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A14693" w14:textId="77777777" w:rsidR="007E4C2C" w:rsidRPr="007E4C2C" w:rsidRDefault="007E4C2C" w:rsidP="007E4C2C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E4C2C">
        <w:rPr>
          <w:rFonts w:ascii="Times New Roman" w:eastAsia="Times New Roman" w:hAnsi="Times New Roman" w:cs="Times New Roman"/>
          <w:sz w:val="24"/>
          <w:szCs w:val="24"/>
          <w:lang w:eastAsia="ru-RU"/>
        </w:rPr>
        <w:t>ГУАП</w:t>
      </w:r>
    </w:p>
    <w:p w14:paraId="0B1D3DB6" w14:textId="77777777" w:rsidR="007E4C2C" w:rsidRPr="007E4C2C" w:rsidRDefault="007E4C2C" w:rsidP="007E4C2C">
      <w:pPr>
        <w:widowControl w:val="0"/>
        <w:suppressAutoHyphens/>
        <w:spacing w:before="48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E4C2C">
        <w:rPr>
          <w:rFonts w:ascii="Times New Roman" w:eastAsia="Times New Roman" w:hAnsi="Times New Roman" w:cs="Times New Roman"/>
          <w:sz w:val="24"/>
          <w:szCs w:val="24"/>
          <w:lang w:eastAsia="ru-RU"/>
        </w:rPr>
        <w:t>КАФЕДРА № 32</w:t>
      </w:r>
    </w:p>
    <w:p w14:paraId="7BD52D74" w14:textId="77777777" w:rsidR="007E4C2C" w:rsidRPr="007E4C2C" w:rsidRDefault="007E4C2C" w:rsidP="007E4C2C">
      <w:pPr>
        <w:widowControl w:val="0"/>
        <w:suppressAutoHyphens/>
        <w:spacing w:before="12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E4C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ОТЧЕТ </w:t>
      </w:r>
      <w:r w:rsidRPr="007E4C2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ЗАЩИЩЕН С ОЦЕНКОЙ</w:t>
      </w:r>
    </w:p>
    <w:p w14:paraId="3C3DC024" w14:textId="77777777" w:rsidR="007E4C2C" w:rsidRPr="007E4C2C" w:rsidRDefault="007E4C2C" w:rsidP="007E4C2C">
      <w:pPr>
        <w:widowControl w:val="0"/>
        <w:suppressAutoHyphens/>
        <w:spacing w:before="120"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E4C2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ПРЕПОДАВАТЕЛЬ</w:t>
      </w:r>
    </w:p>
    <w:tbl>
      <w:tblPr>
        <w:tblW w:w="9636" w:type="dxa"/>
        <w:tblInd w:w="109" w:type="dxa"/>
        <w:tblLayout w:type="fixed"/>
        <w:tblLook w:val="04A0" w:firstRow="1" w:lastRow="0" w:firstColumn="1" w:lastColumn="0" w:noHBand="0" w:noVBand="1"/>
      </w:tblPr>
      <w:tblGrid>
        <w:gridCol w:w="3240"/>
        <w:gridCol w:w="284"/>
        <w:gridCol w:w="2822"/>
        <w:gridCol w:w="275"/>
        <w:gridCol w:w="3015"/>
      </w:tblGrid>
      <w:tr w:rsidR="007E4C2C" w:rsidRPr="007E4C2C" w14:paraId="386020A2" w14:textId="77777777" w:rsidTr="007E4C2C">
        <w:tc>
          <w:tcPr>
            <w:tcW w:w="3241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800E871" w14:textId="77777777" w:rsidR="007E4C2C" w:rsidRPr="007E4C2C" w:rsidRDefault="007E4C2C" w:rsidP="007E4C2C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E4C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старший преподаватель</w:t>
            </w:r>
          </w:p>
        </w:tc>
        <w:tc>
          <w:tcPr>
            <w:tcW w:w="284" w:type="dxa"/>
            <w:vAlign w:val="center"/>
          </w:tcPr>
          <w:p w14:paraId="45E1F5D7" w14:textId="77777777" w:rsidR="007E4C2C" w:rsidRPr="007E4C2C" w:rsidRDefault="007E4C2C" w:rsidP="007E4C2C">
            <w:pPr>
              <w:widowControl w:val="0"/>
              <w:suppressAutoHyphens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8A11B31" w14:textId="77777777" w:rsidR="007E4C2C" w:rsidRPr="007E4C2C" w:rsidRDefault="007E4C2C" w:rsidP="007E4C2C">
            <w:pPr>
              <w:widowControl w:val="0"/>
              <w:suppressAutoHyphens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E4C2C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56FBDAA" wp14:editId="6ACBF6E6">
                  <wp:extent cx="678180" cy="473075"/>
                  <wp:effectExtent l="0" t="0" r="7620" b="3175"/>
                  <wp:docPr id="4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180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" w:type="dxa"/>
            <w:vAlign w:val="center"/>
          </w:tcPr>
          <w:p w14:paraId="279CD15D" w14:textId="77777777" w:rsidR="007E4C2C" w:rsidRPr="007E4C2C" w:rsidRDefault="007E4C2C" w:rsidP="007E4C2C">
            <w:pPr>
              <w:widowControl w:val="0"/>
              <w:suppressAutoHyphens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16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61896DB" w14:textId="77777777" w:rsidR="007E4C2C" w:rsidRPr="007E4C2C" w:rsidRDefault="007E4C2C" w:rsidP="007E4C2C">
            <w:pPr>
              <w:widowControl w:val="0"/>
              <w:suppressAutoHyphens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E4C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В.Е. </w:t>
            </w:r>
            <w:proofErr w:type="spellStart"/>
            <w:r w:rsidRPr="007E4C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Белай</w:t>
            </w:r>
            <w:proofErr w:type="spellEnd"/>
          </w:p>
        </w:tc>
      </w:tr>
      <w:tr w:rsidR="007E4C2C" w:rsidRPr="007E4C2C" w14:paraId="5861E0E0" w14:textId="77777777" w:rsidTr="007E4C2C">
        <w:tc>
          <w:tcPr>
            <w:tcW w:w="3241" w:type="dxa"/>
            <w:vAlign w:val="center"/>
            <w:hideMark/>
          </w:tcPr>
          <w:p w14:paraId="5AD0AEDB" w14:textId="77777777" w:rsidR="007E4C2C" w:rsidRPr="007E4C2C" w:rsidRDefault="007E4C2C" w:rsidP="007E4C2C">
            <w:pPr>
              <w:widowControl w:val="0"/>
              <w:suppressAutoHyphens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E4C2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должность, уч. степень, звание</w:t>
            </w:r>
          </w:p>
        </w:tc>
        <w:tc>
          <w:tcPr>
            <w:tcW w:w="284" w:type="dxa"/>
            <w:vAlign w:val="center"/>
          </w:tcPr>
          <w:p w14:paraId="12D0F6C1" w14:textId="77777777" w:rsidR="007E4C2C" w:rsidRPr="007E4C2C" w:rsidRDefault="007E4C2C" w:rsidP="007E4C2C">
            <w:pPr>
              <w:widowControl w:val="0"/>
              <w:suppressAutoHyphens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23" w:type="dxa"/>
            <w:vAlign w:val="center"/>
            <w:hideMark/>
          </w:tcPr>
          <w:p w14:paraId="759712DE" w14:textId="77777777" w:rsidR="007E4C2C" w:rsidRPr="007E4C2C" w:rsidRDefault="007E4C2C" w:rsidP="007E4C2C">
            <w:pPr>
              <w:widowControl w:val="0"/>
              <w:suppressAutoHyphens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E4C2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75" w:type="dxa"/>
            <w:vAlign w:val="center"/>
          </w:tcPr>
          <w:p w14:paraId="3FBBB6CD" w14:textId="77777777" w:rsidR="007E4C2C" w:rsidRPr="007E4C2C" w:rsidRDefault="007E4C2C" w:rsidP="007E4C2C">
            <w:pPr>
              <w:widowControl w:val="0"/>
              <w:suppressAutoHyphens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16" w:type="dxa"/>
            <w:vAlign w:val="center"/>
            <w:hideMark/>
          </w:tcPr>
          <w:p w14:paraId="1F609C88" w14:textId="77777777" w:rsidR="007E4C2C" w:rsidRPr="007E4C2C" w:rsidRDefault="007E4C2C" w:rsidP="007E4C2C">
            <w:pPr>
              <w:widowControl w:val="0"/>
              <w:suppressAutoHyphens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E4C2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14:paraId="3DFCD88D" w14:textId="77777777" w:rsidR="007E4C2C" w:rsidRPr="007E4C2C" w:rsidRDefault="007E4C2C" w:rsidP="007E4C2C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9636" w:type="dxa"/>
        <w:tblInd w:w="109" w:type="dxa"/>
        <w:tblLayout w:type="fixed"/>
        <w:tblLook w:val="04A0" w:firstRow="1" w:lastRow="0" w:firstColumn="1" w:lastColumn="0" w:noHBand="0" w:noVBand="1"/>
      </w:tblPr>
      <w:tblGrid>
        <w:gridCol w:w="9636"/>
      </w:tblGrid>
      <w:tr w:rsidR="007E4C2C" w:rsidRPr="007E4C2C" w14:paraId="0156569A" w14:textId="77777777" w:rsidTr="007E4C2C">
        <w:tc>
          <w:tcPr>
            <w:tcW w:w="9639" w:type="dxa"/>
            <w:hideMark/>
          </w:tcPr>
          <w:p w14:paraId="280C77A2" w14:textId="77777777" w:rsidR="007E4C2C" w:rsidRPr="007E4C2C" w:rsidRDefault="007E4C2C" w:rsidP="007E4C2C">
            <w:pPr>
              <w:widowControl w:val="0"/>
              <w:suppressAutoHyphens/>
              <w:spacing w:before="96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C2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ОТЧЕТ О ЛАБОРАТОРНОЙ РАБОТЕ</w:t>
            </w:r>
          </w:p>
        </w:tc>
      </w:tr>
      <w:tr w:rsidR="007E4C2C" w:rsidRPr="007E4C2C" w14:paraId="37AF1749" w14:textId="77777777" w:rsidTr="007E4C2C">
        <w:tc>
          <w:tcPr>
            <w:tcW w:w="9639" w:type="dxa"/>
            <w:hideMark/>
          </w:tcPr>
          <w:p w14:paraId="6844EFC4" w14:textId="77777777" w:rsidR="007E4C2C" w:rsidRPr="007E4C2C" w:rsidRDefault="007E4C2C" w:rsidP="007E4C2C">
            <w:pPr>
              <w:keepNext/>
              <w:widowControl w:val="0"/>
              <w:suppressAutoHyphens/>
              <w:spacing w:before="720" w:after="72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32"/>
                <w:lang w:eastAsia="ru-RU"/>
              </w:rPr>
              <w:t>ДВУМЕРНЫЙ МАССИВ ТОЧЕК</w:t>
            </w:r>
          </w:p>
        </w:tc>
      </w:tr>
      <w:tr w:rsidR="007E4C2C" w:rsidRPr="007E4C2C" w14:paraId="1C57F853" w14:textId="77777777" w:rsidTr="007E4C2C">
        <w:tc>
          <w:tcPr>
            <w:tcW w:w="9639" w:type="dxa"/>
            <w:hideMark/>
          </w:tcPr>
          <w:p w14:paraId="531D0BBB" w14:textId="77777777" w:rsidR="007E4C2C" w:rsidRPr="007E4C2C" w:rsidRDefault="007E4C2C" w:rsidP="007E4C2C">
            <w:pPr>
              <w:keepNext/>
              <w:widowControl w:val="0"/>
              <w:suppressAutoHyphens/>
              <w:spacing w:before="120"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E4C2C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по курсу: </w:t>
            </w:r>
            <w:r w:rsidRPr="007E4C2C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УПРАВЛЕНИЕ РОБОТАМИ И РОБОТОТЕХНИЧЕСКИМИ СИСТЕМАМИ</w:t>
            </w:r>
          </w:p>
        </w:tc>
      </w:tr>
      <w:tr w:rsidR="007E4C2C" w:rsidRPr="007E4C2C" w14:paraId="6DCFB10C" w14:textId="77777777" w:rsidTr="007E4C2C">
        <w:tc>
          <w:tcPr>
            <w:tcW w:w="9639" w:type="dxa"/>
          </w:tcPr>
          <w:p w14:paraId="75DE5780" w14:textId="77777777" w:rsidR="007E4C2C" w:rsidRPr="007E4C2C" w:rsidRDefault="007E4C2C" w:rsidP="007E4C2C">
            <w:pPr>
              <w:keepNext/>
              <w:widowControl w:val="0"/>
              <w:suppressAutoHyphens/>
              <w:spacing w:before="240"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7E4C2C" w:rsidRPr="007E4C2C" w14:paraId="3EB778FE" w14:textId="77777777" w:rsidTr="007E4C2C">
        <w:tc>
          <w:tcPr>
            <w:tcW w:w="9639" w:type="dxa"/>
          </w:tcPr>
          <w:p w14:paraId="53C81AC2" w14:textId="77777777" w:rsidR="007E4C2C" w:rsidRPr="007E4C2C" w:rsidRDefault="007E4C2C" w:rsidP="007E4C2C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1FA96D0F" w14:textId="77777777" w:rsidR="007E4C2C" w:rsidRPr="007E4C2C" w:rsidRDefault="007E4C2C" w:rsidP="007E4C2C">
      <w:pPr>
        <w:widowControl w:val="0"/>
        <w:suppressAutoHyphens/>
        <w:spacing w:before="1680"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E4C2C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РАБОТУ ВЫПОЛНИЛ</w:t>
      </w:r>
    </w:p>
    <w:tbl>
      <w:tblPr>
        <w:tblW w:w="9636" w:type="dxa"/>
        <w:tblInd w:w="109" w:type="dxa"/>
        <w:tblLayout w:type="fixed"/>
        <w:tblLook w:val="04A0" w:firstRow="1" w:lastRow="0" w:firstColumn="1" w:lastColumn="0" w:noHBand="0" w:noVBand="1"/>
      </w:tblPr>
      <w:tblGrid>
        <w:gridCol w:w="2165"/>
        <w:gridCol w:w="1733"/>
        <w:gridCol w:w="237"/>
        <w:gridCol w:w="2638"/>
        <w:gridCol w:w="236"/>
        <w:gridCol w:w="2627"/>
      </w:tblGrid>
      <w:tr w:rsidR="007E4C2C" w:rsidRPr="007E4C2C" w14:paraId="149C0D6A" w14:textId="77777777" w:rsidTr="007E4C2C">
        <w:tc>
          <w:tcPr>
            <w:tcW w:w="2165" w:type="dxa"/>
            <w:vAlign w:val="bottom"/>
            <w:hideMark/>
          </w:tcPr>
          <w:p w14:paraId="41C9A88C" w14:textId="77777777" w:rsidR="007E4C2C" w:rsidRPr="007E4C2C" w:rsidRDefault="007E4C2C" w:rsidP="007E4C2C">
            <w:pPr>
              <w:widowControl w:val="0"/>
              <w:suppressAutoHyphens/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E4C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СТУДЕНТ ГР. №</w:t>
            </w:r>
          </w:p>
        </w:tc>
        <w:tc>
          <w:tcPr>
            <w:tcW w:w="1733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7053E35D" w14:textId="77777777" w:rsidR="007E4C2C" w:rsidRPr="007E4C2C" w:rsidRDefault="007E4C2C" w:rsidP="007E4C2C">
            <w:pPr>
              <w:widowControl w:val="0"/>
              <w:suppressAutoHyphens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E4C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3021</w:t>
            </w:r>
          </w:p>
        </w:tc>
        <w:tc>
          <w:tcPr>
            <w:tcW w:w="237" w:type="dxa"/>
            <w:vAlign w:val="center"/>
          </w:tcPr>
          <w:p w14:paraId="5D466530" w14:textId="77777777" w:rsidR="007E4C2C" w:rsidRPr="007E4C2C" w:rsidRDefault="007E4C2C" w:rsidP="007E4C2C">
            <w:pPr>
              <w:widowControl w:val="0"/>
              <w:suppressAutoHyphens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0A4CCC2" w14:textId="0BB6789B" w:rsidR="007E4C2C" w:rsidRPr="007E4C2C" w:rsidRDefault="007E4C2C" w:rsidP="007E4C2C">
            <w:pPr>
              <w:widowControl w:val="0"/>
              <w:suppressAutoHyphens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vAlign w:val="center"/>
          </w:tcPr>
          <w:p w14:paraId="7D502502" w14:textId="77777777" w:rsidR="007E4C2C" w:rsidRPr="007E4C2C" w:rsidRDefault="007E4C2C" w:rsidP="007E4C2C">
            <w:pPr>
              <w:widowControl w:val="0"/>
              <w:suppressAutoHyphens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6A8CBB8" w14:textId="5B16909B" w:rsidR="007E4C2C" w:rsidRPr="007E4C2C" w:rsidRDefault="004E2DDE" w:rsidP="007E4C2C">
            <w:pPr>
              <w:widowControl w:val="0"/>
              <w:suppressAutoHyphens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В.Д. Тарасов</w:t>
            </w:r>
          </w:p>
        </w:tc>
      </w:tr>
      <w:tr w:rsidR="007E4C2C" w:rsidRPr="007E4C2C" w14:paraId="25FDDED5" w14:textId="77777777" w:rsidTr="007E4C2C">
        <w:tc>
          <w:tcPr>
            <w:tcW w:w="2165" w:type="dxa"/>
            <w:vAlign w:val="center"/>
          </w:tcPr>
          <w:p w14:paraId="41BB5E7E" w14:textId="77777777" w:rsidR="007E4C2C" w:rsidRPr="007E4C2C" w:rsidRDefault="007E4C2C" w:rsidP="007E4C2C">
            <w:pPr>
              <w:widowControl w:val="0"/>
              <w:suppressAutoHyphens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33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C24F073" w14:textId="77777777" w:rsidR="007E4C2C" w:rsidRPr="007E4C2C" w:rsidRDefault="007E4C2C" w:rsidP="007E4C2C">
            <w:pPr>
              <w:widowControl w:val="0"/>
              <w:suppressAutoHyphens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7" w:type="dxa"/>
            <w:vAlign w:val="center"/>
          </w:tcPr>
          <w:p w14:paraId="40293C1A" w14:textId="77777777" w:rsidR="007E4C2C" w:rsidRPr="007E4C2C" w:rsidRDefault="007E4C2C" w:rsidP="007E4C2C">
            <w:pPr>
              <w:widowControl w:val="0"/>
              <w:suppressAutoHyphens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08F38080" w14:textId="77777777" w:rsidR="007E4C2C" w:rsidRPr="007E4C2C" w:rsidRDefault="007E4C2C" w:rsidP="007E4C2C">
            <w:pPr>
              <w:widowControl w:val="0"/>
              <w:suppressAutoHyphens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E4C2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009553D2" w14:textId="77777777" w:rsidR="007E4C2C" w:rsidRPr="007E4C2C" w:rsidRDefault="007E4C2C" w:rsidP="007E4C2C">
            <w:pPr>
              <w:widowControl w:val="0"/>
              <w:suppressAutoHyphens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8" w:type="dxa"/>
            <w:vAlign w:val="center"/>
            <w:hideMark/>
          </w:tcPr>
          <w:p w14:paraId="7BBD3DEE" w14:textId="77777777" w:rsidR="007E4C2C" w:rsidRPr="007E4C2C" w:rsidRDefault="007E4C2C" w:rsidP="007E4C2C">
            <w:pPr>
              <w:widowControl w:val="0"/>
              <w:suppressAutoHyphens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E4C2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14:paraId="175A4AB4" w14:textId="3F6A28DC" w:rsidR="007E4C2C" w:rsidRPr="007E4C2C" w:rsidRDefault="007E4C2C" w:rsidP="007E4C2C">
      <w:pPr>
        <w:widowControl w:val="0"/>
        <w:tabs>
          <w:tab w:val="left" w:pos="3540"/>
          <w:tab w:val="center" w:pos="4819"/>
        </w:tabs>
        <w:suppressAutoHyphens/>
        <w:spacing w:before="1800"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E4C2C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7E4C2C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Санкт-Петербург</w:t>
      </w:r>
      <w:r w:rsidRPr="007E4C2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7E4C2C">
        <w:rPr>
          <w:rFonts w:ascii="Times New Roman" w:eastAsia="Times New Roman" w:hAnsi="Times New Roman" w:cs="Times New Roman"/>
          <w:sz w:val="24"/>
          <w:szCs w:val="24"/>
          <w:lang w:eastAsia="ru-RU"/>
        </w:rPr>
        <w:t>202</w:t>
      </w:r>
      <w:r w:rsidR="004E2DDE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</w:p>
    <w:p w14:paraId="7DF08D24" w14:textId="77777777" w:rsidR="007E4C2C" w:rsidRDefault="007E4C2C" w:rsidP="00B22D3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0638F4C" w14:textId="77777777" w:rsidR="002A5360" w:rsidRPr="00B22D3C" w:rsidRDefault="00B22D3C" w:rsidP="00B22D3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2D3C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14:paraId="567D1BC4" w14:textId="77777777" w:rsidR="00B22D3C" w:rsidRDefault="00B22D3C" w:rsidP="00B22D3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2D3C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Разработать программу управления с двумерным массивом точек на промышленном роботе KUKA.</w:t>
      </w:r>
    </w:p>
    <w:p w14:paraId="189F2125" w14:textId="77777777" w:rsidR="00B22D3C" w:rsidRDefault="00B22D3C" w:rsidP="00B22D3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Ход работы</w:t>
      </w:r>
    </w:p>
    <w:p w14:paraId="2BC75458" w14:textId="4BD2C733" w:rsidR="002E35E3" w:rsidRDefault="002E35E3" w:rsidP="00B22D3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Двумерный массив класса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pos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содержатся координаты 12 точек. Верхний пласт из шести точек – это препозиция инструмент</w:t>
      </w:r>
      <w:r w:rsidR="004E2DDE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 второй пласт требуемая позиция инструмента. Таким образом массив точек описывает параллелепипед (рис. 1). Листинг программы представлен на рисунках 2 и 3.</w:t>
      </w:r>
    </w:p>
    <w:p w14:paraId="18FB8DE3" w14:textId="77777777" w:rsidR="00B22D3C" w:rsidRDefault="002E35E3" w:rsidP="002E35E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F9A2EC" wp14:editId="7FEBFA7E">
            <wp:extent cx="3381375" cy="59531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EFBF" w14:textId="77777777" w:rsidR="002E35E3" w:rsidRDefault="002E35E3" w:rsidP="002E35E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 – Двумерный массив точек</w:t>
      </w:r>
    </w:p>
    <w:p w14:paraId="71C0214A" w14:textId="77777777" w:rsidR="002E35E3" w:rsidRDefault="004E2DDE" w:rsidP="002E35E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1AF5ADE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621.75pt">
            <v:imagedata r:id="rId6" o:title="2,1"/>
          </v:shape>
        </w:pict>
      </w:r>
    </w:p>
    <w:p w14:paraId="72CA08D8" w14:textId="77777777" w:rsidR="002E35E3" w:rsidRDefault="002E35E3" w:rsidP="002E35E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 – Программа на пульте робота</w:t>
      </w:r>
    </w:p>
    <w:p w14:paraId="4BC23523" w14:textId="77777777" w:rsidR="002E35E3" w:rsidRDefault="004E2DDE" w:rsidP="002E35E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5E1D7A1E">
          <v:shape id="_x0000_i1026" type="#_x0000_t75" style="width:368.25pt;height:490.5pt">
            <v:imagedata r:id="rId7" o:title="2,2"/>
          </v:shape>
        </w:pict>
      </w:r>
    </w:p>
    <w:p w14:paraId="747D647E" w14:textId="77777777" w:rsidR="002E35E3" w:rsidRDefault="002E35E3" w:rsidP="002E35E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 – Программа на пульте робота</w:t>
      </w:r>
    </w:p>
    <w:p w14:paraId="09851B61" w14:textId="77777777" w:rsidR="002E35E3" w:rsidRDefault="002E35E3" w:rsidP="002E35E3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</w:p>
    <w:p w14:paraId="52781767" w14:textId="19793A88" w:rsidR="002E35E3" w:rsidRDefault="002E35E3" w:rsidP="002E35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ходе данной лабораторной работы была разработана программа</w:t>
      </w:r>
      <w:r w:rsidRPr="00B22D3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управления с двумерным массивом точек на промышленном роботе KUKA.</w:t>
      </w:r>
    </w:p>
    <w:p w14:paraId="6426A8FA" w14:textId="77777777" w:rsidR="002E35E3" w:rsidRPr="002E35E3" w:rsidRDefault="002E35E3" w:rsidP="002E35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2D6180" w14:textId="77777777" w:rsidR="002E35E3" w:rsidRPr="002E35E3" w:rsidRDefault="002E35E3" w:rsidP="002E35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024DCD" w14:textId="77777777" w:rsidR="002E35E3" w:rsidRPr="002E35E3" w:rsidRDefault="002E35E3" w:rsidP="002E35E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2E35E3" w:rsidRPr="002E35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4480"/>
    <w:rsid w:val="002A5360"/>
    <w:rsid w:val="002E35E3"/>
    <w:rsid w:val="004E2DDE"/>
    <w:rsid w:val="007E4C2C"/>
    <w:rsid w:val="00B22D3C"/>
    <w:rsid w:val="00EF4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A82D7"/>
  <w15:chartTrackingRefBased/>
  <w15:docId w15:val="{B6CB17F6-7F81-4676-87E7-4B53C8E02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582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153</Words>
  <Characters>874</Characters>
  <Application>Microsoft Office Word</Application>
  <DocSecurity>0</DocSecurity>
  <Lines>7</Lines>
  <Paragraphs>2</Paragraphs>
  <ScaleCrop>false</ScaleCrop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</dc:creator>
  <cp:keywords/>
  <dc:description/>
  <cp:lastModifiedBy>JCD</cp:lastModifiedBy>
  <cp:revision>5</cp:revision>
  <dcterms:created xsi:type="dcterms:W3CDTF">2024-02-29T10:32:00Z</dcterms:created>
  <dcterms:modified xsi:type="dcterms:W3CDTF">2024-04-08T20:46:00Z</dcterms:modified>
</cp:coreProperties>
</file>