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Bahnschrift Light" w:hAnsi="Bahnschrift Light" w:cs="Times New Roman"/>
          <w:b/>
          <w:bCs/>
          <w:color w:val="000000" w:themeColor="text1"/>
          <w:sz w:val="32"/>
          <w:szCs w:val="32"/>
        </w:rPr>
      </w:pPr>
      <w:bookmarkStart w:id="92" w:name="_GoBack"/>
      <w:bookmarkEnd w:id="92"/>
      <w:r>
        <w:rPr>
          <w:rFonts w:ascii="Bahnschrift Light" w:hAnsi="Bahnschrift Light" w:cs="Times New Roman"/>
          <w:b/>
          <w:bCs/>
          <w:color w:val="000000" w:themeColor="text1"/>
          <w:sz w:val="32"/>
          <w:szCs w:val="32"/>
        </w:rPr>
        <w:t>Elektrotehnički fakultet u Beogradu</w:t>
      </w:r>
      <w:r>
        <w:rPr>
          <w:rFonts w:ascii="Bahnschrift Light" w:hAnsi="Bahnschrift Light" w:cs="Times New Roman"/>
          <w:b/>
          <w:bCs/>
          <w:color w:val="000000" w:themeColor="text1"/>
          <w:sz w:val="32"/>
          <w:szCs w:val="32"/>
        </w:rPr>
        <w:br w:type="textWrapping"/>
      </w:r>
      <w:r>
        <w:rPr>
          <w:rFonts w:ascii="Bahnschrift Light" w:hAnsi="Bahnschrift Light" w:cs="Times New Roman"/>
          <w:b/>
          <w:bCs/>
          <w:color w:val="000000" w:themeColor="text1"/>
          <w:sz w:val="32"/>
          <w:szCs w:val="32"/>
        </w:rPr>
        <w:t>SI3PSI Prinicipi Softverskog Inženjerstva</w:t>
      </w:r>
    </w:p>
    <w:p>
      <w:pPr>
        <w:jc w:val="center"/>
        <w:rPr>
          <w:b/>
          <w:bCs/>
          <w:sz w:val="44"/>
          <w:szCs w:val="44"/>
        </w:rPr>
      </w:pPr>
    </w:p>
    <w:p>
      <w:pPr>
        <w:jc w:val="both"/>
        <w:rPr>
          <w:rFonts w:ascii="Bahnschrift Light" w:hAnsi="Bahnschrift Light"/>
          <w:b/>
          <w:bCs/>
          <w:color w:val="660066"/>
          <w:sz w:val="72"/>
          <w:szCs w:val="72"/>
        </w:rPr>
      </w:pPr>
    </w:p>
    <w:p>
      <w:pPr>
        <w:jc w:val="center"/>
        <w:rPr>
          <w:rFonts w:ascii="Bahnschrift Light" w:hAnsi="Bahnschrift Light"/>
          <w:b/>
          <w:bCs/>
          <w:color w:val="660066"/>
          <w:sz w:val="72"/>
          <w:szCs w:val="72"/>
        </w:rPr>
      </w:pPr>
      <w:r>
        <w:rPr>
          <w:rFonts w:ascii="Bahnschrift Light" w:hAnsi="Bahnschrift Light"/>
          <w:b/>
          <w:bCs/>
          <w:color w:val="660066"/>
          <w:sz w:val="72"/>
          <w:szCs w:val="72"/>
        </w:rPr>
        <w:t>Film Caffe Aplikacija</w:t>
      </w:r>
    </w:p>
    <w:p>
      <w:pPr>
        <w:jc w:val="center"/>
        <w:rPr>
          <w:rFonts w:ascii="Bahnschrift Light" w:hAnsi="Bahnschrift Light"/>
          <w:b/>
          <w:bCs/>
          <w:color w:val="660066"/>
          <w:sz w:val="72"/>
          <w:szCs w:val="72"/>
        </w:rPr>
      </w:pPr>
    </w:p>
    <w:p>
      <w:pPr>
        <w:jc w:val="center"/>
        <w:rPr>
          <w:rFonts w:ascii="Bahnschrift Light" w:hAnsi="Bahnschrift Light"/>
          <w:b/>
          <w:bCs/>
          <w:color w:val="0C0C0C" w:themeColor="text1" w:themeTint="F2"/>
          <w:sz w:val="40"/>
          <w:szCs w:val="40"/>
        </w:rPr>
      </w:pPr>
      <w:r>
        <w:rPr>
          <w:rFonts w:ascii="Bahnschrift Light" w:hAnsi="Bahnschrift Light"/>
          <w:b/>
          <w:bCs/>
          <w:color w:val="0C0C0C" w:themeColor="text1" w:themeTint="F2"/>
          <w:sz w:val="40"/>
          <w:szCs w:val="40"/>
        </w:rPr>
        <w:t>Projektni zadatak</w:t>
      </w:r>
    </w:p>
    <w:p>
      <w:pPr>
        <w:jc w:val="center"/>
        <w:rPr>
          <w:rFonts w:ascii="Bahnschrift Light" w:hAnsi="Bahnschrift Light"/>
          <w:b/>
          <w:bCs/>
          <w:color w:val="660066"/>
          <w:sz w:val="28"/>
          <w:szCs w:val="28"/>
        </w:rPr>
      </w:pPr>
      <w:r>
        <w:rPr>
          <w:rFonts w:ascii="Bahnschrift Light" w:hAnsi="Bahnschrift Light"/>
          <w:b/>
          <w:bCs/>
          <w:color w:val="0C0C0C" w:themeColor="text1" w:themeTint="F2"/>
          <w:sz w:val="28"/>
          <w:szCs w:val="28"/>
        </w:rPr>
        <w:t>Verzija 1.0</w:t>
      </w:r>
    </w:p>
    <w:p>
      <w:pPr>
        <w:jc w:val="both"/>
        <w:rPr>
          <w:rFonts w:ascii="Bahnschrift Light" w:hAnsi="Bahnschrift Light"/>
          <w:b/>
          <w:bCs/>
          <w:sz w:val="40"/>
          <w:szCs w:val="40"/>
        </w:rPr>
      </w:pPr>
    </w:p>
    <w:p>
      <w:pPr>
        <w:jc w:val="center"/>
        <w:rPr>
          <w:lang w:eastAsia="ko-KR"/>
        </w:rPr>
      </w:pPr>
      <w:r>
        <w:rPr>
          <w:b/>
          <w:sz w:val="72"/>
          <w:szCs w:val="72"/>
        </w:rPr>
        <w:t>TIM</w:t>
      </w:r>
      <w:r>
        <w:rPr>
          <w:lang w:eastAsia="ko-KR"/>
        </w:rPr>
        <w:drawing>
          <wp:inline distT="0" distB="0" distL="114300" distR="114300">
            <wp:extent cx="5959475" cy="2556510"/>
            <wp:effectExtent l="0" t="0" r="317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stretch>
                      <a:fillRect/>
                    </a:stretch>
                  </pic:blipFill>
                  <pic:spPr>
                    <a:xfrm>
                      <a:off x="0" y="0"/>
                      <a:ext cx="5962339" cy="2558013"/>
                    </a:xfrm>
                    <a:prstGeom prst="rect">
                      <a:avLst/>
                    </a:prstGeom>
                    <a:noFill/>
                    <a:ln>
                      <a:noFill/>
                    </a:ln>
                  </pic:spPr>
                </pic:pic>
              </a:graphicData>
            </a:graphic>
          </wp:inline>
        </w:drawing>
      </w:r>
    </w:p>
    <w:p>
      <w:pPr>
        <w:jc w:val="center"/>
        <w:rPr>
          <w:lang w:eastAsia="ko-KR"/>
        </w:rPr>
      </w:pPr>
    </w:p>
    <w:p>
      <w:pPr>
        <w:jc w:val="center"/>
        <w:rPr>
          <w:lang w:eastAsia="ko-KR"/>
        </w:rPr>
      </w:pPr>
    </w:p>
    <w:p>
      <w:pPr>
        <w:jc w:val="center"/>
        <w:rPr>
          <w:lang w:eastAsia="ko-KR"/>
        </w:rPr>
      </w:pPr>
    </w:p>
    <w:p>
      <w:pPr>
        <w:jc w:val="center"/>
        <w:rPr>
          <w:lang w:eastAsia="ko-KR"/>
        </w:rPr>
      </w:pPr>
    </w:p>
    <w:p>
      <w:pPr>
        <w:jc w:val="center"/>
        <w:rPr>
          <w:lang w:eastAsia="ko-KR"/>
        </w:rPr>
      </w:pPr>
    </w:p>
    <w:p>
      <w:pPr>
        <w:jc w:val="left"/>
        <w:rPr>
          <w:rFonts w:hint="default" w:ascii="Bahnschrift Light" w:hAnsi="Bahnschrift Light" w:cs="Bahnschrift Light"/>
          <w:sz w:val="28"/>
          <w:szCs w:val="28"/>
          <w:lang w:val="sr-Latn-RS" w:eastAsia="ko-KR"/>
        </w:rPr>
      </w:pPr>
      <w:r>
        <w:rPr>
          <w:rFonts w:hint="default" w:ascii="Bahnschrift Light" w:hAnsi="Bahnschrift Light" w:cs="Bahnschrift Light"/>
          <w:b/>
          <w:bCs/>
          <w:sz w:val="36"/>
          <w:szCs w:val="36"/>
          <w:lang w:val="en-US" w:eastAsia="ko-KR"/>
        </w:rPr>
        <w:t>S</w:t>
      </w:r>
      <w:r>
        <w:rPr>
          <w:rFonts w:hint="default" w:ascii="Bahnschrift Light" w:hAnsi="Bahnschrift Light" w:cs="Bahnschrift Light"/>
          <w:sz w:val="28"/>
          <w:szCs w:val="28"/>
          <w:lang w:val="en-US" w:eastAsia="ko-KR"/>
        </w:rPr>
        <w:t>tefan Savi</w:t>
      </w:r>
      <w:r>
        <w:rPr>
          <w:rFonts w:hint="default" w:ascii="Bahnschrift Light" w:hAnsi="Bahnschrift Light" w:cs="Bahnschrift Light"/>
          <w:sz w:val="28"/>
          <w:szCs w:val="28"/>
          <w:lang w:val="sr-Latn-RS" w:eastAsia="ko-KR"/>
        </w:rPr>
        <w:t>ć 0603/2019</w:t>
      </w:r>
    </w:p>
    <w:p>
      <w:pPr>
        <w:jc w:val="left"/>
        <w:rPr>
          <w:rFonts w:hint="default" w:ascii="Bahnschrift Light" w:hAnsi="Bahnschrift Light" w:cs="Bahnschrift Light"/>
          <w:sz w:val="28"/>
          <w:szCs w:val="28"/>
          <w:lang w:val="sr-Latn-RS" w:eastAsia="ko-KR"/>
        </w:rPr>
      </w:pPr>
      <w:r>
        <w:rPr>
          <w:rFonts w:hint="default" w:ascii="Bahnschrift Light" w:hAnsi="Bahnschrift Light" w:cs="Bahnschrift Light"/>
          <w:b/>
          <w:bCs/>
          <w:sz w:val="36"/>
          <w:szCs w:val="36"/>
          <w:lang w:val="sr-Latn-RS" w:eastAsia="ko-KR"/>
        </w:rPr>
        <w:t>M</w:t>
      </w:r>
      <w:r>
        <w:rPr>
          <w:rFonts w:hint="default" w:ascii="Bahnschrift Light" w:hAnsi="Bahnschrift Light" w:cs="Bahnschrift Light"/>
          <w:sz w:val="28"/>
          <w:szCs w:val="28"/>
          <w:lang w:val="sr-Latn-RS" w:eastAsia="ko-KR"/>
        </w:rPr>
        <w:t>arina</w:t>
      </w:r>
      <w:r>
        <w:rPr>
          <w:rFonts w:hint="default" w:ascii="Bahnschrift Light" w:hAnsi="Bahnschrift Light" w:cs="Bahnschrift Light"/>
          <w:sz w:val="28"/>
          <w:szCs w:val="28"/>
          <w:lang w:val="en-US" w:eastAsia="ko-KR"/>
        </w:rPr>
        <w:t xml:space="preserve"> </w:t>
      </w:r>
      <w:r>
        <w:rPr>
          <w:rFonts w:hint="default" w:ascii="Bahnschrift Light" w:hAnsi="Bahnschrift Light" w:cs="Bahnschrift Light"/>
          <w:sz w:val="28"/>
          <w:szCs w:val="28"/>
          <w:lang w:val="sr-Latn-RS" w:eastAsia="ko-KR"/>
        </w:rPr>
        <w:t>Đoković 0290/2019</w:t>
      </w:r>
    </w:p>
    <w:p>
      <w:pPr>
        <w:jc w:val="left"/>
        <w:rPr>
          <w:rFonts w:hint="default" w:ascii="Bahnschrift Light" w:hAnsi="Bahnschrift Light" w:cs="Bahnschrift Light"/>
          <w:sz w:val="28"/>
          <w:szCs w:val="28"/>
          <w:lang w:val="sr-Latn-RS" w:eastAsia="ko-KR"/>
        </w:rPr>
      </w:pPr>
      <w:r>
        <w:rPr>
          <w:rFonts w:hint="default" w:ascii="Bahnschrift Light" w:hAnsi="Bahnschrift Light" w:cs="Bahnschrift Light"/>
          <w:b/>
          <w:bCs/>
          <w:sz w:val="36"/>
          <w:szCs w:val="36"/>
          <w:lang w:val="sr-Latn-RS" w:eastAsia="ko-KR"/>
        </w:rPr>
        <w:t>O</w:t>
      </w:r>
      <w:r>
        <w:rPr>
          <w:rFonts w:hint="default" w:ascii="Bahnschrift Light" w:hAnsi="Bahnschrift Light" w:cs="Bahnschrift Light"/>
          <w:sz w:val="28"/>
          <w:szCs w:val="28"/>
          <w:lang w:val="sr-Latn-RS" w:eastAsia="ko-KR"/>
        </w:rPr>
        <w:t>gnjen Perović 0410/2019</w:t>
      </w:r>
    </w:p>
    <w:p>
      <w:pPr>
        <w:jc w:val="left"/>
        <w:rPr>
          <w:rFonts w:hint="default" w:ascii="Bahnschrift Light" w:hAnsi="Bahnschrift Light" w:cs="Bahnschrift Light"/>
          <w:sz w:val="28"/>
          <w:szCs w:val="28"/>
          <w:lang w:val="sr-Latn-RS" w:eastAsia="ko-KR"/>
        </w:rPr>
      </w:pPr>
      <w:r>
        <w:rPr>
          <w:rFonts w:hint="default" w:ascii="Bahnschrift Light" w:hAnsi="Bahnschrift Light" w:cs="Bahnschrift Light"/>
          <w:b/>
          <w:bCs/>
          <w:sz w:val="36"/>
          <w:szCs w:val="36"/>
          <w:lang w:val="sr-Latn-RS" w:eastAsia="ko-KR"/>
        </w:rPr>
        <w:t>G</w:t>
      </w:r>
      <w:r>
        <w:rPr>
          <w:rFonts w:hint="default" w:ascii="Bahnschrift Light" w:hAnsi="Bahnschrift Light" w:cs="Bahnschrift Light"/>
          <w:sz w:val="28"/>
          <w:szCs w:val="28"/>
          <w:lang w:val="sr-Latn-RS" w:eastAsia="ko-KR"/>
        </w:rPr>
        <w:t>avrilo Vojteški 0289/2019</w:t>
      </w:r>
    </w:p>
    <w:p>
      <w:pPr>
        <w:rPr>
          <w:lang w:eastAsia="ko-KR"/>
        </w:rPr>
      </w:pPr>
      <w:r>
        <w:rPr>
          <w:rFonts w:hint="default" w:ascii="Bahnschrift Light" w:hAnsi="Bahnschrift Light" w:cs="Bahnschrift Light"/>
          <w:sz w:val="32"/>
          <w:szCs w:val="32"/>
          <w:lang w:val="sr-Latn-RS" w:eastAsia="ko-KR"/>
        </w:rPr>
        <w:br w:type="page"/>
      </w:r>
    </w:p>
    <w:sdt>
      <w:sdtPr>
        <w:rPr>
          <w:rFonts w:ascii="SimSun" w:hAnsi="SimSun" w:eastAsia="SimSun" w:cstheme="minorBidi"/>
          <w:sz w:val="21"/>
          <w:lang w:val="en-US" w:eastAsia="zh-CN" w:bidi="ar-SA"/>
        </w:rPr>
        <w:id w:val="147451199"/>
        <w15:color w:val="DBDBDB"/>
        <w:docPartObj>
          <w:docPartGallery w:val="Table of Contents"/>
          <w:docPartUnique/>
        </w:docPartObj>
      </w:sdtPr>
      <w:sdtEndPr>
        <w:rPr>
          <w:rFonts w:asciiTheme="minorHAnsi" w:hAnsiTheme="minorHAnsi" w:eastAsiaTheme="minorEastAsia" w:cstheme="minorBidi"/>
          <w:sz w:val="21"/>
          <w:szCs w:val="72"/>
          <w:lang w:val="en-US" w:eastAsia="zh-CN" w:bidi="ar-SA"/>
        </w:rPr>
      </w:sdtEndPr>
      <w:sdtContent>
        <w:p>
          <w:pPr>
            <w:spacing w:before="0" w:beforeLines="0" w:after="0" w:afterLines="0" w:line="240" w:lineRule="auto"/>
            <w:ind w:left="0" w:leftChars="0" w:right="0" w:rightChars="0" w:firstLine="0" w:firstLineChars="0"/>
            <w:jc w:val="center"/>
          </w:pPr>
        </w:p>
        <w:p>
          <w:pPr>
            <w:pStyle w:val="17"/>
            <w:tabs>
              <w:tab w:val="right" w:leader="hyphen" w:pos="9746"/>
            </w:tabs>
          </w:pPr>
          <w:r>
            <w:fldChar w:fldCharType="begin"/>
          </w:r>
          <w:r>
            <w:instrText xml:space="preserve">TOC \o "1-3" \h \u </w:instrText>
          </w:r>
          <w:r>
            <w:fldChar w:fldCharType="separate"/>
          </w:r>
          <w:r>
            <w:fldChar w:fldCharType="begin"/>
          </w:r>
          <w:r>
            <w:instrText xml:space="preserve"> HYPERLINK \l _Toc16142 </w:instrText>
          </w:r>
          <w:r>
            <w:fldChar w:fldCharType="separate"/>
          </w:r>
          <w:r>
            <w:rPr>
              <w:rFonts w:ascii="Bahnschrift Light" w:hAnsi="Bahnschrift Light"/>
              <w:bCs/>
              <w:szCs w:val="48"/>
            </w:rPr>
            <w:t>Istorija izmena</w:t>
          </w:r>
          <w:r>
            <w:tab/>
          </w:r>
          <w:r>
            <w:fldChar w:fldCharType="begin"/>
          </w:r>
          <w:r>
            <w:instrText xml:space="preserve"> PAGEREF _Toc16142 \h </w:instrText>
          </w:r>
          <w:r>
            <w:fldChar w:fldCharType="separate"/>
          </w:r>
          <w:r>
            <w:t>1</w:t>
          </w:r>
          <w:r>
            <w:fldChar w:fldCharType="end"/>
          </w:r>
          <w:r>
            <w:fldChar w:fldCharType="end"/>
          </w:r>
        </w:p>
        <w:p>
          <w:pPr>
            <w:pStyle w:val="17"/>
            <w:tabs>
              <w:tab w:val="right" w:leader="hyphen" w:pos="9746"/>
            </w:tabs>
          </w:pPr>
          <w:r>
            <w:fldChar w:fldCharType="begin"/>
          </w:r>
          <w:r>
            <w:instrText xml:space="preserve"> HYPERLINK \l _Toc20557 </w:instrText>
          </w:r>
          <w:r>
            <w:fldChar w:fldCharType="separate"/>
          </w:r>
          <w:r>
            <w:rPr>
              <w:rFonts w:hint="default"/>
            </w:rPr>
            <w:t xml:space="preserve">1. </w:t>
          </w:r>
          <w:r>
            <w:t>Uvod</w:t>
          </w:r>
          <w:r>
            <w:tab/>
          </w:r>
          <w:r>
            <w:fldChar w:fldCharType="begin"/>
          </w:r>
          <w:r>
            <w:instrText xml:space="preserve"> PAGEREF _Toc20557 \h </w:instrText>
          </w:r>
          <w:r>
            <w:fldChar w:fldCharType="separate"/>
          </w:r>
          <w:r>
            <w:t>2</w:t>
          </w:r>
          <w:r>
            <w:fldChar w:fldCharType="end"/>
          </w:r>
          <w:r>
            <w:fldChar w:fldCharType="end"/>
          </w:r>
        </w:p>
        <w:p>
          <w:pPr>
            <w:pStyle w:val="18"/>
            <w:tabs>
              <w:tab w:val="right" w:leader="hyphen" w:pos="9746"/>
            </w:tabs>
          </w:pPr>
          <w:r>
            <w:fldChar w:fldCharType="begin"/>
          </w:r>
          <w:r>
            <w:instrText xml:space="preserve"> HYPERLINK \l _Toc24587 </w:instrText>
          </w:r>
          <w:r>
            <w:fldChar w:fldCharType="separate"/>
          </w:r>
          <w:r>
            <w:rPr>
              <w:rFonts w:hint="default" w:ascii="Wingdings" w:hAnsi="Wingdings"/>
            </w:rPr>
            <w:t xml:space="preserve"> </w:t>
          </w:r>
          <w:r>
            <w:t>Rezime</w:t>
          </w:r>
          <w:r>
            <w:tab/>
          </w:r>
          <w:r>
            <w:fldChar w:fldCharType="begin"/>
          </w:r>
          <w:r>
            <w:instrText xml:space="preserve"> PAGEREF _Toc24587 \h </w:instrText>
          </w:r>
          <w:r>
            <w:fldChar w:fldCharType="separate"/>
          </w:r>
          <w:r>
            <w:t>2</w:t>
          </w:r>
          <w:r>
            <w:fldChar w:fldCharType="end"/>
          </w:r>
          <w:r>
            <w:fldChar w:fldCharType="end"/>
          </w:r>
        </w:p>
        <w:p>
          <w:pPr>
            <w:pStyle w:val="18"/>
            <w:tabs>
              <w:tab w:val="right" w:leader="hyphen" w:pos="9746"/>
            </w:tabs>
          </w:pPr>
          <w:r>
            <w:fldChar w:fldCharType="begin"/>
          </w:r>
          <w:r>
            <w:instrText xml:space="preserve"> HYPERLINK \l _Toc10064 </w:instrText>
          </w:r>
          <w:r>
            <w:fldChar w:fldCharType="separate"/>
          </w:r>
          <w:r>
            <w:rPr>
              <w:rFonts w:hint="default" w:ascii="Wingdings" w:hAnsi="Wingdings"/>
            </w:rPr>
            <w:t xml:space="preserve"> </w:t>
          </w:r>
          <w:r>
            <w:t>Namena dokumenta i ciljne grupe</w:t>
          </w:r>
          <w:r>
            <w:tab/>
          </w:r>
          <w:r>
            <w:fldChar w:fldCharType="begin"/>
          </w:r>
          <w:r>
            <w:instrText xml:space="preserve"> PAGEREF _Toc10064 \h </w:instrText>
          </w:r>
          <w:r>
            <w:fldChar w:fldCharType="separate"/>
          </w:r>
          <w:r>
            <w:t>2</w:t>
          </w:r>
          <w:r>
            <w:fldChar w:fldCharType="end"/>
          </w:r>
          <w:r>
            <w:fldChar w:fldCharType="end"/>
          </w:r>
        </w:p>
        <w:p>
          <w:pPr>
            <w:pStyle w:val="17"/>
            <w:tabs>
              <w:tab w:val="right" w:leader="hyphen" w:pos="9746"/>
            </w:tabs>
          </w:pPr>
          <w:r>
            <w:fldChar w:fldCharType="begin"/>
          </w:r>
          <w:r>
            <w:instrText xml:space="preserve"> HYPERLINK \l _Toc27448 </w:instrText>
          </w:r>
          <w:r>
            <w:fldChar w:fldCharType="separate"/>
          </w:r>
          <w:r>
            <w:rPr>
              <w:rFonts w:hint="default"/>
            </w:rPr>
            <w:t xml:space="preserve">2. </w:t>
          </w:r>
          <w:r>
            <w:t>Opis problema</w:t>
          </w:r>
          <w:r>
            <w:tab/>
          </w:r>
          <w:r>
            <w:fldChar w:fldCharType="begin"/>
          </w:r>
          <w:r>
            <w:instrText xml:space="preserve"> PAGEREF _Toc27448 \h </w:instrText>
          </w:r>
          <w:r>
            <w:fldChar w:fldCharType="separate"/>
          </w:r>
          <w:r>
            <w:t>2</w:t>
          </w:r>
          <w:r>
            <w:fldChar w:fldCharType="end"/>
          </w:r>
          <w:r>
            <w:fldChar w:fldCharType="end"/>
          </w:r>
        </w:p>
        <w:p>
          <w:pPr>
            <w:pStyle w:val="17"/>
            <w:tabs>
              <w:tab w:val="right" w:leader="hyphen" w:pos="9746"/>
            </w:tabs>
          </w:pPr>
          <w:r>
            <w:fldChar w:fldCharType="begin"/>
          </w:r>
          <w:r>
            <w:instrText xml:space="preserve"> HYPERLINK \l _Toc6856 </w:instrText>
          </w:r>
          <w:r>
            <w:fldChar w:fldCharType="separate"/>
          </w:r>
          <w:r>
            <w:rPr>
              <w:rFonts w:hint="default"/>
            </w:rPr>
            <w:t xml:space="preserve">3. </w:t>
          </w:r>
          <w:r>
            <w:t>Kategorije korisnika</w:t>
          </w:r>
          <w:r>
            <w:tab/>
          </w:r>
          <w:r>
            <w:fldChar w:fldCharType="begin"/>
          </w:r>
          <w:r>
            <w:instrText xml:space="preserve"> PAGEREF _Toc6856 \h </w:instrText>
          </w:r>
          <w:r>
            <w:fldChar w:fldCharType="separate"/>
          </w:r>
          <w:r>
            <w:t>3</w:t>
          </w:r>
          <w:r>
            <w:fldChar w:fldCharType="end"/>
          </w:r>
          <w:r>
            <w:fldChar w:fldCharType="end"/>
          </w:r>
        </w:p>
        <w:p>
          <w:pPr>
            <w:pStyle w:val="18"/>
            <w:tabs>
              <w:tab w:val="right" w:leader="hyphen" w:pos="9746"/>
            </w:tabs>
          </w:pPr>
          <w:r>
            <w:fldChar w:fldCharType="begin"/>
          </w:r>
          <w:r>
            <w:instrText xml:space="preserve"> HYPERLINK \l _Toc234 </w:instrText>
          </w:r>
          <w:r>
            <w:fldChar w:fldCharType="separate"/>
          </w:r>
          <w:r>
            <w:rPr>
              <w:rFonts w:hint="default" w:ascii="Wingdings" w:hAnsi="Wingdings"/>
            </w:rPr>
            <w:t xml:space="preserve"> </w:t>
          </w:r>
          <w:r>
            <w:t>Mušterija</w:t>
          </w:r>
          <w:r>
            <w:tab/>
          </w:r>
          <w:r>
            <w:fldChar w:fldCharType="begin"/>
          </w:r>
          <w:r>
            <w:instrText xml:space="preserve"> PAGEREF _Toc234 \h </w:instrText>
          </w:r>
          <w:r>
            <w:fldChar w:fldCharType="separate"/>
          </w:r>
          <w:r>
            <w:t>3</w:t>
          </w:r>
          <w:r>
            <w:fldChar w:fldCharType="end"/>
          </w:r>
          <w:r>
            <w:fldChar w:fldCharType="end"/>
          </w:r>
        </w:p>
        <w:p>
          <w:pPr>
            <w:pStyle w:val="18"/>
            <w:tabs>
              <w:tab w:val="right" w:leader="hyphen" w:pos="9746"/>
            </w:tabs>
          </w:pPr>
          <w:r>
            <w:fldChar w:fldCharType="begin"/>
          </w:r>
          <w:r>
            <w:instrText xml:space="preserve"> HYPERLINK \l _Toc31743 </w:instrText>
          </w:r>
          <w:r>
            <w:fldChar w:fldCharType="separate"/>
          </w:r>
          <w:r>
            <w:rPr>
              <w:rFonts w:hint="default" w:ascii="Wingdings" w:hAnsi="Wingdings"/>
            </w:rPr>
            <w:t xml:space="preserve"> </w:t>
          </w:r>
          <w:r>
            <w:t>Konobar</w:t>
          </w:r>
          <w:r>
            <w:tab/>
          </w:r>
          <w:r>
            <w:fldChar w:fldCharType="begin"/>
          </w:r>
          <w:r>
            <w:instrText xml:space="preserve"> PAGEREF _Toc31743 \h </w:instrText>
          </w:r>
          <w:r>
            <w:fldChar w:fldCharType="separate"/>
          </w:r>
          <w:r>
            <w:t>3</w:t>
          </w:r>
          <w:r>
            <w:fldChar w:fldCharType="end"/>
          </w:r>
          <w:r>
            <w:fldChar w:fldCharType="end"/>
          </w:r>
        </w:p>
        <w:p>
          <w:pPr>
            <w:pStyle w:val="18"/>
            <w:tabs>
              <w:tab w:val="right" w:leader="hyphen" w:pos="9746"/>
            </w:tabs>
          </w:pPr>
          <w:r>
            <w:fldChar w:fldCharType="begin"/>
          </w:r>
          <w:r>
            <w:instrText xml:space="preserve"> HYPERLINK \l _Toc7813 </w:instrText>
          </w:r>
          <w:r>
            <w:fldChar w:fldCharType="separate"/>
          </w:r>
          <w:r>
            <w:rPr>
              <w:rFonts w:hint="default" w:ascii="Wingdings" w:hAnsi="Wingdings"/>
            </w:rPr>
            <w:t xml:space="preserve"> </w:t>
          </w:r>
          <w:r>
            <w:t>Menadžer</w:t>
          </w:r>
          <w:r>
            <w:tab/>
          </w:r>
          <w:r>
            <w:fldChar w:fldCharType="begin"/>
          </w:r>
          <w:r>
            <w:instrText xml:space="preserve"> PAGEREF _Toc7813 \h </w:instrText>
          </w:r>
          <w:r>
            <w:fldChar w:fldCharType="separate"/>
          </w:r>
          <w:r>
            <w:t>4</w:t>
          </w:r>
          <w:r>
            <w:fldChar w:fldCharType="end"/>
          </w:r>
          <w:r>
            <w:fldChar w:fldCharType="end"/>
          </w:r>
        </w:p>
        <w:p>
          <w:pPr>
            <w:pStyle w:val="17"/>
            <w:tabs>
              <w:tab w:val="right" w:leader="hyphen" w:pos="9746"/>
            </w:tabs>
          </w:pPr>
          <w:r>
            <w:fldChar w:fldCharType="begin"/>
          </w:r>
          <w:r>
            <w:instrText xml:space="preserve"> HYPERLINK \l _Toc26389 </w:instrText>
          </w:r>
          <w:r>
            <w:fldChar w:fldCharType="separate"/>
          </w:r>
          <w:r>
            <w:rPr>
              <w:rFonts w:hint="default"/>
            </w:rPr>
            <w:t xml:space="preserve">4. </w:t>
          </w:r>
          <w:r>
            <w:t>Opis sistema</w:t>
          </w:r>
          <w:r>
            <w:tab/>
          </w:r>
          <w:r>
            <w:fldChar w:fldCharType="begin"/>
          </w:r>
          <w:r>
            <w:instrText xml:space="preserve"> PAGEREF _Toc26389 \h </w:instrText>
          </w:r>
          <w:r>
            <w:fldChar w:fldCharType="separate"/>
          </w:r>
          <w:r>
            <w:t>5</w:t>
          </w:r>
          <w:r>
            <w:fldChar w:fldCharType="end"/>
          </w:r>
          <w:r>
            <w:fldChar w:fldCharType="end"/>
          </w:r>
        </w:p>
        <w:p>
          <w:pPr>
            <w:pStyle w:val="17"/>
            <w:tabs>
              <w:tab w:val="right" w:leader="hyphen" w:pos="9746"/>
            </w:tabs>
          </w:pPr>
          <w:r>
            <w:fldChar w:fldCharType="begin"/>
          </w:r>
          <w:r>
            <w:instrText xml:space="preserve"> HYPERLINK \l _Toc31402 </w:instrText>
          </w:r>
          <w:r>
            <w:fldChar w:fldCharType="separate"/>
          </w:r>
          <w:r>
            <w:rPr>
              <w:rFonts w:hint="default"/>
            </w:rPr>
            <w:t xml:space="preserve">5. </w:t>
          </w:r>
          <w:r>
            <w:t>Funkcionalni zahtevi</w:t>
          </w:r>
          <w:r>
            <w:tab/>
          </w:r>
          <w:r>
            <w:fldChar w:fldCharType="begin"/>
          </w:r>
          <w:r>
            <w:instrText xml:space="preserve"> PAGEREF _Toc31402 \h </w:instrText>
          </w:r>
          <w:r>
            <w:fldChar w:fldCharType="separate"/>
          </w:r>
          <w:r>
            <w:t>5</w:t>
          </w:r>
          <w:r>
            <w:fldChar w:fldCharType="end"/>
          </w:r>
          <w:r>
            <w:fldChar w:fldCharType="end"/>
          </w:r>
        </w:p>
        <w:p>
          <w:pPr>
            <w:pStyle w:val="18"/>
            <w:tabs>
              <w:tab w:val="right" w:leader="hyphen" w:pos="9746"/>
            </w:tabs>
          </w:pPr>
          <w:r>
            <w:fldChar w:fldCharType="begin"/>
          </w:r>
          <w:r>
            <w:instrText xml:space="preserve"> HYPERLINK \l _Toc24495 </w:instrText>
          </w:r>
          <w:r>
            <w:fldChar w:fldCharType="separate"/>
          </w:r>
          <w:r>
            <w:rPr>
              <w:rFonts w:hint="default" w:ascii="Wingdings" w:hAnsi="Wingdings"/>
            </w:rPr>
            <w:t xml:space="preserve"> </w:t>
          </w:r>
          <w:r>
            <w:t>Zajedničke funkcionalnosti</w:t>
          </w:r>
          <w:r>
            <w:tab/>
          </w:r>
          <w:r>
            <w:fldChar w:fldCharType="begin"/>
          </w:r>
          <w:r>
            <w:instrText xml:space="preserve"> PAGEREF _Toc24495 \h </w:instrText>
          </w:r>
          <w:r>
            <w:fldChar w:fldCharType="separate"/>
          </w:r>
          <w:r>
            <w:t>5</w:t>
          </w:r>
          <w:r>
            <w:fldChar w:fldCharType="end"/>
          </w:r>
          <w:r>
            <w:fldChar w:fldCharType="end"/>
          </w:r>
        </w:p>
        <w:p>
          <w:pPr>
            <w:pStyle w:val="19"/>
            <w:tabs>
              <w:tab w:val="right" w:leader="hyphen" w:pos="9746"/>
            </w:tabs>
          </w:pPr>
          <w:r>
            <w:fldChar w:fldCharType="begin"/>
          </w:r>
          <w:r>
            <w:instrText xml:space="preserve"> HYPERLINK \l _Toc13013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Ulogovanje u sistem</w:t>
          </w:r>
          <w:r>
            <w:tab/>
          </w:r>
          <w:r>
            <w:fldChar w:fldCharType="begin"/>
          </w:r>
          <w:r>
            <w:instrText xml:space="preserve"> PAGEREF _Toc13013 \h </w:instrText>
          </w:r>
          <w:r>
            <w:fldChar w:fldCharType="separate"/>
          </w:r>
          <w:r>
            <w:t>5</w:t>
          </w:r>
          <w:r>
            <w:fldChar w:fldCharType="end"/>
          </w:r>
          <w:r>
            <w:fldChar w:fldCharType="end"/>
          </w:r>
        </w:p>
        <w:p>
          <w:pPr>
            <w:pStyle w:val="19"/>
            <w:tabs>
              <w:tab w:val="right" w:leader="hyphen" w:pos="9746"/>
            </w:tabs>
          </w:pPr>
          <w:r>
            <w:fldChar w:fldCharType="begin"/>
          </w:r>
          <w:r>
            <w:instrText xml:space="preserve"> HYPERLINK \l _Toc24309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Registracija profila</w:t>
          </w:r>
          <w:r>
            <w:tab/>
          </w:r>
          <w:r>
            <w:fldChar w:fldCharType="begin"/>
          </w:r>
          <w:r>
            <w:instrText xml:space="preserve"> PAGEREF _Toc24309 \h </w:instrText>
          </w:r>
          <w:r>
            <w:fldChar w:fldCharType="separate"/>
          </w:r>
          <w:r>
            <w:t>6</w:t>
          </w:r>
          <w:r>
            <w:fldChar w:fldCharType="end"/>
          </w:r>
          <w:r>
            <w:fldChar w:fldCharType="end"/>
          </w:r>
        </w:p>
        <w:p>
          <w:pPr>
            <w:pStyle w:val="19"/>
            <w:tabs>
              <w:tab w:val="right" w:leader="hyphen" w:pos="9746"/>
            </w:tabs>
          </w:pPr>
          <w:r>
            <w:fldChar w:fldCharType="begin"/>
          </w:r>
          <w:r>
            <w:instrText xml:space="preserve"> HYPERLINK \l _Toc23497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Povratak zaboravljene šifre</w:t>
          </w:r>
          <w:r>
            <w:tab/>
          </w:r>
          <w:r>
            <w:fldChar w:fldCharType="begin"/>
          </w:r>
          <w:r>
            <w:instrText xml:space="preserve"> PAGEREF _Toc23497 \h </w:instrText>
          </w:r>
          <w:r>
            <w:fldChar w:fldCharType="separate"/>
          </w:r>
          <w:r>
            <w:t>6</w:t>
          </w:r>
          <w:r>
            <w:fldChar w:fldCharType="end"/>
          </w:r>
          <w:r>
            <w:fldChar w:fldCharType="end"/>
          </w:r>
        </w:p>
        <w:p>
          <w:pPr>
            <w:pStyle w:val="19"/>
            <w:tabs>
              <w:tab w:val="right" w:leader="hyphen" w:pos="9746"/>
            </w:tabs>
          </w:pPr>
          <w:r>
            <w:fldChar w:fldCharType="begin"/>
          </w:r>
          <w:r>
            <w:instrText xml:space="preserve"> HYPERLINK \l _Toc19423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događaja</w:t>
          </w:r>
          <w:r>
            <w:tab/>
          </w:r>
          <w:r>
            <w:fldChar w:fldCharType="begin"/>
          </w:r>
          <w:r>
            <w:instrText xml:space="preserve"> PAGEREF _Toc19423 \h </w:instrText>
          </w:r>
          <w:r>
            <w:fldChar w:fldCharType="separate"/>
          </w:r>
          <w:r>
            <w:t>6</w:t>
          </w:r>
          <w:r>
            <w:fldChar w:fldCharType="end"/>
          </w:r>
          <w:r>
            <w:fldChar w:fldCharType="end"/>
          </w:r>
        </w:p>
        <w:p>
          <w:pPr>
            <w:pStyle w:val="19"/>
            <w:tabs>
              <w:tab w:val="right" w:leader="hyphen" w:pos="9746"/>
            </w:tabs>
          </w:pPr>
          <w:r>
            <w:fldChar w:fldCharType="begin"/>
          </w:r>
          <w:r>
            <w:instrText xml:space="preserve"> HYPERLINK \l _Toc18776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osnovnih informacija</w:t>
          </w:r>
          <w:r>
            <w:tab/>
          </w:r>
          <w:r>
            <w:fldChar w:fldCharType="begin"/>
          </w:r>
          <w:r>
            <w:instrText xml:space="preserve"> PAGEREF _Toc18776 \h </w:instrText>
          </w:r>
          <w:r>
            <w:fldChar w:fldCharType="separate"/>
          </w:r>
          <w:r>
            <w:t>6</w:t>
          </w:r>
          <w:r>
            <w:fldChar w:fldCharType="end"/>
          </w:r>
          <w:r>
            <w:fldChar w:fldCharType="end"/>
          </w:r>
        </w:p>
        <w:p>
          <w:pPr>
            <w:pStyle w:val="19"/>
            <w:tabs>
              <w:tab w:val="right" w:leader="hyphen" w:pos="9746"/>
            </w:tabs>
          </w:pPr>
          <w:r>
            <w:fldChar w:fldCharType="begin"/>
          </w:r>
          <w:r>
            <w:instrText xml:space="preserve"> HYPERLINK \l _Toc9067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menija</w:t>
          </w:r>
          <w:r>
            <w:tab/>
          </w:r>
          <w:r>
            <w:fldChar w:fldCharType="begin"/>
          </w:r>
          <w:r>
            <w:instrText xml:space="preserve"> PAGEREF _Toc9067 \h </w:instrText>
          </w:r>
          <w:r>
            <w:fldChar w:fldCharType="separate"/>
          </w:r>
          <w:r>
            <w:t>6</w:t>
          </w:r>
          <w:r>
            <w:fldChar w:fldCharType="end"/>
          </w:r>
          <w:r>
            <w:fldChar w:fldCharType="end"/>
          </w:r>
        </w:p>
        <w:p>
          <w:pPr>
            <w:pStyle w:val="18"/>
            <w:tabs>
              <w:tab w:val="right" w:leader="hyphen" w:pos="9746"/>
            </w:tabs>
          </w:pPr>
          <w:r>
            <w:fldChar w:fldCharType="begin"/>
          </w:r>
          <w:r>
            <w:instrText xml:space="preserve"> HYPERLINK \l _Toc10919 </w:instrText>
          </w:r>
          <w:r>
            <w:fldChar w:fldCharType="separate"/>
          </w:r>
          <w:r>
            <w:rPr>
              <w:rFonts w:hint="default" w:ascii="Wingdings" w:hAnsi="Wingdings"/>
            </w:rPr>
            <w:t xml:space="preserve"> </w:t>
          </w:r>
          <w:r>
            <w:t>Funkcionalnosti mušterije</w:t>
          </w:r>
          <w:r>
            <w:tab/>
          </w:r>
          <w:r>
            <w:fldChar w:fldCharType="begin"/>
          </w:r>
          <w:r>
            <w:instrText xml:space="preserve"> PAGEREF _Toc10919 \h </w:instrText>
          </w:r>
          <w:r>
            <w:fldChar w:fldCharType="separate"/>
          </w:r>
          <w:r>
            <w:t>7</w:t>
          </w:r>
          <w:r>
            <w:fldChar w:fldCharType="end"/>
          </w:r>
          <w:r>
            <w:fldChar w:fldCharType="end"/>
          </w:r>
        </w:p>
        <w:p>
          <w:pPr>
            <w:pStyle w:val="19"/>
            <w:tabs>
              <w:tab w:val="right" w:leader="hyphen" w:pos="9746"/>
            </w:tabs>
          </w:pPr>
          <w:r>
            <w:fldChar w:fldCharType="begin"/>
          </w:r>
          <w:r>
            <w:instrText xml:space="preserve"> HYPERLINK \l _Toc28102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Prijava za događaje</w:t>
          </w:r>
          <w:r>
            <w:tab/>
          </w:r>
          <w:r>
            <w:fldChar w:fldCharType="begin"/>
          </w:r>
          <w:r>
            <w:instrText xml:space="preserve"> PAGEREF _Toc28102 \h </w:instrText>
          </w:r>
          <w:r>
            <w:fldChar w:fldCharType="separate"/>
          </w:r>
          <w:r>
            <w:t>7</w:t>
          </w:r>
          <w:r>
            <w:fldChar w:fldCharType="end"/>
          </w:r>
          <w:r>
            <w:fldChar w:fldCharType="end"/>
          </w:r>
        </w:p>
        <w:p>
          <w:pPr>
            <w:pStyle w:val="19"/>
            <w:tabs>
              <w:tab w:val="right" w:leader="hyphen" w:pos="9746"/>
            </w:tabs>
          </w:pPr>
          <w:r>
            <w:fldChar w:fldCharType="begin"/>
          </w:r>
          <w:r>
            <w:instrText xml:space="preserve"> HYPERLINK \l _Toc3683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Korišćenje kupona za  proizvode</w:t>
          </w:r>
          <w:r>
            <w:tab/>
          </w:r>
          <w:r>
            <w:fldChar w:fldCharType="begin"/>
          </w:r>
          <w:r>
            <w:instrText xml:space="preserve"> PAGEREF _Toc3683 \h </w:instrText>
          </w:r>
          <w:r>
            <w:fldChar w:fldCharType="separate"/>
          </w:r>
          <w:r>
            <w:t>7</w:t>
          </w:r>
          <w:r>
            <w:fldChar w:fldCharType="end"/>
          </w:r>
          <w:r>
            <w:fldChar w:fldCharType="end"/>
          </w:r>
        </w:p>
        <w:p>
          <w:pPr>
            <w:pStyle w:val="18"/>
            <w:tabs>
              <w:tab w:val="right" w:leader="hyphen" w:pos="9746"/>
            </w:tabs>
          </w:pPr>
          <w:r>
            <w:fldChar w:fldCharType="begin"/>
          </w:r>
          <w:r>
            <w:instrText xml:space="preserve"> HYPERLINK \l _Toc20816 </w:instrText>
          </w:r>
          <w:r>
            <w:fldChar w:fldCharType="separate"/>
          </w:r>
          <w:r>
            <w:rPr>
              <w:rFonts w:hint="default" w:ascii="Wingdings" w:hAnsi="Wingdings"/>
            </w:rPr>
            <w:t xml:space="preserve"> </w:t>
          </w:r>
          <w:r>
            <w:t>Fukncionalnosti konobara</w:t>
          </w:r>
          <w:r>
            <w:tab/>
          </w:r>
          <w:r>
            <w:fldChar w:fldCharType="begin"/>
          </w:r>
          <w:r>
            <w:instrText xml:space="preserve"> PAGEREF _Toc20816 \h </w:instrText>
          </w:r>
          <w:r>
            <w:fldChar w:fldCharType="separate"/>
          </w:r>
          <w:r>
            <w:t>7</w:t>
          </w:r>
          <w:r>
            <w:fldChar w:fldCharType="end"/>
          </w:r>
          <w:r>
            <w:fldChar w:fldCharType="end"/>
          </w:r>
        </w:p>
        <w:p>
          <w:pPr>
            <w:pStyle w:val="19"/>
            <w:tabs>
              <w:tab w:val="right" w:leader="hyphen" w:pos="9746"/>
            </w:tabs>
          </w:pPr>
          <w:r>
            <w:fldChar w:fldCharType="begin"/>
          </w:r>
          <w:r>
            <w:instrText xml:space="preserve"> HYPERLINK \l _Toc12843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Započinjanje radnog vremena</w:t>
          </w:r>
          <w:r>
            <w:tab/>
          </w:r>
          <w:r>
            <w:fldChar w:fldCharType="begin"/>
          </w:r>
          <w:r>
            <w:instrText xml:space="preserve"> PAGEREF _Toc12843 \h </w:instrText>
          </w:r>
          <w:r>
            <w:fldChar w:fldCharType="separate"/>
          </w:r>
          <w:r>
            <w:t>7</w:t>
          </w:r>
          <w:r>
            <w:fldChar w:fldCharType="end"/>
          </w:r>
          <w:r>
            <w:fldChar w:fldCharType="end"/>
          </w:r>
        </w:p>
        <w:p>
          <w:pPr>
            <w:pStyle w:val="19"/>
            <w:tabs>
              <w:tab w:val="right" w:leader="hyphen" w:pos="9746"/>
            </w:tabs>
          </w:pPr>
          <w:r>
            <w:fldChar w:fldCharType="begin"/>
          </w:r>
          <w:r>
            <w:instrText xml:space="preserve"> HYPERLINK \l _Toc2793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potrvrda i odbijanje rezervacija</w:t>
          </w:r>
          <w:r>
            <w:tab/>
          </w:r>
          <w:r>
            <w:fldChar w:fldCharType="begin"/>
          </w:r>
          <w:r>
            <w:instrText xml:space="preserve"> PAGEREF _Toc2793 \h </w:instrText>
          </w:r>
          <w:r>
            <w:fldChar w:fldCharType="separate"/>
          </w:r>
          <w:r>
            <w:t>8</w:t>
          </w:r>
          <w:r>
            <w:fldChar w:fldCharType="end"/>
          </w:r>
          <w:r>
            <w:fldChar w:fldCharType="end"/>
          </w:r>
        </w:p>
        <w:p>
          <w:pPr>
            <w:pStyle w:val="19"/>
            <w:tabs>
              <w:tab w:val="right" w:leader="hyphen" w:pos="9746"/>
            </w:tabs>
          </w:pPr>
          <w:r>
            <w:fldChar w:fldCharType="begin"/>
          </w:r>
          <w:r>
            <w:instrText xml:space="preserve"> HYPERLINK \l _Toc26161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Manuelni unos rezervacije</w:t>
          </w:r>
          <w:r>
            <w:tab/>
          </w:r>
          <w:r>
            <w:fldChar w:fldCharType="begin"/>
          </w:r>
          <w:r>
            <w:instrText xml:space="preserve"> PAGEREF _Toc26161 \h </w:instrText>
          </w:r>
          <w:r>
            <w:fldChar w:fldCharType="separate"/>
          </w:r>
          <w:r>
            <w:t>8</w:t>
          </w:r>
          <w:r>
            <w:fldChar w:fldCharType="end"/>
          </w:r>
          <w:r>
            <w:fldChar w:fldCharType="end"/>
          </w:r>
        </w:p>
        <w:p>
          <w:pPr>
            <w:pStyle w:val="19"/>
            <w:tabs>
              <w:tab w:val="right" w:leader="hyphen" w:pos="9746"/>
            </w:tabs>
          </w:pPr>
          <w:r>
            <w:fldChar w:fldCharType="begin"/>
          </w:r>
          <w:r>
            <w:instrText xml:space="preserve"> HYPERLINK \l _Toc23937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Unos informacija o potrošnji mušterije</w:t>
          </w:r>
          <w:r>
            <w:tab/>
          </w:r>
          <w:r>
            <w:fldChar w:fldCharType="begin"/>
          </w:r>
          <w:r>
            <w:instrText xml:space="preserve"> PAGEREF _Toc23937 \h </w:instrText>
          </w:r>
          <w:r>
            <w:fldChar w:fldCharType="separate"/>
          </w:r>
          <w:r>
            <w:t>8</w:t>
          </w:r>
          <w:r>
            <w:fldChar w:fldCharType="end"/>
          </w:r>
          <w:r>
            <w:fldChar w:fldCharType="end"/>
          </w:r>
        </w:p>
        <w:p>
          <w:pPr>
            <w:pStyle w:val="19"/>
            <w:tabs>
              <w:tab w:val="right" w:leader="hyphen" w:pos="9746"/>
            </w:tabs>
          </w:pPr>
          <w:r>
            <w:fldChar w:fldCharType="begin"/>
          </w:r>
          <w:r>
            <w:instrText xml:space="preserve"> HYPERLINK \l _Toc28424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Zatvaranje smene</w:t>
          </w:r>
          <w:r>
            <w:tab/>
          </w:r>
          <w:r>
            <w:fldChar w:fldCharType="begin"/>
          </w:r>
          <w:r>
            <w:instrText xml:space="preserve"> PAGEREF _Toc28424 \h </w:instrText>
          </w:r>
          <w:r>
            <w:fldChar w:fldCharType="separate"/>
          </w:r>
          <w:r>
            <w:t>8</w:t>
          </w:r>
          <w:r>
            <w:fldChar w:fldCharType="end"/>
          </w:r>
          <w:r>
            <w:fldChar w:fldCharType="end"/>
          </w:r>
        </w:p>
        <w:p>
          <w:pPr>
            <w:pStyle w:val="18"/>
            <w:tabs>
              <w:tab w:val="right" w:leader="hyphen" w:pos="9746"/>
            </w:tabs>
          </w:pPr>
          <w:r>
            <w:fldChar w:fldCharType="begin"/>
          </w:r>
          <w:r>
            <w:instrText xml:space="preserve"> HYPERLINK \l _Toc23356 </w:instrText>
          </w:r>
          <w:r>
            <w:fldChar w:fldCharType="separate"/>
          </w:r>
          <w:r>
            <w:rPr>
              <w:rFonts w:hint="default" w:ascii="Wingdings" w:hAnsi="Wingdings"/>
            </w:rPr>
            <w:t xml:space="preserve"> </w:t>
          </w:r>
          <w:r>
            <w:t>Funkcionalnosti menadžera</w:t>
          </w:r>
          <w:r>
            <w:tab/>
          </w:r>
          <w:r>
            <w:fldChar w:fldCharType="begin"/>
          </w:r>
          <w:r>
            <w:instrText xml:space="preserve"> PAGEREF _Toc23356 \h </w:instrText>
          </w:r>
          <w:r>
            <w:fldChar w:fldCharType="separate"/>
          </w:r>
          <w:r>
            <w:t>9</w:t>
          </w:r>
          <w:r>
            <w:fldChar w:fldCharType="end"/>
          </w:r>
          <w:r>
            <w:fldChar w:fldCharType="end"/>
          </w:r>
        </w:p>
        <w:p>
          <w:pPr>
            <w:pStyle w:val="19"/>
            <w:tabs>
              <w:tab w:val="right" w:leader="hyphen" w:pos="9746"/>
            </w:tabs>
          </w:pPr>
          <w:r>
            <w:fldChar w:fldCharType="begin"/>
          </w:r>
          <w:r>
            <w:instrText xml:space="preserve"> HYPERLINK \l _Toc24247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Kreiranje i pregled stolova i grupe stolova</w:t>
          </w:r>
          <w:r>
            <w:tab/>
          </w:r>
          <w:r>
            <w:fldChar w:fldCharType="begin"/>
          </w:r>
          <w:r>
            <w:instrText xml:space="preserve"> PAGEREF _Toc24247 \h </w:instrText>
          </w:r>
          <w:r>
            <w:fldChar w:fldCharType="separate"/>
          </w:r>
          <w:r>
            <w:t>9</w:t>
          </w:r>
          <w:r>
            <w:fldChar w:fldCharType="end"/>
          </w:r>
          <w:r>
            <w:fldChar w:fldCharType="end"/>
          </w:r>
        </w:p>
        <w:p>
          <w:pPr>
            <w:pStyle w:val="19"/>
            <w:tabs>
              <w:tab w:val="right" w:leader="hyphen" w:pos="9746"/>
            </w:tabs>
          </w:pPr>
          <w:r>
            <w:fldChar w:fldCharType="begin"/>
          </w:r>
          <w:r>
            <w:instrText xml:space="preserve"> HYPERLINK \l _Toc15533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rPr>
              <w:lang w:val="en-US"/>
            </w:rPr>
            <w:t>Kreiranje</w:t>
          </w:r>
          <w:r>
            <w:t>, izmena i otkazivanje</w:t>
          </w:r>
          <w:r>
            <w:rPr>
              <w:lang w:val="en-US"/>
            </w:rPr>
            <w:t xml:space="preserve"> doga</w:t>
          </w:r>
          <w:r>
            <w:t>đaja</w:t>
          </w:r>
          <w:r>
            <w:tab/>
          </w:r>
          <w:r>
            <w:fldChar w:fldCharType="begin"/>
          </w:r>
          <w:r>
            <w:instrText xml:space="preserve"> PAGEREF _Toc15533 \h </w:instrText>
          </w:r>
          <w:r>
            <w:fldChar w:fldCharType="separate"/>
          </w:r>
          <w:r>
            <w:t>9</w:t>
          </w:r>
          <w:r>
            <w:fldChar w:fldCharType="end"/>
          </w:r>
          <w:r>
            <w:fldChar w:fldCharType="end"/>
          </w:r>
        </w:p>
        <w:p>
          <w:pPr>
            <w:pStyle w:val="19"/>
            <w:tabs>
              <w:tab w:val="right" w:leader="hyphen" w:pos="9746"/>
            </w:tabs>
          </w:pPr>
          <w:r>
            <w:fldChar w:fldCharType="begin"/>
          </w:r>
          <w:r>
            <w:instrText xml:space="preserve"> HYPERLINK \l _Toc26504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potrvrda i odbijanje rezervacija</w:t>
          </w:r>
          <w:r>
            <w:tab/>
          </w:r>
          <w:r>
            <w:fldChar w:fldCharType="begin"/>
          </w:r>
          <w:r>
            <w:instrText xml:space="preserve"> PAGEREF _Toc26504 \h </w:instrText>
          </w:r>
          <w:r>
            <w:fldChar w:fldCharType="separate"/>
          </w:r>
          <w:r>
            <w:t>9</w:t>
          </w:r>
          <w:r>
            <w:fldChar w:fldCharType="end"/>
          </w:r>
          <w:r>
            <w:fldChar w:fldCharType="end"/>
          </w:r>
        </w:p>
        <w:p>
          <w:pPr>
            <w:pStyle w:val="19"/>
            <w:tabs>
              <w:tab w:val="right" w:leader="hyphen" w:pos="9746"/>
            </w:tabs>
          </w:pPr>
          <w:r>
            <w:fldChar w:fldCharType="begin"/>
          </w:r>
          <w:r>
            <w:instrText xml:space="preserve"> HYPERLINK \l _Toc24307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Unos,izmena i pregled artikala u inventaru</w:t>
          </w:r>
          <w:r>
            <w:tab/>
          </w:r>
          <w:r>
            <w:fldChar w:fldCharType="begin"/>
          </w:r>
          <w:r>
            <w:instrText xml:space="preserve"> PAGEREF _Toc24307 \h </w:instrText>
          </w:r>
          <w:r>
            <w:fldChar w:fldCharType="separate"/>
          </w:r>
          <w:r>
            <w:t>9</w:t>
          </w:r>
          <w:r>
            <w:fldChar w:fldCharType="end"/>
          </w:r>
          <w:r>
            <w:fldChar w:fldCharType="end"/>
          </w:r>
        </w:p>
        <w:p>
          <w:pPr>
            <w:pStyle w:val="19"/>
            <w:tabs>
              <w:tab w:val="right" w:leader="hyphen" w:pos="9746"/>
            </w:tabs>
          </w:pPr>
          <w:r>
            <w:fldChar w:fldCharType="begin"/>
          </w:r>
          <w:r>
            <w:instrText xml:space="preserve"> HYPERLINK \l _Toc32301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Generisanje porudžbenice</w:t>
          </w:r>
          <w:r>
            <w:tab/>
          </w:r>
          <w:r>
            <w:fldChar w:fldCharType="begin"/>
          </w:r>
          <w:r>
            <w:instrText xml:space="preserve"> PAGEREF _Toc32301 \h </w:instrText>
          </w:r>
          <w:r>
            <w:fldChar w:fldCharType="separate"/>
          </w:r>
          <w:r>
            <w:t>10</w:t>
          </w:r>
          <w:r>
            <w:fldChar w:fldCharType="end"/>
          </w:r>
          <w:r>
            <w:fldChar w:fldCharType="end"/>
          </w:r>
        </w:p>
        <w:p>
          <w:pPr>
            <w:pStyle w:val="19"/>
            <w:tabs>
              <w:tab w:val="right" w:leader="hyphen" w:pos="9746"/>
            </w:tabs>
          </w:pPr>
          <w:r>
            <w:fldChar w:fldCharType="begin"/>
          </w:r>
          <w:r>
            <w:instrText xml:space="preserve"> HYPERLINK \l _Toc1985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Kreiranje menija</w:t>
          </w:r>
          <w:r>
            <w:tab/>
          </w:r>
          <w:r>
            <w:fldChar w:fldCharType="begin"/>
          </w:r>
          <w:r>
            <w:instrText xml:space="preserve"> PAGEREF _Toc1985 \h </w:instrText>
          </w:r>
          <w:r>
            <w:fldChar w:fldCharType="separate"/>
          </w:r>
          <w:r>
            <w:t>10</w:t>
          </w:r>
          <w:r>
            <w:fldChar w:fldCharType="end"/>
          </w:r>
          <w:r>
            <w:fldChar w:fldCharType="end"/>
          </w:r>
        </w:p>
        <w:p>
          <w:pPr>
            <w:pStyle w:val="19"/>
            <w:tabs>
              <w:tab w:val="right" w:leader="hyphen" w:pos="9746"/>
            </w:tabs>
          </w:pPr>
          <w:r>
            <w:fldChar w:fldCharType="begin"/>
          </w:r>
          <w:r>
            <w:instrText xml:space="preserve"> HYPERLINK \l _Toc3630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Kreiranje profila konobara</w:t>
          </w:r>
          <w:r>
            <w:tab/>
          </w:r>
          <w:r>
            <w:fldChar w:fldCharType="begin"/>
          </w:r>
          <w:r>
            <w:instrText xml:space="preserve"> PAGEREF _Toc3630 \h </w:instrText>
          </w:r>
          <w:r>
            <w:fldChar w:fldCharType="separate"/>
          </w:r>
          <w:r>
            <w:t>10</w:t>
          </w:r>
          <w:r>
            <w:fldChar w:fldCharType="end"/>
          </w:r>
          <w:r>
            <w:fldChar w:fldCharType="end"/>
          </w:r>
        </w:p>
        <w:p>
          <w:pPr>
            <w:pStyle w:val="19"/>
            <w:tabs>
              <w:tab w:val="right" w:leader="hyphen" w:pos="9746"/>
            </w:tabs>
          </w:pPr>
          <w:r>
            <w:fldChar w:fldCharType="begin"/>
          </w:r>
          <w:r>
            <w:instrText xml:space="preserve"> HYPERLINK \l _Toc18069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i kreiranje rasporeda konobara</w:t>
          </w:r>
          <w:r>
            <w:tab/>
          </w:r>
          <w:r>
            <w:fldChar w:fldCharType="begin"/>
          </w:r>
          <w:r>
            <w:instrText xml:space="preserve"> PAGEREF _Toc18069 \h </w:instrText>
          </w:r>
          <w:r>
            <w:fldChar w:fldCharType="separate"/>
          </w:r>
          <w:r>
            <w:t>10</w:t>
          </w:r>
          <w:r>
            <w:fldChar w:fldCharType="end"/>
          </w:r>
          <w:r>
            <w:fldChar w:fldCharType="end"/>
          </w:r>
        </w:p>
        <w:p>
          <w:pPr>
            <w:pStyle w:val="19"/>
            <w:tabs>
              <w:tab w:val="right" w:leader="hyphen" w:pos="9746"/>
            </w:tabs>
          </w:pPr>
          <w:r>
            <w:fldChar w:fldCharType="begin"/>
          </w:r>
          <w:r>
            <w:instrText xml:space="preserve"> HYPERLINK \l _Toc23241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Kreiranje kupona</w:t>
          </w:r>
          <w:r>
            <w:tab/>
          </w:r>
          <w:r>
            <w:fldChar w:fldCharType="begin"/>
          </w:r>
          <w:r>
            <w:instrText xml:space="preserve"> PAGEREF _Toc23241 \h </w:instrText>
          </w:r>
          <w:r>
            <w:fldChar w:fldCharType="separate"/>
          </w:r>
          <w:r>
            <w:t>11</w:t>
          </w:r>
          <w:r>
            <w:fldChar w:fldCharType="end"/>
          </w:r>
          <w:r>
            <w:fldChar w:fldCharType="end"/>
          </w:r>
        </w:p>
        <w:p>
          <w:pPr>
            <w:pStyle w:val="19"/>
            <w:tabs>
              <w:tab w:val="right" w:leader="hyphen" w:pos="9746"/>
            </w:tabs>
          </w:pPr>
          <w:r>
            <w:fldChar w:fldCharType="begin"/>
          </w:r>
          <w:r>
            <w:instrText xml:space="preserve"> HYPERLINK \l _Toc17572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Kreiranje izveštaja</w:t>
          </w:r>
          <w:r>
            <w:tab/>
          </w:r>
          <w:r>
            <w:fldChar w:fldCharType="begin"/>
          </w:r>
          <w:r>
            <w:instrText xml:space="preserve"> PAGEREF _Toc17572 \h </w:instrText>
          </w:r>
          <w:r>
            <w:fldChar w:fldCharType="separate"/>
          </w:r>
          <w:r>
            <w:t>11</w:t>
          </w:r>
          <w:r>
            <w:fldChar w:fldCharType="end"/>
          </w:r>
          <w:r>
            <w:fldChar w:fldCharType="end"/>
          </w:r>
        </w:p>
        <w:p>
          <w:pPr>
            <w:pStyle w:val="17"/>
            <w:tabs>
              <w:tab w:val="right" w:leader="hyphen" w:pos="9746"/>
            </w:tabs>
          </w:pPr>
          <w:r>
            <w:fldChar w:fldCharType="begin"/>
          </w:r>
          <w:r>
            <w:instrText xml:space="preserve"> HYPERLINK \l _Toc14235 </w:instrText>
          </w:r>
          <w:r>
            <w:fldChar w:fldCharType="separate"/>
          </w:r>
          <w:r>
            <w:rPr>
              <w:rFonts w:hint="default"/>
            </w:rPr>
            <w:t xml:space="preserve">6. </w:t>
          </w:r>
          <w:r>
            <w:t>Predpostavke i ograničenja</w:t>
          </w:r>
          <w:r>
            <w:tab/>
          </w:r>
          <w:r>
            <w:fldChar w:fldCharType="begin"/>
          </w:r>
          <w:r>
            <w:instrText xml:space="preserve"> PAGEREF _Toc14235 \h </w:instrText>
          </w:r>
          <w:r>
            <w:fldChar w:fldCharType="separate"/>
          </w:r>
          <w:r>
            <w:t>11</w:t>
          </w:r>
          <w:r>
            <w:fldChar w:fldCharType="end"/>
          </w:r>
          <w:r>
            <w:fldChar w:fldCharType="end"/>
          </w:r>
        </w:p>
        <w:p>
          <w:pPr>
            <w:pStyle w:val="17"/>
            <w:tabs>
              <w:tab w:val="right" w:leader="hyphen" w:pos="9746"/>
            </w:tabs>
          </w:pPr>
          <w:r>
            <w:fldChar w:fldCharType="begin"/>
          </w:r>
          <w:r>
            <w:instrText xml:space="preserve"> HYPERLINK \l _Toc8530 </w:instrText>
          </w:r>
          <w:r>
            <w:fldChar w:fldCharType="separate"/>
          </w:r>
          <w:r>
            <w:rPr>
              <w:rFonts w:hint="default"/>
            </w:rPr>
            <w:t xml:space="preserve">7. </w:t>
          </w:r>
          <w:r>
            <w:t>Nefunkcionalni zahtevi</w:t>
          </w:r>
          <w:r>
            <w:tab/>
          </w:r>
          <w:r>
            <w:fldChar w:fldCharType="begin"/>
          </w:r>
          <w:r>
            <w:instrText xml:space="preserve"> PAGEREF _Toc8530 \h </w:instrText>
          </w:r>
          <w:r>
            <w:fldChar w:fldCharType="separate"/>
          </w:r>
          <w:r>
            <w:t>12</w:t>
          </w:r>
          <w:r>
            <w:fldChar w:fldCharType="end"/>
          </w:r>
          <w:r>
            <w:fldChar w:fldCharType="end"/>
          </w:r>
        </w:p>
        <w:p>
          <w:pPr>
            <w:pStyle w:val="18"/>
            <w:tabs>
              <w:tab w:val="right" w:leader="hyphen" w:pos="9746"/>
            </w:tabs>
          </w:pPr>
          <w:r>
            <w:fldChar w:fldCharType="begin"/>
          </w:r>
          <w:r>
            <w:instrText xml:space="preserve"> HYPERLINK \l _Toc24526 </w:instrText>
          </w:r>
          <w:r>
            <w:fldChar w:fldCharType="separate"/>
          </w:r>
          <w:r>
            <w:rPr>
              <w:rFonts w:hint="default" w:ascii="Wingdings" w:hAnsi="Wingdings"/>
            </w:rPr>
            <w:t xml:space="preserve"> </w:t>
          </w:r>
          <w:r>
            <w:t>Sistemski zahtevi</w:t>
          </w:r>
          <w:r>
            <w:tab/>
          </w:r>
          <w:r>
            <w:fldChar w:fldCharType="begin"/>
          </w:r>
          <w:r>
            <w:instrText xml:space="preserve"> PAGEREF _Toc24526 \h </w:instrText>
          </w:r>
          <w:r>
            <w:fldChar w:fldCharType="separate"/>
          </w:r>
          <w:r>
            <w:t>12</w:t>
          </w:r>
          <w:r>
            <w:fldChar w:fldCharType="end"/>
          </w:r>
          <w:r>
            <w:fldChar w:fldCharType="end"/>
          </w:r>
        </w:p>
        <w:p>
          <w:pPr>
            <w:pStyle w:val="18"/>
            <w:tabs>
              <w:tab w:val="right" w:leader="hyphen" w:pos="9746"/>
            </w:tabs>
          </w:pPr>
          <w:r>
            <w:fldChar w:fldCharType="begin"/>
          </w:r>
          <w:r>
            <w:instrText xml:space="preserve"> HYPERLINK \l _Toc10021 </w:instrText>
          </w:r>
          <w:r>
            <w:fldChar w:fldCharType="separate"/>
          </w:r>
          <w:r>
            <w:rPr>
              <w:rFonts w:hint="default" w:ascii="Wingdings" w:hAnsi="Wingdings"/>
            </w:rPr>
            <w:t xml:space="preserve"> </w:t>
          </w:r>
          <w:r>
            <w:t>Ostali zahtevi</w:t>
          </w:r>
          <w:r>
            <w:tab/>
          </w:r>
          <w:r>
            <w:fldChar w:fldCharType="begin"/>
          </w:r>
          <w:r>
            <w:instrText xml:space="preserve"> PAGEREF _Toc10021 \h </w:instrText>
          </w:r>
          <w:r>
            <w:fldChar w:fldCharType="separate"/>
          </w:r>
          <w:r>
            <w:t>12</w:t>
          </w:r>
          <w:r>
            <w:fldChar w:fldCharType="end"/>
          </w:r>
          <w:r>
            <w:fldChar w:fldCharType="end"/>
          </w:r>
        </w:p>
        <w:p>
          <w:pPr>
            <w:pStyle w:val="17"/>
            <w:tabs>
              <w:tab w:val="right" w:leader="hyphen" w:pos="9746"/>
            </w:tabs>
          </w:pPr>
          <w:r>
            <w:fldChar w:fldCharType="begin"/>
          </w:r>
          <w:r>
            <w:instrText xml:space="preserve"> HYPERLINK \l _Toc10158 </w:instrText>
          </w:r>
          <w:r>
            <w:fldChar w:fldCharType="separate"/>
          </w:r>
          <w:r>
            <w:rPr>
              <w:rFonts w:hint="default"/>
            </w:rPr>
            <w:t xml:space="preserve">8. </w:t>
          </w:r>
          <w:r>
            <w:t>Korisnička dokumentacija</w:t>
          </w:r>
          <w:r>
            <w:tab/>
          </w:r>
          <w:r>
            <w:fldChar w:fldCharType="begin"/>
          </w:r>
          <w:r>
            <w:instrText xml:space="preserve"> PAGEREF _Toc10158 \h </w:instrText>
          </w:r>
          <w:r>
            <w:fldChar w:fldCharType="separate"/>
          </w:r>
          <w:r>
            <w:t>12</w:t>
          </w:r>
          <w:r>
            <w:fldChar w:fldCharType="end"/>
          </w:r>
          <w:r>
            <w:fldChar w:fldCharType="end"/>
          </w:r>
        </w:p>
        <w:p>
          <w:pPr>
            <w:pStyle w:val="18"/>
            <w:tabs>
              <w:tab w:val="right" w:leader="hyphen" w:pos="9746"/>
            </w:tabs>
          </w:pPr>
          <w:r>
            <w:fldChar w:fldCharType="begin"/>
          </w:r>
          <w:r>
            <w:instrText xml:space="preserve"> HYPERLINK \l _Toc17814 </w:instrText>
          </w:r>
          <w:r>
            <w:fldChar w:fldCharType="separate"/>
          </w:r>
          <w:r>
            <w:rPr>
              <w:rFonts w:hint="default" w:ascii="Wingdings" w:hAnsi="Wingdings"/>
            </w:rPr>
            <w:t xml:space="preserve"> </w:t>
          </w:r>
          <w:r>
            <w:t>Dokumentacija za konobara</w:t>
          </w:r>
          <w:r>
            <w:tab/>
          </w:r>
          <w:r>
            <w:fldChar w:fldCharType="begin"/>
          </w:r>
          <w:r>
            <w:instrText xml:space="preserve"> PAGEREF _Toc17814 \h </w:instrText>
          </w:r>
          <w:r>
            <w:fldChar w:fldCharType="separate"/>
          </w:r>
          <w:r>
            <w:t>13</w:t>
          </w:r>
          <w:r>
            <w:fldChar w:fldCharType="end"/>
          </w:r>
          <w:r>
            <w:fldChar w:fldCharType="end"/>
          </w:r>
        </w:p>
        <w:p>
          <w:pPr>
            <w:pStyle w:val="18"/>
            <w:tabs>
              <w:tab w:val="right" w:leader="hyphen" w:pos="9746"/>
            </w:tabs>
          </w:pPr>
          <w:r>
            <w:fldChar w:fldCharType="begin"/>
          </w:r>
          <w:r>
            <w:instrText xml:space="preserve"> HYPERLINK \l _Toc25541 </w:instrText>
          </w:r>
          <w:r>
            <w:fldChar w:fldCharType="separate"/>
          </w:r>
          <w:r>
            <w:rPr>
              <w:rFonts w:hint="default" w:ascii="Wingdings" w:hAnsi="Wingdings"/>
            </w:rPr>
            <w:t xml:space="preserve"> </w:t>
          </w:r>
          <w:r>
            <w:t>Dokumentacija za menadžera</w:t>
          </w:r>
          <w:r>
            <w:tab/>
          </w:r>
          <w:r>
            <w:fldChar w:fldCharType="begin"/>
          </w:r>
          <w:r>
            <w:instrText xml:space="preserve"> PAGEREF _Toc25541 \h </w:instrText>
          </w:r>
          <w:r>
            <w:fldChar w:fldCharType="separate"/>
          </w:r>
          <w:r>
            <w:t>13</w:t>
          </w:r>
          <w:r>
            <w:fldChar w:fldCharType="end"/>
          </w:r>
          <w:r>
            <w:fldChar w:fldCharType="end"/>
          </w:r>
        </w:p>
        <w:p>
          <w:pPr>
            <w:pStyle w:val="17"/>
            <w:tabs>
              <w:tab w:val="right" w:leader="hyphen" w:pos="9746"/>
            </w:tabs>
          </w:pPr>
          <w:r>
            <w:fldChar w:fldCharType="begin"/>
          </w:r>
          <w:r>
            <w:instrText xml:space="preserve"> HYPERLINK \l _Toc24114 </w:instrText>
          </w:r>
          <w:r>
            <w:fldChar w:fldCharType="separate"/>
          </w:r>
          <w:r>
            <w:rPr>
              <w:rFonts w:hint="default"/>
            </w:rPr>
            <w:t xml:space="preserve">9. </w:t>
          </w:r>
          <w:r>
            <w:t>Plan i prioriteti</w:t>
          </w:r>
          <w:r>
            <w:tab/>
          </w:r>
          <w:r>
            <w:fldChar w:fldCharType="begin"/>
          </w:r>
          <w:r>
            <w:instrText xml:space="preserve"> PAGEREF _Toc24114 \h </w:instrText>
          </w:r>
          <w:r>
            <w:fldChar w:fldCharType="separate"/>
          </w:r>
          <w:r>
            <w:t>14</w:t>
          </w:r>
          <w:r>
            <w:fldChar w:fldCharType="end"/>
          </w:r>
          <w:r>
            <w:fldChar w:fldCharType="end"/>
          </w:r>
        </w:p>
        <w:p>
          <w:r>
            <w:fldChar w:fldCharType="end"/>
          </w:r>
        </w:p>
        <w:p>
          <w:pPr>
            <w:jc w:val="both"/>
            <w:rPr>
              <w:rFonts w:ascii="Bahnschrift Light" w:hAnsi="Bahnschrift Light"/>
              <w:b/>
              <w:bCs/>
              <w:sz w:val="48"/>
              <w:szCs w:val="48"/>
            </w:rPr>
            <w:sectPr>
              <w:footerReference r:id="rId4" w:type="default"/>
              <w:pgSz w:w="11906" w:h="16838"/>
              <w:pgMar w:top="1440" w:right="1080" w:bottom="1440" w:left="1080" w:header="720" w:footer="720" w:gutter="0"/>
              <w:cols w:space="720" w:num="1"/>
              <w:titlePg/>
              <w:docGrid w:linePitch="360" w:charSpace="0"/>
            </w:sectPr>
          </w:pPr>
          <w:bookmarkStart w:id="0" w:name="_Toc27329"/>
        </w:p>
      </w:sdtContent>
    </w:sdt>
    <w:p>
      <w:pPr>
        <w:jc w:val="center"/>
        <w:outlineLvl w:val="0"/>
        <w:rPr>
          <w:rFonts w:ascii="Bahnschrift Light" w:hAnsi="Bahnschrift Light"/>
          <w:b/>
          <w:bCs/>
          <w:sz w:val="48"/>
          <w:szCs w:val="48"/>
        </w:rPr>
      </w:pPr>
      <w:bookmarkStart w:id="1" w:name="_Toc16142"/>
      <w:r>
        <w:rPr>
          <w:rFonts w:ascii="Bahnschrift Light" w:hAnsi="Bahnschrift Light"/>
          <w:b/>
          <w:bCs/>
          <w:sz w:val="48"/>
          <w:szCs w:val="48"/>
        </w:rPr>
        <w:t>Istorija izmena</w:t>
      </w:r>
      <w:bookmarkEnd w:id="0"/>
      <w:bookmarkEnd w:id="1"/>
    </w:p>
    <w:p>
      <w:pPr>
        <w:jc w:val="center"/>
        <w:rPr>
          <w:rFonts w:ascii="Bahnschrift Light" w:hAnsi="Bahnschrift Light"/>
          <w:b/>
          <w:bCs/>
          <w:sz w:val="40"/>
          <w:szCs w:val="40"/>
        </w:rPr>
      </w:pPr>
    </w:p>
    <w:p>
      <w:pPr>
        <w:jc w:val="center"/>
        <w:rPr>
          <w:rFonts w:ascii="Bahnschrift Light" w:hAnsi="Bahnschrift Light"/>
          <w:b/>
          <w:bCs/>
          <w:sz w:val="40"/>
          <w:szCs w:val="40"/>
        </w:rPr>
      </w:pPr>
    </w:p>
    <w:p>
      <w:pPr>
        <w:jc w:val="center"/>
        <w:rPr>
          <w:rFonts w:ascii="Bahnschrift Light" w:hAnsi="Bahnschrift Light"/>
          <w:b/>
          <w:bCs/>
          <w:sz w:val="40"/>
          <w:szCs w:val="40"/>
        </w:rPr>
      </w:pPr>
      <w:r>
        <w:rPr>
          <w:rFonts w:ascii="Bahnschrift Light" w:hAnsi="Bahnschrift Light"/>
          <w:b/>
          <w:bCs/>
          <w:sz w:val="40"/>
          <w:szCs w:val="40"/>
        </w:rPr>
        <w:t xml:space="preserve"> </w:t>
      </w:r>
    </w:p>
    <w:p>
      <w:pPr>
        <w:jc w:val="center"/>
        <w:rPr>
          <w:b/>
          <w:bCs/>
          <w:color w:val="7030A0"/>
          <w:sz w:val="32"/>
          <w:szCs w:val="32"/>
        </w:rPr>
      </w:pPr>
    </w:p>
    <w:tbl>
      <w:tblPr>
        <w:tblStyle w:val="15"/>
        <w:tblpPr w:leftFromText="180" w:rightFromText="180" w:horzAnchor="margin" w:tblpXSpec="center" w:tblpY="814"/>
        <w:tblW w:w="8094"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31"/>
        <w:gridCol w:w="1235"/>
        <w:gridCol w:w="2519"/>
        <w:gridCol w:w="2509"/>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08" w:hRule="atLeast"/>
        </w:trPr>
        <w:tc>
          <w:tcPr>
            <w:tcW w:w="0" w:type="auto"/>
            <w:tcBorders>
              <w:bottom w:val="single" w:color="000000" w:sz="6" w:space="0"/>
              <w:insideH w:val="single" w:sz="6" w:space="0"/>
              <w:tl2br w:val="nil"/>
              <w:tr2bl w:val="nil"/>
            </w:tcBorders>
            <w:shd w:val="solid" w:color="800080" w:fill="FFFFFF"/>
          </w:tcPr>
          <w:p>
            <w:pPr>
              <w:jc w:val="center"/>
              <w:rPr>
                <w:b/>
                <w:bCs/>
                <w:color w:val="FFFFFF" w:themeColor="background1"/>
                <w:sz w:val="28"/>
                <w:szCs w:val="28"/>
              </w:rPr>
            </w:pPr>
            <w:r>
              <w:rPr>
                <w:b/>
                <w:bCs w:val="0"/>
                <w:color w:val="FFFFFF" w:themeColor="background1"/>
                <w:sz w:val="28"/>
                <w:szCs w:val="28"/>
              </w:rPr>
              <w:t>Datum</w:t>
            </w:r>
          </w:p>
        </w:tc>
        <w:tc>
          <w:tcPr>
            <w:tcW w:w="0" w:type="auto"/>
            <w:tcBorders>
              <w:bottom w:val="single" w:color="000000" w:sz="6" w:space="0"/>
              <w:insideH w:val="single" w:sz="6" w:space="0"/>
              <w:tl2br w:val="nil"/>
              <w:tr2bl w:val="nil"/>
            </w:tcBorders>
            <w:shd w:val="solid" w:color="800080" w:fill="FFFFFF"/>
          </w:tcPr>
          <w:p>
            <w:pPr>
              <w:jc w:val="center"/>
              <w:rPr>
                <w:b/>
                <w:color w:val="FFFFFF" w:themeColor="background1"/>
                <w:sz w:val="28"/>
                <w:szCs w:val="28"/>
              </w:rPr>
            </w:pPr>
            <w:r>
              <w:rPr>
                <w:b/>
                <w:color w:val="FFFFFF" w:themeColor="background1"/>
                <w:sz w:val="28"/>
                <w:szCs w:val="28"/>
              </w:rPr>
              <w:t>Verzija</w:t>
            </w:r>
          </w:p>
          <w:p>
            <w:pPr>
              <w:jc w:val="center"/>
              <w:rPr>
                <w:b/>
                <w:color w:val="FFFFFF" w:themeColor="background1"/>
                <w:sz w:val="28"/>
                <w:szCs w:val="28"/>
              </w:rPr>
            </w:pPr>
          </w:p>
        </w:tc>
        <w:tc>
          <w:tcPr>
            <w:tcW w:w="0" w:type="auto"/>
            <w:tcBorders>
              <w:bottom w:val="single" w:color="000000" w:sz="6" w:space="0"/>
              <w:insideH w:val="single" w:sz="6" w:space="0"/>
              <w:tl2br w:val="nil"/>
              <w:tr2bl w:val="nil"/>
            </w:tcBorders>
            <w:shd w:val="solid" w:color="800080" w:fill="FFFFFF"/>
          </w:tcPr>
          <w:p>
            <w:pPr>
              <w:jc w:val="center"/>
              <w:rPr>
                <w:b/>
                <w:color w:val="FFFFFF" w:themeColor="background1"/>
                <w:sz w:val="28"/>
                <w:szCs w:val="28"/>
              </w:rPr>
            </w:pPr>
            <w:r>
              <w:rPr>
                <w:b/>
                <w:color w:val="FFFFFF" w:themeColor="background1"/>
                <w:sz w:val="28"/>
                <w:szCs w:val="28"/>
              </w:rPr>
              <w:t>Kratak opis</w:t>
            </w:r>
          </w:p>
        </w:tc>
        <w:tc>
          <w:tcPr>
            <w:tcW w:w="0" w:type="auto"/>
            <w:tcBorders>
              <w:bottom w:val="single" w:color="000000" w:sz="6" w:space="0"/>
              <w:insideH w:val="single" w:sz="6" w:space="0"/>
              <w:tl2br w:val="nil"/>
              <w:tr2bl w:val="nil"/>
            </w:tcBorders>
            <w:shd w:val="solid" w:color="800080" w:fill="FFFFFF"/>
          </w:tcPr>
          <w:p>
            <w:pPr>
              <w:jc w:val="center"/>
              <w:rPr>
                <w:b/>
                <w:color w:val="FFFFFF" w:themeColor="background1"/>
                <w:sz w:val="28"/>
                <w:szCs w:val="28"/>
              </w:rPr>
            </w:pPr>
            <w:r>
              <w:rPr>
                <w:b/>
                <w:color w:val="FFFFFF" w:themeColor="background1"/>
                <w:sz w:val="28"/>
                <w:szCs w:val="28"/>
              </w:rPr>
              <w:t>Autor</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2" w:hRule="atLeast"/>
        </w:trPr>
        <w:tc>
          <w:tcPr>
            <w:tcW w:w="0" w:type="auto"/>
            <w:tcBorders>
              <w:tl2br w:val="nil"/>
              <w:tr2bl w:val="nil"/>
            </w:tcBorders>
            <w:shd w:val="solid" w:color="C0C0C0" w:fill="FFFFFF"/>
          </w:tcPr>
          <w:p>
            <w:pPr>
              <w:jc w:val="center"/>
              <w:rPr>
                <w:b/>
                <w:bCs/>
                <w:color w:val="000000" w:themeColor="text1"/>
                <w:sz w:val="28"/>
                <w:szCs w:val="28"/>
              </w:rPr>
            </w:pPr>
            <w:r>
              <w:rPr>
                <w:b/>
                <w:bCs w:val="0"/>
                <w:color w:val="000000" w:themeColor="text1"/>
                <w:sz w:val="28"/>
                <w:szCs w:val="28"/>
              </w:rPr>
              <w:t>14.03.2022</w:t>
            </w:r>
          </w:p>
          <w:p>
            <w:pPr>
              <w:jc w:val="center"/>
              <w:rPr>
                <w:b/>
                <w:bCs/>
                <w:color w:val="000000" w:themeColor="text1"/>
                <w:sz w:val="28"/>
                <w:szCs w:val="28"/>
              </w:rPr>
            </w:pPr>
          </w:p>
        </w:tc>
        <w:tc>
          <w:tcPr>
            <w:tcW w:w="0" w:type="auto"/>
            <w:shd w:val="clear" w:color="auto" w:fill="auto"/>
          </w:tcPr>
          <w:p>
            <w:pPr>
              <w:jc w:val="center"/>
              <w:rPr>
                <w:b/>
                <w:color w:val="000000" w:themeColor="text1"/>
                <w:sz w:val="28"/>
                <w:szCs w:val="28"/>
              </w:rPr>
            </w:pPr>
            <w:r>
              <w:rPr>
                <w:b/>
                <w:color w:val="000000" w:themeColor="text1"/>
                <w:sz w:val="28"/>
                <w:szCs w:val="28"/>
              </w:rPr>
              <w:t>1.0</w:t>
            </w:r>
          </w:p>
        </w:tc>
        <w:tc>
          <w:tcPr>
            <w:tcW w:w="0" w:type="auto"/>
            <w:shd w:val="clear" w:color="auto" w:fill="auto"/>
          </w:tcPr>
          <w:p>
            <w:pPr>
              <w:jc w:val="center"/>
              <w:rPr>
                <w:b/>
                <w:color w:val="000000" w:themeColor="text1"/>
                <w:sz w:val="28"/>
                <w:szCs w:val="28"/>
              </w:rPr>
            </w:pPr>
            <w:r>
              <w:rPr>
                <w:b/>
                <w:color w:val="000000" w:themeColor="text1"/>
                <w:sz w:val="28"/>
                <w:szCs w:val="28"/>
              </w:rPr>
              <w:t>Osnovna verzija</w:t>
            </w:r>
          </w:p>
        </w:tc>
        <w:tc>
          <w:tcPr>
            <w:tcW w:w="0" w:type="auto"/>
            <w:shd w:val="clear" w:color="auto" w:fill="auto"/>
          </w:tcPr>
          <w:p>
            <w:pPr>
              <w:jc w:val="center"/>
              <w:rPr>
                <w:b/>
                <w:color w:val="000000" w:themeColor="text1"/>
                <w:sz w:val="28"/>
                <w:szCs w:val="28"/>
              </w:rPr>
            </w:pPr>
            <w:r>
              <w:rPr>
                <w:b/>
                <w:color w:val="000000" w:themeColor="text1"/>
                <w:sz w:val="28"/>
                <w:szCs w:val="28"/>
              </w:rPr>
              <w:t>Gavrilo Vojteški</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8" w:hRule="atLeast"/>
        </w:trPr>
        <w:tc>
          <w:tcPr>
            <w:tcW w:w="0" w:type="auto"/>
            <w:tcBorders>
              <w:tl2br w:val="nil"/>
              <w:tr2bl w:val="nil"/>
            </w:tcBorders>
            <w:shd w:val="solid" w:color="C0C0C0" w:fill="FFFFFF"/>
          </w:tcPr>
          <w:p>
            <w:pPr>
              <w:jc w:val="center"/>
              <w:rPr>
                <w:b/>
                <w:bCs/>
                <w:color w:val="000000" w:themeColor="text1"/>
                <w:sz w:val="28"/>
                <w:szCs w:val="28"/>
              </w:rPr>
            </w:pPr>
          </w:p>
        </w:tc>
        <w:tc>
          <w:tcPr>
            <w:tcW w:w="0" w:type="auto"/>
            <w:shd w:val="clear" w:color="auto" w:fill="auto"/>
          </w:tcPr>
          <w:p>
            <w:pPr>
              <w:jc w:val="center"/>
              <w:rPr>
                <w:b/>
                <w:color w:val="000000" w:themeColor="text1"/>
                <w:sz w:val="28"/>
                <w:szCs w:val="28"/>
              </w:rPr>
            </w:pPr>
          </w:p>
        </w:tc>
        <w:tc>
          <w:tcPr>
            <w:tcW w:w="0" w:type="auto"/>
            <w:shd w:val="clear" w:color="auto" w:fill="auto"/>
          </w:tcPr>
          <w:p>
            <w:pPr>
              <w:jc w:val="center"/>
              <w:rPr>
                <w:b/>
                <w:color w:val="000000" w:themeColor="text1"/>
                <w:sz w:val="28"/>
                <w:szCs w:val="28"/>
              </w:rPr>
            </w:pPr>
          </w:p>
        </w:tc>
        <w:tc>
          <w:tcPr>
            <w:tcW w:w="0" w:type="auto"/>
            <w:shd w:val="clear" w:color="auto" w:fill="auto"/>
          </w:tcPr>
          <w:p>
            <w:pPr>
              <w:jc w:val="center"/>
              <w:rPr>
                <w:b/>
                <w:color w:val="000000" w:themeColor="text1"/>
                <w:sz w:val="28"/>
                <w:szCs w:val="28"/>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8" w:hRule="atLeast"/>
        </w:trPr>
        <w:tc>
          <w:tcPr>
            <w:tcW w:w="0" w:type="auto"/>
            <w:tcBorders>
              <w:tl2br w:val="nil"/>
              <w:tr2bl w:val="nil"/>
            </w:tcBorders>
            <w:shd w:val="solid" w:color="C0C0C0" w:fill="FFFFFF"/>
          </w:tcPr>
          <w:p>
            <w:pPr>
              <w:jc w:val="center"/>
              <w:rPr>
                <w:b/>
                <w:bCs/>
                <w:color w:val="000000" w:themeColor="text1"/>
                <w:sz w:val="28"/>
                <w:szCs w:val="28"/>
              </w:rPr>
            </w:pPr>
          </w:p>
        </w:tc>
        <w:tc>
          <w:tcPr>
            <w:tcW w:w="0" w:type="auto"/>
            <w:shd w:val="clear" w:color="auto" w:fill="auto"/>
          </w:tcPr>
          <w:p>
            <w:pPr>
              <w:jc w:val="center"/>
              <w:rPr>
                <w:b/>
                <w:color w:val="000000" w:themeColor="text1"/>
                <w:sz w:val="28"/>
                <w:szCs w:val="28"/>
              </w:rPr>
            </w:pPr>
          </w:p>
        </w:tc>
        <w:tc>
          <w:tcPr>
            <w:tcW w:w="0" w:type="auto"/>
            <w:shd w:val="clear" w:color="auto" w:fill="auto"/>
          </w:tcPr>
          <w:p>
            <w:pPr>
              <w:jc w:val="center"/>
              <w:rPr>
                <w:b/>
                <w:color w:val="000000" w:themeColor="text1"/>
                <w:sz w:val="28"/>
                <w:szCs w:val="28"/>
              </w:rPr>
            </w:pPr>
          </w:p>
        </w:tc>
        <w:tc>
          <w:tcPr>
            <w:tcW w:w="0" w:type="auto"/>
            <w:shd w:val="clear" w:color="auto" w:fill="auto"/>
          </w:tcPr>
          <w:p>
            <w:pPr>
              <w:jc w:val="center"/>
              <w:rPr>
                <w:b/>
                <w:color w:val="000000" w:themeColor="text1"/>
                <w:sz w:val="28"/>
                <w:szCs w:val="28"/>
              </w:rPr>
            </w:pPr>
          </w:p>
        </w:tc>
      </w:tr>
    </w:tbl>
    <w:p>
      <w:pPr>
        <w:rPr>
          <w:b/>
          <w:bCs/>
          <w:color w:val="7030A0"/>
          <w:sz w:val="32"/>
          <w:szCs w:val="32"/>
        </w:rPr>
      </w:pPr>
      <w:r>
        <w:rPr>
          <w:b/>
          <w:bCs/>
          <w:color w:val="7030A0"/>
          <w:sz w:val="32"/>
          <w:szCs w:val="32"/>
        </w:rPr>
        <w:t xml:space="preserve">                           </w:t>
      </w:r>
      <w:r>
        <w:rPr>
          <w:b/>
          <w:bCs/>
          <w:color w:val="7030A0"/>
          <w:sz w:val="32"/>
          <w:szCs w:val="32"/>
        </w:rPr>
        <w:br w:type="page"/>
      </w:r>
      <w:r>
        <w:rPr>
          <w:b/>
          <w:bCs/>
          <w:color w:val="7030A0"/>
          <w:sz w:val="32"/>
          <w:szCs w:val="32"/>
        </w:rPr>
        <w:t xml:space="preserve"> </w:t>
      </w:r>
    </w:p>
    <w:p>
      <w:pPr>
        <w:rPr>
          <w:b/>
          <w:bCs/>
          <w:color w:val="7030A0"/>
          <w:sz w:val="32"/>
          <w:szCs w:val="32"/>
        </w:rPr>
      </w:pPr>
    </w:p>
    <w:p>
      <w:pPr>
        <w:pStyle w:val="20"/>
        <w:numPr>
          <w:ilvl w:val="0"/>
          <w:numId w:val="4"/>
        </w:numPr>
        <w:tabs>
          <w:tab w:val="left" w:pos="0"/>
          <w:tab w:val="clear" w:pos="425"/>
        </w:tabs>
        <w:ind w:left="0" w:firstLine="0"/>
        <w:outlineLvl w:val="0"/>
        <w:rPr>
          <w:rStyle w:val="9"/>
        </w:rPr>
      </w:pPr>
      <w:bookmarkStart w:id="2" w:name="_Toc20557"/>
      <w:bookmarkStart w:id="3" w:name="_Toc13489"/>
      <w:r>
        <w:rPr>
          <w:rStyle w:val="9"/>
        </w:rPr>
        <w:t>Uvod</w:t>
      </w:r>
      <w:bookmarkEnd w:id="2"/>
      <w:bookmarkEnd w:id="3"/>
    </w:p>
    <w:p>
      <w:pPr>
        <w:pStyle w:val="29"/>
        <w:outlineLvl w:val="1"/>
      </w:pPr>
      <w:bookmarkStart w:id="4" w:name="_Toc25768"/>
      <w:bookmarkStart w:id="5" w:name="_Toc24587"/>
      <w:r>
        <w:t>Rezime</w:t>
      </w:r>
      <w:bookmarkEnd w:id="4"/>
      <w:bookmarkEnd w:id="5"/>
    </w:p>
    <w:p>
      <w:pPr>
        <w:pStyle w:val="22"/>
        <w:ind w:left="600"/>
        <w:rPr>
          <w:rFonts w:ascii="Bahnschrift Light" w:hAnsi="Bahnschrift Light"/>
        </w:rPr>
      </w:pPr>
      <w:r>
        <w:rPr>
          <w:rFonts w:ascii="Bahnschrift Light" w:hAnsi="Bahnschrift Light"/>
        </w:rPr>
        <w:t>Projekat Film Caffe aplikacije je deo praktične nastave predmeta Principi softverskog inženjerstva. Aplikacija je namenjena da poveća satisfakciju mušterija kafića, kao i da pojednostavi rad menadžerima i zaposlenima.</w:t>
      </w:r>
    </w:p>
    <w:p>
      <w:pPr>
        <w:pStyle w:val="22"/>
        <w:ind w:left="600"/>
      </w:pPr>
    </w:p>
    <w:p>
      <w:pPr>
        <w:pStyle w:val="29"/>
        <w:outlineLvl w:val="1"/>
      </w:pPr>
      <w:bookmarkStart w:id="6" w:name="_Toc10064"/>
      <w:bookmarkStart w:id="7" w:name="_Toc19292"/>
      <w:r>
        <w:t>Namena dokumenta i ciljne grupe</w:t>
      </w:r>
      <w:bookmarkEnd w:id="6"/>
      <w:bookmarkEnd w:id="7"/>
    </w:p>
    <w:p>
      <w:pPr>
        <w:pStyle w:val="22"/>
        <w:ind w:left="600"/>
        <w:rPr>
          <w:rFonts w:ascii="Bahnschrift Light" w:hAnsi="Bahnschrift Light"/>
        </w:rPr>
      </w:pPr>
      <w:r>
        <w:rPr>
          <w:rFonts w:ascii="Bahnschrift Light" w:hAnsi="Bahnschrift Light"/>
        </w:rPr>
        <w:t>Ovaj dokument definiše opis problema, kategorije korisnika, zamisao sistema, planirane funkcionalnosti i plan i prioritete za izradu aplikacije. Ovaj dokument je namenjen svim članovima tima, kao i klijentu, sa namerom definisanja svih najbitnijih aspekata aplikacije i razvoja.</w:t>
      </w:r>
    </w:p>
    <w:p>
      <w:pPr>
        <w:pStyle w:val="22"/>
        <w:ind w:left="600"/>
      </w:pPr>
    </w:p>
    <w:p>
      <w:pPr>
        <w:pStyle w:val="20"/>
        <w:numPr>
          <w:ilvl w:val="0"/>
          <w:numId w:val="4"/>
        </w:numPr>
        <w:tabs>
          <w:tab w:val="left" w:pos="0"/>
          <w:tab w:val="clear" w:pos="425"/>
        </w:tabs>
        <w:ind w:left="0" w:firstLine="0"/>
        <w:outlineLvl w:val="0"/>
        <w:rPr>
          <w:rStyle w:val="9"/>
        </w:rPr>
      </w:pPr>
      <w:bookmarkStart w:id="8" w:name="_Toc5025"/>
      <w:bookmarkStart w:id="9" w:name="_Toc27448"/>
      <w:r>
        <w:rPr>
          <w:rStyle w:val="9"/>
        </w:rPr>
        <w:t>Opis problema</w:t>
      </w:r>
      <w:bookmarkEnd w:id="8"/>
      <w:bookmarkEnd w:id="9"/>
    </w:p>
    <w:p>
      <w:pPr>
        <w:pStyle w:val="29"/>
      </w:pPr>
      <w:r>
        <w:t>Osnovna postavka</w:t>
      </w:r>
    </w:p>
    <w:p>
      <w:pPr>
        <w:pStyle w:val="22"/>
        <w:ind w:left="600"/>
        <w:rPr>
          <w:rFonts w:ascii="Bahnschrift Light" w:hAnsi="Bahnschrift Light"/>
        </w:rPr>
      </w:pPr>
      <w:r>
        <w:rPr>
          <w:rFonts w:ascii="Bahnschrift Light" w:hAnsi="Bahnschrift Light"/>
        </w:rPr>
        <w:t>Problem velikog broja domaćih kafića i klubova je što, zbog nedostatka sredstava ili pristupa sofisticiranijem softveru, mnoge aspekte biznisa rade manualno. Aplikacija Film Caffe će omogućiti radnicima istoimenog kafića automatizaciju mnogobrojnih obaveza, dok će mušterijama biti ponuđen jednostavan način da budu u toku sa događajima u kafiću, kao i druge pogodnosti.</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Korisnici će imati jednostavan pregled organizovanih događaja i informacija o kafiću, pregled menija, mogućnost da rezervišu sto, i posebne kupone i akcije u zavisnosti od njihove potrošnje u kafiću.</w:t>
      </w:r>
    </w:p>
    <w:p>
      <w:pPr>
        <w:pStyle w:val="22"/>
        <w:ind w:left="600"/>
      </w:pPr>
    </w:p>
    <w:p>
      <w:pPr>
        <w:pStyle w:val="22"/>
        <w:ind w:left="600"/>
        <w:rPr>
          <w:rFonts w:ascii="Bahnschrift Light" w:hAnsi="Bahnschrift Light"/>
        </w:rPr>
      </w:pPr>
      <w:r>
        <w:rPr>
          <w:rFonts w:ascii="Bahnschrift Light" w:hAnsi="Bahnschrift Light"/>
          <w:lang w:val="en-US"/>
        </w:rPr>
        <w:t>Konobari</w:t>
      </w:r>
      <w:r>
        <w:rPr>
          <w:rFonts w:ascii="Bahnschrift Light" w:hAnsi="Bahnschrift Light"/>
        </w:rPr>
        <w:t xml:space="preserve"> se logoju na početku smene i vrše popis preko aplikacije na kraju smene, radi lakšeg beleženja stanja na lageru i satnice konobara. Takođe, dostupan im je interfejs za primanje i odbijanje rezervacija.</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Menadžeri kafića će moći da prave profile za konobare, da generiše raspored radnika po danima i smenama, imaće pregled stanja na lageru i mogućnost da generiše porudžbenice za proizvode u deficitu, i da generiše mesečni izveštaj koji sadrži informacije o najpopularnijim proizvodima, zarađenom pazaru i platama za radnike.</w:t>
      </w:r>
    </w:p>
    <w:p>
      <w:pPr>
        <w:pStyle w:val="22"/>
        <w:ind w:left="600"/>
        <w:rPr>
          <w:rFonts w:ascii="Bahnschrift Light" w:hAnsi="Bahnschrift Light"/>
        </w:rPr>
      </w:pPr>
    </w:p>
    <w:p>
      <w:pPr>
        <w:pStyle w:val="2"/>
        <w:numPr>
          <w:ilvl w:val="0"/>
          <w:numId w:val="4"/>
        </w:numPr>
        <w:spacing w:line="240" w:lineRule="auto"/>
        <w:rPr>
          <w:rStyle w:val="9"/>
        </w:rPr>
      </w:pPr>
      <w:r>
        <w:rPr>
          <w:rStyle w:val="9"/>
        </w:rPr>
        <w:t xml:space="preserve"> </w:t>
      </w:r>
      <w:bookmarkStart w:id="10" w:name="_Toc25887"/>
      <w:bookmarkStart w:id="11" w:name="_Toc6856"/>
      <w:r>
        <w:rPr>
          <w:rStyle w:val="9"/>
        </w:rPr>
        <w:t>Kategorije korisnika</w:t>
      </w:r>
      <w:bookmarkEnd w:id="10"/>
      <w:bookmarkEnd w:id="11"/>
    </w:p>
    <w:p>
      <w:pPr>
        <w:pStyle w:val="29"/>
        <w:outlineLvl w:val="1"/>
      </w:pPr>
      <w:bookmarkStart w:id="12" w:name="_Toc21360"/>
      <w:bookmarkStart w:id="13" w:name="_Toc234"/>
      <w:r>
        <w:t>Mušterija</w:t>
      </w:r>
      <w:bookmarkEnd w:id="12"/>
      <w:bookmarkEnd w:id="13"/>
    </w:p>
    <w:p>
      <w:pPr>
        <w:pStyle w:val="22"/>
        <w:ind w:left="600"/>
        <w:rPr>
          <w:rFonts w:ascii="Bahnschrift Light" w:hAnsi="Bahnschrift Light"/>
        </w:rPr>
      </w:pPr>
      <w:r>
        <w:rPr>
          <w:rFonts w:ascii="Bahnschrift Light" w:hAnsi="Bahnschrift Light"/>
        </w:rPr>
        <w:t>Mušterija je korisnik sistema, koja moze da koristi sajt i bez registorvanja.</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Bez registrovanja, mušterija ima pregled: događaja koji su planirani da se održe u kafiću, koji su uglavnom žurke ili takmičenja (pub kvizovi, beer pong turnir i sl.), pristup online meniju (</w:t>
      </w:r>
      <w:r>
        <w:rPr>
          <w:rFonts w:ascii="Bahnschrift Light" w:hAnsi="Bahnschrift Light"/>
          <w:lang w:val="en-US"/>
        </w:rPr>
        <w:t>koji</w:t>
      </w:r>
      <w:r>
        <w:rPr>
          <w:rFonts w:ascii="Bahnschrift Light" w:hAnsi="Bahnschrift Light"/>
        </w:rPr>
        <w:t xml:space="preserve"> će biti </w:t>
      </w:r>
      <w:r>
        <w:rPr>
          <w:rFonts w:ascii="Bahnschrift Light" w:hAnsi="Bahnschrift Light"/>
          <w:lang w:val="en-US"/>
        </w:rPr>
        <w:t>dostupan</w:t>
      </w:r>
      <w:r>
        <w:rPr>
          <w:rFonts w:ascii="Bahnschrift Light" w:hAnsi="Bahnschrift Light"/>
        </w:rPr>
        <w:t xml:space="preserve"> i skeniranjem </w:t>
      </w:r>
      <w:r>
        <w:rPr>
          <w:rFonts w:ascii="Bahnschrift Light" w:hAnsi="Bahnschrift Light"/>
          <w:lang w:val="en-US"/>
        </w:rPr>
        <w:t>QR</w:t>
      </w:r>
      <w:r>
        <w:rPr>
          <w:rFonts w:ascii="Bahnschrift Light" w:hAnsi="Bahnschrift Light"/>
        </w:rPr>
        <w:t xml:space="preserve"> </w:t>
      </w:r>
      <w:r>
        <w:rPr>
          <w:rFonts w:ascii="Bahnschrift Light" w:hAnsi="Bahnschrift Light"/>
          <w:lang w:val="en-US"/>
        </w:rPr>
        <w:t>koda</w:t>
      </w:r>
      <w:r>
        <w:rPr>
          <w:rFonts w:ascii="Bahnschrift Light" w:hAnsi="Bahnschrift Light"/>
        </w:rPr>
        <w:t xml:space="preserve">), </w:t>
      </w:r>
      <w:r>
        <w:rPr>
          <w:rFonts w:ascii="Bahnschrift Light" w:hAnsi="Bahnschrift Light"/>
          <w:lang w:val="en-US"/>
        </w:rPr>
        <w:t>I</w:t>
      </w:r>
      <w:r>
        <w:rPr>
          <w:rFonts w:ascii="Bahnschrift Light" w:hAnsi="Bahnschrift Light"/>
        </w:rPr>
        <w:t xml:space="preserve"> </w:t>
      </w:r>
      <w:r>
        <w:rPr>
          <w:rFonts w:ascii="Bahnschrift Light" w:hAnsi="Bahnschrift Light"/>
          <w:lang w:val="en-US"/>
        </w:rPr>
        <w:t>pregled</w:t>
      </w:r>
      <w:r>
        <w:rPr>
          <w:rFonts w:ascii="Bahnschrift Light" w:hAnsi="Bahnschrift Light"/>
        </w:rPr>
        <w:t xml:space="preserve"> </w:t>
      </w:r>
      <w:r>
        <w:rPr>
          <w:rFonts w:ascii="Bahnschrift Light" w:hAnsi="Bahnschrift Light"/>
          <w:lang w:val="en-US"/>
        </w:rPr>
        <w:t>osnovnih</w:t>
      </w:r>
      <w:r>
        <w:rPr>
          <w:rFonts w:ascii="Bahnschrift Light" w:hAnsi="Bahnschrift Light"/>
        </w:rPr>
        <w:t xml:space="preserve"> </w:t>
      </w:r>
      <w:r>
        <w:rPr>
          <w:rFonts w:ascii="Bahnschrift Light" w:hAnsi="Bahnschrift Light"/>
          <w:lang w:val="en-US"/>
        </w:rPr>
        <w:t>informacija</w:t>
      </w:r>
      <w:r>
        <w:rPr>
          <w:rFonts w:ascii="Bahnschrift Light" w:hAnsi="Bahnschrift Light"/>
        </w:rPr>
        <w:t xml:space="preserve"> </w:t>
      </w:r>
      <w:r>
        <w:rPr>
          <w:rFonts w:ascii="Bahnschrift Light" w:hAnsi="Bahnschrift Light"/>
          <w:lang w:val="en-US"/>
        </w:rPr>
        <w:t>o</w:t>
      </w:r>
      <w:r>
        <w:rPr>
          <w:rFonts w:ascii="Bahnschrift Light" w:hAnsi="Bahnschrift Light"/>
        </w:rPr>
        <w:t xml:space="preserve"> </w:t>
      </w:r>
      <w:r>
        <w:rPr>
          <w:rFonts w:ascii="Bahnschrift Light" w:hAnsi="Bahnschrift Light"/>
          <w:lang w:val="en-US"/>
        </w:rPr>
        <w:t>kafi</w:t>
      </w:r>
      <w:r>
        <w:rPr>
          <w:rFonts w:ascii="Bahnschrift Light" w:hAnsi="Bahnschrift Light"/>
        </w:rPr>
        <w:t>ću, poput kontakta, lokacije i ostalih informacija koje vlasnik želi da ostavi.</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 xml:space="preserve">Registrovanjem, mušterija dobija mogućnost da pošalje zahtev za rezervaciju stola ili prijavu za takmičenje. Takođe, za mušterijin profil se beleže informacije poput broja događaja kojima je prisustvovala, količinu novca koji je potrošila, na osnovu kojih </w:t>
      </w:r>
      <w:r>
        <w:rPr>
          <w:rFonts w:hint="default" w:ascii="Bahnschrift Light" w:hAnsi="Bahnschrift Light"/>
          <w:lang w:val="sr-Latn-RS"/>
        </w:rPr>
        <w:t>zarađuje bodove. Bodovima mušterija  ostvaruje pravo na</w:t>
      </w:r>
      <w:r>
        <w:rPr>
          <w:rFonts w:ascii="Bahnschrift Light" w:hAnsi="Bahnschrift Light"/>
        </w:rPr>
        <w:t xml:space="preserve"> kupone za popust i ostale vidove akcija.</w:t>
      </w:r>
    </w:p>
    <w:p>
      <w:pPr>
        <w:pStyle w:val="22"/>
        <w:ind w:left="600"/>
        <w:rPr>
          <w:rFonts w:ascii="Bahnschrift Light" w:hAnsi="Bahnschrift Light"/>
        </w:rPr>
      </w:pPr>
      <w:r>
        <w:rPr>
          <w:rFonts w:ascii="Bahnschrift Light" w:hAnsi="Bahnschrift Light"/>
        </w:rPr>
        <w:t>(Informacije koje se čuvaju mogu biti predmet izmene)</w:t>
      </w:r>
    </w:p>
    <w:p>
      <w:pPr>
        <w:pStyle w:val="22"/>
        <w:ind w:left="600"/>
      </w:pPr>
    </w:p>
    <w:p>
      <w:pPr>
        <w:pStyle w:val="29"/>
        <w:outlineLvl w:val="1"/>
      </w:pPr>
      <w:bookmarkStart w:id="14" w:name="_Toc31504"/>
      <w:bookmarkStart w:id="15" w:name="_Toc31743"/>
      <w:r>
        <w:t>Konobar</w:t>
      </w:r>
      <w:bookmarkEnd w:id="14"/>
      <w:bookmarkEnd w:id="15"/>
    </w:p>
    <w:p>
      <w:pPr>
        <w:pStyle w:val="22"/>
        <w:ind w:left="600"/>
        <w:rPr>
          <w:rFonts w:ascii="Bahnschrift Light" w:hAnsi="Bahnschrift Light"/>
        </w:rPr>
      </w:pPr>
      <w:r>
        <w:rPr>
          <w:rFonts w:ascii="Bahnschrift Light" w:hAnsi="Bahnschrift Light"/>
        </w:rPr>
        <w:t>Konobar je korisnik sistema čiji profil predstavlja zaposlenog u kafiću. Konobarov profil kreira menadžer.</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 xml:space="preserve">Konobari po početku radnog vremena unose svoje kredidencijale, čime se beleži da su stigli na radno mesto. </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U toku radnog vremena, konobarima mogu da pristignu zahtevi za rezervaciju stola, koje oni mogu na osnovu informacija o korisnicima da prihvate ili odbiju.</w:t>
      </w:r>
    </w:p>
    <w:p>
      <w:pPr>
        <w:pStyle w:val="22"/>
        <w:ind w:left="600"/>
        <w:rPr>
          <w:rFonts w:ascii="Bahnschrift Light" w:hAnsi="Bahnschrift Light"/>
        </w:rPr>
      </w:pPr>
      <w:r>
        <w:rPr>
          <w:rFonts w:ascii="Bahnschrift Light" w:hAnsi="Bahnschrift Light"/>
        </w:rPr>
        <w:t xml:space="preserve"> Takođe, ako prime zahtev za rezervaciju pozivom na telefon, mogu da je manuelno unesu u sistem. Po želji mušterije, konobari mogu da unesu u sistem koliko je mušterija potrošila tokom njenog boravka u kafiću.</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Na kraju radnog vremena, konobari po potrebi unose popis inventara, i prihod u toku trajanja njihove smene i izloguju se iz sistema, što označava kraj njihovog radnog vremena.</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Za Konobare se prati broj sati koji su radili u mesecu, na osnovu kojih im se računa plata.</w:t>
      </w:r>
    </w:p>
    <w:p>
      <w:pPr>
        <w:rPr>
          <w:rFonts w:ascii="Bahnschrift Light" w:hAnsi="Bahnschrift Light"/>
        </w:rPr>
      </w:pPr>
    </w:p>
    <w:p>
      <w:pPr>
        <w:pStyle w:val="29"/>
        <w:outlineLvl w:val="1"/>
      </w:pPr>
      <w:bookmarkStart w:id="16" w:name="_Toc7081"/>
      <w:bookmarkStart w:id="17" w:name="_Toc7813"/>
      <w:r>
        <w:t>Menadžer</w:t>
      </w:r>
      <w:bookmarkEnd w:id="16"/>
      <w:bookmarkEnd w:id="17"/>
    </w:p>
    <w:p>
      <w:pPr>
        <w:pStyle w:val="22"/>
        <w:ind w:left="600"/>
        <w:rPr>
          <w:rFonts w:ascii="Bahnschrift Light" w:hAnsi="Bahnschrift Light"/>
        </w:rPr>
      </w:pPr>
      <w:r>
        <w:rPr>
          <w:rFonts w:ascii="Bahnschrift Light" w:hAnsi="Bahnschrift Light"/>
        </w:rPr>
        <w:t>Menadžer ima administratorsku ulogu u okviru sistema, i on kreira konobarske profile.</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Menadžer može da kreira inventar kafića (lager listu), gde unosi koju količinu određenih proizvoda ima na stanju. Za svaki proizvod može da postavi graničnu vrednost, gde ako količina proizvoda padne ispod dotične vrednosti, generiše se porudžbenica određenu količinu tog proizvoda.</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Na osnovu proizvoda na inventaru, menadžer može da kreira i menja online meni.</w:t>
      </w:r>
    </w:p>
    <w:p>
      <w:pPr>
        <w:pStyle w:val="22"/>
        <w:ind w:left="600"/>
        <w:rPr>
          <w:rFonts w:ascii="Bahnschrift Light" w:hAnsi="Bahnschrift Light"/>
        </w:rPr>
      </w:pPr>
      <w:r>
        <w:rPr>
          <w:rFonts w:ascii="Bahnschrift Light" w:hAnsi="Bahnschrift Light"/>
        </w:rPr>
        <w:t>Menadžer može da kreira kupone za akcije, na koje mušterije ostvaruju pravo kupovinom određenog broja artikala ili potrošnjom određene količine novca (pomenute informacije unosi konobar).</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Na osnovu preferenci konobara oko radnog vremena, menadžer može da generiše raspored konobara po smenama, ako postoji raspored koji zadovoljava te uslove. U slučaju da takav raspored ne postoji, menadžer može manuelno da raspoređuje radnike po smenama.</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 xml:space="preserve">Menadžer može da generiše izveštaj za unešeni vremenski period, gde dobija određene statistike poput: </w:t>
      </w:r>
      <w:r>
        <w:rPr>
          <w:rFonts w:ascii="Bahnschrift Light" w:hAnsi="Bahnschrift Light"/>
          <w:lang w:val="en-US"/>
        </w:rPr>
        <w:t>koje</w:t>
      </w:r>
      <w:r>
        <w:rPr>
          <w:rFonts w:ascii="Bahnschrift Light" w:hAnsi="Bahnschrift Light"/>
        </w:rPr>
        <w:t xml:space="preserve"> </w:t>
      </w:r>
      <w:r>
        <w:rPr>
          <w:rFonts w:ascii="Bahnschrift Light" w:hAnsi="Bahnschrift Light"/>
          <w:lang w:val="en-US"/>
        </w:rPr>
        <w:t>je</w:t>
      </w:r>
      <w:r>
        <w:rPr>
          <w:rFonts w:ascii="Bahnschrift Light" w:hAnsi="Bahnschrift Light"/>
        </w:rPr>
        <w:t xml:space="preserve"> </w:t>
      </w:r>
      <w:r>
        <w:rPr>
          <w:rFonts w:ascii="Bahnschrift Light" w:hAnsi="Bahnschrift Light"/>
          <w:lang w:val="en-US"/>
        </w:rPr>
        <w:t>pi</w:t>
      </w:r>
      <w:r>
        <w:rPr>
          <w:rFonts w:ascii="Bahnschrift Light" w:hAnsi="Bahnschrift Light"/>
        </w:rPr>
        <w:t>će bilo najpopularnije u tom periodu, koje je bilo najmanje popularno, plate radnika na osnovu broja smena koje su pokrili i sl. (Statistike mogu biti predmet izmene)</w:t>
      </w:r>
    </w:p>
    <w:p>
      <w:pPr>
        <w:pStyle w:val="22"/>
        <w:ind w:left="600"/>
      </w:pPr>
    </w:p>
    <w:p>
      <w:pPr>
        <w:pStyle w:val="22"/>
        <w:ind w:left="600"/>
        <w:rPr>
          <w:rFonts w:ascii="Bahnschrift Light" w:hAnsi="Bahnschrift Light"/>
        </w:rPr>
      </w:pPr>
      <w:r>
        <w:rPr>
          <w:rFonts w:ascii="Bahnschrift Light" w:hAnsi="Bahnschrift Light"/>
        </w:rPr>
        <w:t>Menadžeru je dostupan isti interfejs kao i konobaru za prihvatanje, odbijanje i direktno unošenje rezervacija.</w:t>
      </w:r>
    </w:p>
    <w:p>
      <w:pPr>
        <w:pStyle w:val="22"/>
        <w:ind w:left="0" w:leftChars="0"/>
      </w:pPr>
    </w:p>
    <w:p>
      <w:pPr>
        <w:pStyle w:val="20"/>
        <w:numPr>
          <w:ilvl w:val="0"/>
          <w:numId w:val="4"/>
        </w:numPr>
        <w:tabs>
          <w:tab w:val="left" w:pos="0"/>
          <w:tab w:val="clear" w:pos="425"/>
        </w:tabs>
        <w:ind w:left="0" w:firstLine="0"/>
        <w:outlineLvl w:val="0"/>
        <w:rPr>
          <w:rStyle w:val="9"/>
        </w:rPr>
      </w:pPr>
      <w:bookmarkStart w:id="18" w:name="_Toc26082"/>
      <w:bookmarkStart w:id="19" w:name="_Toc26389"/>
      <w:r>
        <w:rPr>
          <w:rStyle w:val="9"/>
        </w:rPr>
        <w:t>Opis sistema</w:t>
      </w:r>
      <w:bookmarkEnd w:id="18"/>
      <w:bookmarkEnd w:id="19"/>
    </w:p>
    <w:p>
      <w:pPr>
        <w:pStyle w:val="22"/>
        <w:ind w:left="600"/>
      </w:pPr>
      <w:r>
        <w:tab/>
      </w:r>
    </w:p>
    <w:p>
      <w:pPr>
        <w:pStyle w:val="22"/>
        <w:ind w:left="600"/>
        <w:rPr>
          <w:rFonts w:ascii="Bahnschrift Light" w:hAnsi="Bahnschrift Light"/>
        </w:rPr>
      </w:pPr>
      <w:r>
        <w:rPr>
          <w:rFonts w:ascii="Bahnschrift Light" w:hAnsi="Bahnschrift Light"/>
        </w:rPr>
        <w:t>U ovoj sekciji opisana je arhitektura sistema na najvišem nivo</w:t>
      </w:r>
      <w:r>
        <w:rPr>
          <w:rFonts w:ascii="Bahnschrift Light" w:hAnsi="Bahnschrift Light"/>
          <w:lang w:val="en-US"/>
        </w:rPr>
        <w:t>u</w:t>
      </w:r>
      <w:r>
        <w:rPr>
          <w:rFonts w:ascii="Bahnschrift Light" w:hAnsi="Bahnschrift Light"/>
        </w:rPr>
        <w:t xml:space="preserve"> </w:t>
      </w:r>
      <w:r>
        <w:rPr>
          <w:rFonts w:ascii="Bahnschrift Light" w:hAnsi="Bahnschrift Light"/>
          <w:lang w:val="en-US"/>
        </w:rPr>
        <w:t>I</w:t>
      </w:r>
      <w:r>
        <w:rPr>
          <w:rFonts w:ascii="Bahnschrift Light" w:hAnsi="Bahnschrift Light"/>
        </w:rPr>
        <w:t xml:space="preserve"> </w:t>
      </w:r>
      <w:r>
        <w:rPr>
          <w:rFonts w:ascii="Bahnschrift Light" w:hAnsi="Bahnschrift Light"/>
          <w:lang w:val="en-US"/>
        </w:rPr>
        <w:t>prezentovane</w:t>
      </w:r>
      <w:r>
        <w:rPr>
          <w:rFonts w:ascii="Bahnschrift Light" w:hAnsi="Bahnschrift Light"/>
        </w:rPr>
        <w:t xml:space="preserve"> </w:t>
      </w:r>
      <w:r>
        <w:rPr>
          <w:rFonts w:ascii="Bahnschrift Light" w:hAnsi="Bahnschrift Light"/>
          <w:lang w:val="en-US"/>
        </w:rPr>
        <w:t>su</w:t>
      </w:r>
      <w:r>
        <w:rPr>
          <w:rFonts w:ascii="Bahnschrift Light" w:hAnsi="Bahnschrift Light"/>
        </w:rPr>
        <w:t xml:space="preserve"> </w:t>
      </w:r>
      <w:r>
        <w:rPr>
          <w:rFonts w:ascii="Bahnschrift Light" w:hAnsi="Bahnschrift Light"/>
          <w:lang w:val="en-US"/>
        </w:rPr>
        <w:t>glavne</w:t>
      </w:r>
      <w:r>
        <w:rPr>
          <w:rFonts w:ascii="Bahnschrift Light" w:hAnsi="Bahnschrift Light"/>
        </w:rPr>
        <w:t xml:space="preserve"> </w:t>
      </w:r>
      <w:r>
        <w:rPr>
          <w:rFonts w:ascii="Bahnschrift Light" w:hAnsi="Bahnschrift Light"/>
          <w:lang w:val="en-US"/>
        </w:rPr>
        <w:t>karakteristike</w:t>
      </w:r>
      <w:r>
        <w:rPr>
          <w:rFonts w:ascii="Bahnschrift Light" w:hAnsi="Bahnschrift Light"/>
        </w:rPr>
        <w:t xml:space="preserve"> </w:t>
      </w:r>
      <w:r>
        <w:rPr>
          <w:rFonts w:ascii="Bahnschrift Light" w:hAnsi="Bahnschrift Light"/>
          <w:lang w:val="en-US"/>
        </w:rPr>
        <w:t>sa</w:t>
      </w:r>
      <w:r>
        <w:rPr>
          <w:rFonts w:ascii="Bahnschrift Light" w:hAnsi="Bahnschrift Light"/>
        </w:rPr>
        <w:t xml:space="preserve"> </w:t>
      </w:r>
      <w:r>
        <w:rPr>
          <w:rFonts w:ascii="Bahnschrift Light" w:hAnsi="Bahnschrift Light"/>
          <w:lang w:val="en-US"/>
        </w:rPr>
        <w:t>stanovi</w:t>
      </w:r>
      <w:r>
        <w:rPr>
          <w:rFonts w:ascii="Bahnschrift Light" w:hAnsi="Bahnschrift Light"/>
        </w:rPr>
        <w:t>šta pogodnosti za korisnike.</w:t>
      </w:r>
    </w:p>
    <w:p>
      <w:pPr>
        <w:rPr>
          <w:rFonts w:ascii="Bahnschrift Light" w:hAnsi="Bahnschrift Light"/>
        </w:rPr>
      </w:pPr>
    </w:p>
    <w:p>
      <w:pPr>
        <w:pStyle w:val="29"/>
      </w:pPr>
      <w:r>
        <w:t>Pregled arhitekture sistema</w:t>
      </w:r>
    </w:p>
    <w:p>
      <w:pPr>
        <w:pStyle w:val="22"/>
        <w:ind w:left="600"/>
        <w:rPr>
          <w:rFonts w:ascii="Bahnschrift Light" w:hAnsi="Bahnschrift Light"/>
        </w:rPr>
      </w:pPr>
      <w:r>
        <w:rPr>
          <w:rFonts w:ascii="Bahnschrift Light" w:hAnsi="Bahnschrift Light"/>
        </w:rPr>
        <w:t>Za frontend koristi se HTML, CSS, Ajax, Javascript, Vue.js i druge slične tehnologije.</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Za backend na serverskoj strani koristi se PHP, za bazu podataka koristiće se MySQL, a za obezbeđivanje autorizacije Firebase platforma.</w:t>
      </w:r>
    </w:p>
    <w:p>
      <w:pPr>
        <w:pStyle w:val="22"/>
        <w:ind w:left="600"/>
        <w:rPr>
          <w:rFonts w:ascii="Bahnschrift Light" w:hAnsi="Bahnschrift Light"/>
        </w:rPr>
      </w:pPr>
      <w:r>
        <w:rPr>
          <w:rFonts w:ascii="Bahnschrift Light" w:hAnsi="Bahnschrift Light"/>
        </w:rPr>
        <w:t xml:space="preserve"> </w:t>
      </w:r>
    </w:p>
    <w:p>
      <w:pPr>
        <w:pStyle w:val="22"/>
        <w:ind w:left="600"/>
        <w:rPr>
          <w:rFonts w:ascii="Bahnschrift Light" w:hAnsi="Bahnschrift Light"/>
        </w:rPr>
      </w:pPr>
      <w:r>
        <w:rPr>
          <w:rFonts w:ascii="Bahnschrift Light" w:hAnsi="Bahnschrift Light"/>
        </w:rPr>
        <w:t>U zavisnosti od kategorije korisnika, imaće pristup određenim delovima sajta. U bazi podataka se čuvaju osnovne (ime,prezime,mejl), i dodatne(statistika) informacije o korisnicima, kao i sve informacije o događajima, inventaru i slično.</w:t>
      </w:r>
    </w:p>
    <w:p>
      <w:pPr>
        <w:pStyle w:val="22"/>
        <w:ind w:left="600"/>
        <w:rPr>
          <w:rFonts w:ascii="Bahnschrift Light" w:hAnsi="Bahnschrift Light"/>
        </w:rPr>
      </w:pPr>
    </w:p>
    <w:p>
      <w:pPr>
        <w:pStyle w:val="20"/>
        <w:numPr>
          <w:ilvl w:val="0"/>
          <w:numId w:val="4"/>
        </w:numPr>
        <w:tabs>
          <w:tab w:val="left" w:pos="0"/>
          <w:tab w:val="clear" w:pos="425"/>
        </w:tabs>
        <w:ind w:left="0" w:firstLine="0"/>
        <w:outlineLvl w:val="0"/>
        <w:rPr>
          <w:rStyle w:val="9"/>
        </w:rPr>
      </w:pPr>
      <w:bookmarkStart w:id="20" w:name="_Toc31402"/>
      <w:bookmarkStart w:id="21" w:name="_Toc27615"/>
      <w:r>
        <w:rPr>
          <w:rStyle w:val="9"/>
        </w:rPr>
        <w:t>Funkcionalni zahtevi</w:t>
      </w:r>
      <w:bookmarkEnd w:id="20"/>
      <w:bookmarkEnd w:id="21"/>
      <w:r>
        <w:rPr>
          <w:rStyle w:val="9"/>
        </w:rPr>
        <w:t xml:space="preserve"> </w:t>
      </w:r>
    </w:p>
    <w:p>
      <w:pPr>
        <w:pStyle w:val="20"/>
        <w:tabs>
          <w:tab w:val="left" w:pos="0"/>
          <w:tab w:val="left" w:pos="425"/>
        </w:tabs>
        <w:rPr>
          <w:rStyle w:val="9"/>
        </w:rPr>
      </w:pPr>
    </w:p>
    <w:p>
      <w:pPr>
        <w:pStyle w:val="22"/>
        <w:ind w:left="600"/>
        <w:rPr>
          <w:rFonts w:ascii="Bahnschrift Light" w:hAnsi="Bahnschrift Light"/>
        </w:rPr>
      </w:pPr>
      <w:r>
        <w:rPr>
          <w:rFonts w:ascii="Bahnschrift Light" w:hAnsi="Bahnschrift Light"/>
          <w:lang w:val="en-US"/>
        </w:rPr>
        <w:tab/>
      </w:r>
      <w:r>
        <w:rPr>
          <w:rFonts w:ascii="Bahnschrift Light" w:hAnsi="Bahnschrift Light"/>
          <w:lang w:val="en-US"/>
        </w:rPr>
        <w:t xml:space="preserve">U </w:t>
      </w:r>
      <w:r>
        <w:rPr>
          <w:rFonts w:ascii="Bahnschrift Light" w:hAnsi="Bahnschrift Light"/>
        </w:rPr>
        <w:t>ovoj sekciji su definisane funkcionalnosti koje su pružene korisnicima. Radi lakšeg pregleda fukcionalnosti podeljene su po kategorijama korisnika kojima su dostupne. Unos se vrši preko odgovarajućih HTML formi, a interakcija sa bazom podataka se vrši preko PHP upita.</w:t>
      </w:r>
    </w:p>
    <w:p>
      <w:pPr>
        <w:pStyle w:val="22"/>
        <w:ind w:left="600"/>
        <w:rPr>
          <w:rFonts w:ascii="Bahnschrift Light" w:hAnsi="Bahnschrift Light"/>
        </w:rPr>
      </w:pPr>
    </w:p>
    <w:p>
      <w:pPr>
        <w:pStyle w:val="29"/>
        <w:outlineLvl w:val="1"/>
      </w:pPr>
      <w:bookmarkStart w:id="22" w:name="_Toc24495"/>
      <w:bookmarkStart w:id="23" w:name="_Toc12766"/>
      <w:r>
        <w:t>Zajedničke funkcionalnosti</w:t>
      </w:r>
      <w:bookmarkEnd w:id="22"/>
      <w:bookmarkEnd w:id="23"/>
    </w:p>
    <w:p>
      <w:pPr>
        <w:pStyle w:val="30"/>
        <w:outlineLvl w:val="2"/>
      </w:pPr>
      <w:bookmarkStart w:id="24" w:name="_Toc1584"/>
      <w:bookmarkStart w:id="25" w:name="_Toc13013"/>
      <w:r>
        <w:t>Ulogovanje u sistem</w:t>
      </w:r>
      <w:bookmarkEnd w:id="24"/>
      <w:bookmarkEnd w:id="25"/>
    </w:p>
    <w:p>
      <w:pPr>
        <w:pStyle w:val="22"/>
        <w:ind w:left="1842" w:leftChars="921" w:firstLine="1243"/>
        <w:rPr>
          <w:rFonts w:ascii="Bahnschrift Light" w:hAnsi="Bahnschrift Light"/>
        </w:rPr>
      </w:pPr>
      <w:r>
        <w:rPr>
          <w:rFonts w:ascii="Bahnschrift Light" w:hAnsi="Bahnschrift Light"/>
        </w:rPr>
        <w:t>Svim korisnicima će biti dostupan interfejs, gde će unošenjem svojih kredidencijala dobiti pristup funkionalnostima njihove kategorije. Za proveru ispravno unetih podataka i davanje prava pristupa sistemu zadužena je platforma Firebase.</w:t>
      </w:r>
    </w:p>
    <w:p>
      <w:pPr>
        <w:pStyle w:val="22"/>
        <w:ind w:left="600"/>
      </w:pPr>
    </w:p>
    <w:p>
      <w:pPr>
        <w:pStyle w:val="30"/>
        <w:outlineLvl w:val="2"/>
      </w:pPr>
      <w:bookmarkStart w:id="26" w:name="_Toc24309"/>
      <w:bookmarkStart w:id="27" w:name="_Toc19389"/>
      <w:r>
        <w:t>Registracija profila</w:t>
      </w:r>
      <w:bookmarkEnd w:id="26"/>
      <w:bookmarkEnd w:id="27"/>
    </w:p>
    <w:p>
      <w:pPr>
        <w:pStyle w:val="22"/>
        <w:ind w:left="1560" w:leftChars="780" w:firstLine="1559"/>
        <w:rPr>
          <w:rFonts w:ascii="Bahnschrift Light" w:hAnsi="Bahnschrift Light"/>
        </w:rPr>
      </w:pPr>
      <w:r>
        <w:rPr>
          <w:rFonts w:ascii="Bahnschrift Light" w:hAnsi="Bahnschrift Light"/>
        </w:rPr>
        <w:t>Svim korisnicima je dostupan interfejs za kreiranje korisničkog profila. Korisnik u adekvatne forme unosi svoj e</w:t>
      </w:r>
      <w:r>
        <w:rPr>
          <w:rFonts w:ascii="Bahnschrift Light" w:hAnsi="Bahnschrift Light"/>
          <w:lang w:val="en-US"/>
        </w:rPr>
        <w:t xml:space="preserve">-mail, ime, prezime, </w:t>
      </w:r>
      <w:r>
        <w:rPr>
          <w:rFonts w:ascii="Bahnschrift Light" w:hAnsi="Bahnschrift Light"/>
        </w:rPr>
        <w:t>šifru i broj telefona. Koristeći funkcionalnosti Firebase platforme, korisniku će stići poruka na e-</w:t>
      </w:r>
      <w:r>
        <w:rPr>
          <w:rFonts w:ascii="Bahnschrift Light" w:hAnsi="Bahnschrift Light"/>
          <w:lang w:val="en-US"/>
        </w:rPr>
        <w:t>mail</w:t>
      </w:r>
      <w:r>
        <w:rPr>
          <w:rFonts w:ascii="Bahnschrift Light" w:hAnsi="Bahnschrift Light"/>
        </w:rPr>
        <w:t xml:space="preserve">, </w:t>
      </w:r>
      <w:r>
        <w:rPr>
          <w:rFonts w:ascii="Bahnschrift Light" w:hAnsi="Bahnschrift Light"/>
          <w:lang w:val="en-US"/>
        </w:rPr>
        <w:t>gde</w:t>
      </w:r>
      <w:r>
        <w:rPr>
          <w:rFonts w:ascii="Bahnschrift Light" w:hAnsi="Bahnschrift Light"/>
        </w:rPr>
        <w:t xml:space="preserve"> će klikom na odgovarajući link dobiti pravo da se uloguje na kreirani profil. U slučaju da dati e-</w:t>
      </w:r>
      <w:r>
        <w:rPr>
          <w:rFonts w:ascii="Bahnschrift Light" w:hAnsi="Bahnschrift Light"/>
          <w:lang w:val="en-US"/>
        </w:rPr>
        <w:t>mail</w:t>
      </w:r>
      <w:r>
        <w:rPr>
          <w:rFonts w:ascii="Bahnschrift Light" w:hAnsi="Bahnschrift Light"/>
        </w:rPr>
        <w:t xml:space="preserve"> zabeležen u bazi podataka kao e-</w:t>
      </w:r>
      <w:r>
        <w:rPr>
          <w:rFonts w:ascii="Bahnschrift Light" w:hAnsi="Bahnschrift Light"/>
          <w:lang w:val="en-US"/>
        </w:rPr>
        <w:t>mail</w:t>
      </w:r>
      <w:r>
        <w:rPr>
          <w:rFonts w:ascii="Bahnschrift Light" w:hAnsi="Bahnschrift Light"/>
        </w:rPr>
        <w:t xml:space="preserve"> konobara/menadžera, dobiće odgovarajuću ulogu u sistemu. Alternativno korisnik dobija ulogu mušterije.</w:t>
      </w:r>
    </w:p>
    <w:p>
      <w:pPr>
        <w:pStyle w:val="22"/>
        <w:ind w:left="1560" w:leftChars="780" w:firstLine="1559"/>
        <w:rPr>
          <w:rFonts w:ascii="Bahnschrift Light" w:hAnsi="Bahnschrift Light"/>
        </w:rPr>
      </w:pPr>
    </w:p>
    <w:p>
      <w:pPr>
        <w:pStyle w:val="30"/>
        <w:outlineLvl w:val="2"/>
      </w:pPr>
      <w:bookmarkStart w:id="28" w:name="_Toc23497"/>
      <w:bookmarkStart w:id="29" w:name="_Toc21307"/>
      <w:r>
        <w:t>Povratak zaboravljene šifre</w:t>
      </w:r>
      <w:bookmarkEnd w:id="28"/>
      <w:bookmarkEnd w:id="29"/>
    </w:p>
    <w:p>
      <w:pPr>
        <w:pStyle w:val="22"/>
        <w:ind w:left="1560" w:leftChars="780" w:firstLine="1559"/>
        <w:rPr>
          <w:rFonts w:ascii="Bahnschrift Light" w:hAnsi="Bahnschrift Light"/>
        </w:rPr>
      </w:pPr>
      <w:r>
        <w:rPr>
          <w:rFonts w:ascii="Bahnschrift Light" w:hAnsi="Bahnschrift Light"/>
        </w:rPr>
        <w:t>U slučaju zaboravljanja šifre, korisnicima će biti dostupan interfejs za njen povratak. Slanje mejla sa upustvima za povratak šifre biće obavljen preko Firebase platforme.</w:t>
      </w:r>
    </w:p>
    <w:p>
      <w:pPr>
        <w:pStyle w:val="22"/>
        <w:ind w:left="1560" w:leftChars="780" w:firstLine="2519"/>
        <w:rPr>
          <w:rFonts w:ascii="Bahnschrift Light" w:hAnsi="Bahnschrift Light"/>
        </w:rPr>
      </w:pPr>
    </w:p>
    <w:p>
      <w:pPr>
        <w:pStyle w:val="30"/>
        <w:outlineLvl w:val="2"/>
      </w:pPr>
      <w:bookmarkStart w:id="30" w:name="_Toc5445"/>
      <w:bookmarkStart w:id="31" w:name="_Toc19423"/>
      <w:r>
        <w:t>Pregled događaja</w:t>
      </w:r>
      <w:bookmarkEnd w:id="30"/>
      <w:bookmarkEnd w:id="31"/>
    </w:p>
    <w:p>
      <w:pPr>
        <w:pStyle w:val="22"/>
        <w:tabs>
          <w:tab w:val="left" w:pos="4111"/>
        </w:tabs>
        <w:ind w:left="1560" w:leftChars="780" w:firstLine="1559"/>
        <w:rPr>
          <w:rFonts w:ascii="Bahnschrift Light" w:hAnsi="Bahnschrift Light"/>
        </w:rPr>
      </w:pPr>
      <w:r>
        <w:rPr>
          <w:rFonts w:ascii="Bahnschrift Light" w:hAnsi="Bahnschrift Light"/>
        </w:rPr>
        <w:t>Svi korisnici sistema (uključujući korisnike koji sajt posećuju bez registracije) imaju pregled svih događaja koji su najavljeni da se održe.</w:t>
      </w:r>
    </w:p>
    <w:p>
      <w:pPr>
        <w:pStyle w:val="22"/>
        <w:ind w:left="1560" w:leftChars="780" w:firstLine="3511"/>
        <w:rPr>
          <w:rFonts w:ascii="Bahnschrift Light" w:hAnsi="Bahnschrift Light"/>
        </w:rPr>
      </w:pPr>
    </w:p>
    <w:p>
      <w:pPr>
        <w:pStyle w:val="30"/>
        <w:outlineLvl w:val="2"/>
      </w:pPr>
      <w:bookmarkStart w:id="32" w:name="_Toc18776"/>
      <w:bookmarkStart w:id="33" w:name="_Toc25286"/>
      <w:r>
        <w:t>Pregled osnovnih informacija</w:t>
      </w:r>
      <w:bookmarkEnd w:id="32"/>
      <w:bookmarkEnd w:id="33"/>
    </w:p>
    <w:p>
      <w:pPr>
        <w:pStyle w:val="22"/>
        <w:ind w:left="1560" w:leftChars="780" w:firstLine="1701"/>
        <w:rPr>
          <w:rFonts w:ascii="Bahnschrift Light" w:hAnsi="Bahnschrift Light"/>
        </w:rPr>
      </w:pPr>
      <w:r>
        <w:rPr>
          <w:rFonts w:ascii="Bahnschrift Light" w:hAnsi="Bahnschrift Light"/>
        </w:rPr>
        <w:t>Svi korisnici sistema imaju pregled osnovih informacija o lokalu.</w:t>
      </w:r>
    </w:p>
    <w:p>
      <w:pPr>
        <w:pStyle w:val="22"/>
        <w:ind w:left="1560" w:leftChars="780" w:firstLine="3369"/>
        <w:rPr>
          <w:rFonts w:ascii="Bahnschrift Light" w:hAnsi="Bahnschrift Light"/>
        </w:rPr>
      </w:pPr>
    </w:p>
    <w:p>
      <w:pPr>
        <w:pStyle w:val="30"/>
        <w:outlineLvl w:val="2"/>
      </w:pPr>
      <w:bookmarkStart w:id="34" w:name="_Toc10198"/>
      <w:bookmarkStart w:id="35" w:name="_Toc9067"/>
      <w:r>
        <w:t>Pregled menija</w:t>
      </w:r>
      <w:bookmarkEnd w:id="34"/>
      <w:bookmarkEnd w:id="35"/>
    </w:p>
    <w:p>
      <w:pPr>
        <w:pStyle w:val="22"/>
        <w:ind w:left="1560" w:leftChars="780" w:firstLine="1701"/>
        <w:rPr>
          <w:rFonts w:ascii="Bahnschrift Light" w:hAnsi="Bahnschrift Light"/>
        </w:rPr>
      </w:pPr>
      <w:r>
        <w:rPr>
          <w:rFonts w:ascii="Bahnschrift Light" w:hAnsi="Bahnschrift Light"/>
        </w:rPr>
        <w:t>Svi korisnici sistema imaju pregled osnovih informacija o lokalu. Pristup meniju će biti dostupan i skeniranjem QR koda koji se nalazi na stolovima lokala.</w:t>
      </w: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9"/>
        <w:outlineLvl w:val="1"/>
      </w:pPr>
      <w:bookmarkStart w:id="36" w:name="_Toc22175"/>
      <w:bookmarkStart w:id="37" w:name="_Toc10919"/>
      <w:r>
        <w:t>Funkcionalnosti mušterije</w:t>
      </w:r>
      <w:bookmarkEnd w:id="36"/>
      <w:bookmarkEnd w:id="37"/>
    </w:p>
    <w:p>
      <w:pPr>
        <w:pStyle w:val="30"/>
        <w:outlineLvl w:val="2"/>
      </w:pPr>
      <w:bookmarkStart w:id="38" w:name="_Toc31813"/>
      <w:bookmarkStart w:id="39" w:name="_Toc28102"/>
      <w:r>
        <w:t>Prijava za događaje</w:t>
      </w:r>
      <w:bookmarkEnd w:id="38"/>
      <w:bookmarkEnd w:id="39"/>
    </w:p>
    <w:p>
      <w:pPr>
        <w:pStyle w:val="22"/>
        <w:ind w:left="1842" w:leftChars="921" w:firstLine="1135"/>
        <w:rPr>
          <w:rFonts w:ascii="Bahnschrift Light" w:hAnsi="Bahnschrift Light"/>
          <w:lang w:val="en-US"/>
        </w:rPr>
      </w:pPr>
      <w:r>
        <w:rPr>
          <w:rFonts w:ascii="Bahnschrift Light" w:hAnsi="Bahnschrift Light"/>
        </w:rPr>
        <w:t>Mušterijama će biti dostupan interfejs za prijavljivanje za događaje. U zavisnosti od tipa događaja, preko adekvatnih HTML formi unose se odgovarajuće informacije</w:t>
      </w:r>
      <w:r>
        <w:rPr>
          <w:rFonts w:ascii="Bahnschrift Light" w:hAnsi="Bahnschrift Light"/>
          <w:lang w:val="en-US"/>
        </w:rPr>
        <w:t>.</w:t>
      </w:r>
    </w:p>
    <w:p>
      <w:pPr>
        <w:pStyle w:val="22"/>
        <w:ind w:left="1842" w:leftChars="921" w:firstLine="2802"/>
        <w:rPr>
          <w:rFonts w:ascii="Bahnschrift Light" w:hAnsi="Bahnschrift Light"/>
          <w:lang w:val="en-US"/>
        </w:rPr>
      </w:pPr>
    </w:p>
    <w:p>
      <w:pPr>
        <w:pStyle w:val="22"/>
        <w:ind w:left="1842" w:leftChars="921" w:firstLine="1"/>
        <w:rPr>
          <w:rFonts w:ascii="Bahnschrift Light" w:hAnsi="Bahnschrift Light"/>
        </w:rPr>
      </w:pPr>
      <w:r>
        <w:rPr>
          <w:rFonts w:ascii="Bahnschrift Light" w:hAnsi="Bahnschrift Light"/>
          <w:lang w:val="en-US"/>
        </w:rPr>
        <w:t xml:space="preserve">Za rezervacije, korisnik unosi za koliko osoba </w:t>
      </w:r>
      <w:r>
        <w:rPr>
          <w:rFonts w:ascii="Bahnschrift Light" w:hAnsi="Bahnschrift Light"/>
        </w:rPr>
        <w:t>želi da rezerviše sto. U slučaju takmičenja, korisnik unosi broj članova tima i naziv tima.</w:t>
      </w:r>
    </w:p>
    <w:p>
      <w:pPr>
        <w:pStyle w:val="22"/>
        <w:ind w:left="1842" w:leftChars="921" w:firstLine="1"/>
        <w:rPr>
          <w:rFonts w:ascii="Bahnschrift Light" w:hAnsi="Bahnschrift Light"/>
        </w:rPr>
      </w:pPr>
    </w:p>
    <w:p>
      <w:pPr>
        <w:pStyle w:val="30"/>
        <w:outlineLvl w:val="2"/>
      </w:pPr>
      <w:bookmarkStart w:id="40" w:name="_Toc3683"/>
      <w:bookmarkStart w:id="41" w:name="_Toc12671"/>
      <w:r>
        <w:t>Korišćenje kupona za  proizvode</w:t>
      </w:r>
      <w:bookmarkEnd w:id="40"/>
      <w:bookmarkEnd w:id="41"/>
    </w:p>
    <w:p>
      <w:pPr>
        <w:pStyle w:val="22"/>
        <w:ind w:left="600" w:firstLine="2377"/>
        <w:rPr>
          <w:rFonts w:ascii="Bahnschrift Light" w:hAnsi="Bahnschrift Light"/>
        </w:rPr>
      </w:pPr>
      <w:r>
        <w:rPr>
          <w:rFonts w:ascii="Bahnschrift Light" w:hAnsi="Bahnschrift Light"/>
        </w:rPr>
        <w:t>Mušterija ima pristup interfejsu za korišćenje kupona.</w:t>
      </w:r>
    </w:p>
    <w:p>
      <w:pPr>
        <w:pStyle w:val="22"/>
        <w:ind w:left="1700" w:leftChars="850" w:firstLine="143"/>
        <w:rPr>
          <w:rFonts w:ascii="Bahnschrift Light" w:hAnsi="Bahnschrift Light"/>
        </w:rPr>
      </w:pPr>
      <w:r>
        <w:rPr>
          <w:rFonts w:ascii="Bahnschrift Light" w:hAnsi="Bahnschrift Light"/>
        </w:rPr>
        <w:t xml:space="preserve">Za mušterije se, po njihovoj želji, beleže informacije o njenim troškovima i proizvodima kupljenim u lokalu. Za unos ovih informacija zadužen je korisnik konobar (videti fukcionalnosti konobara). Na osnovu </w:t>
      </w:r>
      <w:r>
        <w:rPr>
          <w:rFonts w:hint="default" w:ascii="Bahnschrift Light" w:hAnsi="Bahnschrift Light"/>
          <w:lang w:val="sr-Latn-RS"/>
        </w:rPr>
        <w:t>ostvarenih bodova</w:t>
      </w:r>
      <w:r>
        <w:rPr>
          <w:rFonts w:ascii="Bahnschrift Light" w:hAnsi="Bahnschrift Light"/>
        </w:rPr>
        <w:t xml:space="preserve"> i uslova definisanih u okviru kupona koje je postavio menadžer (videti funkcionalnosti menadžera), korisnik ostvaruje pravo na korišćenje kupona.</w:t>
      </w:r>
    </w:p>
    <w:p>
      <w:pPr>
        <w:pStyle w:val="29"/>
        <w:numPr>
          <w:ilvl w:val="0"/>
          <w:numId w:val="0"/>
        </w:numPr>
        <w:ind w:left="840"/>
      </w:pPr>
    </w:p>
    <w:p>
      <w:pPr>
        <w:pStyle w:val="29"/>
        <w:outlineLvl w:val="1"/>
      </w:pPr>
      <w:bookmarkStart w:id="42" w:name="_Toc20816"/>
      <w:bookmarkStart w:id="43" w:name="_Toc10941"/>
      <w:r>
        <w:t>Fukncionalnosti konobara</w:t>
      </w:r>
      <w:bookmarkEnd w:id="42"/>
      <w:bookmarkEnd w:id="43"/>
    </w:p>
    <w:p>
      <w:pPr>
        <w:pStyle w:val="30"/>
        <w:outlineLvl w:val="2"/>
      </w:pPr>
      <w:bookmarkStart w:id="44" w:name="_Toc4593"/>
      <w:bookmarkStart w:id="45" w:name="_Toc12843"/>
      <w:r>
        <w:t>Započinjanje radnog vremena</w:t>
      </w:r>
      <w:bookmarkEnd w:id="44"/>
      <w:bookmarkEnd w:id="45"/>
    </w:p>
    <w:p>
      <w:pPr>
        <w:pStyle w:val="22"/>
        <w:ind w:left="1701" w:leftChars="0" w:firstLine="1134"/>
        <w:rPr>
          <w:rFonts w:ascii="Bahnschrift Light" w:hAnsi="Bahnschrift Light"/>
        </w:rPr>
      </w:pPr>
      <w:r>
        <w:tab/>
      </w:r>
      <w:r>
        <w:rPr>
          <w:rFonts w:ascii="Bahnschrift Light" w:hAnsi="Bahnschrift Light"/>
        </w:rPr>
        <w:t xml:space="preserve">Menadžer definiše raspored po smenama u toku nedelje za sve konobare </w:t>
      </w:r>
      <w:r>
        <w:rPr>
          <w:rFonts w:ascii="Bahnschrift Light" w:hAnsi="Bahnschrift Light"/>
        </w:rPr>
        <w:tab/>
      </w:r>
      <w:r>
        <w:rPr>
          <w:rFonts w:ascii="Bahnschrift Light" w:hAnsi="Bahnschrift Light"/>
        </w:rPr>
        <w:t xml:space="preserve">(videti funkcionalnosti menadžera). U slučaju da konobar koristi sistem u </w:t>
      </w:r>
      <w:r>
        <w:rPr>
          <w:rFonts w:ascii="Bahnschrift Light" w:hAnsi="Bahnschrift Light"/>
        </w:rPr>
        <w:tab/>
      </w:r>
      <w:r>
        <w:rPr>
          <w:rFonts w:ascii="Bahnschrift Light" w:hAnsi="Bahnschrift Light"/>
        </w:rPr>
        <w:t>periodu kada je njegova smena, ima pristup interfejsu za započinjanje njegovog radnog vremena. Nakon započinjanja svog radnog vremena, konobaru se beleži vreme koje provodi konobarišući u kafiću.</w:t>
      </w:r>
    </w:p>
    <w:p>
      <w:pPr>
        <w:pStyle w:val="22"/>
        <w:ind w:left="1701" w:leftChars="0" w:firstLine="1134"/>
        <w:rPr>
          <w:rFonts w:ascii="Bahnschrift Light" w:hAnsi="Bahnschrift Light"/>
        </w:rPr>
      </w:pPr>
    </w:p>
    <w:p>
      <w:pPr>
        <w:pStyle w:val="22"/>
        <w:ind w:left="1701" w:leftChars="0" w:firstLine="1134"/>
        <w:rPr>
          <w:rFonts w:ascii="Bahnschrift Light" w:hAnsi="Bahnschrift Light"/>
        </w:rPr>
      </w:pPr>
    </w:p>
    <w:p>
      <w:pPr>
        <w:pStyle w:val="22"/>
        <w:ind w:left="1701" w:leftChars="0" w:firstLine="1134"/>
        <w:rPr>
          <w:rFonts w:ascii="Bahnschrift Light" w:hAnsi="Bahnschrift Light"/>
        </w:rPr>
      </w:pPr>
    </w:p>
    <w:p>
      <w:pPr>
        <w:pStyle w:val="22"/>
        <w:ind w:left="1701" w:leftChars="0" w:firstLine="1134"/>
        <w:rPr>
          <w:rFonts w:ascii="Bahnschrift Light" w:hAnsi="Bahnschrift Light"/>
        </w:rPr>
      </w:pPr>
    </w:p>
    <w:p>
      <w:pPr>
        <w:pStyle w:val="22"/>
        <w:ind w:left="1701" w:leftChars="0" w:firstLine="1134"/>
        <w:rPr>
          <w:rFonts w:ascii="Bahnschrift Light" w:hAnsi="Bahnschrift Light"/>
        </w:rPr>
      </w:pPr>
    </w:p>
    <w:p>
      <w:pPr>
        <w:pStyle w:val="30"/>
        <w:outlineLvl w:val="2"/>
      </w:pPr>
      <w:bookmarkStart w:id="46" w:name="_Toc19069"/>
      <w:bookmarkStart w:id="47" w:name="_Toc2793"/>
      <w:r>
        <w:t>Pregled, potrvrda i odbijanje rezervacija</w:t>
      </w:r>
      <w:bookmarkEnd w:id="46"/>
      <w:bookmarkEnd w:id="47"/>
    </w:p>
    <w:p>
      <w:pPr>
        <w:pStyle w:val="22"/>
        <w:ind w:left="1700" w:leftChars="850" w:firstLine="1277"/>
        <w:rPr>
          <w:rFonts w:ascii="Bahnschrift Light" w:hAnsi="Bahnschrift Light"/>
        </w:rPr>
      </w:pPr>
      <w:r>
        <w:rPr>
          <w:rFonts w:ascii="Bahnschrift Light" w:hAnsi="Bahnschrift Light"/>
        </w:rPr>
        <w:t xml:space="preserve">Konobaru je dostupan interfejs preko kog ima pregled svih rezervacija pristiglih za odabrani događaj, kao i broja dostupnih stolova. U okviru rezervacija, biće dostupan i pregled informacija o mušteriji, poput njegovog dosadašnjeg troška u lokalu, broja dotadašnih rezervacija i broja rezervacija na kojima se pojavio. U zavisnosti od prezentovanih informacija, konobar može da odabere koji sto da sačuva za mušteriju i da mu potvrdi rezervaciju, ili da mu odbije rezervaciju. </w:t>
      </w:r>
    </w:p>
    <w:p/>
    <w:p>
      <w:pPr>
        <w:pStyle w:val="30"/>
        <w:outlineLvl w:val="2"/>
      </w:pPr>
      <w:bookmarkStart w:id="48" w:name="_Toc26161"/>
      <w:bookmarkStart w:id="49" w:name="_Toc24975"/>
      <w:r>
        <w:t>Manuelni unos rezervacije</w:t>
      </w:r>
      <w:bookmarkEnd w:id="48"/>
      <w:bookmarkEnd w:id="49"/>
    </w:p>
    <w:p>
      <w:pPr>
        <w:pStyle w:val="22"/>
        <w:tabs>
          <w:tab w:val="left" w:pos="1701"/>
        </w:tabs>
        <w:ind w:left="1700" w:leftChars="850" w:firstLine="1277"/>
        <w:rPr>
          <w:rFonts w:ascii="Bahnschrift Light" w:hAnsi="Bahnschrift Light"/>
        </w:rPr>
      </w:pPr>
      <w:r>
        <w:rPr>
          <w:rFonts w:ascii="Bahnschrift Light" w:hAnsi="Bahnschrift Light"/>
        </w:rPr>
        <w:t>Konobaru će biti dostupan interfejs da rezervacju primljenu preko telefona unese ručno u sistem. Konobar unosi broj telefona mušterije, kao i njeno ime i broj osoba za koje čuva sto.</w:t>
      </w:r>
    </w:p>
    <w:p>
      <w:pPr>
        <w:pStyle w:val="22"/>
        <w:tabs>
          <w:tab w:val="left" w:pos="1701"/>
        </w:tabs>
        <w:ind w:left="1700" w:leftChars="850" w:firstLine="1277"/>
        <w:rPr>
          <w:rFonts w:ascii="Bahnschrift Light" w:hAnsi="Bahnschrift Light"/>
        </w:rPr>
      </w:pPr>
    </w:p>
    <w:p>
      <w:pPr>
        <w:pStyle w:val="30"/>
        <w:outlineLvl w:val="2"/>
      </w:pPr>
      <w:bookmarkStart w:id="50" w:name="_Toc30890"/>
      <w:bookmarkStart w:id="51" w:name="_Toc23937"/>
      <w:r>
        <w:t>Unos informacija o potrošnji mušterije</w:t>
      </w:r>
      <w:bookmarkEnd w:id="50"/>
      <w:bookmarkEnd w:id="51"/>
    </w:p>
    <w:p>
      <w:pPr>
        <w:pStyle w:val="22"/>
        <w:ind w:left="1700" w:leftChars="850" w:firstLine="1135"/>
        <w:rPr>
          <w:rFonts w:ascii="Bahnschrift Light" w:hAnsi="Bahnschrift Light"/>
        </w:rPr>
      </w:pPr>
      <w:r>
        <w:rPr>
          <w:rFonts w:ascii="Bahnschrift Light" w:hAnsi="Bahnschrift Light"/>
        </w:rPr>
        <w:t>Na zahtev mušterije, konobar može preko pruženog interfejsa da unese informacije sa računa mušterije, poput ostvarenog troška i proizvoda koje je mušterija kupila. Date informacije konobar unosi preko adekvatnih HTML formi, ili skeniranjem QR koda na računu.</w:t>
      </w:r>
    </w:p>
    <w:p>
      <w:pPr>
        <w:pStyle w:val="22"/>
        <w:ind w:left="1700" w:leftChars="850" w:firstLine="1135"/>
        <w:rPr>
          <w:rFonts w:ascii="Bahnschrift Light" w:hAnsi="Bahnschrift Light"/>
        </w:rPr>
      </w:pPr>
    </w:p>
    <w:p>
      <w:pPr>
        <w:pStyle w:val="30"/>
        <w:outlineLvl w:val="2"/>
      </w:pPr>
      <w:bookmarkStart w:id="52" w:name="_Toc28424"/>
      <w:bookmarkStart w:id="53" w:name="_Toc789"/>
      <w:r>
        <w:t>Zatvaranje smene</w:t>
      </w:r>
      <w:bookmarkEnd w:id="52"/>
      <w:bookmarkEnd w:id="53"/>
    </w:p>
    <w:p>
      <w:pPr>
        <w:pStyle w:val="22"/>
        <w:ind w:left="1700" w:leftChars="850" w:firstLine="1135"/>
        <w:rPr>
          <w:rFonts w:ascii="Bahnschrift Light" w:hAnsi="Bahnschrift Light"/>
        </w:rPr>
      </w:pPr>
      <w:r>
        <w:rPr>
          <w:rFonts w:ascii="Bahnschrift Light" w:hAnsi="Bahnschrift Light"/>
        </w:rPr>
        <w:t>Konobar na kraju svoje smene preko pruženog interfejsa unosi informacije o promeni stanja u inventaru (stanja na lageru). Prilikom unosa korisnik preko adekvatne forme odabira artikal (proizvod), i za njega unosi količinu koja je potrošena u toku njegove smene. Nakon unosa informacija o svim potrošenim artiklima, konobar potrvđuje zatvaranje smene.</w:t>
      </w:r>
    </w:p>
    <w:p>
      <w:pPr>
        <w:pStyle w:val="22"/>
        <w:ind w:left="1700" w:leftChars="850" w:firstLine="1135"/>
        <w:rPr>
          <w:rFonts w:ascii="Bahnschrift Light" w:hAnsi="Bahnschrift Light"/>
        </w:rPr>
      </w:pPr>
    </w:p>
    <w:p>
      <w:pPr>
        <w:pStyle w:val="22"/>
        <w:ind w:left="1700" w:leftChars="850" w:firstLine="1135"/>
        <w:rPr>
          <w:rFonts w:ascii="Bahnschrift Light" w:hAnsi="Bahnschrift Light"/>
        </w:rPr>
      </w:pPr>
    </w:p>
    <w:p>
      <w:pPr>
        <w:pStyle w:val="22"/>
        <w:ind w:left="1700" w:leftChars="850" w:firstLine="1135"/>
        <w:rPr>
          <w:rFonts w:ascii="Bahnschrift Light" w:hAnsi="Bahnschrift Light"/>
        </w:rPr>
      </w:pPr>
    </w:p>
    <w:p>
      <w:pPr>
        <w:pStyle w:val="22"/>
        <w:ind w:left="1700" w:leftChars="850" w:firstLine="1135"/>
        <w:rPr>
          <w:rFonts w:ascii="Bahnschrift Light" w:hAnsi="Bahnschrift Light"/>
        </w:rPr>
      </w:pPr>
    </w:p>
    <w:p>
      <w:pPr>
        <w:pStyle w:val="22"/>
        <w:ind w:left="1700" w:leftChars="850" w:firstLine="1135"/>
        <w:rPr>
          <w:rFonts w:ascii="Bahnschrift Light" w:hAnsi="Bahnschrift Light"/>
        </w:rPr>
      </w:pPr>
    </w:p>
    <w:p>
      <w:pPr>
        <w:pStyle w:val="22"/>
        <w:ind w:left="1700" w:leftChars="850" w:firstLine="1135"/>
        <w:rPr>
          <w:rFonts w:ascii="Bahnschrift Light" w:hAnsi="Bahnschrift Light"/>
        </w:rPr>
      </w:pPr>
    </w:p>
    <w:p>
      <w:pPr>
        <w:pStyle w:val="22"/>
        <w:ind w:left="1700" w:leftChars="850" w:firstLine="1135"/>
        <w:rPr>
          <w:rFonts w:ascii="Bahnschrift Light" w:hAnsi="Bahnschrift Light"/>
        </w:rPr>
      </w:pPr>
    </w:p>
    <w:p>
      <w:pPr>
        <w:pStyle w:val="29"/>
        <w:outlineLvl w:val="1"/>
      </w:pPr>
      <w:bookmarkStart w:id="54" w:name="_Toc1681"/>
      <w:bookmarkStart w:id="55" w:name="_Toc23356"/>
      <w:r>
        <w:t>Funkcionalnosti menadžera</w:t>
      </w:r>
      <w:bookmarkEnd w:id="54"/>
      <w:bookmarkEnd w:id="55"/>
    </w:p>
    <w:p>
      <w:pPr>
        <w:pStyle w:val="30"/>
        <w:outlineLvl w:val="2"/>
      </w:pPr>
      <w:bookmarkStart w:id="56" w:name="_Toc24247"/>
      <w:bookmarkStart w:id="57" w:name="_Toc7703"/>
      <w:r>
        <w:t>Kreiranje i pregled stolova i grupe stolova</w:t>
      </w:r>
      <w:bookmarkEnd w:id="56"/>
      <w:bookmarkEnd w:id="57"/>
    </w:p>
    <w:p>
      <w:pPr>
        <w:pStyle w:val="22"/>
        <w:ind w:left="1732" w:leftChars="866" w:firstLine="994"/>
        <w:rPr>
          <w:rFonts w:ascii="Bahnschrift Light" w:hAnsi="Bahnschrift Light"/>
        </w:rPr>
      </w:pPr>
      <w:r>
        <w:tab/>
      </w:r>
      <w:r>
        <w:rPr>
          <w:rFonts w:ascii="Bahnschrift Light" w:hAnsi="Bahnschrift Light"/>
        </w:rPr>
        <w:t>Menadžer može da kreira novu grupu stolova, gde unosi naziv grupe. U svaku grupu može da doda novi sto, za koji unosi naziv stola i maksimalni broj ljudi koji može da sedne za taj sto.</w:t>
      </w:r>
    </w:p>
    <w:p>
      <w:pPr>
        <w:pStyle w:val="22"/>
        <w:ind w:left="1732" w:leftChars="866" w:firstLine="994"/>
        <w:rPr>
          <w:rFonts w:ascii="Bahnschrift Light" w:hAnsi="Bahnschrift Light"/>
        </w:rPr>
      </w:pPr>
    </w:p>
    <w:p>
      <w:pPr>
        <w:pStyle w:val="30"/>
        <w:outlineLvl w:val="2"/>
      </w:pPr>
      <w:bookmarkStart w:id="58" w:name="_Toc4870"/>
      <w:bookmarkStart w:id="59" w:name="_Toc15533"/>
      <w:r>
        <w:rPr>
          <w:lang w:val="en-US"/>
        </w:rPr>
        <w:t>Kreiranje</w:t>
      </w:r>
      <w:r>
        <w:t>, izmena i otkazivanje</w:t>
      </w:r>
      <w:r>
        <w:rPr>
          <w:lang w:val="en-US"/>
        </w:rPr>
        <w:t xml:space="preserve"> doga</w:t>
      </w:r>
      <w:r>
        <w:t>đaja</w:t>
      </w:r>
      <w:bookmarkEnd w:id="58"/>
      <w:bookmarkEnd w:id="59"/>
    </w:p>
    <w:p>
      <w:pPr>
        <w:pStyle w:val="22"/>
        <w:ind w:left="1842" w:leftChars="921" w:firstLine="994"/>
        <w:rPr>
          <w:rFonts w:ascii="Bahnschrift Light" w:hAnsi="Bahnschrift Light"/>
        </w:rPr>
      </w:pPr>
      <w:r>
        <w:rPr>
          <w:rFonts w:ascii="Bahnschrift Light" w:hAnsi="Bahnschrift Light"/>
        </w:rPr>
        <w:t>Menadžer može da kreira događaj u kafiću. Prilikom kreiranja događaja bira da li želi da održi žurku ili takmičenje. U slučaju odabira žurke, bira grupu stolova koje želi da iskoristi za taj događaj. Potom se zahteva unos vremena početka događaja, naslov i opis događaja, i naslovna slika (opciono). Menadžer može da izmeni naslov, opis, vreme početka ili sliku. Događaj može da se otkaže, čime se otkazuju sve rezervacije za ovaj događaj.</w:t>
      </w:r>
    </w:p>
    <w:p>
      <w:pPr>
        <w:pStyle w:val="22"/>
        <w:ind w:left="1842" w:leftChars="921" w:firstLine="994"/>
        <w:rPr>
          <w:rFonts w:ascii="Bahnschrift Light" w:hAnsi="Bahnschrift Light"/>
        </w:rPr>
      </w:pPr>
    </w:p>
    <w:p>
      <w:pPr>
        <w:pStyle w:val="30"/>
        <w:outlineLvl w:val="2"/>
      </w:pPr>
      <w:r>
        <w:t xml:space="preserve"> </w:t>
      </w:r>
      <w:bookmarkStart w:id="60" w:name="_Toc23904"/>
      <w:bookmarkStart w:id="61" w:name="_Toc26504"/>
      <w:r>
        <w:t>Pregled, potrvrda i odbijanje rezervacija</w:t>
      </w:r>
      <w:bookmarkEnd w:id="60"/>
      <w:bookmarkEnd w:id="61"/>
    </w:p>
    <w:p>
      <w:pPr>
        <w:pStyle w:val="22"/>
        <w:ind w:left="1842" w:leftChars="921" w:firstLine="994"/>
        <w:rPr>
          <w:rFonts w:ascii="Bahnschrift Light" w:hAnsi="Bahnschrift Light"/>
        </w:rPr>
      </w:pPr>
      <w:r>
        <w:rPr>
          <w:rFonts w:ascii="Bahnschrift Light" w:hAnsi="Bahnschrift Light"/>
        </w:rPr>
        <w:t>Menadžer ima pristup istom interfejsu kao i konobar za rad sa rezervacijama.</w:t>
      </w:r>
    </w:p>
    <w:p>
      <w:pPr>
        <w:pStyle w:val="22"/>
        <w:ind w:left="1842" w:leftChars="921" w:firstLine="994"/>
        <w:rPr>
          <w:rFonts w:ascii="Bahnschrift Light" w:hAnsi="Bahnschrift Light"/>
        </w:rPr>
      </w:pPr>
    </w:p>
    <w:p>
      <w:pPr>
        <w:pStyle w:val="30"/>
        <w:outlineLvl w:val="2"/>
      </w:pPr>
      <w:bookmarkStart w:id="62" w:name="_Toc24307"/>
      <w:bookmarkStart w:id="63" w:name="_Toc12238"/>
      <w:r>
        <w:t>Unos,izmena i pregled artikala u inventaru</w:t>
      </w:r>
      <w:bookmarkEnd w:id="62"/>
      <w:bookmarkEnd w:id="63"/>
    </w:p>
    <w:p>
      <w:pPr>
        <w:pStyle w:val="22"/>
        <w:ind w:left="1842" w:leftChars="921" w:firstLine="994"/>
        <w:rPr>
          <w:rFonts w:ascii="Bahnschrift Light" w:hAnsi="Bahnschrift Light"/>
        </w:rPr>
      </w:pPr>
      <w:r>
        <w:rPr>
          <w:rFonts w:ascii="Bahnschrift Light" w:hAnsi="Bahnschrift Light"/>
        </w:rPr>
        <w:t>Menadžeru će biti dostupan interfejs za kreiranje artikala u inventaru. Prilikom kreiranja artikla, preko adekvatnih formi menadžer definiše ime artikla, njegovu šifru, šifru dobaljača za taj artikal, cenu po kojoj se nabavlja jedna jedinica artikla, količinu koja je trenutno u inventaru, količinu nakon koje želi da generiše porudžbenicu i sliku artikla (opciono). Informacije o artiklima moze i da menja preko ovog interfejsa. U pregledu artikala, posebno su izdvojeni oni koji su u manj</w:t>
      </w:r>
      <w:r>
        <w:rPr>
          <w:rFonts w:hint="default" w:ascii="Bahnschrift Light" w:hAnsi="Bahnschrift Light"/>
          <w:lang w:val="sr-Latn-RS"/>
        </w:rPr>
        <w:t>k</w:t>
      </w:r>
      <w:r>
        <w:rPr>
          <w:rFonts w:ascii="Bahnschrift Light" w:hAnsi="Bahnschrift Light"/>
        </w:rPr>
        <w:t>u (za koje treba da se generiše porudžbenica).</w:t>
      </w:r>
    </w:p>
    <w:p>
      <w:pPr>
        <w:pStyle w:val="22"/>
        <w:ind w:left="1842" w:leftChars="921" w:firstLine="994"/>
        <w:rPr>
          <w:rFonts w:ascii="Bahnschrift Light" w:hAnsi="Bahnschrift Light"/>
        </w:rPr>
      </w:pPr>
    </w:p>
    <w:p>
      <w:pPr>
        <w:pStyle w:val="22"/>
        <w:ind w:left="1842" w:leftChars="921" w:firstLine="994"/>
        <w:rPr>
          <w:rFonts w:ascii="Bahnschrift Light" w:hAnsi="Bahnschrift Light"/>
        </w:rPr>
      </w:pPr>
    </w:p>
    <w:p>
      <w:pPr>
        <w:pStyle w:val="22"/>
        <w:ind w:left="1842" w:leftChars="921" w:firstLine="994"/>
        <w:rPr>
          <w:rFonts w:ascii="Bahnschrift Light" w:hAnsi="Bahnschrift Light"/>
        </w:rPr>
      </w:pPr>
    </w:p>
    <w:p>
      <w:pPr>
        <w:pStyle w:val="22"/>
        <w:ind w:left="1842" w:leftChars="921" w:firstLine="994"/>
        <w:rPr>
          <w:rFonts w:ascii="Bahnschrift Light" w:hAnsi="Bahnschrift Light"/>
        </w:rPr>
      </w:pPr>
    </w:p>
    <w:p>
      <w:pPr>
        <w:pStyle w:val="30"/>
        <w:outlineLvl w:val="2"/>
      </w:pPr>
      <w:bookmarkStart w:id="64" w:name="_Toc32301"/>
      <w:bookmarkStart w:id="65" w:name="_Toc23871"/>
      <w:r>
        <w:t>Generisanje porudžbenice</w:t>
      </w:r>
      <w:bookmarkEnd w:id="64"/>
      <w:bookmarkEnd w:id="65"/>
    </w:p>
    <w:p>
      <w:pPr>
        <w:pStyle w:val="22"/>
        <w:ind w:left="1842" w:leftChars="921" w:firstLine="994"/>
        <w:rPr>
          <w:rFonts w:ascii="Bahnschrift Light" w:hAnsi="Bahnschrift Light"/>
        </w:rPr>
      </w:pPr>
      <w:r>
        <w:rPr>
          <w:rFonts w:ascii="Bahnschrift Light" w:hAnsi="Bahnschrift Light"/>
        </w:rPr>
        <w:t xml:space="preserve">U okviru pregleda artikala, menadžeru je pružen interfejs kojim može da odabere </w:t>
      </w:r>
      <w:r>
        <w:rPr>
          <w:rFonts w:ascii="Bahnschrift Light" w:hAnsi="Bahnschrift Light"/>
          <w:lang w:val="en-US"/>
        </w:rPr>
        <w:t>da</w:t>
      </w:r>
      <w:r>
        <w:rPr>
          <w:rFonts w:ascii="Bahnschrift Light" w:hAnsi="Bahnschrift Light"/>
        </w:rPr>
        <w:t xml:space="preserve"> </w:t>
      </w:r>
      <w:r>
        <w:rPr>
          <w:rFonts w:ascii="Bahnschrift Light" w:hAnsi="Bahnschrift Light"/>
          <w:lang w:val="en-US"/>
        </w:rPr>
        <w:t>generi</w:t>
      </w:r>
      <w:r>
        <w:rPr>
          <w:rFonts w:ascii="Bahnschrift Light" w:hAnsi="Bahnschrift Light"/>
        </w:rPr>
        <w:t>še porudžbenicu za određen artikal čija je količina u manjku. Menadžer unosi količinu artikla koju želi da poruči, i potrvđivanjem preko adekvatne forme dobija .txt fajl koji moze poslati dobavljaču.</w:t>
      </w:r>
    </w:p>
    <w:p>
      <w:pPr>
        <w:pStyle w:val="22"/>
        <w:ind w:left="1842" w:leftChars="921" w:firstLine="994"/>
        <w:rPr>
          <w:rFonts w:ascii="Bahnschrift Light" w:hAnsi="Bahnschrift Light"/>
        </w:rPr>
      </w:pPr>
    </w:p>
    <w:p>
      <w:pPr>
        <w:pStyle w:val="30"/>
        <w:outlineLvl w:val="2"/>
      </w:pPr>
      <w:bookmarkStart w:id="66" w:name="_Toc1985"/>
      <w:bookmarkStart w:id="67" w:name="_Toc31533"/>
      <w:r>
        <w:t>Kreiranje menija</w:t>
      </w:r>
      <w:bookmarkEnd w:id="66"/>
      <w:bookmarkEnd w:id="67"/>
    </w:p>
    <w:p>
      <w:pPr>
        <w:pStyle w:val="22"/>
        <w:ind w:left="1842" w:leftChars="921" w:firstLine="994"/>
        <w:rPr>
          <w:rFonts w:ascii="Bahnschrift Light" w:hAnsi="Bahnschrift Light"/>
        </w:rPr>
      </w:pPr>
      <w:r>
        <w:rPr>
          <w:rFonts w:ascii="Bahnschrift Light" w:hAnsi="Bahnschrift Light"/>
        </w:rPr>
        <w:t>Menadžer ima interfejs za kreiranje online menija. U okviru tog interfejsa, menadžer može da definiše određene podgrupe stavki na meniju koje prodaje (poput “</w:t>
      </w:r>
      <w:r>
        <w:rPr>
          <w:rFonts w:ascii="Bahnschrift Light" w:hAnsi="Bahnschrift Light"/>
          <w:lang w:val="en-US"/>
        </w:rPr>
        <w:t>Topli</w:t>
      </w:r>
      <w:r>
        <w:rPr>
          <w:rFonts w:ascii="Bahnschrift Light" w:hAnsi="Bahnschrift Light"/>
        </w:rPr>
        <w:t xml:space="preserve"> </w:t>
      </w:r>
      <w:r>
        <w:rPr>
          <w:rFonts w:ascii="Bahnschrift Light" w:hAnsi="Bahnschrift Light"/>
          <w:lang w:val="en-US"/>
        </w:rPr>
        <w:t>napici</w:t>
      </w:r>
      <w:r>
        <w:rPr>
          <w:rFonts w:ascii="Bahnschrift Light" w:hAnsi="Bahnschrift Light"/>
        </w:rPr>
        <w:t xml:space="preserve">” </w:t>
      </w:r>
      <w:r>
        <w:rPr>
          <w:rFonts w:ascii="Bahnschrift Light" w:hAnsi="Bahnschrift Light"/>
          <w:lang w:val="en-US"/>
        </w:rPr>
        <w:t>ili</w:t>
      </w:r>
      <w:r>
        <w:rPr>
          <w:rFonts w:ascii="Bahnschrift Light" w:hAnsi="Bahnschrift Light"/>
        </w:rPr>
        <w:t xml:space="preserve"> “Ceđeni sokovi”). U okviru tih podgrupa, menadžer može da doda nove stavke. Za svaku stavku menadžer unosi njen naziv, cenu stavke, i koj</w:t>
      </w:r>
      <w:r>
        <w:rPr>
          <w:rFonts w:ascii="Bahnschrift Light" w:hAnsi="Bahnschrift Light"/>
          <w:lang w:val="en-US"/>
        </w:rPr>
        <w:t>i artikal/artikle ta stavka predstavlja</w:t>
      </w:r>
      <w:r>
        <w:rPr>
          <w:rStyle w:val="11"/>
          <w:rFonts w:ascii="Bahnschrift Light" w:hAnsi="Bahnschrift Light"/>
          <w:lang w:val="en-US"/>
        </w:rPr>
        <w:footnoteReference w:id="0"/>
      </w:r>
      <w:r>
        <w:rPr>
          <w:rFonts w:ascii="Bahnschrift Light" w:hAnsi="Bahnschrift Light"/>
          <w:lang w:val="en-US"/>
        </w:rPr>
        <w:t>.</w:t>
      </w:r>
      <w:r>
        <w:rPr>
          <w:rFonts w:ascii="Bahnschrift Light" w:hAnsi="Bahnschrift Light"/>
        </w:rPr>
        <w:t xml:space="preserve"> Takođje, za stavke menija može da unese određen popust, gde unosi procenat i vreme trajanja.</w:t>
      </w:r>
    </w:p>
    <w:p>
      <w:pPr>
        <w:pStyle w:val="30"/>
        <w:numPr>
          <w:ilvl w:val="0"/>
          <w:numId w:val="0"/>
        </w:numPr>
      </w:pPr>
    </w:p>
    <w:p>
      <w:pPr>
        <w:pStyle w:val="30"/>
        <w:outlineLvl w:val="2"/>
      </w:pPr>
      <w:bookmarkStart w:id="68" w:name="_Toc12624"/>
      <w:bookmarkStart w:id="69" w:name="_Toc3630"/>
      <w:r>
        <w:t>Kreiranje profila konobara</w:t>
      </w:r>
      <w:bookmarkEnd w:id="68"/>
      <w:bookmarkEnd w:id="69"/>
    </w:p>
    <w:p>
      <w:pPr>
        <w:pStyle w:val="22"/>
        <w:tabs>
          <w:tab w:val="left" w:pos="1843"/>
        </w:tabs>
        <w:ind w:left="1842" w:leftChars="921" w:firstLine="1135"/>
        <w:rPr>
          <w:rFonts w:ascii="Bahnschrift Light" w:hAnsi="Bahnschrift Light"/>
        </w:rPr>
      </w:pPr>
      <w:r>
        <w:rPr>
          <w:rFonts w:ascii="Bahnschrift Light" w:hAnsi="Bahnschrift Light"/>
        </w:rPr>
        <w:t>Menadžer unosi naziv mejla konobara. Korisnik, registrovanjem preko unetog mejla, se uvrstava u kategoriju konobara.</w:t>
      </w:r>
    </w:p>
    <w:p>
      <w:pPr>
        <w:pStyle w:val="22"/>
        <w:tabs>
          <w:tab w:val="left" w:pos="1843"/>
        </w:tabs>
        <w:ind w:left="1842" w:leftChars="921" w:firstLine="1135"/>
        <w:rPr>
          <w:rFonts w:ascii="Bahnschrift Light" w:hAnsi="Bahnschrift Light"/>
        </w:rPr>
      </w:pPr>
    </w:p>
    <w:p>
      <w:pPr>
        <w:pStyle w:val="30"/>
        <w:outlineLvl w:val="2"/>
      </w:pPr>
      <w:bookmarkStart w:id="70" w:name="_Toc5905"/>
      <w:bookmarkStart w:id="71" w:name="_Toc18069"/>
      <w:r>
        <w:t>Pregled i kreiranje rasporeda konobara</w:t>
      </w:r>
      <w:bookmarkEnd w:id="70"/>
      <w:bookmarkEnd w:id="71"/>
    </w:p>
    <w:p>
      <w:pPr>
        <w:pStyle w:val="22"/>
        <w:tabs>
          <w:tab w:val="left" w:pos="1843"/>
        </w:tabs>
        <w:ind w:left="1842" w:leftChars="921" w:firstLine="1135"/>
        <w:rPr>
          <w:rFonts w:ascii="Bahnschrift Light" w:hAnsi="Bahnschrift Light"/>
        </w:rPr>
      </w:pPr>
      <w:r>
        <w:rPr>
          <w:rFonts w:ascii="Bahnschrift Light" w:hAnsi="Bahnschrift Light"/>
        </w:rPr>
        <w:t>Menadžer ima pregled svih konobara u sistemu. Menadžer može da definiše broj smena koji postoji za radne dane preko odgovarajuće forme. Na osnovu dogovora sa konobarima, za svakog konobara može da unese informacije o tome kad može da radi, kad ne može da radi, i koliko smena nedeljno treba da odradi.</w:t>
      </w:r>
    </w:p>
    <w:p>
      <w:pPr>
        <w:pStyle w:val="22"/>
        <w:tabs>
          <w:tab w:val="left" w:pos="1843"/>
        </w:tabs>
        <w:ind w:left="1842" w:leftChars="921" w:firstLine="1135"/>
        <w:rPr>
          <w:rFonts w:ascii="Bahnschrift Light" w:hAnsi="Bahnschrift Light"/>
        </w:rPr>
      </w:pPr>
    </w:p>
    <w:p>
      <w:pPr>
        <w:pStyle w:val="22"/>
        <w:tabs>
          <w:tab w:val="left" w:pos="1843"/>
        </w:tabs>
        <w:ind w:left="1842" w:leftChars="921" w:firstLine="1135"/>
        <w:rPr>
          <w:rFonts w:ascii="Bahnschrift Light" w:hAnsi="Bahnschrift Light"/>
        </w:rPr>
      </w:pPr>
      <w:r>
        <w:rPr>
          <w:rFonts w:ascii="Bahnschrift Light" w:hAnsi="Bahnschrift Light"/>
        </w:rPr>
        <w:t>Na osnovu ovih informacija, menadžer može preko odgovarajuće forme da rasporedi korisnike po smenama, i da sačuva raspored, čime se date informacije unose u bazu podataka.</w:t>
      </w:r>
    </w:p>
    <w:p>
      <w:pPr>
        <w:pStyle w:val="22"/>
        <w:tabs>
          <w:tab w:val="left" w:pos="1843"/>
        </w:tabs>
        <w:ind w:left="1842" w:leftChars="921" w:firstLine="1135"/>
        <w:rPr>
          <w:rFonts w:ascii="Bahnschrift Light" w:hAnsi="Bahnschrift Light"/>
        </w:rPr>
      </w:pPr>
    </w:p>
    <w:p>
      <w:pPr>
        <w:pStyle w:val="22"/>
        <w:tabs>
          <w:tab w:val="left" w:pos="1843"/>
        </w:tabs>
        <w:ind w:left="1842" w:leftChars="921" w:firstLine="1135"/>
        <w:rPr>
          <w:rFonts w:ascii="Bahnschrift Light" w:hAnsi="Bahnschrift Light"/>
        </w:rPr>
      </w:pPr>
      <w:r>
        <w:rPr>
          <w:rFonts w:ascii="Bahnschrift Light" w:hAnsi="Bahnschrift Light"/>
        </w:rPr>
        <w:t>Takođe, menadžer može da odabere opciju genrisanja rasporeda, čime sistem automatski raspoređuje konobare po smenama (ako je postojeći raspored moguć).</w:t>
      </w:r>
    </w:p>
    <w:p>
      <w:pPr>
        <w:pStyle w:val="30"/>
        <w:outlineLvl w:val="2"/>
      </w:pPr>
      <w:bookmarkStart w:id="72" w:name="_Toc25989"/>
      <w:bookmarkStart w:id="73" w:name="_Toc23241"/>
      <w:r>
        <w:t>Kreiranje kupona</w:t>
      </w:r>
      <w:bookmarkEnd w:id="72"/>
      <w:bookmarkEnd w:id="73"/>
    </w:p>
    <w:p>
      <w:pPr>
        <w:pStyle w:val="22"/>
        <w:ind w:left="1700" w:leftChars="850" w:firstLine="1277"/>
        <w:rPr>
          <w:rFonts w:ascii="Bahnschrift Light" w:hAnsi="Bahnschrift Light"/>
        </w:rPr>
      </w:pPr>
      <w:r>
        <w:rPr>
          <w:rFonts w:ascii="Bahnschrift Light" w:hAnsi="Bahnschrift Light"/>
        </w:rPr>
        <w:t>Menadžeru je dostupan interfejs za kreiranje kupona. Prilikom kreiranja kupona menadžer bira kakvu povoljnost mušterija ostvaruje korišćenjem kupona. Povoljnosti mogu biti popust na određene stavke menija, ili dobijanje odredjene kolicine stavki menija gratis. Prilikom izbora popusta, menadžer unosi procenat popusta, a prilikom izbora gratisa bira se količina stavki. Ostale informacije koje menadžer unosi jeste uslov za kupon, koji predstavlja količinu bodova koje mušterija mora da plati.</w:t>
      </w:r>
    </w:p>
    <w:p>
      <w:pPr>
        <w:pStyle w:val="30"/>
        <w:outlineLvl w:val="2"/>
      </w:pPr>
      <w:bookmarkStart w:id="74" w:name="_Toc29299"/>
      <w:bookmarkStart w:id="75" w:name="_Toc17572"/>
      <w:r>
        <w:t>Kreiranje izveštaja</w:t>
      </w:r>
      <w:bookmarkEnd w:id="74"/>
      <w:bookmarkEnd w:id="75"/>
    </w:p>
    <w:p>
      <w:pPr>
        <w:pStyle w:val="22"/>
        <w:ind w:left="1700" w:leftChars="850" w:firstLine="1277"/>
        <w:rPr>
          <w:rFonts w:ascii="Bahnschrift Light" w:hAnsi="Bahnschrift Light"/>
          <w:lang w:val="en-US"/>
        </w:rPr>
      </w:pPr>
      <w:r>
        <w:rPr>
          <w:rFonts w:ascii="Bahnschrift Light" w:hAnsi="Bahnschrift Light"/>
        </w:rPr>
        <w:t>Menadžer može da generiše izveštaj koji sadrži pregled informacija o lokalu i zaposlenima za neki vremenski period. Menadžer unosi vremenski period za koji želi da primi izveštaj i bira koje informacije želi da vidi. Informacije koje mogu da se prikažu na izveštaju su</w:t>
      </w:r>
      <w:r>
        <w:rPr>
          <w:rFonts w:ascii="Bahnschrift Light" w:hAnsi="Bahnschrift Light"/>
          <w:lang w:val="en-US"/>
        </w:rPr>
        <w:t>:</w:t>
      </w:r>
    </w:p>
    <w:p>
      <w:pPr>
        <w:pStyle w:val="22"/>
        <w:numPr>
          <w:ilvl w:val="0"/>
          <w:numId w:val="5"/>
        </w:numPr>
        <w:ind w:left="1700" w:leftChars="850" w:firstLine="1277"/>
        <w:rPr>
          <w:rFonts w:ascii="Bahnschrift Light" w:hAnsi="Bahnschrift Light"/>
          <w:lang w:val="en-US"/>
        </w:rPr>
      </w:pPr>
      <w:r>
        <w:rPr>
          <w:rFonts w:ascii="Bahnschrift Light" w:hAnsi="Bahnschrift Light"/>
          <w:lang w:val="en-US"/>
        </w:rPr>
        <w:t xml:space="preserve">Broj </w:t>
      </w:r>
      <w:r>
        <w:rPr>
          <w:rFonts w:ascii="Bahnschrift Light" w:hAnsi="Bahnschrift Light"/>
        </w:rPr>
        <w:t>smena/sati</w:t>
      </w:r>
      <w:r>
        <w:rPr>
          <w:rFonts w:ascii="Bahnschrift Light" w:hAnsi="Bahnschrift Light"/>
          <w:lang w:val="en-US"/>
        </w:rPr>
        <w:t xml:space="preserve"> koji</w:t>
      </w:r>
      <w:r>
        <w:rPr>
          <w:rFonts w:ascii="Bahnschrift Light" w:hAnsi="Bahnschrift Light"/>
        </w:rPr>
        <w:t xml:space="preserve"> je svaki konobar</w:t>
      </w:r>
      <w:r>
        <w:rPr>
          <w:rFonts w:ascii="Bahnschrift Light" w:hAnsi="Bahnschrift Light"/>
          <w:lang w:val="en-US"/>
        </w:rPr>
        <w:t xml:space="preserve"> radil</w:t>
      </w:r>
      <w:r>
        <w:rPr>
          <w:rFonts w:ascii="Bahnschrift Light" w:hAnsi="Bahnschrift Light"/>
        </w:rPr>
        <w:t>o</w:t>
      </w:r>
      <w:r>
        <w:rPr>
          <w:rFonts w:ascii="Bahnschrift Light" w:hAnsi="Bahnschrift Light"/>
          <w:lang w:val="en-US"/>
        </w:rPr>
        <w:t xml:space="preserve"> u tom mesecu</w:t>
      </w:r>
    </w:p>
    <w:p>
      <w:pPr>
        <w:pStyle w:val="22"/>
        <w:numPr>
          <w:ilvl w:val="0"/>
          <w:numId w:val="5"/>
        </w:numPr>
        <w:ind w:left="1700" w:leftChars="850" w:firstLine="1277"/>
        <w:rPr>
          <w:rFonts w:ascii="Bahnschrift Light" w:hAnsi="Bahnschrift Light"/>
          <w:lang w:val="en-US"/>
        </w:rPr>
      </w:pPr>
      <w:r>
        <w:rPr>
          <w:rFonts w:ascii="Bahnschrift Light" w:hAnsi="Bahnschrift Light"/>
        </w:rPr>
        <w:t>Rangiranje artikala po količini prodatih</w:t>
      </w:r>
    </w:p>
    <w:p>
      <w:pPr>
        <w:pStyle w:val="22"/>
        <w:numPr>
          <w:ilvl w:val="0"/>
          <w:numId w:val="5"/>
        </w:numPr>
        <w:ind w:left="1700" w:leftChars="850" w:firstLine="1277"/>
        <w:rPr>
          <w:rFonts w:ascii="Bahnschrift Light" w:hAnsi="Bahnschrift Light"/>
        </w:rPr>
      </w:pPr>
      <w:r>
        <w:rPr>
          <w:rFonts w:ascii="Bahnschrift Light" w:hAnsi="Bahnschrift Light"/>
        </w:rPr>
        <w:t>Rangiranje događaja po ostvarenom prihodu</w:t>
      </w:r>
    </w:p>
    <w:p>
      <w:pPr>
        <w:pStyle w:val="22"/>
        <w:ind w:left="1700" w:leftChars="850" w:firstLine="1277"/>
        <w:rPr>
          <w:rFonts w:ascii="Bahnschrift Light" w:hAnsi="Bahnschrift Light"/>
        </w:rPr>
      </w:pPr>
    </w:p>
    <w:p>
      <w:pPr>
        <w:pStyle w:val="22"/>
        <w:ind w:left="1700" w:leftChars="850" w:firstLine="1277"/>
        <w:rPr>
          <w:rFonts w:ascii="Bahnschrift Light" w:hAnsi="Bahnschrift Light"/>
        </w:rPr>
      </w:pPr>
      <w:r>
        <w:rPr>
          <w:rFonts w:ascii="Bahnschrift Light" w:hAnsi="Bahnschrift Light"/>
        </w:rPr>
        <w:t>Ove informacije se prikazuju u odgovarajućim tabelama/graficima</w:t>
      </w:r>
    </w:p>
    <w:p>
      <w:pPr>
        <w:pStyle w:val="22"/>
        <w:ind w:left="600"/>
      </w:pPr>
      <w:r>
        <w:t xml:space="preserve"> </w:t>
      </w:r>
    </w:p>
    <w:p>
      <w:pPr>
        <w:pStyle w:val="22"/>
        <w:ind w:left="600"/>
        <w:rPr>
          <w:rStyle w:val="9"/>
        </w:rPr>
      </w:pPr>
    </w:p>
    <w:p>
      <w:pPr>
        <w:pStyle w:val="20"/>
        <w:numPr>
          <w:ilvl w:val="0"/>
          <w:numId w:val="4"/>
        </w:numPr>
        <w:tabs>
          <w:tab w:val="left" w:pos="0"/>
          <w:tab w:val="clear" w:pos="425"/>
        </w:tabs>
        <w:ind w:left="0" w:firstLine="0"/>
        <w:outlineLvl w:val="0"/>
        <w:rPr>
          <w:rStyle w:val="9"/>
        </w:rPr>
      </w:pPr>
      <w:bookmarkStart w:id="76" w:name="_Toc14235"/>
      <w:bookmarkStart w:id="77" w:name="_Toc15482"/>
      <w:r>
        <w:rPr>
          <w:rStyle w:val="9"/>
        </w:rPr>
        <w:t>Predpostavke i ograničenja</w:t>
      </w:r>
      <w:bookmarkEnd w:id="76"/>
      <w:bookmarkEnd w:id="77"/>
    </w:p>
    <w:p>
      <w:pPr>
        <w:pStyle w:val="20"/>
        <w:tabs>
          <w:tab w:val="left" w:pos="0"/>
          <w:tab w:val="left" w:pos="425"/>
        </w:tabs>
        <w:rPr>
          <w:rStyle w:val="9"/>
          <w:rFonts w:ascii="Bahnschrift Light" w:hAnsi="Bahnschrift Light"/>
        </w:rPr>
      </w:pPr>
    </w:p>
    <w:p>
      <w:pPr>
        <w:pStyle w:val="22"/>
        <w:ind w:left="600"/>
        <w:rPr>
          <w:rFonts w:hint="default" w:ascii="Bahnschrift Light" w:hAnsi="Bahnschrift Light"/>
          <w:b/>
          <w:bCs/>
          <w:lang w:val="sr-Latn-RS"/>
        </w:rPr>
      </w:pPr>
      <w:r>
        <w:rPr>
          <w:rFonts w:ascii="Bahnschrift Light" w:hAnsi="Bahnschrift Light"/>
        </w:rPr>
        <w:t>U cilju izrade projekta u što kraćem vremenskom periodu, treba težiti da sve komponente sistema budu ponovo iskoristive.</w:t>
      </w:r>
      <w:r>
        <w:rPr>
          <w:rFonts w:hint="default" w:ascii="Bahnschrift Light" w:hAnsi="Bahnschrift Light"/>
          <w:lang w:val="sr-Latn-RS"/>
        </w:rPr>
        <w:t xml:space="preserve"> Takođe, zbog vremenskog ograničenja, treba se fokusirati na kreiranje primarnih funckionalnosti sistema (više o njima u sekciji </w:t>
      </w:r>
      <w:r>
        <w:rPr>
          <w:rFonts w:hint="default" w:ascii="Bahnschrift Light" w:hAnsi="Bahnschrift Light"/>
          <w:b/>
          <w:bCs/>
          <w:lang w:val="sr-Latn-RS"/>
        </w:rPr>
        <w:t>Plan i Prioriteti).</w:t>
      </w:r>
    </w:p>
    <w:p>
      <w:pPr>
        <w:rPr>
          <w:rFonts w:hint="default" w:ascii="Bahnschrift Light" w:hAnsi="Bahnschrift Light"/>
          <w:b/>
          <w:bCs/>
          <w:lang w:val="sr-Latn-RS"/>
        </w:rPr>
      </w:pPr>
      <w:r>
        <w:rPr>
          <w:rFonts w:hint="default" w:ascii="Bahnschrift Light" w:hAnsi="Bahnschrift Light"/>
          <w:b/>
          <w:bCs/>
          <w:lang w:val="sr-Latn-RS"/>
        </w:rPr>
        <w:br w:type="page"/>
      </w:r>
    </w:p>
    <w:p>
      <w:pPr>
        <w:pStyle w:val="22"/>
        <w:ind w:left="600"/>
        <w:rPr>
          <w:rFonts w:hint="default" w:ascii="Bahnschrift Light" w:hAnsi="Bahnschrift Light"/>
          <w:b/>
          <w:bCs/>
          <w:lang w:val="sr-Latn-RS"/>
        </w:rPr>
      </w:pPr>
    </w:p>
    <w:p>
      <w:pPr>
        <w:pStyle w:val="22"/>
        <w:ind w:left="600"/>
        <w:rPr>
          <w:rFonts w:hint="default" w:ascii="Bahnschrift Light" w:hAnsi="Bahnschrift Light"/>
          <w:lang w:val="sr-Latn-RS"/>
        </w:rPr>
      </w:pPr>
    </w:p>
    <w:p>
      <w:pPr>
        <w:pStyle w:val="22"/>
        <w:ind w:left="600"/>
        <w:rPr>
          <w:rFonts w:hint="default" w:ascii="Bahnschrift Light" w:hAnsi="Bahnschrift Light"/>
          <w:lang w:val="sr-Latn-RS"/>
        </w:rPr>
      </w:pPr>
      <w:r>
        <w:rPr>
          <w:rFonts w:hint="default" w:ascii="Bahnschrift Light" w:hAnsi="Bahnschrift Light"/>
          <w:lang w:val="sr-Latn-RS"/>
        </w:rPr>
        <w:t>P</w:t>
      </w:r>
      <w:r>
        <w:rPr>
          <w:rFonts w:ascii="Bahnschrift Light" w:hAnsi="Bahnschrift Light"/>
        </w:rPr>
        <w:t>ostoji potencijal da se napravi šteta lokalu unošenjem pogrešne količine artikala prilikom vršenja popisa, kao i malicioznim odbijanjem svih rezervacija mušterija.</w:t>
      </w:r>
      <w:r>
        <w:rPr>
          <w:rFonts w:hint="default" w:ascii="Bahnschrift Light" w:hAnsi="Bahnschrift Light"/>
          <w:lang w:val="sr-Latn-RS"/>
        </w:rPr>
        <w:t xml:space="preserve"> U osnovnoj verziji aplikacije, ne postoji vid zaštite od ovih situacija</w:t>
      </w:r>
    </w:p>
    <w:p>
      <w:pPr>
        <w:pStyle w:val="20"/>
      </w:pPr>
    </w:p>
    <w:p>
      <w:pPr>
        <w:pStyle w:val="20"/>
      </w:pPr>
    </w:p>
    <w:p>
      <w:pPr>
        <w:pStyle w:val="20"/>
        <w:numPr>
          <w:ilvl w:val="0"/>
          <w:numId w:val="4"/>
        </w:numPr>
        <w:tabs>
          <w:tab w:val="left" w:pos="0"/>
          <w:tab w:val="clear" w:pos="425"/>
        </w:tabs>
        <w:ind w:left="0" w:firstLine="0"/>
        <w:outlineLvl w:val="0"/>
        <w:rPr>
          <w:rStyle w:val="9"/>
        </w:rPr>
      </w:pPr>
      <w:bookmarkStart w:id="78" w:name="_Toc16100"/>
      <w:bookmarkStart w:id="79" w:name="_Toc8530"/>
      <w:r>
        <w:rPr>
          <w:rStyle w:val="9"/>
        </w:rPr>
        <w:t>Nefunkcionalni zahtevi</w:t>
      </w:r>
      <w:bookmarkEnd w:id="78"/>
      <w:bookmarkEnd w:id="79"/>
    </w:p>
    <w:p>
      <w:pPr>
        <w:pStyle w:val="20"/>
        <w:tabs>
          <w:tab w:val="left" w:pos="0"/>
          <w:tab w:val="left" w:pos="425"/>
        </w:tabs>
        <w:rPr>
          <w:rStyle w:val="9"/>
        </w:rPr>
      </w:pPr>
    </w:p>
    <w:p>
      <w:pPr>
        <w:pStyle w:val="29"/>
        <w:outlineLvl w:val="1"/>
      </w:pPr>
      <w:bookmarkStart w:id="80" w:name="_Toc15701"/>
      <w:bookmarkStart w:id="81" w:name="_Toc24526"/>
      <w:r>
        <w:t>Sistemski zahtevi</w:t>
      </w:r>
      <w:bookmarkEnd w:id="80"/>
      <w:bookmarkEnd w:id="81"/>
    </w:p>
    <w:p>
      <w:pPr>
        <w:pStyle w:val="22"/>
        <w:ind w:left="850" w:leftChars="425" w:firstLine="960"/>
        <w:rPr>
          <w:rFonts w:ascii="Bahnschrift Light" w:hAnsi="Bahnschrift Light"/>
        </w:rPr>
      </w:pPr>
      <w:r>
        <w:rPr>
          <w:rFonts w:ascii="Bahnschrift Light" w:hAnsi="Bahnschrift Light"/>
        </w:rPr>
        <w:t>Za funkcionisanje sistema, zahteva se da server podržava rad sa MySQL bazom podataka i da podržava PHP servis. Korisnički interfejs treba da se na većinski isti način prikazuje na svim popularnim pretraživačima.</w:t>
      </w:r>
    </w:p>
    <w:p>
      <w:pPr>
        <w:pStyle w:val="22"/>
        <w:ind w:left="850" w:leftChars="425" w:firstLine="960"/>
        <w:rPr>
          <w:rFonts w:ascii="Bahnschrift Light" w:hAnsi="Bahnschrift Light"/>
        </w:rPr>
      </w:pPr>
    </w:p>
    <w:p>
      <w:pPr>
        <w:pStyle w:val="29"/>
        <w:outlineLvl w:val="1"/>
      </w:pPr>
      <w:bookmarkStart w:id="82" w:name="_Toc31589"/>
      <w:bookmarkStart w:id="83" w:name="_Toc10021"/>
      <w:r>
        <w:t>Ostali zahtevi</w:t>
      </w:r>
      <w:bookmarkEnd w:id="82"/>
      <w:bookmarkEnd w:id="83"/>
      <w:r>
        <w:t xml:space="preserve"> </w:t>
      </w:r>
    </w:p>
    <w:p>
      <w:pPr>
        <w:pStyle w:val="22"/>
        <w:ind w:left="851" w:leftChars="0" w:firstLine="992"/>
        <w:rPr>
          <w:rFonts w:ascii="Bahnschrift Light" w:hAnsi="Bahnschrift Light"/>
          <w:lang w:val="en-US"/>
        </w:rPr>
      </w:pPr>
      <w:r>
        <w:rPr>
          <w:rFonts w:ascii="Bahnschrift Light" w:hAnsi="Bahnschrift Light"/>
          <w:lang w:val="en-US"/>
        </w:rPr>
        <w:t xml:space="preserve">Sistem treba da pruži zadovoljavajude performanse pri odzivu, kao i određenu vizuelnu dinamičnost strana. </w:t>
      </w:r>
    </w:p>
    <w:p>
      <w:pPr>
        <w:pStyle w:val="22"/>
        <w:ind w:left="430" w:leftChars="215" w:firstLine="993"/>
        <w:rPr>
          <w:rFonts w:ascii="Bahnschrift Light" w:hAnsi="Bahnschrift Light"/>
          <w:lang w:val="en-US"/>
        </w:rPr>
      </w:pPr>
    </w:p>
    <w:p>
      <w:pPr>
        <w:pStyle w:val="20"/>
        <w:numPr>
          <w:ilvl w:val="0"/>
          <w:numId w:val="4"/>
        </w:numPr>
        <w:ind w:left="430" w:hanging="430"/>
        <w:outlineLvl w:val="0"/>
        <w:rPr>
          <w:rStyle w:val="9"/>
        </w:rPr>
      </w:pPr>
      <w:r>
        <w:rPr>
          <w:rStyle w:val="9"/>
        </w:rPr>
        <w:t xml:space="preserve"> </w:t>
      </w:r>
      <w:r>
        <w:rPr>
          <w:rStyle w:val="9"/>
        </w:rPr>
        <w:tab/>
      </w:r>
      <w:bookmarkStart w:id="84" w:name="_Toc30147"/>
      <w:bookmarkStart w:id="85" w:name="_Toc10158"/>
      <w:r>
        <w:rPr>
          <w:rStyle w:val="9"/>
        </w:rPr>
        <w:t>Korisnička dokumentacija</w:t>
      </w:r>
      <w:bookmarkEnd w:id="84"/>
      <w:bookmarkEnd w:id="85"/>
    </w:p>
    <w:p>
      <w:pPr>
        <w:pStyle w:val="20"/>
        <w:tabs>
          <w:tab w:val="left" w:pos="425"/>
        </w:tabs>
        <w:ind w:left="430"/>
        <w:rPr>
          <w:rStyle w:val="9"/>
        </w:rPr>
      </w:pPr>
    </w:p>
    <w:p>
      <w:pPr>
        <w:pStyle w:val="22"/>
        <w:ind w:left="430" w:leftChars="215" w:firstLine="993"/>
        <w:rPr>
          <w:rFonts w:ascii="Bahnschrift Light" w:hAnsi="Bahnschrift Light"/>
        </w:rPr>
      </w:pPr>
      <w:r>
        <w:rPr>
          <w:rFonts w:ascii="Bahnschrift Light" w:hAnsi="Bahnschrift Light"/>
        </w:rPr>
        <w:t>Upustva za korišćenje sistema biće dostupna konobaru i menadžeru</w:t>
      </w:r>
    </w:p>
    <w:p>
      <w:pPr>
        <w:rPr>
          <w:rFonts w:ascii="Bahnschrift Light" w:hAnsi="Bahnschrift Light"/>
        </w:rPr>
      </w:pPr>
      <w:r>
        <w:rPr>
          <w:rFonts w:ascii="Bahnschrift Light" w:hAnsi="Bahnschrift Light"/>
        </w:rPr>
        <w:br w:type="page"/>
      </w:r>
    </w:p>
    <w:p>
      <w:pPr>
        <w:pStyle w:val="22"/>
        <w:ind w:left="430" w:leftChars="215" w:firstLine="993"/>
        <w:rPr>
          <w:rFonts w:ascii="Bahnschrift Light" w:hAnsi="Bahnschrift Light"/>
        </w:rPr>
      </w:pPr>
    </w:p>
    <w:p>
      <w:pPr>
        <w:pStyle w:val="29"/>
        <w:outlineLvl w:val="1"/>
      </w:pPr>
      <w:bookmarkStart w:id="86" w:name="_Toc1771"/>
      <w:bookmarkStart w:id="87" w:name="_Toc17814"/>
      <w:r>
        <w:t>Dokumentacija za konobara</w:t>
      </w:r>
      <w:bookmarkEnd w:id="86"/>
      <w:bookmarkEnd w:id="87"/>
    </w:p>
    <w:p>
      <w:pPr>
        <w:pStyle w:val="22"/>
        <w:ind w:left="430" w:leftChars="215" w:firstLine="993"/>
        <w:rPr>
          <w:rFonts w:ascii="Bahnschrift Light" w:hAnsi="Bahnschrift Light"/>
          <w:b/>
          <w:lang w:val="en-US"/>
        </w:rPr>
      </w:pPr>
      <w:r>
        <w:rPr>
          <w:rFonts w:ascii="Bahnschrift Light" w:hAnsi="Bahnschrift Light"/>
          <w:b/>
        </w:rPr>
        <w:t>Dokumentacija za konobara uključuje</w:t>
      </w:r>
      <w:r>
        <w:rPr>
          <w:rFonts w:ascii="Bahnschrift Light" w:hAnsi="Bahnschrift Light"/>
          <w:b/>
          <w:lang w:val="en-US"/>
        </w:rPr>
        <w:t>:</w:t>
      </w:r>
    </w:p>
    <w:p>
      <w:pPr>
        <w:pStyle w:val="22"/>
        <w:ind w:left="430" w:leftChars="215" w:firstLine="993"/>
        <w:rPr>
          <w:rFonts w:ascii="Bahnschrift Light" w:hAnsi="Bahnschrift Light"/>
          <w:b/>
          <w:lang w:val="en-US"/>
        </w:rPr>
      </w:pPr>
    </w:p>
    <w:p>
      <w:pPr>
        <w:pStyle w:val="22"/>
        <w:ind w:left="430" w:leftChars="215" w:firstLine="993"/>
        <w:rPr>
          <w:rFonts w:ascii="Bahnschrift Light" w:hAnsi="Bahnschrift Light"/>
          <w:b/>
          <w:bCs/>
        </w:rPr>
      </w:pPr>
      <w:r>
        <w:rPr>
          <w:rFonts w:ascii="Bahnschrift Light" w:hAnsi="Bahnschrift Light"/>
          <w:lang w:val="en-US"/>
        </w:rPr>
        <w:t xml:space="preserve">-Opis funkcionalnosti </w:t>
      </w:r>
      <w:r>
        <w:rPr>
          <w:rFonts w:ascii="Bahnschrift Light" w:hAnsi="Bahnschrift Light"/>
          <w:b/>
          <w:bCs/>
        </w:rPr>
        <w:t>Započinjanje radnog vremena</w:t>
      </w:r>
    </w:p>
    <w:p>
      <w:pPr>
        <w:pStyle w:val="22"/>
        <w:ind w:left="430" w:leftChars="215" w:firstLine="993"/>
        <w:rPr>
          <w:rFonts w:ascii="Bahnschrift Light" w:hAnsi="Bahnschrift Light"/>
          <w:b/>
          <w:bCs/>
        </w:rPr>
      </w:pPr>
    </w:p>
    <w:p>
      <w:pPr>
        <w:pStyle w:val="23"/>
        <w:numPr>
          <w:ilvl w:val="0"/>
          <w:numId w:val="0"/>
        </w:numPr>
        <w:tabs>
          <w:tab w:val="left" w:pos="1418"/>
          <w:tab w:val="clear" w:pos="840"/>
        </w:tabs>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Pregled, potrvrda i odbijanje rezervacija</w:t>
      </w:r>
    </w:p>
    <w:p>
      <w:pPr>
        <w:pStyle w:val="23"/>
        <w:numPr>
          <w:ilvl w:val="0"/>
          <w:numId w:val="0"/>
        </w:numPr>
        <w:tabs>
          <w:tab w:val="left" w:pos="1418"/>
          <w:tab w:val="clear" w:pos="840"/>
        </w:tabs>
        <w:ind w:left="1418" w:leftChars="709"/>
        <w:rPr>
          <w:rStyle w:val="24"/>
          <w:rFonts w:ascii="Bahnschrift Light" w:hAnsi="Bahnschrift Light"/>
        </w:rPr>
      </w:pPr>
    </w:p>
    <w:p>
      <w:pPr>
        <w:pStyle w:val="23"/>
        <w:numPr>
          <w:ilvl w:val="0"/>
          <w:numId w:val="0"/>
        </w:numPr>
        <w:tabs>
          <w:tab w:val="left" w:pos="1418"/>
          <w:tab w:val="clear" w:pos="840"/>
        </w:tabs>
        <w:ind w:left="1418" w:leftChars="709"/>
        <w:rPr>
          <w:rStyle w:val="24"/>
          <w:rFonts w:ascii="Bahnschrift Light" w:hAnsi="Bahnschrift Light"/>
        </w:rPr>
      </w:pPr>
      <w:r>
        <w:rPr>
          <w:rStyle w:val="24"/>
          <w:rFonts w:ascii="Bahnschrift Light" w:hAnsi="Bahnschrift Light"/>
          <w:b w:val="0"/>
          <w:bCs w:val="0"/>
        </w:rPr>
        <w:t>-</w:t>
      </w:r>
      <w:r>
        <w:rPr>
          <w:rStyle w:val="24"/>
          <w:rFonts w:ascii="Bahnschrift Light" w:hAnsi="Bahnschrift Light"/>
          <w:b w:val="0"/>
          <w:bCs w:val="0"/>
          <w:lang w:val="en-US"/>
        </w:rPr>
        <w:t>Opis</w:t>
      </w:r>
      <w:r>
        <w:rPr>
          <w:rStyle w:val="24"/>
          <w:rFonts w:ascii="Bahnschrift Light" w:hAnsi="Bahnschrift Light"/>
          <w:b w:val="0"/>
          <w:bCs w:val="0"/>
        </w:rPr>
        <w:t xml:space="preserve"> </w:t>
      </w:r>
      <w:r>
        <w:rPr>
          <w:rStyle w:val="24"/>
          <w:rFonts w:ascii="Bahnschrift Light" w:hAnsi="Bahnschrift Light"/>
          <w:b w:val="0"/>
          <w:bCs w:val="0"/>
          <w:lang w:val="en-US"/>
        </w:rPr>
        <w:t>funkcionalnosti</w:t>
      </w:r>
      <w:r>
        <w:rPr>
          <w:rFonts w:ascii="Bahnschrift Light" w:hAnsi="Bahnschrift Light"/>
          <w:b w:val="0"/>
          <w:bCs w:val="0"/>
        </w:rPr>
        <w:t xml:space="preserve"> </w:t>
      </w:r>
      <w:r>
        <w:rPr>
          <w:rStyle w:val="24"/>
          <w:rFonts w:ascii="Bahnschrift Light" w:hAnsi="Bahnschrift Light"/>
        </w:rPr>
        <w:t>Manuelni unos rezervacije</w:t>
      </w:r>
    </w:p>
    <w:p>
      <w:pPr>
        <w:pStyle w:val="23"/>
        <w:numPr>
          <w:ilvl w:val="0"/>
          <w:numId w:val="0"/>
        </w:numPr>
        <w:tabs>
          <w:tab w:val="left" w:pos="1418"/>
          <w:tab w:val="clear" w:pos="840"/>
        </w:tabs>
        <w:ind w:left="1418" w:leftChars="709"/>
        <w:rPr>
          <w:rStyle w:val="24"/>
          <w:rFonts w:ascii="Bahnschrift Light" w:hAnsi="Bahnschrift Light"/>
        </w:rPr>
      </w:pPr>
    </w:p>
    <w:p>
      <w:pPr>
        <w:pStyle w:val="23"/>
        <w:numPr>
          <w:ilvl w:val="0"/>
          <w:numId w:val="0"/>
        </w:numPr>
        <w:tabs>
          <w:tab w:val="left" w:pos="1418"/>
          <w:tab w:val="clear" w:pos="840"/>
        </w:tabs>
        <w:ind w:left="1418" w:leftChars="709"/>
        <w:rPr>
          <w:rStyle w:val="24"/>
          <w:rFonts w:ascii="Bahnschrift Light" w:hAnsi="Bahnschrift Light"/>
        </w:rPr>
      </w:pPr>
      <w:r>
        <w:rPr>
          <w:rStyle w:val="24"/>
          <w:rFonts w:ascii="Bahnschrift Light" w:hAnsi="Bahnschrift Light"/>
          <w:b w:val="0"/>
          <w:bCs w:val="0"/>
        </w:rPr>
        <w:t>-</w:t>
      </w:r>
      <w:r>
        <w:rPr>
          <w:rStyle w:val="24"/>
          <w:rFonts w:ascii="Bahnschrift Light" w:hAnsi="Bahnschrift Light"/>
          <w:b w:val="0"/>
          <w:bCs w:val="0"/>
          <w:lang w:val="en-US"/>
        </w:rPr>
        <w:t>Opis</w:t>
      </w:r>
      <w:r>
        <w:rPr>
          <w:rStyle w:val="24"/>
          <w:rFonts w:ascii="Bahnschrift Light" w:hAnsi="Bahnschrift Light"/>
          <w:b w:val="0"/>
          <w:bCs w:val="0"/>
        </w:rPr>
        <w:t xml:space="preserve"> </w:t>
      </w:r>
      <w:r>
        <w:rPr>
          <w:rStyle w:val="24"/>
          <w:rFonts w:ascii="Bahnschrift Light" w:hAnsi="Bahnschrift Light"/>
          <w:b w:val="0"/>
          <w:bCs w:val="0"/>
          <w:lang w:val="en-US"/>
        </w:rPr>
        <w:t>funkcionalnosti</w:t>
      </w:r>
      <w:r>
        <w:rPr>
          <w:rFonts w:ascii="Bahnschrift Light" w:hAnsi="Bahnschrift Light"/>
          <w:b w:val="0"/>
          <w:bCs w:val="0"/>
        </w:rPr>
        <w:t xml:space="preserve"> </w:t>
      </w:r>
      <w:r>
        <w:rPr>
          <w:rStyle w:val="24"/>
          <w:rFonts w:ascii="Bahnschrift Light" w:hAnsi="Bahnschrift Light"/>
        </w:rPr>
        <w:t>Unos informacija o potrošnji mušterije</w:t>
      </w:r>
    </w:p>
    <w:p>
      <w:pPr>
        <w:pStyle w:val="23"/>
        <w:numPr>
          <w:ilvl w:val="0"/>
          <w:numId w:val="0"/>
        </w:numPr>
        <w:tabs>
          <w:tab w:val="left" w:pos="1418"/>
          <w:tab w:val="clear" w:pos="840"/>
        </w:tabs>
        <w:ind w:left="1418" w:leftChars="709"/>
        <w:rPr>
          <w:rStyle w:val="24"/>
          <w:rFonts w:ascii="Bahnschrift Light" w:hAnsi="Bahnschrift Light"/>
        </w:rPr>
      </w:pPr>
    </w:p>
    <w:p>
      <w:pPr>
        <w:pStyle w:val="23"/>
        <w:numPr>
          <w:ilvl w:val="0"/>
          <w:numId w:val="0"/>
        </w:numPr>
        <w:tabs>
          <w:tab w:val="left" w:pos="1418"/>
          <w:tab w:val="clear" w:pos="840"/>
        </w:tabs>
        <w:ind w:left="1418" w:leftChars="709"/>
        <w:rPr>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Zatvaranje smene</w:t>
      </w:r>
    </w:p>
    <w:p>
      <w:pPr>
        <w:pStyle w:val="23"/>
        <w:numPr>
          <w:ilvl w:val="0"/>
          <w:numId w:val="0"/>
        </w:numPr>
        <w:tabs>
          <w:tab w:val="left" w:pos="1418"/>
          <w:tab w:val="clear" w:pos="840"/>
        </w:tabs>
        <w:ind w:left="1418" w:leftChars="709"/>
        <w:rPr>
          <w:rFonts w:ascii="Bahnschrift Light" w:hAnsi="Bahnschrift Light"/>
        </w:rPr>
      </w:pPr>
    </w:p>
    <w:p>
      <w:pPr>
        <w:pStyle w:val="29"/>
        <w:outlineLvl w:val="1"/>
      </w:pPr>
      <w:bookmarkStart w:id="88" w:name="_Toc14553"/>
      <w:bookmarkStart w:id="89" w:name="_Toc25541"/>
      <w:r>
        <w:t>Dokumentacija za menadžera</w:t>
      </w:r>
      <w:bookmarkEnd w:id="88"/>
      <w:bookmarkEnd w:id="89"/>
    </w:p>
    <w:p>
      <w:pPr>
        <w:pStyle w:val="22"/>
        <w:ind w:left="430" w:leftChars="215" w:firstLine="993"/>
        <w:rPr>
          <w:rFonts w:ascii="Bahnschrift Light" w:hAnsi="Bahnschrift Light"/>
          <w:b/>
          <w:lang w:val="en-US"/>
        </w:rPr>
      </w:pPr>
      <w:r>
        <w:rPr>
          <w:rFonts w:ascii="Bahnschrift Light" w:hAnsi="Bahnschrift Light"/>
          <w:b/>
        </w:rPr>
        <w:t>Dokumentacija za konobara uključuje</w:t>
      </w:r>
      <w:r>
        <w:rPr>
          <w:rFonts w:ascii="Bahnschrift Light" w:hAnsi="Bahnschrift Light"/>
          <w:b/>
          <w:lang w:val="en-US"/>
        </w:rPr>
        <w:t>:</w:t>
      </w:r>
    </w:p>
    <w:p>
      <w:pPr>
        <w:pStyle w:val="22"/>
        <w:ind w:left="430" w:leftChars="215" w:firstLine="993"/>
        <w:rPr>
          <w:rFonts w:ascii="Bahnschrift Light" w:hAnsi="Bahnschrift Light"/>
          <w:b/>
          <w:lang w:val="en-US"/>
        </w:rPr>
      </w:pPr>
    </w:p>
    <w:p>
      <w:pPr>
        <w:pStyle w:val="22"/>
        <w:ind w:left="1418" w:leftChars="709"/>
        <w:rPr>
          <w:rFonts w:ascii="Bahnschrift Light" w:hAnsi="Bahnschrift Light"/>
          <w:b/>
          <w:bCs/>
        </w:rPr>
      </w:pPr>
      <w:r>
        <w:rPr>
          <w:rFonts w:ascii="Bahnschrift Light" w:hAnsi="Bahnschrift Light"/>
          <w:lang w:val="en-US"/>
        </w:rPr>
        <w:t xml:space="preserve">-Opis funkcionalnosti </w:t>
      </w:r>
      <w:r>
        <w:rPr>
          <w:rFonts w:ascii="Bahnschrift Light" w:hAnsi="Bahnschrift Light"/>
          <w:b/>
          <w:bCs/>
        </w:rPr>
        <w:t>Kreiranje i pregled stolova i grupe stolova</w:t>
      </w:r>
    </w:p>
    <w:p>
      <w:pPr>
        <w:pStyle w:val="22"/>
        <w:ind w:left="1418" w:leftChars="709"/>
        <w:rPr>
          <w:rFonts w:ascii="Bahnschrift Light" w:hAnsi="Bahnschrift Light"/>
          <w:b/>
          <w:bCs/>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Pregled, potrvrda i odbijanje rezervacija</w:t>
      </w:r>
    </w:p>
    <w:p>
      <w:pPr>
        <w:pStyle w:val="23"/>
        <w:numPr>
          <w:ilvl w:val="0"/>
          <w:numId w:val="0"/>
        </w:numPr>
        <w:ind w:left="1418" w:leftChars="709"/>
        <w:rPr>
          <w:rStyle w:val="24"/>
          <w:rFonts w:ascii="Bahnschrift Light" w:hAnsi="Bahnschrift Light"/>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lang w:val="en-US"/>
        </w:rPr>
        <w:t>Kreiranje</w:t>
      </w:r>
      <w:r>
        <w:rPr>
          <w:rStyle w:val="24"/>
          <w:rFonts w:ascii="Bahnschrift Light" w:hAnsi="Bahnschrift Light"/>
        </w:rPr>
        <w:t>, izmena i otkazivanje</w:t>
      </w:r>
      <w:r>
        <w:rPr>
          <w:rStyle w:val="24"/>
          <w:rFonts w:ascii="Bahnschrift Light" w:hAnsi="Bahnschrift Light"/>
          <w:lang w:val="en-US"/>
        </w:rPr>
        <w:t xml:space="preserve"> doga</w:t>
      </w:r>
      <w:r>
        <w:rPr>
          <w:rStyle w:val="24"/>
          <w:rFonts w:ascii="Bahnschrift Light" w:hAnsi="Bahnschrift Light"/>
        </w:rPr>
        <w:t>đaja</w:t>
      </w:r>
    </w:p>
    <w:p>
      <w:pPr>
        <w:pStyle w:val="23"/>
        <w:numPr>
          <w:ilvl w:val="0"/>
          <w:numId w:val="0"/>
        </w:numPr>
        <w:ind w:left="1418" w:leftChars="709"/>
        <w:rPr>
          <w:rStyle w:val="24"/>
          <w:rFonts w:ascii="Bahnschrift Light" w:hAnsi="Bahnschrift Light"/>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Unos,izmena i pregled artikala u inventaru</w:t>
      </w:r>
    </w:p>
    <w:p>
      <w:pPr>
        <w:pStyle w:val="23"/>
        <w:numPr>
          <w:ilvl w:val="0"/>
          <w:numId w:val="0"/>
        </w:numPr>
        <w:ind w:left="1418" w:leftChars="709"/>
        <w:rPr>
          <w:rFonts w:ascii="Bahnschrift Light" w:hAnsi="Bahnschrift Light"/>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Generisanje porudžbenice</w:t>
      </w:r>
    </w:p>
    <w:p>
      <w:pPr>
        <w:pStyle w:val="23"/>
        <w:numPr>
          <w:ilvl w:val="0"/>
          <w:numId w:val="0"/>
        </w:numPr>
        <w:ind w:left="1418" w:leftChars="709"/>
        <w:rPr>
          <w:rStyle w:val="24"/>
          <w:rFonts w:ascii="Bahnschrift Light" w:hAnsi="Bahnschrift Light"/>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Kreiranje menija</w:t>
      </w:r>
    </w:p>
    <w:p>
      <w:pPr>
        <w:pStyle w:val="23"/>
        <w:numPr>
          <w:ilvl w:val="0"/>
          <w:numId w:val="0"/>
        </w:numPr>
        <w:ind w:left="1418" w:leftChars="709"/>
        <w:rPr>
          <w:rStyle w:val="24"/>
          <w:rFonts w:ascii="Bahnschrift Light" w:hAnsi="Bahnschrift Light"/>
          <w:b w:val="0"/>
          <w:bCs w:val="0"/>
          <w:lang w:val="en-US"/>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Kreiranje profila konobara</w:t>
      </w:r>
    </w:p>
    <w:p>
      <w:pPr>
        <w:pStyle w:val="23"/>
        <w:numPr>
          <w:ilvl w:val="0"/>
          <w:numId w:val="0"/>
        </w:numPr>
        <w:ind w:left="1418" w:leftChars="709"/>
        <w:rPr>
          <w:rStyle w:val="24"/>
          <w:rFonts w:ascii="Bahnschrift Light" w:hAnsi="Bahnschrift Light"/>
          <w:b w:val="0"/>
          <w:bCs w:val="0"/>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Pregled i kreiranje rasporeda konobara</w:t>
      </w:r>
    </w:p>
    <w:p>
      <w:pPr>
        <w:pStyle w:val="23"/>
        <w:numPr>
          <w:ilvl w:val="0"/>
          <w:numId w:val="0"/>
        </w:numPr>
        <w:ind w:left="1418" w:leftChars="709"/>
        <w:rPr>
          <w:rStyle w:val="24"/>
          <w:rFonts w:ascii="Bahnschrift Light" w:hAnsi="Bahnschrift Light"/>
          <w:b w:val="0"/>
          <w:bCs w:val="0"/>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lang w:val="en-US"/>
        </w:rPr>
        <w:t>-Opis funkcionalnosti</w:t>
      </w:r>
      <w:r>
        <w:rPr>
          <w:rFonts w:ascii="Bahnschrift Light" w:hAnsi="Bahnschrift Light"/>
          <w:b w:val="0"/>
          <w:bCs w:val="0"/>
          <w:lang w:val="en-US"/>
        </w:rPr>
        <w:t xml:space="preserve"> </w:t>
      </w:r>
      <w:r>
        <w:rPr>
          <w:rStyle w:val="24"/>
          <w:rFonts w:ascii="Bahnschrift Light" w:hAnsi="Bahnschrift Light"/>
        </w:rPr>
        <w:t>Kreiranje kupona</w:t>
      </w:r>
    </w:p>
    <w:p>
      <w:pPr>
        <w:pStyle w:val="22"/>
        <w:ind w:left="1418" w:leftChars="709"/>
        <w:rPr>
          <w:rFonts w:ascii="Bahnschrift Light" w:hAnsi="Bahnschrift Light"/>
          <w:lang w:val="en-US"/>
        </w:rPr>
      </w:pPr>
    </w:p>
    <w:p>
      <w:pPr>
        <w:pStyle w:val="22"/>
        <w:ind w:left="1418" w:leftChars="709"/>
        <w:rPr>
          <w:rFonts w:ascii="Bahnschrift Light" w:hAnsi="Bahnschrift Light"/>
          <w:b/>
          <w:bCs/>
        </w:rPr>
      </w:pPr>
      <w:r>
        <w:rPr>
          <w:rFonts w:ascii="Bahnschrift Light" w:hAnsi="Bahnschrift Light"/>
          <w:lang w:val="en-US"/>
        </w:rPr>
        <w:t xml:space="preserve">-Opis funkcionalnosti </w:t>
      </w:r>
      <w:r>
        <w:rPr>
          <w:rFonts w:ascii="Bahnschrift Light" w:hAnsi="Bahnschrift Light"/>
          <w:b/>
          <w:bCs/>
        </w:rPr>
        <w:t>Kreiranje izveštaja</w:t>
      </w:r>
    </w:p>
    <w:p>
      <w:pPr>
        <w:pStyle w:val="22"/>
        <w:ind w:left="1418" w:leftChars="709"/>
        <w:rPr>
          <w:rFonts w:ascii="Bahnschrift Light" w:hAnsi="Bahnschrift Light"/>
          <w:b/>
          <w:bCs/>
        </w:rPr>
      </w:pPr>
    </w:p>
    <w:p>
      <w:pPr>
        <w:pStyle w:val="20"/>
        <w:numPr>
          <w:ilvl w:val="0"/>
          <w:numId w:val="4"/>
        </w:numPr>
        <w:ind w:left="0" w:firstLine="0"/>
        <w:outlineLvl w:val="0"/>
        <w:rPr>
          <w:rStyle w:val="9"/>
        </w:rPr>
      </w:pPr>
      <w:bookmarkStart w:id="90" w:name="_Toc24114"/>
      <w:bookmarkStart w:id="91" w:name="_Toc81"/>
      <w:r>
        <w:rPr>
          <w:rStyle w:val="9"/>
        </w:rPr>
        <w:t>Plan i prioriteti</w:t>
      </w:r>
      <w:bookmarkEnd w:id="90"/>
      <w:bookmarkEnd w:id="91"/>
    </w:p>
    <w:p>
      <w:pPr>
        <w:pStyle w:val="20"/>
        <w:tabs>
          <w:tab w:val="left" w:pos="425"/>
        </w:tabs>
        <w:rPr>
          <w:rStyle w:val="9"/>
        </w:rPr>
      </w:pPr>
    </w:p>
    <w:p>
      <w:pPr>
        <w:pStyle w:val="22"/>
        <w:ind w:left="0" w:leftChars="0"/>
        <w:rPr>
          <w:rFonts w:ascii="Bahnschrift Light" w:hAnsi="Bahnschrift Light"/>
          <w:b/>
          <w:sz w:val="32"/>
          <w:szCs w:val="32"/>
          <w:lang w:val="en-US"/>
        </w:rPr>
      </w:pPr>
      <w:r>
        <w:tab/>
      </w:r>
      <w:r>
        <w:rPr>
          <w:rFonts w:ascii="Bahnschrift Light" w:hAnsi="Bahnschrift Light"/>
          <w:b/>
          <w:sz w:val="32"/>
          <w:szCs w:val="32"/>
        </w:rPr>
        <w:t>Primarno, fokus je na obezbeđivanju narednih funkcionalnosti</w:t>
      </w:r>
      <w:r>
        <w:rPr>
          <w:rFonts w:ascii="Bahnschrift Light" w:hAnsi="Bahnschrift Light"/>
          <w:b/>
          <w:sz w:val="32"/>
          <w:szCs w:val="32"/>
          <w:lang w:val="en-US"/>
        </w:rPr>
        <w:t>:</w:t>
      </w:r>
    </w:p>
    <w:p>
      <w:pPr>
        <w:pStyle w:val="22"/>
        <w:ind w:left="0" w:leftChars="0"/>
        <w:rPr>
          <w:rFonts w:ascii="Bahnschrift Light" w:hAnsi="Bahnschrift Light"/>
          <w:b/>
          <w:sz w:val="32"/>
          <w:szCs w:val="32"/>
          <w:lang w:val="en-US"/>
        </w:rPr>
      </w:pPr>
    </w:p>
    <w:p>
      <w:pPr>
        <w:pStyle w:val="22"/>
        <w:ind w:left="1276" w:leftChars="638"/>
        <w:rPr>
          <w:rFonts w:ascii="Bahnschrift Light" w:hAnsi="Bahnschrift Light"/>
        </w:rPr>
      </w:pPr>
      <w:r>
        <w:rPr>
          <w:rStyle w:val="24"/>
          <w:rFonts w:ascii="Bahnschrift Light" w:hAnsi="Bahnschrift Light"/>
          <w:lang w:val="en-US"/>
        </w:rPr>
        <w:tab/>
      </w:r>
      <w:r>
        <w:rPr>
          <w:rFonts w:ascii="Bahnschrift Light" w:hAnsi="Bahnschrift Light"/>
          <w:lang w:val="en-US"/>
        </w:rPr>
        <w:t>-</w:t>
      </w:r>
      <w:r>
        <w:rPr>
          <w:rFonts w:ascii="Bahnschrift Light" w:hAnsi="Bahnschrift Light"/>
        </w:rPr>
        <w:t>Ulogovanje u sistem</w:t>
      </w:r>
    </w:p>
    <w:p>
      <w:pPr>
        <w:pStyle w:val="22"/>
        <w:ind w:left="1276" w:leftChars="638"/>
        <w:rPr>
          <w:rFonts w:ascii="Bahnschrift Light" w:hAnsi="Bahnschrift Light"/>
          <w:lang w:val="en-US"/>
        </w:rPr>
      </w:pPr>
      <w:r>
        <w:rPr>
          <w:rFonts w:ascii="Bahnschrift Light" w:hAnsi="Bahnschrift Light"/>
          <w:lang w:val="en-US"/>
        </w:rPr>
        <w:tab/>
      </w:r>
    </w:p>
    <w:p>
      <w:pPr>
        <w:pStyle w:val="22"/>
        <w:ind w:left="1276" w:leftChars="638"/>
        <w:rPr>
          <w:rFonts w:ascii="Bahnschrift Light" w:hAnsi="Bahnschrift Light"/>
        </w:rPr>
      </w:pPr>
      <w:r>
        <w:rPr>
          <w:rFonts w:ascii="Bahnschrift Light" w:hAnsi="Bahnschrift Light"/>
          <w:lang w:val="en-US"/>
        </w:rPr>
        <w:t xml:space="preserve">  -</w:t>
      </w:r>
      <w:r>
        <w:rPr>
          <w:rFonts w:ascii="Bahnschrift Light" w:hAnsi="Bahnschrift Light"/>
        </w:rPr>
        <w:t>Registracija profila</w:t>
      </w:r>
    </w:p>
    <w:p>
      <w:pPr>
        <w:pStyle w:val="22"/>
        <w:ind w:left="1276" w:leftChars="638"/>
        <w:rPr>
          <w:rFonts w:ascii="Bahnschrift Light" w:hAnsi="Bahnschrift Light"/>
          <w:lang w:val="en-US"/>
        </w:rPr>
      </w:pPr>
    </w:p>
    <w:p>
      <w:pPr>
        <w:pStyle w:val="22"/>
        <w:ind w:left="1276" w:leftChars="638"/>
        <w:rPr>
          <w:rFonts w:ascii="Bahnschrift Light" w:hAnsi="Bahnschrift Light"/>
        </w:rPr>
      </w:pPr>
      <w:r>
        <w:rPr>
          <w:rFonts w:ascii="Bahnschrift Light" w:hAnsi="Bahnschrift Light"/>
          <w:lang w:val="en-US"/>
        </w:rPr>
        <w:tab/>
      </w:r>
      <w:r>
        <w:rPr>
          <w:rFonts w:ascii="Bahnschrift Light" w:hAnsi="Bahnschrift Light"/>
          <w:lang w:val="en-US"/>
        </w:rPr>
        <w:t>-Kreiranje i izmena doga</w:t>
      </w:r>
      <w:r>
        <w:rPr>
          <w:rFonts w:ascii="Bahnschrift Light" w:hAnsi="Bahnschrift Light"/>
        </w:rPr>
        <w:t>đaja</w:t>
      </w:r>
    </w:p>
    <w:p>
      <w:pPr>
        <w:pStyle w:val="22"/>
        <w:ind w:left="1276" w:leftChars="638"/>
        <w:rPr>
          <w:rFonts w:ascii="Bahnschrift Light" w:hAnsi="Bahnschrift Light"/>
          <w:lang w:val="en-US"/>
        </w:rPr>
      </w:pPr>
    </w:p>
    <w:p>
      <w:pPr>
        <w:pStyle w:val="22"/>
        <w:ind w:left="1276" w:leftChars="638"/>
        <w:rPr>
          <w:rFonts w:ascii="Bahnschrift Light" w:hAnsi="Bahnschrift Light"/>
        </w:rPr>
      </w:pPr>
      <w:r>
        <w:rPr>
          <w:rFonts w:ascii="Bahnschrift Light" w:hAnsi="Bahnschrift Light"/>
          <w:lang w:val="en-US"/>
        </w:rPr>
        <w:tab/>
      </w:r>
      <w:r>
        <w:rPr>
          <w:rFonts w:ascii="Bahnschrift Light" w:hAnsi="Bahnschrift Light"/>
          <w:lang w:val="en-US"/>
        </w:rPr>
        <w:t>-Pravljenje, potvr</w:t>
      </w:r>
      <w:r>
        <w:rPr>
          <w:rFonts w:ascii="Bahnschrift Light" w:hAnsi="Bahnschrift Light"/>
        </w:rPr>
        <w:t>đivanje i odbijanje rezervacija</w:t>
      </w:r>
    </w:p>
    <w:p>
      <w:pPr>
        <w:pStyle w:val="22"/>
        <w:tabs>
          <w:tab w:val="left" w:pos="720"/>
          <w:tab w:val="left" w:pos="1440"/>
          <w:tab w:val="left" w:pos="2160"/>
          <w:tab w:val="left" w:pos="2880"/>
          <w:tab w:val="left" w:pos="3600"/>
          <w:tab w:val="left" w:pos="4320"/>
          <w:tab w:val="left" w:pos="5747"/>
        </w:tabs>
        <w:ind w:left="1276" w:leftChars="638"/>
        <w:rPr>
          <w:rFonts w:ascii="Bahnschrift Light" w:hAnsi="Bahnschrift Light"/>
          <w:lang w:val="en-US"/>
        </w:rPr>
      </w:pPr>
    </w:p>
    <w:p>
      <w:pPr>
        <w:pStyle w:val="22"/>
        <w:tabs>
          <w:tab w:val="left" w:pos="720"/>
          <w:tab w:val="left" w:pos="1440"/>
          <w:tab w:val="left" w:pos="2160"/>
          <w:tab w:val="left" w:pos="2880"/>
          <w:tab w:val="left" w:pos="3600"/>
          <w:tab w:val="left" w:pos="4320"/>
          <w:tab w:val="left" w:pos="5747"/>
        </w:tabs>
        <w:ind w:left="1276" w:leftChars="638"/>
        <w:rPr>
          <w:rFonts w:ascii="Bahnschrift Light" w:hAnsi="Bahnschrift Light"/>
          <w:lang w:val="en-US"/>
        </w:rPr>
      </w:pPr>
      <w:r>
        <w:rPr>
          <w:rFonts w:ascii="Bahnschrift Light" w:hAnsi="Bahnschrift Light"/>
          <w:lang w:val="en-US"/>
        </w:rPr>
        <w:tab/>
      </w:r>
      <w:r>
        <w:rPr>
          <w:rFonts w:ascii="Bahnschrift Light" w:hAnsi="Bahnschrift Light"/>
          <w:lang w:val="en-US"/>
        </w:rPr>
        <w:t>-Kreiranje profila konobara</w:t>
      </w:r>
      <w:r>
        <w:rPr>
          <w:rFonts w:ascii="Bahnschrift Light" w:hAnsi="Bahnschrift Light"/>
          <w:lang w:val="en-US"/>
        </w:rPr>
        <w:tab/>
      </w:r>
      <w:r>
        <w:rPr>
          <w:rFonts w:ascii="Bahnschrift Light" w:hAnsi="Bahnschrift Light"/>
          <w:lang w:val="en-US"/>
        </w:rPr>
        <w:tab/>
      </w:r>
    </w:p>
    <w:p>
      <w:pPr>
        <w:pStyle w:val="22"/>
        <w:ind w:left="1276" w:leftChars="638"/>
        <w:rPr>
          <w:rFonts w:ascii="Bahnschrift Light" w:hAnsi="Bahnschrift Light"/>
          <w:lang w:val="en-US"/>
        </w:rPr>
      </w:pPr>
    </w:p>
    <w:p>
      <w:pPr>
        <w:pStyle w:val="22"/>
        <w:ind w:left="1276" w:leftChars="638"/>
        <w:rPr>
          <w:rFonts w:ascii="Bahnschrift Light" w:hAnsi="Bahnschrift Light"/>
          <w:lang w:val="en-US"/>
        </w:rPr>
      </w:pPr>
      <w:r>
        <w:rPr>
          <w:rFonts w:ascii="Bahnschrift Light" w:hAnsi="Bahnschrift Light"/>
          <w:lang w:val="en-US"/>
        </w:rPr>
        <w:tab/>
      </w:r>
      <w:r>
        <w:rPr>
          <w:rFonts w:ascii="Bahnschrift Light" w:hAnsi="Bahnschrift Light"/>
          <w:lang w:val="en-US"/>
        </w:rPr>
        <w:t>-Otvaranje smene</w:t>
      </w:r>
    </w:p>
    <w:p>
      <w:pPr>
        <w:pStyle w:val="22"/>
        <w:ind w:left="1276" w:leftChars="638"/>
        <w:rPr>
          <w:rFonts w:ascii="Bahnschrift Light" w:hAnsi="Bahnschrift Light"/>
          <w:lang w:val="en-US"/>
        </w:rPr>
      </w:pPr>
    </w:p>
    <w:p>
      <w:pPr>
        <w:pStyle w:val="22"/>
        <w:ind w:left="1276" w:leftChars="638"/>
        <w:rPr>
          <w:rFonts w:ascii="Bahnschrift Light" w:hAnsi="Bahnschrift Light"/>
          <w:lang w:val="en-US"/>
        </w:rPr>
      </w:pPr>
      <w:r>
        <w:rPr>
          <w:rFonts w:ascii="Bahnschrift Light" w:hAnsi="Bahnschrift Light"/>
          <w:lang w:val="en-US"/>
        </w:rPr>
        <w:tab/>
      </w:r>
      <w:r>
        <w:rPr>
          <w:rFonts w:ascii="Bahnschrift Light" w:hAnsi="Bahnschrift Light"/>
          <w:lang w:val="en-US"/>
        </w:rPr>
        <w:t>-Zatvaranje smene</w:t>
      </w:r>
    </w:p>
    <w:p>
      <w:pPr>
        <w:pStyle w:val="22"/>
        <w:ind w:left="1276" w:leftChars="638"/>
        <w:rPr>
          <w:rFonts w:ascii="Bahnschrift Light" w:hAnsi="Bahnschrift Light"/>
        </w:rPr>
      </w:pPr>
    </w:p>
    <w:p>
      <w:pPr>
        <w:pStyle w:val="22"/>
        <w:ind w:left="1276" w:leftChars="638"/>
        <w:rPr>
          <w:rFonts w:ascii="Bahnschrift Light" w:hAnsi="Bahnschrift Light"/>
          <w:lang w:val="en-US"/>
        </w:rPr>
      </w:pPr>
      <w:r>
        <w:rPr>
          <w:rFonts w:ascii="Bahnschrift Light" w:hAnsi="Bahnschrift Light"/>
        </w:rPr>
        <w:tab/>
      </w:r>
      <w:r>
        <w:rPr>
          <w:rFonts w:ascii="Bahnschrift Light" w:hAnsi="Bahnschrift Light"/>
          <w:lang w:val="en-US"/>
        </w:rPr>
        <w:t>-Unos, izmena I pregled artikla u inventaru</w:t>
      </w:r>
    </w:p>
    <w:p>
      <w:pPr>
        <w:pStyle w:val="22"/>
        <w:ind w:left="1276" w:leftChars="638"/>
        <w:rPr>
          <w:rFonts w:ascii="Bahnschrift Light" w:hAnsi="Bahnschrift Light"/>
          <w:lang w:val="en-US"/>
        </w:rPr>
      </w:pPr>
    </w:p>
    <w:p>
      <w:pPr>
        <w:pStyle w:val="22"/>
        <w:ind w:left="1276" w:leftChars="638"/>
        <w:rPr>
          <w:rFonts w:ascii="Bahnschrift Light" w:hAnsi="Bahnschrift Light"/>
          <w:lang w:val="en-US"/>
        </w:rPr>
      </w:pPr>
      <w:r>
        <w:rPr>
          <w:rFonts w:ascii="Bahnschrift Light" w:hAnsi="Bahnschrift Light"/>
          <w:lang w:val="en-US"/>
        </w:rPr>
        <w:tab/>
      </w:r>
      <w:r>
        <w:rPr>
          <w:rFonts w:ascii="Bahnschrift Light" w:hAnsi="Bahnschrift Light"/>
          <w:lang w:val="en-US"/>
        </w:rPr>
        <w:t>-Kreiranje menija</w:t>
      </w:r>
    </w:p>
    <w:p>
      <w:pPr>
        <w:pStyle w:val="22"/>
        <w:ind w:left="1276" w:leftChars="638"/>
        <w:rPr>
          <w:rFonts w:ascii="Bahnschrift Light" w:hAnsi="Bahnschrift Light"/>
          <w:lang w:val="en-US"/>
        </w:rPr>
      </w:pPr>
    </w:p>
    <w:p>
      <w:pPr>
        <w:pStyle w:val="22"/>
        <w:ind w:left="1276" w:leftChars="638"/>
        <w:rPr>
          <w:rFonts w:ascii="Bahnschrift Light" w:hAnsi="Bahnschrift Light"/>
        </w:rPr>
      </w:pPr>
      <w:r>
        <w:rPr>
          <w:rFonts w:ascii="Bahnschrift Light" w:hAnsi="Bahnschrift Light"/>
          <w:lang w:val="en-US"/>
        </w:rPr>
        <w:tab/>
      </w:r>
      <w:r>
        <w:rPr>
          <w:rFonts w:ascii="Bahnschrift Light" w:hAnsi="Bahnschrift Light"/>
          <w:lang w:val="en-US"/>
        </w:rPr>
        <w:t>-Kreiranje izve</w:t>
      </w:r>
      <w:r>
        <w:rPr>
          <w:rFonts w:ascii="Bahnschrift Light" w:hAnsi="Bahnschrift Light"/>
        </w:rPr>
        <w:t>štaja</w:t>
      </w:r>
    </w:p>
    <w:p>
      <w:pPr>
        <w:pStyle w:val="22"/>
        <w:ind w:left="1276" w:leftChars="638"/>
        <w:rPr>
          <w:rFonts w:ascii="Bahnschrift Light" w:hAnsi="Bahnschrift Light"/>
        </w:rPr>
      </w:pPr>
    </w:p>
    <w:p>
      <w:pPr>
        <w:pStyle w:val="22"/>
        <w:ind w:left="1276" w:leftChars="638"/>
        <w:rPr>
          <w:rFonts w:ascii="Bahnschrift Light" w:hAnsi="Bahnschrift Light"/>
        </w:rPr>
      </w:pPr>
      <w:r>
        <w:rPr>
          <w:rFonts w:ascii="Bahnschrift Light" w:hAnsi="Bahnschrift Light"/>
        </w:rPr>
        <w:t>Ovo predstavljaju osnovne funkcionalnosti sitema. Sve ostale</w:t>
      </w:r>
      <w:r>
        <w:rPr>
          <w:rFonts w:ascii="Bahnschrift Light" w:hAnsi="Bahnschrift Light"/>
          <w:lang w:val="en-US"/>
        </w:rPr>
        <w:t xml:space="preserve"> funkcionalnosti</w:t>
      </w:r>
      <w:r>
        <w:rPr>
          <w:rFonts w:ascii="Bahnschrift Light" w:hAnsi="Bahnschrift Light"/>
        </w:rPr>
        <w:t xml:space="preserve">, u slučaju nedostatka vremena mogu biti dodate u narednim verzijama. Takođe u narednim verzijama planirana je Android/IOS aplikacija sa istim funkcionalnostima. </w:t>
      </w:r>
    </w:p>
    <w:p>
      <w:pPr>
        <w:pStyle w:val="23"/>
        <w:numPr>
          <w:ilvl w:val="0"/>
          <w:numId w:val="0"/>
        </w:numPr>
        <w:ind w:left="200" w:leftChars="100"/>
        <w:rPr>
          <w:rStyle w:val="24"/>
        </w:rPr>
      </w:pPr>
    </w:p>
    <w:p>
      <w:pPr>
        <w:pStyle w:val="22"/>
        <w:ind w:left="0" w:leftChars="0"/>
        <w:rPr>
          <w:lang w:val="en-US"/>
        </w:rPr>
      </w:pPr>
    </w:p>
    <w:p>
      <w:pPr>
        <w:pStyle w:val="22"/>
        <w:ind w:left="600"/>
        <w:rPr>
          <w:b/>
          <w:bCs/>
        </w:rPr>
      </w:pPr>
      <w:r>
        <w:tab/>
      </w:r>
    </w:p>
    <w:p>
      <w:pPr>
        <w:pStyle w:val="20"/>
      </w:pPr>
    </w:p>
    <w:p>
      <w:pPr>
        <w:pStyle w:val="23"/>
        <w:numPr>
          <w:ilvl w:val="0"/>
          <w:numId w:val="0"/>
        </w:numPr>
        <w:ind w:left="200" w:leftChars="100" w:firstLine="480" w:firstLineChars="150"/>
      </w:pPr>
    </w:p>
    <w:p>
      <w:pPr>
        <w:pStyle w:val="23"/>
        <w:numPr>
          <w:ilvl w:val="0"/>
          <w:numId w:val="0"/>
        </w:numPr>
        <w:ind w:left="200" w:leftChars="100" w:firstLine="420" w:firstLineChars="150"/>
        <w:rPr>
          <w:rStyle w:val="24"/>
        </w:rPr>
      </w:pPr>
    </w:p>
    <w:p>
      <w:pPr>
        <w:pStyle w:val="23"/>
        <w:numPr>
          <w:ilvl w:val="0"/>
          <w:numId w:val="0"/>
        </w:numPr>
        <w:ind w:left="200" w:leftChars="100" w:firstLine="420" w:firstLineChars="150"/>
        <w:rPr>
          <w:rStyle w:val="24"/>
        </w:rPr>
      </w:pPr>
    </w:p>
    <w:p>
      <w:pPr>
        <w:pStyle w:val="23"/>
        <w:numPr>
          <w:ilvl w:val="0"/>
          <w:numId w:val="0"/>
        </w:numPr>
        <w:ind w:left="200" w:leftChars="100" w:firstLine="480" w:firstLineChars="150"/>
      </w:pPr>
    </w:p>
    <w:p>
      <w:pPr>
        <w:pStyle w:val="22"/>
        <w:ind w:left="0" w:leftChars="0"/>
      </w:pPr>
    </w:p>
    <w:sectPr>
      <w:footerReference r:id="rId6" w:type="first"/>
      <w:footerReference r:id="rId5" w:type="default"/>
      <w:pgSz w:w="11906" w:h="16838"/>
      <w:pgMar w:top="1440" w:right="1080" w:bottom="1440" w:left="108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Bahnschrift Light">
    <w:panose1 w:val="020B0502040204020203"/>
    <w:charset w:val="00"/>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1033"/>
      <w:gridCol w:w="8929"/>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c>
        <w:tcPr>
          <w:tcW w:w="918" w:type="dxa"/>
        </w:tcPr>
        <w:p>
          <w:pPr>
            <w:pStyle w:val="10"/>
            <w:jc w:val="right"/>
            <w:rPr>
              <w:rFonts w:hint="default"/>
              <w:b/>
              <w:color w:val="7030A0"/>
              <w:sz w:val="32"/>
              <w:szCs w:val="32"/>
              <w:lang w:val="en-US"/>
            </w:rPr>
          </w:pPr>
        </w:p>
      </w:tc>
      <w:tc>
        <w:tcPr>
          <w:tcW w:w="7938" w:type="dxa"/>
        </w:tcPr>
        <w:p>
          <w:pPr>
            <w:pStyle w:val="10"/>
            <w:rPr>
              <w:color w:val="7030A0"/>
            </w:rPr>
          </w:pPr>
        </w:p>
      </w:tc>
    </w:tr>
  </w:tbl>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1033"/>
      <w:gridCol w:w="8929"/>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c>
        <w:tcPr>
          <w:tcW w:w="918" w:type="dxa"/>
        </w:tcPr>
        <w:p>
          <w:pPr>
            <w:pStyle w:val="10"/>
            <w:jc w:val="right"/>
            <w:rPr>
              <w:b/>
              <w:color w:val="7030A0"/>
              <w:sz w:val="32"/>
              <w:szCs w:val="32"/>
            </w:rPr>
          </w:pPr>
          <w:r>
            <w:rPr>
              <w:sz w:val="3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r>
                                  <w:fldChar w:fldCharType="begin"/>
                                </w:r>
                                <w:r>
                                  <w:instrText xml:space="preserve"> PAGE  \* MERGEFORMAT </w:instrText>
                                </w:r>
                                <w:r>
                                  <w:fldChar w:fldCharType="separate"/>
                                </w:r>
                                <w:r>
                                  <w:t>4</w:t>
                                </w:r>
                                <w:r>
                                  <w:fldChar w:fldCharType="end"/>
                                </w:r>
                              </w:p>
                            </w:txbxContent>
                          </wps:txbx>
                          <wps:bodyPr wrap="none" lIns="0" tIns="0" rIns="0" bIns="0" upright="0">
                            <a:spAutoFit/>
                          </wps:bodyPr>
                        </wps:wsp>
                      </a:graphicData>
                    </a:graphic>
                  </wp:anchor>
                </w:drawing>
              </mc:Choice>
              <mc:Fallback>
                <w:pict>
                  <v:shape id="Text Box 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D6TeyuugEAAJsDAAAOAAAAAAAAAAEAIAAAAB4BAABkcnMvZTJvRG9jLnhtbFBLBQYAAAAABgAG&#10;AFkBAABKBQAAAAA=&#10;">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4</w:t>
                          </w:r>
                          <w:r>
                            <w:fldChar w:fldCharType="end"/>
                          </w:r>
                        </w:p>
                      </w:txbxContent>
                    </v:textbox>
                  </v:shape>
                </w:pict>
              </mc:Fallback>
            </mc:AlternateContent>
          </w:r>
        </w:p>
      </w:tc>
      <w:tc>
        <w:tcPr>
          <w:tcW w:w="7938" w:type="dxa"/>
        </w:tcPr>
        <w:p>
          <w:pPr>
            <w:pStyle w:val="10"/>
            <w:rPr>
              <w:color w:val="7030A0"/>
            </w:rPr>
          </w:pPr>
        </w:p>
      </w:tc>
    </w:tr>
  </w:tbl>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Text Box 1025"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O&#10;qXm5zwAAAAUBAAAPAAAAAAAAAAEAIAAAACIAAABkcnMvZG93bnJldi54bWxQSwECFAAUAAAACACH&#10;TuJAkw/ZLLsBAACbAwAADgAAAAAAAAABACAAAAAeAQAAZHJzL2Uyb0RvYy54bWxQSwUGAAAAAAYA&#10;BgBZAQAASwUAAAAA&#10;">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2"/>
      </w:pPr>
      <w:r>
        <w:rPr>
          <w:rStyle w:val="11"/>
        </w:rPr>
        <w:footnoteRef/>
      </w:r>
      <w:r>
        <w:t xml:space="preserve"> Neke stavke, poput koktela, predstavljaju više različitih artikala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D4C3F9"/>
    <w:multiLevelType w:val="singleLevel"/>
    <w:tmpl w:val="CED4C3F9"/>
    <w:lvl w:ilvl="0" w:tentative="0">
      <w:start w:val="1"/>
      <w:numFmt w:val="upperRoman"/>
      <w:lvlText w:val="%1"/>
      <w:lvlJc w:val="left"/>
      <w:pPr>
        <w:tabs>
          <w:tab w:val="left" w:pos="1265"/>
        </w:tabs>
        <w:ind w:left="1265" w:hanging="425"/>
      </w:pPr>
      <w:rPr>
        <w:rFonts w:hint="default"/>
      </w:rPr>
    </w:lvl>
  </w:abstractNum>
  <w:abstractNum w:abstractNumId="1">
    <w:nsid w:val="EEDC889B"/>
    <w:multiLevelType w:val="singleLevel"/>
    <w:tmpl w:val="EEDC889B"/>
    <w:lvl w:ilvl="0" w:tentative="0">
      <w:start w:val="1"/>
      <w:numFmt w:val="bullet"/>
      <w:pStyle w:val="21"/>
      <w:lvlText w:val=""/>
      <w:lvlJc w:val="left"/>
      <w:pPr>
        <w:tabs>
          <w:tab w:val="left" w:pos="420"/>
        </w:tabs>
        <w:ind w:left="420" w:hanging="420"/>
      </w:pPr>
      <w:rPr>
        <w:rFonts w:hint="default" w:ascii="Wingdings" w:hAnsi="Wingdings"/>
      </w:rPr>
    </w:lvl>
  </w:abstractNum>
  <w:abstractNum w:abstractNumId="2">
    <w:nsid w:val="01084FE1"/>
    <w:multiLevelType w:val="multilevel"/>
    <w:tmpl w:val="01084FE1"/>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38D91001"/>
    <w:multiLevelType w:val="multilevel"/>
    <w:tmpl w:val="38D91001"/>
    <w:lvl w:ilvl="0" w:tentative="0">
      <w:start w:val="1"/>
      <w:numFmt w:val="bullet"/>
      <w:pStyle w:val="30"/>
      <w:lvlText w:val=""/>
      <w:lvlJc w:val="left"/>
      <w:pPr>
        <w:ind w:left="1800" w:hanging="360"/>
      </w:pPr>
      <w:rPr>
        <w:rFonts w:hint="default" w:ascii="Wingdings" w:hAnsi="Wingdings"/>
        <w:b w:val="0"/>
        <w:bCs w:val="0"/>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bullet"/>
      <w:lvlText w:val="o"/>
      <w:lvlJc w:val="left"/>
      <w:pPr>
        <w:ind w:left="1640" w:hanging="360"/>
      </w:pPr>
      <w:rPr>
        <w:rFonts w:hint="default" w:ascii="Courier New" w:hAnsi="Courier New" w:cs="Courier New"/>
      </w:rPr>
    </w:lvl>
    <w:lvl w:ilvl="2" w:tentative="0">
      <w:start w:val="1"/>
      <w:numFmt w:val="bullet"/>
      <w:lvlText w:val=""/>
      <w:lvlJc w:val="left"/>
      <w:pPr>
        <w:ind w:left="2360" w:hanging="360"/>
      </w:pPr>
      <w:rPr>
        <w:rFonts w:hint="default" w:ascii="Wingdings" w:hAnsi="Wingdings"/>
      </w:rPr>
    </w:lvl>
    <w:lvl w:ilvl="3" w:tentative="0">
      <w:start w:val="1"/>
      <w:numFmt w:val="bullet"/>
      <w:lvlText w:val=""/>
      <w:lvlJc w:val="left"/>
      <w:pPr>
        <w:ind w:left="3080" w:hanging="360"/>
      </w:pPr>
      <w:rPr>
        <w:rFonts w:hint="default" w:ascii="Symbol" w:hAnsi="Symbol"/>
      </w:rPr>
    </w:lvl>
    <w:lvl w:ilvl="4" w:tentative="0">
      <w:start w:val="1"/>
      <w:numFmt w:val="bullet"/>
      <w:lvlText w:val="o"/>
      <w:lvlJc w:val="left"/>
      <w:pPr>
        <w:ind w:left="3800" w:hanging="360"/>
      </w:pPr>
      <w:rPr>
        <w:rFonts w:hint="default" w:ascii="Courier New" w:hAnsi="Courier New" w:cs="Courier New"/>
      </w:rPr>
    </w:lvl>
    <w:lvl w:ilvl="5" w:tentative="0">
      <w:start w:val="1"/>
      <w:numFmt w:val="bullet"/>
      <w:lvlText w:val=""/>
      <w:lvlJc w:val="left"/>
      <w:pPr>
        <w:ind w:left="4520" w:hanging="360"/>
      </w:pPr>
      <w:rPr>
        <w:rFonts w:hint="default" w:ascii="Wingdings" w:hAnsi="Wingdings"/>
      </w:rPr>
    </w:lvl>
    <w:lvl w:ilvl="6" w:tentative="0">
      <w:start w:val="1"/>
      <w:numFmt w:val="bullet"/>
      <w:lvlText w:val=""/>
      <w:lvlJc w:val="left"/>
      <w:pPr>
        <w:ind w:left="5240" w:hanging="360"/>
      </w:pPr>
      <w:rPr>
        <w:rFonts w:hint="default" w:ascii="Symbol" w:hAnsi="Symbol"/>
      </w:rPr>
    </w:lvl>
    <w:lvl w:ilvl="7" w:tentative="0">
      <w:start w:val="1"/>
      <w:numFmt w:val="bullet"/>
      <w:lvlText w:val="o"/>
      <w:lvlJc w:val="left"/>
      <w:pPr>
        <w:ind w:left="5960" w:hanging="360"/>
      </w:pPr>
      <w:rPr>
        <w:rFonts w:hint="default" w:ascii="Courier New" w:hAnsi="Courier New" w:cs="Courier New"/>
      </w:rPr>
    </w:lvl>
    <w:lvl w:ilvl="8" w:tentative="0">
      <w:start w:val="1"/>
      <w:numFmt w:val="bullet"/>
      <w:lvlText w:val=""/>
      <w:lvlJc w:val="left"/>
      <w:pPr>
        <w:ind w:left="6680" w:hanging="360"/>
      </w:pPr>
      <w:rPr>
        <w:rFonts w:hint="default" w:ascii="Wingdings" w:hAnsi="Wingdings"/>
      </w:rPr>
    </w:lvl>
  </w:abstractNum>
  <w:abstractNum w:abstractNumId="4">
    <w:nsid w:val="670B5085"/>
    <w:multiLevelType w:val="singleLevel"/>
    <w:tmpl w:val="670B5085"/>
    <w:lvl w:ilvl="0" w:tentative="0">
      <w:start w:val="1"/>
      <w:numFmt w:val="bullet"/>
      <w:pStyle w:val="23"/>
      <w:lvlText w:val=""/>
      <w:lvlJc w:val="left"/>
      <w:pPr>
        <w:tabs>
          <w:tab w:val="left" w:pos="840"/>
        </w:tabs>
        <w:ind w:left="840" w:hanging="420"/>
      </w:pPr>
      <w:rPr>
        <w:rFonts w:hint="default" w:ascii="Wingdings" w:hAnsi="Wingdings"/>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HorizontalSpacing w:val="100"/>
  <w:drawingGridVerticalSpacing w:val="156"/>
  <w:displayHorizontalDrawingGridEvery w:val="2"/>
  <w:noPunctuationKerning w:val="1"/>
  <w:characterSpacingControl w:val="doNotCompress"/>
  <w:hdrShapeDefaults>
    <o:shapelayout v:ext="edit">
      <o:idmap v:ext="edit" data="3,4"/>
    </o:shapelayout>
  </w:hdrShapeDefaults>
  <w:footnotePr>
    <w:footnote w:id="2"/>
    <w:footnote w:id="3"/>
  </w:foot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139D0"/>
    <w:rsid w:val="0004050B"/>
    <w:rsid w:val="000F097D"/>
    <w:rsid w:val="000F6178"/>
    <w:rsid w:val="0033213E"/>
    <w:rsid w:val="00426069"/>
    <w:rsid w:val="004F749D"/>
    <w:rsid w:val="0082688D"/>
    <w:rsid w:val="00B325AB"/>
    <w:rsid w:val="00BA2F0D"/>
    <w:rsid w:val="00C80B37"/>
    <w:rsid w:val="00D5261C"/>
    <w:rsid w:val="00E76B60"/>
    <w:rsid w:val="00EC647A"/>
    <w:rsid w:val="145108B5"/>
    <w:rsid w:val="160139D0"/>
    <w:rsid w:val="25050C41"/>
    <w:rsid w:val="37A664FE"/>
    <w:rsid w:val="3B692CCD"/>
    <w:rsid w:val="53E61667"/>
    <w:rsid w:val="576F66F0"/>
    <w:rsid w:val="62D7657F"/>
    <w:rsid w:val="63EE68F1"/>
    <w:rsid w:val="7B1369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qFormat/>
    <w:uiPriority w:val="0"/>
    <w:rPr>
      <w:rFonts w:ascii="Tahoma" w:hAnsi="Tahoma" w:cs="Tahoma"/>
      <w:sz w:val="16"/>
      <w:szCs w:val="16"/>
    </w:rPr>
  </w:style>
  <w:style w:type="character" w:styleId="9">
    <w:name w:val="Emphasis"/>
    <w:basedOn w:val="6"/>
    <w:qFormat/>
    <w:uiPriority w:val="0"/>
    <w:rPr>
      <w:i/>
      <w:iCs/>
    </w:rPr>
  </w:style>
  <w:style w:type="paragraph" w:styleId="10">
    <w:name w:val="footer"/>
    <w:basedOn w:val="1"/>
    <w:link w:val="27"/>
    <w:qFormat/>
    <w:uiPriority w:val="99"/>
    <w:pPr>
      <w:tabs>
        <w:tab w:val="center" w:pos="4680"/>
        <w:tab w:val="right" w:pos="9360"/>
      </w:tabs>
    </w:pPr>
  </w:style>
  <w:style w:type="character" w:styleId="11">
    <w:name w:val="footnote reference"/>
    <w:basedOn w:val="6"/>
    <w:qFormat/>
    <w:uiPriority w:val="0"/>
    <w:rPr>
      <w:vertAlign w:val="superscript"/>
    </w:rPr>
  </w:style>
  <w:style w:type="paragraph" w:styleId="12">
    <w:name w:val="footnote text"/>
    <w:basedOn w:val="1"/>
    <w:qFormat/>
    <w:uiPriority w:val="0"/>
    <w:pPr>
      <w:snapToGrid w:val="0"/>
    </w:pPr>
    <w:rPr>
      <w:sz w:val="18"/>
      <w:szCs w:val="18"/>
    </w:rPr>
  </w:style>
  <w:style w:type="paragraph" w:styleId="13">
    <w:name w:val="header"/>
    <w:basedOn w:val="1"/>
    <w:link w:val="26"/>
    <w:qFormat/>
    <w:uiPriority w:val="0"/>
    <w:pPr>
      <w:tabs>
        <w:tab w:val="center" w:pos="4680"/>
        <w:tab w:val="right" w:pos="9360"/>
      </w:tabs>
    </w:pPr>
  </w:style>
  <w:style w:type="character" w:styleId="14">
    <w:name w:val="Hyperlink"/>
    <w:basedOn w:val="6"/>
    <w:unhideWhenUsed/>
    <w:qFormat/>
    <w:uiPriority w:val="99"/>
    <w:rPr>
      <w:color w:val="0563C1" w:themeColor="hyperlink"/>
      <w:u w:val="single"/>
    </w:rPr>
  </w:style>
  <w:style w:type="table" w:styleId="15">
    <w:name w:val="Table Classic 2"/>
    <w:basedOn w:val="7"/>
    <w:qFormat/>
    <w:uiPriority w:val="0"/>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7">
    <w:name w:val="toc 1"/>
    <w:basedOn w:val="1"/>
    <w:next w:val="1"/>
    <w:unhideWhenUsed/>
    <w:qFormat/>
    <w:uiPriority w:val="39"/>
    <w:pPr>
      <w:spacing w:after="100" w:line="276" w:lineRule="auto"/>
    </w:pPr>
    <w:rPr>
      <w:sz w:val="22"/>
      <w:szCs w:val="22"/>
      <w:lang w:eastAsia="en-US"/>
    </w:rPr>
  </w:style>
  <w:style w:type="paragraph" w:styleId="18">
    <w:name w:val="toc 2"/>
    <w:basedOn w:val="1"/>
    <w:next w:val="1"/>
    <w:unhideWhenUsed/>
    <w:qFormat/>
    <w:uiPriority w:val="39"/>
    <w:pPr>
      <w:spacing w:after="100" w:line="276" w:lineRule="auto"/>
      <w:ind w:left="220"/>
    </w:pPr>
    <w:rPr>
      <w:sz w:val="22"/>
      <w:szCs w:val="22"/>
      <w:lang w:eastAsia="en-US"/>
    </w:rPr>
  </w:style>
  <w:style w:type="paragraph" w:styleId="19">
    <w:name w:val="toc 3"/>
    <w:basedOn w:val="1"/>
    <w:next w:val="1"/>
    <w:unhideWhenUsed/>
    <w:qFormat/>
    <w:uiPriority w:val="39"/>
    <w:pPr>
      <w:spacing w:after="100" w:line="276" w:lineRule="auto"/>
      <w:ind w:left="440"/>
    </w:pPr>
    <w:rPr>
      <w:sz w:val="22"/>
      <w:szCs w:val="22"/>
      <w:lang w:eastAsia="en-US"/>
    </w:rPr>
  </w:style>
  <w:style w:type="paragraph" w:customStyle="1" w:styleId="20">
    <w:name w:val="Glavni naslov"/>
    <w:basedOn w:val="1"/>
    <w:qFormat/>
    <w:uiPriority w:val="0"/>
    <w:rPr>
      <w:b/>
      <w:bCs/>
      <w:sz w:val="44"/>
      <w:szCs w:val="32"/>
    </w:rPr>
  </w:style>
  <w:style w:type="paragraph" w:customStyle="1" w:styleId="21">
    <w:name w:val="Podnaslov"/>
    <w:basedOn w:val="1"/>
    <w:uiPriority w:val="0"/>
    <w:pPr>
      <w:numPr>
        <w:ilvl w:val="0"/>
        <w:numId w:val="1"/>
      </w:numPr>
      <w:tabs>
        <w:tab w:val="left" w:pos="0"/>
        <w:tab w:val="clear" w:pos="420"/>
      </w:tabs>
      <w:spacing w:before="120" w:after="120"/>
      <w:ind w:left="100" w:leftChars="100"/>
    </w:pPr>
    <w:rPr>
      <w:b/>
      <w:bCs/>
      <w:color w:val="7030A0"/>
      <w:sz w:val="36"/>
      <w:szCs w:val="32"/>
    </w:rPr>
  </w:style>
  <w:style w:type="paragraph" w:customStyle="1" w:styleId="22">
    <w:name w:val="Tekst"/>
    <w:basedOn w:val="1"/>
    <w:link w:val="24"/>
    <w:qFormat/>
    <w:uiPriority w:val="0"/>
    <w:pPr>
      <w:ind w:left="300" w:leftChars="300"/>
      <w:jc w:val="both"/>
    </w:pPr>
    <w:rPr>
      <w:rFonts w:asciiTheme="minorAscii" w:hAnsiTheme="minorAscii"/>
      <w:sz w:val="28"/>
    </w:rPr>
  </w:style>
  <w:style w:type="paragraph" w:customStyle="1" w:styleId="23">
    <w:name w:val="podnaslov2"/>
    <w:basedOn w:val="1"/>
    <w:qFormat/>
    <w:uiPriority w:val="0"/>
    <w:pPr>
      <w:numPr>
        <w:ilvl w:val="0"/>
        <w:numId w:val="2"/>
      </w:numPr>
      <w:ind w:left="0" w:leftChars="100"/>
      <w:jc w:val="both"/>
    </w:pPr>
    <w:rPr>
      <w:b/>
      <w:bCs/>
      <w:sz w:val="32"/>
    </w:rPr>
  </w:style>
  <w:style w:type="character" w:customStyle="1" w:styleId="24">
    <w:name w:val="Tekst Char"/>
    <w:link w:val="22"/>
    <w:uiPriority w:val="0"/>
    <w:rPr>
      <w:rFonts w:asciiTheme="minorAscii" w:hAnsiTheme="minorAscii"/>
      <w:color w:val="auto"/>
      <w:sz w:val="28"/>
    </w:rPr>
  </w:style>
  <w:style w:type="character" w:customStyle="1" w:styleId="25">
    <w:name w:val="Balloon Text Char"/>
    <w:basedOn w:val="6"/>
    <w:link w:val="8"/>
    <w:uiPriority w:val="0"/>
    <w:rPr>
      <w:rFonts w:ascii="Tahoma" w:hAnsi="Tahoma" w:cs="Tahoma" w:eastAsiaTheme="minorEastAsia"/>
      <w:sz w:val="16"/>
      <w:szCs w:val="16"/>
      <w:lang w:eastAsia="zh-CN"/>
    </w:rPr>
  </w:style>
  <w:style w:type="character" w:customStyle="1" w:styleId="26">
    <w:name w:val="Header Char"/>
    <w:basedOn w:val="6"/>
    <w:link w:val="13"/>
    <w:uiPriority w:val="0"/>
    <w:rPr>
      <w:rFonts w:asciiTheme="minorHAnsi" w:hAnsiTheme="minorHAnsi" w:eastAsiaTheme="minorEastAsia" w:cstheme="minorBidi"/>
      <w:lang w:eastAsia="zh-CN"/>
    </w:rPr>
  </w:style>
  <w:style w:type="character" w:customStyle="1" w:styleId="27">
    <w:name w:val="Footer Char"/>
    <w:basedOn w:val="6"/>
    <w:link w:val="10"/>
    <w:uiPriority w:val="99"/>
    <w:rPr>
      <w:rFonts w:asciiTheme="minorHAnsi" w:hAnsiTheme="minorHAnsi" w:eastAsiaTheme="minorEastAsia" w:cstheme="minorBidi"/>
      <w:lang w:eastAsia="zh-CN"/>
    </w:rPr>
  </w:style>
  <w:style w:type="paragraph" w:customStyle="1" w:styleId="28">
    <w:name w:val="TOC Heading"/>
    <w:basedOn w:val="2"/>
    <w:next w:val="1"/>
    <w:unhideWhenUsed/>
    <w:qFormat/>
    <w:uiPriority w:val="39"/>
    <w:pPr>
      <w:spacing w:before="480" w:after="0" w:line="276" w:lineRule="auto"/>
      <w:outlineLvl w:val="9"/>
    </w:pPr>
    <w:rPr>
      <w:rFonts w:asciiTheme="majorHAnsi" w:hAnsiTheme="majorHAnsi" w:eastAsiaTheme="majorEastAsia" w:cstheme="majorBidi"/>
      <w:color w:val="2E75B5" w:themeColor="accent1" w:themeShade="BF"/>
      <w:kern w:val="0"/>
      <w:sz w:val="28"/>
      <w:szCs w:val="28"/>
      <w:lang w:eastAsia="en-US"/>
    </w:rPr>
  </w:style>
  <w:style w:type="paragraph" w:customStyle="1" w:styleId="29">
    <w:name w:val="Style1"/>
    <w:basedOn w:val="21"/>
    <w:qFormat/>
    <w:uiPriority w:val="0"/>
    <w:pPr>
      <w:tabs>
        <w:tab w:val="left" w:pos="420"/>
      </w:tabs>
      <w:spacing w:before="240" w:after="240" w:line="360" w:lineRule="auto"/>
      <w:ind w:left="840" w:leftChars="0"/>
    </w:pPr>
    <w:rPr>
      <w:rFonts w:ascii="Bahnschrift Light" w:hAnsi="Bahnschrift Light"/>
      <w:sz w:val="40"/>
    </w:rPr>
  </w:style>
  <w:style w:type="paragraph" w:customStyle="1" w:styleId="30">
    <w:name w:val="PodPod"/>
    <w:basedOn w:val="21"/>
    <w:qFormat/>
    <w:uiPriority w:val="0"/>
    <w:pPr>
      <w:numPr>
        <w:ilvl w:val="0"/>
        <w:numId w:val="3"/>
      </w:numPr>
      <w:ind w:leftChars="0"/>
    </w:pPr>
    <w:rPr>
      <w:rFonts w:ascii="Bahnschrift Light" w:hAnsi="Bahnschrift Light"/>
      <w:b w:val="0"/>
      <w:color w:val="000000" w:themeColor="text1"/>
    </w:rPr>
  </w:style>
  <w:style w:type="paragraph" w:customStyle="1" w:styleId="31">
    <w:name w:val="WPSOffice手动目录 1"/>
    <w:uiPriority w:val="0"/>
    <w:pPr>
      <w:ind w:leftChars="0"/>
    </w:pPr>
    <w:rPr>
      <w:rFonts w:ascii="Times New Roman" w:hAnsi="Times New Roman" w:eastAsia="SimSun" w:cs="Times New Roman"/>
      <w:sz w:val="20"/>
      <w:szCs w:val="20"/>
    </w:rPr>
  </w:style>
  <w:style w:type="paragraph" w:customStyle="1" w:styleId="32">
    <w:name w:val="WPSOffice手动目录 2"/>
    <w:uiPriority w:val="0"/>
    <w:pPr>
      <w:ind w:leftChars="200"/>
    </w:pPr>
    <w:rPr>
      <w:rFonts w:ascii="Times New Roman" w:hAnsi="Times New Roman" w:eastAsia="SimSun" w:cs="Times New Roman"/>
      <w:sz w:val="20"/>
      <w:szCs w:val="20"/>
    </w:rPr>
  </w:style>
  <w:style w:type="paragraph" w:customStyle="1" w:styleId="33">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EC5118-A59C-4F24-92F2-0ECC22964741}">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2443</Words>
  <Characters>13929</Characters>
  <Lines>116</Lines>
  <Paragraphs>32</Paragraphs>
  <TotalTime>1</TotalTime>
  <ScaleCrop>false</ScaleCrop>
  <LinksUpToDate>false</LinksUpToDate>
  <CharactersWithSpaces>16340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2022-03-18T00:24:00Z</dcterms:created>
  <dc:creator>Gavrilo</dc:creator>
  <cp:lastModifiedBy>Gavrilo</cp:lastModifiedBy>
  <dcterms:modified xsi:type="dcterms:W3CDTF">2022-03-23T17:34:58Z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E165527FB7AD4396A859362501D4420E</vt:lpwstr>
  </property>
</Properties>
</file>