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33" w:rsidRPr="005E767E" w:rsidRDefault="00C55933" w:rsidP="005E767E">
      <w:pPr>
        <w:pStyle w:val="1"/>
        <w:rPr>
          <w:sz w:val="28"/>
          <w:szCs w:val="28"/>
        </w:rPr>
      </w:pPr>
      <w:r w:rsidRPr="005E767E">
        <w:rPr>
          <w:sz w:val="28"/>
          <w:szCs w:val="28"/>
        </w:rPr>
        <w:t>Введение</w:t>
      </w:r>
    </w:p>
    <w:p w:rsidR="00C55933" w:rsidRPr="005E767E" w:rsidRDefault="00C55933" w:rsidP="005E767E">
      <w:pPr>
        <w:rPr>
          <w:szCs w:val="28"/>
        </w:rPr>
      </w:pPr>
    </w:p>
    <w:p w:rsidR="008E1965" w:rsidRPr="005E767E" w:rsidRDefault="00C55933" w:rsidP="005E767E">
      <w:pPr>
        <w:rPr>
          <w:szCs w:val="28"/>
        </w:rPr>
      </w:pPr>
      <w:r w:rsidRPr="005E767E">
        <w:rPr>
          <w:szCs w:val="28"/>
        </w:rPr>
        <w:t>Актуальность темы данной работы связана с растущим интересом к применению теории графов в задачах математического моделирования динамики жидкости и гидравлики.</w:t>
      </w:r>
      <w:r w:rsidR="008E1965" w:rsidRPr="005E767E">
        <w:rPr>
          <w:szCs w:val="28"/>
        </w:rPr>
        <w:t xml:space="preserve"> В современном мире гидравлика и гидродинамика играют ключевую роль в различных областях, таких как аэродинамика, морская и промышленная гидротехника, энергетика и многие другие. Понимание и эффективное моделирование динамики жидкости и вихревых структур являются важными задачами для разработки новых технологий, повышения </w:t>
      </w:r>
      <w:proofErr w:type="spellStart"/>
      <w:r w:rsidR="008E1965" w:rsidRPr="005E767E">
        <w:rPr>
          <w:szCs w:val="28"/>
        </w:rPr>
        <w:t>энергоэффективности</w:t>
      </w:r>
      <w:proofErr w:type="spellEnd"/>
      <w:r w:rsidR="008E1965" w:rsidRPr="005E767E">
        <w:rPr>
          <w:szCs w:val="28"/>
        </w:rPr>
        <w:t xml:space="preserve"> и оптимизации систем. В этом контексте, использование теории графов предоставляет новые перспективы и возможности для анализа и решения сложных задач, связанных с гидравликой и гидродинамикой.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Теория графов предоставляет мощный инструментарий для анализа сложных систем и моделирования задач, связанных с потоками жидкости и вихревыми структурами. В основе теории графов лежит математическое представление объектов и их взаимосвязей в виде графа, состоящего из вершин и ребер.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В контексте гидравлики и гидродинамики, системы могут быть представлены в виде графовых моделей, где вершины соответствуют компонентам системы, таким как трубы, насосы, клапаны, резервуары, а ребра отображают связи между этими компонентами, такие как потоки жидкости или передача давления. Это позволяет абстрагироваться от сложности системы и фокусироваться на ключевых элементах и их взаимодействии.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 xml:space="preserve">Применение теории графов в гидравлике и гидродинамике позволяет проводить анализ системы и оптимизировать ее параметры. С использованием алгоритмов и методов, основанных на теории графов, можно исследовать потоки жидкости и вихревые структуры в системе, а также </w:t>
      </w:r>
      <w:r w:rsidRPr="005E767E">
        <w:rPr>
          <w:szCs w:val="28"/>
        </w:rPr>
        <w:lastRenderedPageBreak/>
        <w:t>моделировать различные сценарии и условия. Например, можно анализировать распределение давления и скорости в различных участках системы, исследовать взаимодействие различных компонентов, оптимизировать параметры системы для достижения желаемых характеристик потока жидкости.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 xml:space="preserve">Теория графов также позволяет эффективно моделировать сложные системы с большим количеством компонентов и связей. Можно использовать различные метрики и алгоритмы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анализа для получения информации о структуре системы, выявления ключевых узлов и путей, и определения важных характеристик потока жидкости.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Использование элементов теории графов в гидравлике и гидродинамике имеет множество преимуществ. Это позволяет инженерам и исследователям более эффективно анализировать и моделировать сложные системы, проводить оптимизацию параметров и исследовать различные сценарии. Такой подход способствует развитию современных алгоритмов, программных инструментов и систем моделирования, которые помогают решать сложные задачи в области гидравлики и гидродинамики с высокой точностью и надежностью.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В свете быстрого развития вычислительной технологии и доступности высокопроизводительных вычислительных ресурсов, применение элементов теории графов в задачах гидравлики и гидродинамики становится все более актуальным и перспективным. Это обусловлено рядом факторов.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Во-первых, современные вычислительные ресурсы позволяют обрабатывать и анализировать огромные объемы данных, которые возникают при моделировании динамики жидкости и гидравлических процессов. Применение теории графов позволяет эффективно организовывать и представлять данные в виде графовых структур, что упрощает и ускоряет их обработку и анализ.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 xml:space="preserve">Во-вторых, теория графов предоставляет мощный инструментарий для анализа сложных систем и взаимосвязей между их компонентами. В задачах </w:t>
      </w:r>
      <w:r w:rsidRPr="005E767E">
        <w:rPr>
          <w:szCs w:val="28"/>
        </w:rPr>
        <w:lastRenderedPageBreak/>
        <w:t>гидравлики и гидродинамики, где множество факторов и взаимодействий влияют на поведение жидкости, использование графовых моделей позволяет выделить ключевые компоненты системы и исследовать их влияние на общую динамику.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 xml:space="preserve">В-третьих, разработка эффективных алгоритмов и программных инструментов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позволяет решать сложные задачи гидравлики и гидродинамики с высокой точностью и надежностью. Это включает моделирование потоков жидкости, предсказание вихревых структур, оптимизацию параметров системы, анализ и сравнение различных сценариев и условий.</w:t>
      </w:r>
    </w:p>
    <w:p w:rsidR="006F3941" w:rsidRPr="005E767E" w:rsidRDefault="006F3941" w:rsidP="005E767E">
      <w:pPr>
        <w:rPr>
          <w:szCs w:val="28"/>
        </w:rPr>
      </w:pPr>
      <w:r w:rsidRPr="005E767E">
        <w:rPr>
          <w:szCs w:val="28"/>
        </w:rPr>
        <w:t>В свете вышеизложенного, применение элементов теории графов в задачах гидравлики и гидродинамики предоставляет новые возможности для разработки эффективных алгоритмов, программных инструментов и систем моделирования. Это помогает инженерам и исследователям получить более точные и надежные результаты, повысить эффективность и безопасность систем, а также сократить время и затраты при разработке и оптимизации систем в области гидравлики и гидродинамики.</w:t>
      </w:r>
    </w:p>
    <w:p w:rsidR="00C55933" w:rsidRPr="005E767E" w:rsidRDefault="00FD3FF2" w:rsidP="005E767E">
      <w:pPr>
        <w:rPr>
          <w:szCs w:val="28"/>
        </w:rPr>
      </w:pPr>
      <w:r w:rsidRPr="005E767E">
        <w:rPr>
          <w:szCs w:val="28"/>
        </w:rPr>
        <w:t>Д</w:t>
      </w:r>
      <w:r w:rsidR="008E1965" w:rsidRPr="005E767E">
        <w:rPr>
          <w:szCs w:val="28"/>
        </w:rPr>
        <w:t>анная работа имеет целью исследование и разработку методологии применения элементов теории графов в задачах математического моделирования динамики жидкости и гидравлики. Ее результаты исследования будут иметь важное научное и практическое значение, способствуя развитию современных подходов к анализу и моделированию сложных систем гидравлики и гидродинамики, а также улучшению проектирования и оптимизации систем в этих областях.</w:t>
      </w:r>
    </w:p>
    <w:p w:rsidR="00C55933" w:rsidRPr="005E767E" w:rsidRDefault="00C55933" w:rsidP="005E767E">
      <w:pPr>
        <w:rPr>
          <w:szCs w:val="28"/>
        </w:rPr>
      </w:pPr>
      <w:r w:rsidRPr="005E767E">
        <w:rPr>
          <w:szCs w:val="28"/>
        </w:rPr>
        <w:t xml:space="preserve">Целью работы является изучение и описание возможностей применения элементов теории графов в задачах математического моделирования динамики жидкости и гидравлики, а также разработка прототипа программного обеспечения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для моделирования гидродинамики обтекания профиля.</w:t>
      </w:r>
    </w:p>
    <w:p w:rsidR="00C55933" w:rsidRPr="005E767E" w:rsidRDefault="00C55933" w:rsidP="005E767E">
      <w:pPr>
        <w:rPr>
          <w:szCs w:val="28"/>
        </w:rPr>
      </w:pPr>
      <w:r w:rsidRPr="005E767E">
        <w:rPr>
          <w:szCs w:val="28"/>
        </w:rPr>
        <w:lastRenderedPageBreak/>
        <w:t>Для достижения поставленной цели в работе были решены следующие задачи:</w:t>
      </w:r>
    </w:p>
    <w:p w:rsidR="00C55933" w:rsidRPr="005E767E" w:rsidRDefault="00C55933" w:rsidP="005E767E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5E767E">
        <w:rPr>
          <w:szCs w:val="28"/>
        </w:rPr>
        <w:t>Изучение основ теории графов и их применение в гидравлике и гидродинамике.</w:t>
      </w:r>
    </w:p>
    <w:p w:rsidR="00C55933" w:rsidRPr="005E767E" w:rsidRDefault="00C55933" w:rsidP="005E767E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5E767E">
        <w:rPr>
          <w:szCs w:val="28"/>
        </w:rPr>
        <w:t>Разработка методики применения графов в задачах гидравлики и алгоритмов, основанных на теории графов.</w:t>
      </w:r>
    </w:p>
    <w:p w:rsidR="00C55933" w:rsidRPr="005E767E" w:rsidRDefault="00C55933" w:rsidP="005E767E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5E767E">
        <w:rPr>
          <w:szCs w:val="28"/>
        </w:rPr>
        <w:t>Анализ турбулентного течения как нестационарной системы вихрей и применение графов для представления вихревых структур.</w:t>
      </w:r>
    </w:p>
    <w:p w:rsidR="00C55933" w:rsidRPr="005E767E" w:rsidRDefault="00C55933" w:rsidP="005E767E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5E767E">
        <w:rPr>
          <w:szCs w:val="28"/>
        </w:rPr>
        <w:t xml:space="preserve">Разработка прототипа программного обеспечения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для моделирования гидродинамики обтекания профиля.</w:t>
      </w:r>
    </w:p>
    <w:p w:rsidR="00C06BD0" w:rsidRPr="005E767E" w:rsidRDefault="00C06BD0" w:rsidP="005E767E">
      <w:pPr>
        <w:rPr>
          <w:szCs w:val="28"/>
        </w:rPr>
      </w:pPr>
      <w:r w:rsidRPr="005E767E">
        <w:rPr>
          <w:szCs w:val="28"/>
        </w:rPr>
        <w:t>Объектом разработки данной работы является математическое моделирование динамики жидкости и гидравлики с использованием элементов теории графов. В частности, основное внимание уделяется моделированию потоков жидкости, вихревых структур и взаимодействий между компонентами системы с использованием графовых структур и алгоритмов.</w:t>
      </w:r>
    </w:p>
    <w:p w:rsidR="00C06BD0" w:rsidRPr="005E767E" w:rsidRDefault="00C06BD0" w:rsidP="005E767E">
      <w:pPr>
        <w:rPr>
          <w:szCs w:val="28"/>
        </w:rPr>
      </w:pPr>
      <w:r w:rsidRPr="005E767E">
        <w:rPr>
          <w:szCs w:val="28"/>
        </w:rPr>
        <w:t>Математическое моделирование динамики жидкости и гидравлики является сложной задачей, требующей учета множества факторов, включая геометрию системы, физические свойства жидкости, граничные условия и т.д. Использование элементов теории графов позволяет представить сложную систему в виде графа, где вершины представляют компоненты системы, а ребра – связи и взаимодействия между ними. Такой подход позволяет абстрагироваться от сложности системы и фокусироваться на ключевых элементах и их взаимосвязях, упрощая анализ и моделирование.</w:t>
      </w:r>
    </w:p>
    <w:p w:rsidR="00C06BD0" w:rsidRPr="005E767E" w:rsidRDefault="00C06BD0" w:rsidP="005E767E">
      <w:pPr>
        <w:rPr>
          <w:szCs w:val="28"/>
        </w:rPr>
      </w:pPr>
      <w:r w:rsidRPr="005E767E">
        <w:rPr>
          <w:szCs w:val="28"/>
        </w:rPr>
        <w:t xml:space="preserve">Разработка методологии и прототипа программного обеспечения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позволит эффективно моделировать и исследовать динамику жидкости, анализировать вихревые структуры, оптимизировать параметры системы и предсказывать их поведение. Это имеет важное значение для различных инженерных и </w:t>
      </w:r>
      <w:r w:rsidRPr="005E767E">
        <w:rPr>
          <w:szCs w:val="28"/>
        </w:rPr>
        <w:lastRenderedPageBreak/>
        <w:t>научных областей, где гидравлика и гидродинамика играют ключевую роль, включая аэродинамику, морскую и промышленную гидротехнику, энергетику и другие.</w:t>
      </w:r>
    </w:p>
    <w:p w:rsidR="00C55933" w:rsidRPr="005E767E" w:rsidRDefault="00C06BD0" w:rsidP="005E767E">
      <w:pPr>
        <w:rPr>
          <w:szCs w:val="28"/>
        </w:rPr>
      </w:pPr>
      <w:r w:rsidRPr="005E767E">
        <w:rPr>
          <w:szCs w:val="28"/>
        </w:rPr>
        <w:t>Таким образом, объектом разработки данной работы является математическое моделирование динамики жидкости и гидравлики с использованием элементов теории графов, с целью разработки новых подходов и инструментов для более точного и эффективного анализа и оптимизации систем в области гидравлики и гидродинамики.</w:t>
      </w:r>
    </w:p>
    <w:p w:rsidR="00C55933" w:rsidRPr="005E767E" w:rsidRDefault="00C55933" w:rsidP="005E767E">
      <w:pPr>
        <w:rPr>
          <w:szCs w:val="28"/>
        </w:rPr>
      </w:pPr>
      <w:r w:rsidRPr="005E767E">
        <w:rPr>
          <w:szCs w:val="28"/>
        </w:rPr>
        <w:t xml:space="preserve">Предметом исследования в работе является применение элементов теории графов в задачах математического моделирования динамики жидкости и гидравлики, а также разработка программного обеспечения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для моделирования гидродинамики обтекания профиля.</w:t>
      </w:r>
    </w:p>
    <w:p w:rsidR="00C55933" w:rsidRPr="005E767E" w:rsidRDefault="00C55933" w:rsidP="005E767E">
      <w:pPr>
        <w:rPr>
          <w:szCs w:val="28"/>
        </w:rPr>
      </w:pPr>
      <w:r w:rsidRPr="005E767E">
        <w:rPr>
          <w:szCs w:val="28"/>
        </w:rPr>
        <w:t xml:space="preserve">Работа основывалась на следующих инструментах и методах: изучение литературы и научных исследований в области теории графов, анализ методов моделирования динамики жидкости и гидравлики, разработка алгоритмов и структур данных для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вихрей, программирование и создание прототипа программного обеспечения.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>В рамках данной дипломной работы были применены различные инструменты и методы с целью исследования и разработки методологии применения элементов теории графов в задачах математического моделирования динамики жидкости и гидравлики. Работа основывалась на обширном анализе литературы и научных исследований в области теории графов, а также методов моделирования динамики жидкости и гидравлики.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Изучение основ теории графов и их применение в гидравлике и гидродинамике составило важную часть работы. В ходе исследования были изучены основные понятия и принципы теории графов, а также рассмотрены их возможности и применение в задачах гидравлики и гидродинамики. Это позволило определить области, в которых теория графов может быть </w:t>
      </w:r>
      <w:r w:rsidRPr="005E767E">
        <w:rPr>
          <w:szCs w:val="28"/>
        </w:rPr>
        <w:lastRenderedPageBreak/>
        <w:t>применена для эффективного моделирования и решения задач, связанных с потоками жидкости и вихревыми структурами.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>Для разработки методики применения графов в задачах гидравлики были разработаны соответствующие алгоритмы и структуры данных. Это позволило создать эффективную методологию, основанную на теории графов, для анализа и моделирования динамики жидкости и гидравлических процессов. Разработанные методы и алгоритмы были реализованы в виде прототипа программного обеспечения, который позволяет моделировать гидродинамику обтекания профиля с учетом вихревых структур.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Одним из основных результатов работы стал анализ турбулентного течения как нестационарной системы вихрей и применение графов для представления вихревых структур. Благодаря </w:t>
      </w:r>
      <w:proofErr w:type="spellStart"/>
      <w:r w:rsidRPr="005E767E">
        <w:rPr>
          <w:szCs w:val="28"/>
        </w:rPr>
        <w:t>графовому</w:t>
      </w:r>
      <w:proofErr w:type="spellEnd"/>
      <w:r w:rsidRPr="005E767E">
        <w:rPr>
          <w:szCs w:val="28"/>
        </w:rPr>
        <w:t xml:space="preserve"> представлению системы вихрей была достигнута более наглядная и компактная форма представления данных о вихревых структурах, что позволило провести более детальный анализ и моделирование турбулентного течения.</w:t>
      </w:r>
    </w:p>
    <w:p w:rsidR="00C55933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Результаты работы являются актуальными и имеют научно-методическую значимость. Разработанные методы и программное обеспечение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могут быть применены в различных областях, связанных с гидравликой и гидродинамикой, для улучшения понимания и моделирования динамики жидкости и оптимизации процессов обтекания профилей. Данная работа предоставляет основу для дальнейших исследований и разработок в области математического моделирования жидкостей и гидравлических процессов с использованием элементов теории графов.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Использование разработанной методологии и программного обеспечения, основанного на элементах теории графов, позволяет достичь более высокой эффективности в моделировании и решении задач, связанных с динамикой жидкости и гидравлическими процессами. Принципы и методы теории графов предоставляют мощный инструментарий для анализа сложных </w:t>
      </w:r>
      <w:r w:rsidRPr="005E767E">
        <w:rPr>
          <w:szCs w:val="28"/>
        </w:rPr>
        <w:lastRenderedPageBreak/>
        <w:t>систем и позволяют представить их структуру и взаимодействие в виде графовых моделей.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Это обеспечивает более точное и надежное предсказание поведения жидкости в различных условиях, что имеет большое значение в таких областях, как аэродинамика, гидродинамика, морская и речная гидротехника, </w:t>
      </w:r>
      <w:proofErr w:type="spellStart"/>
      <w:r w:rsidRPr="005E767E">
        <w:rPr>
          <w:szCs w:val="28"/>
        </w:rPr>
        <w:t>тепломассообмен</w:t>
      </w:r>
      <w:proofErr w:type="spellEnd"/>
      <w:r w:rsidRPr="005E767E">
        <w:rPr>
          <w:szCs w:val="28"/>
        </w:rPr>
        <w:t xml:space="preserve"> и другие инженерные дисциплины. Путем анализа и моделирования гидравлических процессов с использованием принципов теории графов можно достичь оптимизации конструкций, улучшения производительности систем и сокращения затрат.</w:t>
      </w:r>
    </w:p>
    <w:p w:rsidR="00FD3FF2" w:rsidRPr="005E767E" w:rsidRDefault="00FD3FF2" w:rsidP="005E767E">
      <w:pPr>
        <w:rPr>
          <w:szCs w:val="28"/>
        </w:rPr>
      </w:pPr>
      <w:r w:rsidRPr="005E767E">
        <w:rPr>
          <w:szCs w:val="28"/>
        </w:rPr>
        <w:t xml:space="preserve">Более того, разработанное программное обеспечение на основе </w:t>
      </w:r>
      <w:proofErr w:type="spellStart"/>
      <w:r w:rsidRPr="005E767E">
        <w:rPr>
          <w:szCs w:val="28"/>
        </w:rPr>
        <w:t>графового</w:t>
      </w:r>
      <w:proofErr w:type="spellEnd"/>
      <w:r w:rsidRPr="005E767E">
        <w:rPr>
          <w:szCs w:val="28"/>
        </w:rPr>
        <w:t xml:space="preserve"> представления системы вихрей способствует обеспечению безопасности и эффективности в различных областях, где динамика жидкости и гидравлика имеют важное значение. Например, в аэронавтике, энергетике, гидроэнергетике и других отраслях, где необходимо учитывать вихревые структуры и их влияние на процессы обтекания и передачу энергии.</w:t>
      </w:r>
    </w:p>
    <w:p w:rsidR="00344651" w:rsidRPr="005E767E" w:rsidRDefault="00FD3FF2" w:rsidP="005E767E">
      <w:pPr>
        <w:rPr>
          <w:szCs w:val="28"/>
        </w:rPr>
      </w:pPr>
      <w:r w:rsidRPr="005E767E">
        <w:rPr>
          <w:szCs w:val="28"/>
        </w:rPr>
        <w:t>Использование разработки, основанной на принципах и методах теории графов, предоставляет ряд преимуществ, включая более эффективное моделирование и решение задач, повышение точности прогнозирования, оптимизацию конструкций и процессов, а также обеспечение безопасности и эффективности в различных инженерных и научных областях, где динамика жидкости и гидравлика играют важную роль.</w:t>
      </w:r>
    </w:p>
    <w:sectPr w:rsidR="00344651" w:rsidRPr="005E767E" w:rsidSect="00982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1288"/>
    <w:multiLevelType w:val="hybridMultilevel"/>
    <w:tmpl w:val="5F7A5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B3D6E"/>
    <w:rsid w:val="000E2ECF"/>
    <w:rsid w:val="000E732D"/>
    <w:rsid w:val="00344651"/>
    <w:rsid w:val="004B3D6E"/>
    <w:rsid w:val="0058612A"/>
    <w:rsid w:val="005E767E"/>
    <w:rsid w:val="006429C7"/>
    <w:rsid w:val="006F3941"/>
    <w:rsid w:val="008E1965"/>
    <w:rsid w:val="00931E7A"/>
    <w:rsid w:val="00982B20"/>
    <w:rsid w:val="00A96ACE"/>
    <w:rsid w:val="00BD1234"/>
    <w:rsid w:val="00BE54FF"/>
    <w:rsid w:val="00C06BD0"/>
    <w:rsid w:val="00C55933"/>
    <w:rsid w:val="00FD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AC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55933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96ACE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933"/>
    <w:rPr>
      <w:rFonts w:ascii="Times New Roman" w:eastAsiaTheme="majorEastAsia" w:hAnsi="Times New Roman" w:cstheme="majorBidi"/>
      <w:b/>
      <w:bCs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6AC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D3F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Демонстрационная версия</cp:lastModifiedBy>
  <cp:revision>3</cp:revision>
  <dcterms:created xsi:type="dcterms:W3CDTF">2023-06-13T17:39:00Z</dcterms:created>
  <dcterms:modified xsi:type="dcterms:W3CDTF">2023-06-18T14:05:00Z</dcterms:modified>
</cp:coreProperties>
</file>