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7000893"/>
      <w:r>
        <w:rPr>
          <w:rFonts w:hint="eastAsia"/>
        </w:rPr>
        <w:lastRenderedPageBreak/>
        <w:t>摘要</w:t>
      </w:r>
      <w:bookmarkEnd w:id="0"/>
    </w:p>
    <w:p w14:paraId="3A5881CD" w14:textId="3E966D6B"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7C041D">
        <w:rPr>
          <w:rFonts w:hint="eastAsia"/>
        </w:rPr>
        <w:t xml:space="preserve"> </w:t>
      </w:r>
      <w:r w:rsidR="006F3298">
        <w:rPr>
          <w:rFonts w:hint="eastAsia"/>
        </w:rPr>
        <w:t>（</w:t>
      </w:r>
      <w:r w:rsidR="00FC422E">
        <w:rPr>
          <w:rFonts w:hint="eastAsia"/>
        </w:rPr>
        <w:t>On</w:t>
      </w:r>
      <w:r w:rsidR="00FC422E">
        <w:t>e</w:t>
      </w:r>
      <w:r w:rsidR="00FC422E">
        <w:rPr>
          <w:rFonts w:hint="eastAsia"/>
        </w:rPr>
        <w:t>-</w:t>
      </w:r>
      <w:r w:rsidR="00FC422E">
        <w:t>hot encoding</w:t>
      </w:r>
      <w:r w:rsidR="006F3298">
        <w:rPr>
          <w:rFonts w:hint="eastAsia"/>
        </w:rPr>
        <w:t>）</w:t>
      </w:r>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7C041D">
        <w:rPr>
          <w:rFonts w:hint="eastAsia"/>
        </w:rPr>
        <w:t xml:space="preserve"> </w:t>
      </w:r>
      <w:r w:rsidR="006F3298">
        <w:rPr>
          <w:rFonts w:hint="eastAsia"/>
        </w:rPr>
        <w:t>（</w:t>
      </w:r>
      <w:r w:rsidR="007C041D" w:rsidRPr="007C041D">
        <w:rPr>
          <w:rFonts w:hint="eastAsia"/>
        </w:rPr>
        <w:t>Curse of dimensionality</w:t>
      </w:r>
      <w:r w:rsidR="006F3298">
        <w:rPr>
          <w:rFonts w:hint="eastAsia"/>
        </w:rPr>
        <w:t>）</w:t>
      </w:r>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7000894"/>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p w14:paraId="6840804F" w14:textId="291BDE8F" w:rsidR="00486926" w:rsidRDefault="00486926" w:rsidP="006836C9">
      <w:pPr>
        <w:pStyle w:val="1"/>
        <w:numPr>
          <w:ilvl w:val="0"/>
          <w:numId w:val="0"/>
        </w:numPr>
      </w:pPr>
      <w:bookmarkStart w:id="2" w:name="_Toc117000895"/>
      <w:r>
        <w:rPr>
          <w:rFonts w:hint="eastAsia"/>
        </w:rPr>
        <w:lastRenderedPageBreak/>
        <w:t>目錄</w:t>
      </w:r>
      <w:bookmarkEnd w:id="2"/>
    </w:p>
    <w:sdt>
      <w:sdtPr>
        <w:rPr>
          <w:rFonts w:ascii="Times New Roman" w:eastAsia="標楷體" w:hAnsi="Times New Roman" w:cstheme="minorBidi"/>
          <w:color w:val="auto"/>
          <w:kern w:val="2"/>
          <w:sz w:val="24"/>
          <w:szCs w:val="22"/>
          <w:lang w:val="zh-TW"/>
        </w:rPr>
        <w:id w:val="2120795668"/>
        <w:docPartObj>
          <w:docPartGallery w:val="Table of Contents"/>
          <w:docPartUnique/>
        </w:docPartObj>
      </w:sdtPr>
      <w:sdtEndPr>
        <w:rPr>
          <w:b/>
          <w:bCs/>
        </w:rPr>
      </w:sdtEndPr>
      <w:sdtContent>
        <w:p w14:paraId="3CF4E834" w14:textId="30015C0A" w:rsidR="00BC4B38" w:rsidRDefault="00BC4B38">
          <w:pPr>
            <w:pStyle w:val="af3"/>
          </w:pPr>
          <w:r>
            <w:rPr>
              <w:lang w:val="zh-TW"/>
            </w:rPr>
            <w:t>目錄</w:t>
          </w:r>
        </w:p>
        <w:p w14:paraId="2FB4F91E" w14:textId="316C2DC2" w:rsidR="00960505"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7000893" w:history="1">
            <w:r w:rsidR="00960505" w:rsidRPr="00711F57">
              <w:rPr>
                <w:rStyle w:val="af0"/>
                <w:rFonts w:hint="eastAsia"/>
                <w:noProof/>
              </w:rPr>
              <w:t>摘要</w:t>
            </w:r>
            <w:r w:rsidR="00960505">
              <w:rPr>
                <w:noProof/>
                <w:webHidden/>
              </w:rPr>
              <w:tab/>
            </w:r>
            <w:r w:rsidR="00960505">
              <w:rPr>
                <w:noProof/>
                <w:webHidden/>
              </w:rPr>
              <w:fldChar w:fldCharType="begin"/>
            </w:r>
            <w:r w:rsidR="00960505">
              <w:rPr>
                <w:noProof/>
                <w:webHidden/>
              </w:rPr>
              <w:instrText xml:space="preserve"> PAGEREF _Toc117000893 \h </w:instrText>
            </w:r>
            <w:r w:rsidR="00960505">
              <w:rPr>
                <w:noProof/>
                <w:webHidden/>
              </w:rPr>
            </w:r>
            <w:r w:rsidR="00960505">
              <w:rPr>
                <w:noProof/>
                <w:webHidden/>
              </w:rPr>
              <w:fldChar w:fldCharType="separate"/>
            </w:r>
            <w:r w:rsidR="0056046F">
              <w:rPr>
                <w:noProof/>
                <w:webHidden/>
              </w:rPr>
              <w:t>i</w:t>
            </w:r>
            <w:r w:rsidR="00960505">
              <w:rPr>
                <w:noProof/>
                <w:webHidden/>
              </w:rPr>
              <w:fldChar w:fldCharType="end"/>
            </w:r>
          </w:hyperlink>
        </w:p>
        <w:p w14:paraId="4CC5ADAB" w14:textId="692387B3" w:rsidR="00960505" w:rsidRDefault="00960505">
          <w:pPr>
            <w:pStyle w:val="11"/>
            <w:tabs>
              <w:tab w:val="right" w:leader="dot" w:pos="8494"/>
            </w:tabs>
            <w:rPr>
              <w:rFonts w:eastAsiaTheme="minorEastAsia" w:cstheme="minorBidi"/>
              <w:noProof/>
              <w:kern w:val="2"/>
            </w:rPr>
          </w:pPr>
          <w:hyperlink w:anchor="_Toc117000894" w:history="1">
            <w:r w:rsidRPr="00711F57">
              <w:rPr>
                <w:rStyle w:val="af0"/>
                <w:noProof/>
              </w:rPr>
              <w:t>Abstract</w:t>
            </w:r>
            <w:r>
              <w:rPr>
                <w:noProof/>
                <w:webHidden/>
              </w:rPr>
              <w:tab/>
            </w:r>
            <w:r>
              <w:rPr>
                <w:noProof/>
                <w:webHidden/>
              </w:rPr>
              <w:fldChar w:fldCharType="begin"/>
            </w:r>
            <w:r>
              <w:rPr>
                <w:noProof/>
                <w:webHidden/>
              </w:rPr>
              <w:instrText xml:space="preserve"> PAGEREF _Toc117000894 \h </w:instrText>
            </w:r>
            <w:r>
              <w:rPr>
                <w:noProof/>
                <w:webHidden/>
              </w:rPr>
            </w:r>
            <w:r>
              <w:rPr>
                <w:noProof/>
                <w:webHidden/>
              </w:rPr>
              <w:fldChar w:fldCharType="separate"/>
            </w:r>
            <w:r w:rsidR="0056046F">
              <w:rPr>
                <w:noProof/>
                <w:webHidden/>
              </w:rPr>
              <w:t>ii</w:t>
            </w:r>
            <w:r>
              <w:rPr>
                <w:noProof/>
                <w:webHidden/>
              </w:rPr>
              <w:fldChar w:fldCharType="end"/>
            </w:r>
          </w:hyperlink>
        </w:p>
        <w:p w14:paraId="56A454AF" w14:textId="5D92A71A" w:rsidR="00960505" w:rsidRDefault="00960505">
          <w:pPr>
            <w:pStyle w:val="11"/>
            <w:tabs>
              <w:tab w:val="right" w:leader="dot" w:pos="8494"/>
            </w:tabs>
            <w:rPr>
              <w:rFonts w:eastAsiaTheme="minorEastAsia" w:cstheme="minorBidi"/>
              <w:noProof/>
              <w:kern w:val="2"/>
            </w:rPr>
          </w:pPr>
          <w:hyperlink w:anchor="_Toc117000895" w:history="1">
            <w:r w:rsidRPr="00711F57">
              <w:rPr>
                <w:rStyle w:val="af0"/>
                <w:rFonts w:hint="eastAsia"/>
                <w:noProof/>
              </w:rPr>
              <w:t>目錄</w:t>
            </w:r>
            <w:r>
              <w:rPr>
                <w:noProof/>
                <w:webHidden/>
              </w:rPr>
              <w:tab/>
            </w:r>
            <w:r>
              <w:rPr>
                <w:noProof/>
                <w:webHidden/>
              </w:rPr>
              <w:fldChar w:fldCharType="begin"/>
            </w:r>
            <w:r>
              <w:rPr>
                <w:noProof/>
                <w:webHidden/>
              </w:rPr>
              <w:instrText xml:space="preserve"> PAGEREF _Toc117000895 \h </w:instrText>
            </w:r>
            <w:r>
              <w:rPr>
                <w:noProof/>
                <w:webHidden/>
              </w:rPr>
            </w:r>
            <w:r>
              <w:rPr>
                <w:noProof/>
                <w:webHidden/>
              </w:rPr>
              <w:fldChar w:fldCharType="separate"/>
            </w:r>
            <w:r w:rsidR="0056046F">
              <w:rPr>
                <w:noProof/>
                <w:webHidden/>
              </w:rPr>
              <w:t>iii</w:t>
            </w:r>
            <w:r>
              <w:rPr>
                <w:noProof/>
                <w:webHidden/>
              </w:rPr>
              <w:fldChar w:fldCharType="end"/>
            </w:r>
          </w:hyperlink>
        </w:p>
        <w:p w14:paraId="79519610" w14:textId="45DA02F4" w:rsidR="00960505" w:rsidRDefault="00960505">
          <w:pPr>
            <w:pStyle w:val="11"/>
            <w:tabs>
              <w:tab w:val="right" w:leader="dot" w:pos="8494"/>
            </w:tabs>
            <w:rPr>
              <w:rFonts w:eastAsiaTheme="minorEastAsia" w:cstheme="minorBidi"/>
              <w:noProof/>
              <w:kern w:val="2"/>
            </w:rPr>
          </w:pPr>
          <w:hyperlink w:anchor="_Toc117000896" w:history="1">
            <w:r w:rsidRPr="00711F57">
              <w:rPr>
                <w:rStyle w:val="af0"/>
                <w:rFonts w:hint="eastAsia"/>
                <w:noProof/>
              </w:rPr>
              <w:t>圖目錄</w:t>
            </w:r>
            <w:r>
              <w:rPr>
                <w:noProof/>
                <w:webHidden/>
              </w:rPr>
              <w:tab/>
            </w:r>
            <w:r>
              <w:rPr>
                <w:noProof/>
                <w:webHidden/>
              </w:rPr>
              <w:fldChar w:fldCharType="begin"/>
            </w:r>
            <w:r>
              <w:rPr>
                <w:noProof/>
                <w:webHidden/>
              </w:rPr>
              <w:instrText xml:space="preserve"> PAGEREF _Toc117000896 \h </w:instrText>
            </w:r>
            <w:r>
              <w:rPr>
                <w:noProof/>
                <w:webHidden/>
              </w:rPr>
            </w:r>
            <w:r>
              <w:rPr>
                <w:noProof/>
                <w:webHidden/>
              </w:rPr>
              <w:fldChar w:fldCharType="separate"/>
            </w:r>
            <w:r w:rsidR="0056046F">
              <w:rPr>
                <w:noProof/>
                <w:webHidden/>
              </w:rPr>
              <w:t>v</w:t>
            </w:r>
            <w:r>
              <w:rPr>
                <w:noProof/>
                <w:webHidden/>
              </w:rPr>
              <w:fldChar w:fldCharType="end"/>
            </w:r>
          </w:hyperlink>
        </w:p>
        <w:p w14:paraId="49F6D182" w14:textId="1DA4DB24" w:rsidR="00960505" w:rsidRDefault="00960505">
          <w:pPr>
            <w:pStyle w:val="11"/>
            <w:tabs>
              <w:tab w:val="right" w:leader="dot" w:pos="8494"/>
            </w:tabs>
            <w:rPr>
              <w:rFonts w:eastAsiaTheme="minorEastAsia" w:cstheme="minorBidi"/>
              <w:noProof/>
              <w:kern w:val="2"/>
            </w:rPr>
          </w:pPr>
          <w:hyperlink w:anchor="_Toc117000897" w:history="1">
            <w:r w:rsidRPr="00711F57">
              <w:rPr>
                <w:rStyle w:val="af0"/>
                <w:rFonts w:hint="eastAsia"/>
                <w:noProof/>
              </w:rPr>
              <w:t>表目錄</w:t>
            </w:r>
            <w:r>
              <w:rPr>
                <w:noProof/>
                <w:webHidden/>
              </w:rPr>
              <w:tab/>
            </w:r>
            <w:r>
              <w:rPr>
                <w:noProof/>
                <w:webHidden/>
              </w:rPr>
              <w:fldChar w:fldCharType="begin"/>
            </w:r>
            <w:r>
              <w:rPr>
                <w:noProof/>
                <w:webHidden/>
              </w:rPr>
              <w:instrText xml:space="preserve"> PAGEREF _Toc117000897 \h </w:instrText>
            </w:r>
            <w:r>
              <w:rPr>
                <w:noProof/>
                <w:webHidden/>
              </w:rPr>
            </w:r>
            <w:r>
              <w:rPr>
                <w:noProof/>
                <w:webHidden/>
              </w:rPr>
              <w:fldChar w:fldCharType="separate"/>
            </w:r>
            <w:r w:rsidR="0056046F">
              <w:rPr>
                <w:noProof/>
                <w:webHidden/>
              </w:rPr>
              <w:t>vi</w:t>
            </w:r>
            <w:r>
              <w:rPr>
                <w:noProof/>
                <w:webHidden/>
              </w:rPr>
              <w:fldChar w:fldCharType="end"/>
            </w:r>
          </w:hyperlink>
        </w:p>
        <w:p w14:paraId="1CD03F12" w14:textId="01A0218C" w:rsidR="00960505" w:rsidRDefault="00960505">
          <w:pPr>
            <w:pStyle w:val="11"/>
            <w:tabs>
              <w:tab w:val="right" w:leader="dot" w:pos="8494"/>
            </w:tabs>
            <w:rPr>
              <w:rFonts w:eastAsiaTheme="minorEastAsia" w:cstheme="minorBidi"/>
              <w:noProof/>
              <w:kern w:val="2"/>
            </w:rPr>
          </w:pPr>
          <w:hyperlink w:anchor="_Toc117000898" w:history="1">
            <w:r w:rsidRPr="00711F57">
              <w:rPr>
                <w:rStyle w:val="af0"/>
                <w:noProof/>
              </w:rPr>
              <w:t>1</w:t>
            </w:r>
            <w:r w:rsidRPr="00711F57">
              <w:rPr>
                <w:rStyle w:val="af0"/>
                <w:rFonts w:hint="eastAsia"/>
                <w:noProof/>
              </w:rPr>
              <w:t xml:space="preserve"> </w:t>
            </w:r>
            <w:r w:rsidRPr="00711F57">
              <w:rPr>
                <w:rStyle w:val="af0"/>
                <w:rFonts w:hint="eastAsia"/>
                <w:noProof/>
              </w:rPr>
              <w:t>第一章</w:t>
            </w:r>
            <w:r w:rsidRPr="00711F57">
              <w:rPr>
                <w:rStyle w:val="af0"/>
                <w:noProof/>
              </w:rPr>
              <w:t xml:space="preserve"> </w:t>
            </w:r>
            <w:r w:rsidRPr="00711F57">
              <w:rPr>
                <w:rStyle w:val="af0"/>
                <w:rFonts w:hint="eastAsia"/>
                <w:noProof/>
              </w:rPr>
              <w:t>緒論</w:t>
            </w:r>
            <w:r>
              <w:rPr>
                <w:noProof/>
                <w:webHidden/>
              </w:rPr>
              <w:tab/>
            </w:r>
            <w:r>
              <w:rPr>
                <w:noProof/>
                <w:webHidden/>
              </w:rPr>
              <w:fldChar w:fldCharType="begin"/>
            </w:r>
            <w:r>
              <w:rPr>
                <w:noProof/>
                <w:webHidden/>
              </w:rPr>
              <w:instrText xml:space="preserve"> PAGEREF _Toc117000898 \h </w:instrText>
            </w:r>
            <w:r>
              <w:rPr>
                <w:noProof/>
                <w:webHidden/>
              </w:rPr>
            </w:r>
            <w:r>
              <w:rPr>
                <w:noProof/>
                <w:webHidden/>
              </w:rPr>
              <w:fldChar w:fldCharType="separate"/>
            </w:r>
            <w:r w:rsidR="0056046F">
              <w:rPr>
                <w:noProof/>
                <w:webHidden/>
              </w:rPr>
              <w:t>1</w:t>
            </w:r>
            <w:r>
              <w:rPr>
                <w:noProof/>
                <w:webHidden/>
              </w:rPr>
              <w:fldChar w:fldCharType="end"/>
            </w:r>
          </w:hyperlink>
        </w:p>
        <w:p w14:paraId="7C105D04" w14:textId="12B705A3" w:rsidR="00960505" w:rsidRDefault="00960505">
          <w:pPr>
            <w:pStyle w:val="23"/>
            <w:tabs>
              <w:tab w:val="right" w:leader="dot" w:pos="8494"/>
            </w:tabs>
            <w:rPr>
              <w:rFonts w:cstheme="minorBidi"/>
              <w:noProof/>
              <w:kern w:val="2"/>
              <w:sz w:val="24"/>
            </w:rPr>
          </w:pPr>
          <w:hyperlink w:anchor="_Toc117000899" w:history="1">
            <w:r w:rsidRPr="00711F57">
              <w:rPr>
                <w:rStyle w:val="af0"/>
                <w:noProof/>
              </w:rPr>
              <w:t>1.1</w:t>
            </w:r>
            <w:r w:rsidRPr="00711F57">
              <w:rPr>
                <w:rStyle w:val="af0"/>
                <w:rFonts w:hint="eastAsia"/>
                <w:noProof/>
              </w:rPr>
              <w:t xml:space="preserve"> </w:t>
            </w:r>
            <w:r w:rsidRPr="00711F57">
              <w:rPr>
                <w:rStyle w:val="af0"/>
                <w:rFonts w:hint="eastAsia"/>
                <w:noProof/>
              </w:rPr>
              <w:t>研究背景</w:t>
            </w:r>
            <w:r>
              <w:rPr>
                <w:noProof/>
                <w:webHidden/>
              </w:rPr>
              <w:tab/>
            </w:r>
            <w:r>
              <w:rPr>
                <w:noProof/>
                <w:webHidden/>
              </w:rPr>
              <w:fldChar w:fldCharType="begin"/>
            </w:r>
            <w:r>
              <w:rPr>
                <w:noProof/>
                <w:webHidden/>
              </w:rPr>
              <w:instrText xml:space="preserve"> PAGEREF _Toc117000899 \h </w:instrText>
            </w:r>
            <w:r>
              <w:rPr>
                <w:noProof/>
                <w:webHidden/>
              </w:rPr>
            </w:r>
            <w:r>
              <w:rPr>
                <w:noProof/>
                <w:webHidden/>
              </w:rPr>
              <w:fldChar w:fldCharType="separate"/>
            </w:r>
            <w:r w:rsidR="0056046F">
              <w:rPr>
                <w:noProof/>
                <w:webHidden/>
              </w:rPr>
              <w:t>1</w:t>
            </w:r>
            <w:r>
              <w:rPr>
                <w:noProof/>
                <w:webHidden/>
              </w:rPr>
              <w:fldChar w:fldCharType="end"/>
            </w:r>
          </w:hyperlink>
        </w:p>
        <w:p w14:paraId="1ACD6D99" w14:textId="05D36476" w:rsidR="00960505" w:rsidRDefault="00960505">
          <w:pPr>
            <w:pStyle w:val="23"/>
            <w:tabs>
              <w:tab w:val="right" w:leader="dot" w:pos="8494"/>
            </w:tabs>
            <w:rPr>
              <w:rFonts w:cstheme="minorBidi"/>
              <w:noProof/>
              <w:kern w:val="2"/>
              <w:sz w:val="24"/>
            </w:rPr>
          </w:pPr>
          <w:hyperlink w:anchor="_Toc117000900" w:history="1">
            <w:r w:rsidRPr="00711F57">
              <w:rPr>
                <w:rStyle w:val="af0"/>
                <w:noProof/>
              </w:rPr>
              <w:t>1.2</w:t>
            </w:r>
            <w:r w:rsidRPr="00711F57">
              <w:rPr>
                <w:rStyle w:val="af0"/>
                <w:rFonts w:hint="eastAsia"/>
                <w:noProof/>
              </w:rPr>
              <w:t xml:space="preserve"> </w:t>
            </w:r>
            <w:r w:rsidRPr="00711F57">
              <w:rPr>
                <w:rStyle w:val="af0"/>
                <w:rFonts w:hint="eastAsia"/>
                <w:noProof/>
              </w:rPr>
              <w:t>研究動機與目的</w:t>
            </w:r>
            <w:r>
              <w:rPr>
                <w:noProof/>
                <w:webHidden/>
              </w:rPr>
              <w:tab/>
            </w:r>
            <w:r>
              <w:rPr>
                <w:noProof/>
                <w:webHidden/>
              </w:rPr>
              <w:fldChar w:fldCharType="begin"/>
            </w:r>
            <w:r>
              <w:rPr>
                <w:noProof/>
                <w:webHidden/>
              </w:rPr>
              <w:instrText xml:space="preserve"> PAGEREF _Toc117000900 \h </w:instrText>
            </w:r>
            <w:r>
              <w:rPr>
                <w:noProof/>
                <w:webHidden/>
              </w:rPr>
            </w:r>
            <w:r>
              <w:rPr>
                <w:noProof/>
                <w:webHidden/>
              </w:rPr>
              <w:fldChar w:fldCharType="separate"/>
            </w:r>
            <w:r w:rsidR="0056046F">
              <w:rPr>
                <w:noProof/>
                <w:webHidden/>
              </w:rPr>
              <w:t>2</w:t>
            </w:r>
            <w:r>
              <w:rPr>
                <w:noProof/>
                <w:webHidden/>
              </w:rPr>
              <w:fldChar w:fldCharType="end"/>
            </w:r>
          </w:hyperlink>
        </w:p>
        <w:p w14:paraId="55F245E5" w14:textId="34F37CDF" w:rsidR="00960505" w:rsidRDefault="00960505">
          <w:pPr>
            <w:pStyle w:val="23"/>
            <w:tabs>
              <w:tab w:val="right" w:leader="dot" w:pos="8494"/>
            </w:tabs>
            <w:rPr>
              <w:rFonts w:cstheme="minorBidi"/>
              <w:noProof/>
              <w:kern w:val="2"/>
              <w:sz w:val="24"/>
            </w:rPr>
          </w:pPr>
          <w:hyperlink w:anchor="_Toc117000901" w:history="1">
            <w:r w:rsidRPr="00711F57">
              <w:rPr>
                <w:rStyle w:val="af0"/>
                <w:noProof/>
              </w:rPr>
              <w:t>1.3</w:t>
            </w:r>
            <w:r w:rsidRPr="00711F57">
              <w:rPr>
                <w:rStyle w:val="af0"/>
                <w:rFonts w:hint="eastAsia"/>
                <w:noProof/>
              </w:rPr>
              <w:t xml:space="preserve"> </w:t>
            </w:r>
            <w:r w:rsidRPr="00711F57">
              <w:rPr>
                <w:rStyle w:val="af0"/>
                <w:rFonts w:hint="eastAsia"/>
                <w:noProof/>
              </w:rPr>
              <w:t>研究架構</w:t>
            </w:r>
            <w:r>
              <w:rPr>
                <w:noProof/>
                <w:webHidden/>
              </w:rPr>
              <w:tab/>
            </w:r>
            <w:r>
              <w:rPr>
                <w:noProof/>
                <w:webHidden/>
              </w:rPr>
              <w:fldChar w:fldCharType="begin"/>
            </w:r>
            <w:r>
              <w:rPr>
                <w:noProof/>
                <w:webHidden/>
              </w:rPr>
              <w:instrText xml:space="preserve"> PAGEREF _Toc117000901 \h </w:instrText>
            </w:r>
            <w:r>
              <w:rPr>
                <w:noProof/>
                <w:webHidden/>
              </w:rPr>
            </w:r>
            <w:r>
              <w:rPr>
                <w:noProof/>
                <w:webHidden/>
              </w:rPr>
              <w:fldChar w:fldCharType="separate"/>
            </w:r>
            <w:r w:rsidR="0056046F">
              <w:rPr>
                <w:noProof/>
                <w:webHidden/>
              </w:rPr>
              <w:t>3</w:t>
            </w:r>
            <w:r>
              <w:rPr>
                <w:noProof/>
                <w:webHidden/>
              </w:rPr>
              <w:fldChar w:fldCharType="end"/>
            </w:r>
          </w:hyperlink>
        </w:p>
        <w:p w14:paraId="4A704EB0" w14:textId="2E93BD7F" w:rsidR="00960505" w:rsidRDefault="00960505">
          <w:pPr>
            <w:pStyle w:val="11"/>
            <w:tabs>
              <w:tab w:val="right" w:leader="dot" w:pos="8494"/>
            </w:tabs>
            <w:rPr>
              <w:rFonts w:eastAsiaTheme="minorEastAsia" w:cstheme="minorBidi"/>
              <w:noProof/>
              <w:kern w:val="2"/>
            </w:rPr>
          </w:pPr>
          <w:hyperlink w:anchor="_Toc117000902" w:history="1">
            <w:r w:rsidRPr="00711F57">
              <w:rPr>
                <w:rStyle w:val="af0"/>
                <w:noProof/>
              </w:rPr>
              <w:t>2</w:t>
            </w:r>
            <w:r w:rsidRPr="00711F57">
              <w:rPr>
                <w:rStyle w:val="af0"/>
                <w:rFonts w:hint="eastAsia"/>
                <w:noProof/>
              </w:rPr>
              <w:t xml:space="preserve"> </w:t>
            </w:r>
            <w:r w:rsidRPr="00711F57">
              <w:rPr>
                <w:rStyle w:val="af0"/>
                <w:rFonts w:hint="eastAsia"/>
                <w:noProof/>
              </w:rPr>
              <w:t>第二章</w:t>
            </w:r>
            <w:r w:rsidRPr="00711F57">
              <w:rPr>
                <w:rStyle w:val="af0"/>
                <w:noProof/>
              </w:rPr>
              <w:t xml:space="preserve"> </w:t>
            </w:r>
            <w:r w:rsidRPr="00711F57">
              <w:rPr>
                <w:rStyle w:val="af0"/>
                <w:rFonts w:hint="eastAsia"/>
                <w:noProof/>
              </w:rPr>
              <w:t>文獻探討</w:t>
            </w:r>
            <w:r>
              <w:rPr>
                <w:noProof/>
                <w:webHidden/>
              </w:rPr>
              <w:tab/>
            </w:r>
            <w:r>
              <w:rPr>
                <w:noProof/>
                <w:webHidden/>
              </w:rPr>
              <w:fldChar w:fldCharType="begin"/>
            </w:r>
            <w:r>
              <w:rPr>
                <w:noProof/>
                <w:webHidden/>
              </w:rPr>
              <w:instrText xml:space="preserve"> PAGEREF _Toc117000902 \h </w:instrText>
            </w:r>
            <w:r>
              <w:rPr>
                <w:noProof/>
                <w:webHidden/>
              </w:rPr>
            </w:r>
            <w:r>
              <w:rPr>
                <w:noProof/>
                <w:webHidden/>
              </w:rPr>
              <w:fldChar w:fldCharType="separate"/>
            </w:r>
            <w:r w:rsidR="0056046F">
              <w:rPr>
                <w:noProof/>
                <w:webHidden/>
              </w:rPr>
              <w:t>4</w:t>
            </w:r>
            <w:r>
              <w:rPr>
                <w:noProof/>
                <w:webHidden/>
              </w:rPr>
              <w:fldChar w:fldCharType="end"/>
            </w:r>
          </w:hyperlink>
        </w:p>
        <w:p w14:paraId="51879060" w14:textId="5529135C" w:rsidR="00960505" w:rsidRDefault="00960505">
          <w:pPr>
            <w:pStyle w:val="23"/>
            <w:tabs>
              <w:tab w:val="right" w:leader="dot" w:pos="8494"/>
            </w:tabs>
            <w:rPr>
              <w:rFonts w:cstheme="minorBidi"/>
              <w:noProof/>
              <w:kern w:val="2"/>
              <w:sz w:val="24"/>
            </w:rPr>
          </w:pPr>
          <w:hyperlink w:anchor="_Toc117000903" w:history="1">
            <w:r w:rsidRPr="00711F57">
              <w:rPr>
                <w:rStyle w:val="af0"/>
                <w:noProof/>
              </w:rPr>
              <w:t>2.1</w:t>
            </w:r>
            <w:r w:rsidRPr="00711F57">
              <w:rPr>
                <w:rStyle w:val="af0"/>
                <w:rFonts w:hint="eastAsia"/>
                <w:noProof/>
              </w:rPr>
              <w:t xml:space="preserve"> </w:t>
            </w:r>
            <w:r w:rsidRPr="00711F57">
              <w:rPr>
                <w:rStyle w:val="af0"/>
                <w:rFonts w:hint="eastAsia"/>
                <w:noProof/>
              </w:rPr>
              <w:t>變數編碼</w:t>
            </w:r>
            <w:r>
              <w:rPr>
                <w:noProof/>
                <w:webHidden/>
              </w:rPr>
              <w:tab/>
            </w:r>
            <w:r>
              <w:rPr>
                <w:noProof/>
                <w:webHidden/>
              </w:rPr>
              <w:fldChar w:fldCharType="begin"/>
            </w:r>
            <w:r>
              <w:rPr>
                <w:noProof/>
                <w:webHidden/>
              </w:rPr>
              <w:instrText xml:space="preserve"> PAGEREF _Toc117000903 \h </w:instrText>
            </w:r>
            <w:r>
              <w:rPr>
                <w:noProof/>
                <w:webHidden/>
              </w:rPr>
            </w:r>
            <w:r>
              <w:rPr>
                <w:noProof/>
                <w:webHidden/>
              </w:rPr>
              <w:fldChar w:fldCharType="separate"/>
            </w:r>
            <w:r w:rsidR="0056046F">
              <w:rPr>
                <w:noProof/>
                <w:webHidden/>
              </w:rPr>
              <w:t>4</w:t>
            </w:r>
            <w:r>
              <w:rPr>
                <w:noProof/>
                <w:webHidden/>
              </w:rPr>
              <w:fldChar w:fldCharType="end"/>
            </w:r>
          </w:hyperlink>
        </w:p>
        <w:p w14:paraId="58BA95EE" w14:textId="44E10226" w:rsidR="00960505" w:rsidRDefault="00960505">
          <w:pPr>
            <w:pStyle w:val="31"/>
            <w:tabs>
              <w:tab w:val="right" w:leader="dot" w:pos="8494"/>
            </w:tabs>
            <w:rPr>
              <w:rFonts w:cstheme="minorBidi"/>
              <w:noProof/>
              <w:kern w:val="2"/>
              <w:sz w:val="24"/>
            </w:rPr>
          </w:pPr>
          <w:hyperlink w:anchor="_Toc117000904" w:history="1">
            <w:r w:rsidRPr="00711F57">
              <w:rPr>
                <w:rStyle w:val="af0"/>
                <w:noProof/>
              </w:rPr>
              <w:t>2.1.1</w:t>
            </w:r>
            <w:r w:rsidRPr="00711F57">
              <w:rPr>
                <w:rStyle w:val="af0"/>
                <w:rFonts w:hint="eastAsia"/>
                <w:noProof/>
              </w:rPr>
              <w:t xml:space="preserve"> </w:t>
            </w:r>
            <w:r w:rsidRPr="00711F57">
              <w:rPr>
                <w:rStyle w:val="af0"/>
                <w:rFonts w:hint="eastAsia"/>
                <w:noProof/>
              </w:rPr>
              <w:t>順序編碼</w:t>
            </w:r>
            <w:r>
              <w:rPr>
                <w:noProof/>
                <w:webHidden/>
              </w:rPr>
              <w:tab/>
            </w:r>
            <w:r>
              <w:rPr>
                <w:noProof/>
                <w:webHidden/>
              </w:rPr>
              <w:fldChar w:fldCharType="begin"/>
            </w:r>
            <w:r>
              <w:rPr>
                <w:noProof/>
                <w:webHidden/>
              </w:rPr>
              <w:instrText xml:space="preserve"> PAGEREF _Toc117000904 \h </w:instrText>
            </w:r>
            <w:r>
              <w:rPr>
                <w:noProof/>
                <w:webHidden/>
              </w:rPr>
            </w:r>
            <w:r>
              <w:rPr>
                <w:noProof/>
                <w:webHidden/>
              </w:rPr>
              <w:fldChar w:fldCharType="separate"/>
            </w:r>
            <w:r w:rsidR="0056046F">
              <w:rPr>
                <w:noProof/>
                <w:webHidden/>
              </w:rPr>
              <w:t>6</w:t>
            </w:r>
            <w:r>
              <w:rPr>
                <w:noProof/>
                <w:webHidden/>
              </w:rPr>
              <w:fldChar w:fldCharType="end"/>
            </w:r>
          </w:hyperlink>
        </w:p>
        <w:p w14:paraId="0916AA40" w14:textId="651B406B" w:rsidR="00960505" w:rsidRDefault="00960505">
          <w:pPr>
            <w:pStyle w:val="31"/>
            <w:tabs>
              <w:tab w:val="right" w:leader="dot" w:pos="8494"/>
            </w:tabs>
            <w:rPr>
              <w:rFonts w:cstheme="minorBidi"/>
              <w:noProof/>
              <w:kern w:val="2"/>
              <w:sz w:val="24"/>
            </w:rPr>
          </w:pPr>
          <w:hyperlink w:anchor="_Toc117000905" w:history="1">
            <w:r w:rsidRPr="00711F57">
              <w:rPr>
                <w:rStyle w:val="af0"/>
                <w:noProof/>
              </w:rPr>
              <w:t>2.1.2</w:t>
            </w:r>
            <w:r w:rsidRPr="00711F57">
              <w:rPr>
                <w:rStyle w:val="af0"/>
                <w:rFonts w:hint="eastAsia"/>
                <w:noProof/>
              </w:rPr>
              <w:t xml:space="preserve"> </w:t>
            </w:r>
            <w:r w:rsidRPr="00711F57">
              <w:rPr>
                <w:rStyle w:val="af0"/>
                <w:rFonts w:hint="eastAsia"/>
                <w:noProof/>
              </w:rPr>
              <w:t>獨熱編碼</w:t>
            </w:r>
            <w:r>
              <w:rPr>
                <w:noProof/>
                <w:webHidden/>
              </w:rPr>
              <w:tab/>
            </w:r>
            <w:r>
              <w:rPr>
                <w:noProof/>
                <w:webHidden/>
              </w:rPr>
              <w:fldChar w:fldCharType="begin"/>
            </w:r>
            <w:r>
              <w:rPr>
                <w:noProof/>
                <w:webHidden/>
              </w:rPr>
              <w:instrText xml:space="preserve"> PAGEREF _Toc117000905 \h </w:instrText>
            </w:r>
            <w:r>
              <w:rPr>
                <w:noProof/>
                <w:webHidden/>
              </w:rPr>
            </w:r>
            <w:r>
              <w:rPr>
                <w:noProof/>
                <w:webHidden/>
              </w:rPr>
              <w:fldChar w:fldCharType="separate"/>
            </w:r>
            <w:r w:rsidR="0056046F">
              <w:rPr>
                <w:noProof/>
                <w:webHidden/>
              </w:rPr>
              <w:t>6</w:t>
            </w:r>
            <w:r>
              <w:rPr>
                <w:noProof/>
                <w:webHidden/>
              </w:rPr>
              <w:fldChar w:fldCharType="end"/>
            </w:r>
          </w:hyperlink>
        </w:p>
        <w:p w14:paraId="458E041C" w14:textId="021ECC08" w:rsidR="00960505" w:rsidRDefault="00960505">
          <w:pPr>
            <w:pStyle w:val="31"/>
            <w:tabs>
              <w:tab w:val="right" w:leader="dot" w:pos="8494"/>
            </w:tabs>
            <w:rPr>
              <w:rFonts w:cstheme="minorBidi"/>
              <w:noProof/>
              <w:kern w:val="2"/>
              <w:sz w:val="24"/>
            </w:rPr>
          </w:pPr>
          <w:hyperlink w:anchor="_Toc117000906" w:history="1">
            <w:r w:rsidRPr="00711F57">
              <w:rPr>
                <w:rStyle w:val="af0"/>
                <w:noProof/>
              </w:rPr>
              <w:t>2.1.3</w:t>
            </w:r>
            <w:r w:rsidRPr="00711F57">
              <w:rPr>
                <w:rStyle w:val="af0"/>
                <w:rFonts w:hint="eastAsia"/>
                <w:noProof/>
              </w:rPr>
              <w:t xml:space="preserve"> </w:t>
            </w:r>
            <w:r w:rsidRPr="00711F57">
              <w:rPr>
                <w:rStyle w:val="af0"/>
                <w:rFonts w:hint="eastAsia"/>
                <w:noProof/>
              </w:rPr>
              <w:t>二進制編碼</w:t>
            </w:r>
            <w:r>
              <w:rPr>
                <w:noProof/>
                <w:webHidden/>
              </w:rPr>
              <w:tab/>
            </w:r>
            <w:r>
              <w:rPr>
                <w:noProof/>
                <w:webHidden/>
              </w:rPr>
              <w:fldChar w:fldCharType="begin"/>
            </w:r>
            <w:r>
              <w:rPr>
                <w:noProof/>
                <w:webHidden/>
              </w:rPr>
              <w:instrText xml:space="preserve"> PAGEREF _Toc117000906 \h </w:instrText>
            </w:r>
            <w:r>
              <w:rPr>
                <w:noProof/>
                <w:webHidden/>
              </w:rPr>
            </w:r>
            <w:r>
              <w:rPr>
                <w:noProof/>
                <w:webHidden/>
              </w:rPr>
              <w:fldChar w:fldCharType="separate"/>
            </w:r>
            <w:r w:rsidR="0056046F">
              <w:rPr>
                <w:noProof/>
                <w:webHidden/>
              </w:rPr>
              <w:t>7</w:t>
            </w:r>
            <w:r>
              <w:rPr>
                <w:noProof/>
                <w:webHidden/>
              </w:rPr>
              <w:fldChar w:fldCharType="end"/>
            </w:r>
          </w:hyperlink>
        </w:p>
        <w:p w14:paraId="74407C1D" w14:textId="17E8945E" w:rsidR="00960505" w:rsidRDefault="00960505">
          <w:pPr>
            <w:pStyle w:val="31"/>
            <w:tabs>
              <w:tab w:val="right" w:leader="dot" w:pos="8494"/>
            </w:tabs>
            <w:rPr>
              <w:rFonts w:cstheme="minorBidi"/>
              <w:noProof/>
              <w:kern w:val="2"/>
              <w:sz w:val="24"/>
            </w:rPr>
          </w:pPr>
          <w:hyperlink w:anchor="_Toc117000907" w:history="1">
            <w:r w:rsidRPr="00711F57">
              <w:rPr>
                <w:rStyle w:val="af0"/>
                <w:noProof/>
              </w:rPr>
              <w:t>2.1.4</w:t>
            </w:r>
            <w:r w:rsidRPr="00711F57">
              <w:rPr>
                <w:rStyle w:val="af0"/>
                <w:rFonts w:hint="eastAsia"/>
                <w:noProof/>
              </w:rPr>
              <w:t xml:space="preserve"> </w:t>
            </w:r>
            <w:r w:rsidRPr="00711F57">
              <w:rPr>
                <w:rStyle w:val="af0"/>
                <w:rFonts w:hint="eastAsia"/>
                <w:noProof/>
              </w:rPr>
              <w:t>頻率編碼</w:t>
            </w:r>
            <w:r>
              <w:rPr>
                <w:noProof/>
                <w:webHidden/>
              </w:rPr>
              <w:tab/>
            </w:r>
            <w:r>
              <w:rPr>
                <w:noProof/>
                <w:webHidden/>
              </w:rPr>
              <w:fldChar w:fldCharType="begin"/>
            </w:r>
            <w:r>
              <w:rPr>
                <w:noProof/>
                <w:webHidden/>
              </w:rPr>
              <w:instrText xml:space="preserve"> PAGEREF _Toc117000907 \h </w:instrText>
            </w:r>
            <w:r>
              <w:rPr>
                <w:noProof/>
                <w:webHidden/>
              </w:rPr>
            </w:r>
            <w:r>
              <w:rPr>
                <w:noProof/>
                <w:webHidden/>
              </w:rPr>
              <w:fldChar w:fldCharType="separate"/>
            </w:r>
            <w:r w:rsidR="0056046F">
              <w:rPr>
                <w:noProof/>
                <w:webHidden/>
              </w:rPr>
              <w:t>7</w:t>
            </w:r>
            <w:r>
              <w:rPr>
                <w:noProof/>
                <w:webHidden/>
              </w:rPr>
              <w:fldChar w:fldCharType="end"/>
            </w:r>
          </w:hyperlink>
        </w:p>
        <w:p w14:paraId="68E64B7C" w14:textId="570E6858" w:rsidR="00960505" w:rsidRDefault="00960505">
          <w:pPr>
            <w:pStyle w:val="31"/>
            <w:tabs>
              <w:tab w:val="right" w:leader="dot" w:pos="8494"/>
            </w:tabs>
            <w:rPr>
              <w:rFonts w:cstheme="minorBidi"/>
              <w:noProof/>
              <w:kern w:val="2"/>
              <w:sz w:val="24"/>
            </w:rPr>
          </w:pPr>
          <w:hyperlink w:anchor="_Toc117000908" w:history="1">
            <w:r w:rsidRPr="00711F57">
              <w:rPr>
                <w:rStyle w:val="af0"/>
                <w:noProof/>
              </w:rPr>
              <w:t>2.1.5</w:t>
            </w:r>
            <w:r w:rsidRPr="00711F57">
              <w:rPr>
                <w:rStyle w:val="af0"/>
                <w:rFonts w:hint="eastAsia"/>
                <w:noProof/>
              </w:rPr>
              <w:t xml:space="preserve"> </w:t>
            </w:r>
            <w:r w:rsidRPr="00711F57">
              <w:rPr>
                <w:rStyle w:val="af0"/>
                <w:rFonts w:hint="eastAsia"/>
                <w:noProof/>
              </w:rPr>
              <w:t>目標編碼</w:t>
            </w:r>
            <w:r>
              <w:rPr>
                <w:noProof/>
                <w:webHidden/>
              </w:rPr>
              <w:tab/>
            </w:r>
            <w:r>
              <w:rPr>
                <w:noProof/>
                <w:webHidden/>
              </w:rPr>
              <w:fldChar w:fldCharType="begin"/>
            </w:r>
            <w:r>
              <w:rPr>
                <w:noProof/>
                <w:webHidden/>
              </w:rPr>
              <w:instrText xml:space="preserve"> PAGEREF _Toc117000908 \h </w:instrText>
            </w:r>
            <w:r>
              <w:rPr>
                <w:noProof/>
                <w:webHidden/>
              </w:rPr>
            </w:r>
            <w:r>
              <w:rPr>
                <w:noProof/>
                <w:webHidden/>
              </w:rPr>
              <w:fldChar w:fldCharType="separate"/>
            </w:r>
            <w:r w:rsidR="0056046F">
              <w:rPr>
                <w:noProof/>
                <w:webHidden/>
              </w:rPr>
              <w:t>8</w:t>
            </w:r>
            <w:r>
              <w:rPr>
                <w:noProof/>
                <w:webHidden/>
              </w:rPr>
              <w:fldChar w:fldCharType="end"/>
            </w:r>
          </w:hyperlink>
        </w:p>
        <w:p w14:paraId="65EAC410" w14:textId="6819EC55" w:rsidR="00960505" w:rsidRDefault="00960505">
          <w:pPr>
            <w:pStyle w:val="23"/>
            <w:tabs>
              <w:tab w:val="right" w:leader="dot" w:pos="8494"/>
            </w:tabs>
            <w:rPr>
              <w:rFonts w:cstheme="minorBidi"/>
              <w:noProof/>
              <w:kern w:val="2"/>
              <w:sz w:val="24"/>
            </w:rPr>
          </w:pPr>
          <w:hyperlink w:anchor="_Toc117000909" w:history="1">
            <w:r w:rsidRPr="00711F57">
              <w:rPr>
                <w:rStyle w:val="af0"/>
                <w:noProof/>
              </w:rPr>
              <w:t>2.2</w:t>
            </w:r>
            <w:r w:rsidRPr="00711F57">
              <w:rPr>
                <w:rStyle w:val="af0"/>
                <w:rFonts w:hint="eastAsia"/>
                <w:noProof/>
              </w:rPr>
              <w:t xml:space="preserve"> </w:t>
            </w:r>
            <w:r w:rsidRPr="00711F57">
              <w:rPr>
                <w:rStyle w:val="af0"/>
                <w:rFonts w:hint="eastAsia"/>
                <w:noProof/>
              </w:rPr>
              <w:t>維度災難</w:t>
            </w:r>
            <w:r>
              <w:rPr>
                <w:noProof/>
                <w:webHidden/>
              </w:rPr>
              <w:tab/>
            </w:r>
            <w:r>
              <w:rPr>
                <w:noProof/>
                <w:webHidden/>
              </w:rPr>
              <w:fldChar w:fldCharType="begin"/>
            </w:r>
            <w:r>
              <w:rPr>
                <w:noProof/>
                <w:webHidden/>
              </w:rPr>
              <w:instrText xml:space="preserve"> PAGEREF _Toc117000909 \h </w:instrText>
            </w:r>
            <w:r>
              <w:rPr>
                <w:noProof/>
                <w:webHidden/>
              </w:rPr>
            </w:r>
            <w:r>
              <w:rPr>
                <w:noProof/>
                <w:webHidden/>
              </w:rPr>
              <w:fldChar w:fldCharType="separate"/>
            </w:r>
            <w:r w:rsidR="0056046F">
              <w:rPr>
                <w:noProof/>
                <w:webHidden/>
              </w:rPr>
              <w:t>9</w:t>
            </w:r>
            <w:r>
              <w:rPr>
                <w:noProof/>
                <w:webHidden/>
              </w:rPr>
              <w:fldChar w:fldCharType="end"/>
            </w:r>
          </w:hyperlink>
        </w:p>
        <w:p w14:paraId="7A7088DA" w14:textId="35D2118C" w:rsidR="00960505" w:rsidRDefault="00960505">
          <w:pPr>
            <w:pStyle w:val="23"/>
            <w:tabs>
              <w:tab w:val="right" w:leader="dot" w:pos="8494"/>
            </w:tabs>
            <w:rPr>
              <w:rFonts w:cstheme="minorBidi"/>
              <w:noProof/>
              <w:kern w:val="2"/>
              <w:sz w:val="24"/>
            </w:rPr>
          </w:pPr>
          <w:hyperlink w:anchor="_Toc117000910" w:history="1">
            <w:r w:rsidRPr="00711F57">
              <w:rPr>
                <w:rStyle w:val="af0"/>
                <w:noProof/>
              </w:rPr>
              <w:t>2.3</w:t>
            </w:r>
            <w:r w:rsidRPr="00711F57">
              <w:rPr>
                <w:rStyle w:val="af0"/>
                <w:rFonts w:hint="eastAsia"/>
                <w:noProof/>
              </w:rPr>
              <w:t xml:space="preserve"> </w:t>
            </w:r>
            <w:r w:rsidRPr="00711F57">
              <w:rPr>
                <w:rStyle w:val="af0"/>
                <w:rFonts w:hint="eastAsia"/>
                <w:noProof/>
              </w:rPr>
              <w:t>特徵選取</w:t>
            </w:r>
            <w:r>
              <w:rPr>
                <w:noProof/>
                <w:webHidden/>
              </w:rPr>
              <w:tab/>
            </w:r>
            <w:r>
              <w:rPr>
                <w:noProof/>
                <w:webHidden/>
              </w:rPr>
              <w:fldChar w:fldCharType="begin"/>
            </w:r>
            <w:r>
              <w:rPr>
                <w:noProof/>
                <w:webHidden/>
              </w:rPr>
              <w:instrText xml:space="preserve"> PAGEREF _Toc117000910 \h </w:instrText>
            </w:r>
            <w:r>
              <w:rPr>
                <w:noProof/>
                <w:webHidden/>
              </w:rPr>
            </w:r>
            <w:r>
              <w:rPr>
                <w:noProof/>
                <w:webHidden/>
              </w:rPr>
              <w:fldChar w:fldCharType="separate"/>
            </w:r>
            <w:r w:rsidR="0056046F">
              <w:rPr>
                <w:noProof/>
                <w:webHidden/>
              </w:rPr>
              <w:t>13</w:t>
            </w:r>
            <w:r>
              <w:rPr>
                <w:noProof/>
                <w:webHidden/>
              </w:rPr>
              <w:fldChar w:fldCharType="end"/>
            </w:r>
          </w:hyperlink>
        </w:p>
        <w:p w14:paraId="4A3F1ABE" w14:textId="02F8C69E" w:rsidR="00960505" w:rsidRDefault="00960505">
          <w:pPr>
            <w:pStyle w:val="31"/>
            <w:tabs>
              <w:tab w:val="right" w:leader="dot" w:pos="8494"/>
            </w:tabs>
            <w:rPr>
              <w:rFonts w:cstheme="minorBidi"/>
              <w:noProof/>
              <w:kern w:val="2"/>
              <w:sz w:val="24"/>
            </w:rPr>
          </w:pPr>
          <w:hyperlink w:anchor="_Toc117000911" w:history="1">
            <w:r w:rsidRPr="00711F57">
              <w:rPr>
                <w:rStyle w:val="af0"/>
                <w:noProof/>
              </w:rPr>
              <w:t>2.3.1</w:t>
            </w:r>
            <w:r w:rsidRPr="00711F57">
              <w:rPr>
                <w:rStyle w:val="af0"/>
                <w:rFonts w:hint="eastAsia"/>
                <w:noProof/>
              </w:rPr>
              <w:t xml:space="preserve"> </w:t>
            </w:r>
            <w:r w:rsidRPr="00711F57">
              <w:rPr>
                <w:rStyle w:val="af0"/>
                <w:rFonts w:hint="eastAsia"/>
                <w:noProof/>
              </w:rPr>
              <w:t>主成分分析（</w:t>
            </w:r>
            <w:r w:rsidRPr="00711F57">
              <w:rPr>
                <w:rStyle w:val="af0"/>
                <w:noProof/>
              </w:rPr>
              <w:t>PCA</w:t>
            </w:r>
            <w:r w:rsidRPr="00711F57">
              <w:rPr>
                <w:rStyle w:val="af0"/>
                <w:rFonts w:hint="eastAsia"/>
                <w:noProof/>
              </w:rPr>
              <w:t>）</w:t>
            </w:r>
            <w:r>
              <w:rPr>
                <w:noProof/>
                <w:webHidden/>
              </w:rPr>
              <w:tab/>
            </w:r>
            <w:r>
              <w:rPr>
                <w:noProof/>
                <w:webHidden/>
              </w:rPr>
              <w:fldChar w:fldCharType="begin"/>
            </w:r>
            <w:r>
              <w:rPr>
                <w:noProof/>
                <w:webHidden/>
              </w:rPr>
              <w:instrText xml:space="preserve"> PAGEREF _Toc117000911 \h </w:instrText>
            </w:r>
            <w:r>
              <w:rPr>
                <w:noProof/>
                <w:webHidden/>
              </w:rPr>
            </w:r>
            <w:r>
              <w:rPr>
                <w:noProof/>
                <w:webHidden/>
              </w:rPr>
              <w:fldChar w:fldCharType="separate"/>
            </w:r>
            <w:r w:rsidR="0056046F">
              <w:rPr>
                <w:noProof/>
                <w:webHidden/>
              </w:rPr>
              <w:t>12</w:t>
            </w:r>
            <w:r>
              <w:rPr>
                <w:noProof/>
                <w:webHidden/>
              </w:rPr>
              <w:fldChar w:fldCharType="end"/>
            </w:r>
          </w:hyperlink>
        </w:p>
        <w:p w14:paraId="71F1B520" w14:textId="457CD5D1" w:rsidR="00960505" w:rsidRDefault="00960505">
          <w:pPr>
            <w:pStyle w:val="31"/>
            <w:tabs>
              <w:tab w:val="right" w:leader="dot" w:pos="8494"/>
            </w:tabs>
            <w:rPr>
              <w:rFonts w:cstheme="minorBidi"/>
              <w:noProof/>
              <w:kern w:val="2"/>
              <w:sz w:val="24"/>
            </w:rPr>
          </w:pPr>
          <w:hyperlink w:anchor="_Toc117000912" w:history="1">
            <w:r w:rsidRPr="00711F57">
              <w:rPr>
                <w:rStyle w:val="af0"/>
                <w:noProof/>
              </w:rPr>
              <w:t>2.3.2 Correlation</w:t>
            </w:r>
            <w:r>
              <w:rPr>
                <w:noProof/>
                <w:webHidden/>
              </w:rPr>
              <w:tab/>
            </w:r>
            <w:r>
              <w:rPr>
                <w:noProof/>
                <w:webHidden/>
              </w:rPr>
              <w:fldChar w:fldCharType="begin"/>
            </w:r>
            <w:r>
              <w:rPr>
                <w:noProof/>
                <w:webHidden/>
              </w:rPr>
              <w:instrText xml:space="preserve"> PAGEREF _Toc117000912 \h </w:instrText>
            </w:r>
            <w:r>
              <w:rPr>
                <w:noProof/>
                <w:webHidden/>
              </w:rPr>
              <w:fldChar w:fldCharType="separate"/>
            </w:r>
            <w:r w:rsidR="0056046F">
              <w:rPr>
                <w:rFonts w:hint="eastAsia"/>
                <w:b/>
                <w:bCs/>
                <w:noProof/>
                <w:webHidden/>
              </w:rPr>
              <w:t>錯誤</w:t>
            </w:r>
            <w:r w:rsidR="0056046F">
              <w:rPr>
                <w:rFonts w:hint="eastAsia"/>
                <w:b/>
                <w:bCs/>
                <w:noProof/>
                <w:webHidden/>
              </w:rPr>
              <w:t xml:space="preserve">! </w:t>
            </w:r>
            <w:r w:rsidR="0056046F">
              <w:rPr>
                <w:rFonts w:hint="eastAsia"/>
                <w:b/>
                <w:bCs/>
                <w:noProof/>
                <w:webHidden/>
              </w:rPr>
              <w:t>尚未定義書籤。</w:t>
            </w:r>
            <w:r>
              <w:rPr>
                <w:noProof/>
                <w:webHidden/>
              </w:rPr>
              <w:fldChar w:fldCharType="end"/>
            </w:r>
          </w:hyperlink>
        </w:p>
        <w:p w14:paraId="60BE7F1D" w14:textId="2AC8194B" w:rsidR="00960505" w:rsidRDefault="00960505">
          <w:pPr>
            <w:pStyle w:val="23"/>
            <w:tabs>
              <w:tab w:val="right" w:leader="dot" w:pos="8494"/>
            </w:tabs>
            <w:rPr>
              <w:rFonts w:cstheme="minorBidi"/>
              <w:noProof/>
              <w:kern w:val="2"/>
              <w:sz w:val="24"/>
            </w:rPr>
          </w:pPr>
          <w:hyperlink w:anchor="_Toc117000913" w:history="1">
            <w:r w:rsidRPr="00711F57">
              <w:rPr>
                <w:rStyle w:val="af0"/>
                <w:noProof/>
              </w:rPr>
              <w:t>2.4</w:t>
            </w:r>
            <w:r w:rsidRPr="00711F57">
              <w:rPr>
                <w:rStyle w:val="af0"/>
                <w:rFonts w:hint="eastAsia"/>
                <w:noProof/>
              </w:rPr>
              <w:t xml:space="preserve"> </w:t>
            </w:r>
            <w:r w:rsidRPr="00711F57">
              <w:rPr>
                <w:rStyle w:val="af0"/>
                <w:rFonts w:hint="eastAsia"/>
                <w:noProof/>
              </w:rPr>
              <w:t>特徵萃取</w:t>
            </w:r>
            <w:r>
              <w:rPr>
                <w:noProof/>
                <w:webHidden/>
              </w:rPr>
              <w:tab/>
            </w:r>
            <w:r>
              <w:rPr>
                <w:noProof/>
                <w:webHidden/>
              </w:rPr>
              <w:fldChar w:fldCharType="begin"/>
            </w:r>
            <w:r>
              <w:rPr>
                <w:noProof/>
                <w:webHidden/>
              </w:rPr>
              <w:instrText xml:space="preserve"> PAGEREF _Toc117000913 \h </w:instrText>
            </w:r>
            <w:r>
              <w:rPr>
                <w:noProof/>
                <w:webHidden/>
              </w:rPr>
            </w:r>
            <w:r>
              <w:rPr>
                <w:noProof/>
                <w:webHidden/>
              </w:rPr>
              <w:fldChar w:fldCharType="separate"/>
            </w:r>
            <w:r w:rsidR="0056046F">
              <w:rPr>
                <w:noProof/>
                <w:webHidden/>
              </w:rPr>
              <w:t>14</w:t>
            </w:r>
            <w:r>
              <w:rPr>
                <w:noProof/>
                <w:webHidden/>
              </w:rPr>
              <w:fldChar w:fldCharType="end"/>
            </w:r>
          </w:hyperlink>
        </w:p>
        <w:p w14:paraId="071F6A5C" w14:textId="7AC607F6" w:rsidR="00960505" w:rsidRDefault="00960505">
          <w:pPr>
            <w:pStyle w:val="23"/>
            <w:tabs>
              <w:tab w:val="right" w:leader="dot" w:pos="8494"/>
            </w:tabs>
            <w:rPr>
              <w:rFonts w:cstheme="minorBidi"/>
              <w:noProof/>
              <w:kern w:val="2"/>
              <w:sz w:val="24"/>
            </w:rPr>
          </w:pPr>
          <w:hyperlink w:anchor="_Toc117000914" w:history="1">
            <w:r w:rsidRPr="00711F57">
              <w:rPr>
                <w:rStyle w:val="af0"/>
                <w:noProof/>
              </w:rPr>
              <w:t>2.5</w:t>
            </w:r>
            <w:r w:rsidRPr="00711F57">
              <w:rPr>
                <w:rStyle w:val="af0"/>
                <w:rFonts w:hint="eastAsia"/>
                <w:noProof/>
              </w:rPr>
              <w:t xml:space="preserve"> </w:t>
            </w:r>
            <w:r w:rsidRPr="00711F57">
              <w:rPr>
                <w:rStyle w:val="af0"/>
                <w:rFonts w:hint="eastAsia"/>
                <w:noProof/>
              </w:rPr>
              <w:t>資料不平衡</w:t>
            </w:r>
            <w:r>
              <w:rPr>
                <w:noProof/>
                <w:webHidden/>
              </w:rPr>
              <w:tab/>
            </w:r>
            <w:r>
              <w:rPr>
                <w:noProof/>
                <w:webHidden/>
              </w:rPr>
              <w:fldChar w:fldCharType="begin"/>
            </w:r>
            <w:r>
              <w:rPr>
                <w:noProof/>
                <w:webHidden/>
              </w:rPr>
              <w:instrText xml:space="preserve"> PAGEREF _Toc117000914 \h </w:instrText>
            </w:r>
            <w:r>
              <w:rPr>
                <w:noProof/>
                <w:webHidden/>
              </w:rPr>
            </w:r>
            <w:r>
              <w:rPr>
                <w:noProof/>
                <w:webHidden/>
              </w:rPr>
              <w:fldChar w:fldCharType="separate"/>
            </w:r>
            <w:r w:rsidR="0056046F">
              <w:rPr>
                <w:noProof/>
                <w:webHidden/>
              </w:rPr>
              <w:t>14</w:t>
            </w:r>
            <w:r>
              <w:rPr>
                <w:noProof/>
                <w:webHidden/>
              </w:rPr>
              <w:fldChar w:fldCharType="end"/>
            </w:r>
          </w:hyperlink>
        </w:p>
        <w:p w14:paraId="5B3FF156" w14:textId="31841F84" w:rsidR="00960505" w:rsidRDefault="00960505">
          <w:pPr>
            <w:pStyle w:val="11"/>
            <w:tabs>
              <w:tab w:val="right" w:leader="dot" w:pos="8494"/>
            </w:tabs>
            <w:rPr>
              <w:rFonts w:eastAsiaTheme="minorEastAsia" w:cstheme="minorBidi"/>
              <w:noProof/>
              <w:kern w:val="2"/>
            </w:rPr>
          </w:pPr>
          <w:hyperlink w:anchor="_Toc117000915" w:history="1">
            <w:r w:rsidRPr="00711F57">
              <w:rPr>
                <w:rStyle w:val="af0"/>
                <w:noProof/>
              </w:rPr>
              <w:t>3</w:t>
            </w:r>
            <w:r w:rsidRPr="00711F57">
              <w:rPr>
                <w:rStyle w:val="af0"/>
                <w:rFonts w:hint="eastAsia"/>
                <w:noProof/>
              </w:rPr>
              <w:t xml:space="preserve"> </w:t>
            </w:r>
            <w:r w:rsidRPr="00711F57">
              <w:rPr>
                <w:rStyle w:val="af0"/>
                <w:rFonts w:hint="eastAsia"/>
                <w:noProof/>
              </w:rPr>
              <w:t>第三章</w:t>
            </w:r>
            <w:r w:rsidRPr="00711F57">
              <w:rPr>
                <w:rStyle w:val="af0"/>
                <w:noProof/>
              </w:rPr>
              <w:t xml:space="preserve"> </w:t>
            </w:r>
            <w:r w:rsidRPr="00711F57">
              <w:rPr>
                <w:rStyle w:val="af0"/>
                <w:rFonts w:hint="eastAsia"/>
                <w:noProof/>
              </w:rPr>
              <w:t>針對多維度二元特徵資料的變數編碼</w:t>
            </w:r>
            <w:r>
              <w:rPr>
                <w:noProof/>
                <w:webHidden/>
              </w:rPr>
              <w:tab/>
            </w:r>
            <w:r>
              <w:rPr>
                <w:noProof/>
                <w:webHidden/>
              </w:rPr>
              <w:fldChar w:fldCharType="begin"/>
            </w:r>
            <w:r>
              <w:rPr>
                <w:noProof/>
                <w:webHidden/>
              </w:rPr>
              <w:instrText xml:space="preserve"> PAGEREF _Toc117000915 \h </w:instrText>
            </w:r>
            <w:r>
              <w:rPr>
                <w:noProof/>
                <w:webHidden/>
              </w:rPr>
            </w:r>
            <w:r>
              <w:rPr>
                <w:noProof/>
                <w:webHidden/>
              </w:rPr>
              <w:fldChar w:fldCharType="separate"/>
            </w:r>
            <w:r w:rsidR="0056046F">
              <w:rPr>
                <w:noProof/>
                <w:webHidden/>
              </w:rPr>
              <w:t>15</w:t>
            </w:r>
            <w:r>
              <w:rPr>
                <w:noProof/>
                <w:webHidden/>
              </w:rPr>
              <w:fldChar w:fldCharType="end"/>
            </w:r>
          </w:hyperlink>
        </w:p>
        <w:p w14:paraId="3F1A46A3" w14:textId="58B0C6C1" w:rsidR="00960505" w:rsidRDefault="00960505">
          <w:pPr>
            <w:pStyle w:val="23"/>
            <w:tabs>
              <w:tab w:val="right" w:leader="dot" w:pos="8494"/>
            </w:tabs>
            <w:rPr>
              <w:rFonts w:cstheme="minorBidi"/>
              <w:noProof/>
              <w:kern w:val="2"/>
              <w:sz w:val="24"/>
            </w:rPr>
          </w:pPr>
          <w:hyperlink w:anchor="_Toc117000916" w:history="1">
            <w:r w:rsidRPr="00711F57">
              <w:rPr>
                <w:rStyle w:val="af0"/>
                <w:noProof/>
              </w:rPr>
              <w:t>3.1</w:t>
            </w:r>
            <w:r w:rsidRPr="00711F57">
              <w:rPr>
                <w:rStyle w:val="af0"/>
                <w:rFonts w:hint="eastAsia"/>
                <w:noProof/>
              </w:rPr>
              <w:t xml:space="preserve"> </w:t>
            </w:r>
            <w:r w:rsidRPr="00711F57">
              <w:rPr>
                <w:rStyle w:val="af0"/>
                <w:rFonts w:hint="eastAsia"/>
                <w:noProof/>
              </w:rPr>
              <w:t>依據特徵工程群組二元特徵</w:t>
            </w:r>
            <w:r>
              <w:rPr>
                <w:noProof/>
                <w:webHidden/>
              </w:rPr>
              <w:tab/>
            </w:r>
            <w:r>
              <w:rPr>
                <w:noProof/>
                <w:webHidden/>
              </w:rPr>
              <w:fldChar w:fldCharType="begin"/>
            </w:r>
            <w:r>
              <w:rPr>
                <w:noProof/>
                <w:webHidden/>
              </w:rPr>
              <w:instrText xml:space="preserve"> PAGEREF _Toc117000916 \h </w:instrText>
            </w:r>
            <w:r>
              <w:rPr>
                <w:noProof/>
                <w:webHidden/>
              </w:rPr>
            </w:r>
            <w:r>
              <w:rPr>
                <w:noProof/>
                <w:webHidden/>
              </w:rPr>
              <w:fldChar w:fldCharType="separate"/>
            </w:r>
            <w:r w:rsidR="0056046F">
              <w:rPr>
                <w:noProof/>
                <w:webHidden/>
              </w:rPr>
              <w:t>15</w:t>
            </w:r>
            <w:r>
              <w:rPr>
                <w:noProof/>
                <w:webHidden/>
              </w:rPr>
              <w:fldChar w:fldCharType="end"/>
            </w:r>
          </w:hyperlink>
        </w:p>
        <w:p w14:paraId="6E149F3F" w14:textId="0FAE9A1D" w:rsidR="00960505" w:rsidRDefault="00960505">
          <w:pPr>
            <w:pStyle w:val="31"/>
            <w:tabs>
              <w:tab w:val="right" w:leader="dot" w:pos="8494"/>
            </w:tabs>
            <w:rPr>
              <w:rFonts w:cstheme="minorBidi"/>
              <w:noProof/>
              <w:kern w:val="2"/>
              <w:sz w:val="24"/>
            </w:rPr>
          </w:pPr>
          <w:hyperlink w:anchor="_Toc117000917" w:history="1">
            <w:r w:rsidRPr="00711F57">
              <w:rPr>
                <w:rStyle w:val="af0"/>
                <w:noProof/>
              </w:rPr>
              <w:t>3.1.1 Original group</w:t>
            </w:r>
            <w:r>
              <w:rPr>
                <w:noProof/>
                <w:webHidden/>
              </w:rPr>
              <w:tab/>
            </w:r>
            <w:r>
              <w:rPr>
                <w:noProof/>
                <w:webHidden/>
              </w:rPr>
              <w:fldChar w:fldCharType="begin"/>
            </w:r>
            <w:r>
              <w:rPr>
                <w:noProof/>
                <w:webHidden/>
              </w:rPr>
              <w:instrText xml:space="preserve"> PAGEREF _Toc117000917 \h </w:instrText>
            </w:r>
            <w:r>
              <w:rPr>
                <w:noProof/>
                <w:webHidden/>
              </w:rPr>
            </w:r>
            <w:r>
              <w:rPr>
                <w:noProof/>
                <w:webHidden/>
              </w:rPr>
              <w:fldChar w:fldCharType="separate"/>
            </w:r>
            <w:r w:rsidR="0056046F">
              <w:rPr>
                <w:noProof/>
                <w:webHidden/>
              </w:rPr>
              <w:t>15</w:t>
            </w:r>
            <w:r>
              <w:rPr>
                <w:noProof/>
                <w:webHidden/>
              </w:rPr>
              <w:fldChar w:fldCharType="end"/>
            </w:r>
          </w:hyperlink>
        </w:p>
        <w:p w14:paraId="282E3165" w14:textId="148AB961" w:rsidR="00960505" w:rsidRDefault="00960505">
          <w:pPr>
            <w:pStyle w:val="31"/>
            <w:tabs>
              <w:tab w:val="right" w:leader="dot" w:pos="8494"/>
            </w:tabs>
            <w:rPr>
              <w:rFonts w:cstheme="minorBidi"/>
              <w:noProof/>
              <w:kern w:val="2"/>
              <w:sz w:val="24"/>
            </w:rPr>
          </w:pPr>
          <w:hyperlink w:anchor="_Toc117000918" w:history="1">
            <w:r w:rsidRPr="00711F57">
              <w:rPr>
                <w:rStyle w:val="af0"/>
                <w:noProof/>
              </w:rPr>
              <w:t>3.1.2 PCA</w:t>
            </w:r>
            <w:r>
              <w:rPr>
                <w:noProof/>
                <w:webHidden/>
              </w:rPr>
              <w:tab/>
            </w:r>
            <w:r>
              <w:rPr>
                <w:noProof/>
                <w:webHidden/>
              </w:rPr>
              <w:fldChar w:fldCharType="begin"/>
            </w:r>
            <w:r>
              <w:rPr>
                <w:noProof/>
                <w:webHidden/>
              </w:rPr>
              <w:instrText xml:space="preserve"> PAGEREF _Toc117000918 \h </w:instrText>
            </w:r>
            <w:r>
              <w:rPr>
                <w:noProof/>
                <w:webHidden/>
              </w:rPr>
            </w:r>
            <w:r>
              <w:rPr>
                <w:noProof/>
                <w:webHidden/>
              </w:rPr>
              <w:fldChar w:fldCharType="separate"/>
            </w:r>
            <w:r w:rsidR="0056046F">
              <w:rPr>
                <w:noProof/>
                <w:webHidden/>
              </w:rPr>
              <w:t>15</w:t>
            </w:r>
            <w:r>
              <w:rPr>
                <w:noProof/>
                <w:webHidden/>
              </w:rPr>
              <w:fldChar w:fldCharType="end"/>
            </w:r>
          </w:hyperlink>
        </w:p>
        <w:p w14:paraId="0F29ACC3" w14:textId="123022C0" w:rsidR="00960505" w:rsidRDefault="00960505">
          <w:pPr>
            <w:pStyle w:val="31"/>
            <w:tabs>
              <w:tab w:val="right" w:leader="dot" w:pos="8494"/>
            </w:tabs>
            <w:rPr>
              <w:rFonts w:cstheme="minorBidi"/>
              <w:noProof/>
              <w:kern w:val="2"/>
              <w:sz w:val="24"/>
            </w:rPr>
          </w:pPr>
          <w:hyperlink w:anchor="_Toc117000919" w:history="1">
            <w:r w:rsidRPr="00711F57">
              <w:rPr>
                <w:rStyle w:val="af0"/>
                <w:noProof/>
              </w:rPr>
              <w:t>3.1.3 Correlation</w:t>
            </w:r>
            <w:r>
              <w:rPr>
                <w:noProof/>
                <w:webHidden/>
              </w:rPr>
              <w:tab/>
            </w:r>
            <w:r>
              <w:rPr>
                <w:noProof/>
                <w:webHidden/>
              </w:rPr>
              <w:fldChar w:fldCharType="begin"/>
            </w:r>
            <w:r>
              <w:rPr>
                <w:noProof/>
                <w:webHidden/>
              </w:rPr>
              <w:instrText xml:space="preserve"> PAGEREF _Toc117000919 \h </w:instrText>
            </w:r>
            <w:r>
              <w:rPr>
                <w:noProof/>
                <w:webHidden/>
              </w:rPr>
            </w:r>
            <w:r>
              <w:rPr>
                <w:noProof/>
                <w:webHidden/>
              </w:rPr>
              <w:fldChar w:fldCharType="separate"/>
            </w:r>
            <w:r w:rsidR="0056046F">
              <w:rPr>
                <w:noProof/>
                <w:webHidden/>
              </w:rPr>
              <w:t>15</w:t>
            </w:r>
            <w:r>
              <w:rPr>
                <w:noProof/>
                <w:webHidden/>
              </w:rPr>
              <w:fldChar w:fldCharType="end"/>
            </w:r>
          </w:hyperlink>
        </w:p>
        <w:p w14:paraId="4CD569BD" w14:textId="5009C95B" w:rsidR="00960505" w:rsidRDefault="00960505">
          <w:pPr>
            <w:pStyle w:val="23"/>
            <w:tabs>
              <w:tab w:val="right" w:leader="dot" w:pos="8494"/>
            </w:tabs>
            <w:rPr>
              <w:rFonts w:cstheme="minorBidi"/>
              <w:noProof/>
              <w:kern w:val="2"/>
              <w:sz w:val="24"/>
            </w:rPr>
          </w:pPr>
          <w:hyperlink w:anchor="_Toc117000920" w:history="1">
            <w:r w:rsidRPr="00711F57">
              <w:rPr>
                <w:rStyle w:val="af0"/>
                <w:noProof/>
              </w:rPr>
              <w:t>3.2</w:t>
            </w:r>
            <w:r w:rsidRPr="00711F57">
              <w:rPr>
                <w:rStyle w:val="af0"/>
                <w:rFonts w:hint="eastAsia"/>
                <w:noProof/>
              </w:rPr>
              <w:t xml:space="preserve"> </w:t>
            </w:r>
            <w:r w:rsidRPr="00711F57">
              <w:rPr>
                <w:rStyle w:val="af0"/>
                <w:rFonts w:hint="eastAsia"/>
                <w:noProof/>
              </w:rPr>
              <w:t>排序組間特徵</w:t>
            </w:r>
            <w:r>
              <w:rPr>
                <w:noProof/>
                <w:webHidden/>
              </w:rPr>
              <w:tab/>
            </w:r>
            <w:r>
              <w:rPr>
                <w:noProof/>
                <w:webHidden/>
              </w:rPr>
              <w:fldChar w:fldCharType="begin"/>
            </w:r>
            <w:r>
              <w:rPr>
                <w:noProof/>
                <w:webHidden/>
              </w:rPr>
              <w:instrText xml:space="preserve"> PAGEREF _Toc117000920 \h </w:instrText>
            </w:r>
            <w:r>
              <w:rPr>
                <w:noProof/>
                <w:webHidden/>
              </w:rPr>
            </w:r>
            <w:r>
              <w:rPr>
                <w:noProof/>
                <w:webHidden/>
              </w:rPr>
              <w:fldChar w:fldCharType="separate"/>
            </w:r>
            <w:r w:rsidR="0056046F">
              <w:rPr>
                <w:noProof/>
                <w:webHidden/>
              </w:rPr>
              <w:t>15</w:t>
            </w:r>
            <w:r>
              <w:rPr>
                <w:noProof/>
                <w:webHidden/>
              </w:rPr>
              <w:fldChar w:fldCharType="end"/>
            </w:r>
          </w:hyperlink>
        </w:p>
        <w:p w14:paraId="32465AA4" w14:textId="685E9C57" w:rsidR="00960505" w:rsidRDefault="00960505">
          <w:pPr>
            <w:pStyle w:val="31"/>
            <w:tabs>
              <w:tab w:val="right" w:leader="dot" w:pos="8494"/>
            </w:tabs>
            <w:rPr>
              <w:rFonts w:cstheme="minorBidi"/>
              <w:noProof/>
              <w:kern w:val="2"/>
              <w:sz w:val="24"/>
            </w:rPr>
          </w:pPr>
          <w:hyperlink w:anchor="_Toc117000921" w:history="1">
            <w:r w:rsidRPr="00711F57">
              <w:rPr>
                <w:rStyle w:val="af0"/>
                <w:noProof/>
              </w:rPr>
              <w:t>3.2.1 column summation/Average</w:t>
            </w:r>
            <w:r>
              <w:rPr>
                <w:noProof/>
                <w:webHidden/>
              </w:rPr>
              <w:tab/>
            </w:r>
            <w:r>
              <w:rPr>
                <w:noProof/>
                <w:webHidden/>
              </w:rPr>
              <w:fldChar w:fldCharType="begin"/>
            </w:r>
            <w:r>
              <w:rPr>
                <w:noProof/>
                <w:webHidden/>
              </w:rPr>
              <w:instrText xml:space="preserve"> PAGEREF _Toc117000921 \h </w:instrText>
            </w:r>
            <w:r>
              <w:rPr>
                <w:noProof/>
                <w:webHidden/>
              </w:rPr>
            </w:r>
            <w:r>
              <w:rPr>
                <w:noProof/>
                <w:webHidden/>
              </w:rPr>
              <w:fldChar w:fldCharType="separate"/>
            </w:r>
            <w:r w:rsidR="0056046F">
              <w:rPr>
                <w:noProof/>
                <w:webHidden/>
              </w:rPr>
              <w:t>15</w:t>
            </w:r>
            <w:r>
              <w:rPr>
                <w:noProof/>
                <w:webHidden/>
              </w:rPr>
              <w:fldChar w:fldCharType="end"/>
            </w:r>
          </w:hyperlink>
        </w:p>
        <w:p w14:paraId="50101D65" w14:textId="7CB9E26A" w:rsidR="00960505" w:rsidRDefault="00960505">
          <w:pPr>
            <w:pStyle w:val="31"/>
            <w:tabs>
              <w:tab w:val="right" w:leader="dot" w:pos="8494"/>
            </w:tabs>
            <w:rPr>
              <w:rFonts w:cstheme="minorBidi"/>
              <w:noProof/>
              <w:kern w:val="2"/>
              <w:sz w:val="24"/>
            </w:rPr>
          </w:pPr>
          <w:hyperlink w:anchor="_Toc117000922" w:history="1">
            <w:r w:rsidRPr="00711F57">
              <w:rPr>
                <w:rStyle w:val="af0"/>
                <w:noProof/>
              </w:rPr>
              <w:t>3.2.2 Gini impurity</w:t>
            </w:r>
            <w:r>
              <w:rPr>
                <w:noProof/>
                <w:webHidden/>
              </w:rPr>
              <w:tab/>
            </w:r>
            <w:r>
              <w:rPr>
                <w:noProof/>
                <w:webHidden/>
              </w:rPr>
              <w:fldChar w:fldCharType="begin"/>
            </w:r>
            <w:r>
              <w:rPr>
                <w:noProof/>
                <w:webHidden/>
              </w:rPr>
              <w:instrText xml:space="preserve"> PAGEREF _Toc117000922 \h </w:instrText>
            </w:r>
            <w:r>
              <w:rPr>
                <w:noProof/>
                <w:webHidden/>
              </w:rPr>
            </w:r>
            <w:r>
              <w:rPr>
                <w:noProof/>
                <w:webHidden/>
              </w:rPr>
              <w:fldChar w:fldCharType="separate"/>
            </w:r>
            <w:r w:rsidR="0056046F">
              <w:rPr>
                <w:noProof/>
                <w:webHidden/>
              </w:rPr>
              <w:t>15</w:t>
            </w:r>
            <w:r>
              <w:rPr>
                <w:noProof/>
                <w:webHidden/>
              </w:rPr>
              <w:fldChar w:fldCharType="end"/>
            </w:r>
          </w:hyperlink>
        </w:p>
        <w:p w14:paraId="1544810A" w14:textId="07E46DF0" w:rsidR="00960505" w:rsidRDefault="00960505">
          <w:pPr>
            <w:pStyle w:val="23"/>
            <w:tabs>
              <w:tab w:val="right" w:leader="dot" w:pos="8494"/>
            </w:tabs>
            <w:rPr>
              <w:rFonts w:cstheme="minorBidi"/>
              <w:noProof/>
              <w:kern w:val="2"/>
              <w:sz w:val="24"/>
            </w:rPr>
          </w:pPr>
          <w:hyperlink w:anchor="_Toc117000923" w:history="1">
            <w:r w:rsidRPr="00711F57">
              <w:rPr>
                <w:rStyle w:val="af0"/>
                <w:noProof/>
              </w:rPr>
              <w:t>3.3</w:t>
            </w:r>
            <w:r w:rsidRPr="00711F57">
              <w:rPr>
                <w:rStyle w:val="af0"/>
                <w:rFonts w:hint="eastAsia"/>
                <w:noProof/>
              </w:rPr>
              <w:t xml:space="preserve"> </w:t>
            </w:r>
            <w:r w:rsidRPr="00711F57">
              <w:rPr>
                <w:rStyle w:val="af0"/>
                <w:rFonts w:hint="eastAsia"/>
                <w:noProof/>
              </w:rPr>
              <w:t>對各特徵組進行二進碼十進數編碼</w:t>
            </w:r>
            <w:r>
              <w:rPr>
                <w:noProof/>
                <w:webHidden/>
              </w:rPr>
              <w:tab/>
            </w:r>
            <w:r>
              <w:rPr>
                <w:noProof/>
                <w:webHidden/>
              </w:rPr>
              <w:fldChar w:fldCharType="begin"/>
            </w:r>
            <w:r>
              <w:rPr>
                <w:noProof/>
                <w:webHidden/>
              </w:rPr>
              <w:instrText xml:space="preserve"> PAGEREF _Toc117000923 \h </w:instrText>
            </w:r>
            <w:r>
              <w:rPr>
                <w:noProof/>
                <w:webHidden/>
              </w:rPr>
            </w:r>
            <w:r>
              <w:rPr>
                <w:noProof/>
                <w:webHidden/>
              </w:rPr>
              <w:fldChar w:fldCharType="separate"/>
            </w:r>
            <w:r w:rsidR="0056046F">
              <w:rPr>
                <w:noProof/>
                <w:webHidden/>
              </w:rPr>
              <w:t>15</w:t>
            </w:r>
            <w:r>
              <w:rPr>
                <w:noProof/>
                <w:webHidden/>
              </w:rPr>
              <w:fldChar w:fldCharType="end"/>
            </w:r>
          </w:hyperlink>
        </w:p>
        <w:p w14:paraId="00170BD8" w14:textId="5DEE646A" w:rsidR="00960505" w:rsidRDefault="00960505">
          <w:pPr>
            <w:pStyle w:val="11"/>
            <w:tabs>
              <w:tab w:val="right" w:leader="dot" w:pos="8494"/>
            </w:tabs>
            <w:rPr>
              <w:rFonts w:eastAsiaTheme="minorEastAsia" w:cstheme="minorBidi"/>
              <w:noProof/>
              <w:kern w:val="2"/>
            </w:rPr>
          </w:pPr>
          <w:hyperlink w:anchor="_Toc117000924" w:history="1">
            <w:r w:rsidRPr="00711F57">
              <w:rPr>
                <w:rStyle w:val="af0"/>
                <w:noProof/>
              </w:rPr>
              <w:t>4</w:t>
            </w:r>
            <w:r w:rsidRPr="00711F57">
              <w:rPr>
                <w:rStyle w:val="af0"/>
                <w:rFonts w:hint="eastAsia"/>
                <w:noProof/>
              </w:rPr>
              <w:t xml:space="preserve"> </w:t>
            </w:r>
            <w:r w:rsidRPr="00711F57">
              <w:rPr>
                <w:rStyle w:val="af0"/>
                <w:rFonts w:hint="eastAsia"/>
                <w:noProof/>
              </w:rPr>
              <w:t>第四章</w:t>
            </w:r>
            <w:r w:rsidRPr="00711F57">
              <w:rPr>
                <w:rStyle w:val="af0"/>
                <w:noProof/>
              </w:rPr>
              <w:t xml:space="preserve"> </w:t>
            </w:r>
            <w:r w:rsidRPr="00711F57">
              <w:rPr>
                <w:rStyle w:val="af0"/>
                <w:rFonts w:hint="eastAsia"/>
                <w:noProof/>
              </w:rPr>
              <w:t>案例研討</w:t>
            </w:r>
            <w:r>
              <w:rPr>
                <w:noProof/>
                <w:webHidden/>
              </w:rPr>
              <w:tab/>
            </w:r>
            <w:r>
              <w:rPr>
                <w:noProof/>
                <w:webHidden/>
              </w:rPr>
              <w:fldChar w:fldCharType="begin"/>
            </w:r>
            <w:r>
              <w:rPr>
                <w:noProof/>
                <w:webHidden/>
              </w:rPr>
              <w:instrText xml:space="preserve"> PAGEREF _Toc117000924 \h </w:instrText>
            </w:r>
            <w:r>
              <w:rPr>
                <w:noProof/>
                <w:webHidden/>
              </w:rPr>
            </w:r>
            <w:r>
              <w:rPr>
                <w:noProof/>
                <w:webHidden/>
              </w:rPr>
              <w:fldChar w:fldCharType="separate"/>
            </w:r>
            <w:r w:rsidR="0056046F">
              <w:rPr>
                <w:noProof/>
                <w:webHidden/>
              </w:rPr>
              <w:t>17</w:t>
            </w:r>
            <w:r>
              <w:rPr>
                <w:noProof/>
                <w:webHidden/>
              </w:rPr>
              <w:fldChar w:fldCharType="end"/>
            </w:r>
          </w:hyperlink>
        </w:p>
        <w:p w14:paraId="0F2DFB38" w14:textId="173BD7EF" w:rsidR="00960505" w:rsidRDefault="00960505">
          <w:pPr>
            <w:pStyle w:val="11"/>
            <w:tabs>
              <w:tab w:val="right" w:leader="dot" w:pos="8494"/>
            </w:tabs>
            <w:rPr>
              <w:rFonts w:eastAsiaTheme="minorEastAsia" w:cstheme="minorBidi"/>
              <w:noProof/>
              <w:kern w:val="2"/>
            </w:rPr>
          </w:pPr>
          <w:hyperlink w:anchor="_Toc117000925" w:history="1">
            <w:r w:rsidRPr="00711F57">
              <w:rPr>
                <w:rStyle w:val="af0"/>
                <w:noProof/>
              </w:rPr>
              <w:t>5</w:t>
            </w:r>
            <w:r w:rsidRPr="00711F57">
              <w:rPr>
                <w:rStyle w:val="af0"/>
                <w:rFonts w:hint="eastAsia"/>
                <w:noProof/>
              </w:rPr>
              <w:t xml:space="preserve"> </w:t>
            </w:r>
            <w:r w:rsidRPr="00711F57">
              <w:rPr>
                <w:rStyle w:val="af0"/>
                <w:rFonts w:hint="eastAsia"/>
                <w:noProof/>
              </w:rPr>
              <w:t>第五章</w:t>
            </w:r>
            <w:r w:rsidRPr="00711F57">
              <w:rPr>
                <w:rStyle w:val="af0"/>
                <w:noProof/>
              </w:rPr>
              <w:t xml:space="preserve"> </w:t>
            </w:r>
            <w:r w:rsidRPr="00711F57">
              <w:rPr>
                <w:rStyle w:val="af0"/>
                <w:rFonts w:hint="eastAsia"/>
                <w:noProof/>
              </w:rPr>
              <w:t>結論與建議</w:t>
            </w:r>
            <w:r>
              <w:rPr>
                <w:noProof/>
                <w:webHidden/>
              </w:rPr>
              <w:tab/>
            </w:r>
            <w:r>
              <w:rPr>
                <w:noProof/>
                <w:webHidden/>
              </w:rPr>
              <w:fldChar w:fldCharType="begin"/>
            </w:r>
            <w:r>
              <w:rPr>
                <w:noProof/>
                <w:webHidden/>
              </w:rPr>
              <w:instrText xml:space="preserve"> PAGEREF _Toc117000925 \h </w:instrText>
            </w:r>
            <w:r>
              <w:rPr>
                <w:noProof/>
                <w:webHidden/>
              </w:rPr>
            </w:r>
            <w:r>
              <w:rPr>
                <w:noProof/>
                <w:webHidden/>
              </w:rPr>
              <w:fldChar w:fldCharType="separate"/>
            </w:r>
            <w:r w:rsidR="0056046F">
              <w:rPr>
                <w:noProof/>
                <w:webHidden/>
              </w:rPr>
              <w:t>18</w:t>
            </w:r>
            <w:r>
              <w:rPr>
                <w:noProof/>
                <w:webHidden/>
              </w:rPr>
              <w:fldChar w:fldCharType="end"/>
            </w:r>
          </w:hyperlink>
        </w:p>
        <w:p w14:paraId="720B4B17" w14:textId="0606C7A1" w:rsidR="00960505" w:rsidRDefault="00960505">
          <w:pPr>
            <w:pStyle w:val="11"/>
            <w:tabs>
              <w:tab w:val="right" w:leader="dot" w:pos="8494"/>
            </w:tabs>
            <w:rPr>
              <w:rFonts w:eastAsiaTheme="minorEastAsia" w:cstheme="minorBidi"/>
              <w:noProof/>
              <w:kern w:val="2"/>
            </w:rPr>
          </w:pPr>
          <w:hyperlink w:anchor="_Toc117000926" w:history="1">
            <w:r w:rsidRPr="00711F57">
              <w:rPr>
                <w:rStyle w:val="af0"/>
                <w:rFonts w:hint="eastAsia"/>
                <w:noProof/>
              </w:rPr>
              <w:t>參考文獻列表</w:t>
            </w:r>
            <w:r>
              <w:rPr>
                <w:noProof/>
                <w:webHidden/>
              </w:rPr>
              <w:tab/>
            </w:r>
            <w:r>
              <w:rPr>
                <w:noProof/>
                <w:webHidden/>
              </w:rPr>
              <w:fldChar w:fldCharType="begin"/>
            </w:r>
            <w:r>
              <w:rPr>
                <w:noProof/>
                <w:webHidden/>
              </w:rPr>
              <w:instrText xml:space="preserve"> PAGEREF _Toc117000926 \h </w:instrText>
            </w:r>
            <w:r>
              <w:rPr>
                <w:noProof/>
                <w:webHidden/>
              </w:rPr>
            </w:r>
            <w:r>
              <w:rPr>
                <w:noProof/>
                <w:webHidden/>
              </w:rPr>
              <w:fldChar w:fldCharType="separate"/>
            </w:r>
            <w:r w:rsidR="0056046F">
              <w:rPr>
                <w:noProof/>
                <w:webHidden/>
              </w:rPr>
              <w:t>19</w:t>
            </w:r>
            <w:r>
              <w:rPr>
                <w:noProof/>
                <w:webHidden/>
              </w:rPr>
              <w:fldChar w:fldCharType="end"/>
            </w:r>
          </w:hyperlink>
        </w:p>
        <w:p w14:paraId="364C9E3F" w14:textId="235E4433" w:rsidR="00960505" w:rsidRDefault="00960505">
          <w:pPr>
            <w:pStyle w:val="11"/>
            <w:tabs>
              <w:tab w:val="right" w:leader="dot" w:pos="8494"/>
            </w:tabs>
            <w:rPr>
              <w:rFonts w:eastAsiaTheme="minorEastAsia" w:cstheme="minorBidi"/>
              <w:noProof/>
              <w:kern w:val="2"/>
            </w:rPr>
          </w:pPr>
          <w:hyperlink w:anchor="_Toc117000927" w:history="1">
            <w:r w:rsidRPr="00711F57">
              <w:rPr>
                <w:rStyle w:val="af0"/>
                <w:rFonts w:hint="eastAsia"/>
                <w:noProof/>
              </w:rPr>
              <w:t>附錄</w:t>
            </w:r>
            <w:r w:rsidRPr="00711F57">
              <w:rPr>
                <w:rStyle w:val="af0"/>
                <w:noProof/>
              </w:rPr>
              <w:t xml:space="preserve"> A (</w:t>
            </w:r>
            <w:r w:rsidRPr="00711F57">
              <w:rPr>
                <w:rStyle w:val="af0"/>
                <w:rFonts w:hint="eastAsia"/>
                <w:noProof/>
              </w:rPr>
              <w:t>如果有</w:t>
            </w:r>
            <w:r w:rsidRPr="00711F57">
              <w:rPr>
                <w:rStyle w:val="af0"/>
                <w:noProof/>
              </w:rPr>
              <w:t>)</w:t>
            </w:r>
            <w:r>
              <w:rPr>
                <w:noProof/>
                <w:webHidden/>
              </w:rPr>
              <w:tab/>
            </w:r>
            <w:r>
              <w:rPr>
                <w:noProof/>
                <w:webHidden/>
              </w:rPr>
              <w:fldChar w:fldCharType="begin"/>
            </w:r>
            <w:r>
              <w:rPr>
                <w:noProof/>
                <w:webHidden/>
              </w:rPr>
              <w:instrText xml:space="preserve"> PAGEREF _Toc117000927 \h </w:instrText>
            </w:r>
            <w:r>
              <w:rPr>
                <w:noProof/>
                <w:webHidden/>
              </w:rPr>
            </w:r>
            <w:r>
              <w:rPr>
                <w:noProof/>
                <w:webHidden/>
              </w:rPr>
              <w:fldChar w:fldCharType="separate"/>
            </w:r>
            <w:r w:rsidR="0056046F">
              <w:rPr>
                <w:noProof/>
                <w:webHidden/>
              </w:rPr>
              <w:t>20</w:t>
            </w:r>
            <w:r>
              <w:rPr>
                <w:noProof/>
                <w:webHidden/>
              </w:rPr>
              <w:fldChar w:fldCharType="end"/>
            </w:r>
          </w:hyperlink>
        </w:p>
        <w:p w14:paraId="1A7CDB46" w14:textId="190A002A" w:rsidR="00BC4B38" w:rsidRDefault="00BC4B38">
          <w:r>
            <w:rPr>
              <w:b/>
              <w:bCs/>
              <w:lang w:val="zh-TW"/>
            </w:rPr>
            <w:fldChar w:fldCharType="end"/>
          </w:r>
        </w:p>
      </w:sdtContent>
    </w:sdt>
    <w:p w14:paraId="18A5CB5A" w14:textId="77777777" w:rsidR="00BC4B38" w:rsidRPr="00BC4B38" w:rsidRDefault="00BC4B38" w:rsidP="00BC4B38"/>
    <w:p w14:paraId="0D874AFE" w14:textId="77777777" w:rsidR="00486926" w:rsidRDefault="00486926" w:rsidP="00AD156E">
      <w:pPr>
        <w:ind w:firstLine="0"/>
      </w:pPr>
      <w:r w:rsidRPr="00486926">
        <w:rPr>
          <w:rFonts w:hint="eastAsia"/>
        </w:rPr>
        <w:t>(</w:t>
      </w:r>
      <w:r w:rsidRPr="00486926">
        <w:rPr>
          <w:rFonts w:hint="eastAsia"/>
        </w:rPr>
        <w:t>只要樣式定義完善，目錄最後可以自動產生</w:t>
      </w:r>
      <w:r w:rsidRPr="00486926">
        <w:rPr>
          <w:rFonts w:hint="eastAsia"/>
        </w:rPr>
        <w:t>)</w:t>
      </w:r>
    </w:p>
    <w:p w14:paraId="1A54A228" w14:textId="77777777"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7000896"/>
      <w:r>
        <w:rPr>
          <w:rFonts w:hint="eastAsia"/>
        </w:rPr>
        <w:lastRenderedPageBreak/>
        <w:t>圖目錄</w:t>
      </w:r>
      <w:bookmarkEnd w:id="3"/>
    </w:p>
    <w:p w14:paraId="35F476DA" w14:textId="6A1BCAF3" w:rsidR="00B70F9D" w:rsidRDefault="00BC4B38">
      <w:pPr>
        <w:pStyle w:val="af8"/>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6999215" w:history="1">
        <w:r w:rsidR="00B70F9D" w:rsidRPr="00010799">
          <w:rPr>
            <w:rStyle w:val="af0"/>
            <w:rFonts w:hint="eastAsia"/>
            <w:noProof/>
          </w:rPr>
          <w:t>圖</w:t>
        </w:r>
        <w:r w:rsidR="00B70F9D" w:rsidRPr="00010799">
          <w:rPr>
            <w:rStyle w:val="af0"/>
            <w:noProof/>
          </w:rPr>
          <w:t xml:space="preserve"> 1.1 </w:t>
        </w:r>
        <w:r w:rsidR="00B70F9D" w:rsidRPr="00010799">
          <w:rPr>
            <w:rStyle w:val="af0"/>
            <w:rFonts w:hint="eastAsia"/>
            <w:noProof/>
          </w:rPr>
          <w:t>研究架構</w:t>
        </w:r>
        <w:r w:rsidR="00B70F9D">
          <w:rPr>
            <w:noProof/>
            <w:webHidden/>
          </w:rPr>
          <w:tab/>
        </w:r>
        <w:r w:rsidR="00B70F9D">
          <w:rPr>
            <w:noProof/>
            <w:webHidden/>
          </w:rPr>
          <w:fldChar w:fldCharType="begin"/>
        </w:r>
        <w:r w:rsidR="00B70F9D">
          <w:rPr>
            <w:noProof/>
            <w:webHidden/>
          </w:rPr>
          <w:instrText xml:space="preserve"> PAGEREF _Toc116999215 \h </w:instrText>
        </w:r>
        <w:r w:rsidR="00B70F9D">
          <w:rPr>
            <w:noProof/>
            <w:webHidden/>
          </w:rPr>
        </w:r>
        <w:r w:rsidR="00B70F9D">
          <w:rPr>
            <w:noProof/>
            <w:webHidden/>
          </w:rPr>
          <w:fldChar w:fldCharType="separate"/>
        </w:r>
        <w:r w:rsidR="0056046F">
          <w:rPr>
            <w:noProof/>
            <w:webHidden/>
          </w:rPr>
          <w:t>3</w:t>
        </w:r>
        <w:r w:rsidR="00B70F9D">
          <w:rPr>
            <w:noProof/>
            <w:webHidden/>
          </w:rPr>
          <w:fldChar w:fldCharType="end"/>
        </w:r>
      </w:hyperlink>
    </w:p>
    <w:p w14:paraId="7E8049C8" w14:textId="5C1E5837" w:rsidR="00B70F9D" w:rsidRDefault="00B70F9D">
      <w:pPr>
        <w:pStyle w:val="af8"/>
        <w:tabs>
          <w:tab w:val="right" w:leader="dot" w:pos="8494"/>
        </w:tabs>
        <w:ind w:left="480" w:hanging="480"/>
        <w:rPr>
          <w:rFonts w:asciiTheme="minorHAnsi" w:eastAsiaTheme="minorEastAsia" w:hAnsiTheme="minorHAnsi"/>
          <w:noProof/>
        </w:rPr>
      </w:pPr>
      <w:hyperlink w:anchor="_Toc116999216" w:history="1">
        <w:r w:rsidRPr="00010799">
          <w:rPr>
            <w:rStyle w:val="af0"/>
            <w:rFonts w:hint="eastAsia"/>
            <w:noProof/>
          </w:rPr>
          <w:t>圖</w:t>
        </w:r>
        <w:r w:rsidRPr="00010799">
          <w:rPr>
            <w:rStyle w:val="af0"/>
            <w:noProof/>
          </w:rPr>
          <w:t xml:space="preserve"> 2.1 </w:t>
        </w:r>
        <w:r w:rsidRPr="00010799">
          <w:rPr>
            <w:rStyle w:val="af0"/>
            <w:rFonts w:hint="eastAsia"/>
            <w:noProof/>
          </w:rPr>
          <w:t>維度個數變化對於分類模型表現的影響（</w:t>
        </w:r>
        <w:r w:rsidRPr="00010799">
          <w:rPr>
            <w:rStyle w:val="af0"/>
            <w:noProof/>
          </w:rPr>
          <w:t>Vincent, 2014</w:t>
        </w:r>
        <w:r w:rsidRPr="00010799">
          <w:rPr>
            <w:rStyle w:val="af0"/>
            <w:rFonts w:hint="eastAsia"/>
            <w:noProof/>
          </w:rPr>
          <w:t>）</w:t>
        </w:r>
        <w:r>
          <w:rPr>
            <w:noProof/>
            <w:webHidden/>
          </w:rPr>
          <w:tab/>
        </w:r>
        <w:r>
          <w:rPr>
            <w:noProof/>
            <w:webHidden/>
          </w:rPr>
          <w:fldChar w:fldCharType="begin"/>
        </w:r>
        <w:r>
          <w:rPr>
            <w:noProof/>
            <w:webHidden/>
          </w:rPr>
          <w:instrText xml:space="preserve"> PAGEREF _Toc116999216 \h </w:instrText>
        </w:r>
        <w:r>
          <w:rPr>
            <w:noProof/>
            <w:webHidden/>
          </w:rPr>
        </w:r>
        <w:r>
          <w:rPr>
            <w:noProof/>
            <w:webHidden/>
          </w:rPr>
          <w:fldChar w:fldCharType="separate"/>
        </w:r>
        <w:r w:rsidR="0056046F">
          <w:rPr>
            <w:noProof/>
            <w:webHidden/>
          </w:rPr>
          <w:t>9</w:t>
        </w:r>
        <w:r>
          <w:rPr>
            <w:noProof/>
            <w:webHidden/>
          </w:rPr>
          <w:fldChar w:fldCharType="end"/>
        </w:r>
      </w:hyperlink>
    </w:p>
    <w:p w14:paraId="1A9B6D87" w14:textId="7935587D" w:rsidR="00B70F9D" w:rsidRDefault="00B70F9D">
      <w:pPr>
        <w:pStyle w:val="af8"/>
        <w:tabs>
          <w:tab w:val="right" w:leader="dot" w:pos="8494"/>
        </w:tabs>
        <w:ind w:left="480" w:hanging="480"/>
        <w:rPr>
          <w:rFonts w:asciiTheme="minorHAnsi" w:eastAsiaTheme="minorEastAsia" w:hAnsiTheme="minorHAnsi"/>
          <w:noProof/>
        </w:rPr>
      </w:pPr>
      <w:hyperlink w:anchor="_Toc116999217" w:history="1">
        <w:r w:rsidRPr="00010799">
          <w:rPr>
            <w:rStyle w:val="af0"/>
            <w:rFonts w:hint="eastAsia"/>
            <w:noProof/>
          </w:rPr>
          <w:t>圖</w:t>
        </w:r>
        <w:r w:rsidRPr="00010799">
          <w:rPr>
            <w:rStyle w:val="af0"/>
            <w:noProof/>
          </w:rPr>
          <w:t xml:space="preserve"> 2.2 </w:t>
        </w:r>
        <w:r w:rsidRPr="00010799">
          <w:rPr>
            <w:rStyle w:val="af0"/>
            <w:rFonts w:hint="eastAsia"/>
            <w:noProof/>
          </w:rPr>
          <w:t>訓練模型所需樣本個數對應維度變化，以貓狗分類為例（</w:t>
        </w:r>
        <w:r w:rsidRPr="00010799">
          <w:rPr>
            <w:rStyle w:val="af0"/>
            <w:noProof/>
          </w:rPr>
          <w:t>Vincent, 2014</w:t>
        </w:r>
        <w:r w:rsidRPr="00010799">
          <w:rPr>
            <w:rStyle w:val="af0"/>
            <w:rFonts w:hint="eastAsia"/>
            <w:noProof/>
          </w:rPr>
          <w:t>）</w:t>
        </w:r>
        <w:r>
          <w:rPr>
            <w:noProof/>
            <w:webHidden/>
          </w:rPr>
          <w:tab/>
        </w:r>
        <w:r>
          <w:rPr>
            <w:noProof/>
            <w:webHidden/>
          </w:rPr>
          <w:fldChar w:fldCharType="begin"/>
        </w:r>
        <w:r>
          <w:rPr>
            <w:noProof/>
            <w:webHidden/>
          </w:rPr>
          <w:instrText xml:space="preserve"> PAGEREF _Toc116999217 \h </w:instrText>
        </w:r>
        <w:r>
          <w:rPr>
            <w:noProof/>
            <w:webHidden/>
          </w:rPr>
        </w:r>
        <w:r>
          <w:rPr>
            <w:noProof/>
            <w:webHidden/>
          </w:rPr>
          <w:fldChar w:fldCharType="separate"/>
        </w:r>
        <w:r w:rsidR="0056046F">
          <w:rPr>
            <w:noProof/>
            <w:webHidden/>
          </w:rPr>
          <w:t>10</w:t>
        </w:r>
        <w:r>
          <w:rPr>
            <w:noProof/>
            <w:webHidden/>
          </w:rPr>
          <w:fldChar w:fldCharType="end"/>
        </w:r>
      </w:hyperlink>
    </w:p>
    <w:p w14:paraId="57C58EDC" w14:textId="5E86F3F5" w:rsidR="00B70F9D" w:rsidRDefault="00B70F9D">
      <w:pPr>
        <w:pStyle w:val="af8"/>
        <w:tabs>
          <w:tab w:val="right" w:leader="dot" w:pos="8494"/>
        </w:tabs>
        <w:ind w:left="480" w:hanging="480"/>
        <w:rPr>
          <w:rFonts w:asciiTheme="minorHAnsi" w:eastAsiaTheme="minorEastAsia" w:hAnsiTheme="minorHAnsi"/>
          <w:noProof/>
        </w:rPr>
      </w:pPr>
      <w:hyperlink w:anchor="_Toc116999218" w:history="1">
        <w:r w:rsidRPr="00010799">
          <w:rPr>
            <w:rStyle w:val="af0"/>
            <w:rFonts w:hint="eastAsia"/>
            <w:noProof/>
          </w:rPr>
          <w:t>圖</w:t>
        </w:r>
        <w:r w:rsidRPr="00010799">
          <w:rPr>
            <w:rStyle w:val="af0"/>
            <w:noProof/>
          </w:rPr>
          <w:t xml:space="preserve"> 2.4 </w:t>
        </w:r>
        <w:r w:rsidRPr="00010799">
          <w:rPr>
            <w:rStyle w:val="af0"/>
            <w:rFonts w:hint="eastAsia"/>
            <w:noProof/>
          </w:rPr>
          <w:t>資料分佈情形對應維度變化，以貓狗分類為例（</w:t>
        </w:r>
        <w:r w:rsidRPr="00010799">
          <w:rPr>
            <w:rStyle w:val="af0"/>
            <w:noProof/>
          </w:rPr>
          <w:t>Vincent, 2014</w:t>
        </w:r>
        <w:r w:rsidRPr="00010799">
          <w:rPr>
            <w:rStyle w:val="af0"/>
            <w:rFonts w:hint="eastAsia"/>
            <w:noProof/>
          </w:rPr>
          <w:t>）</w:t>
        </w:r>
        <w:r>
          <w:rPr>
            <w:noProof/>
            <w:webHidden/>
          </w:rPr>
          <w:tab/>
        </w:r>
        <w:r>
          <w:rPr>
            <w:noProof/>
            <w:webHidden/>
          </w:rPr>
          <w:fldChar w:fldCharType="begin"/>
        </w:r>
        <w:r>
          <w:rPr>
            <w:noProof/>
            <w:webHidden/>
          </w:rPr>
          <w:instrText xml:space="preserve"> PAGEREF _Toc116999218 \h </w:instrText>
        </w:r>
        <w:r>
          <w:rPr>
            <w:noProof/>
            <w:webHidden/>
          </w:rPr>
        </w:r>
        <w:r>
          <w:rPr>
            <w:noProof/>
            <w:webHidden/>
          </w:rPr>
          <w:fldChar w:fldCharType="separate"/>
        </w:r>
        <w:r w:rsidR="0056046F">
          <w:rPr>
            <w:noProof/>
            <w:webHidden/>
          </w:rPr>
          <w:t>11</w:t>
        </w:r>
        <w:r>
          <w:rPr>
            <w:noProof/>
            <w:webHidden/>
          </w:rPr>
          <w:fldChar w:fldCharType="end"/>
        </w:r>
      </w:hyperlink>
    </w:p>
    <w:p w14:paraId="51067E50" w14:textId="7D7FEFEC" w:rsidR="00B70F9D" w:rsidRDefault="00B70F9D">
      <w:pPr>
        <w:pStyle w:val="af8"/>
        <w:tabs>
          <w:tab w:val="right" w:leader="dot" w:pos="8494"/>
        </w:tabs>
        <w:ind w:left="480" w:hanging="480"/>
        <w:rPr>
          <w:rFonts w:asciiTheme="minorHAnsi" w:eastAsiaTheme="minorEastAsia" w:hAnsiTheme="minorHAnsi"/>
          <w:noProof/>
        </w:rPr>
      </w:pPr>
      <w:hyperlink w:anchor="_Toc116999219" w:history="1">
        <w:r w:rsidRPr="00010799">
          <w:rPr>
            <w:rStyle w:val="af0"/>
            <w:rFonts w:hint="eastAsia"/>
            <w:noProof/>
          </w:rPr>
          <w:t>圖</w:t>
        </w:r>
        <w:r w:rsidRPr="00010799">
          <w:rPr>
            <w:rStyle w:val="af0"/>
            <w:noProof/>
          </w:rPr>
          <w:t xml:space="preserve"> 2.3 </w:t>
        </w:r>
        <w:r w:rsidRPr="00010799">
          <w:rPr>
            <w:rStyle w:val="af0"/>
            <w:rFonts w:hint="eastAsia"/>
            <w:noProof/>
          </w:rPr>
          <w:t>超球體體積對應維度變化（</w:t>
        </w:r>
        <w:r w:rsidRPr="00010799">
          <w:rPr>
            <w:rStyle w:val="af0"/>
            <w:noProof/>
          </w:rPr>
          <w:t>M. Verleysen, 2005</w:t>
        </w:r>
        <w:r w:rsidRPr="00010799">
          <w:rPr>
            <w:rStyle w:val="af0"/>
            <w:rFonts w:hint="eastAsia"/>
            <w:noProof/>
          </w:rPr>
          <w:t>）</w:t>
        </w:r>
        <w:r>
          <w:rPr>
            <w:noProof/>
            <w:webHidden/>
          </w:rPr>
          <w:tab/>
        </w:r>
        <w:r>
          <w:rPr>
            <w:noProof/>
            <w:webHidden/>
          </w:rPr>
          <w:fldChar w:fldCharType="begin"/>
        </w:r>
        <w:r>
          <w:rPr>
            <w:noProof/>
            <w:webHidden/>
          </w:rPr>
          <w:instrText xml:space="preserve"> PAGEREF _Toc116999219 \h </w:instrText>
        </w:r>
        <w:r>
          <w:rPr>
            <w:noProof/>
            <w:webHidden/>
          </w:rPr>
        </w:r>
        <w:r>
          <w:rPr>
            <w:noProof/>
            <w:webHidden/>
          </w:rPr>
          <w:fldChar w:fldCharType="separate"/>
        </w:r>
        <w:r w:rsidR="0056046F">
          <w:rPr>
            <w:noProof/>
            <w:webHidden/>
          </w:rPr>
          <w:t>10</w:t>
        </w:r>
        <w:r>
          <w:rPr>
            <w:noProof/>
            <w:webHidden/>
          </w:rPr>
          <w:fldChar w:fldCharType="end"/>
        </w:r>
      </w:hyperlink>
    </w:p>
    <w:p w14:paraId="2564D3FF" w14:textId="597D4608" w:rsidR="00BC4B38" w:rsidRPr="00BC4B38" w:rsidRDefault="00BC4B38" w:rsidP="00BC4B38">
      <w:r>
        <w:fldChar w:fldCharType="end"/>
      </w:r>
    </w:p>
    <w:p w14:paraId="3DB595DF" w14:textId="77777777" w:rsidR="00486926" w:rsidRDefault="00486926" w:rsidP="00AD156E">
      <w:pPr>
        <w:ind w:firstLine="0"/>
      </w:pPr>
      <w:r w:rsidRPr="00486926">
        <w:rPr>
          <w:rFonts w:hint="eastAsia"/>
        </w:rPr>
        <w:t>(</w:t>
      </w:r>
      <w:r w:rsidRPr="00486926">
        <w:rPr>
          <w:rFonts w:hint="eastAsia"/>
        </w:rPr>
        <w:t>只要樣式定義完善，目錄最後可以自動產生</w:t>
      </w:r>
      <w:r w:rsidRPr="00486926">
        <w:rPr>
          <w:rFonts w:hint="eastAsia"/>
        </w:rPr>
        <w:t>)</w:t>
      </w:r>
    </w:p>
    <w:p w14:paraId="7A436E9D" w14:textId="77777777" w:rsidR="00B80D9E" w:rsidRDefault="00B80D9E" w:rsidP="00486926"/>
    <w:p w14:paraId="07F77EBD" w14:textId="77777777" w:rsidR="00486926" w:rsidRDefault="00486926">
      <w:pPr>
        <w:spacing w:line="240" w:lineRule="auto"/>
      </w:pPr>
      <w:r>
        <w:br w:type="page"/>
      </w:r>
    </w:p>
    <w:p w14:paraId="3CC5DC52" w14:textId="2C8AD02A" w:rsidR="00486926" w:rsidRDefault="00486926" w:rsidP="006836C9">
      <w:pPr>
        <w:pStyle w:val="1"/>
        <w:numPr>
          <w:ilvl w:val="0"/>
          <w:numId w:val="0"/>
        </w:numPr>
      </w:pPr>
      <w:bookmarkStart w:id="4" w:name="_Toc117000897"/>
      <w:r>
        <w:rPr>
          <w:rFonts w:hint="eastAsia"/>
        </w:rPr>
        <w:lastRenderedPageBreak/>
        <w:t>表目錄</w:t>
      </w:r>
      <w:bookmarkEnd w:id="4"/>
    </w:p>
    <w:p w14:paraId="7F2C3EFC" w14:textId="77427B42" w:rsidR="00960505" w:rsidRDefault="006D4561">
      <w:pPr>
        <w:pStyle w:val="af8"/>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7000928" w:history="1">
        <w:r w:rsidR="00960505" w:rsidRPr="00DE320D">
          <w:rPr>
            <w:rStyle w:val="af0"/>
            <w:rFonts w:hint="eastAsia"/>
            <w:noProof/>
          </w:rPr>
          <w:t>表</w:t>
        </w:r>
        <w:r w:rsidR="00960505" w:rsidRPr="00DE320D">
          <w:rPr>
            <w:rStyle w:val="af0"/>
            <w:noProof/>
          </w:rPr>
          <w:t xml:space="preserve"> 1.1 </w:t>
        </w:r>
        <w:r w:rsidR="00960505" w:rsidRPr="00DE320D">
          <w:rPr>
            <w:rStyle w:val="af0"/>
            <w:rFonts w:hint="eastAsia"/>
            <w:noProof/>
          </w:rPr>
          <w:t>獨熱編碼後產生的二元特徵，以居住城市為例。</w:t>
        </w:r>
        <w:r w:rsidR="00960505">
          <w:rPr>
            <w:noProof/>
            <w:webHidden/>
          </w:rPr>
          <w:tab/>
        </w:r>
        <w:r w:rsidR="00960505">
          <w:rPr>
            <w:noProof/>
            <w:webHidden/>
          </w:rPr>
          <w:fldChar w:fldCharType="begin"/>
        </w:r>
        <w:r w:rsidR="00960505">
          <w:rPr>
            <w:noProof/>
            <w:webHidden/>
          </w:rPr>
          <w:instrText xml:space="preserve"> PAGEREF _Toc117000928 \h </w:instrText>
        </w:r>
        <w:r w:rsidR="00960505">
          <w:rPr>
            <w:noProof/>
            <w:webHidden/>
          </w:rPr>
        </w:r>
        <w:r w:rsidR="00960505">
          <w:rPr>
            <w:noProof/>
            <w:webHidden/>
          </w:rPr>
          <w:fldChar w:fldCharType="separate"/>
        </w:r>
        <w:r w:rsidR="0056046F">
          <w:rPr>
            <w:noProof/>
            <w:webHidden/>
          </w:rPr>
          <w:t>1</w:t>
        </w:r>
        <w:r w:rsidR="00960505">
          <w:rPr>
            <w:noProof/>
            <w:webHidden/>
          </w:rPr>
          <w:fldChar w:fldCharType="end"/>
        </w:r>
      </w:hyperlink>
    </w:p>
    <w:p w14:paraId="5F793FC8" w14:textId="55D67687" w:rsidR="00960505" w:rsidRDefault="00960505">
      <w:pPr>
        <w:pStyle w:val="af8"/>
        <w:tabs>
          <w:tab w:val="right" w:leader="dot" w:pos="8494"/>
        </w:tabs>
        <w:ind w:left="480" w:hanging="480"/>
        <w:rPr>
          <w:rFonts w:asciiTheme="minorHAnsi" w:eastAsiaTheme="minorEastAsia" w:hAnsiTheme="minorHAnsi"/>
          <w:noProof/>
        </w:rPr>
      </w:pPr>
      <w:hyperlink w:anchor="_Toc117000929" w:history="1">
        <w:r w:rsidRPr="00DE320D">
          <w:rPr>
            <w:rStyle w:val="af0"/>
            <w:rFonts w:hint="eastAsia"/>
            <w:noProof/>
          </w:rPr>
          <w:t>表</w:t>
        </w:r>
        <w:r w:rsidRPr="00DE320D">
          <w:rPr>
            <w:rStyle w:val="af0"/>
            <w:noProof/>
          </w:rPr>
          <w:t xml:space="preserve"> 2.1 </w:t>
        </w:r>
        <w:r w:rsidRPr="00DE320D">
          <w:rPr>
            <w:rStyle w:val="af0"/>
            <w:rFonts w:hint="eastAsia"/>
            <w:noProof/>
          </w:rPr>
          <w:t>不同變數類別的定義與描述（</w:t>
        </w:r>
        <w:r w:rsidRPr="00DE320D">
          <w:rPr>
            <w:rStyle w:val="af0"/>
            <w:noProof/>
          </w:rPr>
          <w:t>S. S. Stevens, 1946</w:t>
        </w:r>
        <w:r w:rsidRPr="00DE320D">
          <w:rPr>
            <w:rStyle w:val="af0"/>
            <w:rFonts w:hint="eastAsia"/>
            <w:noProof/>
          </w:rPr>
          <w:t>）</w:t>
        </w:r>
        <w:r>
          <w:rPr>
            <w:noProof/>
            <w:webHidden/>
          </w:rPr>
          <w:tab/>
        </w:r>
        <w:r>
          <w:rPr>
            <w:noProof/>
            <w:webHidden/>
          </w:rPr>
          <w:fldChar w:fldCharType="begin"/>
        </w:r>
        <w:r>
          <w:rPr>
            <w:noProof/>
            <w:webHidden/>
          </w:rPr>
          <w:instrText xml:space="preserve"> PAGEREF _Toc117000929 \h </w:instrText>
        </w:r>
        <w:r>
          <w:rPr>
            <w:noProof/>
            <w:webHidden/>
          </w:rPr>
        </w:r>
        <w:r>
          <w:rPr>
            <w:noProof/>
            <w:webHidden/>
          </w:rPr>
          <w:fldChar w:fldCharType="separate"/>
        </w:r>
        <w:r w:rsidR="0056046F">
          <w:rPr>
            <w:noProof/>
            <w:webHidden/>
          </w:rPr>
          <w:t>4</w:t>
        </w:r>
        <w:r>
          <w:rPr>
            <w:noProof/>
            <w:webHidden/>
          </w:rPr>
          <w:fldChar w:fldCharType="end"/>
        </w:r>
      </w:hyperlink>
    </w:p>
    <w:p w14:paraId="4990CDC6" w14:textId="255DA63F" w:rsidR="00960505" w:rsidRDefault="00960505">
      <w:pPr>
        <w:pStyle w:val="af8"/>
        <w:tabs>
          <w:tab w:val="right" w:leader="dot" w:pos="8494"/>
        </w:tabs>
        <w:ind w:left="480" w:hanging="480"/>
        <w:rPr>
          <w:rFonts w:asciiTheme="minorHAnsi" w:eastAsiaTheme="minorEastAsia" w:hAnsiTheme="minorHAnsi"/>
          <w:noProof/>
        </w:rPr>
      </w:pPr>
      <w:hyperlink w:anchor="_Toc117000930" w:history="1">
        <w:r w:rsidRPr="00DE320D">
          <w:rPr>
            <w:rStyle w:val="af0"/>
            <w:rFonts w:hint="eastAsia"/>
            <w:noProof/>
          </w:rPr>
          <w:t>表</w:t>
        </w:r>
        <w:r w:rsidRPr="00DE320D">
          <w:rPr>
            <w:rStyle w:val="af0"/>
            <w:noProof/>
          </w:rPr>
          <w:t xml:space="preserve"> 2.2 </w:t>
        </w:r>
        <w:r w:rsidRPr="00DE320D">
          <w:rPr>
            <w:rStyle w:val="af0"/>
            <w:rFonts w:hint="eastAsia"/>
            <w:noProof/>
          </w:rPr>
          <w:t>變數類別接受運算子與範例</w:t>
        </w:r>
        <w:r>
          <w:rPr>
            <w:noProof/>
            <w:webHidden/>
          </w:rPr>
          <w:tab/>
        </w:r>
        <w:r>
          <w:rPr>
            <w:noProof/>
            <w:webHidden/>
          </w:rPr>
          <w:fldChar w:fldCharType="begin"/>
        </w:r>
        <w:r>
          <w:rPr>
            <w:noProof/>
            <w:webHidden/>
          </w:rPr>
          <w:instrText xml:space="preserve"> PAGEREF _Toc117000930 \h </w:instrText>
        </w:r>
        <w:r>
          <w:rPr>
            <w:noProof/>
            <w:webHidden/>
          </w:rPr>
        </w:r>
        <w:r>
          <w:rPr>
            <w:noProof/>
            <w:webHidden/>
          </w:rPr>
          <w:fldChar w:fldCharType="separate"/>
        </w:r>
        <w:r w:rsidR="0056046F">
          <w:rPr>
            <w:noProof/>
            <w:webHidden/>
          </w:rPr>
          <w:t>5</w:t>
        </w:r>
        <w:r>
          <w:rPr>
            <w:noProof/>
            <w:webHidden/>
          </w:rPr>
          <w:fldChar w:fldCharType="end"/>
        </w:r>
      </w:hyperlink>
    </w:p>
    <w:p w14:paraId="5332F0E8" w14:textId="13FCD8A3" w:rsidR="00960505" w:rsidRDefault="00960505">
      <w:pPr>
        <w:pStyle w:val="af8"/>
        <w:tabs>
          <w:tab w:val="right" w:leader="dot" w:pos="8494"/>
        </w:tabs>
        <w:ind w:left="480" w:hanging="480"/>
        <w:rPr>
          <w:rFonts w:asciiTheme="minorHAnsi" w:eastAsiaTheme="minorEastAsia" w:hAnsiTheme="minorHAnsi"/>
          <w:noProof/>
        </w:rPr>
      </w:pPr>
      <w:hyperlink w:anchor="_Toc117000931" w:history="1">
        <w:r w:rsidRPr="00DE320D">
          <w:rPr>
            <w:rStyle w:val="af0"/>
            <w:rFonts w:hint="eastAsia"/>
            <w:noProof/>
          </w:rPr>
          <w:t>表</w:t>
        </w:r>
        <w:r w:rsidRPr="00DE320D">
          <w:rPr>
            <w:rStyle w:val="af0"/>
            <w:noProof/>
          </w:rPr>
          <w:t xml:space="preserve"> 2.3 </w:t>
        </w:r>
        <w:r w:rsidRPr="00DE320D">
          <w:rPr>
            <w:rStyle w:val="af0"/>
            <w:rFonts w:hint="eastAsia"/>
            <w:noProof/>
          </w:rPr>
          <w:t>不同編碼方式所對應的模型準確度（</w:t>
        </w:r>
        <w:r w:rsidRPr="00DE320D">
          <w:rPr>
            <w:rStyle w:val="af0"/>
            <w:noProof/>
          </w:rPr>
          <w:t>Potdar, 2017</w:t>
        </w:r>
        <w:r w:rsidRPr="00DE320D">
          <w:rPr>
            <w:rStyle w:val="af0"/>
            <w:rFonts w:hint="eastAsia"/>
            <w:noProof/>
          </w:rPr>
          <w:t>）</w:t>
        </w:r>
        <w:r>
          <w:rPr>
            <w:noProof/>
            <w:webHidden/>
          </w:rPr>
          <w:tab/>
        </w:r>
        <w:r>
          <w:rPr>
            <w:noProof/>
            <w:webHidden/>
          </w:rPr>
          <w:fldChar w:fldCharType="begin"/>
        </w:r>
        <w:r>
          <w:rPr>
            <w:noProof/>
            <w:webHidden/>
          </w:rPr>
          <w:instrText xml:space="preserve"> PAGEREF _Toc117000931 \h </w:instrText>
        </w:r>
        <w:r>
          <w:rPr>
            <w:noProof/>
            <w:webHidden/>
          </w:rPr>
        </w:r>
        <w:r>
          <w:rPr>
            <w:noProof/>
            <w:webHidden/>
          </w:rPr>
          <w:fldChar w:fldCharType="separate"/>
        </w:r>
        <w:r w:rsidR="0056046F">
          <w:rPr>
            <w:noProof/>
            <w:webHidden/>
          </w:rPr>
          <w:t>5</w:t>
        </w:r>
        <w:r>
          <w:rPr>
            <w:noProof/>
            <w:webHidden/>
          </w:rPr>
          <w:fldChar w:fldCharType="end"/>
        </w:r>
      </w:hyperlink>
    </w:p>
    <w:p w14:paraId="6450D529" w14:textId="7E113F1A" w:rsidR="00960505" w:rsidRDefault="00960505">
      <w:pPr>
        <w:pStyle w:val="af8"/>
        <w:tabs>
          <w:tab w:val="right" w:leader="dot" w:pos="8494"/>
        </w:tabs>
        <w:ind w:left="480" w:hanging="480"/>
        <w:rPr>
          <w:rFonts w:asciiTheme="minorHAnsi" w:eastAsiaTheme="minorEastAsia" w:hAnsiTheme="minorHAnsi"/>
          <w:noProof/>
        </w:rPr>
      </w:pPr>
      <w:hyperlink w:anchor="_Toc117000932" w:history="1">
        <w:r w:rsidRPr="00DE320D">
          <w:rPr>
            <w:rStyle w:val="af0"/>
            <w:rFonts w:hint="eastAsia"/>
            <w:noProof/>
          </w:rPr>
          <w:t>表</w:t>
        </w:r>
        <w:r w:rsidRPr="00DE320D">
          <w:rPr>
            <w:rStyle w:val="af0"/>
            <w:noProof/>
          </w:rPr>
          <w:t xml:space="preserve"> 2.4 </w:t>
        </w:r>
        <w:r w:rsidRPr="00DE320D">
          <w:rPr>
            <w:rStyle w:val="af0"/>
            <w:rFonts w:hint="eastAsia"/>
            <w:noProof/>
          </w:rPr>
          <w:t>順序、二進制、讀熱與頻率編碼的比較</w:t>
        </w:r>
        <w:r>
          <w:rPr>
            <w:noProof/>
            <w:webHidden/>
          </w:rPr>
          <w:tab/>
        </w:r>
        <w:r>
          <w:rPr>
            <w:noProof/>
            <w:webHidden/>
          </w:rPr>
          <w:fldChar w:fldCharType="begin"/>
        </w:r>
        <w:r>
          <w:rPr>
            <w:noProof/>
            <w:webHidden/>
          </w:rPr>
          <w:instrText xml:space="preserve"> PAGEREF _Toc117000932 \h </w:instrText>
        </w:r>
        <w:r>
          <w:rPr>
            <w:noProof/>
            <w:webHidden/>
          </w:rPr>
        </w:r>
        <w:r>
          <w:rPr>
            <w:noProof/>
            <w:webHidden/>
          </w:rPr>
          <w:fldChar w:fldCharType="separate"/>
        </w:r>
        <w:r w:rsidR="0056046F">
          <w:rPr>
            <w:noProof/>
            <w:webHidden/>
          </w:rPr>
          <w:t>8</w:t>
        </w:r>
        <w:r>
          <w:rPr>
            <w:noProof/>
            <w:webHidden/>
          </w:rPr>
          <w:fldChar w:fldCharType="end"/>
        </w:r>
      </w:hyperlink>
    </w:p>
    <w:p w14:paraId="0C0E80C8" w14:textId="27C7D756" w:rsidR="00960505" w:rsidRDefault="00960505">
      <w:pPr>
        <w:pStyle w:val="af8"/>
        <w:tabs>
          <w:tab w:val="right" w:leader="dot" w:pos="8494"/>
        </w:tabs>
        <w:ind w:left="480" w:hanging="480"/>
        <w:rPr>
          <w:rFonts w:asciiTheme="minorHAnsi" w:eastAsiaTheme="minorEastAsia" w:hAnsiTheme="minorHAnsi"/>
          <w:noProof/>
        </w:rPr>
      </w:pPr>
      <w:hyperlink w:anchor="_Toc117000933" w:history="1">
        <w:r w:rsidRPr="00DE320D">
          <w:rPr>
            <w:rStyle w:val="af0"/>
            <w:rFonts w:hint="eastAsia"/>
            <w:noProof/>
          </w:rPr>
          <w:t>表</w:t>
        </w:r>
        <w:r w:rsidRPr="00DE320D">
          <w:rPr>
            <w:rStyle w:val="af0"/>
            <w:noProof/>
          </w:rPr>
          <w:t xml:space="preserve"> 2.5 </w:t>
        </w:r>
        <w:r w:rsidRPr="00DE320D">
          <w:rPr>
            <w:rStyle w:val="af0"/>
            <w:rFonts w:hint="eastAsia"/>
            <w:noProof/>
          </w:rPr>
          <w:t>目標編碼後的特徵欄位，以水果價格為例</w:t>
        </w:r>
        <w:r>
          <w:rPr>
            <w:noProof/>
            <w:webHidden/>
          </w:rPr>
          <w:tab/>
        </w:r>
        <w:r>
          <w:rPr>
            <w:noProof/>
            <w:webHidden/>
          </w:rPr>
          <w:fldChar w:fldCharType="begin"/>
        </w:r>
        <w:r>
          <w:rPr>
            <w:noProof/>
            <w:webHidden/>
          </w:rPr>
          <w:instrText xml:space="preserve"> PAGEREF _Toc117000933 \h </w:instrText>
        </w:r>
        <w:r>
          <w:rPr>
            <w:noProof/>
            <w:webHidden/>
          </w:rPr>
        </w:r>
        <w:r>
          <w:rPr>
            <w:noProof/>
            <w:webHidden/>
          </w:rPr>
          <w:fldChar w:fldCharType="separate"/>
        </w:r>
        <w:r w:rsidR="0056046F">
          <w:rPr>
            <w:noProof/>
            <w:webHidden/>
          </w:rPr>
          <w:t>8</w:t>
        </w:r>
        <w:r>
          <w:rPr>
            <w:noProof/>
            <w:webHidden/>
          </w:rPr>
          <w:fldChar w:fldCharType="end"/>
        </w:r>
      </w:hyperlink>
    </w:p>
    <w:p w14:paraId="26DED19C" w14:textId="58D504F6" w:rsidR="00BC4B38" w:rsidRPr="00BC4B38" w:rsidRDefault="006D4561" w:rsidP="00BC4B38">
      <w:r>
        <w:fldChar w:fldCharType="end"/>
      </w:r>
    </w:p>
    <w:p w14:paraId="0DA21075" w14:textId="77777777" w:rsidR="00052E2E" w:rsidRDefault="00486926" w:rsidP="00AD156E">
      <w:pPr>
        <w:ind w:firstLine="0"/>
      </w:pPr>
      <w:r w:rsidRPr="00486926">
        <w:rPr>
          <w:rFonts w:hint="eastAsia"/>
        </w:rPr>
        <w:t>(</w:t>
      </w:r>
      <w:r w:rsidRPr="00486926">
        <w:rPr>
          <w:rFonts w:hint="eastAsia"/>
        </w:rPr>
        <w:t>只要樣式定義完善，</w:t>
      </w:r>
      <w:r>
        <w:rPr>
          <w:rFonts w:hint="eastAsia"/>
        </w:rPr>
        <w:t>表</w:t>
      </w:r>
      <w:r w:rsidRPr="00486926">
        <w:rPr>
          <w:rFonts w:hint="eastAsia"/>
        </w:rPr>
        <w:t>目錄最後可以自動產生</w:t>
      </w:r>
      <w:r w:rsidRPr="00486926">
        <w:rPr>
          <w:rFonts w:hint="eastAsia"/>
        </w:rPr>
        <w:t>)</w:t>
      </w:r>
    </w:p>
    <w:p w14:paraId="1D5E03BD" w14:textId="77777777" w:rsidR="00B80D9E" w:rsidRDefault="00B80D9E" w:rsidP="00486926"/>
    <w:p w14:paraId="3AC23C15" w14:textId="77777777" w:rsidR="00B80D9E" w:rsidRDefault="00B80D9E" w:rsidP="00486926">
      <w:pPr>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7000898"/>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pPr>
        <w:rPr>
          <w:rFonts w:hint="eastAsia"/>
        </w:rPr>
      </w:pPr>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7000899"/>
      <w:r>
        <w:rPr>
          <w:rFonts w:hint="eastAsia"/>
        </w:rPr>
        <w:t>研究背景</w:t>
      </w:r>
      <w:bookmarkEnd w:id="6"/>
    </w:p>
    <w:p w14:paraId="1E5395F7" w14:textId="77777777" w:rsidR="00BE78B0" w:rsidRDefault="0014785B" w:rsidP="00DE6B25">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w:t>
      </w:r>
      <w:r w:rsidR="00C9659A">
        <w:rPr>
          <w:rFonts w:hint="eastAsia"/>
        </w:rPr>
        <w:t>E</w:t>
      </w:r>
      <w:r w:rsidR="00C9659A" w:rsidRPr="00C9659A">
        <w:t>ncoding method</w:t>
      </w:r>
      <w:r w:rsidR="00C9659A">
        <w:rPr>
          <w:rFonts w:hint="eastAsia"/>
        </w:rPr>
        <w:t>）來對無法作為模型輸入的類別變數（</w:t>
      </w:r>
      <w:r w:rsidR="00C9659A">
        <w:rPr>
          <w:rFonts w:hint="eastAsia"/>
        </w:rPr>
        <w:t>C</w:t>
      </w:r>
      <w:r w:rsidR="00C9659A" w:rsidRPr="00C9659A">
        <w:t>ategorical variable</w:t>
      </w:r>
      <w:r w:rsidR="00C9659A">
        <w:rPr>
          <w:rFonts w:hint="eastAsia"/>
        </w:rPr>
        <w:t>）做可變</w:t>
      </w:r>
      <w:r w:rsidR="00891DF7">
        <w:rPr>
          <w:rFonts w:hint="eastAsia"/>
        </w:rPr>
        <w:t>編碼</w:t>
      </w:r>
      <w:r w:rsidR="00C9659A">
        <w:rPr>
          <w:rFonts w:hint="eastAsia"/>
        </w:rPr>
        <w:t>（</w:t>
      </w:r>
      <w:r w:rsidR="00C9659A">
        <w:rPr>
          <w:rFonts w:hint="eastAsia"/>
        </w:rPr>
        <w:t>V</w:t>
      </w:r>
      <w:r w:rsidR="00C9659A" w:rsidRPr="00C9659A">
        <w:t>ariable encoding</w:t>
      </w:r>
      <w:r w:rsidR="00C9659A">
        <w:rPr>
          <w:rFonts w:hint="eastAsia"/>
        </w:rPr>
        <w:t>）</w:t>
      </w:r>
      <w:r w:rsidR="00891DF7">
        <w:rPr>
          <w:rFonts w:hint="eastAsia"/>
        </w:rPr>
        <w:t>；例如，當面臨以字串描述體積的類別特徵：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w:t>
      </w:r>
      <w:r w:rsidR="00E52006">
        <w:rPr>
          <w:rFonts w:hint="eastAsia"/>
        </w:rPr>
        <w:t>（</w:t>
      </w:r>
      <w:r w:rsidR="00E52006" w:rsidRPr="00E462BB">
        <w:t xml:space="preserve">Ordinal </w:t>
      </w:r>
      <w:r w:rsidR="00E52006">
        <w:t>e</w:t>
      </w:r>
      <w:r w:rsidR="00E52006" w:rsidRPr="00E462BB">
        <w:t>ncoding</w:t>
      </w:r>
      <w:r w:rsidR="00E52006">
        <w:rPr>
          <w:rFonts w:hint="eastAsia"/>
        </w:rPr>
        <w:t>）</w:t>
      </w:r>
      <w:r w:rsidR="00E462BB">
        <w:rPr>
          <w:rFonts w:hint="eastAsia"/>
        </w:rPr>
        <w:t>。然而，當今天面臨的是描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p>
    <w:p w14:paraId="68961FA3" w14:textId="0005121C" w:rsidR="00552DC0" w:rsidRDefault="001C2C45" w:rsidP="00DE6B25">
      <w:r>
        <w:rPr>
          <w:rFonts w:hint="eastAsia"/>
        </w:rPr>
        <w:t>當面臨類別變數不存在順序關係、種類多且出現比例相近時，</w:t>
      </w:r>
      <w:r w:rsidR="00BE78B0">
        <w:rPr>
          <w:rFonts w:hint="eastAsia"/>
        </w:rPr>
        <w:t>通常</w:t>
      </w:r>
      <w:r>
        <w:rPr>
          <w:rFonts w:hint="eastAsia"/>
        </w:rPr>
        <w:t>透過讀熱編碼</w:t>
      </w:r>
      <w:r w:rsidR="00F24E46">
        <w:rPr>
          <w:rFonts w:hint="eastAsia"/>
        </w:rPr>
        <w:t>（</w:t>
      </w:r>
      <w:r>
        <w:rPr>
          <w:rFonts w:hint="eastAsia"/>
        </w:rPr>
        <w:t>O</w:t>
      </w:r>
      <w:r>
        <w:t>ne-Hot encoding</w:t>
      </w:r>
      <w:r w:rsidR="00F24E46">
        <w:rPr>
          <w:rFonts w:hint="eastAsia"/>
        </w:rPr>
        <w:t>）</w:t>
      </w:r>
      <w:r w:rsidR="00BE78B0">
        <w:rPr>
          <w:rFonts w:hint="eastAsia"/>
        </w:rPr>
        <w:t>或是</w:t>
      </w:r>
      <w:r>
        <w:rPr>
          <w:rFonts w:hint="eastAsia"/>
        </w:rPr>
        <w:t>來為</w:t>
      </w:r>
      <w:r w:rsidR="00A32E98">
        <w:rPr>
          <w:rFonts w:hint="eastAsia"/>
        </w:rPr>
        <w:t>各個</w:t>
      </w:r>
      <w:r>
        <w:rPr>
          <w:rFonts w:hint="eastAsia"/>
        </w:rPr>
        <w:t>種類產生新的</w:t>
      </w:r>
      <w:r w:rsidRPr="001C2C45">
        <w:rPr>
          <w:rFonts w:hint="eastAsia"/>
        </w:rPr>
        <w:t>虛擬變數</w:t>
      </w:r>
      <w:r w:rsidR="00F24E46">
        <w:rPr>
          <w:rFonts w:hint="eastAsia"/>
        </w:rPr>
        <w:t>（</w:t>
      </w:r>
      <w:r w:rsidRPr="001C2C45">
        <w:rPr>
          <w:rFonts w:hint="eastAsia"/>
        </w:rPr>
        <w:t>Dummy variable</w:t>
      </w:r>
      <w:r w:rsidR="00F24E46">
        <w:rPr>
          <w:rFonts w:hint="eastAsia"/>
        </w:rPr>
        <w:t>）</w:t>
      </w:r>
      <w:r w:rsidR="006D4561">
        <w:rPr>
          <w:rFonts w:hint="eastAsia"/>
        </w:rPr>
        <w:t>來表示，</w:t>
      </w:r>
      <w:r w:rsidR="00BE78B0">
        <w:fldChar w:fldCharType="begin"/>
      </w:r>
      <w:r w:rsidR="00BE78B0">
        <w:instrText xml:space="preserve"> REF _Ref117008461 \p \h </w:instrText>
      </w:r>
      <w:r w:rsidR="00BE78B0">
        <w:fldChar w:fldCharType="separate"/>
      </w:r>
      <w:r w:rsidR="0056046F">
        <w:rPr>
          <w:rFonts w:hint="eastAsia"/>
        </w:rPr>
        <w:t>如下</w:t>
      </w:r>
      <w:r w:rsidR="00BE78B0">
        <w:fldChar w:fldCharType="end"/>
      </w:r>
      <w:r w:rsidR="00BE78B0">
        <w:rPr>
          <w:rFonts w:hint="eastAsia"/>
        </w:rPr>
        <w:t>表</w:t>
      </w:r>
      <w:r w:rsidR="006D4561">
        <w:rPr>
          <w:rFonts w:hint="eastAsia"/>
        </w:rPr>
        <w:t>。</w:t>
      </w:r>
    </w:p>
    <w:p w14:paraId="0DACAAB4" w14:textId="16F83447" w:rsidR="006D4561" w:rsidRPr="00F8314C" w:rsidRDefault="006D4561" w:rsidP="00F8314C">
      <w:pPr>
        <w:pStyle w:val="ae"/>
      </w:pPr>
      <w:bookmarkStart w:id="7" w:name="_Ref116654816"/>
      <w:bookmarkStart w:id="8" w:name="_Toc117000928"/>
      <w:bookmarkStart w:id="9" w:name="_Ref117008457"/>
      <w:bookmarkStart w:id="10" w:name="_Ref117008461"/>
      <w:r w:rsidRPr="00F8314C">
        <w:rPr>
          <w:rFonts w:hint="eastAsia"/>
        </w:rPr>
        <w:t>表</w:t>
      </w:r>
      <w:r w:rsidRPr="00F8314C">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56046F">
        <w:rPr>
          <w:noProof/>
        </w:rPr>
        <w:t>1</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56046F">
        <w:rPr>
          <w:noProof/>
        </w:rPr>
        <w:t>1</w:t>
      </w:r>
      <w:r w:rsidR="00524DCD">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rPr>
                <w:rFonts w:hint="eastAsia"/>
              </w:rPr>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rPr>
                <w:rFonts w:hint="eastAsia"/>
              </w:rPr>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rPr>
                <w:rFonts w:hint="eastAsia"/>
              </w:rPr>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rPr>
                <w:rFonts w:hint="eastAsia"/>
              </w:rPr>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rPr>
                <w:rFonts w:hint="eastAsia"/>
              </w:rPr>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rPr>
                <w:rFonts w:hint="eastAsia"/>
              </w:rPr>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78D4C493"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w:t>
      </w:r>
      <w:r w:rsidR="00101C33">
        <w:rPr>
          <w:rFonts w:hint="eastAsia"/>
        </w:rPr>
        <w:lastRenderedPageBreak/>
        <w:t>造業當中，</w:t>
      </w:r>
      <w:r w:rsidR="007748C6">
        <w:rPr>
          <w:rFonts w:hint="eastAsia"/>
        </w:rPr>
        <w:t>讀熱編碼過、同時虛擬欄位眾多的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001FDE2C" w:rsidR="00A74C3F" w:rsidRDefault="00BE78B0" w:rsidP="00BE78B0">
      <w:pPr>
        <w:rPr>
          <w:rFonts w:hint="eastAsia"/>
        </w:rPr>
      </w:pPr>
      <w:r>
        <w:rPr>
          <w:rFonts w:hint="eastAsia"/>
        </w:rPr>
        <w:t>為</w:t>
      </w:r>
      <w:r>
        <w:rPr>
          <w:rFonts w:hint="eastAsia"/>
        </w:rPr>
        <w:t>減緩維度膨脹的問題，</w:t>
      </w:r>
      <w:r w:rsidR="00496842">
        <w:rPr>
          <w:rFonts w:hint="eastAsia"/>
        </w:rPr>
        <w:t>許多不同的編碼方式也被提出，像是透過較少量二元特徵來描述的</w:t>
      </w:r>
      <w:r>
        <w:rPr>
          <w:rFonts w:hint="eastAsia"/>
        </w:rPr>
        <w:t>二進制編碼</w:t>
      </w:r>
      <w:r>
        <w:rPr>
          <w:rFonts w:hint="eastAsia"/>
        </w:rPr>
        <w:t>（</w:t>
      </w:r>
      <w:r>
        <w:rPr>
          <w:rFonts w:hint="eastAsia"/>
        </w:rPr>
        <w:t>Bi</w:t>
      </w:r>
      <w:r>
        <w:t>nary encoding</w:t>
      </w:r>
      <w:r>
        <w:rPr>
          <w:rFonts w:hint="eastAsia"/>
        </w:rPr>
        <w:t>）</w:t>
      </w:r>
      <w:r w:rsidR="00496842">
        <w:rPr>
          <w:rFonts w:hint="eastAsia"/>
        </w:rPr>
        <w:t>、改以類別於特徵中出現頻率取代的</w:t>
      </w:r>
      <w:r w:rsidRPr="006D3D0B">
        <w:rPr>
          <w:rFonts w:hint="eastAsia"/>
        </w:rPr>
        <w:t>頻率編碼</w:t>
      </w:r>
      <w:r>
        <w:rPr>
          <w:rFonts w:hint="eastAsia"/>
        </w:rPr>
        <w:t>（</w:t>
      </w:r>
      <w:r>
        <w:rPr>
          <w:rFonts w:hint="eastAsia"/>
        </w:rPr>
        <w:t>Fr</w:t>
      </w:r>
      <w:r>
        <w:t xml:space="preserve">equency </w:t>
      </w:r>
      <w:r>
        <w:rPr>
          <w:rFonts w:hint="eastAsia"/>
        </w:rPr>
        <w:t>e</w:t>
      </w:r>
      <w:r>
        <w:t>ncoding</w:t>
      </w:r>
      <w:r>
        <w:rPr>
          <w:rFonts w:hint="eastAsia"/>
        </w:rPr>
        <w:t>）</w:t>
      </w:r>
      <w:r w:rsidR="00496842">
        <w:rPr>
          <w:rFonts w:hint="eastAsia"/>
        </w:rPr>
        <w:t>、以及</w:t>
      </w:r>
      <w:r w:rsidR="003B40F0">
        <w:rPr>
          <w:rFonts w:hint="eastAsia"/>
        </w:rPr>
        <w:t>用相對於目標值的平均值取代的</w:t>
      </w:r>
      <w:r>
        <w:rPr>
          <w:rFonts w:hint="eastAsia"/>
        </w:rPr>
        <w:t>目標編碼（</w:t>
      </w:r>
      <w:r>
        <w:rPr>
          <w:rFonts w:hint="eastAsia"/>
        </w:rPr>
        <w:t>Ta</w:t>
      </w:r>
      <w:r>
        <w:t>rget encoding</w:t>
      </w:r>
      <w:r>
        <w:rPr>
          <w:rFonts w:hint="eastAsia"/>
        </w:rPr>
        <w:t>）</w:t>
      </w:r>
      <w:r w:rsidR="003B40F0">
        <w:rPr>
          <w:rFonts w:hint="eastAsia"/>
        </w:rPr>
        <w:t>等</w:t>
      </w:r>
      <w:r>
        <w:rPr>
          <w:rFonts w:hint="eastAsia"/>
        </w:rPr>
        <w:t>。</w:t>
      </w:r>
    </w:p>
    <w:p w14:paraId="2A17C2D9" w14:textId="3AB4BE38" w:rsidR="0014785B" w:rsidRDefault="0014785B" w:rsidP="0014785B">
      <w:pPr>
        <w:pStyle w:val="2"/>
      </w:pPr>
      <w:bookmarkStart w:id="11" w:name="_Toc117000900"/>
      <w:r>
        <w:rPr>
          <w:rFonts w:hint="eastAsia"/>
        </w:rPr>
        <w:t>研究動機與目的</w:t>
      </w:r>
      <w:bookmarkEnd w:id="11"/>
    </w:p>
    <w:p w14:paraId="290A1E59" w14:textId="5F7021FD"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透過重新編碼讀熱編碼過後的資料，設法規劃出新的預處理編碼方式，以提升資料的可預測性，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E7F475F" w:rsidR="00F5186F" w:rsidRDefault="00E30F89" w:rsidP="00615137">
      <w:r>
        <w:rPr>
          <w:rFonts w:hint="eastAsia"/>
        </w:rPr>
        <w:t>經由讀熱編碼過後，總體資訊不改變，但特徵總數的上升；意味著眾多二元特徵瓜分了原先單一特徵所包含的資訊。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w:t>
      </w:r>
      <w:r w:rsidR="00CE2DEA">
        <w:rPr>
          <w:rFonts w:hint="eastAsia"/>
        </w:rPr>
        <w:lastRenderedPageBreak/>
        <w:t>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pPr>
        <w:rPr>
          <w:rFonts w:hint="eastAsia"/>
        </w:rPr>
      </w:pPr>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7000901"/>
      <w:r>
        <w:rPr>
          <w:rFonts w:hint="eastAsia"/>
        </w:rPr>
        <w:t>研究架構</w:t>
      </w:r>
      <w:bookmarkEnd w:id="12"/>
    </w:p>
    <w:p w14:paraId="1FFCEDC5" w14:textId="09F62FA4" w:rsidR="00047A97" w:rsidRDefault="00314800" w:rsidP="00615137">
      <w:pPr>
        <w:rPr>
          <w:rFonts w:hint="eastAsia"/>
        </w:rPr>
      </w:pPr>
      <w:r>
        <w:rPr>
          <w:rFonts w:hint="eastAsia"/>
        </w:rPr>
        <w:t>本研究程序如</w:t>
      </w:r>
      <w:r w:rsidR="00DC2070">
        <w:fldChar w:fldCharType="begin"/>
      </w:r>
      <w:r w:rsidR="00DC2070">
        <w:instrText xml:space="preserve"> REF _Ref117000770 \h </w:instrText>
      </w:r>
      <w:r w:rsidR="00DC2070">
        <w:fldChar w:fldCharType="separate"/>
      </w:r>
      <w:r w:rsidR="0056046F">
        <w:rPr>
          <w:rFonts w:hint="eastAsia"/>
        </w:rPr>
        <w:t>圖</w:t>
      </w:r>
      <w:r w:rsidR="0056046F">
        <w:rPr>
          <w:rFonts w:hint="eastAsia"/>
        </w:rPr>
        <w:t xml:space="preserve"> </w:t>
      </w:r>
      <w:r w:rsidR="0056046F">
        <w:rPr>
          <w:noProof/>
        </w:rPr>
        <w:t>1</w:t>
      </w:r>
      <w:r w:rsidR="0056046F">
        <w:t>.</w:t>
      </w:r>
      <w:r w:rsidR="0056046F">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UCI</w:t>
      </w:r>
      <w:r w:rsidR="00DC2070">
        <w:rPr>
          <w:rFonts w:hint="eastAsia"/>
        </w:rPr>
        <w:t xml:space="preserve">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5CE77A72" w:rsidR="00014B01" w:rsidRPr="00615137" w:rsidRDefault="00F8314C" w:rsidP="00615137">
      <w:pPr>
        <w:pStyle w:val="aa"/>
      </w:pPr>
      <w:bookmarkStart w:id="13" w:name="_Toc116999215"/>
      <w:bookmarkStart w:id="14" w:name="_Ref117000770"/>
      <w:bookmarkStart w:id="15" w:name="_Ref117009590"/>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1</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1</w:t>
      </w:r>
      <w:r w:rsidR="00CC6A1C">
        <w:fldChar w:fldCharType="end"/>
      </w:r>
      <w:bookmarkEnd w:id="14"/>
      <w:r>
        <w:rPr>
          <w:rFonts w:hint="eastAsia"/>
        </w:rPr>
        <w:t xml:space="preserve"> </w:t>
      </w:r>
      <w:r>
        <w:rPr>
          <w:rFonts w:hint="eastAsia"/>
        </w:rPr>
        <w:t>研究架構</w:t>
      </w:r>
      <w:bookmarkEnd w:id="13"/>
      <w:bookmarkEnd w:id="15"/>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7000902"/>
      <w:r>
        <w:rPr>
          <w:rFonts w:hint="eastAsia"/>
        </w:rPr>
        <w:lastRenderedPageBreak/>
        <w:t>第二章</w:t>
      </w:r>
      <w:r>
        <w:rPr>
          <w:rFonts w:hint="eastAsia"/>
        </w:rPr>
        <w:t xml:space="preserve"> </w:t>
      </w:r>
      <w:r w:rsidR="00486926">
        <w:rPr>
          <w:rFonts w:hint="eastAsia"/>
        </w:rPr>
        <w:t>文獻探討</w:t>
      </w:r>
      <w:bookmarkEnd w:id="16"/>
    </w:p>
    <w:p w14:paraId="5C3E94F5" w14:textId="67AF1592" w:rsidR="001C13DC" w:rsidRDefault="00B963BD" w:rsidP="00C75457">
      <w:pPr>
        <w:rPr>
          <w:rFonts w:hint="eastAsia"/>
        </w:rPr>
      </w:pPr>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5B374AE3" w:rsidR="00F42401" w:rsidRDefault="00F42401" w:rsidP="00F42401">
      <w:pPr>
        <w:pStyle w:val="2"/>
      </w:pPr>
      <w:bookmarkStart w:id="17" w:name="_Toc117000903"/>
      <w:r>
        <w:rPr>
          <w:rFonts w:hint="eastAsia"/>
        </w:rPr>
        <w:t>變數編碼</w:t>
      </w:r>
      <w:bookmarkEnd w:id="17"/>
    </w:p>
    <w:p w14:paraId="6C396B8A" w14:textId="77777777" w:rsidR="00606F0B" w:rsidRDefault="00F42401" w:rsidP="00AE311F">
      <w:r>
        <w:rPr>
          <w:rFonts w:hint="eastAsia"/>
        </w:rPr>
        <w:t>收集完資料</w:t>
      </w:r>
      <w:r w:rsidR="00CD4651">
        <w:rPr>
          <w:rFonts w:hint="eastAsia"/>
        </w:rPr>
        <w:t>與</w:t>
      </w:r>
      <w:r w:rsidR="00CD4651">
        <w:rPr>
          <w:rFonts w:hint="eastAsia"/>
        </w:rPr>
        <w:t>定義</w:t>
      </w:r>
      <w:r w:rsidR="00CD4651">
        <w:rPr>
          <w:rFonts w:hint="eastAsia"/>
        </w:rPr>
        <w:t>問題後</w:t>
      </w:r>
      <w:r>
        <w:rPr>
          <w:rFonts w:hint="eastAsia"/>
        </w:rPr>
        <w:t>，</w:t>
      </w:r>
      <w:r w:rsidR="00CD4651">
        <w:rPr>
          <w:rFonts w:hint="eastAsia"/>
        </w:rPr>
        <w:t>在</w:t>
      </w:r>
      <w:r>
        <w:rPr>
          <w:rFonts w:hint="eastAsia"/>
        </w:rPr>
        <w:t>進入機器模型建模之前，</w:t>
      </w:r>
      <w:r w:rsidR="00110054">
        <w:rPr>
          <w:rFonts w:hint="eastAsia"/>
        </w:rPr>
        <w:t>必須先經過的</w:t>
      </w:r>
      <w:r>
        <w:rPr>
          <w:rFonts w:hint="eastAsia"/>
        </w:rPr>
        <w:t>資料的前處理</w:t>
      </w:r>
      <w:r w:rsidR="00A65ED7">
        <w:rPr>
          <w:rFonts w:hint="eastAsia"/>
        </w:rPr>
        <w:t>（</w:t>
      </w:r>
      <w:r>
        <w:rPr>
          <w:rFonts w:hint="eastAsia"/>
        </w:rPr>
        <w:t>Da</w:t>
      </w:r>
      <w:r>
        <w:t>ta Preprocessing</w:t>
      </w:r>
      <w:r w:rsidR="00A65ED7">
        <w:rPr>
          <w:rFonts w:hint="eastAsia"/>
        </w:rPr>
        <w:t>）</w:t>
      </w:r>
      <w:r>
        <w:rPr>
          <w:rFonts w:hint="eastAsia"/>
        </w:rPr>
        <w:t>步驟</w:t>
      </w:r>
      <w:r w:rsidR="00606F0B">
        <w:rPr>
          <w:rFonts w:hint="eastAsia"/>
        </w:rPr>
        <w:t>，以將資料調整為適合模型輸入的形式</w:t>
      </w:r>
      <w:r>
        <w:rPr>
          <w:rFonts w:hint="eastAsia"/>
        </w:rPr>
        <w:t>。</w:t>
      </w:r>
      <w:r w:rsidR="00606F0B">
        <w:rPr>
          <w:rFonts w:hint="eastAsia"/>
        </w:rPr>
        <w:t>資料前處理階段</w:t>
      </w:r>
      <w:r w:rsidR="00606F0B">
        <w:rPr>
          <w:rFonts w:hint="eastAsia"/>
        </w:rPr>
        <w:t>通常</w:t>
      </w:r>
      <w:r w:rsidR="00606F0B">
        <w:rPr>
          <w:rFonts w:hint="eastAsia"/>
        </w:rPr>
        <w:t>包括了以下幾點：</w:t>
      </w:r>
    </w:p>
    <w:p w14:paraId="0ED3542A" w14:textId="1C13B9BC" w:rsidR="00FB0C6F" w:rsidRDefault="00FB0C6F" w:rsidP="00FB0C6F">
      <w:pPr>
        <w:pStyle w:val="a3"/>
        <w:numPr>
          <w:ilvl w:val="0"/>
          <w:numId w:val="13"/>
        </w:numPr>
        <w:ind w:leftChars="0"/>
      </w:pPr>
      <w:r>
        <w:rPr>
          <w:rFonts w:hint="eastAsia"/>
        </w:rPr>
        <w:t>資料清理：</w:t>
      </w:r>
    </w:p>
    <w:p w14:paraId="3BC918F8" w14:textId="6D009A1F" w:rsidR="00814847" w:rsidRDefault="00B77F5E" w:rsidP="00B77F5E">
      <w:pPr>
        <w:rPr>
          <w:rFonts w:hint="eastAsia"/>
        </w:rPr>
      </w:pPr>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487103A2" w:rsidR="00FB0C6F" w:rsidRDefault="00FB0C6F" w:rsidP="00FB0C6F">
      <w:pPr>
        <w:pStyle w:val="a3"/>
        <w:numPr>
          <w:ilvl w:val="0"/>
          <w:numId w:val="13"/>
        </w:numPr>
        <w:ind w:leftChars="0"/>
      </w:pPr>
      <w:r>
        <w:rPr>
          <w:rFonts w:hint="eastAsia"/>
        </w:rPr>
        <w:t>資料整合：</w:t>
      </w:r>
    </w:p>
    <w:p w14:paraId="32A53645" w14:textId="77777777" w:rsidR="00055219" w:rsidRDefault="00055219" w:rsidP="00FB0C6F">
      <w:pPr>
        <w:pStyle w:val="a3"/>
        <w:numPr>
          <w:ilvl w:val="0"/>
          <w:numId w:val="13"/>
        </w:numPr>
        <w:ind w:leftChars="0"/>
      </w:pPr>
      <w:bookmarkStart w:id="18" w:name="_GoBack"/>
      <w:bookmarkEnd w:id="18"/>
    </w:p>
    <w:p w14:paraId="47723485" w14:textId="57FCE893" w:rsidR="00FB0C6F" w:rsidRDefault="00FB0C6F" w:rsidP="00FB0C6F">
      <w:pPr>
        <w:pStyle w:val="a3"/>
        <w:numPr>
          <w:ilvl w:val="0"/>
          <w:numId w:val="13"/>
        </w:numPr>
        <w:ind w:leftChars="0"/>
      </w:pPr>
      <w:r>
        <w:rPr>
          <w:rFonts w:hint="eastAsia"/>
        </w:rPr>
        <w:t>資料型別轉換：</w:t>
      </w:r>
    </w:p>
    <w:p w14:paraId="401C79BC" w14:textId="20E036A9" w:rsidR="00FB0C6F" w:rsidRDefault="00FB0C6F" w:rsidP="00FB0C6F">
      <w:pPr>
        <w:pStyle w:val="a3"/>
        <w:numPr>
          <w:ilvl w:val="0"/>
          <w:numId w:val="13"/>
        </w:numPr>
        <w:ind w:leftChars="0"/>
      </w:pPr>
      <w:r>
        <w:rPr>
          <w:rFonts w:hint="eastAsia"/>
        </w:rPr>
        <w:t>特徵工程</w:t>
      </w:r>
      <w:r w:rsidR="00D4700D">
        <w:rPr>
          <w:rFonts w:hint="eastAsia"/>
        </w:rPr>
        <w:t>（</w:t>
      </w:r>
      <w:r w:rsidR="00D4700D">
        <w:rPr>
          <w:rFonts w:hint="eastAsia"/>
        </w:rPr>
        <w:t>Fe</w:t>
      </w:r>
      <w:r w:rsidR="00D4700D">
        <w:t>ature</w:t>
      </w:r>
      <w:r w:rsidR="00D4700D">
        <w:rPr>
          <w:rFonts w:hint="eastAsia"/>
        </w:rPr>
        <w:t xml:space="preserve"> </w:t>
      </w:r>
      <w:r w:rsidR="00D4700D">
        <w:t>Engineering</w:t>
      </w:r>
      <w:r w:rsidR="00D4700D">
        <w:rPr>
          <w:rFonts w:hint="eastAsia"/>
        </w:rPr>
        <w:t>）</w:t>
      </w:r>
      <w:r>
        <w:rPr>
          <w:rFonts w:hint="eastAsia"/>
        </w:rPr>
        <w:t>：</w:t>
      </w:r>
    </w:p>
    <w:p w14:paraId="093B7E9D" w14:textId="655A1140" w:rsidR="00FB0C6F" w:rsidRDefault="00FB0C6F" w:rsidP="00FB0C6F">
      <w:pPr>
        <w:pStyle w:val="a3"/>
        <w:numPr>
          <w:ilvl w:val="0"/>
          <w:numId w:val="13"/>
        </w:numPr>
        <w:ind w:leftChars="0"/>
      </w:pPr>
      <w:r>
        <w:rPr>
          <w:rFonts w:hint="eastAsia"/>
        </w:rPr>
        <w:t>資料探索</w:t>
      </w:r>
      <w:r w:rsidR="00D4700D">
        <w:rPr>
          <w:rFonts w:hint="eastAsia"/>
        </w:rPr>
        <w:t>（</w:t>
      </w:r>
      <w:r w:rsidR="00D4700D">
        <w:rPr>
          <w:rFonts w:hint="eastAsia"/>
        </w:rPr>
        <w:t>EDA</w:t>
      </w:r>
      <w:r w:rsidR="00D4700D">
        <w:rPr>
          <w:rFonts w:hint="eastAsia"/>
        </w:rPr>
        <w:t>）</w:t>
      </w:r>
      <w:r>
        <w:rPr>
          <w:rFonts w:hint="eastAsia"/>
        </w:rPr>
        <w:t>與視覺化：</w:t>
      </w:r>
    </w:p>
    <w:p w14:paraId="17B1E49B" w14:textId="549DB5A7" w:rsidR="00CD0230" w:rsidRDefault="00110054" w:rsidP="00AE311F">
      <w:r>
        <w:rPr>
          <w:rFonts w:hint="eastAsia"/>
        </w:rPr>
        <w:t>而變數編碼便旨在調整資料的型態，以轉換成適合模型的輸入，此過程也稱為</w:t>
      </w:r>
      <w:r w:rsidR="006F3298">
        <w:rPr>
          <w:rFonts w:hint="eastAsia"/>
        </w:rPr>
        <w:t>（</w:t>
      </w:r>
      <w:r>
        <w:rPr>
          <w:rFonts w:hint="eastAsia"/>
        </w:rPr>
        <w:t>ETL,</w:t>
      </w:r>
      <w:r>
        <w:t xml:space="preserve"> Extract-Transform-Load</w:t>
      </w:r>
      <w:r w:rsidR="006F3298">
        <w:rPr>
          <w:rFonts w:hint="eastAsia"/>
        </w:rPr>
        <w:t>）</w:t>
      </w:r>
      <w:r>
        <w:rPr>
          <w:rFonts w:hint="eastAsia"/>
        </w:rPr>
        <w:t>。</w:t>
      </w:r>
    </w:p>
    <w:p w14:paraId="2C615A87" w14:textId="77777777" w:rsidR="00CD4651" w:rsidRDefault="00CD4651" w:rsidP="00CD4651">
      <w:pPr>
        <w:pStyle w:val="aa"/>
      </w:pPr>
      <w:r w:rsidRPr="00CD4651">
        <w:lastRenderedPageBreak/>
        <w:drawing>
          <wp:inline distT="0" distB="0" distL="0" distR="0" wp14:anchorId="19DCBF10" wp14:editId="369462E3">
            <wp:extent cx="3425190" cy="2511188"/>
            <wp:effectExtent l="0" t="0" r="381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596"/>
                    <a:stretch/>
                  </pic:blipFill>
                  <pic:spPr bwMode="auto">
                    <a:xfrm>
                      <a:off x="0" y="0"/>
                      <a:ext cx="3435452" cy="2518712"/>
                    </a:xfrm>
                    <a:prstGeom prst="rect">
                      <a:avLst/>
                    </a:prstGeom>
                    <a:ln>
                      <a:noFill/>
                    </a:ln>
                    <a:extLst>
                      <a:ext uri="{53640926-AAD7-44D8-BBD7-CCE9431645EC}">
                        <a14:shadowObscured xmlns:a14="http://schemas.microsoft.com/office/drawing/2010/main"/>
                      </a:ext>
                    </a:extLst>
                  </pic:spPr>
                </pic:pic>
              </a:graphicData>
            </a:graphic>
          </wp:inline>
        </w:drawing>
      </w:r>
    </w:p>
    <w:p w14:paraId="2F6FCB95" w14:textId="0E042E58" w:rsidR="00CD4651" w:rsidRDefault="00CD4651" w:rsidP="00CD4651">
      <w:pPr>
        <w:pStyle w:val="aa"/>
        <w:rPr>
          <w:rFonts w:hint="eastAsia"/>
        </w:rPr>
      </w:pPr>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1</w:t>
      </w:r>
      <w:r w:rsidR="00CC6A1C">
        <w:fldChar w:fldCharType="end"/>
      </w:r>
      <w:r>
        <w:t xml:space="preserve"> KDD</w:t>
      </w:r>
      <w:r>
        <w:rPr>
          <w:rFonts w:hint="eastAsia"/>
        </w:rPr>
        <w:t>（</w:t>
      </w:r>
      <w:r>
        <w:t>Knowledge Discovery in Data</w:t>
      </w:r>
      <w:r>
        <w:rPr>
          <w:rFonts w:hint="eastAsia"/>
        </w:rPr>
        <w:t>）流程</w:t>
      </w:r>
      <w:r w:rsidR="00CC6A1C">
        <w:rPr>
          <w:rFonts w:hint="eastAsia"/>
        </w:rPr>
        <w:t>（</w:t>
      </w:r>
      <w:proofErr w:type="spellStart"/>
      <w:r w:rsidR="00CC6A1C" w:rsidRPr="00CC6A1C">
        <w:t>Famili</w:t>
      </w:r>
      <w:proofErr w:type="spellEnd"/>
      <w:r w:rsidR="00CC6A1C" w:rsidRPr="00CC6A1C">
        <w:t>,</w:t>
      </w:r>
      <w:r w:rsidR="00CC6A1C">
        <w:rPr>
          <w:rFonts w:hint="eastAsia"/>
        </w:rPr>
        <w:t xml:space="preserve"> 1996</w:t>
      </w:r>
      <w:r w:rsidR="00CC6A1C">
        <w:rPr>
          <w:rFonts w:hint="eastAsia"/>
        </w:rPr>
        <w:t>）</w:t>
      </w:r>
    </w:p>
    <w:p w14:paraId="536CDAE3" w14:textId="77777777" w:rsidR="00CC6A1C" w:rsidRDefault="0056046F" w:rsidP="00CC6A1C">
      <w:pPr>
        <w:pStyle w:val="aa"/>
        <w:keepNext/>
      </w:pPr>
      <w:r w:rsidRPr="0056046F">
        <w:drawing>
          <wp:inline distT="0" distB="0" distL="0" distR="0" wp14:anchorId="7C3D07AC" wp14:editId="1E72E432">
            <wp:extent cx="3989025" cy="2893732"/>
            <wp:effectExtent l="0" t="0" r="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7432" cy="2899831"/>
                    </a:xfrm>
                    <a:prstGeom prst="rect">
                      <a:avLst/>
                    </a:prstGeom>
                  </pic:spPr>
                </pic:pic>
              </a:graphicData>
            </a:graphic>
          </wp:inline>
        </w:drawing>
      </w:r>
    </w:p>
    <w:p w14:paraId="0FA09B5C" w14:textId="7556B954" w:rsidR="0056046F" w:rsidRDefault="00CC6A1C" w:rsidP="00CC6A1C">
      <w:pPr>
        <w:pStyle w:val="af4"/>
        <w:rPr>
          <w:rFonts w:hint="eastAsia"/>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p>
    <w:p w14:paraId="2D1EA826" w14:textId="37DE0525" w:rsidR="00D24EFC" w:rsidRDefault="00D24EFC" w:rsidP="00D24EFC">
      <w:r>
        <w:rPr>
          <w:rFonts w:hint="eastAsia"/>
        </w:rPr>
        <w:t>再轉換變數之前，</w:t>
      </w:r>
      <w:r w:rsidR="00CD4651">
        <w:rPr>
          <w:rFonts w:hint="eastAsia"/>
        </w:rPr>
        <w:t>還應</w:t>
      </w:r>
      <w:r w:rsidR="006359E7">
        <w:rPr>
          <w:rFonts w:hint="eastAsia"/>
        </w:rPr>
        <w:t>理解</w:t>
      </w:r>
      <w:r>
        <w:rPr>
          <w:rFonts w:hint="eastAsia"/>
        </w:rPr>
        <w:t>變數的屬性和</w:t>
      </w:r>
      <w:proofErr w:type="gramStart"/>
      <w:r>
        <w:rPr>
          <w:rFonts w:hint="eastAsia"/>
        </w:rPr>
        <w:t>變數間的關係</w:t>
      </w:r>
      <w:proofErr w:type="gramEnd"/>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673EB1" w:rsidRPr="00673EB1">
        <w:t>S. S. Stevens</w:t>
      </w:r>
      <w:r w:rsidR="00673EB1">
        <w:rPr>
          <w:rFonts w:hint="eastAsia"/>
        </w:rPr>
        <w:t>（</w:t>
      </w:r>
      <w:r w:rsidR="00673EB1">
        <w:rPr>
          <w:rFonts w:hint="eastAsia"/>
        </w:rPr>
        <w:t>1946</w:t>
      </w:r>
      <w:r w:rsidR="00673EB1">
        <w:rPr>
          <w:rFonts w:hint="eastAsia"/>
        </w:rPr>
        <w:t>）</w:t>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，欲做為模型輸入還需經由變數編碼</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56046F">
        <w:rPr>
          <w:rFonts w:hint="eastAsia"/>
        </w:rPr>
        <w:t>表</w:t>
      </w:r>
      <w:r w:rsidR="0056046F">
        <w:rPr>
          <w:rFonts w:hint="eastAsia"/>
        </w:rPr>
        <w:t xml:space="preserve"> </w:t>
      </w:r>
      <w:r w:rsidR="0056046F">
        <w:rPr>
          <w:noProof/>
        </w:rPr>
        <w:t>2</w:t>
      </w:r>
      <w:r w:rsidR="0056046F">
        <w:t>.</w:t>
      </w:r>
      <w:r w:rsidR="0056046F">
        <w:rPr>
          <w:noProof/>
        </w:rPr>
        <w:t>1</w:t>
      </w:r>
      <w:r w:rsidR="004A485B">
        <w:fldChar w:fldCharType="end"/>
      </w:r>
      <w:r w:rsidR="00977792">
        <w:rPr>
          <w:rFonts w:hint="eastAsia"/>
        </w:rPr>
        <w:t>所示</w:t>
      </w:r>
      <w:r w:rsidR="00E21043">
        <w:rPr>
          <w:rFonts w:hint="eastAsia"/>
        </w:rPr>
        <w:t>。</w:t>
      </w:r>
    </w:p>
    <w:p w14:paraId="0C25753A" w14:textId="4ADC28CE" w:rsidR="00D24EFC" w:rsidRDefault="00D24EFC" w:rsidP="0022173A">
      <w:pPr>
        <w:pStyle w:val="ae"/>
      </w:pPr>
      <w:bookmarkStart w:id="19" w:name="_Ref116660541"/>
      <w:bookmarkStart w:id="20" w:name="_Toc117000929"/>
      <w:r>
        <w:rPr>
          <w:rFonts w:hint="eastAsia"/>
        </w:rPr>
        <w:t>表</w:t>
      </w:r>
      <w:r>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56046F">
        <w:rPr>
          <w:noProof/>
        </w:rPr>
        <w:t>2</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56046F">
        <w:rPr>
          <w:noProof/>
        </w:rPr>
        <w:t>1</w:t>
      </w:r>
      <w:r w:rsidR="00524DCD">
        <w:fldChar w:fldCharType="end"/>
      </w:r>
      <w:bookmarkEnd w:id="19"/>
      <w:r>
        <w:rPr>
          <w:rFonts w:hint="eastAsia"/>
        </w:rPr>
        <w:t xml:space="preserve"> </w:t>
      </w:r>
      <w:r w:rsidR="004A485B">
        <w:rPr>
          <w:rFonts w:hint="eastAsia"/>
        </w:rPr>
        <w:t>不同</w:t>
      </w:r>
      <w:r w:rsidR="00E21043">
        <w:rPr>
          <w:rFonts w:hint="eastAsia"/>
        </w:rPr>
        <w:t>變數類別</w:t>
      </w:r>
      <w:r w:rsidR="004A485B">
        <w:rPr>
          <w:rFonts w:hint="eastAsia"/>
        </w:rPr>
        <w:t>的定義與描述</w:t>
      </w:r>
      <w:proofErr w:type="gramStart"/>
      <w:r w:rsidR="00E21043">
        <w:rPr>
          <w:rFonts w:hint="eastAsia"/>
        </w:rPr>
        <w:t>（</w:t>
      </w:r>
      <w:proofErr w:type="gramEnd"/>
      <w:r w:rsidR="00E21043" w:rsidRPr="00673EB1">
        <w:t>S. S. Stevens</w:t>
      </w:r>
      <w:r w:rsidR="00E21043">
        <w:rPr>
          <w:rFonts w:hint="eastAsia"/>
        </w:rPr>
        <w:t>,</w:t>
      </w:r>
      <w:r w:rsidR="00E21043">
        <w:t xml:space="preserve"> </w:t>
      </w:r>
      <w:r w:rsidR="00E21043">
        <w:rPr>
          <w:rFonts w:hint="eastAsia"/>
        </w:rPr>
        <w:t>1946</w:t>
      </w:r>
      <w:r w:rsidR="00E21043">
        <w:rPr>
          <w:rFonts w:hint="eastAsia"/>
        </w:rPr>
        <w:t>）</w:t>
      </w:r>
      <w:bookmarkEnd w:id="20"/>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CD4651">
        <w:trPr>
          <w:trHeight w:val="796"/>
          <w:jc w:val="center"/>
        </w:trPr>
        <w:tc>
          <w:tcPr>
            <w:tcW w:w="988" w:type="dxa"/>
            <w:tcBorders>
              <w:top w:val="single" w:sz="12" w:space="0" w:color="auto"/>
              <w:bottom w:val="single" w:sz="4" w:space="0" w:color="auto"/>
              <w:right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lastRenderedPageBreak/>
              <w:t>Scale</w:t>
            </w:r>
          </w:p>
        </w:tc>
        <w:tc>
          <w:tcPr>
            <w:tcW w:w="2693" w:type="dxa"/>
            <w:tcBorders>
              <w:top w:val="single" w:sz="12" w:space="0" w:color="auto"/>
              <w:left w:val="single" w:sz="4"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CD4651">
        <w:trPr>
          <w:jc w:val="center"/>
        </w:trPr>
        <w:tc>
          <w:tcPr>
            <w:tcW w:w="988" w:type="dxa"/>
            <w:tcBorders>
              <w:top w:val="single" w:sz="4" w:space="0" w:color="auto"/>
              <w:bottom w:val="single" w:sz="4" w:space="0" w:color="auto"/>
              <w:right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left w:val="single" w:sz="4" w:space="0" w:color="auto"/>
              <w:bottom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bottom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bottom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CD4651">
        <w:trPr>
          <w:jc w:val="center"/>
        </w:trPr>
        <w:tc>
          <w:tcPr>
            <w:tcW w:w="988" w:type="dxa"/>
            <w:tcBorders>
              <w:top w:val="single" w:sz="4" w:space="0" w:color="auto"/>
              <w:bottom w:val="single" w:sz="4" w:space="0" w:color="auto"/>
              <w:right w:val="single" w:sz="4" w:space="0" w:color="auto"/>
            </w:tcBorders>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tcBorders>
              <w:top w:val="single" w:sz="4" w:space="0" w:color="auto"/>
              <w:left w:val="single" w:sz="4" w:space="0" w:color="auto"/>
              <w:bottom w:val="single" w:sz="4" w:space="0" w:color="auto"/>
            </w:tcBorders>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tcBorders>
              <w:top w:val="single" w:sz="4" w:space="0" w:color="auto"/>
              <w:bottom w:val="single" w:sz="4" w:space="0" w:color="auto"/>
            </w:tcBorders>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tcBorders>
              <w:top w:val="single" w:sz="4" w:space="0" w:color="auto"/>
              <w:bottom w:val="single" w:sz="4" w:space="0" w:color="auto"/>
            </w:tcBorders>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CD4651">
        <w:trPr>
          <w:jc w:val="center"/>
        </w:trPr>
        <w:tc>
          <w:tcPr>
            <w:tcW w:w="988" w:type="dxa"/>
            <w:tcBorders>
              <w:top w:val="single" w:sz="4" w:space="0" w:color="auto"/>
              <w:bottom w:val="single" w:sz="4" w:space="0" w:color="auto"/>
              <w:right w:val="single" w:sz="4" w:space="0" w:color="auto"/>
            </w:tcBorders>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tcBorders>
              <w:top w:val="single" w:sz="4" w:space="0" w:color="auto"/>
              <w:left w:val="single" w:sz="4" w:space="0" w:color="auto"/>
              <w:bottom w:val="single" w:sz="4" w:space="0" w:color="auto"/>
            </w:tcBorders>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tcBorders>
              <w:top w:val="single" w:sz="4" w:space="0" w:color="auto"/>
              <w:bottom w:val="single" w:sz="4" w:space="0" w:color="auto"/>
            </w:tcBorders>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tcBorders>
              <w:top w:val="single" w:sz="4" w:space="0" w:color="auto"/>
              <w:bottom w:val="single" w:sz="4" w:space="0" w:color="auto"/>
            </w:tcBorders>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CD4651">
        <w:trPr>
          <w:jc w:val="center"/>
        </w:trPr>
        <w:tc>
          <w:tcPr>
            <w:tcW w:w="988" w:type="dxa"/>
            <w:tcBorders>
              <w:top w:val="single" w:sz="4" w:space="0" w:color="auto"/>
              <w:bottom w:val="single" w:sz="12" w:space="0" w:color="auto"/>
              <w:right w:val="single" w:sz="4" w:space="0" w:color="auto"/>
            </w:tcBorders>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tcBorders>
              <w:top w:val="single" w:sz="4" w:space="0" w:color="auto"/>
              <w:left w:val="single" w:sz="4" w:space="0" w:color="auto"/>
              <w:bottom w:val="single" w:sz="12" w:space="0" w:color="auto"/>
            </w:tcBorders>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tcBorders>
              <w:top w:val="single" w:sz="4" w:space="0" w:color="auto"/>
              <w:bottom w:val="single" w:sz="12" w:space="0" w:color="auto"/>
            </w:tcBorders>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tcBorders>
              <w:top w:val="single" w:sz="4" w:space="0" w:color="auto"/>
              <w:bottom w:val="single" w:sz="12" w:space="0" w:color="auto"/>
            </w:tcBorders>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2B597EE4"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以字串、或是布林的型別出現，為此勢必需要進行變數編碼，以處理無法接受數學運算的變數型態。針對類別間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取代原先類別；而面對類別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Pr>
          <w:rFonts w:hint="eastAsia"/>
        </w:rPr>
        <w:t>O</w:t>
      </w:r>
      <w:r>
        <w:t>ne-Hot encoding</w:t>
      </w:r>
      <w:r>
        <w:rPr>
          <w:rFonts w:hint="eastAsia"/>
        </w:rPr>
        <w:t>）、</w:t>
      </w:r>
      <w:r w:rsidR="00F113E7">
        <w:rPr>
          <w:rFonts w:hint="eastAsia"/>
        </w:rPr>
        <w:t>目標編碼</w:t>
      </w:r>
      <w:r>
        <w:rPr>
          <w:rFonts w:hint="eastAsia"/>
        </w:rPr>
        <w:t>（</w:t>
      </w:r>
      <w:r w:rsidR="00F113E7">
        <w:rPr>
          <w:rFonts w:hint="eastAsia"/>
        </w:rPr>
        <w:t>Ta</w:t>
      </w:r>
      <w:r w:rsidR="00F113E7">
        <w:t xml:space="preserve">rget </w:t>
      </w:r>
      <w:r>
        <w:t>encoding</w:t>
      </w:r>
      <w:r>
        <w:rPr>
          <w:rFonts w:hint="eastAsia"/>
        </w:rPr>
        <w:t>）來轉換該類別特徵。</w:t>
      </w:r>
    </w:p>
    <w:p w14:paraId="566BFD47" w14:textId="7B412F93" w:rsidR="00D24EFC" w:rsidRDefault="00D24EFC" w:rsidP="0022173A">
      <w:pPr>
        <w:pStyle w:val="ae"/>
      </w:pPr>
      <w:bookmarkStart w:id="21" w:name="_Toc117000930"/>
      <w:r>
        <w:rPr>
          <w:rFonts w:hint="eastAsia"/>
        </w:rPr>
        <w:t>表</w:t>
      </w:r>
      <w:r>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56046F">
        <w:rPr>
          <w:noProof/>
        </w:rPr>
        <w:t>2</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56046F">
        <w:rPr>
          <w:noProof/>
        </w:rPr>
        <w:t>2</w:t>
      </w:r>
      <w:r w:rsidR="00524DCD">
        <w:fldChar w:fldCharType="end"/>
      </w:r>
      <w:r>
        <w:rPr>
          <w:rFonts w:hint="eastAsia"/>
        </w:rPr>
        <w:t xml:space="preserve"> </w:t>
      </w:r>
      <w:r w:rsidR="00C46D26">
        <w:rPr>
          <w:rFonts w:hint="eastAsia"/>
        </w:rPr>
        <w:t>變數類別</w:t>
      </w:r>
      <w:r w:rsidR="00ED394A">
        <w:rPr>
          <w:rFonts w:hint="eastAsia"/>
        </w:rPr>
        <w:t>接受運算子與範例</w:t>
      </w:r>
      <w:bookmarkEnd w:id="21"/>
    </w:p>
    <w:tbl>
      <w:tblPr>
        <w:tblStyle w:val="af"/>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2730A3D3" w:rsidR="001754A6" w:rsidRDefault="001C13DC" w:rsidP="0018685D">
      <w:r>
        <w:rPr>
          <w:rFonts w:hint="eastAsia"/>
        </w:rPr>
        <w:t>不同的編碼方式將對機器學習模型造成一定程度的影響，</w:t>
      </w:r>
      <w:proofErr w:type="spellStart"/>
      <w:r>
        <w:rPr>
          <w:rFonts w:hint="eastAsia"/>
        </w:rPr>
        <w:t>P</w:t>
      </w:r>
      <w:r>
        <w:t>otdar</w:t>
      </w:r>
      <w:proofErr w:type="spellEnd"/>
      <w:r>
        <w:rPr>
          <w:rFonts w:hint="eastAsia"/>
        </w:rPr>
        <w:t>（</w:t>
      </w:r>
      <w:r>
        <w:rPr>
          <w:rFonts w:hint="eastAsia"/>
        </w:rPr>
        <w:t>2017</w:t>
      </w:r>
      <w:r>
        <w:rPr>
          <w:rFonts w:hint="eastAsia"/>
        </w:rPr>
        <w:t>）</w:t>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56046F" w:rsidRPr="002420D8">
        <w:rPr>
          <w:rFonts w:hint="eastAsia"/>
        </w:rPr>
        <w:t>表</w:t>
      </w:r>
      <w:r w:rsidR="0056046F" w:rsidRPr="002420D8">
        <w:rPr>
          <w:rFonts w:hint="eastAsia"/>
        </w:rPr>
        <w:t xml:space="preserve"> </w:t>
      </w:r>
      <w:r w:rsidR="0056046F">
        <w:rPr>
          <w:noProof/>
        </w:rPr>
        <w:t>2</w:t>
      </w:r>
      <w:r w:rsidR="0056046F" w:rsidRPr="002420D8">
        <w:t>.</w:t>
      </w:r>
      <w:r w:rsidR="0056046F">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w:t>
      </w:r>
      <w:r w:rsidR="00865EFC">
        <w:rPr>
          <w:rFonts w:hint="eastAsia"/>
        </w:rPr>
        <w:lastRenderedPageBreak/>
        <w:t>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1A09F059" w:rsidR="0018685D" w:rsidRPr="002420D8" w:rsidRDefault="0018685D" w:rsidP="002420D8">
      <w:pPr>
        <w:pStyle w:val="ae"/>
      </w:pPr>
      <w:bookmarkStart w:id="22" w:name="_Ref116656586"/>
      <w:bookmarkStart w:id="23" w:name="_Toc117000931"/>
      <w:r w:rsidRPr="002420D8">
        <w:rPr>
          <w:rFonts w:hint="eastAsia"/>
        </w:rPr>
        <w:t>表</w:t>
      </w:r>
      <w:r w:rsidRPr="002420D8">
        <w:rPr>
          <w:rFonts w:hint="eastAsia"/>
        </w:rPr>
        <w:t xml:space="preserve"> </w:t>
      </w:r>
      <w:r w:rsidR="00524DCD" w:rsidRPr="002420D8">
        <w:fldChar w:fldCharType="begin"/>
      </w:r>
      <w:r w:rsidR="00524DCD" w:rsidRPr="002420D8">
        <w:instrText xml:space="preserve"> </w:instrText>
      </w:r>
      <w:r w:rsidR="00524DCD" w:rsidRPr="002420D8">
        <w:rPr>
          <w:rFonts w:hint="eastAsia"/>
        </w:rPr>
        <w:instrText>STYLEREF 1 \s</w:instrText>
      </w:r>
      <w:r w:rsidR="00524DCD" w:rsidRPr="002420D8">
        <w:instrText xml:space="preserve"> </w:instrText>
      </w:r>
      <w:r w:rsidR="00524DCD" w:rsidRPr="002420D8">
        <w:fldChar w:fldCharType="separate"/>
      </w:r>
      <w:r w:rsidR="0056046F">
        <w:rPr>
          <w:noProof/>
        </w:rPr>
        <w:t>2</w:t>
      </w:r>
      <w:r w:rsidR="00524DCD" w:rsidRPr="002420D8">
        <w:fldChar w:fldCharType="end"/>
      </w:r>
      <w:r w:rsidR="00524DCD" w:rsidRPr="002420D8">
        <w:t>.</w:t>
      </w:r>
      <w:r w:rsidR="00524DCD" w:rsidRPr="002420D8">
        <w:fldChar w:fldCharType="begin"/>
      </w:r>
      <w:r w:rsidR="00524DCD" w:rsidRPr="002420D8">
        <w:instrText xml:space="preserve"> </w:instrText>
      </w:r>
      <w:r w:rsidR="00524DCD" w:rsidRPr="002420D8">
        <w:rPr>
          <w:rFonts w:hint="eastAsia"/>
        </w:rPr>
        <w:instrText xml:space="preserve">SEQ </w:instrText>
      </w:r>
      <w:r w:rsidR="00524DCD" w:rsidRPr="002420D8">
        <w:rPr>
          <w:rFonts w:hint="eastAsia"/>
        </w:rPr>
        <w:instrText>表</w:instrText>
      </w:r>
      <w:r w:rsidR="00524DCD" w:rsidRPr="002420D8">
        <w:rPr>
          <w:rFonts w:hint="eastAsia"/>
        </w:rPr>
        <w:instrText xml:space="preserve"> \* ARABIC \s 1</w:instrText>
      </w:r>
      <w:r w:rsidR="00524DCD" w:rsidRPr="002420D8">
        <w:instrText xml:space="preserve"> </w:instrText>
      </w:r>
      <w:r w:rsidR="00524DCD" w:rsidRPr="002420D8">
        <w:fldChar w:fldCharType="separate"/>
      </w:r>
      <w:r w:rsidR="0056046F">
        <w:rPr>
          <w:noProof/>
        </w:rPr>
        <w:t>3</w:t>
      </w:r>
      <w:r w:rsidR="00524DCD" w:rsidRPr="002420D8">
        <w:fldChar w:fldCharType="end"/>
      </w:r>
      <w:bookmarkEnd w:id="22"/>
      <w:r w:rsidRPr="002420D8">
        <w:rPr>
          <w:rFonts w:hint="eastAsia"/>
        </w:rPr>
        <w:t xml:space="preserve"> </w:t>
      </w:r>
      <w:r w:rsidRPr="002420D8">
        <w:rPr>
          <w:rFonts w:hint="eastAsia"/>
        </w:rPr>
        <w:t>不同編碼方式所對應的模型準確度（</w:t>
      </w:r>
      <w:proofErr w:type="spellStart"/>
      <w:r w:rsidRPr="002420D8">
        <w:t>Potdar</w:t>
      </w:r>
      <w:proofErr w:type="spellEnd"/>
      <w:r w:rsidRPr="002420D8">
        <w:t xml:space="preserve">, </w:t>
      </w:r>
      <w:r w:rsidRPr="002420D8">
        <w:rPr>
          <w:rFonts w:hint="eastAsia"/>
        </w:rPr>
        <w:t>2017</w:t>
      </w:r>
      <w:r w:rsidRPr="002420D8">
        <w:rPr>
          <w:rFonts w:hint="eastAsia"/>
        </w:rPr>
        <w:t>）</w:t>
      </w:r>
      <w:bookmarkEnd w:id="23"/>
    </w:p>
    <w:tbl>
      <w:tblPr>
        <w:tblStyle w:val="af"/>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proofErr w:type="spellStart"/>
            <w:r>
              <w:rPr>
                <w:rFonts w:hint="eastAsia"/>
              </w:rPr>
              <w:t>H</w:t>
            </w:r>
            <w:r>
              <w:t>elmert</w:t>
            </w:r>
            <w:proofErr w:type="spellEnd"/>
            <w:r>
              <w:t xml:space="preserve">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77777777" w:rsidR="008B7C9F" w:rsidRDefault="008B7C9F" w:rsidP="008B7C9F">
      <w:pPr>
        <w:pStyle w:val="3"/>
      </w:pPr>
      <w:bookmarkStart w:id="24" w:name="_Toc117000904"/>
      <w:r>
        <w:rPr>
          <w:rFonts w:hint="eastAsia"/>
        </w:rPr>
        <w:t>順序編碼</w:t>
      </w:r>
      <w:bookmarkEnd w:id="24"/>
    </w:p>
    <w:p w14:paraId="325A3BA9" w14:textId="54127F42" w:rsidR="00EE1681" w:rsidRDefault="008B7C9F" w:rsidP="00EE1681">
      <w:r>
        <w:rPr>
          <w:rFonts w:hint="eastAsia"/>
        </w:rPr>
        <w:t>對於以字串來描述具有相關順序的類別特徵，例如</w:t>
      </w:r>
      <w:proofErr w:type="gramStart"/>
      <w:r>
        <w:rPr>
          <w:rFonts w:hint="eastAsia"/>
        </w:rPr>
        <w:t>（</w:t>
      </w:r>
      <w:proofErr w:type="gramEnd"/>
      <w:r>
        <w:rPr>
          <w:rFonts w:hint="eastAsia"/>
        </w:rPr>
        <w:t>身高：高、中、低</w:t>
      </w:r>
      <w:proofErr w:type="gramStart"/>
      <w:r>
        <w:rPr>
          <w:rFonts w:hint="eastAsia"/>
        </w:rPr>
        <w:t>）</w:t>
      </w:r>
      <w:proofErr w:type="gramEnd"/>
      <w:r>
        <w:rPr>
          <w:rFonts w:hint="eastAsia"/>
        </w:rPr>
        <w:t>；</w:t>
      </w:r>
      <w:proofErr w:type="gramStart"/>
      <w:r>
        <w:rPr>
          <w:rFonts w:hint="eastAsia"/>
        </w:rPr>
        <w:t>（</w:t>
      </w:r>
      <w:proofErr w:type="gramEnd"/>
      <w:r>
        <w:rPr>
          <w:rFonts w:hint="eastAsia"/>
        </w:rPr>
        <w:t>體重：重、中、輕</w:t>
      </w:r>
      <w:proofErr w:type="gramStart"/>
      <w:r>
        <w:rPr>
          <w:rFonts w:hint="eastAsia"/>
        </w:rPr>
        <w:t>）</w:t>
      </w:r>
      <w:proofErr w:type="gramEnd"/>
      <w:r>
        <w:rPr>
          <w:rFonts w:hint="eastAsia"/>
        </w:rPr>
        <w:t>等明確物理可以通過順序排列類別的特徵，便適合使用順序編碼。</w:t>
      </w:r>
      <w:r w:rsidR="00D43343">
        <w:rPr>
          <w:rFonts w:hint="eastAsia"/>
        </w:rPr>
        <w:t>概念便是</w:t>
      </w:r>
      <w:r>
        <w:rPr>
          <w:rFonts w:hint="eastAsia"/>
        </w:rPr>
        <w:t>根據特定物理意義、或是類別含意，以連續正整數描述原先的類別特徵</w:t>
      </w:r>
      <w:r w:rsidR="00185694">
        <w:rPr>
          <w:rFonts w:hint="eastAsia"/>
        </w:rPr>
        <w:t>。假設有一類別特徵</w:t>
      </w:r>
      <m:oMath>
        <m:r>
          <w:rPr>
            <w:rFonts w:ascii="Cambria Math" w:hAnsi="Cambria Math" w:hint="eastAsia"/>
          </w:rPr>
          <m:t>M</m:t>
        </m:r>
      </m:oMath>
      <w:r w:rsidR="00185694">
        <w:rPr>
          <w:rFonts w:hint="eastAsia"/>
        </w:rPr>
        <w:t>具有</w:t>
      </w:r>
      <w:r w:rsidR="008270DA">
        <w:rPr>
          <w:rFonts w:hint="eastAsia"/>
        </w:rPr>
        <w:t>n</w:t>
      </w:r>
      <w:proofErr w:type="gramStart"/>
      <w:r w:rsidR="00185694">
        <w:rPr>
          <w:rFonts w:hint="eastAsia"/>
        </w:rPr>
        <w:t>個</w:t>
      </w:r>
      <w:proofErr w:type="gramEnd"/>
      <w:r w:rsidR="00185694">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185694">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185694">
        <w:rPr>
          <w:rFonts w:hint="eastAsia"/>
        </w:rPr>
        <w:t>，則以</w:t>
      </w:r>
      <w:r w:rsidR="00185694">
        <w:rPr>
          <w:rFonts w:hint="eastAsia"/>
        </w:rPr>
        <w:t>0</w:t>
      </w:r>
      <w:r w:rsidR="00185694">
        <w:rPr>
          <w:rFonts w:hint="eastAsia"/>
        </w:rPr>
        <w:t>到</w:t>
      </w:r>
      <w:r w:rsidR="00185694">
        <w:t>n-1</w:t>
      </w:r>
      <w:r w:rsidR="00185694">
        <w:rPr>
          <w:rFonts w:hint="eastAsia"/>
        </w:rPr>
        <w:t>之間的正整數來描述原先的</w:t>
      </w:r>
      <w:r w:rsidR="008270DA">
        <w:rPr>
          <w:rFonts w:hint="eastAsia"/>
        </w:rPr>
        <w:t>n</w:t>
      </w:r>
      <w:proofErr w:type="gramStart"/>
      <w:r w:rsidR="00185694">
        <w:rPr>
          <w:rFonts w:hint="eastAsia"/>
        </w:rPr>
        <w:t>個</w:t>
      </w:r>
      <w:proofErr w:type="gramEnd"/>
      <w:r w:rsidR="00185694">
        <w:rPr>
          <w:rFonts w:hint="eastAsia"/>
        </w:rPr>
        <w:t>不同類別：</w:t>
      </w:r>
    </w:p>
    <w:p w14:paraId="0D83CA47" w14:textId="5991F30A" w:rsidR="00185694" w:rsidRPr="00EE1681" w:rsidRDefault="00EE1681" w:rsidP="00EE1681">
      <w:pPr>
        <w:pStyle w:val="af6"/>
      </w:pPr>
      <w:r>
        <w:rPr>
          <w:iCs/>
        </w:rPr>
        <w:tab/>
      </w:r>
      <w:bookmarkStart w:id="25" w:name="_Ref116999485"/>
      <w:bookmarkStart w:id="26"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EE1681">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1</w:t>
      </w:r>
      <w:r w:rsidR="00486D2D">
        <w:rPr>
          <w:noProof/>
        </w:rPr>
        <w:fldChar w:fldCharType="end"/>
      </w:r>
      <w:bookmarkEnd w:id="25"/>
      <w:r>
        <w:rPr>
          <w:rFonts w:hint="eastAsia"/>
        </w:rPr>
        <w:t>)</w:t>
      </w:r>
      <w:bookmarkEnd w:id="26"/>
    </w:p>
    <w:p w14:paraId="2097C3D2" w14:textId="3DDCE1B9" w:rsidR="008B7C9F" w:rsidRDefault="00EE1681" w:rsidP="00EE1681">
      <w:pPr>
        <w:pStyle w:val="af6"/>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r>
              <w:rPr>
                <w:rFonts w:ascii="Cambria Math" w:hAnsi="Cambria Math"/>
              </w:rPr>
              <m:t>0, 1⋯, n-1</m:t>
            </m:r>
          </m:e>
        </m:d>
      </m:oMath>
      <w:r>
        <w:rPr>
          <w:szCs w:val="22"/>
        </w:rPr>
        <w:tab/>
      </w:r>
      <w:r>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2</w:t>
      </w:r>
      <w:r w:rsidR="00486D2D">
        <w:rPr>
          <w:noProof/>
        </w:rPr>
        <w:fldChar w:fldCharType="end"/>
      </w:r>
      <w:r>
        <w:rPr>
          <w:rFonts w:hint="eastAsia"/>
        </w:rPr>
        <w:t>)</w:t>
      </w:r>
    </w:p>
    <w:p w14:paraId="097E56D9" w14:textId="6924CDD8" w:rsidR="00CE77F5" w:rsidRDefault="00FF69FC" w:rsidP="00FD5D0D">
      <w:pPr>
        <w:pStyle w:val="3"/>
      </w:pPr>
      <w:bookmarkStart w:id="27" w:name="_Toc117000905"/>
      <w:proofErr w:type="gramStart"/>
      <w:r>
        <w:rPr>
          <w:rFonts w:hint="eastAsia"/>
        </w:rPr>
        <w:t>獨熱編碼</w:t>
      </w:r>
      <w:bookmarkEnd w:id="27"/>
      <w:proofErr w:type="gramEnd"/>
    </w:p>
    <w:p w14:paraId="5087A7B9" w14:textId="6C00A05A" w:rsidR="001E2682" w:rsidRDefault="001E2682" w:rsidP="00D8798A">
      <w:r>
        <w:rPr>
          <w:rFonts w:hint="eastAsia"/>
        </w:rPr>
        <w:t>讀熱（</w:t>
      </w:r>
      <w:r>
        <w:rPr>
          <w:rFonts w:hint="eastAsia"/>
        </w:rPr>
        <w:t>O</w:t>
      </w:r>
      <w:r>
        <w:t>ne</w:t>
      </w:r>
      <w:r>
        <w:rPr>
          <w:rFonts w:hint="eastAsia"/>
        </w:rPr>
        <w:t>-h</w:t>
      </w:r>
      <w:r>
        <w:t>ot</w:t>
      </w:r>
      <w:r>
        <w:rPr>
          <w:rFonts w:hint="eastAsia"/>
        </w:rPr>
        <w:t>）為</w:t>
      </w:r>
      <w:r w:rsidR="007C06B9">
        <w:rPr>
          <w:rFonts w:hint="eastAsia"/>
        </w:rPr>
        <w:t>在數位電路與機器學習領域之中，</w:t>
      </w:r>
      <w:r>
        <w:rPr>
          <w:rFonts w:hint="eastAsia"/>
        </w:rPr>
        <w:t>描述一種位元組或是向量的表現形態。在同</w:t>
      </w:r>
      <w:r w:rsidR="007C06B9">
        <w:rPr>
          <w:rFonts w:hint="eastAsia"/>
        </w:rPr>
        <w:t>一</w:t>
      </w:r>
      <w:r>
        <w:rPr>
          <w:rFonts w:hint="eastAsia"/>
        </w:rPr>
        <w:t>樣本之中，互相關連的讀熱欄位群組中只允許存在一個</w:t>
      </w:r>
      <w:r>
        <w:rPr>
          <w:rFonts w:hint="eastAsia"/>
        </w:rPr>
        <w:t>1</w:t>
      </w:r>
      <w:r>
        <w:rPr>
          <w:rFonts w:hint="eastAsia"/>
        </w:rPr>
        <w:t>，其餘</w:t>
      </w:r>
      <w:r w:rsidR="007C06B9">
        <w:rPr>
          <w:rFonts w:hint="eastAsia"/>
        </w:rPr>
        <w:t>相關欄位必須為零</w:t>
      </w:r>
      <w:r w:rsidR="00834953">
        <w:rPr>
          <w:rFonts w:hint="eastAsia"/>
        </w:rPr>
        <w:t>；而在統計、經濟學中，這些相關的讀熱欄位則被稱呼為虛擬變數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56046F" w:rsidRPr="00F8314C">
        <w:rPr>
          <w:rFonts w:hint="eastAsia"/>
        </w:rPr>
        <w:t>表</w:t>
      </w:r>
      <w:r w:rsidR="0056046F" w:rsidRPr="00F8314C">
        <w:rPr>
          <w:rFonts w:hint="eastAsia"/>
        </w:rPr>
        <w:t xml:space="preserve"> </w:t>
      </w:r>
      <w:r w:rsidR="0056046F">
        <w:rPr>
          <w:noProof/>
        </w:rPr>
        <w:t>1</w:t>
      </w:r>
      <w:r w:rsidR="0056046F">
        <w:t>.</w:t>
      </w:r>
      <w:r w:rsidR="0056046F">
        <w:rPr>
          <w:noProof/>
        </w:rPr>
        <w:t>1</w:t>
      </w:r>
      <w:r w:rsidR="00D8798A">
        <w:fldChar w:fldCharType="end"/>
      </w:r>
      <w:r w:rsidR="00D8798A">
        <w:rPr>
          <w:rFonts w:hint="eastAsia"/>
        </w:rPr>
        <w:t>所示</w:t>
      </w:r>
      <w:r w:rsidR="00834953">
        <w:rPr>
          <w:rFonts w:hint="eastAsia"/>
        </w:rPr>
        <w:t>。</w:t>
      </w:r>
    </w:p>
    <w:p w14:paraId="6726BE28" w14:textId="7786E31D" w:rsidR="00D8798A" w:rsidRDefault="00CE77F5" w:rsidP="00D8798A">
      <w:r>
        <w:rPr>
          <w:rFonts w:hint="eastAsia"/>
        </w:rPr>
        <w:t>當面對的資料特徵並非數值、且種類之間沒有物理與特性上的順序時，便需以讀熱編碼進行變數的轉換，來避免模型誤解種類之間存在特定的關聯關係。讀熱編碼為透過</w:t>
      </w:r>
      <m:oMath>
        <m:r>
          <w:rPr>
            <w:rFonts w:ascii="Cambria Math" w:hAnsi="Cambria Math" w:hint="eastAsia"/>
          </w:rPr>
          <m:t>n</m:t>
        </m:r>
      </m:oMath>
      <w:proofErr w:type="gramStart"/>
      <w:r>
        <w:rPr>
          <w:rFonts w:hint="eastAsia"/>
        </w:rPr>
        <w:t>個</w:t>
      </w:r>
      <w:proofErr w:type="gramEnd"/>
      <w:r w:rsidR="001E2682">
        <w:rPr>
          <w:rFonts w:hint="eastAsia"/>
        </w:rPr>
        <w:t>虛擬</w:t>
      </w:r>
      <w:r w:rsidR="00834953">
        <w:rPr>
          <w:rFonts w:hint="eastAsia"/>
        </w:rPr>
        <w:t>變數</w:t>
      </w:r>
      <w:r w:rsidR="001E2682">
        <w:rPr>
          <w:rFonts w:hint="eastAsia"/>
        </w:rPr>
        <w:t>來描述</w:t>
      </w:r>
      <w:r w:rsidR="00834953">
        <w:rPr>
          <w:rFonts w:hint="eastAsia"/>
        </w:rPr>
        <w:t>原先的</w:t>
      </w:r>
      <m:oMath>
        <m:r>
          <w:rPr>
            <w:rFonts w:ascii="Cambria Math" w:hAnsi="Cambria Math" w:hint="eastAsia"/>
          </w:rPr>
          <m:t>n</m:t>
        </m:r>
      </m:oMath>
      <w:proofErr w:type="gramStart"/>
      <w:r w:rsidR="00296215">
        <w:rPr>
          <w:rFonts w:hint="eastAsia"/>
        </w:rPr>
        <w:t>個</w:t>
      </w:r>
      <w:proofErr w:type="gramEnd"/>
      <w:r w:rsidR="00296215">
        <w:rPr>
          <w:rFonts w:hint="eastAsia"/>
        </w:rPr>
        <w:t>種類的類別</w:t>
      </w:r>
      <w:r w:rsidR="00834953">
        <w:rPr>
          <w:rFonts w:hint="eastAsia"/>
        </w:rPr>
        <w:t>特徵。</w:t>
      </w:r>
      <w:r w:rsidR="00D8798A">
        <w:rPr>
          <w:rFonts w:hint="eastAsia"/>
        </w:rPr>
        <w:t>假設有一類別特徵</w:t>
      </w:r>
      <m:oMath>
        <m:r>
          <w:rPr>
            <w:rFonts w:ascii="Cambria Math" w:hAnsi="Cambria Math"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8798A">
        <w:rPr>
          <w:rFonts w:hint="eastAsia"/>
        </w:rPr>
        <w:t>表示；經由讀熱編碼後的新特徵欄位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rPr>
          <m:t>n</m:t>
        </m:r>
      </m:oMath>
      <w:proofErr w:type="gramStart"/>
      <w:r w:rsidR="00D8798A">
        <w:rPr>
          <w:rFonts w:hint="eastAsia"/>
        </w:rPr>
        <w:t>個</w:t>
      </w:r>
      <w:proofErr w:type="gramEnd"/>
      <w:r w:rsidR="00D8798A">
        <w:rPr>
          <w:rFonts w:hint="eastAsia"/>
        </w:rPr>
        <w:t>不同類別：</w:t>
      </w:r>
    </w:p>
    <w:p w14:paraId="746220E2" w14:textId="0676B2A6" w:rsidR="00204905" w:rsidRDefault="00D8798A" w:rsidP="00204905">
      <w:pPr>
        <w:pStyle w:val="af6"/>
      </w:pPr>
      <w:r>
        <w:rPr>
          <w:iCs/>
        </w:rPr>
        <w:lastRenderedPageBreak/>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3</w:t>
      </w:r>
      <w:r w:rsidR="00486D2D">
        <w:rPr>
          <w:noProof/>
        </w:rPr>
        <w:fldChar w:fldCharType="end"/>
      </w:r>
      <w:r>
        <w:rPr>
          <w:rFonts w:hint="eastAsia"/>
        </w:rPr>
        <w:t>)</w:t>
      </w:r>
    </w:p>
    <w:p w14:paraId="36125C03" w14:textId="0A498A5D" w:rsidR="00204905" w:rsidRDefault="00204905" w:rsidP="00204905">
      <w:pPr>
        <w:pStyle w:val="af6"/>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4</w:t>
      </w:r>
      <w:r w:rsidR="00486D2D">
        <w:rPr>
          <w:noProof/>
        </w:rPr>
        <w:fldChar w:fldCharType="end"/>
      </w:r>
      <w:r>
        <w:rPr>
          <w:rFonts w:hint="eastAsia"/>
        </w:rPr>
        <w:t>)</w:t>
      </w:r>
    </w:p>
    <w:p w14:paraId="409F9C28" w14:textId="5E6639AC" w:rsidR="00D8798A" w:rsidRDefault="00204905" w:rsidP="00E76BA5">
      <w:pPr>
        <w:pStyle w:val="af6"/>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5</w:t>
      </w:r>
      <w:r w:rsidR="00486D2D">
        <w:rPr>
          <w:noProof/>
        </w:rPr>
        <w:fldChar w:fldCharType="end"/>
      </w:r>
      <w:r w:rsidR="00D8798A">
        <w:rPr>
          <w:rFonts w:hint="eastAsia"/>
        </w:rPr>
        <w:t>)</w:t>
      </w:r>
    </w:p>
    <w:p w14:paraId="52F18D1F" w14:textId="482AFC29" w:rsidR="005E1152" w:rsidRPr="00CE77F5" w:rsidRDefault="00501A37" w:rsidP="00D8798A">
      <w:r>
        <w:rPr>
          <w:rFonts w:hint="eastAsia"/>
        </w:rPr>
        <w:t>讀熱編碼</w:t>
      </w:r>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個縣市，則讀熱編碼過後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r w:rsidR="00E33C22">
        <w:rPr>
          <w:rFonts w:hint="eastAsia"/>
        </w:rPr>
        <w:t>代表</w:t>
      </w:r>
      <w:r w:rsidR="005E1152">
        <w:rPr>
          <w:rFonts w:hint="eastAsia"/>
        </w:rPr>
        <w:t>讀熱欄位的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樣本讀熱的特徵位置便能預測出其餘特徵數值，使得讀熱後的高維資料存在著嚴重的並行性與共線性</w:t>
      </w:r>
      <w:r w:rsidR="00813E84">
        <w:rPr>
          <w:rFonts w:hint="eastAsia"/>
        </w:rPr>
        <w:t>等問題。</w:t>
      </w:r>
    </w:p>
    <w:p w14:paraId="61E17929" w14:textId="7DD680F7" w:rsidR="00CF3B98" w:rsidRDefault="00FF69FC" w:rsidP="00FD5D0D">
      <w:pPr>
        <w:pStyle w:val="3"/>
      </w:pPr>
      <w:bookmarkStart w:id="28" w:name="_Toc117000906"/>
      <w:r>
        <w:rPr>
          <w:rFonts w:hint="eastAsia"/>
        </w:rPr>
        <w:t>二進制編碼</w:t>
      </w:r>
      <w:bookmarkEnd w:id="28"/>
    </w:p>
    <w:p w14:paraId="386F130C" w14:textId="1EAA273F" w:rsidR="00942989" w:rsidRDefault="00DF10A3" w:rsidP="00942989">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w:r w:rsidR="008270DA">
        <w:rPr>
          <w:rFonts w:hint="eastAsia"/>
        </w:rPr>
        <w:t>n</w:t>
      </w:r>
      <w:proofErr w:type="gramStart"/>
      <w:r w:rsidR="007834AA">
        <w:rPr>
          <w:rFonts w:hint="eastAsia"/>
        </w:rPr>
        <w:t>個</w:t>
      </w:r>
      <w:proofErr w:type="gramEnd"/>
      <w:r w:rsidR="007834AA">
        <w:rPr>
          <w:rFonts w:hint="eastAsia"/>
        </w:rPr>
        <w:t>的情形下，讀熱編碼需要</w:t>
      </w:r>
      <w:r w:rsidR="007834AA">
        <w:rPr>
          <w:rFonts w:hint="eastAsia"/>
        </w:rPr>
        <w:t>n</w:t>
      </w:r>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m:rPr>
            <m:sty m:val="p"/>
          </m:rPr>
          <w:rPr>
            <w:rFonts w:ascii="Cambria Math" w:hAnsi="Cambria Math" w:cs="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m:rPr>
            <m:sty m:val="p"/>
          </m:rP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56046F">
        <w:rPr>
          <w:rFonts w:hint="eastAsia"/>
        </w:rPr>
        <w:t>表</w:t>
      </w:r>
      <w:r w:rsidR="0056046F">
        <w:rPr>
          <w:rFonts w:hint="eastAsia"/>
        </w:rPr>
        <w:t xml:space="preserve"> </w:t>
      </w:r>
      <w:r w:rsidR="0056046F">
        <w:rPr>
          <w:noProof/>
        </w:rPr>
        <w:t>2</w:t>
      </w:r>
      <w:r w:rsidR="0056046F">
        <w:t>.</w:t>
      </w:r>
      <w:r w:rsidR="0056046F">
        <w:rPr>
          <w:noProof/>
        </w:rPr>
        <w:t>4</w:t>
      </w:r>
      <w:r w:rsidR="00E33C22">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表示；經由讀熱編碼後的新特徵欄位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proofErr w:type="gramStart"/>
      <w:r w:rsidR="00371DEB">
        <w:rPr>
          <w:rFonts w:hint="eastAsia"/>
        </w:rPr>
        <w:t>個</w:t>
      </w:r>
      <w:proofErr w:type="gramEnd"/>
      <w:r w:rsidR="00371DEB">
        <w:rPr>
          <w:rFonts w:hint="eastAsia"/>
        </w:rPr>
        <w:t>不同類別：</w:t>
      </w:r>
    </w:p>
    <w:p w14:paraId="183A84E2" w14:textId="1F5BA62F" w:rsidR="00942989" w:rsidRDefault="00942989" w:rsidP="00942989">
      <w:pPr>
        <w:pStyle w:val="af6"/>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6</w:t>
      </w:r>
      <w:r w:rsidR="00486D2D">
        <w:rPr>
          <w:noProof/>
        </w:rPr>
        <w:fldChar w:fldCharType="end"/>
      </w:r>
      <w:r>
        <w:rPr>
          <w:rFonts w:hint="eastAsia"/>
        </w:rPr>
        <w:t>)</w:t>
      </w:r>
    </w:p>
    <w:p w14:paraId="18089D8F" w14:textId="1990108D" w:rsidR="00942989" w:rsidRDefault="00942989" w:rsidP="00942989">
      <w:pPr>
        <w:pStyle w:val="af6"/>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7</w:t>
      </w:r>
      <w:r w:rsidR="00486D2D">
        <w:rPr>
          <w:noProof/>
        </w:rPr>
        <w:fldChar w:fldCharType="end"/>
      </w:r>
      <w:r>
        <w:rPr>
          <w:rFonts w:hint="eastAsia"/>
        </w:rPr>
        <w:t>)</w:t>
      </w:r>
    </w:p>
    <w:p w14:paraId="1D91270E" w14:textId="66DBD5F5" w:rsidR="00942989" w:rsidRDefault="00942989" w:rsidP="00942989">
      <w:pPr>
        <w:pStyle w:val="af6"/>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8</w:t>
      </w:r>
      <w:r w:rsidR="00486D2D">
        <w:rPr>
          <w:noProof/>
        </w:rPr>
        <w:fldChar w:fldCharType="end"/>
      </w:r>
      <w:r>
        <w:rPr>
          <w:rFonts w:hint="eastAsia"/>
        </w:rPr>
        <w:t>)</w:t>
      </w:r>
    </w:p>
    <w:p w14:paraId="3409C2BC" w14:textId="3D650C62"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即是將順序編碼後產生的新特徵，做了一次十進位到二進位的轉換，如此規避</w:t>
      </w:r>
      <w:r w:rsidR="001A7E25">
        <w:rPr>
          <w:rFonts w:hint="eastAsia"/>
        </w:rPr>
        <w:t>以順序編碼處理無序</w:t>
      </w:r>
      <w:r w:rsidR="00E02AB0">
        <w:rPr>
          <w:rFonts w:hint="eastAsia"/>
        </w:rPr>
        <w:t>種類特徵時，</w:t>
      </w:r>
      <w:r w:rsidR="00CD52D2">
        <w:rPr>
          <w:rFonts w:hint="eastAsia"/>
        </w:rPr>
        <w:t>模型誤解特徵種類之間關係的可能</w:t>
      </w:r>
      <w:r w:rsidR="007834AA">
        <w:rPr>
          <w:rFonts w:hint="eastAsia"/>
        </w:rPr>
        <w:t>。</w:t>
      </w:r>
    </w:p>
    <w:p w14:paraId="7A9EB8D8" w14:textId="0936BD81" w:rsidR="00325418" w:rsidRDefault="00F71E60" w:rsidP="00F71E60">
      <w:pPr>
        <w:pStyle w:val="3"/>
      </w:pPr>
      <w:bookmarkStart w:id="29" w:name="_Toc117000907"/>
      <w:r>
        <w:rPr>
          <w:rFonts w:hint="eastAsia"/>
        </w:rPr>
        <w:lastRenderedPageBreak/>
        <w:t>頻率編碼</w:t>
      </w:r>
      <w:bookmarkEnd w:id="29"/>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7255E150" w:rsidR="00E32848" w:rsidRPr="00EE1681" w:rsidRDefault="00E32848" w:rsidP="00E32848">
      <w:pPr>
        <w:pStyle w:val="af6"/>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9</w:t>
      </w:r>
      <w:r w:rsidR="00486D2D">
        <w:rPr>
          <w:noProof/>
        </w:rPr>
        <w:fldChar w:fldCharType="end"/>
      </w:r>
      <w:r>
        <w:rPr>
          <w:rFonts w:hint="eastAsia"/>
        </w:rPr>
        <w:t>)</w:t>
      </w:r>
    </w:p>
    <w:p w14:paraId="0175DEF5" w14:textId="65BFCE59" w:rsidR="00E32848" w:rsidRDefault="00E32848" w:rsidP="00E32848">
      <w:pPr>
        <w:pStyle w:val="af6"/>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10</w:t>
      </w:r>
      <w:r w:rsidR="00486D2D">
        <w:rPr>
          <w:noProof/>
        </w:rPr>
        <w:fldChar w:fldCharType="end"/>
      </w:r>
      <w:r>
        <w:rPr>
          <w:rFonts w:hint="eastAsia"/>
        </w:rPr>
        <w:t>)</w:t>
      </w:r>
    </w:p>
    <w:p w14:paraId="1410AD12" w14:textId="01DAF746"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56046F">
        <w:rPr>
          <w:rFonts w:hint="eastAsia"/>
        </w:rPr>
        <w:t>表</w:t>
      </w:r>
      <w:r w:rsidR="0056046F">
        <w:rPr>
          <w:rFonts w:hint="eastAsia"/>
        </w:rPr>
        <w:t xml:space="preserve"> </w:t>
      </w:r>
      <w:r w:rsidR="0056046F">
        <w:rPr>
          <w:noProof/>
        </w:rPr>
        <w:t>2</w:t>
      </w:r>
      <w:r w:rsidR="0056046F">
        <w:t>.</w:t>
      </w:r>
      <w:r w:rsidR="0056046F">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proofErr w:type="gramStart"/>
      <w:r w:rsidR="008B3AA0">
        <w:rPr>
          <w:rFonts w:hint="eastAsia"/>
        </w:rPr>
        <w:t>（</w:t>
      </w:r>
      <w:proofErr w:type="gramEnd"/>
      <w:r w:rsidR="008B3AA0">
        <w:rPr>
          <w:rFonts w:hint="eastAsia"/>
        </w:rPr>
        <w:t>台北：</w:t>
      </w:r>
      <w:r w:rsidR="008B3AA0">
        <w:rPr>
          <w:rFonts w:hint="eastAsia"/>
        </w:rPr>
        <w:t>0.2</w:t>
      </w:r>
      <w:r w:rsidR="008B3AA0">
        <w:t xml:space="preserve">, </w:t>
      </w:r>
      <w:r w:rsidR="008B3AA0">
        <w:rPr>
          <w:rFonts w:hint="eastAsia"/>
        </w:rPr>
        <w:t>桃園：</w:t>
      </w:r>
      <w:r w:rsidR="008B3AA0">
        <w:rPr>
          <w:rFonts w:hint="eastAsia"/>
        </w:rPr>
        <w:t>0.2</w:t>
      </w:r>
      <w:r w:rsidR="008B3AA0">
        <w:t>,</w:t>
      </w:r>
      <w:r w:rsidR="008B3AA0" w:rsidRPr="008B3AA0">
        <w:rPr>
          <w:rFonts w:hint="eastAsia"/>
        </w:rPr>
        <w:t xml:space="preserve"> </w:t>
      </w:r>
      <w:r w:rsidR="008B3AA0">
        <w:rPr>
          <w:rFonts w:hint="eastAsia"/>
        </w:rPr>
        <w:t>新竹：</w:t>
      </w:r>
      <w:r w:rsidR="008B3AA0">
        <w:t xml:space="preserve"> </w:t>
      </w:r>
      <w:r w:rsidR="008B3AA0">
        <w:rPr>
          <w:rFonts w:hint="eastAsia"/>
        </w:rPr>
        <w:t>0.2</w:t>
      </w:r>
      <w:proofErr w:type="gramStart"/>
      <w:r w:rsidR="008B3AA0">
        <w:rPr>
          <w:rFonts w:hint="eastAsia"/>
        </w:rPr>
        <w:t>）</w:t>
      </w:r>
      <w:proofErr w:type="gramEnd"/>
      <w:r w:rsidR="008B3AA0">
        <w:rPr>
          <w:rFonts w:hint="eastAsia"/>
        </w:rPr>
        <w:t>改以（台北：</w:t>
      </w:r>
      <w:r w:rsidR="008B3AA0">
        <w:rPr>
          <w:rFonts w:hint="eastAsia"/>
        </w:rPr>
        <w:t>0.15</w:t>
      </w:r>
      <w:r w:rsidR="008B3AA0">
        <w:t xml:space="preserve">, </w:t>
      </w:r>
      <w:r w:rsidR="008B3AA0">
        <w:rPr>
          <w:rFonts w:hint="eastAsia"/>
        </w:rPr>
        <w:t>桃園：</w:t>
      </w:r>
      <w:r w:rsidR="008B3AA0">
        <w:rPr>
          <w:rFonts w:hint="eastAsia"/>
        </w:rPr>
        <w:t>0.2</w:t>
      </w:r>
      <w:r w:rsidR="008B3AA0">
        <w:t>,</w:t>
      </w:r>
      <w:r w:rsidR="008B3AA0" w:rsidRPr="008B3AA0">
        <w:rPr>
          <w:rFonts w:hint="eastAsia"/>
        </w:rPr>
        <w:t xml:space="preserve"> </w:t>
      </w:r>
      <w:r w:rsidR="008B3AA0">
        <w:rPr>
          <w:rFonts w:hint="eastAsia"/>
        </w:rPr>
        <w:t>新竹：</w:t>
      </w:r>
      <w:r w:rsidR="008B3AA0">
        <w:t xml:space="preserve"> </w:t>
      </w:r>
      <w:r w:rsidR="008B3AA0">
        <w:rPr>
          <w:rFonts w:hint="eastAsia"/>
        </w:rPr>
        <w:t>0.25</w:t>
      </w:r>
      <w:proofErr w:type="gramStart"/>
      <w:r w:rsidR="008B3AA0">
        <w:rPr>
          <w:rFonts w:hint="eastAsia"/>
        </w:rPr>
        <w:t>）</w:t>
      </w:r>
      <w:proofErr w:type="gramEnd"/>
      <w:r w:rsidR="008B3AA0">
        <w:rPr>
          <w:rFonts w:hint="eastAsia"/>
        </w:rPr>
        <w:t>。</w:t>
      </w:r>
    </w:p>
    <w:p w14:paraId="7A6559A1" w14:textId="2442B05F" w:rsidR="00F71E60" w:rsidRDefault="00F71E60" w:rsidP="0056046F">
      <w:pPr>
        <w:pStyle w:val="ae"/>
      </w:pPr>
      <w:bookmarkStart w:id="30" w:name="_Ref116674135"/>
      <w:bookmarkStart w:id="31" w:name="_Toc117000932"/>
      <w:r>
        <w:rPr>
          <w:rFonts w:hint="eastAsia"/>
        </w:rPr>
        <w:t>表</w:t>
      </w:r>
      <w:r>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56046F">
        <w:rPr>
          <w:noProof/>
        </w:rPr>
        <w:t>2</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56046F">
        <w:rPr>
          <w:noProof/>
        </w:rPr>
        <w:t>4</w:t>
      </w:r>
      <w:r w:rsidR="00524DCD">
        <w:fldChar w:fldCharType="end"/>
      </w:r>
      <w:bookmarkEnd w:id="30"/>
      <w:r>
        <w:t xml:space="preserve"> </w:t>
      </w:r>
      <w:r>
        <w:rPr>
          <w:rFonts w:hint="eastAsia"/>
        </w:rPr>
        <w:t>順序、二進制、</w:t>
      </w:r>
      <w:proofErr w:type="gramStart"/>
      <w:r w:rsidR="0056046F">
        <w:rPr>
          <w:rFonts w:hint="eastAsia"/>
        </w:rPr>
        <w:t>獨</w:t>
      </w:r>
      <w:r>
        <w:rPr>
          <w:rFonts w:hint="eastAsia"/>
        </w:rPr>
        <w:t>熱與</w:t>
      </w:r>
      <w:proofErr w:type="gramEnd"/>
      <w:r>
        <w:rPr>
          <w:rFonts w:hint="eastAsia"/>
        </w:rPr>
        <w:t>頻率編碼的比較</w:t>
      </w:r>
      <w:bookmarkEnd w:id="31"/>
      <w:r w:rsidR="0056046F">
        <w:rPr>
          <w:rFonts w:hint="eastAsia"/>
        </w:rPr>
        <w:t>，以居住城市為例</w:t>
      </w:r>
    </w:p>
    <w:tbl>
      <w:tblPr>
        <w:tblStyle w:val="af"/>
        <w:tblW w:w="765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1A2167">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1A2167">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1A2167">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1A2167">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1A2167">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1A2167">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6ECF2D75" w14:textId="4A7BCE54" w:rsidR="00DF10A3" w:rsidRDefault="005A7CA8" w:rsidP="005A7CA8">
      <w:pPr>
        <w:pStyle w:val="3"/>
      </w:pPr>
      <w:bookmarkStart w:id="32" w:name="_Toc117000908"/>
      <w:r>
        <w:rPr>
          <w:rFonts w:hint="eastAsia"/>
        </w:rPr>
        <w:t>目標編碼</w:t>
      </w:r>
      <w:bookmarkEnd w:id="32"/>
    </w:p>
    <w:p w14:paraId="6E7D6BDC" w14:textId="51D4B487" w:rsidR="00702CDB" w:rsidRDefault="00005E41" w:rsidP="00702CDB">
      <w:r>
        <w:rPr>
          <w:rFonts w:hint="eastAsia"/>
        </w:rPr>
        <w:t>目標編碼又可以稱為平均值編碼，</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碼特徵膨脹的問題</w:t>
      </w:r>
      <w:r w:rsidR="00DD136C">
        <w:rPr>
          <w:rFonts w:hint="eastAsia"/>
        </w:rPr>
        <w:t>。</w:t>
      </w:r>
    </w:p>
    <w:p w14:paraId="55CB0F1F" w14:textId="6A535795" w:rsidR="00524DCD" w:rsidRDefault="00524DCD" w:rsidP="00524DCD">
      <w:pPr>
        <w:pStyle w:val="ae"/>
      </w:pPr>
      <w:bookmarkStart w:id="33" w:name="_Toc117000933"/>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046F">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6046F">
        <w:rPr>
          <w:noProof/>
        </w:rPr>
        <w:t>5</w:t>
      </w:r>
      <w:r>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33"/>
    </w:p>
    <w:tbl>
      <w:tblPr>
        <w:tblStyle w:val="af"/>
        <w:tblW w:w="0" w:type="auto"/>
        <w:jc w:val="center"/>
        <w:tblLook w:val="04A0" w:firstRow="1" w:lastRow="0" w:firstColumn="1" w:lastColumn="0" w:noHBand="0" w:noVBand="1"/>
      </w:tblPr>
      <w:tblGrid>
        <w:gridCol w:w="2171"/>
        <w:gridCol w:w="2171"/>
        <w:gridCol w:w="2172"/>
      </w:tblGrid>
      <w:tr w:rsidR="00650E0D" w14:paraId="5B49EDD5" w14:textId="77777777" w:rsidTr="00650E0D">
        <w:trPr>
          <w:jc w:val="center"/>
        </w:trPr>
        <w:tc>
          <w:tcPr>
            <w:tcW w:w="2171" w:type="dxa"/>
          </w:tcPr>
          <w:p w14:paraId="717FC88F" w14:textId="1DF3FBB8" w:rsidR="00650E0D" w:rsidRDefault="00650E0D" w:rsidP="00650E0D">
            <w:pPr>
              <w:ind w:firstLine="0"/>
              <w:jc w:val="center"/>
            </w:pPr>
            <w:r>
              <w:rPr>
                <w:rFonts w:hint="eastAsia"/>
              </w:rPr>
              <w:t>目標欄位</w:t>
            </w:r>
          </w:p>
        </w:tc>
        <w:tc>
          <w:tcPr>
            <w:tcW w:w="2171" w:type="dxa"/>
          </w:tcPr>
          <w:p w14:paraId="4E3E1268" w14:textId="3FD374E3" w:rsidR="00650E0D" w:rsidRDefault="00650E0D" w:rsidP="00650E0D">
            <w:pPr>
              <w:ind w:firstLine="0"/>
              <w:jc w:val="center"/>
            </w:pPr>
            <w:r>
              <w:rPr>
                <w:rFonts w:hint="eastAsia"/>
              </w:rPr>
              <w:t>原始特徵</w:t>
            </w:r>
          </w:p>
        </w:tc>
        <w:tc>
          <w:tcPr>
            <w:tcW w:w="2172" w:type="dxa"/>
          </w:tcPr>
          <w:p w14:paraId="3E54EE62" w14:textId="6D292588" w:rsidR="00650E0D" w:rsidRDefault="00650E0D" w:rsidP="00650E0D">
            <w:pPr>
              <w:ind w:firstLine="0"/>
              <w:jc w:val="center"/>
            </w:pPr>
            <w:r>
              <w:rPr>
                <w:rFonts w:hint="eastAsia"/>
              </w:rPr>
              <w:t>目標編碼</w:t>
            </w:r>
          </w:p>
        </w:tc>
      </w:tr>
      <w:tr w:rsidR="00650E0D" w14:paraId="167E9D3E" w14:textId="77777777" w:rsidTr="00650E0D">
        <w:trPr>
          <w:jc w:val="center"/>
        </w:trPr>
        <w:tc>
          <w:tcPr>
            <w:tcW w:w="2171" w:type="dxa"/>
          </w:tcPr>
          <w:p w14:paraId="3E35E21D" w14:textId="173883D6" w:rsidR="00650E0D" w:rsidRDefault="00650E0D" w:rsidP="00650E0D">
            <w:pPr>
              <w:ind w:firstLine="0"/>
              <w:jc w:val="center"/>
            </w:pPr>
            <w:r>
              <w:rPr>
                <w:rFonts w:hint="eastAsia"/>
              </w:rPr>
              <w:t>5</w:t>
            </w:r>
          </w:p>
        </w:tc>
        <w:tc>
          <w:tcPr>
            <w:tcW w:w="2171" w:type="dxa"/>
          </w:tcPr>
          <w:p w14:paraId="3430554B" w14:textId="74A80E75" w:rsidR="00650E0D" w:rsidRDefault="00650E0D" w:rsidP="00650E0D">
            <w:pPr>
              <w:ind w:firstLine="0"/>
              <w:jc w:val="center"/>
            </w:pPr>
            <w:r>
              <w:rPr>
                <w:rFonts w:hint="eastAsia"/>
              </w:rPr>
              <w:t>香蕉</w:t>
            </w:r>
          </w:p>
        </w:tc>
        <w:tc>
          <w:tcPr>
            <w:tcW w:w="2172" w:type="dxa"/>
          </w:tcPr>
          <w:p w14:paraId="3D44E128" w14:textId="524BD157" w:rsidR="00650E0D" w:rsidRDefault="00650E0D" w:rsidP="00650E0D">
            <w:pPr>
              <w:ind w:firstLine="0"/>
              <w:jc w:val="center"/>
            </w:pPr>
            <w:r>
              <w:rPr>
                <w:rFonts w:hint="eastAsia"/>
              </w:rPr>
              <w:t>10</w:t>
            </w:r>
          </w:p>
        </w:tc>
      </w:tr>
      <w:tr w:rsidR="00650E0D" w14:paraId="671DD013" w14:textId="77777777" w:rsidTr="00650E0D">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50E0D">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50E0D">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50E0D">
        <w:trPr>
          <w:jc w:val="center"/>
        </w:trPr>
        <w:tc>
          <w:tcPr>
            <w:tcW w:w="2171" w:type="dxa"/>
          </w:tcPr>
          <w:p w14:paraId="444A5E42" w14:textId="1D670A2A" w:rsidR="00650E0D" w:rsidRDefault="00650E0D" w:rsidP="00650E0D">
            <w:pPr>
              <w:ind w:firstLine="0"/>
              <w:jc w:val="center"/>
            </w:pPr>
            <w:r>
              <w:rPr>
                <w:rFonts w:hint="eastAsia"/>
              </w:rPr>
              <w:t>30</w:t>
            </w:r>
          </w:p>
        </w:tc>
        <w:tc>
          <w:tcPr>
            <w:tcW w:w="2171" w:type="dxa"/>
          </w:tcPr>
          <w:p w14:paraId="740EDB0C" w14:textId="3F8C3EEA" w:rsidR="00650E0D" w:rsidRDefault="00650E0D" w:rsidP="00650E0D">
            <w:pPr>
              <w:ind w:firstLine="0"/>
              <w:jc w:val="center"/>
            </w:pPr>
            <w:r>
              <w:rPr>
                <w:rFonts w:hint="eastAsia"/>
              </w:rPr>
              <w:t>鳳梨</w:t>
            </w:r>
          </w:p>
        </w:tc>
        <w:tc>
          <w:tcPr>
            <w:tcW w:w="2172" w:type="dxa"/>
          </w:tcPr>
          <w:p w14:paraId="78F649BA" w14:textId="3D7593F9" w:rsidR="00650E0D" w:rsidRDefault="00650E0D" w:rsidP="00650E0D">
            <w:pPr>
              <w:ind w:firstLine="0"/>
              <w:jc w:val="center"/>
            </w:pPr>
            <w:r>
              <w:rPr>
                <w:rFonts w:hint="eastAsia"/>
              </w:rPr>
              <w:t>35</w:t>
            </w:r>
          </w:p>
        </w:tc>
      </w:tr>
    </w:tbl>
    <w:p w14:paraId="57337031" w14:textId="57C80BCF" w:rsidR="00EA41E0" w:rsidRDefault="00EA41E0" w:rsidP="00EA41E0">
      <w:pPr>
        <w:pStyle w:val="2"/>
      </w:pPr>
      <w:bookmarkStart w:id="34" w:name="_Toc117000909"/>
      <w:r>
        <w:rPr>
          <w:rFonts w:hint="eastAsia"/>
        </w:rPr>
        <w:t>維度災難</w:t>
      </w:r>
      <w:bookmarkEnd w:id="34"/>
    </w:p>
    <w:p w14:paraId="67CBCDB0" w14:textId="78E6CBA9"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proofErr w:type="spellStart"/>
      <w:r w:rsidR="00BD44D1">
        <w:t>Phenonmenon</w:t>
      </w:r>
      <w:proofErr w:type="spellEnd"/>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4DEC3A73" w:rsidR="000C1E8B" w:rsidRDefault="000C1E8B" w:rsidP="000C1E8B">
      <w:pPr>
        <w:pStyle w:val="aa"/>
      </w:pPr>
      <w:bookmarkStart w:id="35" w:name="_Toc116999216"/>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3</w:t>
      </w:r>
      <w:r w:rsidR="00CC6A1C">
        <w:fldChar w:fldCharType="end"/>
      </w:r>
      <w:r>
        <w:t xml:space="preserve"> </w:t>
      </w:r>
      <w:r>
        <w:rPr>
          <w:rFonts w:hint="eastAsia"/>
        </w:rPr>
        <w:t>維度個數變化對於分類模型表現的影響（</w:t>
      </w:r>
      <w:r w:rsidRPr="007611BB">
        <w:t>Vincent</w:t>
      </w:r>
      <w:r>
        <w:t>, 2014</w:t>
      </w:r>
      <w:r>
        <w:rPr>
          <w:rFonts w:hint="eastAsia"/>
        </w:rPr>
        <w:t>）</w:t>
      </w:r>
      <w:bookmarkEnd w:id="35"/>
    </w:p>
    <w:p w14:paraId="6CFA1AB8" w14:textId="63CDFD38" w:rsidR="00CD26B5" w:rsidRPr="00CD26B5" w:rsidRDefault="00B77422" w:rsidP="00CD26B5">
      <w:r>
        <w:rPr>
          <w:rFonts w:hint="eastAsia"/>
        </w:rPr>
        <w:t>為了使模型達到更佳的準確度或是分類成果，分析者往往採用收取更多資訊、提供更多特徵給模型分析的方式；然而，當特徵個數超過一定的水平後，模型的成效將會不增反減，主因為過多的維度將使得數機器學習模型擬合訓練資料中的噪</w:t>
      </w:r>
      <w:r>
        <w:rPr>
          <w:rFonts w:hint="eastAsia"/>
        </w:rPr>
        <w:lastRenderedPageBreak/>
        <w:t>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56046F">
        <w:rPr>
          <w:rFonts w:hint="eastAsia"/>
        </w:rPr>
        <w:t>圖</w:t>
      </w:r>
      <w:r w:rsidR="0056046F">
        <w:rPr>
          <w:rFonts w:hint="eastAsia"/>
        </w:rPr>
        <w:t xml:space="preserve"> </w:t>
      </w:r>
      <w:r w:rsidR="0056046F">
        <w:rPr>
          <w:noProof/>
        </w:rPr>
        <w:t>2</w:t>
      </w:r>
      <w:r w:rsidR="0056046F">
        <w:t>.</w:t>
      </w:r>
      <w:r w:rsidR="0056046F">
        <w:rPr>
          <w:noProof/>
        </w:rPr>
        <w:t>2</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18577B28" w:rsidR="00A01F2A" w:rsidRDefault="00A01F2A" w:rsidP="00A01F2A">
      <w:pPr>
        <w:pStyle w:val="aa"/>
      </w:pPr>
      <w:bookmarkStart w:id="36" w:name="_Ref116740096"/>
      <w:bookmarkStart w:id="37" w:name="_Ref116740092"/>
      <w:bookmarkStart w:id="38" w:name="_Toc116999217"/>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4</w:t>
      </w:r>
      <w:r w:rsidR="00CC6A1C">
        <w:fldChar w:fldCharType="end"/>
      </w:r>
      <w:bookmarkEnd w:id="36"/>
      <w:r>
        <w:rPr>
          <w:rFonts w:hint="eastAsia"/>
        </w:rPr>
        <w:t xml:space="preserve"> </w:t>
      </w:r>
      <w:r>
        <w:rPr>
          <w:rFonts w:hint="eastAsia"/>
        </w:rPr>
        <w:t>訓練模型所需樣本個數</w:t>
      </w:r>
      <w:r w:rsidR="00B144F8">
        <w:rPr>
          <w:rFonts w:hint="eastAsia"/>
        </w:rPr>
        <w:t>對應</w:t>
      </w:r>
      <w:r>
        <w:rPr>
          <w:rFonts w:hint="eastAsia"/>
        </w:rPr>
        <w:t>維度變化，以貓狗分類為例（</w:t>
      </w:r>
      <w:r w:rsidRPr="007611BB">
        <w:t>Vincent</w:t>
      </w:r>
      <w:r>
        <w:t>, 2014</w:t>
      </w:r>
      <w:r>
        <w:rPr>
          <w:rFonts w:hint="eastAsia"/>
        </w:rPr>
        <w:t>）</w:t>
      </w:r>
      <w:bookmarkEnd w:id="37"/>
      <w:bookmarkEnd w:id="38"/>
    </w:p>
    <w:p w14:paraId="6DEECCC5" w14:textId="27658EC7"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131D29">
        <w:fldChar w:fldCharType="begin"/>
      </w:r>
      <w:r w:rsidR="00131D29">
        <w:instrText xml:space="preserve"> REF _Ref117000774 \h </w:instrText>
      </w:r>
      <w:r w:rsidR="00131D29">
        <w:fldChar w:fldCharType="separate"/>
      </w:r>
      <w:r w:rsidR="0056046F">
        <w:rPr>
          <w:rFonts w:hint="eastAsia"/>
        </w:rPr>
        <w:t>圖</w:t>
      </w:r>
      <w:r w:rsidR="0056046F">
        <w:rPr>
          <w:rFonts w:hint="eastAsia"/>
        </w:rPr>
        <w:t xml:space="preserve"> </w:t>
      </w:r>
      <w:r w:rsidR="0056046F">
        <w:rPr>
          <w:noProof/>
        </w:rPr>
        <w:t>2</w:t>
      </w:r>
      <w:r w:rsidR="0056046F">
        <w:t>.</w:t>
      </w:r>
      <w:r w:rsidR="0056046F">
        <w:rPr>
          <w:noProof/>
        </w:rPr>
        <w:t>3</w:t>
      </w:r>
      <w:r w:rsidR="00131D29">
        <w:fldChar w:fldCharType="end"/>
      </w:r>
      <w:r w:rsidR="00BE0721">
        <w:rPr>
          <w:rFonts w:hint="eastAsia"/>
        </w:rPr>
        <w:t>所示，隨著維度升高，中心超球體體積將不斷減小，</w:t>
      </w:r>
      <w:r w:rsidR="00960505">
        <w:rPr>
          <w:rFonts w:hint="eastAsia"/>
        </w:rPr>
        <w:t>分布於超球體內的資料個數也隨之減少；</w:t>
      </w:r>
      <w:r w:rsidR="00C904A3">
        <w:rPr>
          <w:rFonts w:hint="eastAsia"/>
        </w:rPr>
        <w:t>維度</w:t>
      </w:r>
      <w:r w:rsidR="00960505">
        <w:rPr>
          <w:rFonts w:hint="eastAsia"/>
        </w:rPr>
        <w:t>若是持續增加</w:t>
      </w:r>
      <w:r w:rsidR="00C904A3">
        <w:rPr>
          <w:rFonts w:hint="eastAsia"/>
        </w:rPr>
        <w:t>，大多數的資料</w:t>
      </w:r>
      <w:r w:rsidR="00960505">
        <w:rPr>
          <w:rFonts w:hint="eastAsia"/>
        </w:rPr>
        <w:t>將</w:t>
      </w:r>
      <w:r w:rsidR="00C904A3">
        <w:rPr>
          <w:rFonts w:hint="eastAsia"/>
        </w:rPr>
        <w:t>集中</w:t>
      </w:r>
      <w:proofErr w:type="gramStart"/>
      <w:r w:rsidR="00C904A3">
        <w:rPr>
          <w:rFonts w:hint="eastAsia"/>
        </w:rPr>
        <w:t>於角點</w:t>
      </w:r>
      <w:proofErr w:type="gramEnd"/>
      <w:r w:rsidR="00C904A3">
        <w:rPr>
          <w:rFonts w:hint="eastAsia"/>
        </w:rPr>
        <w:t>之上</w:t>
      </w:r>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56046F">
        <w:rPr>
          <w:rFonts w:hint="eastAsia"/>
        </w:rPr>
        <w:t>圖</w:t>
      </w:r>
      <w:r w:rsidR="0056046F">
        <w:rPr>
          <w:rFonts w:hint="eastAsia"/>
        </w:rPr>
        <w:t xml:space="preserve"> </w:t>
      </w:r>
      <w:r w:rsidR="0056046F">
        <w:rPr>
          <w:noProof/>
        </w:rPr>
        <w:t>2</w:t>
      </w:r>
      <w:r w:rsidR="0056046F">
        <w:t>.</w:t>
      </w:r>
      <w:r w:rsidR="0056046F">
        <w:rPr>
          <w:noProof/>
        </w:rPr>
        <w:t>4</w:t>
      </w:r>
      <w:r w:rsidR="00960505">
        <w:fldChar w:fldCharType="end"/>
      </w:r>
      <w:r w:rsidR="007D4D5F">
        <w:rPr>
          <w:rFonts w:hint="eastAsia"/>
        </w:rPr>
        <w:t>。</w:t>
      </w:r>
    </w:p>
    <w:p w14:paraId="39CF3768" w14:textId="77777777" w:rsidR="00960505" w:rsidRDefault="00960505" w:rsidP="00960505">
      <w:pPr>
        <w:pStyle w:val="aa"/>
        <w:keepNext/>
      </w:pPr>
      <w:r w:rsidRPr="00C929A8">
        <w:lastRenderedPageBreak/>
        <w:drawing>
          <wp:inline distT="0" distB="0" distL="0" distR="0" wp14:anchorId="11A570F3" wp14:editId="12EADFD0">
            <wp:extent cx="3625215" cy="3363402"/>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370"/>
                    <a:stretch/>
                  </pic:blipFill>
                  <pic:spPr bwMode="auto">
                    <a:xfrm>
                      <a:off x="0" y="0"/>
                      <a:ext cx="3631636" cy="3369359"/>
                    </a:xfrm>
                    <a:prstGeom prst="rect">
                      <a:avLst/>
                    </a:prstGeom>
                    <a:ln>
                      <a:noFill/>
                    </a:ln>
                    <a:extLst>
                      <a:ext uri="{53640926-AAD7-44D8-BBD7-CCE9431645EC}">
                        <a14:shadowObscured xmlns:a14="http://schemas.microsoft.com/office/drawing/2010/main"/>
                      </a:ext>
                    </a:extLst>
                  </pic:spPr>
                </pic:pic>
              </a:graphicData>
            </a:graphic>
          </wp:inline>
        </w:drawing>
      </w:r>
    </w:p>
    <w:p w14:paraId="5B7F32DD" w14:textId="27571B43" w:rsidR="00960505" w:rsidRPr="00960505" w:rsidRDefault="00960505" w:rsidP="00960505">
      <w:pPr>
        <w:pStyle w:val="aa"/>
        <w:rPr>
          <w:rFonts w:hint="eastAsia"/>
        </w:rPr>
      </w:pPr>
      <w:bookmarkStart w:id="39" w:name="_Toc116999219"/>
      <w:bookmarkStart w:id="40" w:name="_Ref117000774"/>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5</w:t>
      </w:r>
      <w:r w:rsidR="00CC6A1C">
        <w:fldChar w:fldCharType="end"/>
      </w:r>
      <w:bookmarkEnd w:id="40"/>
      <w:r>
        <w:rPr>
          <w:rFonts w:hint="eastAsia"/>
        </w:rPr>
        <w:t xml:space="preserve"> </w:t>
      </w:r>
      <w:r>
        <w:rPr>
          <w:rFonts w:hint="eastAsia"/>
        </w:rPr>
        <w:t>超球體體積對應維度變化</w:t>
      </w:r>
      <w:proofErr w:type="gramStart"/>
      <w:r>
        <w:rPr>
          <w:rFonts w:hint="eastAsia"/>
        </w:rPr>
        <w:t>（</w:t>
      </w:r>
      <w:proofErr w:type="gramEnd"/>
      <w:r>
        <w:t xml:space="preserve">M. </w:t>
      </w:r>
      <w:proofErr w:type="spellStart"/>
      <w:r>
        <w:t>Verleysen</w:t>
      </w:r>
      <w:proofErr w:type="spellEnd"/>
      <w:r>
        <w:t>, 2005</w:t>
      </w:r>
      <w:proofErr w:type="gramStart"/>
      <w:r>
        <w:rPr>
          <w:rFonts w:hint="eastAsia"/>
        </w:rPr>
        <w:t>）</w:t>
      </w:r>
      <w:bookmarkEnd w:id="39"/>
      <w:proofErr w:type="gramEnd"/>
    </w:p>
    <w:p w14:paraId="72A5A644" w14:textId="77777777" w:rsidR="00B144F8" w:rsidRDefault="006D20E8" w:rsidP="00626B49">
      <w:pPr>
        <w:pStyle w:val="aa"/>
      </w:pPr>
      <w:r>
        <w:rPr>
          <w:noProof/>
        </w:rPr>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0F9C206E" w:rsidR="00FE0BC5" w:rsidRDefault="00B144F8" w:rsidP="00B144F8">
      <w:pPr>
        <w:pStyle w:val="aa"/>
      </w:pPr>
      <w:bookmarkStart w:id="41" w:name="_Ref116741673"/>
      <w:bookmarkStart w:id="42" w:name="_Toc116999218"/>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6</w:t>
      </w:r>
      <w:r w:rsidR="00CC6A1C">
        <w:fldChar w:fldCharType="end"/>
      </w:r>
      <w:bookmarkEnd w:id="41"/>
      <w:r>
        <w:rPr>
          <w:rFonts w:hint="eastAsia"/>
        </w:rPr>
        <w:t xml:space="preserve"> </w:t>
      </w:r>
      <w:r>
        <w:rPr>
          <w:rFonts w:hint="eastAsia"/>
        </w:rPr>
        <w:t>資料分佈情形對應維度變化</w:t>
      </w:r>
      <w:r w:rsidR="00BE0721">
        <w:rPr>
          <w:rFonts w:hint="eastAsia"/>
        </w:rPr>
        <w:t>，以貓狗分類為例（</w:t>
      </w:r>
      <w:r w:rsidR="00BE0721" w:rsidRPr="007611BB">
        <w:t>Vincent</w:t>
      </w:r>
      <w:r w:rsidR="00BE0721">
        <w:t>, 2014</w:t>
      </w:r>
      <w:r w:rsidR="00BE0721">
        <w:rPr>
          <w:rFonts w:hint="eastAsia"/>
        </w:rPr>
        <w:t>）</w:t>
      </w:r>
      <w:bookmarkEnd w:id="42"/>
    </w:p>
    <w:p w14:paraId="1437898D" w14:textId="7FBD9DE5" w:rsidR="00626B49" w:rsidRDefault="00626B49" w:rsidP="00626B49">
      <w:pPr>
        <w:rPr>
          <w:rFonts w:hint="eastAsia"/>
        </w:rPr>
      </w:pPr>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56046F">
        <w:rPr>
          <w:rFonts w:hint="eastAsia"/>
        </w:rPr>
        <w:t>如下</w:t>
      </w:r>
      <w:r w:rsidR="00486D2D">
        <w:fldChar w:fldCharType="end"/>
      </w:r>
      <w:r w:rsidR="00486D2D">
        <w:rPr>
          <w:rFonts w:hint="eastAsia"/>
        </w:rPr>
        <w:t>方程式所示</w:t>
      </w:r>
    </w:p>
    <w:p w14:paraId="1A20F3A7" w14:textId="462150C0" w:rsidR="00626B49" w:rsidRPr="00626B49" w:rsidRDefault="00626B49" w:rsidP="00626B49">
      <w:pPr>
        <w:pStyle w:val="af6"/>
      </w:pPr>
      <w:r>
        <w:tab/>
      </w:r>
      <w:bookmarkStart w:id="43"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 xml:space="preserve">( </w:t>
      </w:r>
      <w:r w:rsidR="00486D2D">
        <w:fldChar w:fldCharType="begin"/>
      </w:r>
      <w:r w:rsidR="00486D2D">
        <w:instrText xml:space="preserve"> STYLEREF 1 \s </w:instrText>
      </w:r>
      <w:r w:rsidR="00486D2D">
        <w:fldChar w:fldCharType="separate"/>
      </w:r>
      <w:r w:rsidR="0056046F">
        <w:rPr>
          <w:noProof/>
        </w:rPr>
        <w:t>2</w:t>
      </w:r>
      <w:r w:rsidR="00486D2D">
        <w:rPr>
          <w:noProof/>
        </w:rPr>
        <w:fldChar w:fldCharType="end"/>
      </w:r>
      <w:r w:rsidRPr="00626B49">
        <w:t>.</w:t>
      </w:r>
      <w:r w:rsidR="00486D2D">
        <w:fldChar w:fldCharType="begin"/>
      </w:r>
      <w:r w:rsidR="00486D2D">
        <w:instrText xml:space="preserve"> SEQ ( \* ARABIC \s 1 </w:instrText>
      </w:r>
      <w:r w:rsidR="00486D2D">
        <w:fldChar w:fldCharType="separate"/>
      </w:r>
      <w:r w:rsidR="0056046F">
        <w:rPr>
          <w:noProof/>
        </w:rPr>
        <w:t>11</w:t>
      </w:r>
      <w:r w:rsidR="00486D2D">
        <w:rPr>
          <w:noProof/>
        </w:rPr>
        <w:fldChar w:fldCharType="end"/>
      </w:r>
      <w:bookmarkEnd w:id="43"/>
    </w:p>
    <w:p w14:paraId="36FDA0F8" w14:textId="4E0CBC93"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830190">
        <w:rPr>
          <w:rFonts w:hint="eastAsia"/>
        </w:rPr>
        <w:t>。</w:t>
      </w:r>
      <w:r w:rsidR="00131D29">
        <w:rPr>
          <w:rFonts w:hint="eastAsia"/>
        </w:rPr>
        <w:t>而隨著維度升高，</w:t>
      </w:r>
      <w:r w:rsidR="00960505">
        <w:rPr>
          <w:rFonts w:hint="eastAsia"/>
        </w:rPr>
        <w:t>以高斯核函數</w:t>
      </w:r>
      <w:r w:rsidR="00945F23">
        <w:rPr>
          <w:rFonts w:hint="eastAsia"/>
        </w:rPr>
        <w:t>則</w:t>
      </w:r>
      <w:r w:rsidR="006D1B36">
        <w:rPr>
          <w:rFonts w:hint="eastAsia"/>
        </w:rPr>
        <w:t>無法有效地透過投影區分出資料</w:t>
      </w:r>
    </w:p>
    <w:p w14:paraId="4D7A66BE" w14:textId="3B2FE1FE" w:rsidR="00B70F9D" w:rsidRDefault="00B70F9D" w:rsidP="00B70F9D">
      <w:pPr>
        <w:pStyle w:val="aa"/>
        <w:keepNext/>
      </w:pPr>
      <w:r w:rsidRPr="00B70F9D">
        <w:lastRenderedPageBreak/>
        <w:drawing>
          <wp:inline distT="0" distB="0" distL="0" distR="0" wp14:anchorId="3F3D3183" wp14:editId="4F09710E">
            <wp:extent cx="3856383" cy="30940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668" cy="3099128"/>
                    </a:xfrm>
                    <a:prstGeom prst="rect">
                      <a:avLst/>
                    </a:prstGeom>
                  </pic:spPr>
                </pic:pic>
              </a:graphicData>
            </a:graphic>
          </wp:inline>
        </w:drawing>
      </w:r>
    </w:p>
    <w:p w14:paraId="1D4FB852" w14:textId="1CF98D33" w:rsidR="00B70F9D" w:rsidRDefault="00B70F9D" w:rsidP="00B70F9D">
      <w:pPr>
        <w:pStyle w:val="af4"/>
      </w:pPr>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7</w:t>
      </w:r>
      <w:r w:rsidR="00CC6A1C">
        <w:fldChar w:fldCharType="end"/>
      </w:r>
      <w:r>
        <w:rPr>
          <w:rFonts w:hint="eastAsia"/>
        </w:rPr>
        <w:t xml:space="preserve"> </w:t>
      </w:r>
      <w:r w:rsidR="00E85BA0">
        <w:rPr>
          <w:rFonts w:hint="eastAsia"/>
        </w:rPr>
        <w:t>高斯核函數</w:t>
      </w:r>
      <w:proofErr w:type="gramStart"/>
      <w:r w:rsidR="00E85BA0">
        <w:rPr>
          <w:rFonts w:hint="eastAsia"/>
        </w:rPr>
        <w:t>（</w:t>
      </w:r>
      <w:proofErr w:type="gramEnd"/>
      <w:r w:rsidR="00E85BA0">
        <w:t xml:space="preserve">M. </w:t>
      </w:r>
      <w:proofErr w:type="spellStart"/>
      <w:r w:rsidR="00E85BA0">
        <w:t>Verleysen</w:t>
      </w:r>
      <w:proofErr w:type="spellEnd"/>
      <w:r w:rsidR="00E85BA0">
        <w:t>, 2005</w:t>
      </w:r>
      <w:proofErr w:type="gramStart"/>
      <w:r w:rsidR="00E85BA0">
        <w:rPr>
          <w:rFonts w:hint="eastAsia"/>
        </w:rPr>
        <w:t>）</w:t>
      </w:r>
      <w:proofErr w:type="gramEnd"/>
    </w:p>
    <w:p w14:paraId="7CC6E1E2" w14:textId="22D59D5B"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62C01">
        <w:rPr>
          <w:rFonts w:hint="eastAsia"/>
        </w:rPr>
        <w:t>D</w:t>
      </w:r>
      <w:r w:rsidR="00562C01">
        <w:t>imension reduction</w:t>
      </w:r>
      <w:r w:rsidR="00562C01">
        <w:rPr>
          <w:rFonts w:hint="eastAsia"/>
        </w:rPr>
        <w:t>）</w:t>
      </w:r>
      <w:r w:rsidR="005D760F">
        <w:rPr>
          <w:rFonts w:hint="eastAsia"/>
        </w:rPr>
        <w:t>或是特徵萃取（</w:t>
      </w:r>
      <w:r w:rsidR="005D760F">
        <w:rPr>
          <w:rFonts w:hint="eastAsia"/>
        </w:rPr>
        <w:t>Fe</w:t>
      </w:r>
      <w:r w:rsidR="005D760F">
        <w:t>ature extraction</w:t>
      </w:r>
      <w:r w:rsidR="005D760F">
        <w:rPr>
          <w:rFonts w:hint="eastAsia"/>
        </w:rPr>
        <w:t>）</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1932CD7E" w:rsidR="00437D7D" w:rsidRDefault="00437D7D" w:rsidP="00437D7D">
      <w:pPr>
        <w:pStyle w:val="2"/>
      </w:pPr>
      <w:proofErr w:type="gramStart"/>
      <w:r w:rsidRPr="00437D7D">
        <w:rPr>
          <w:rFonts w:hint="eastAsia"/>
        </w:rPr>
        <w:t>降維處理</w:t>
      </w:r>
      <w:proofErr w:type="gramEnd"/>
    </w:p>
    <w:p w14:paraId="6BDB6DB4" w14:textId="371D605A" w:rsidR="005C34E8" w:rsidRPr="00E85BA0" w:rsidRDefault="00E87555" w:rsidP="005C34E8">
      <w:pPr>
        <w:rPr>
          <w:rFonts w:hint="eastAsia"/>
        </w:rPr>
      </w:pPr>
      <w:r>
        <w:rPr>
          <w:rFonts w:hint="eastAsia"/>
        </w:rPr>
        <w:t>處理資料維度過高，無法進行視覺化或是分析時，</w:t>
      </w:r>
      <w:proofErr w:type="gramStart"/>
      <w:r>
        <w:rPr>
          <w:rFonts w:hint="eastAsia"/>
        </w:rPr>
        <w:t>降維</w:t>
      </w:r>
      <w:r w:rsidR="008A44DB">
        <w:rPr>
          <w:rFonts w:hint="eastAsia"/>
        </w:rPr>
        <w:t>即</w:t>
      </w:r>
      <w:proofErr w:type="gramEnd"/>
      <w:r>
        <w:rPr>
          <w:rFonts w:hint="eastAsia"/>
        </w:rPr>
        <w:t>是</w:t>
      </w:r>
      <w:r w:rsidR="008A44DB">
        <w:rPr>
          <w:rFonts w:hint="eastAsia"/>
        </w:rPr>
        <w:t>個可以考慮的手法。</w:t>
      </w:r>
      <w:proofErr w:type="gramStart"/>
      <w:r w:rsidR="008A44DB">
        <w:rPr>
          <w:rFonts w:hint="eastAsia"/>
        </w:rPr>
        <w:t>降維的</w:t>
      </w:r>
      <w:proofErr w:type="gramEnd"/>
      <w:r w:rsidR="008A44DB">
        <w:rPr>
          <w:rFonts w:hint="eastAsia"/>
        </w:rPr>
        <w:t>目的乃是希望以壓縮原資料原有特徵、同時維持原資料本身特性、和資料點之間的關聯關係；</w:t>
      </w:r>
      <w:proofErr w:type="gramStart"/>
      <w:r w:rsidR="008A44DB">
        <w:rPr>
          <w:rFonts w:hint="eastAsia"/>
        </w:rPr>
        <w:t>以低維度</w:t>
      </w:r>
      <w:proofErr w:type="gramEnd"/>
      <w:r w:rsidR="008A44DB">
        <w:rPr>
          <w:rFonts w:hint="eastAsia"/>
        </w:rPr>
        <w:t>的座標</w:t>
      </w:r>
      <w:r w:rsidR="005C34E8">
        <w:rPr>
          <w:rFonts w:hint="eastAsia"/>
        </w:rPr>
        <w:t>來做為原資料的代表，便於進行資料的分析、讀取、甚至作為新的模型輸入。</w:t>
      </w:r>
    </w:p>
    <w:p w14:paraId="767A6313" w14:textId="7183D452" w:rsidR="00437D7D" w:rsidRDefault="005C34E8" w:rsidP="00437D7D">
      <w:proofErr w:type="gramStart"/>
      <w:r>
        <w:rPr>
          <w:rFonts w:hint="eastAsia"/>
        </w:rPr>
        <w:t>依據</w:t>
      </w:r>
      <w:r w:rsidR="00437D7D">
        <w:rPr>
          <w:rFonts w:hint="eastAsia"/>
        </w:rPr>
        <w:t>降維方法</w:t>
      </w:r>
      <w:proofErr w:type="gramEnd"/>
      <w:r>
        <w:rPr>
          <w:rFonts w:hint="eastAsia"/>
        </w:rPr>
        <w:t>不同</w:t>
      </w:r>
      <w:r w:rsidR="00437D7D">
        <w:rPr>
          <w:rFonts w:hint="eastAsia"/>
        </w:rPr>
        <w:t>可分為以下三類：</w:t>
      </w:r>
    </w:p>
    <w:p w14:paraId="5037BE1F" w14:textId="77777777" w:rsidR="00437D7D" w:rsidRDefault="00437D7D" w:rsidP="00437D7D">
      <w:pPr>
        <w:pStyle w:val="a3"/>
        <w:numPr>
          <w:ilvl w:val="0"/>
          <w:numId w:val="7"/>
        </w:numPr>
        <w:ind w:leftChars="0"/>
      </w:pPr>
      <w:proofErr w:type="gramStart"/>
      <w:r>
        <w:rPr>
          <w:rFonts w:hint="eastAsia"/>
        </w:rPr>
        <w:t>正則化回歸</w:t>
      </w:r>
      <w:proofErr w:type="gramEnd"/>
      <w:r>
        <w:rPr>
          <w:rFonts w:hint="eastAsia"/>
        </w:rPr>
        <w:t>：</w:t>
      </w:r>
      <w:r>
        <w:rPr>
          <w:rFonts w:hint="eastAsia"/>
        </w:rPr>
        <w:t>La</w:t>
      </w:r>
      <w:r>
        <w:t>sso</w:t>
      </w:r>
      <w:r>
        <w:rPr>
          <w:rFonts w:hint="eastAsia"/>
        </w:rPr>
        <w:t>、</w:t>
      </w:r>
      <w:r>
        <w:rPr>
          <w:rFonts w:hint="eastAsia"/>
        </w:rPr>
        <w:t>R</w:t>
      </w:r>
      <w:r>
        <w:t>idge</w:t>
      </w:r>
    </w:p>
    <w:p w14:paraId="05858C99" w14:textId="77777777" w:rsidR="00437D7D" w:rsidRDefault="00437D7D" w:rsidP="00437D7D">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6F6F7B2F" w14:textId="77777777" w:rsidR="00437D7D" w:rsidRDefault="00437D7D" w:rsidP="00437D7D">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7C440369" w14:textId="2E6CC092" w:rsidR="00437D7D" w:rsidRDefault="00437D7D" w:rsidP="00437D7D">
      <w:r w:rsidRPr="00437D7D">
        <w:lastRenderedPageBreak/>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42160"/>
                    </a:xfrm>
                    <a:prstGeom prst="rect">
                      <a:avLst/>
                    </a:prstGeom>
                  </pic:spPr>
                </pic:pic>
              </a:graphicData>
            </a:graphic>
          </wp:inline>
        </w:drawing>
      </w:r>
    </w:p>
    <w:p w14:paraId="1D2468F9" w14:textId="43F89983" w:rsidR="00E85BA0" w:rsidRDefault="00E85BA0" w:rsidP="00E85BA0">
      <w:pPr>
        <w:pStyle w:val="3"/>
      </w:pPr>
      <w:bookmarkStart w:id="44" w:name="_Toc117000911"/>
      <w:r>
        <w:rPr>
          <w:rFonts w:hint="eastAsia"/>
        </w:rPr>
        <w:t>主成分分析（</w:t>
      </w:r>
      <w:r>
        <w:rPr>
          <w:rFonts w:hint="eastAsia"/>
        </w:rPr>
        <w:t>PCA</w:t>
      </w:r>
      <w:r>
        <w:rPr>
          <w:rFonts w:hint="eastAsia"/>
        </w:rPr>
        <w:t>）</w:t>
      </w:r>
      <w:bookmarkEnd w:id="44"/>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rPr>
                <w:rFonts w:hint="eastAsia"/>
              </w:rPr>
            </w:pPr>
            <w:r w:rsidRPr="00D04732">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rPr>
                <w:rFonts w:hint="eastAsia"/>
              </w:rPr>
            </w:pPr>
            <w:r w:rsidRPr="00D04732">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170" cy="2181368"/>
                          </a:xfrm>
                          <a:prstGeom prst="rect">
                            <a:avLst/>
                          </a:prstGeom>
                        </pic:spPr>
                      </pic:pic>
                    </a:graphicData>
                  </a:graphic>
                </wp:inline>
              </w:drawing>
            </w:r>
          </w:p>
        </w:tc>
      </w:tr>
    </w:tbl>
    <w:p w14:paraId="3C8CE29E" w14:textId="0F98D602" w:rsidR="00D04732" w:rsidRDefault="00D04732" w:rsidP="00D04732">
      <w:pPr>
        <w:pStyle w:val="aa"/>
        <w:rPr>
          <w:rFonts w:hint="eastAsia"/>
        </w:rPr>
      </w:pPr>
      <w:r>
        <w:rPr>
          <w:rFonts w:hint="eastAsia"/>
        </w:rPr>
        <w:t>圖</w:t>
      </w:r>
      <w:r>
        <w:rPr>
          <w:rFonts w:hint="eastAsia"/>
        </w:rPr>
        <w:t xml:space="preserve"> </w:t>
      </w:r>
      <w:r w:rsidR="00CC6A1C">
        <w:fldChar w:fldCharType="begin"/>
      </w:r>
      <w:r w:rsidR="00CC6A1C">
        <w:instrText xml:space="preserve"> </w:instrText>
      </w:r>
      <w:r w:rsidR="00CC6A1C">
        <w:rPr>
          <w:rFonts w:hint="eastAsia"/>
        </w:rPr>
        <w:instrText>STYLEREF 1 \s</w:instrText>
      </w:r>
      <w:r w:rsidR="00CC6A1C">
        <w:instrText xml:space="preserve"> </w:instrText>
      </w:r>
      <w:r w:rsidR="00CC6A1C">
        <w:fldChar w:fldCharType="separate"/>
      </w:r>
      <w:r w:rsidR="00CC6A1C">
        <w:rPr>
          <w:noProof/>
        </w:rPr>
        <w:t>2</w:t>
      </w:r>
      <w:r w:rsidR="00CC6A1C">
        <w:fldChar w:fldCharType="end"/>
      </w:r>
      <w:r w:rsidR="00CC6A1C">
        <w:t>.</w:t>
      </w:r>
      <w:r w:rsidR="00CC6A1C">
        <w:fldChar w:fldCharType="begin"/>
      </w:r>
      <w:r w:rsidR="00CC6A1C">
        <w:instrText xml:space="preserve"> </w:instrText>
      </w:r>
      <w:r w:rsidR="00CC6A1C">
        <w:rPr>
          <w:rFonts w:hint="eastAsia"/>
        </w:rPr>
        <w:instrText xml:space="preserve">SEQ </w:instrText>
      </w:r>
      <w:r w:rsidR="00CC6A1C">
        <w:rPr>
          <w:rFonts w:hint="eastAsia"/>
        </w:rPr>
        <w:instrText>圖</w:instrText>
      </w:r>
      <w:r w:rsidR="00CC6A1C">
        <w:rPr>
          <w:rFonts w:hint="eastAsia"/>
        </w:rPr>
        <w:instrText xml:space="preserve"> \* ARABIC \s 1</w:instrText>
      </w:r>
      <w:r w:rsidR="00CC6A1C">
        <w:instrText xml:space="preserve"> </w:instrText>
      </w:r>
      <w:r w:rsidR="00CC6A1C">
        <w:fldChar w:fldCharType="separate"/>
      </w:r>
      <w:r w:rsidR="00CC6A1C">
        <w:rPr>
          <w:noProof/>
        </w:rPr>
        <w:t>8</w:t>
      </w:r>
      <w:r w:rsidR="00CC6A1C">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p>
    <w:p w14:paraId="74A311AB" w14:textId="5703FCB4" w:rsidR="00147115" w:rsidRDefault="00147115" w:rsidP="00BD44D1">
      <w:pPr>
        <w:rPr>
          <w:rFonts w:hint="eastAsia"/>
        </w:rPr>
      </w:pPr>
      <w:r>
        <w:rPr>
          <w:rFonts w:hint="eastAsia"/>
        </w:rPr>
        <w:t>使用主成分分析的主要目的</w:t>
      </w:r>
      <w:r w:rsidR="00741B04">
        <w:rPr>
          <w:rFonts w:hint="eastAsia"/>
        </w:rPr>
        <w:t>有以下四點：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lastRenderedPageBreak/>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397F1CFB" w14:textId="77777777" w:rsidR="005008BB" w:rsidRPr="00BD44D1" w:rsidRDefault="005008BB" w:rsidP="005008BB">
      <w:pPr>
        <w:pStyle w:val="a3"/>
        <w:numPr>
          <w:ilvl w:val="0"/>
          <w:numId w:val="11"/>
        </w:numPr>
        <w:ind w:leftChars="0"/>
        <w:rPr>
          <w:rFonts w:hint="eastAsia"/>
        </w:rPr>
      </w:pPr>
    </w:p>
    <w:p w14:paraId="6B7B5CFA" w14:textId="78948AEA" w:rsidR="00F42401" w:rsidRDefault="003321FF" w:rsidP="003321FF">
      <w:pPr>
        <w:pStyle w:val="2"/>
      </w:pPr>
      <w:bookmarkStart w:id="45" w:name="_Toc117000910"/>
      <w:r>
        <w:rPr>
          <w:rFonts w:hint="eastAsia"/>
        </w:rPr>
        <w:t>特徵選</w:t>
      </w:r>
      <w:r w:rsidR="00362638">
        <w:rPr>
          <w:rFonts w:hint="eastAsia"/>
        </w:rPr>
        <w:t>取</w:t>
      </w:r>
      <w:bookmarkEnd w:id="45"/>
    </w:p>
    <w:p w14:paraId="5BD3A2D0" w14:textId="21B11A3E" w:rsidR="00FE6452" w:rsidRDefault="003321FF" w:rsidP="003321FF">
      <w:r>
        <w:rPr>
          <w:rFonts w:hint="eastAsia"/>
        </w:rPr>
        <w:t>特徵選</w:t>
      </w:r>
      <w:r w:rsidR="00362638">
        <w:rPr>
          <w:rFonts w:hint="eastAsia"/>
        </w:rPr>
        <w:t>取</w:t>
      </w:r>
      <w:r w:rsidR="00A84B96">
        <w:rPr>
          <w:rFonts w:hint="eastAsia"/>
        </w:rPr>
        <w:t>（</w:t>
      </w:r>
      <w:r w:rsidR="00A84B96">
        <w:rPr>
          <w:rFonts w:hint="eastAsia"/>
        </w:rPr>
        <w:t>Fe</w:t>
      </w:r>
      <w:r w:rsidR="00A84B96">
        <w:t>ature selection</w:t>
      </w:r>
      <w:r w:rsidR="00A84B96">
        <w:rPr>
          <w:rFonts w:hint="eastAsia"/>
        </w:rPr>
        <w:t>）</w:t>
      </w:r>
      <w:r w:rsidR="002639A6">
        <w:rPr>
          <w:rFonts w:hint="eastAsia"/>
        </w:rPr>
        <w:t>旨在</w:t>
      </w:r>
      <w:r w:rsidR="004E7443">
        <w:rPr>
          <w:rFonts w:hint="eastAsia"/>
        </w:rPr>
        <w:t>假設數據之中含有許多冗餘或無關的特徵，並透過</w:t>
      </w:r>
      <w:r w:rsidR="002639A6">
        <w:rPr>
          <w:rFonts w:hint="eastAsia"/>
        </w:rPr>
        <w:t>從資料集中移除部分不具備夠多信息的特徵</w:t>
      </w:r>
      <w:r w:rsidR="004E7443">
        <w:rPr>
          <w:rFonts w:hint="eastAsia"/>
        </w:rPr>
        <w:t>，從原有資料集的特徵之中挑選出最具代表性、富有資訊的重要特徵子集合</w:t>
      </w:r>
      <w:r w:rsidR="002639A6">
        <w:rPr>
          <w:rFonts w:hint="eastAsia"/>
        </w:rPr>
        <w:t>。若特徵選取得當，</w:t>
      </w:r>
      <w:r w:rsidR="0089765D">
        <w:rPr>
          <w:rFonts w:hint="eastAsia"/>
        </w:rPr>
        <w:t>包含了</w:t>
      </w:r>
      <w:r w:rsidR="002639A6">
        <w:rPr>
          <w:rFonts w:hint="eastAsia"/>
        </w:rPr>
        <w:t>極具鑑別能力的</w:t>
      </w:r>
      <w:r w:rsidR="0089765D">
        <w:rPr>
          <w:rFonts w:hint="eastAsia"/>
        </w:rPr>
        <w:t>最優</w:t>
      </w:r>
      <w:r w:rsidR="002639A6">
        <w:rPr>
          <w:rFonts w:hint="eastAsia"/>
        </w:rPr>
        <w:t>特徵</w:t>
      </w:r>
      <w:r w:rsidR="0089765D">
        <w:rPr>
          <w:rFonts w:hint="eastAsia"/>
        </w:rPr>
        <w:t>子集</w:t>
      </w:r>
      <w:r w:rsidR="002639A6">
        <w:rPr>
          <w:rFonts w:hint="eastAsia"/>
        </w:rPr>
        <w:t>，便能</w:t>
      </w:r>
      <w:r w:rsidR="008D7261">
        <w:rPr>
          <w:rFonts w:hint="eastAsia"/>
        </w:rPr>
        <w:t>達到</w:t>
      </w:r>
      <w:r w:rsidR="002639A6">
        <w:rPr>
          <w:rFonts w:hint="eastAsia"/>
        </w:rPr>
        <w:t>簡化機器學習模型的</w:t>
      </w:r>
      <w:r w:rsidR="006128F6">
        <w:rPr>
          <w:rFonts w:hint="eastAsia"/>
        </w:rPr>
        <w:t>訓練時</w:t>
      </w:r>
      <w:r w:rsidR="00FE6452">
        <w:rPr>
          <w:rFonts w:hint="eastAsia"/>
        </w:rPr>
        <w:t>長</w:t>
      </w:r>
      <w:r w:rsidR="0089765D">
        <w:rPr>
          <w:rFonts w:hint="eastAsia"/>
        </w:rPr>
        <w:t>、</w:t>
      </w:r>
      <w:r w:rsidR="00FE6452">
        <w:rPr>
          <w:rFonts w:hint="eastAsia"/>
        </w:rPr>
        <w:t>避免過度擬合、</w:t>
      </w:r>
      <w:r w:rsidR="0089765D">
        <w:rPr>
          <w:rFonts w:hint="eastAsia"/>
        </w:rPr>
        <w:t>提升模型準確度</w:t>
      </w:r>
      <w:r w:rsidR="00FE6452">
        <w:rPr>
          <w:rFonts w:hint="eastAsia"/>
        </w:rPr>
        <w:t>，以及便於理解特徵於模型輸出之間的關聯關係</w:t>
      </w:r>
      <w:r w:rsidR="006403C0">
        <w:rPr>
          <w:rFonts w:hint="eastAsia"/>
        </w:rPr>
        <w:t>等</w:t>
      </w:r>
      <w:r w:rsidR="008D7261">
        <w:rPr>
          <w:rFonts w:hint="eastAsia"/>
        </w:rPr>
        <w:t>目的</w:t>
      </w:r>
      <w:r w:rsidR="006403C0">
        <w:rPr>
          <w:rFonts w:hint="eastAsia"/>
        </w:rPr>
        <w:t>。</w:t>
      </w:r>
    </w:p>
    <w:p w14:paraId="22487339" w14:textId="2A4C6E23" w:rsidR="00013356" w:rsidRDefault="00013356" w:rsidP="003321FF">
      <w:r w:rsidRPr="00013356">
        <w:rPr>
          <w:noProof/>
        </w:rPr>
        <w:drawing>
          <wp:inline distT="0" distB="0" distL="0" distR="0" wp14:anchorId="512A0BDB" wp14:editId="49A70958">
            <wp:extent cx="5400040" cy="3369945"/>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69945"/>
                    </a:xfrm>
                    <a:prstGeom prst="rect">
                      <a:avLst/>
                    </a:prstGeom>
                  </pic:spPr>
                </pic:pic>
              </a:graphicData>
            </a:graphic>
          </wp:inline>
        </w:drawing>
      </w:r>
    </w:p>
    <w:p w14:paraId="38D681B3" w14:textId="42A39DD3" w:rsidR="00FE6452" w:rsidRPr="00FE6452" w:rsidRDefault="00FE6452" w:rsidP="00FE6452">
      <w:r>
        <w:rPr>
          <w:rFonts w:hint="eastAsia"/>
        </w:rPr>
        <w:t>依據不同特徵選取的方式，可以</w:t>
      </w:r>
      <w:r w:rsidR="007B165A">
        <w:rPr>
          <w:rFonts w:hint="eastAsia"/>
        </w:rPr>
        <w:t>區</w:t>
      </w:r>
      <w:r>
        <w:rPr>
          <w:rFonts w:hint="eastAsia"/>
        </w:rPr>
        <w:t>分</w:t>
      </w:r>
      <w:r w:rsidR="007B165A">
        <w:rPr>
          <w:rFonts w:hint="eastAsia"/>
        </w:rPr>
        <w:t>為</w:t>
      </w:r>
      <w:r>
        <w:rPr>
          <w:rFonts w:hint="eastAsia"/>
        </w:rPr>
        <w:t>三類：</w:t>
      </w:r>
    </w:p>
    <w:p w14:paraId="796A84AD" w14:textId="51718DD7" w:rsidR="00244556" w:rsidRDefault="00FE6452" w:rsidP="00244556">
      <w:pPr>
        <w:pStyle w:val="a3"/>
        <w:numPr>
          <w:ilvl w:val="0"/>
          <w:numId w:val="8"/>
        </w:numPr>
        <w:ind w:leftChars="0"/>
      </w:pPr>
      <w:r>
        <w:rPr>
          <w:rFonts w:hint="eastAsia"/>
        </w:rPr>
        <w:t>過濾法（</w:t>
      </w:r>
      <w:r>
        <w:rPr>
          <w:rFonts w:hint="eastAsia"/>
        </w:rPr>
        <w:t>Filter</w:t>
      </w:r>
      <w:r>
        <w:rPr>
          <w:rFonts w:hint="eastAsia"/>
        </w:rPr>
        <w:t>）：</w:t>
      </w:r>
      <w:r w:rsidR="00244556">
        <w:rPr>
          <w:rFonts w:hint="eastAsia"/>
        </w:rPr>
        <w:t>透過指標評比每一特徵，並依據</w:t>
      </w:r>
      <w:proofErr w:type="gramStart"/>
      <w:r w:rsidR="00244556" w:rsidRPr="00244556">
        <w:rPr>
          <w:rFonts w:hint="eastAsia"/>
        </w:rPr>
        <w:t>閾</w:t>
      </w:r>
      <w:proofErr w:type="gramEnd"/>
      <w:r w:rsidR="00244556" w:rsidRPr="00244556">
        <w:rPr>
          <w:rFonts w:hint="eastAsia"/>
        </w:rPr>
        <w:t>值</w:t>
      </w:r>
      <w:r w:rsidR="00244556">
        <w:rPr>
          <w:rFonts w:hint="eastAsia"/>
        </w:rPr>
        <w:t>或者預選定特徵個數</w:t>
      </w:r>
      <w:r w:rsidR="00D9249D">
        <w:rPr>
          <w:rFonts w:hint="eastAsia"/>
        </w:rPr>
        <w:t>案大小排名</w:t>
      </w:r>
      <w:r w:rsidR="00244556">
        <w:rPr>
          <w:rFonts w:hint="eastAsia"/>
        </w:rPr>
        <w:t>選取；這些指標可能為皮爾森相關係數、解釋變異等。</w:t>
      </w:r>
    </w:p>
    <w:p w14:paraId="6B001574" w14:textId="058C1A47" w:rsidR="00FE6452" w:rsidRDefault="00FE6452" w:rsidP="0023649C">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sidR="00EA58CB">
        <w:rPr>
          <w:rFonts w:hint="eastAsia"/>
        </w:rPr>
        <w:t>用模型</w:t>
      </w:r>
      <w:r w:rsidR="00244556">
        <w:rPr>
          <w:rFonts w:hint="eastAsia"/>
        </w:rPr>
        <w:t>測試、評比</w:t>
      </w:r>
      <w:r w:rsidR="00EA58CB">
        <w:rPr>
          <w:rFonts w:hint="eastAsia"/>
        </w:rPr>
        <w:t>若干不同的特徵子集</w:t>
      </w:r>
      <w:r w:rsidR="00244556">
        <w:rPr>
          <w:rFonts w:hint="eastAsia"/>
        </w:rPr>
        <w:t>，並依據分數排除或選取特徵。</w:t>
      </w:r>
    </w:p>
    <w:p w14:paraId="739E0447" w14:textId="1A381448" w:rsidR="006403C0" w:rsidRDefault="00EA58CB" w:rsidP="0023649C">
      <w:pPr>
        <w:pStyle w:val="a3"/>
        <w:numPr>
          <w:ilvl w:val="0"/>
          <w:numId w:val="8"/>
        </w:numPr>
        <w:ind w:leftChars="0"/>
      </w:pPr>
      <w:r>
        <w:rPr>
          <w:rFonts w:hint="eastAsia"/>
        </w:rPr>
        <w:t>嵌入法（</w:t>
      </w:r>
      <w:r>
        <w:rPr>
          <w:rFonts w:hint="eastAsia"/>
        </w:rPr>
        <w:t>Em</w:t>
      </w:r>
      <w:r>
        <w:t>bedded</w:t>
      </w:r>
      <w:r>
        <w:rPr>
          <w:rFonts w:hint="eastAsia"/>
        </w:rPr>
        <w:t>）：</w:t>
      </w:r>
      <w:r w:rsidR="00F97BF3">
        <w:rPr>
          <w:rFonts w:hint="eastAsia"/>
        </w:rPr>
        <w:t>與過濾法相似；即在模型與演算法訓練的同時</w:t>
      </w:r>
      <w:r w:rsidR="000F7787">
        <w:rPr>
          <w:rFonts w:hint="eastAsia"/>
        </w:rPr>
        <w:t>計算</w:t>
      </w:r>
      <w:r w:rsidR="000F7787">
        <w:rPr>
          <w:rFonts w:hint="eastAsia"/>
        </w:rPr>
        <w:lastRenderedPageBreak/>
        <w:t>各</w:t>
      </w:r>
      <w:r w:rsidR="00F97BF3">
        <w:rPr>
          <w:rFonts w:hint="eastAsia"/>
        </w:rPr>
        <w:t>特徵</w:t>
      </w:r>
      <w:r w:rsidR="006C6B4D">
        <w:rPr>
          <w:rFonts w:hint="eastAsia"/>
        </w:rPr>
        <w:t>權重與指標分數，依此進行</w:t>
      </w:r>
      <w:r w:rsidR="00F97BF3">
        <w:rPr>
          <w:rFonts w:hint="eastAsia"/>
        </w:rPr>
        <w:t>選取</w:t>
      </w:r>
      <w:r w:rsidR="006C6B4D">
        <w:rPr>
          <w:rFonts w:hint="eastAsia"/>
        </w:rPr>
        <w:t>。</w:t>
      </w:r>
    </w:p>
    <w:p w14:paraId="5DA3097F" w14:textId="78F2F27E" w:rsidR="004D771F" w:rsidRPr="004D771F" w:rsidRDefault="004D771F" w:rsidP="004D771F">
      <w:pPr>
        <w:pStyle w:val="2"/>
      </w:pPr>
      <w:bookmarkStart w:id="46" w:name="_Toc117000913"/>
      <w:r>
        <w:rPr>
          <w:rFonts w:hint="eastAsia"/>
        </w:rPr>
        <w:t>特徵萃取</w:t>
      </w:r>
      <w:bookmarkEnd w:id="46"/>
    </w:p>
    <w:p w14:paraId="47015F1B" w14:textId="721B2176" w:rsidR="008A7FB6" w:rsidRPr="003321FF" w:rsidRDefault="00A01F2A" w:rsidP="008A7FB6">
      <w:pPr>
        <w:pStyle w:val="2"/>
      </w:pPr>
      <w:bookmarkStart w:id="47" w:name="_Toc117000914"/>
      <w:r>
        <w:rPr>
          <w:rFonts w:hint="eastAsia"/>
        </w:rPr>
        <w:t>資料不平衡</w:t>
      </w:r>
      <w:bookmarkEnd w:id="47"/>
    </w:p>
    <w:p w14:paraId="5F8D371C" w14:textId="78D9DFB1" w:rsidR="00486926" w:rsidRDefault="00486926">
      <w:pPr>
        <w:spacing w:line="240" w:lineRule="auto"/>
      </w:pPr>
      <w:r>
        <w:br w:type="page"/>
      </w:r>
    </w:p>
    <w:p w14:paraId="47880EBA" w14:textId="6A9ACFC7" w:rsidR="00486926" w:rsidRDefault="00A428D6" w:rsidP="00AF07DF">
      <w:pPr>
        <w:pStyle w:val="1"/>
      </w:pPr>
      <w:bookmarkStart w:id="48" w:name="_Toc117000915"/>
      <w:r>
        <w:rPr>
          <w:rFonts w:hint="eastAsia"/>
        </w:rPr>
        <w:lastRenderedPageBreak/>
        <w:t>第三章</w:t>
      </w:r>
      <w:r>
        <w:rPr>
          <w:rFonts w:hint="eastAsia"/>
        </w:rPr>
        <w:t xml:space="preserve"> </w:t>
      </w:r>
      <w:r w:rsidR="000E31B5">
        <w:rPr>
          <w:rFonts w:hint="eastAsia"/>
        </w:rPr>
        <w:t>針對多維度二元特徵資料的變數編碼</w:t>
      </w:r>
      <w:bookmarkEnd w:id="48"/>
    </w:p>
    <w:p w14:paraId="49A9E271" w14:textId="03054ECA"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p>
    <w:p w14:paraId="7DAC5227" w14:textId="152FC698" w:rsidR="000E31B5" w:rsidRDefault="000E31B5" w:rsidP="000E31B5">
      <w:pPr>
        <w:pStyle w:val="2"/>
        <w:tabs>
          <w:tab w:val="left" w:pos="5910"/>
        </w:tabs>
      </w:pPr>
      <w:bookmarkStart w:id="49" w:name="_Toc117000916"/>
      <w:r>
        <w:rPr>
          <w:rFonts w:hint="eastAsia"/>
        </w:rPr>
        <w:t>依據特徵工程群組二元特徵</w:t>
      </w:r>
      <w:bookmarkEnd w:id="49"/>
    </w:p>
    <w:p w14:paraId="49263F57" w14:textId="6C87C14A" w:rsidR="000E31B5" w:rsidRPr="000E31B5" w:rsidRDefault="00EB4C3A" w:rsidP="00B033F1">
      <w:r>
        <w:rPr>
          <w:rFonts w:hint="eastAsia"/>
        </w:rPr>
        <w:t>群組</w:t>
      </w:r>
      <w:r w:rsidR="00E76CBD">
        <w:rPr>
          <w:rFonts w:hint="eastAsia"/>
        </w:rPr>
        <w:t>對於具備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sidR="00A84B96">
        <w:rPr>
          <w:rFonts w:hint="eastAsia"/>
        </w:rPr>
        <w:t>。若</w:t>
      </w:r>
    </w:p>
    <w:tbl>
      <w:tblPr>
        <w:tblStyle w:val="af"/>
        <w:tblW w:w="0" w:type="auto"/>
        <w:tblLook w:val="04A0" w:firstRow="1" w:lastRow="0" w:firstColumn="1" w:lastColumn="0" w:noHBand="0" w:noVBand="1"/>
      </w:tblPr>
      <w:tblGrid>
        <w:gridCol w:w="7882"/>
        <w:gridCol w:w="612"/>
      </w:tblGrid>
      <w:tr w:rsidR="001473CF" w14:paraId="3E5774FB" w14:textId="77777777" w:rsidTr="001473CF">
        <w:tc>
          <w:tcPr>
            <w:tcW w:w="7882" w:type="dxa"/>
          </w:tcPr>
          <w:p w14:paraId="13C0587B" w14:textId="2C27B1B8" w:rsidR="001473CF" w:rsidRDefault="001473CF" w:rsidP="00486926">
            <w:pPr>
              <w:ind w:firstLine="0"/>
            </w:pPr>
            <m:oMathPara>
              <m:oMath>
                <m:r>
                  <w:rPr>
                    <w:rFonts w:ascii="Cambria Math" w:hAnsi="Cambria Math"/>
                  </w:rPr>
                  <m:t>y=ax+b</m:t>
                </m:r>
              </m:oMath>
            </m:oMathPara>
          </w:p>
        </w:tc>
        <w:tc>
          <w:tcPr>
            <w:tcW w:w="612" w:type="dxa"/>
          </w:tcPr>
          <w:p w14:paraId="550F12F7" w14:textId="0370E165" w:rsidR="001473CF" w:rsidRDefault="001473CF" w:rsidP="001473CF">
            <w:pPr>
              <w:ind w:firstLine="0"/>
              <w:jc w:val="right"/>
            </w:pPr>
            <w:r>
              <w:t>(11)</w:t>
            </w:r>
          </w:p>
        </w:tc>
      </w:tr>
    </w:tbl>
    <w:p w14:paraId="74924AC8" w14:textId="1914B90F" w:rsidR="001473CF" w:rsidRDefault="000D34E1" w:rsidP="00486926">
      <w:r>
        <w:t>(</w:t>
      </w:r>
      <w:r>
        <w:rPr>
          <w:rFonts w:hint="eastAsia"/>
        </w:rPr>
        <w:t>方程式最後再把</w:t>
      </w:r>
      <w:proofErr w:type="gramStart"/>
      <w:r>
        <w:rPr>
          <w:rFonts w:hint="eastAsia"/>
        </w:rPr>
        <w:t>外框改為</w:t>
      </w:r>
      <w:proofErr w:type="gramEnd"/>
      <w:r>
        <w:rPr>
          <w:rFonts w:hint="eastAsia"/>
        </w:rPr>
        <w:t>透明即可</w:t>
      </w:r>
      <w:r>
        <w:t>)</w:t>
      </w:r>
    </w:p>
    <w:p w14:paraId="4B0C381C" w14:textId="36398C46" w:rsidR="00A74C3F" w:rsidRDefault="008A26BA" w:rsidP="00486926">
      <w:r>
        <w:rPr>
          <w:rFonts w:hint="eastAsia"/>
        </w:rPr>
        <w:t>如所示</w:t>
      </w:r>
    </w:p>
    <w:p w14:paraId="32163757" w14:textId="2155FEC3" w:rsidR="00A74C3F" w:rsidRDefault="00D43079" w:rsidP="00D43079">
      <w:pPr>
        <w:pStyle w:val="af6"/>
      </w:pPr>
      <w:r>
        <w:tab/>
      </w:r>
      <w:bookmarkStart w:id="50" w:name="_Ref116651421"/>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b</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-4</m:t>
                </m:r>
                <m:r>
                  <w:rPr>
                    <w:rFonts w:ascii="Cambria Math" w:hAnsi="Cambria Math"/>
                  </w:rPr>
                  <m:t>ac</m:t>
                </m:r>
              </m:e>
            </m:rad>
          </m:num>
          <m:den>
            <m:r>
              <m:rPr>
                <m:sty m:val="p"/>
              </m:rPr>
              <w:rPr>
                <w:rFonts w:ascii="Cambria Math" w:hAnsi="Cambria Math"/>
              </w:rPr>
              <m:t>2</m:t>
            </m:r>
            <m:r>
              <w:rPr>
                <w:rFonts w:ascii="Cambria Math" w:hAnsi="Cambria Math"/>
              </w:rPr>
              <m:t>a</m:t>
            </m:r>
          </m:den>
        </m:f>
      </m:oMath>
      <w:r>
        <w:tab/>
        <w:t xml:space="preserve">( </w:t>
      </w:r>
      <w:r w:rsidR="00486D2D">
        <w:fldChar w:fldCharType="begin"/>
      </w:r>
      <w:r w:rsidR="00486D2D">
        <w:instrText xml:space="preserve"> STYLEREF 1 \s </w:instrText>
      </w:r>
      <w:r w:rsidR="00486D2D">
        <w:fldChar w:fldCharType="separate"/>
      </w:r>
      <w:r w:rsidR="0056046F">
        <w:rPr>
          <w:noProof/>
        </w:rPr>
        <w:t>3</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56046F">
        <w:rPr>
          <w:noProof/>
        </w:rPr>
        <w:t>1</w:t>
      </w:r>
      <w:r w:rsidR="00486D2D">
        <w:rPr>
          <w:noProof/>
        </w:rPr>
        <w:fldChar w:fldCharType="end"/>
      </w:r>
      <w:r>
        <w:rPr>
          <w:rFonts w:hint="eastAsia"/>
        </w:rPr>
        <w:t>)</w:t>
      </w:r>
      <w:bookmarkEnd w:id="50"/>
    </w:p>
    <w:p w14:paraId="5F4FFEE2" w14:textId="01B0AF62" w:rsidR="00D318B5" w:rsidRDefault="00D318B5" w:rsidP="00D318B5">
      <w:pPr>
        <w:pStyle w:val="3"/>
      </w:pPr>
      <w:bookmarkStart w:id="51" w:name="_Toc117000917"/>
      <w:r>
        <w:rPr>
          <w:rFonts w:hint="eastAsia"/>
        </w:rPr>
        <w:t>Or</w:t>
      </w:r>
      <w:r>
        <w:t>iginal group</w:t>
      </w:r>
      <w:bookmarkEnd w:id="51"/>
    </w:p>
    <w:p w14:paraId="421182C1" w14:textId="1FA19928" w:rsidR="00D318B5" w:rsidRDefault="00D318B5" w:rsidP="00D318B5"/>
    <w:p w14:paraId="157D4630" w14:textId="6AA437E4" w:rsidR="004756E0" w:rsidRDefault="004756E0" w:rsidP="004756E0">
      <w:pPr>
        <w:pStyle w:val="3"/>
      </w:pPr>
      <w:bookmarkStart w:id="52" w:name="_Toc117000918"/>
      <w:r>
        <w:t>PCA</w:t>
      </w:r>
      <w:bookmarkEnd w:id="52"/>
    </w:p>
    <w:p w14:paraId="4E03651D" w14:textId="0D4B64ED" w:rsidR="004756E0" w:rsidRPr="004756E0" w:rsidRDefault="004756E0" w:rsidP="004756E0">
      <w:pPr>
        <w:pStyle w:val="3"/>
      </w:pPr>
      <w:bookmarkStart w:id="53" w:name="_Toc117000919"/>
      <w:r>
        <w:t>Correlation</w:t>
      </w:r>
      <w:bookmarkEnd w:id="53"/>
    </w:p>
    <w:p w14:paraId="0CA6E87A" w14:textId="24EF3B95" w:rsidR="000E31B5" w:rsidRDefault="000E31B5" w:rsidP="000E31B5">
      <w:pPr>
        <w:pStyle w:val="2"/>
      </w:pPr>
      <w:bookmarkStart w:id="54" w:name="_Toc117000920"/>
      <w:r>
        <w:rPr>
          <w:rFonts w:hint="eastAsia"/>
        </w:rPr>
        <w:t>排序組間特徵</w:t>
      </w:r>
      <w:bookmarkEnd w:id="54"/>
    </w:p>
    <w:p w14:paraId="4881AB18" w14:textId="3468182E" w:rsidR="0084749B" w:rsidRDefault="0084749B" w:rsidP="0084749B">
      <w:proofErr w:type="gramStart"/>
      <w:r>
        <w:rPr>
          <w:rFonts w:hint="eastAsia"/>
        </w:rPr>
        <w:t>群組完相關</w:t>
      </w:r>
      <w:proofErr w:type="gramEnd"/>
      <w:r>
        <w:rPr>
          <w:rFonts w:hint="eastAsia"/>
        </w:rPr>
        <w:t>特徵後，將依據特徵本身屬性，再對各組內特徵做排序，來調動編碼過後的數值。這些屬性包括但不限於特徵總值，</w:t>
      </w:r>
      <w:proofErr w:type="spellStart"/>
      <w:r>
        <w:rPr>
          <w:rFonts w:hint="eastAsia"/>
        </w:rPr>
        <w:t>g</w:t>
      </w:r>
      <w:r>
        <w:t>ini</w:t>
      </w:r>
      <w:proofErr w:type="spellEnd"/>
      <w:r>
        <w:t xml:space="preserve"> impurity</w:t>
      </w:r>
      <w:r w:rsidR="00EB4C3A">
        <w:rPr>
          <w:rFonts w:hint="eastAsia"/>
        </w:rPr>
        <w:t>，或以隨機指派的方式</w:t>
      </w:r>
      <w:r>
        <w:rPr>
          <w:rFonts w:hint="eastAsia"/>
        </w:rPr>
        <w:t>作為排序依據</w:t>
      </w:r>
      <w:r w:rsidR="00EB4C3A">
        <w:rPr>
          <w:rFonts w:hint="eastAsia"/>
        </w:rPr>
        <w:t>，而後對比不同的排序方式對於分類結果的影響。</w:t>
      </w:r>
    </w:p>
    <w:p w14:paraId="18747175" w14:textId="79486AAB" w:rsidR="00E92A52" w:rsidRDefault="00E92A52" w:rsidP="0084749B">
      <w:r>
        <w:rPr>
          <w:rFonts w:hint="eastAsia"/>
        </w:rPr>
        <w:t>除了以特徵屬性作排列依據之外，也可以將此問題描述為一最佳化問題，嘗試以不同優化手法進行求解，例如基因演算、</w:t>
      </w:r>
      <w:proofErr w:type="gramStart"/>
      <w:r>
        <w:rPr>
          <w:rFonts w:hint="eastAsia"/>
        </w:rPr>
        <w:t>捷思法</w:t>
      </w:r>
      <w:proofErr w:type="gramEnd"/>
      <w:r>
        <w:rPr>
          <w:rFonts w:hint="eastAsia"/>
        </w:rPr>
        <w:t>等等。甚至是先預訓練模型，再依據模型給出的特徵重要度進行排列。</w:t>
      </w:r>
    </w:p>
    <w:p w14:paraId="6A310852" w14:textId="66809359" w:rsidR="00DB399A" w:rsidRDefault="00D318B5" w:rsidP="00DB399A">
      <w:pPr>
        <w:pStyle w:val="3"/>
      </w:pPr>
      <w:bookmarkStart w:id="55" w:name="_Toc117000921"/>
      <w:r>
        <w:t>column summation</w:t>
      </w:r>
      <w:r w:rsidR="004756E0">
        <w:t>/Average</w:t>
      </w:r>
      <w:bookmarkEnd w:id="55"/>
    </w:p>
    <w:p w14:paraId="4AEF967E" w14:textId="0913D53E" w:rsidR="00DB399A" w:rsidRPr="00E92A52" w:rsidRDefault="00D318B5" w:rsidP="00DB399A">
      <w:pPr>
        <w:pStyle w:val="3"/>
      </w:pPr>
      <w:bookmarkStart w:id="56" w:name="_Toc117000922"/>
      <w:r>
        <w:t>Gini</w:t>
      </w:r>
      <w:r w:rsidR="00DB399A">
        <w:t xml:space="preserve"> impurity</w:t>
      </w:r>
      <w:bookmarkEnd w:id="56"/>
    </w:p>
    <w:p w14:paraId="0C4A672A" w14:textId="21667A7F" w:rsidR="000E31B5" w:rsidRDefault="000E31B5" w:rsidP="000E31B5">
      <w:pPr>
        <w:pStyle w:val="2"/>
      </w:pPr>
      <w:bookmarkStart w:id="57" w:name="_Toc117000923"/>
      <w:r>
        <w:rPr>
          <w:rFonts w:hint="eastAsia"/>
        </w:rPr>
        <w:t>對各特徵組進行</w:t>
      </w:r>
      <w:r w:rsidRPr="000E31B5">
        <w:rPr>
          <w:rFonts w:hint="eastAsia"/>
        </w:rPr>
        <w:t>二進碼十進數</w:t>
      </w:r>
      <w:r>
        <w:rPr>
          <w:rFonts w:hint="eastAsia"/>
        </w:rPr>
        <w:t>編碼</w:t>
      </w:r>
      <w:bookmarkEnd w:id="57"/>
    </w:p>
    <w:p w14:paraId="2EE6F66B" w14:textId="7DC1AC23" w:rsidR="000E31B5" w:rsidRPr="000E31B5" w:rsidRDefault="0086609D" w:rsidP="007248D2">
      <w:r>
        <w:rPr>
          <w:rFonts w:hint="eastAsia"/>
        </w:rPr>
        <w:t>針對各組排序過後的二元特徵組，進行</w:t>
      </w:r>
      <w:r w:rsidRPr="000E31B5">
        <w:rPr>
          <w:rFonts w:hint="eastAsia"/>
        </w:rPr>
        <w:t>二進碼十進數</w:t>
      </w:r>
      <w:r>
        <w:rPr>
          <w:rFonts w:hint="eastAsia"/>
        </w:rPr>
        <w:t>編碼，產生新的</w:t>
      </w:r>
      <w:r w:rsidR="007248D2">
        <w:rPr>
          <w:rFonts w:hint="eastAsia"/>
        </w:rPr>
        <w:t>整數型別</w:t>
      </w:r>
      <w:r w:rsidR="007248D2">
        <w:rPr>
          <w:rFonts w:hint="eastAsia"/>
        </w:rPr>
        <w:lastRenderedPageBreak/>
        <w:t>的類別變數，新資料的特徵個數將等於原先的二元特徵群組數，然而，新編碼過後的資料因為原先數字</w:t>
      </w:r>
      <w:r w:rsidR="007248D2">
        <w:rPr>
          <w:rFonts w:hint="eastAsia"/>
        </w:rPr>
        <w:t>1</w:t>
      </w:r>
      <w:r w:rsidR="007248D2">
        <w:rPr>
          <w:rFonts w:hint="eastAsia"/>
        </w:rPr>
        <w:t>的分布稀疏，也將導致新</w:t>
      </w:r>
      <w:proofErr w:type="gramStart"/>
      <w:r w:rsidR="007248D2">
        <w:rPr>
          <w:rFonts w:hint="eastAsia"/>
        </w:rPr>
        <w:t>資料全距過</w:t>
      </w:r>
      <w:proofErr w:type="gramEnd"/>
      <w:r w:rsidR="007248D2">
        <w:rPr>
          <w:rFonts w:hint="eastAsia"/>
        </w:rPr>
        <w:t>大、且分布稀疏；例如：若組內二元特徵的個數為十個，</w:t>
      </w:r>
      <w:proofErr w:type="gramStart"/>
      <w:r w:rsidR="007248D2">
        <w:rPr>
          <w:rFonts w:hint="eastAsia"/>
        </w:rPr>
        <w:t>則此群組</w:t>
      </w:r>
      <w:proofErr w:type="gramEnd"/>
      <w:r w:rsidR="007248D2">
        <w:rPr>
          <w:rFonts w:hint="eastAsia"/>
        </w:rPr>
        <w:t>編碼出的整數類別</w:t>
      </w:r>
      <w:proofErr w:type="gramStart"/>
      <w:r w:rsidR="007248D2">
        <w:rPr>
          <w:rFonts w:hint="eastAsia"/>
        </w:rPr>
        <w:t>變數全距範</w:t>
      </w:r>
      <w:proofErr w:type="gramEnd"/>
      <w:r w:rsidR="007248D2">
        <w:rPr>
          <w:rFonts w:hint="eastAsia"/>
        </w:rPr>
        <w:t>圍將達到</w:t>
      </w:r>
      <w:r w:rsidR="007248D2">
        <w:rPr>
          <w:rFonts w:hint="eastAsia"/>
        </w:rPr>
        <w:t>0-1024</w:t>
      </w:r>
      <w:r w:rsidR="007248D2">
        <w:rPr>
          <w:rFonts w:hint="eastAsia"/>
        </w:rPr>
        <w:t>。</w:t>
      </w:r>
      <w:r w:rsidR="00F20CB9">
        <w:rPr>
          <w:rFonts w:hint="eastAsia"/>
        </w:rPr>
        <w:t>為此，可透過排名</w:t>
      </w:r>
      <w:r w:rsidR="00D407D8">
        <w:rPr>
          <w:rFonts w:hint="eastAsia"/>
        </w:rPr>
        <w:t>編碼</w:t>
      </w:r>
      <w:r w:rsidR="007248D2">
        <w:rPr>
          <w:rFonts w:hint="eastAsia"/>
        </w:rPr>
        <w:t>為了改善編碼後資料之間的稀疏程度</w:t>
      </w:r>
      <w:r w:rsidR="00A17540">
        <w:rPr>
          <w:rFonts w:hint="eastAsia"/>
        </w:rPr>
        <w:t>，同時避免儲存</w:t>
      </w:r>
      <w:r w:rsidR="00E31BFE">
        <w:rPr>
          <w:rFonts w:hint="eastAsia"/>
        </w:rPr>
        <w:t>過大正整數，導致整數溢位等問題。</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58" w:name="_Toc117000924"/>
      <w:r>
        <w:rPr>
          <w:rFonts w:hint="eastAsia"/>
        </w:rPr>
        <w:lastRenderedPageBreak/>
        <w:t>第四章</w:t>
      </w:r>
      <w:r>
        <w:rPr>
          <w:rFonts w:hint="eastAsia"/>
        </w:rPr>
        <w:t xml:space="preserve"> </w:t>
      </w:r>
      <w:r w:rsidR="00486926">
        <w:rPr>
          <w:rFonts w:hint="eastAsia"/>
        </w:rPr>
        <w:t>案例研討</w:t>
      </w:r>
      <w:bookmarkEnd w:id="58"/>
    </w:p>
    <w:p w14:paraId="26EEA3FF" w14:textId="1B786AFB" w:rsidR="00214620" w:rsidRPr="00486926"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等平台上的資料集進行研討</w:t>
      </w:r>
      <w:r w:rsidR="007507CF">
        <w:rPr>
          <w:rFonts w:hint="eastAsia"/>
        </w:rPr>
        <w:t>。</w:t>
      </w:r>
    </w:p>
    <w:p w14:paraId="239F9226" w14:textId="77777777" w:rsidR="00486926" w:rsidRDefault="00486926">
      <w:pPr>
        <w:spacing w:line="240" w:lineRule="auto"/>
      </w:pPr>
      <w:r>
        <w:br w:type="page"/>
      </w:r>
    </w:p>
    <w:p w14:paraId="3BB67773" w14:textId="4A4146E9" w:rsidR="00486926" w:rsidRDefault="00A428D6" w:rsidP="00AF07DF">
      <w:pPr>
        <w:pStyle w:val="1"/>
      </w:pPr>
      <w:bookmarkStart w:id="59" w:name="_Toc117000925"/>
      <w:r>
        <w:rPr>
          <w:rFonts w:hint="eastAsia"/>
        </w:rPr>
        <w:lastRenderedPageBreak/>
        <w:t>第五章</w:t>
      </w:r>
      <w:r>
        <w:rPr>
          <w:rFonts w:hint="eastAsia"/>
        </w:rPr>
        <w:t xml:space="preserve"> </w:t>
      </w:r>
      <w:r w:rsidR="00486926">
        <w:rPr>
          <w:rFonts w:hint="eastAsia"/>
        </w:rPr>
        <w:t>結論與建議</w:t>
      </w:r>
      <w:bookmarkEnd w:id="59"/>
    </w:p>
    <w:p w14:paraId="621140BB" w14:textId="77777777" w:rsidR="00486926" w:rsidRPr="00486926" w:rsidRDefault="00486926" w:rsidP="00486926">
      <w:r>
        <w:rPr>
          <w:rFonts w:hint="eastAsia"/>
        </w:rPr>
        <w:t>內文</w:t>
      </w:r>
    </w:p>
    <w:p w14:paraId="4AED2A7D" w14:textId="77777777" w:rsidR="00486926" w:rsidRDefault="00486926">
      <w:pPr>
        <w:spacing w:line="240" w:lineRule="auto"/>
      </w:pPr>
      <w:r>
        <w:br w:type="page"/>
      </w:r>
    </w:p>
    <w:p w14:paraId="0783CE1D" w14:textId="4B7487A2" w:rsidR="00486926" w:rsidRDefault="00486926" w:rsidP="008A26BA">
      <w:pPr>
        <w:pStyle w:val="1"/>
        <w:numPr>
          <w:ilvl w:val="0"/>
          <w:numId w:val="0"/>
        </w:numPr>
      </w:pPr>
      <w:bookmarkStart w:id="60" w:name="_Toc117000926"/>
      <w:r>
        <w:rPr>
          <w:rFonts w:hint="eastAsia"/>
        </w:rPr>
        <w:lastRenderedPageBreak/>
        <w:t>參考文獻列表</w:t>
      </w:r>
      <w:bookmarkEnd w:id="60"/>
    </w:p>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6BE8108E" w:rsidR="00066CC7" w:rsidRDefault="00486D2D" w:rsidP="00486926">
      <w:hyperlink r:id="rId22" w:history="1">
        <w:r w:rsidR="00066CC7" w:rsidRPr="008A2D91">
          <w:rPr>
            <w:rStyle w:val="af0"/>
          </w:rPr>
          <w:t>https://apastyle.apa.org/style-grammar-guidelines/references/examples</w:t>
        </w:r>
      </w:hyperlink>
    </w:p>
    <w:p w14:paraId="591A7B64" w14:textId="40CFFBFD" w:rsidR="00066CC7" w:rsidRDefault="00486D2D" w:rsidP="00486926">
      <w:hyperlink r:id="rId23" w:history="1">
        <w:r w:rsidR="00066CC7" w:rsidRPr="008A2D91">
          <w:rPr>
            <w:rStyle w:val="af0"/>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61" w:name="_Toc117000927"/>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61"/>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5D69E0CE" w14:textId="77777777" w:rsidR="00486926" w:rsidRPr="00486926" w:rsidRDefault="00486926" w:rsidP="00F36570">
      <w:pPr>
        <w:ind w:firstLine="0"/>
      </w:pPr>
    </w:p>
    <w:sectPr w:rsidR="00486926" w:rsidRPr="00486926" w:rsidSect="00F36570">
      <w:footerReference w:type="default" r:id="rId24"/>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54111" w14:textId="77777777" w:rsidR="00ED339F" w:rsidRDefault="00ED339F" w:rsidP="00052E2E">
      <w:pPr>
        <w:spacing w:line="240" w:lineRule="auto"/>
      </w:pPr>
      <w:r>
        <w:separator/>
      </w:r>
    </w:p>
  </w:endnote>
  <w:endnote w:type="continuationSeparator" w:id="0">
    <w:p w14:paraId="6A3C5CD2" w14:textId="77777777" w:rsidR="00ED339F" w:rsidRDefault="00ED339F"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C75457" w:rsidRDefault="00C75457"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C75457" w:rsidRDefault="00C75457"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38864" w14:textId="77777777" w:rsidR="00ED339F" w:rsidRDefault="00ED339F" w:rsidP="00052E2E">
      <w:pPr>
        <w:spacing w:line="240" w:lineRule="auto"/>
      </w:pPr>
      <w:r>
        <w:separator/>
      </w:r>
    </w:p>
  </w:footnote>
  <w:footnote w:type="continuationSeparator" w:id="0">
    <w:p w14:paraId="6C9FAD37" w14:textId="77777777" w:rsidR="00ED339F" w:rsidRDefault="00ED339F"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F9F2728C"/>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962" w:hanging="480"/>
      </w:pPr>
      <w:rPr>
        <w:rFont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s>
  <w:rsids>
    <w:rsidRoot w:val="00486926"/>
    <w:rsid w:val="00005820"/>
    <w:rsid w:val="00005E41"/>
    <w:rsid w:val="00013356"/>
    <w:rsid w:val="00014B01"/>
    <w:rsid w:val="00030278"/>
    <w:rsid w:val="00035D5E"/>
    <w:rsid w:val="00036CC7"/>
    <w:rsid w:val="0004089D"/>
    <w:rsid w:val="00047A97"/>
    <w:rsid w:val="00052E2E"/>
    <w:rsid w:val="00055219"/>
    <w:rsid w:val="000573FD"/>
    <w:rsid w:val="00062CC7"/>
    <w:rsid w:val="00066CC7"/>
    <w:rsid w:val="00075243"/>
    <w:rsid w:val="00075D7A"/>
    <w:rsid w:val="00080B8D"/>
    <w:rsid w:val="000845BD"/>
    <w:rsid w:val="000923E2"/>
    <w:rsid w:val="000B3040"/>
    <w:rsid w:val="000C1E8B"/>
    <w:rsid w:val="000C2D60"/>
    <w:rsid w:val="000D2C9C"/>
    <w:rsid w:val="000D34E1"/>
    <w:rsid w:val="000D47F7"/>
    <w:rsid w:val="000E31B5"/>
    <w:rsid w:val="000E5AE3"/>
    <w:rsid w:val="000E73CF"/>
    <w:rsid w:val="000F2CDC"/>
    <w:rsid w:val="000F7787"/>
    <w:rsid w:val="00101C33"/>
    <w:rsid w:val="00110054"/>
    <w:rsid w:val="001165D0"/>
    <w:rsid w:val="00120443"/>
    <w:rsid w:val="00131D29"/>
    <w:rsid w:val="0013221C"/>
    <w:rsid w:val="001324AE"/>
    <w:rsid w:val="00140896"/>
    <w:rsid w:val="00140AAE"/>
    <w:rsid w:val="00145AAA"/>
    <w:rsid w:val="00147115"/>
    <w:rsid w:val="001473CF"/>
    <w:rsid w:val="0014785B"/>
    <w:rsid w:val="0016697D"/>
    <w:rsid w:val="0016773C"/>
    <w:rsid w:val="001754A6"/>
    <w:rsid w:val="00176E60"/>
    <w:rsid w:val="0018206B"/>
    <w:rsid w:val="00185694"/>
    <w:rsid w:val="0018685D"/>
    <w:rsid w:val="00191943"/>
    <w:rsid w:val="001954F3"/>
    <w:rsid w:val="00196057"/>
    <w:rsid w:val="00196F20"/>
    <w:rsid w:val="001A1C25"/>
    <w:rsid w:val="001A2167"/>
    <w:rsid w:val="001A7E25"/>
    <w:rsid w:val="001C13DC"/>
    <w:rsid w:val="001C2C45"/>
    <w:rsid w:val="001C654B"/>
    <w:rsid w:val="001D576B"/>
    <w:rsid w:val="001E03CA"/>
    <w:rsid w:val="001E2682"/>
    <w:rsid w:val="001E416F"/>
    <w:rsid w:val="001E49F6"/>
    <w:rsid w:val="001E5612"/>
    <w:rsid w:val="001E717C"/>
    <w:rsid w:val="001F722C"/>
    <w:rsid w:val="00202276"/>
    <w:rsid w:val="00204905"/>
    <w:rsid w:val="00204D8A"/>
    <w:rsid w:val="00212FB8"/>
    <w:rsid w:val="002138F6"/>
    <w:rsid w:val="00214620"/>
    <w:rsid w:val="00215DFB"/>
    <w:rsid w:val="0022024F"/>
    <w:rsid w:val="0022173A"/>
    <w:rsid w:val="0023649C"/>
    <w:rsid w:val="002420D8"/>
    <w:rsid w:val="00244556"/>
    <w:rsid w:val="0024468B"/>
    <w:rsid w:val="0026044A"/>
    <w:rsid w:val="002638C1"/>
    <w:rsid w:val="002639A6"/>
    <w:rsid w:val="00263EA9"/>
    <w:rsid w:val="00272F61"/>
    <w:rsid w:val="00275683"/>
    <w:rsid w:val="00287629"/>
    <w:rsid w:val="00291B61"/>
    <w:rsid w:val="002925E3"/>
    <w:rsid w:val="002930B1"/>
    <w:rsid w:val="00296215"/>
    <w:rsid w:val="002A16BD"/>
    <w:rsid w:val="002A7F3D"/>
    <w:rsid w:val="002B31A7"/>
    <w:rsid w:val="002D24C5"/>
    <w:rsid w:val="002D4EA9"/>
    <w:rsid w:val="002E7CDB"/>
    <w:rsid w:val="002F3E98"/>
    <w:rsid w:val="002F4266"/>
    <w:rsid w:val="002F7FFB"/>
    <w:rsid w:val="00310788"/>
    <w:rsid w:val="00314800"/>
    <w:rsid w:val="00316AE6"/>
    <w:rsid w:val="00325418"/>
    <w:rsid w:val="00330364"/>
    <w:rsid w:val="003321B4"/>
    <w:rsid w:val="003321FF"/>
    <w:rsid w:val="003510A2"/>
    <w:rsid w:val="003512DF"/>
    <w:rsid w:val="00355DC5"/>
    <w:rsid w:val="00362638"/>
    <w:rsid w:val="00371DEB"/>
    <w:rsid w:val="003753D7"/>
    <w:rsid w:val="00375DF1"/>
    <w:rsid w:val="00376031"/>
    <w:rsid w:val="003764F2"/>
    <w:rsid w:val="00383D5E"/>
    <w:rsid w:val="00385573"/>
    <w:rsid w:val="0038574B"/>
    <w:rsid w:val="00390006"/>
    <w:rsid w:val="003A6D04"/>
    <w:rsid w:val="003B057C"/>
    <w:rsid w:val="003B1EF8"/>
    <w:rsid w:val="003B40F0"/>
    <w:rsid w:val="003C04CE"/>
    <w:rsid w:val="003D5C67"/>
    <w:rsid w:val="003E623A"/>
    <w:rsid w:val="003E734B"/>
    <w:rsid w:val="003F3C98"/>
    <w:rsid w:val="003F6797"/>
    <w:rsid w:val="00400544"/>
    <w:rsid w:val="004045F9"/>
    <w:rsid w:val="00417A6B"/>
    <w:rsid w:val="00424A31"/>
    <w:rsid w:val="00435BAF"/>
    <w:rsid w:val="00437D7D"/>
    <w:rsid w:val="00464816"/>
    <w:rsid w:val="00465BB2"/>
    <w:rsid w:val="00473D3D"/>
    <w:rsid w:val="004756E0"/>
    <w:rsid w:val="00481EF1"/>
    <w:rsid w:val="004839D1"/>
    <w:rsid w:val="00486926"/>
    <w:rsid w:val="00486D2D"/>
    <w:rsid w:val="00496842"/>
    <w:rsid w:val="004A485B"/>
    <w:rsid w:val="004B4A72"/>
    <w:rsid w:val="004D05EC"/>
    <w:rsid w:val="004D087D"/>
    <w:rsid w:val="004D671A"/>
    <w:rsid w:val="004D771F"/>
    <w:rsid w:val="004E7443"/>
    <w:rsid w:val="005008BB"/>
    <w:rsid w:val="00501A37"/>
    <w:rsid w:val="005159A8"/>
    <w:rsid w:val="00524DCD"/>
    <w:rsid w:val="00527A22"/>
    <w:rsid w:val="00536C09"/>
    <w:rsid w:val="00552DC0"/>
    <w:rsid w:val="00557E27"/>
    <w:rsid w:val="0056046F"/>
    <w:rsid w:val="00562C01"/>
    <w:rsid w:val="00585988"/>
    <w:rsid w:val="005A562E"/>
    <w:rsid w:val="005A7CA8"/>
    <w:rsid w:val="005C1C2C"/>
    <w:rsid w:val="005C34E8"/>
    <w:rsid w:val="005D760F"/>
    <w:rsid w:val="005E1152"/>
    <w:rsid w:val="005E5C3C"/>
    <w:rsid w:val="005E6022"/>
    <w:rsid w:val="005F683E"/>
    <w:rsid w:val="006050C7"/>
    <w:rsid w:val="00606F0B"/>
    <w:rsid w:val="006112E4"/>
    <w:rsid w:val="00611AF2"/>
    <w:rsid w:val="006128F6"/>
    <w:rsid w:val="00615137"/>
    <w:rsid w:val="00616155"/>
    <w:rsid w:val="0061769D"/>
    <w:rsid w:val="00621129"/>
    <w:rsid w:val="00626B49"/>
    <w:rsid w:val="00634E73"/>
    <w:rsid w:val="006359E7"/>
    <w:rsid w:val="006367DA"/>
    <w:rsid w:val="00637BA8"/>
    <w:rsid w:val="006403C0"/>
    <w:rsid w:val="0064454C"/>
    <w:rsid w:val="0064508A"/>
    <w:rsid w:val="00650E0D"/>
    <w:rsid w:val="00667CF8"/>
    <w:rsid w:val="00672D61"/>
    <w:rsid w:val="00673ACF"/>
    <w:rsid w:val="00673EB1"/>
    <w:rsid w:val="006759F6"/>
    <w:rsid w:val="0067674D"/>
    <w:rsid w:val="006836C9"/>
    <w:rsid w:val="00690814"/>
    <w:rsid w:val="00690E11"/>
    <w:rsid w:val="00696AB9"/>
    <w:rsid w:val="006B0755"/>
    <w:rsid w:val="006C6B4D"/>
    <w:rsid w:val="006D084E"/>
    <w:rsid w:val="006D1B36"/>
    <w:rsid w:val="006D1BA3"/>
    <w:rsid w:val="006D20E8"/>
    <w:rsid w:val="006D3D0B"/>
    <w:rsid w:val="006D4561"/>
    <w:rsid w:val="006D52FB"/>
    <w:rsid w:val="006F0A63"/>
    <w:rsid w:val="006F211B"/>
    <w:rsid w:val="006F3298"/>
    <w:rsid w:val="006F40EC"/>
    <w:rsid w:val="006F6D91"/>
    <w:rsid w:val="00702CDB"/>
    <w:rsid w:val="007211BC"/>
    <w:rsid w:val="00723689"/>
    <w:rsid w:val="007248D2"/>
    <w:rsid w:val="00741B04"/>
    <w:rsid w:val="007507CF"/>
    <w:rsid w:val="007611BB"/>
    <w:rsid w:val="00761ACC"/>
    <w:rsid w:val="00761C0F"/>
    <w:rsid w:val="00765A5F"/>
    <w:rsid w:val="0077072B"/>
    <w:rsid w:val="0077172A"/>
    <w:rsid w:val="007748C6"/>
    <w:rsid w:val="007834AA"/>
    <w:rsid w:val="007B165A"/>
    <w:rsid w:val="007C041D"/>
    <w:rsid w:val="007C06B9"/>
    <w:rsid w:val="007D2BD8"/>
    <w:rsid w:val="007D4D5F"/>
    <w:rsid w:val="00801FE6"/>
    <w:rsid w:val="00803A6E"/>
    <w:rsid w:val="008105E2"/>
    <w:rsid w:val="00813E84"/>
    <w:rsid w:val="00814847"/>
    <w:rsid w:val="00821F54"/>
    <w:rsid w:val="008270DA"/>
    <w:rsid w:val="00830190"/>
    <w:rsid w:val="00834953"/>
    <w:rsid w:val="0084749B"/>
    <w:rsid w:val="00854041"/>
    <w:rsid w:val="00856A02"/>
    <w:rsid w:val="00864B27"/>
    <w:rsid w:val="00865EFC"/>
    <w:rsid w:val="0086609D"/>
    <w:rsid w:val="00890AD6"/>
    <w:rsid w:val="00891DF7"/>
    <w:rsid w:val="0089765D"/>
    <w:rsid w:val="008A1623"/>
    <w:rsid w:val="008A26BA"/>
    <w:rsid w:val="008A44DB"/>
    <w:rsid w:val="008A7FB6"/>
    <w:rsid w:val="008B3AA0"/>
    <w:rsid w:val="008B7C9F"/>
    <w:rsid w:val="008C5A4B"/>
    <w:rsid w:val="008D5E42"/>
    <w:rsid w:val="008D7261"/>
    <w:rsid w:val="008E0E71"/>
    <w:rsid w:val="008E2B35"/>
    <w:rsid w:val="009009D8"/>
    <w:rsid w:val="00901746"/>
    <w:rsid w:val="00903B0F"/>
    <w:rsid w:val="009056A5"/>
    <w:rsid w:val="009102C5"/>
    <w:rsid w:val="00914E56"/>
    <w:rsid w:val="0091560B"/>
    <w:rsid w:val="009320BB"/>
    <w:rsid w:val="00942989"/>
    <w:rsid w:val="00945F23"/>
    <w:rsid w:val="0095195F"/>
    <w:rsid w:val="00952CDE"/>
    <w:rsid w:val="00960505"/>
    <w:rsid w:val="009614D6"/>
    <w:rsid w:val="009718CA"/>
    <w:rsid w:val="00977792"/>
    <w:rsid w:val="009B05DF"/>
    <w:rsid w:val="009B2AF7"/>
    <w:rsid w:val="009C6757"/>
    <w:rsid w:val="009D716E"/>
    <w:rsid w:val="009E32FD"/>
    <w:rsid w:val="00A0053B"/>
    <w:rsid w:val="00A01F2A"/>
    <w:rsid w:val="00A0333E"/>
    <w:rsid w:val="00A05A34"/>
    <w:rsid w:val="00A17540"/>
    <w:rsid w:val="00A17CA8"/>
    <w:rsid w:val="00A22D6F"/>
    <w:rsid w:val="00A32E98"/>
    <w:rsid w:val="00A41968"/>
    <w:rsid w:val="00A428D6"/>
    <w:rsid w:val="00A65ED7"/>
    <w:rsid w:val="00A71C1B"/>
    <w:rsid w:val="00A74C3F"/>
    <w:rsid w:val="00A81108"/>
    <w:rsid w:val="00A84B96"/>
    <w:rsid w:val="00A91201"/>
    <w:rsid w:val="00A928A7"/>
    <w:rsid w:val="00A96A26"/>
    <w:rsid w:val="00A971A8"/>
    <w:rsid w:val="00AC511E"/>
    <w:rsid w:val="00AD156E"/>
    <w:rsid w:val="00AE311F"/>
    <w:rsid w:val="00AF07DF"/>
    <w:rsid w:val="00B033F1"/>
    <w:rsid w:val="00B144F8"/>
    <w:rsid w:val="00B22BC4"/>
    <w:rsid w:val="00B22E56"/>
    <w:rsid w:val="00B30357"/>
    <w:rsid w:val="00B31D11"/>
    <w:rsid w:val="00B331A4"/>
    <w:rsid w:val="00B42546"/>
    <w:rsid w:val="00B5290F"/>
    <w:rsid w:val="00B57EC7"/>
    <w:rsid w:val="00B64C90"/>
    <w:rsid w:val="00B66214"/>
    <w:rsid w:val="00B7029E"/>
    <w:rsid w:val="00B70F9D"/>
    <w:rsid w:val="00B7129C"/>
    <w:rsid w:val="00B77422"/>
    <w:rsid w:val="00B77F5E"/>
    <w:rsid w:val="00B80D9E"/>
    <w:rsid w:val="00B845D0"/>
    <w:rsid w:val="00B93E0C"/>
    <w:rsid w:val="00B94757"/>
    <w:rsid w:val="00B963BD"/>
    <w:rsid w:val="00B97F8C"/>
    <w:rsid w:val="00BA46AD"/>
    <w:rsid w:val="00BA6735"/>
    <w:rsid w:val="00BB0F85"/>
    <w:rsid w:val="00BB1989"/>
    <w:rsid w:val="00BC4B38"/>
    <w:rsid w:val="00BC676C"/>
    <w:rsid w:val="00BC7EB1"/>
    <w:rsid w:val="00BD423C"/>
    <w:rsid w:val="00BD44D1"/>
    <w:rsid w:val="00BE0721"/>
    <w:rsid w:val="00BE2387"/>
    <w:rsid w:val="00BE78B0"/>
    <w:rsid w:val="00BF262C"/>
    <w:rsid w:val="00BF5966"/>
    <w:rsid w:val="00C10DB3"/>
    <w:rsid w:val="00C10E6D"/>
    <w:rsid w:val="00C11258"/>
    <w:rsid w:val="00C127EB"/>
    <w:rsid w:val="00C249F0"/>
    <w:rsid w:val="00C368C2"/>
    <w:rsid w:val="00C46D26"/>
    <w:rsid w:val="00C47C76"/>
    <w:rsid w:val="00C67FAB"/>
    <w:rsid w:val="00C706D1"/>
    <w:rsid w:val="00C74438"/>
    <w:rsid w:val="00C75457"/>
    <w:rsid w:val="00C8435D"/>
    <w:rsid w:val="00C86427"/>
    <w:rsid w:val="00C904A3"/>
    <w:rsid w:val="00C90D5F"/>
    <w:rsid w:val="00C91D00"/>
    <w:rsid w:val="00C929A8"/>
    <w:rsid w:val="00C9659A"/>
    <w:rsid w:val="00C974D6"/>
    <w:rsid w:val="00CA263D"/>
    <w:rsid w:val="00CB2888"/>
    <w:rsid w:val="00CB2A18"/>
    <w:rsid w:val="00CC6A1C"/>
    <w:rsid w:val="00CD0230"/>
    <w:rsid w:val="00CD26B5"/>
    <w:rsid w:val="00CD4651"/>
    <w:rsid w:val="00CD50E4"/>
    <w:rsid w:val="00CD52D2"/>
    <w:rsid w:val="00CD70D8"/>
    <w:rsid w:val="00CD7E32"/>
    <w:rsid w:val="00CE2DEA"/>
    <w:rsid w:val="00CE458B"/>
    <w:rsid w:val="00CE77F5"/>
    <w:rsid w:val="00CF08BB"/>
    <w:rsid w:val="00CF37CA"/>
    <w:rsid w:val="00CF3B98"/>
    <w:rsid w:val="00D04732"/>
    <w:rsid w:val="00D064A5"/>
    <w:rsid w:val="00D15302"/>
    <w:rsid w:val="00D20F24"/>
    <w:rsid w:val="00D216F3"/>
    <w:rsid w:val="00D24EFC"/>
    <w:rsid w:val="00D27305"/>
    <w:rsid w:val="00D27B87"/>
    <w:rsid w:val="00D318B5"/>
    <w:rsid w:val="00D33826"/>
    <w:rsid w:val="00D407D8"/>
    <w:rsid w:val="00D41FC1"/>
    <w:rsid w:val="00D43079"/>
    <w:rsid w:val="00D43343"/>
    <w:rsid w:val="00D4652B"/>
    <w:rsid w:val="00D4700D"/>
    <w:rsid w:val="00D55E88"/>
    <w:rsid w:val="00D57A31"/>
    <w:rsid w:val="00D649CF"/>
    <w:rsid w:val="00D7303D"/>
    <w:rsid w:val="00D8182A"/>
    <w:rsid w:val="00D8798A"/>
    <w:rsid w:val="00D9249D"/>
    <w:rsid w:val="00D9283B"/>
    <w:rsid w:val="00D94EDE"/>
    <w:rsid w:val="00DA174E"/>
    <w:rsid w:val="00DB2FB0"/>
    <w:rsid w:val="00DB399A"/>
    <w:rsid w:val="00DC1676"/>
    <w:rsid w:val="00DC2070"/>
    <w:rsid w:val="00DC2C16"/>
    <w:rsid w:val="00DC5733"/>
    <w:rsid w:val="00DC5C53"/>
    <w:rsid w:val="00DC7EDB"/>
    <w:rsid w:val="00DD136C"/>
    <w:rsid w:val="00DE6737"/>
    <w:rsid w:val="00DE6B25"/>
    <w:rsid w:val="00DE6E52"/>
    <w:rsid w:val="00DF10A3"/>
    <w:rsid w:val="00E02AB0"/>
    <w:rsid w:val="00E110D9"/>
    <w:rsid w:val="00E12551"/>
    <w:rsid w:val="00E140A7"/>
    <w:rsid w:val="00E21043"/>
    <w:rsid w:val="00E306DE"/>
    <w:rsid w:val="00E30F89"/>
    <w:rsid w:val="00E31BFE"/>
    <w:rsid w:val="00E32848"/>
    <w:rsid w:val="00E33C22"/>
    <w:rsid w:val="00E462BB"/>
    <w:rsid w:val="00E46B92"/>
    <w:rsid w:val="00E52006"/>
    <w:rsid w:val="00E6324C"/>
    <w:rsid w:val="00E76BA5"/>
    <w:rsid w:val="00E76CBD"/>
    <w:rsid w:val="00E832C5"/>
    <w:rsid w:val="00E85BA0"/>
    <w:rsid w:val="00E87555"/>
    <w:rsid w:val="00E91620"/>
    <w:rsid w:val="00E9274D"/>
    <w:rsid w:val="00E92A52"/>
    <w:rsid w:val="00EA114A"/>
    <w:rsid w:val="00EA1CCE"/>
    <w:rsid w:val="00EA41E0"/>
    <w:rsid w:val="00EA58CB"/>
    <w:rsid w:val="00EB4C3A"/>
    <w:rsid w:val="00EB772A"/>
    <w:rsid w:val="00EC4B17"/>
    <w:rsid w:val="00ED009B"/>
    <w:rsid w:val="00ED0A83"/>
    <w:rsid w:val="00ED339F"/>
    <w:rsid w:val="00ED394A"/>
    <w:rsid w:val="00EE1681"/>
    <w:rsid w:val="00EE431A"/>
    <w:rsid w:val="00F007C0"/>
    <w:rsid w:val="00F113E7"/>
    <w:rsid w:val="00F2056F"/>
    <w:rsid w:val="00F20CB9"/>
    <w:rsid w:val="00F2386D"/>
    <w:rsid w:val="00F24E46"/>
    <w:rsid w:val="00F36570"/>
    <w:rsid w:val="00F40144"/>
    <w:rsid w:val="00F42401"/>
    <w:rsid w:val="00F4379E"/>
    <w:rsid w:val="00F5186F"/>
    <w:rsid w:val="00F60A1B"/>
    <w:rsid w:val="00F61C7F"/>
    <w:rsid w:val="00F636B7"/>
    <w:rsid w:val="00F71E60"/>
    <w:rsid w:val="00F75743"/>
    <w:rsid w:val="00F8314C"/>
    <w:rsid w:val="00F97BF3"/>
    <w:rsid w:val="00FA1C46"/>
    <w:rsid w:val="00FB0C6F"/>
    <w:rsid w:val="00FB0C70"/>
    <w:rsid w:val="00FC1E75"/>
    <w:rsid w:val="00FC30E6"/>
    <w:rsid w:val="00FC3287"/>
    <w:rsid w:val="00FC422E"/>
    <w:rsid w:val="00FD4D19"/>
    <w:rsid w:val="00FD5D0D"/>
    <w:rsid w:val="00FD7388"/>
    <w:rsid w:val="00FD7C9D"/>
    <w:rsid w:val="00FE0BC5"/>
    <w:rsid w:val="00FE10FE"/>
    <w:rsid w:val="00FE6452"/>
    <w:rsid w:val="00FF17D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a"/>
    <w:next w:val="a"/>
    <w:link w:val="40"/>
    <w:uiPriority w:val="9"/>
    <w:semiHidden/>
    <w:unhideWhenUsed/>
    <w:rsid w:val="00C9659A"/>
    <w:pPr>
      <w:keepNext/>
      <w:numPr>
        <w:ilvl w:val="3"/>
        <w:numId w:val="9"/>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qFormat/>
    <w:rsid w:val="00F8314C"/>
    <w:pPr>
      <w:ind w:firstLine="0"/>
      <w:jc w:val="center"/>
    </w:pPr>
  </w:style>
  <w:style w:type="table" w:styleId="af">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066CC7"/>
    <w:rPr>
      <w:color w:val="0563C1" w:themeColor="hyperlink"/>
      <w:u w:val="single"/>
    </w:rPr>
  </w:style>
  <w:style w:type="character" w:styleId="af1">
    <w:name w:val="Unresolved Mention"/>
    <w:basedOn w:val="a0"/>
    <w:uiPriority w:val="99"/>
    <w:semiHidden/>
    <w:unhideWhenUsed/>
    <w:rsid w:val="00066CC7"/>
    <w:rPr>
      <w:color w:val="605E5C"/>
      <w:shd w:val="clear" w:color="auto" w:fill="E1DFDD"/>
    </w:rPr>
  </w:style>
  <w:style w:type="character" w:styleId="af2">
    <w:name w:val="Placeholder Text"/>
    <w:basedOn w:val="a0"/>
    <w:uiPriority w:val="99"/>
    <w:semiHidden/>
    <w:rsid w:val="001473CF"/>
    <w:rPr>
      <w:color w:val="808080"/>
    </w:rPr>
  </w:style>
  <w:style w:type="paragraph" w:styleId="af3">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semiHidden/>
    <w:rsid w:val="00C9659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4">
    <w:name w:val="caption"/>
    <w:basedOn w:val="ac"/>
    <w:next w:val="a"/>
    <w:link w:val="af5"/>
    <w:uiPriority w:val="35"/>
    <w:unhideWhenUsed/>
    <w:qFormat/>
    <w:rsid w:val="00A74C3F"/>
    <w:rPr>
      <w:sz w:val="20"/>
      <w:szCs w:val="20"/>
    </w:rPr>
  </w:style>
  <w:style w:type="paragraph" w:customStyle="1" w:styleId="af6">
    <w:name w:val="方程式標號"/>
    <w:basedOn w:val="af4"/>
    <w:link w:val="af7"/>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5">
    <w:name w:val="標號 字元"/>
    <w:basedOn w:val="ad"/>
    <w:link w:val="af4"/>
    <w:uiPriority w:val="35"/>
    <w:rsid w:val="00D43079"/>
    <w:rPr>
      <w:rFonts w:ascii="Times New Roman" w:eastAsia="標楷體" w:hAnsi="Times New Roman"/>
      <w:sz w:val="20"/>
      <w:szCs w:val="20"/>
    </w:rPr>
  </w:style>
  <w:style w:type="character" w:customStyle="1" w:styleId="af7">
    <w:name w:val="方程式標號 字元"/>
    <w:basedOn w:val="af5"/>
    <w:link w:val="af6"/>
    <w:rsid w:val="009B2AF7"/>
    <w:rPr>
      <w:rFonts w:ascii="Times New Roman" w:eastAsia="標楷體" w:hAnsi="Times New Roman"/>
      <w:sz w:val="20"/>
      <w:szCs w:val="20"/>
    </w:rPr>
  </w:style>
  <w:style w:type="paragraph" w:styleId="af8">
    <w:name w:val="table of figures"/>
    <w:basedOn w:val="a"/>
    <w:next w:val="a"/>
    <w:uiPriority w:val="99"/>
    <w:unhideWhenUsed/>
    <w:rsid w:val="00BC4B38"/>
    <w:pPr>
      <w:ind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ubjectguides.library.american.edu/c.php?g=675993&amp;p=4847486"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apastyle.apa.org/style-grammar-guidelines/references/example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2B805-D2E9-41FD-A536-031505FDF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30</Pages>
  <Words>2705</Words>
  <Characters>15422</Characters>
  <Application>Microsoft Office Word</Application>
  <DocSecurity>0</DocSecurity>
  <Lines>128</Lines>
  <Paragraphs>36</Paragraphs>
  <ScaleCrop>false</ScaleCrop>
  <Company/>
  <LinksUpToDate>false</LinksUpToDate>
  <CharactersWithSpaces>18091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Jakey Blue</dc:creator>
  <cp:keywords/>
  <dc:description/>
  <cp:lastModifiedBy>TerryYang</cp:lastModifiedBy>
  <cp:revision>301</cp:revision>
  <dcterms:created xsi:type="dcterms:W3CDTF">2022-04-23T13:18:00Z</dcterms:created>
  <dcterms:modified xsi:type="dcterms:W3CDTF">2022-10-18T15:27:00Z</dcterms:modified>
</cp:coreProperties>
</file>