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81635237"/>
        <w:docPartObj>
          <w:docPartGallery w:val="Cover Pages"/>
          <w:docPartUnique/>
        </w:docPartObj>
      </w:sdtPr>
      <w:sdtContent>
        <w:p w14:paraId="34B8C900" w14:textId="40E86978" w:rsidR="00505109" w:rsidRDefault="005051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BCEFFB" wp14:editId="174F3FE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E4EA520" w14:textId="00E6ECE6" w:rsidR="00505109" w:rsidRDefault="00505109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Software test report</w:t>
                                    </w:r>
                                  </w:p>
                                </w:sdtContent>
                              </w:sdt>
                              <w:p w14:paraId="1A218D2D" w14:textId="77777777" w:rsidR="00505109" w:rsidRDefault="0050510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431C071" w14:textId="38014184" w:rsidR="00505109" w:rsidRDefault="0050510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394D4A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OpenCart</w:t>
                                    </w:r>
                                  </w:p>
                                </w:sdtContent>
                              </w:sdt>
                              <w:p w14:paraId="233B4011" w14:textId="0E12440A" w:rsidR="00323818" w:rsidRPr="00323818" w:rsidRDefault="00323818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 w:rsidRPr="00323818">
                                  <w:rPr>
                                    <w:color w:val="FFFFFF" w:themeColor="background1"/>
                                  </w:rPr>
                                  <w:t xml:space="preserve">Prepared By: Kamil </w:t>
                                </w:r>
                                <w:proofErr w:type="spellStart"/>
                                <w:r w:rsidRPr="00323818">
                                  <w:rPr>
                                    <w:color w:val="FFFFFF" w:themeColor="background1"/>
                                  </w:rPr>
                                  <w:t>Khalaileh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CBCEFFB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a5300f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4EA520" w14:textId="00E6ECE6" w:rsidR="00505109" w:rsidRDefault="00505109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Software test report</w:t>
                              </w:r>
                            </w:p>
                          </w:sdtContent>
                        </w:sdt>
                        <w:p w14:paraId="1A218D2D" w14:textId="77777777" w:rsidR="00505109" w:rsidRDefault="0050510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431C071" w14:textId="38014184" w:rsidR="00505109" w:rsidRDefault="0050510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94D4A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OpenCart</w:t>
                              </w:r>
                            </w:p>
                          </w:sdtContent>
                        </w:sdt>
                        <w:p w14:paraId="233B4011" w14:textId="0E12440A" w:rsidR="00323818" w:rsidRPr="00323818" w:rsidRDefault="00323818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323818">
                            <w:rPr>
                              <w:color w:val="FFFFFF" w:themeColor="background1"/>
                            </w:rPr>
                            <w:t xml:space="preserve">Prepared By: Kamil </w:t>
                          </w:r>
                          <w:proofErr w:type="spellStart"/>
                          <w:r w:rsidRPr="00323818">
                            <w:rPr>
                              <w:color w:val="FFFFFF" w:themeColor="background1"/>
                            </w:rPr>
                            <w:t>Khalaileh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538B4F" wp14:editId="5E14425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B07D03" w14:textId="7AC2D977" w:rsidR="00505109" w:rsidRDefault="00505109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6538B4F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323232 [3215]" stroked="f" strokeweight="1pt">
                    <v:textbox inset="14.4pt,,14.4pt">
                      <w:txbxContent>
                        <w:p w14:paraId="53B07D03" w14:textId="7AC2D977" w:rsidR="00505109" w:rsidRDefault="00505109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003CC2F" w14:textId="77777777" w:rsidR="00505109" w:rsidRDefault="00505109"/>
        <w:p w14:paraId="0604D5EB" w14:textId="43A2356D" w:rsidR="00505109" w:rsidRDefault="00505109">
          <w:r>
            <w:br w:type="page"/>
          </w:r>
        </w:p>
      </w:sdtContent>
    </w:sdt>
    <w:sdt>
      <w:sdtPr>
        <w:id w:val="8869242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4A9A0C8B" w14:textId="088CBE59" w:rsidR="00505109" w:rsidRDefault="00505109">
          <w:pPr>
            <w:pStyle w:val="TOCHeading"/>
          </w:pPr>
          <w:r>
            <w:t>Contents</w:t>
          </w:r>
        </w:p>
        <w:p w14:paraId="31D99BF0" w14:textId="6DCBBC35" w:rsidR="00EC64AA" w:rsidRDefault="00505109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31208" w:history="1">
            <w:r w:rsidR="00EC64AA" w:rsidRPr="001760D9">
              <w:rPr>
                <w:rStyle w:val="Hyperlink"/>
                <w:noProof/>
              </w:rPr>
              <w:t>Quality Status</w:t>
            </w:r>
            <w:r w:rsidR="00EC64AA">
              <w:rPr>
                <w:noProof/>
                <w:webHidden/>
              </w:rPr>
              <w:tab/>
            </w:r>
            <w:r w:rsidR="00EC64AA">
              <w:rPr>
                <w:noProof/>
                <w:webHidden/>
              </w:rPr>
              <w:fldChar w:fldCharType="begin"/>
            </w:r>
            <w:r w:rsidR="00EC64AA">
              <w:rPr>
                <w:noProof/>
                <w:webHidden/>
              </w:rPr>
              <w:instrText xml:space="preserve"> PAGEREF _Toc138431208 \h </w:instrText>
            </w:r>
            <w:r w:rsidR="00EC64AA">
              <w:rPr>
                <w:noProof/>
                <w:webHidden/>
              </w:rPr>
            </w:r>
            <w:r w:rsidR="00EC64AA">
              <w:rPr>
                <w:noProof/>
                <w:webHidden/>
              </w:rPr>
              <w:fldChar w:fldCharType="separate"/>
            </w:r>
            <w:r w:rsidR="00EC64AA">
              <w:rPr>
                <w:noProof/>
                <w:webHidden/>
              </w:rPr>
              <w:t>2</w:t>
            </w:r>
            <w:r w:rsidR="00EC64AA">
              <w:rPr>
                <w:noProof/>
                <w:webHidden/>
              </w:rPr>
              <w:fldChar w:fldCharType="end"/>
            </w:r>
          </w:hyperlink>
        </w:p>
        <w:p w14:paraId="044023DA" w14:textId="2F2E9D1E" w:rsidR="00EC64AA" w:rsidRDefault="00EC64AA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8431209" w:history="1">
            <w:r w:rsidRPr="001760D9">
              <w:rPr>
                <w:rStyle w:val="Hyperlink"/>
                <w:noProof/>
              </w:rPr>
              <w:t>Test Environments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179F" w14:textId="2254996D" w:rsidR="00EC64AA" w:rsidRDefault="00EC64AA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8431210" w:history="1">
            <w:r w:rsidRPr="001760D9">
              <w:rPr>
                <w:rStyle w:val="Hyperlink"/>
                <w:noProof/>
              </w:rPr>
              <w:t>Defects by functional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2F5CC" w14:textId="417C21DD" w:rsidR="00EC64AA" w:rsidRDefault="00EC64AA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8431211" w:history="1">
            <w:r w:rsidRPr="001760D9">
              <w:rPr>
                <w:rStyle w:val="Hyperlink"/>
                <w:noProof/>
              </w:rPr>
              <w:t>List of Existing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4E13" w14:textId="71549FD3" w:rsidR="00EC64AA" w:rsidRDefault="00EC64AA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8431212" w:history="1">
            <w:r w:rsidRPr="001760D9">
              <w:rPr>
                <w:rStyle w:val="Hyperlink"/>
                <w:noProof/>
              </w:rPr>
              <w:t>Defects by Severity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1713" w14:textId="63FC2D3B" w:rsidR="00505109" w:rsidRDefault="00505109">
          <w:r>
            <w:rPr>
              <w:b/>
              <w:bCs/>
              <w:noProof/>
            </w:rPr>
            <w:fldChar w:fldCharType="end"/>
          </w:r>
        </w:p>
      </w:sdtContent>
    </w:sdt>
    <w:p w14:paraId="012973DD" w14:textId="73FE93DE" w:rsidR="00505109" w:rsidRDefault="00505109">
      <w:r>
        <w:br w:type="page"/>
      </w:r>
    </w:p>
    <w:p w14:paraId="087BA57C" w14:textId="5B0B80E9" w:rsidR="00703649" w:rsidRDefault="00505109" w:rsidP="00505109">
      <w:pPr>
        <w:pStyle w:val="Heading1"/>
      </w:pPr>
      <w:bookmarkStart w:id="0" w:name="_Toc138431208"/>
      <w:r>
        <w:lastRenderedPageBreak/>
        <w:t>Quality Status</w:t>
      </w:r>
      <w:bookmarkEnd w:id="0"/>
    </w:p>
    <w:p w14:paraId="635D62C1" w14:textId="218D3EBC" w:rsidR="00505109" w:rsidRPr="00505109" w:rsidRDefault="00505109" w:rsidP="00505109">
      <w:r>
        <w:t>The quality of the OpenCart Ecommerce website is better than previous versions. In this version, the</w:t>
      </w:r>
      <w:r w:rsidR="00465B36">
        <w:t xml:space="preserve">re are still </w:t>
      </w:r>
      <w:r>
        <w:t xml:space="preserve">important issues </w:t>
      </w:r>
      <w:r w:rsidR="00465B36">
        <w:t>that need to be</w:t>
      </w:r>
      <w:r>
        <w:t xml:space="preserve"> fixed and hence we </w:t>
      </w:r>
      <w:r w:rsidR="00EC64AA">
        <w:t>‘</w:t>
      </w:r>
      <w:r w:rsidR="00465B36" w:rsidRPr="00465B36">
        <w:rPr>
          <w:b/>
          <w:bCs/>
          <w:color w:val="FF0000"/>
        </w:rPr>
        <w:t xml:space="preserve">Do not </w:t>
      </w:r>
      <w:r w:rsidRPr="00465B36">
        <w:rPr>
          <w:b/>
          <w:bCs/>
          <w:color w:val="FF0000"/>
        </w:rPr>
        <w:t>Recommend this version for release</w:t>
      </w:r>
      <w:r w:rsidR="00EC64AA" w:rsidRPr="00465B36">
        <w:rPr>
          <w:b/>
          <w:bCs/>
        </w:rPr>
        <w:t>’</w:t>
      </w:r>
      <w:r>
        <w:t>.</w:t>
      </w:r>
    </w:p>
    <w:p w14:paraId="28DE6078" w14:textId="02156445" w:rsidR="00505109" w:rsidRDefault="00505109" w:rsidP="00505109">
      <w:pPr>
        <w:pStyle w:val="Heading1"/>
      </w:pPr>
      <w:bookmarkStart w:id="1" w:name="_Toc138431209"/>
      <w:r>
        <w:t>Test Environments Covered</w:t>
      </w:r>
      <w:bookmarkEnd w:id="1"/>
    </w:p>
    <w:p w14:paraId="09B468E3" w14:textId="6630D2C6" w:rsidR="00505109" w:rsidRDefault="00505109" w:rsidP="00505109">
      <w:r>
        <w:t>We have tested the web application in the below environments:</w:t>
      </w:r>
    </w:p>
    <w:p w14:paraId="30B2E997" w14:textId="5F21A171" w:rsidR="00505109" w:rsidRDefault="00505109" w:rsidP="00505109">
      <w:pPr>
        <w:pStyle w:val="ListParagraph"/>
        <w:numPr>
          <w:ilvl w:val="0"/>
          <w:numId w:val="1"/>
        </w:numPr>
      </w:pPr>
      <w:r>
        <w:t>Windows 10 – Chrome</w:t>
      </w:r>
    </w:p>
    <w:p w14:paraId="283B5FAB" w14:textId="7E7E652A" w:rsidR="00505109" w:rsidRDefault="00505109" w:rsidP="00505109">
      <w:pPr>
        <w:pStyle w:val="ListParagraph"/>
        <w:numPr>
          <w:ilvl w:val="0"/>
          <w:numId w:val="1"/>
        </w:numPr>
      </w:pPr>
      <w:r>
        <w:t xml:space="preserve">Windows 10 – </w:t>
      </w:r>
      <w:proofErr w:type="spellStart"/>
      <w:r>
        <w:t>FireFox</w:t>
      </w:r>
      <w:proofErr w:type="spellEnd"/>
    </w:p>
    <w:p w14:paraId="13EFF0C3" w14:textId="5F080FAC" w:rsidR="00505109" w:rsidRDefault="00505109" w:rsidP="00505109">
      <w:pPr>
        <w:pStyle w:val="ListParagraph"/>
        <w:numPr>
          <w:ilvl w:val="0"/>
          <w:numId w:val="1"/>
        </w:numPr>
      </w:pPr>
      <w:r>
        <w:t>Windows 10 – Edge</w:t>
      </w:r>
    </w:p>
    <w:p w14:paraId="30729871" w14:textId="77777777" w:rsidR="00505109" w:rsidRPr="00505109" w:rsidRDefault="00505109" w:rsidP="00505109"/>
    <w:p w14:paraId="7B6A4C71" w14:textId="018923A1" w:rsidR="00505109" w:rsidRDefault="00505109" w:rsidP="00505109">
      <w:pPr>
        <w:pStyle w:val="Heading1"/>
      </w:pPr>
      <w:bookmarkStart w:id="2" w:name="_Toc138431210"/>
      <w:r>
        <w:t>Defects by functional area</w:t>
      </w:r>
      <w:bookmarkEnd w:id="2"/>
    </w:p>
    <w:p w14:paraId="05288520" w14:textId="74F9B00C" w:rsidR="00EC64AA" w:rsidRDefault="00EC64AA" w:rsidP="00EC64AA">
      <w:r>
        <w:t>Below is the statistics of the existing defects by functional area:</w:t>
      </w:r>
    </w:p>
    <w:p w14:paraId="29E3B346" w14:textId="5CD97E09" w:rsidR="00465B36" w:rsidRDefault="00465B36" w:rsidP="00EC64AA">
      <w:r>
        <w:rPr>
          <w:noProof/>
        </w:rPr>
        <mc:AlternateContent>
          <mc:Choice Requires="cx1">
            <w:drawing>
              <wp:inline distT="0" distB="0" distL="0" distR="0" wp14:anchorId="0B98631D" wp14:editId="2C97EA96">
                <wp:extent cx="5534025" cy="4667250"/>
                <wp:effectExtent l="0" t="0" r="9525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55E11B-3753-4F2D-97DF-7A351C051A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0B98631D" wp14:editId="2C97EA96">
                <wp:extent cx="5534025" cy="4667250"/>
                <wp:effectExtent l="0" t="0" r="9525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55E11B-3753-4F2D-97DF-7A351C051A5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4B55E11B-3753-4F2D-97DF-7A351C051A5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466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28A417B" w14:textId="6B419EE6" w:rsidR="00505109" w:rsidRDefault="00505109" w:rsidP="00505109">
      <w:pPr>
        <w:pStyle w:val="Heading1"/>
      </w:pPr>
      <w:bookmarkStart w:id="3" w:name="_Toc138431212"/>
      <w:r>
        <w:lastRenderedPageBreak/>
        <w:t>Defects by Severity</w:t>
      </w:r>
      <w:bookmarkEnd w:id="3"/>
    </w:p>
    <w:p w14:paraId="7D5E40D5" w14:textId="44078752" w:rsidR="00323818" w:rsidRDefault="00323818" w:rsidP="00323818">
      <w:r>
        <w:rPr>
          <w:noProof/>
        </w:rPr>
        <w:drawing>
          <wp:inline distT="0" distB="0" distL="0" distR="0" wp14:anchorId="40141D0F" wp14:editId="3C9681A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219FEF-9F74-4FD6-A142-8F3D9DE554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66915D9" w14:textId="77777777" w:rsidR="00C37970" w:rsidRDefault="00C37970" w:rsidP="00C37970">
      <w:pPr>
        <w:pStyle w:val="Heading1"/>
      </w:pPr>
      <w:bookmarkStart w:id="4" w:name="_Toc138431211"/>
      <w:r>
        <w:t>List of Existing Defects</w:t>
      </w:r>
      <w:bookmarkEnd w:id="4"/>
    </w:p>
    <w:tbl>
      <w:tblPr>
        <w:tblW w:w="9640" w:type="dxa"/>
        <w:tblLook w:val="04A0" w:firstRow="1" w:lastRow="0" w:firstColumn="1" w:lastColumn="0" w:noHBand="0" w:noVBand="1"/>
      </w:tblPr>
      <w:tblGrid>
        <w:gridCol w:w="960"/>
        <w:gridCol w:w="7720"/>
        <w:gridCol w:w="960"/>
      </w:tblGrid>
      <w:tr w:rsidR="00C37970" w:rsidRPr="00EB187D" w14:paraId="1CD2A55B" w14:textId="77777777" w:rsidTr="0000305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0FB5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187D">
              <w:rPr>
                <w:rFonts w:ascii="Calibri" w:eastAsia="Times New Roman" w:hAnsi="Calibri" w:cs="Calibri"/>
                <w:b/>
                <w:bCs/>
                <w:color w:val="000000"/>
              </w:rPr>
              <w:t>Issue ID</w:t>
            </w:r>
          </w:p>
        </w:tc>
        <w:tc>
          <w:tcPr>
            <w:tcW w:w="7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5F7B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187D">
              <w:rPr>
                <w:rFonts w:ascii="Calibri" w:eastAsia="Times New Roman" w:hAnsi="Calibri" w:cs="Calibri"/>
                <w:b/>
                <w:bCs/>
                <w:color w:val="000000"/>
              </w:rPr>
              <w:t>Summary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CB85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Severity</w:t>
            </w:r>
          </w:p>
        </w:tc>
      </w:tr>
      <w:tr w:rsidR="00C37970" w:rsidRPr="00EB187D" w14:paraId="0B616878" w14:textId="77777777" w:rsidTr="00003056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473C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OP-10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A4F6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Home Page - Hovering next to product carousel edge leads to visual 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34E1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C37970" w:rsidRPr="00EB187D" w14:paraId="75C09F06" w14:textId="77777777" w:rsidTr="000030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7712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OP-9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BF35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Product Display Page - Adding a negative quantity to cart displays success message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5402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C37970" w:rsidRPr="00EB187D" w14:paraId="7D21371E" w14:textId="77777777" w:rsidTr="000030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A243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OP-8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D28F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Shopping Cart Page - Updating quantity with special characters deletes the item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9949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C37970" w:rsidRPr="00EB187D" w14:paraId="7656B16A" w14:textId="77777777" w:rsidTr="000030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838A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OP-7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38E5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My Account Change Password - Password change can exceed 20 characters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9B75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C37970" w:rsidRPr="00EB187D" w14:paraId="2A5FA0AC" w14:textId="77777777" w:rsidTr="000030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2E82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OP-6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2CEF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My Account Edit Information - First and Last name allow special characters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A278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C37970" w:rsidRPr="00EB187D" w14:paraId="2BA275B4" w14:textId="77777777" w:rsidTr="000030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C079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OP-5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C190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Search - Empty category search returns no results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A8D3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C37970" w:rsidRPr="00EB187D" w14:paraId="05F8C26F" w14:textId="77777777" w:rsidTr="000030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4612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OP-4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E58C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Search - Empty search doesn't return all results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10DE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C37970" w:rsidRPr="00EB187D" w14:paraId="3534A0C8" w14:textId="77777777" w:rsidTr="000030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CF20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OP-3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DE4E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Forgot Password - Password reset link is not sent to 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54D1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C37970" w:rsidRPr="00EB187D" w14:paraId="4FE767EA" w14:textId="77777777" w:rsidTr="000030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DDBE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OP-2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87A2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Register - Confirmation email is not sent on new user signup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21E1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C37970" w:rsidRPr="00EB187D" w14:paraId="270E06FF" w14:textId="77777777" w:rsidTr="000030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582B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OP-1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5380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Register - There is no validation for Telephone field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FBF1" w14:textId="77777777" w:rsidR="00C37970" w:rsidRPr="00EB187D" w:rsidRDefault="00C37970" w:rsidP="0000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187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</w:tbl>
    <w:p w14:paraId="602F3230" w14:textId="77777777" w:rsidR="00C37970" w:rsidRPr="00EC64AA" w:rsidRDefault="00C37970" w:rsidP="00C37970"/>
    <w:p w14:paraId="6FDF342C" w14:textId="77777777" w:rsidR="00465B36" w:rsidRPr="00323818" w:rsidRDefault="00465B36" w:rsidP="00323818"/>
    <w:sectPr w:rsidR="00465B36" w:rsidRPr="00323818" w:rsidSect="00E57395">
      <w:pgSz w:w="11906" w:h="16838"/>
      <w:pgMar w:top="1985" w:right="1701" w:bottom="1701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619C9"/>
    <w:multiLevelType w:val="hybridMultilevel"/>
    <w:tmpl w:val="CEAC2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2F"/>
    <w:rsid w:val="002F6808"/>
    <w:rsid w:val="00323818"/>
    <w:rsid w:val="00394D4A"/>
    <w:rsid w:val="00465B36"/>
    <w:rsid w:val="00505109"/>
    <w:rsid w:val="00537E73"/>
    <w:rsid w:val="005E6E36"/>
    <w:rsid w:val="00703649"/>
    <w:rsid w:val="00803C2F"/>
    <w:rsid w:val="00C37970"/>
    <w:rsid w:val="00E57395"/>
    <w:rsid w:val="00EB187D"/>
    <w:rsid w:val="00EC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E93F"/>
  <w15:chartTrackingRefBased/>
  <w15:docId w15:val="{820A7541-7112-4CAC-AAB6-EE575641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ja-JP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36"/>
  </w:style>
  <w:style w:type="paragraph" w:styleId="Heading1">
    <w:name w:val="heading 1"/>
    <w:basedOn w:val="Normal"/>
    <w:next w:val="Normal"/>
    <w:link w:val="Heading1Char"/>
    <w:uiPriority w:val="9"/>
    <w:qFormat/>
    <w:rsid w:val="00465B36"/>
    <w:pPr>
      <w:keepNext/>
      <w:keepLines/>
      <w:pBdr>
        <w:bottom w:val="single" w:sz="4" w:space="1" w:color="A5300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B3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B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B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B3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B3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B3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B3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B3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5B3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57395"/>
  </w:style>
  <w:style w:type="paragraph" w:styleId="Title">
    <w:name w:val="Title"/>
    <w:basedOn w:val="Normal"/>
    <w:next w:val="Normal"/>
    <w:link w:val="TitleChar"/>
    <w:uiPriority w:val="10"/>
    <w:qFormat/>
    <w:rsid w:val="00465B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65B36"/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B3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65B3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65B36"/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65B36"/>
    <w:pPr>
      <w:outlineLvl w:val="9"/>
    </w:pPr>
  </w:style>
  <w:style w:type="paragraph" w:styleId="ListParagraph">
    <w:name w:val="List Paragraph"/>
    <w:basedOn w:val="Normal"/>
    <w:uiPriority w:val="34"/>
    <w:qFormat/>
    <w:rsid w:val="0050510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C64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64AA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B36"/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B3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B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B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B3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B3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B3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B3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5B3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465B36"/>
    <w:rPr>
      <w:b/>
      <w:bCs/>
    </w:rPr>
  </w:style>
  <w:style w:type="character" w:styleId="Emphasis">
    <w:name w:val="Emphasis"/>
    <w:basedOn w:val="DefaultParagraphFont"/>
    <w:uiPriority w:val="20"/>
    <w:qFormat/>
    <w:rsid w:val="00465B3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65B3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65B3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B3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B36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5B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5B3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5B3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65B3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5B36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microsoft.com/office/2014/relationships/chartEx" Target="charts/chartEx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92D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DB3-4616-9D61-FE86E543780E}"/>
              </c:ext>
            </c:extLst>
          </c:dPt>
          <c:dPt>
            <c:idx val="1"/>
            <c:bubble3D val="0"/>
            <c:spPr>
              <a:solidFill>
                <a:schemeClr val="bg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DB3-4616-9D61-FE86E543780E}"/>
              </c:ext>
            </c:extLst>
          </c:dPt>
          <c:dPt>
            <c:idx val="2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DB3-4616-9D61-FE86E543780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Sheet1!$H$5:$H$7</c:f>
              <c:strCache>
                <c:ptCount val="3"/>
                <c:pt idx="0">
                  <c:v>Low</c:v>
                </c:pt>
                <c:pt idx="1">
                  <c:v>Medium</c:v>
                </c:pt>
                <c:pt idx="2">
                  <c:v>High</c:v>
                </c:pt>
              </c:strCache>
            </c:strRef>
          </c:cat>
          <c:val>
            <c:numRef>
              <c:f>Sheet1!$I$5:$I$7</c:f>
              <c:numCache>
                <c:formatCode>General</c:formatCode>
                <c:ptCount val="3"/>
                <c:pt idx="0">
                  <c:v>7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DB3-4616-9D61-FE86E543780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Sheet1!$S$6:$S$13</cx:f>
        <cx:lvl ptCount="8">
          <cx:pt idx="0">Home Page</cx:pt>
          <cx:pt idx="1">Product Display Page</cx:pt>
          <cx:pt idx="2">Shopping Cart Page</cx:pt>
          <cx:pt idx="3">Change Password</cx:pt>
          <cx:pt idx="4">My Account &gt; Edit Information</cx:pt>
          <cx:pt idx="5">Search</cx:pt>
          <cx:pt idx="6">Forgot Password</cx:pt>
          <cx:pt idx="7">Register</cx:pt>
        </cx:lvl>
      </cx:strDim>
      <cx:numDim type="size">
        <cx:f>Sheet1!$T$6:$T$13</cx:f>
        <cx:lvl ptCount="8" formatCode="General">
          <cx:pt idx="0">1</cx:pt>
          <cx:pt idx="1">1</cx:pt>
          <cx:pt idx="2">1</cx:pt>
          <cx:pt idx="3">1</cx:pt>
          <cx:pt idx="4">1</cx:pt>
          <cx:pt idx="5">2</cx:pt>
          <cx:pt idx="6">1</cx:pt>
          <cx:pt idx="7">2</cx:pt>
        </cx:lvl>
      </cx:numDim>
    </cx:data>
  </cx:chartData>
  <cx:chart>
    <cx:plotArea>
      <cx:plotAreaRegion>
        <cx:series layoutId="treemap" uniqueId="{E78FE7B8-3E5C-4E26-B5AB-2E936D159BEF}">
          <cx:dataLabels>
            <cx:visibility seriesName="0" categoryName="1" value="1"/>
            <cx:separator>
</cx:separator>
          </cx:dataLabels>
          <cx:dataId val="0"/>
          <cx:layoutPr>
            <cx:parentLabelLayout val="overlapping"/>
          </cx:layoutPr>
        </cx:series>
      </cx:plotAreaRegion>
    </cx:plotArea>
    <cx:legend pos="r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 sz="1200" baseline="0"/>
          </a:pPr>
          <a:endParaRPr lang="en-US" sz="12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OpenCart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A6C002-E256-439D-9649-8B9890D6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report</dc:title>
  <dc:subject/>
  <dc:creator>Kamil Khalaileh</dc:creator>
  <cp:keywords/>
  <dc:description/>
  <cp:lastModifiedBy>limi kameh</cp:lastModifiedBy>
  <cp:revision>6</cp:revision>
  <dcterms:created xsi:type="dcterms:W3CDTF">2023-06-23T13:17:00Z</dcterms:created>
  <dcterms:modified xsi:type="dcterms:W3CDTF">2023-06-23T14:51:00Z</dcterms:modified>
</cp:coreProperties>
</file>