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left="426"/>
        <w:rPr>
          <w:rFonts w:ascii="UT Sans" w:hAnsi="UT Sans" w:cs="UT Sans"/>
        </w:rPr>
      </w:pPr>
      <w:r>
        <w:rPr>
          <w:rFonts w:ascii="UT Sans" w:hAnsi="UT Sans" w:eastAsia="UT Sans" w:cs="UT Sans"/>
          <w:lang w:val="en-US"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7026</wp:posOffset>
                </wp:positionH>
                <wp:positionV relativeFrom="paragraph">
                  <wp:posOffset>-97155</wp:posOffset>
                </wp:positionV>
                <wp:extent cx="4514870" cy="1599795"/>
                <wp:effectExtent l="0" t="0" r="0" b="0"/>
                <wp:wrapNone/>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a:picLocks noChangeAspect="1"/>
                        </pic:cNvPicPr>
                        <pic:nvPr/>
                      </pic:nvPicPr>
                      <pic:blipFill>
                        <a:blip r:embed="rId19"/>
                        <a:stretch/>
                      </pic:blipFill>
                      <pic:spPr bwMode="auto">
                        <a:xfrm>
                          <a:off x="0" y="0"/>
                          <a:ext cx="4591220" cy="16268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7456;o:allowoverlap:true;o:allowincell:true;mso-position-horizontal-relative:text;margin-left:0.55pt;mso-position-horizontal:absolute;mso-position-vertical-relative:text;margin-top:-7.65pt;mso-position-vertical:absolute;width:355.50pt;height:125.97pt;mso-wrap-distance-left:9.00pt;mso-wrap-distance-top:0.00pt;mso-wrap-distance-right:9.00pt;mso-wrap-distance-bottom:0.00pt;z-index:1;" stroked="false">
                <v:imagedata r:id="rId19" o:title=""/>
                <o:lock v:ext="edit" rotation="t"/>
              </v:shape>
            </w:pict>
          </mc:Fallback>
        </mc:AlternateConten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left="426"/>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left="426"/>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left="426"/>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left="426"/>
        <w:jc w:val="center"/>
        <w:rPr>
          <w:rFonts w:ascii="UT Sans" w:hAnsi="UT Sans" w:cs="UT Sans"/>
          <w:b/>
          <w:bCs/>
          <w:sz w:val="52"/>
          <w:szCs w:val="52"/>
        </w:rPr>
      </w:pPr>
      <w:r>
        <w:rPr>
          <w:rFonts w:ascii="UT Sans" w:hAnsi="UT Sans" w:eastAsia="UT Sans" w:cs="UT Sans"/>
          <w:b/>
          <w:bCs/>
          <w:sz w:val="52"/>
          <w:szCs w:val="52"/>
          <w:lang w:val="fr-FR"/>
        </w:rPr>
        <w:t xml:space="preserve">PROIECT DE DIPLOMĂ</w:t>
      </w:r>
      <w:r>
        <w:rPr>
          <w:rFonts w:ascii="UT Sans" w:hAnsi="UT Sans" w:cs="UT Sans"/>
          <w:b/>
          <w:bCs/>
          <w:sz w:val="52"/>
          <w:szCs w:val="52"/>
        </w:rPr>
      </w:r>
      <w:r>
        <w:rPr>
          <w:rFonts w:ascii="UT Sans" w:hAnsi="UT Sans" w:cs="UT Sans"/>
          <w:b/>
          <w:bCs/>
          <w:sz w:val="52"/>
          <w:szCs w:val="52"/>
        </w:rPr>
      </w:r>
    </w:p>
    <w:p>
      <w:pPr>
        <w:pBdr/>
        <w:spacing/>
        <w:ind w:left="426"/>
        <w:jc w:val="center"/>
        <w:rPr>
          <w:rFonts w:ascii="UT Sans" w:hAnsi="UT Sans" w:cs="UT Sans"/>
          <w:b/>
          <w:bCs/>
          <w:sz w:val="52"/>
          <w:szCs w:val="52"/>
        </w:rPr>
      </w:pPr>
      <w:r>
        <w:rPr>
          <w:rFonts w:ascii="UT Sans" w:hAnsi="UT Sans" w:eastAsia="UT Sans" w:cs="UT Sans"/>
          <w:b/>
          <w:bCs/>
          <w:sz w:val="52"/>
          <w:szCs w:val="52"/>
        </w:rPr>
      </w:r>
      <w:r>
        <w:rPr>
          <w:rFonts w:ascii="UT Sans" w:hAnsi="UT Sans" w:cs="UT Sans"/>
          <w:b/>
          <w:bCs/>
          <w:sz w:val="52"/>
          <w:szCs w:val="52"/>
        </w:rPr>
      </w:r>
      <w:r>
        <w:rPr>
          <w:rFonts w:ascii="UT Sans" w:hAnsi="UT Sans" w:cs="UT Sans"/>
          <w:b/>
          <w:bCs/>
          <w:sz w:val="52"/>
          <w:szCs w:val="52"/>
        </w:rPr>
      </w:r>
    </w:p>
    <w:p>
      <w:pPr>
        <w:pBdr/>
        <w:spacing/>
        <w:ind w:left="426"/>
        <w:rPr>
          <w:rFonts w:ascii="UT Sans" w:hAnsi="UT Sans" w:cs="UT Sans"/>
          <w:b/>
          <w:bCs/>
          <w:sz w:val="52"/>
          <w:szCs w:val="52"/>
        </w:rPr>
      </w:pPr>
      <w:r>
        <w:rPr>
          <w:rFonts w:ascii="UT Sans" w:hAnsi="UT Sans" w:eastAsia="UT Sans" w:cs="UT Sans"/>
          <w:b/>
          <w:bCs/>
          <w:sz w:val="52"/>
          <w:szCs w:val="52"/>
        </w:rPr>
      </w:r>
      <w:r>
        <w:rPr>
          <w:rFonts w:ascii="UT Sans" w:hAnsi="UT Sans" w:cs="UT Sans"/>
          <w:b/>
          <w:bCs/>
          <w:sz w:val="52"/>
          <w:szCs w:val="52"/>
        </w:rPr>
      </w:r>
      <w:r>
        <w:rPr>
          <w:rFonts w:ascii="UT Sans" w:hAnsi="UT Sans" w:cs="UT Sans"/>
          <w:b/>
          <w:bCs/>
          <w:sz w:val="52"/>
          <w:szCs w:val="52"/>
        </w:rPr>
      </w:r>
    </w:p>
    <w:p>
      <w:pPr>
        <w:pBdr/>
        <w:spacing/>
        <w:ind w:left="426"/>
        <w:rPr>
          <w:rFonts w:ascii="UT Sans" w:hAnsi="UT Sans" w:cs="UT Sans"/>
          <w:b/>
          <w:bCs/>
          <w:sz w:val="32"/>
          <w:szCs w:val="52"/>
        </w:rPr>
      </w:pPr>
      <w:r>
        <w:rPr>
          <w:rFonts w:ascii="UT Sans" w:hAnsi="UT Sans" w:eastAsia="UT Sans" w:cs="UT Sans"/>
          <w:b/>
          <w:bCs/>
          <w:sz w:val="32"/>
          <w:szCs w:val="52"/>
        </w:rPr>
      </w:r>
      <w:r>
        <w:rPr>
          <w:rFonts w:ascii="UT Sans" w:hAnsi="UT Sans" w:cs="UT Sans"/>
          <w:b/>
          <w:bCs/>
          <w:sz w:val="32"/>
          <w:szCs w:val="52"/>
        </w:rPr>
      </w:r>
      <w:r>
        <w:rPr>
          <w:rFonts w:ascii="UT Sans" w:hAnsi="UT Sans" w:cs="UT Sans"/>
          <w:b/>
          <w:bCs/>
          <w:sz w:val="32"/>
          <w:szCs w:val="52"/>
        </w:rPr>
      </w:r>
    </w:p>
    <w:p>
      <w:pPr>
        <w:pBdr/>
        <w:spacing/>
        <w:ind w:left="426"/>
        <w:rPr>
          <w:rFonts w:ascii="UT Sans" w:hAnsi="UT Sans" w:cs="UT Sans"/>
          <w:b/>
          <w:bCs/>
          <w:sz w:val="32"/>
          <w:szCs w:val="52"/>
        </w:rPr>
      </w:pPr>
      <w:r>
        <w:rPr>
          <w:rFonts w:ascii="UT Sans" w:hAnsi="UT Sans" w:eastAsia="UT Sans" w:cs="UT Sans"/>
          <w:b/>
          <w:bCs/>
          <w:sz w:val="32"/>
          <w:szCs w:val="32"/>
        </w:rPr>
        <w:t xml:space="preserve">Conducător științific:</w:t>
      </w:r>
      <w:r>
        <w:rPr>
          <w:rFonts w:ascii="UT Sans" w:hAnsi="UT Sans" w:cs="UT Sans"/>
          <w:b/>
          <w:bCs/>
          <w:sz w:val="32"/>
          <w:szCs w:val="52"/>
        </w:rPr>
      </w:r>
      <w:r>
        <w:rPr>
          <w:rFonts w:ascii="UT Sans" w:hAnsi="UT Sans" w:cs="UT Sans"/>
          <w:b/>
          <w:bCs/>
          <w:sz w:val="32"/>
          <w:szCs w:val="52"/>
        </w:rPr>
      </w:r>
    </w:p>
    <w:p>
      <w:pPr>
        <w:pBdr/>
        <w:spacing/>
        <w:ind w:left="426"/>
        <w:rPr>
          <w:rFonts w:ascii="UT Sans" w:hAnsi="UT Sans" w:cs="UT Sans"/>
          <w:b/>
          <w:bCs/>
          <w:sz w:val="32"/>
          <w:szCs w:val="32"/>
        </w:rPr>
      </w:pPr>
      <w:r>
        <w:rPr>
          <w:rFonts w:ascii="UT Sans" w:hAnsi="UT Sans" w:eastAsia="UT Sans" w:cs="UT Sans"/>
          <w:b/>
          <w:bCs/>
          <w:color w:val="000000" w:themeColor="text1" w:themeTint="FF" w:themeShade="FF"/>
          <w:sz w:val="32"/>
          <w:szCs w:val="32"/>
          <w:lang w:val="ro-RO"/>
        </w:rPr>
        <w:t xml:space="preserve">Conf.dr.ing</w:t>
      </w:r>
      <w:r>
        <w:rPr>
          <w:rFonts w:ascii="UT Sans" w:hAnsi="UT Sans" w:eastAsia="UT Sans" w:cs="UT Sans"/>
          <w:b/>
          <w:bCs/>
          <w:sz w:val="32"/>
          <w:szCs w:val="32"/>
        </w:rPr>
        <w:t xml:space="preserve"> </w:t>
      </w:r>
      <w:r>
        <w:rPr>
          <w:rFonts w:ascii="UT Sans" w:hAnsi="UT Sans" w:eastAsia="UT Sans" w:cs="UT Sans"/>
          <w:b/>
          <w:bCs/>
          <w:sz w:val="32"/>
          <w:szCs w:val="32"/>
        </w:rPr>
        <w:t xml:space="preserve">Popov ------</w:t>
      </w:r>
      <w:r>
        <w:rPr>
          <w:rFonts w:ascii="UT Sans" w:hAnsi="UT Sans" w:cs="UT Sans"/>
          <w:b/>
          <w:bCs/>
          <w:sz w:val="32"/>
          <w:szCs w:val="32"/>
        </w:rPr>
      </w:r>
      <w:r>
        <w:rPr>
          <w:rFonts w:ascii="UT Sans" w:hAnsi="UT Sans" w:cs="UT Sans"/>
          <w:b/>
          <w:bCs/>
          <w:sz w:val="32"/>
          <w:szCs w:val="32"/>
        </w:rPr>
      </w:r>
    </w:p>
    <w:p>
      <w:pPr>
        <w:pBdr/>
        <w:spacing/>
        <w:ind w:left="426"/>
        <w:rPr>
          <w:rFonts w:ascii="UT Sans" w:hAnsi="UT Sans" w:cs="UT Sans"/>
          <w:b/>
          <w:bCs/>
          <w:sz w:val="32"/>
          <w:szCs w:val="52"/>
        </w:rPr>
      </w:pPr>
      <w:r>
        <w:rPr>
          <w:rFonts w:ascii="UT Sans" w:hAnsi="UT Sans" w:eastAsia="UT Sans" w:cs="UT Sans"/>
          <w:b/>
          <w:bCs/>
          <w:sz w:val="32"/>
          <w:szCs w:val="52"/>
        </w:rPr>
      </w:r>
      <w:r>
        <w:rPr>
          <w:rFonts w:ascii="UT Sans" w:hAnsi="UT Sans" w:cs="UT Sans"/>
          <w:b/>
          <w:bCs/>
          <w:sz w:val="32"/>
          <w:szCs w:val="52"/>
        </w:rPr>
      </w:r>
      <w:r>
        <w:rPr>
          <w:rFonts w:ascii="UT Sans" w:hAnsi="UT Sans" w:cs="UT Sans"/>
          <w:b/>
          <w:bCs/>
          <w:sz w:val="32"/>
          <w:szCs w:val="52"/>
        </w:rPr>
      </w:r>
    </w:p>
    <w:p>
      <w:pPr>
        <w:pBdr/>
        <w:spacing/>
        <w:ind w:left="426"/>
        <w:rPr>
          <w:rFonts w:ascii="UT Sans" w:hAnsi="UT Sans" w:cs="UT Sans"/>
          <w:b/>
          <w:bCs/>
          <w:sz w:val="32"/>
          <w:szCs w:val="52"/>
        </w:rPr>
      </w:pPr>
      <w:r>
        <w:rPr>
          <w:rFonts w:ascii="UT Sans" w:hAnsi="UT Sans" w:eastAsia="UT Sans" w:cs="UT Sans"/>
          <w:b/>
          <w:bCs/>
          <w:sz w:val="32"/>
          <w:szCs w:val="52"/>
        </w:rPr>
      </w:r>
      <w:r>
        <w:rPr>
          <w:rFonts w:ascii="UT Sans" w:hAnsi="UT Sans" w:cs="UT Sans"/>
          <w:b/>
          <w:bCs/>
          <w:sz w:val="32"/>
          <w:szCs w:val="52"/>
        </w:rPr>
      </w:r>
      <w:r>
        <w:rPr>
          <w:rFonts w:ascii="UT Sans" w:hAnsi="UT Sans" w:cs="UT Sans"/>
          <w:b/>
          <w:bCs/>
          <w:sz w:val="32"/>
          <w:szCs w:val="52"/>
        </w:rPr>
      </w:r>
    </w:p>
    <w:p>
      <w:pPr>
        <w:pBdr/>
        <w:spacing/>
        <w:ind w:left="426"/>
        <w:jc w:val="right"/>
        <w:rPr>
          <w:rFonts w:ascii="UT Sans" w:hAnsi="UT Sans" w:cs="UT Sans"/>
          <w:b/>
          <w:bCs/>
          <w:sz w:val="32"/>
          <w:szCs w:val="52"/>
        </w:rPr>
      </w:pPr>
      <w:r>
        <w:rPr>
          <w:rFonts w:ascii="UT Sans" w:hAnsi="UT Sans" w:eastAsia="UT Sans" w:cs="UT Sans"/>
          <w:b/>
          <w:bCs/>
          <w:sz w:val="32"/>
          <w:szCs w:val="52"/>
        </w:rPr>
        <w:t xml:space="preserve">Absolvent:</w:t>
      </w:r>
      <w:r>
        <w:rPr>
          <w:rFonts w:ascii="UT Sans" w:hAnsi="UT Sans" w:cs="UT Sans"/>
          <w:b/>
          <w:bCs/>
          <w:sz w:val="32"/>
          <w:szCs w:val="52"/>
        </w:rPr>
      </w:r>
      <w:r>
        <w:rPr>
          <w:rFonts w:ascii="UT Sans" w:hAnsi="UT Sans" w:cs="UT Sans"/>
          <w:b/>
          <w:bCs/>
          <w:sz w:val="32"/>
          <w:szCs w:val="52"/>
        </w:rPr>
      </w:r>
    </w:p>
    <w:p>
      <w:pPr>
        <w:pBdr/>
        <w:spacing/>
        <w:ind w:left="426"/>
        <w:jc w:val="right"/>
        <w:rPr>
          <w:rFonts w:ascii="UT Sans" w:hAnsi="UT Sans" w:cs="UT Sans"/>
          <w:b/>
          <w:bCs/>
          <w:sz w:val="32"/>
          <w:szCs w:val="32"/>
        </w:rPr>
      </w:pPr>
      <w:r>
        <w:rPr>
          <w:rFonts w:ascii="UT Sans" w:hAnsi="UT Sans" w:eastAsia="UT Sans" w:cs="UT Sans"/>
          <w:b/>
          <w:bCs/>
          <w:sz w:val="32"/>
          <w:szCs w:val="32"/>
        </w:rPr>
        <w:t xml:space="preserve">Podaru Robert George</w:t>
      </w:r>
      <w:r>
        <w:rPr>
          <w:rFonts w:ascii="UT Sans" w:hAnsi="UT Sans" w:cs="UT Sans"/>
          <w:b/>
          <w:bCs/>
          <w:sz w:val="32"/>
          <w:szCs w:val="32"/>
        </w:rPr>
      </w:r>
      <w:r>
        <w:rPr>
          <w:rFonts w:ascii="UT Sans" w:hAnsi="UT Sans" w:cs="UT Sans"/>
          <w:b/>
          <w:bCs/>
          <w:sz w:val="32"/>
          <w:szCs w:val="32"/>
        </w:rPr>
      </w:r>
    </w:p>
    <w:p>
      <w:pPr>
        <w:pBdr/>
        <w:spacing/>
        <w:ind w:left="426"/>
        <w:jc w:val="right"/>
        <w:rPr>
          <w:rFonts w:ascii="UT Sans" w:hAnsi="UT Sans" w:cs="UT Sans"/>
          <w:b/>
          <w:bCs/>
          <w:sz w:val="32"/>
          <w:szCs w:val="52"/>
        </w:rPr>
      </w:pPr>
      <w:r>
        <w:rPr>
          <w:rFonts w:ascii="UT Sans" w:hAnsi="UT Sans" w:eastAsia="UT Sans" w:cs="UT Sans"/>
          <w:b/>
          <w:bCs/>
          <w:sz w:val="32"/>
          <w:szCs w:val="52"/>
        </w:rPr>
      </w:r>
      <w:r>
        <w:rPr>
          <w:rFonts w:ascii="UT Sans" w:hAnsi="UT Sans" w:cs="UT Sans"/>
          <w:b/>
          <w:bCs/>
          <w:sz w:val="32"/>
          <w:szCs w:val="52"/>
        </w:rPr>
      </w:r>
      <w:r>
        <w:rPr>
          <w:rFonts w:ascii="UT Sans" w:hAnsi="UT Sans" w:cs="UT Sans"/>
          <w:b/>
          <w:bCs/>
          <w:sz w:val="32"/>
          <w:szCs w:val="52"/>
        </w:rPr>
      </w:r>
    </w:p>
    <w:p>
      <w:pPr>
        <w:pBdr/>
        <w:spacing/>
        <w:ind w:left="426"/>
        <w:jc w:val="right"/>
        <w:rPr>
          <w:rFonts w:ascii="UT Sans" w:hAnsi="UT Sans" w:cs="UT Sans"/>
          <w:b/>
          <w:bCs/>
          <w:sz w:val="32"/>
          <w:szCs w:val="52"/>
        </w:rPr>
      </w:pPr>
      <w:r>
        <w:rPr>
          <w:rFonts w:ascii="UT Sans" w:hAnsi="UT Sans" w:eastAsia="UT Sans" w:cs="UT Sans"/>
          <w:b/>
          <w:bCs/>
          <w:sz w:val="32"/>
          <w:szCs w:val="52"/>
        </w:rPr>
      </w:r>
      <w:r>
        <w:rPr>
          <w:rFonts w:ascii="UT Sans" w:hAnsi="UT Sans" w:cs="UT Sans"/>
          <w:b/>
          <w:bCs/>
          <w:sz w:val="32"/>
          <w:szCs w:val="52"/>
        </w:rPr>
      </w:r>
      <w:r>
        <w:rPr>
          <w:rFonts w:ascii="UT Sans" w:hAnsi="UT Sans" w:cs="UT Sans"/>
          <w:b/>
          <w:bCs/>
          <w:sz w:val="32"/>
          <w:szCs w:val="52"/>
        </w:rPr>
      </w:r>
    </w:p>
    <w:p>
      <w:pPr>
        <w:pBdr/>
        <w:spacing/>
        <w:ind w:left="426"/>
        <w:jc w:val="right"/>
        <w:rPr>
          <w:rFonts w:ascii="UT Sans" w:hAnsi="UT Sans" w:cs="UT Sans"/>
          <w:b/>
          <w:bCs/>
          <w:sz w:val="32"/>
          <w:szCs w:val="52"/>
        </w:rPr>
      </w:pPr>
      <w:r>
        <w:rPr>
          <w:rFonts w:ascii="UT Sans" w:hAnsi="UT Sans" w:eastAsia="UT Sans" w:cs="UT Sans"/>
          <w:b/>
          <w:bCs/>
          <w:sz w:val="32"/>
          <w:szCs w:val="52"/>
        </w:rPr>
      </w:r>
      <w:r>
        <w:rPr>
          <w:rFonts w:ascii="UT Sans" w:hAnsi="UT Sans" w:cs="UT Sans"/>
          <w:b/>
          <w:bCs/>
          <w:sz w:val="32"/>
          <w:szCs w:val="52"/>
        </w:rPr>
      </w:r>
      <w:r>
        <w:rPr>
          <w:rFonts w:ascii="UT Sans" w:hAnsi="UT Sans" w:cs="UT Sans"/>
          <w:b/>
          <w:bCs/>
          <w:sz w:val="32"/>
          <w:szCs w:val="52"/>
        </w:rPr>
      </w:r>
    </w:p>
    <w:p>
      <w:pPr>
        <w:pBdr/>
        <w:spacing/>
        <w:ind w:left="426"/>
        <w:jc w:val="right"/>
        <w:rPr>
          <w:rFonts w:ascii="UT Sans" w:hAnsi="UT Sans" w:cs="UT Sans"/>
          <w:b/>
          <w:bCs/>
          <w:sz w:val="32"/>
          <w:szCs w:val="52"/>
        </w:rPr>
      </w:pPr>
      <w:r>
        <w:rPr>
          <w:rFonts w:ascii="UT Sans" w:hAnsi="UT Sans" w:eastAsia="UT Sans" w:cs="UT Sans"/>
          <w:b/>
          <w:bCs/>
          <w:sz w:val="32"/>
          <w:szCs w:val="52"/>
        </w:rPr>
      </w:r>
      <w:r>
        <w:rPr>
          <w:rFonts w:ascii="UT Sans" w:hAnsi="UT Sans" w:cs="UT Sans"/>
          <w:b/>
          <w:bCs/>
          <w:sz w:val="32"/>
          <w:szCs w:val="52"/>
        </w:rPr>
      </w:r>
      <w:r>
        <w:rPr>
          <w:rFonts w:ascii="UT Sans" w:hAnsi="UT Sans" w:cs="UT Sans"/>
          <w:b/>
          <w:bCs/>
          <w:sz w:val="32"/>
          <w:szCs w:val="52"/>
        </w:rPr>
      </w:r>
    </w:p>
    <w:p>
      <w:pPr>
        <w:pBdr/>
        <w:spacing/>
        <w:ind w:left="426"/>
        <w:jc w:val="right"/>
        <w:rPr>
          <w:rFonts w:ascii="UT Sans" w:hAnsi="UT Sans" w:cs="UT Sans"/>
          <w:b/>
          <w:bCs/>
          <w:sz w:val="32"/>
          <w:szCs w:val="52"/>
        </w:rPr>
      </w:pPr>
      <w:r>
        <w:rPr>
          <w:rFonts w:ascii="UT Sans" w:hAnsi="UT Sans" w:eastAsia="UT Sans" w:cs="UT Sans"/>
          <w:b/>
          <w:bCs/>
          <w:sz w:val="32"/>
          <w:szCs w:val="52"/>
        </w:rPr>
      </w:r>
      <w:r>
        <w:rPr>
          <w:rFonts w:ascii="UT Sans" w:hAnsi="UT Sans" w:cs="UT Sans"/>
          <w:b/>
          <w:bCs/>
          <w:sz w:val="32"/>
          <w:szCs w:val="52"/>
        </w:rPr>
      </w:r>
      <w:r>
        <w:rPr>
          <w:rFonts w:ascii="UT Sans" w:hAnsi="UT Sans" w:cs="UT Sans"/>
          <w:b/>
          <w:bCs/>
          <w:sz w:val="32"/>
          <w:szCs w:val="52"/>
        </w:rPr>
      </w:r>
    </w:p>
    <w:p>
      <w:pPr>
        <w:pBdr/>
        <w:spacing/>
        <w:ind w:left="426"/>
        <w:jc w:val="right"/>
        <w:rPr>
          <w:rFonts w:ascii="UT Sans" w:hAnsi="UT Sans" w:cs="UT Sans"/>
          <w:b/>
          <w:bCs/>
          <w:sz w:val="32"/>
          <w:szCs w:val="52"/>
        </w:rPr>
      </w:pPr>
      <w:r>
        <w:rPr>
          <w:rFonts w:ascii="UT Sans" w:hAnsi="UT Sans" w:eastAsia="UT Sans" w:cs="UT Sans"/>
          <w:b/>
          <w:bCs/>
          <w:sz w:val="32"/>
          <w:szCs w:val="52"/>
        </w:rPr>
      </w:r>
      <w:r>
        <w:rPr>
          <w:rFonts w:ascii="UT Sans" w:hAnsi="UT Sans" w:cs="UT Sans"/>
          <w:b/>
          <w:bCs/>
          <w:sz w:val="32"/>
          <w:szCs w:val="52"/>
        </w:rPr>
      </w:r>
      <w:r>
        <w:rPr>
          <w:rFonts w:ascii="UT Sans" w:hAnsi="UT Sans" w:cs="UT Sans"/>
          <w:b/>
          <w:bCs/>
          <w:sz w:val="32"/>
          <w:szCs w:val="52"/>
        </w:rPr>
      </w:r>
    </w:p>
    <w:p>
      <w:pPr>
        <w:pBdr/>
        <w:spacing/>
        <w:ind w:left="426"/>
        <w:jc w:val="center"/>
        <w:rPr>
          <w:rFonts w:ascii="UT Sans" w:hAnsi="UT Sans" w:cs="UT Sans"/>
          <w:b/>
          <w:bCs/>
          <w:sz w:val="32"/>
          <w:szCs w:val="32"/>
        </w:rPr>
      </w:pPr>
      <w:r>
        <w:rPr>
          <w:rFonts w:ascii="UT Sans" w:hAnsi="UT Sans" w:eastAsia="UT Sans" w:cs="UT Sans"/>
          <w:b/>
          <w:bCs/>
          <w:sz w:val="32"/>
          <w:szCs w:val="32"/>
        </w:rPr>
        <w:t xml:space="preserve">BRAȘOV, 202</w:t>
      </w:r>
      <w:r>
        <w:rPr>
          <w:rFonts w:ascii="UT Sans" w:hAnsi="UT Sans" w:eastAsia="UT Sans" w:cs="UT Sans"/>
          <w:b/>
          <w:bCs/>
          <w:sz w:val="32"/>
          <w:szCs w:val="32"/>
        </w:rPr>
        <w:t xml:space="preserve">5</w:t>
      </w:r>
      <w:r>
        <w:rPr>
          <w:rFonts w:ascii="UT Sans" w:hAnsi="UT Sans" w:cs="UT Sans"/>
          <w:b/>
          <w:bCs/>
          <w:sz w:val="32"/>
          <w:szCs w:val="32"/>
        </w:rPr>
      </w:r>
      <w:r>
        <w:rPr>
          <w:rFonts w:ascii="UT Sans" w:hAnsi="UT Sans" w:cs="UT Sans"/>
          <w:b/>
          <w:bCs/>
          <w:sz w:val="32"/>
          <w:szCs w:val="32"/>
        </w:rPr>
      </w:r>
    </w:p>
    <w:p>
      <w:pPr>
        <w:pBdr/>
        <w:spacing/>
        <w:ind w:firstLine="709"/>
        <w:rPr>
          <w:rFonts w:ascii="UT Sans" w:hAnsi="UT Sans" w:cs="UT Sans"/>
          <w:sz w:val="28"/>
          <w:szCs w:val="28"/>
        </w:rPr>
      </w:pPr>
      <w:r>
        <w:rPr>
          <w:rFonts w:ascii="UT Sans" w:hAnsi="UT Sans" w:eastAsia="UT Sans" w:cs="UT Sans"/>
          <w:sz w:val="28"/>
          <w:szCs w:val="28"/>
        </w:rPr>
        <w:br w:type="page" w:clear="all"/>
      </w:r>
      <w:r>
        <w:rPr>
          <w:rFonts w:ascii="UT Sans" w:hAnsi="UT Sans" w:cs="UT Sans"/>
          <w:sz w:val="28"/>
          <w:szCs w:val="28"/>
        </w:rPr>
      </w:r>
      <w:r>
        <w:rPr>
          <w:rFonts w:ascii="UT Sans" w:hAnsi="UT Sans" w:cs="UT Sans"/>
          <w:sz w:val="28"/>
          <w:szCs w:val="28"/>
        </w:rPr>
      </w:r>
    </w:p>
    <w:p>
      <w:pPr>
        <w:pBdr/>
        <w:spacing/>
        <w:ind w:firstLine="709"/>
        <w:rPr>
          <w:rFonts w:ascii="UT Sans" w:hAnsi="UT Sans" w:cs="UT Sans"/>
          <w:b/>
          <w:sz w:val="28"/>
          <w:szCs w:val="28"/>
        </w:rPr>
      </w:pPr>
      <w:r>
        <w:rPr>
          <w:rFonts w:ascii="UT Sans" w:hAnsi="UT Sans" w:eastAsia="UT Sans" w:cs="UT Sans"/>
          <w:b/>
          <w:sz w:val="28"/>
          <w:szCs w:val="28"/>
        </w:rPr>
        <w:t xml:space="preserve">Departamentul ..................................................... </w:t>
      </w:r>
      <w:r>
        <w:rPr>
          <w:rFonts w:ascii="UT Sans" w:hAnsi="UT Sans" w:cs="UT Sans"/>
          <w:b/>
          <w:sz w:val="28"/>
          <w:szCs w:val="28"/>
        </w:rPr>
      </w:r>
      <w:r>
        <w:rPr>
          <w:rFonts w:ascii="UT Sans" w:hAnsi="UT Sans" w:cs="UT Sans"/>
          <w:b/>
          <w:sz w:val="28"/>
          <w:szCs w:val="28"/>
        </w:rPr>
      </w:r>
    </w:p>
    <w:p>
      <w:pPr>
        <w:pBdr/>
        <w:spacing/>
        <w:ind w:firstLine="709"/>
        <w:rPr>
          <w:rFonts w:ascii="UT Sans" w:hAnsi="UT Sans" w:cs="UT Sans"/>
          <w:b/>
          <w:sz w:val="28"/>
          <w:szCs w:val="28"/>
        </w:rPr>
      </w:pPr>
      <w:r>
        <w:rPr>
          <w:rFonts w:ascii="UT Sans" w:hAnsi="UT Sans" w:eastAsia="UT Sans" w:cs="UT Sans"/>
          <w:b/>
          <w:sz w:val="28"/>
          <w:szCs w:val="28"/>
        </w:rPr>
        <w:t xml:space="preserve">Programul de </w:t>
      </w:r>
      <w:r>
        <w:rPr>
          <w:rFonts w:ascii="UT Sans" w:hAnsi="UT Sans" w:eastAsia="UT Sans" w:cs="UT Sans"/>
          <w:b/>
          <w:sz w:val="28"/>
          <w:szCs w:val="28"/>
        </w:rPr>
        <w:t xml:space="preserve">studi</w:t>
      </w:r>
      <w:r>
        <w:rPr>
          <w:rFonts w:ascii="UT Sans" w:hAnsi="UT Sans" w:eastAsia="UT Sans" w:cs="UT Sans"/>
          <w:b/>
          <w:sz w:val="28"/>
          <w:szCs w:val="28"/>
        </w:rPr>
        <w:t xml:space="preserve">i</w:t>
      </w:r>
      <w:r>
        <w:rPr>
          <w:rFonts w:ascii="UT Sans" w:hAnsi="UT Sans" w:eastAsia="UT Sans" w:cs="UT Sans"/>
          <w:b/>
          <w:sz w:val="28"/>
          <w:szCs w:val="28"/>
        </w:rPr>
        <w:t xml:space="preserve">:</w:t>
      </w:r>
      <w:r>
        <w:rPr>
          <w:rFonts w:ascii="UT Sans" w:hAnsi="UT Sans" w:eastAsia="UT Sans" w:cs="UT Sans"/>
          <w:b/>
          <w:sz w:val="28"/>
          <w:szCs w:val="28"/>
        </w:rPr>
        <w:t xml:space="preserve"> ................................................</w:t>
      </w:r>
      <w:r>
        <w:rPr>
          <w:rFonts w:ascii="UT Sans" w:hAnsi="UT Sans" w:cs="UT Sans"/>
          <w:b/>
          <w:sz w:val="28"/>
          <w:szCs w:val="28"/>
        </w:rPr>
      </w:r>
      <w:r>
        <w:rPr>
          <w:rFonts w:ascii="UT Sans" w:hAnsi="UT Sans" w:cs="UT Sans"/>
          <w:b/>
          <w:sz w:val="28"/>
          <w:szCs w:val="28"/>
        </w:rPr>
      </w:r>
    </w:p>
    <w:p>
      <w:pPr>
        <w:pBdr/>
        <w:spacing/>
        <w:ind w:firstLine="709"/>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Bdr/>
        <w:spacing/>
        <w:ind w:firstLine="709"/>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Bdr/>
        <w:spacing/>
        <w:ind w:firstLine="709"/>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Bdr/>
        <w:spacing/>
        <w:ind w:firstLine="709"/>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Bdr/>
        <w:spacing/>
        <w:ind w:firstLine="709"/>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Style w:val="1230"/>
        <w:suppressLineNumbers w:val="false"/>
        <w:pBdr/>
        <w:bidi w:val="false"/>
        <w:spacing w:after="0" w:afterAutospacing="0" w:before="0" w:beforeAutospacing="0" w:line="259" w:lineRule="auto"/>
        <w:ind w:right="0" w:firstLine="709" w:left="0"/>
        <w:jc w:val="center"/>
        <w:rPr>
          <w:rFonts w:ascii="UT Sans" w:hAnsi="UT Sans" w:cs="UT Sans"/>
        </w:rPr>
      </w:pPr>
      <w:r>
        <w:rPr>
          <w:rFonts w:ascii="UT Sans" w:hAnsi="UT Sans" w:eastAsia="UT Sans" w:cs="UT Sans"/>
          <w:b/>
          <w:bCs/>
          <w:i/>
          <w:iCs/>
          <w:sz w:val="40"/>
          <w:szCs w:val="40"/>
        </w:rPr>
        <w:t xml:space="preserve">PODARU ROBERT  GEORGE</w:t>
      </w:r>
      <w:r>
        <w:rPr>
          <w:rFonts w:ascii="UT Sans" w:hAnsi="UT Sans" w:cs="UT Sans"/>
        </w:rPr>
      </w:r>
      <w:r>
        <w:rPr>
          <w:rFonts w:ascii="UT Sans" w:hAnsi="UT Sans" w:cs="UT Sans"/>
        </w:rPr>
      </w:r>
    </w:p>
    <w:p>
      <w:pPr>
        <w:pBdr/>
        <w:spacing/>
        <w:ind w:firstLine="709"/>
        <w:jc w:val="center"/>
        <w:rPr>
          <w:rFonts w:ascii="UT Sans" w:hAnsi="UT Sans" w:cs="UT Sans"/>
          <w:sz w:val="40"/>
          <w:szCs w:val="40"/>
        </w:rPr>
      </w:pPr>
      <w:r>
        <w:rPr>
          <w:rFonts w:ascii="UT Sans" w:hAnsi="UT Sans" w:eastAsia="UT Sans" w:cs="UT Sans"/>
          <w:sz w:val="40"/>
          <w:szCs w:val="40"/>
        </w:rPr>
      </w:r>
      <w:r>
        <w:rPr>
          <w:rFonts w:ascii="UT Sans" w:hAnsi="UT Sans" w:cs="UT Sans"/>
          <w:sz w:val="40"/>
          <w:szCs w:val="40"/>
        </w:rPr>
      </w:r>
      <w:r>
        <w:rPr>
          <w:rFonts w:ascii="UT Sans" w:hAnsi="UT Sans" w:cs="UT Sans"/>
          <w:sz w:val="40"/>
          <w:szCs w:val="40"/>
        </w:rPr>
      </w:r>
    </w:p>
    <w:p>
      <w:pPr>
        <w:pBdr/>
        <w:spacing/>
        <w:ind w:firstLine="709"/>
        <w:jc w:val="center"/>
        <w:rPr>
          <w:rFonts w:ascii="UT Sans" w:hAnsi="UT Sans" w:cs="UT Sans"/>
          <w:sz w:val="40"/>
          <w:szCs w:val="40"/>
        </w:rPr>
      </w:pPr>
      <w:r>
        <w:rPr>
          <w:rFonts w:ascii="UT Sans" w:hAnsi="UT Sans" w:eastAsia="UT Sans" w:cs="UT Sans"/>
          <w:sz w:val="40"/>
          <w:szCs w:val="40"/>
        </w:rPr>
      </w:r>
      <w:r>
        <w:rPr>
          <w:rFonts w:ascii="UT Sans" w:hAnsi="UT Sans" w:cs="UT Sans"/>
          <w:sz w:val="40"/>
          <w:szCs w:val="40"/>
        </w:rPr>
      </w:r>
      <w:r>
        <w:rPr>
          <w:rFonts w:ascii="UT Sans" w:hAnsi="UT Sans" w:cs="UT Sans"/>
          <w:sz w:val="40"/>
          <w:szCs w:val="40"/>
        </w:rPr>
      </w:r>
    </w:p>
    <w:p>
      <w:pPr>
        <w:pBdr/>
        <w:spacing/>
        <w:ind w:firstLine="709"/>
        <w:jc w:val="center"/>
        <w:rPr>
          <w:rFonts w:ascii="UT Sans" w:hAnsi="UT Sans" w:cs="UT Sans"/>
          <w:sz w:val="40"/>
          <w:szCs w:val="40"/>
        </w:rPr>
      </w:pPr>
      <w:r>
        <w:rPr>
          <w:rFonts w:ascii="UT Sans" w:hAnsi="UT Sans" w:eastAsia="UT Sans" w:cs="UT Sans"/>
          <w:sz w:val="40"/>
          <w:szCs w:val="40"/>
        </w:rPr>
      </w:r>
      <w:r>
        <w:rPr>
          <w:rFonts w:ascii="UT Sans" w:hAnsi="UT Sans" w:cs="UT Sans"/>
          <w:sz w:val="40"/>
          <w:szCs w:val="40"/>
        </w:rPr>
      </w:r>
      <w:r>
        <w:rPr>
          <w:rFonts w:ascii="UT Sans" w:hAnsi="UT Sans" w:cs="UT Sans"/>
          <w:sz w:val="40"/>
          <w:szCs w:val="40"/>
        </w:rPr>
      </w:r>
    </w:p>
    <w:p>
      <w:pPr>
        <w:pBdr/>
        <w:spacing/>
        <w:ind w:firstLine="709"/>
        <w:jc w:val="center"/>
        <w:rPr>
          <w:rFonts w:ascii="UT Sans" w:hAnsi="UT Sans" w:cs="UT Sans"/>
          <w:sz w:val="40"/>
          <w:szCs w:val="40"/>
        </w:rPr>
      </w:pPr>
      <w:r>
        <w:rPr>
          <w:rFonts w:ascii="UT Sans" w:hAnsi="UT Sans" w:eastAsia="UT Sans" w:cs="UT Sans"/>
          <w:sz w:val="40"/>
          <w:szCs w:val="40"/>
        </w:rPr>
      </w:r>
      <w:r>
        <w:rPr>
          <w:rFonts w:ascii="UT Sans" w:hAnsi="UT Sans" w:cs="UT Sans"/>
          <w:sz w:val="40"/>
          <w:szCs w:val="40"/>
        </w:rPr>
      </w:r>
      <w:r>
        <w:rPr>
          <w:rFonts w:ascii="UT Sans" w:hAnsi="UT Sans" w:cs="UT Sans"/>
          <w:sz w:val="40"/>
          <w:szCs w:val="40"/>
        </w:rPr>
      </w:r>
    </w:p>
    <w:p>
      <w:pPr>
        <w:pBdr/>
        <w:spacing/>
        <w:ind w:firstLine="709"/>
        <w:jc w:val="center"/>
        <w:rPr>
          <w:rFonts w:ascii="UT Sans" w:hAnsi="UT Sans" w:cs="UT Sans"/>
          <w:sz w:val="80"/>
          <w:szCs w:val="80"/>
        </w:rPr>
      </w:pPr>
      <w:r>
        <w:rPr>
          <w:rFonts w:ascii="UT Sans" w:hAnsi="UT Sans" w:eastAsia="UT Sans" w:cs="UT Sans"/>
          <w:sz w:val="80"/>
          <w:szCs w:val="80"/>
        </w:rPr>
        <w:t xml:space="preserve">Asistent virtual în activități de laborator</w:t>
      </w:r>
      <w:r>
        <w:rPr>
          <w:rFonts w:ascii="UT Sans" w:hAnsi="UT Sans" w:cs="UT Sans"/>
          <w:sz w:val="80"/>
          <w:szCs w:val="80"/>
        </w:rPr>
      </w:r>
      <w:r>
        <w:rPr>
          <w:rFonts w:ascii="UT Sans" w:hAnsi="UT Sans" w:cs="UT Sans"/>
          <w:sz w:val="80"/>
          <w:szCs w:val="80"/>
        </w:rPr>
      </w:r>
    </w:p>
    <w:p>
      <w:pPr>
        <w:pBdr/>
        <w:spacing/>
        <w:ind w:firstLine="709"/>
        <w:jc w:val="center"/>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firstLine="709"/>
        <w:jc w:val="center"/>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firstLine="709"/>
        <w:jc w:val="center"/>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firstLine="709"/>
        <w:jc w:val="center"/>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firstLine="709"/>
        <w:jc w:val="center"/>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firstLine="709"/>
        <w:jc w:val="center"/>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firstLine="709"/>
        <w:jc w:val="center"/>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firstLine="709"/>
        <w:jc w:val="center"/>
        <w:rPr>
          <w:rFonts w:ascii="UT Sans" w:hAnsi="UT Sans" w:cs="UT Sans"/>
          <w:b/>
          <w:sz w:val="32"/>
          <w:szCs w:val="32"/>
        </w:rPr>
      </w:pPr>
      <w:r>
        <w:rPr>
          <w:rFonts w:ascii="UT Sans" w:hAnsi="UT Sans" w:eastAsia="UT Sans" w:cs="UT Sans"/>
          <w:b/>
          <w:sz w:val="32"/>
          <w:szCs w:val="32"/>
        </w:rPr>
        <w:t xml:space="preserve">Conducător științific</w:t>
      </w:r>
      <w:r>
        <w:rPr>
          <w:rFonts w:ascii="UT Sans" w:hAnsi="UT Sans" w:eastAsia="UT Sans" w:cs="UT Sans"/>
          <w:b/>
          <w:sz w:val="32"/>
          <w:szCs w:val="32"/>
        </w:rPr>
        <w:t xml:space="preserve">:</w:t>
      </w:r>
      <w:r>
        <w:rPr>
          <w:rFonts w:ascii="UT Sans" w:hAnsi="UT Sans" w:cs="UT Sans"/>
          <w:b/>
          <w:sz w:val="32"/>
          <w:szCs w:val="32"/>
        </w:rPr>
      </w:r>
      <w:r>
        <w:rPr>
          <w:rFonts w:ascii="UT Sans" w:hAnsi="UT Sans" w:cs="UT Sans"/>
          <w:b/>
          <w:sz w:val="32"/>
          <w:szCs w:val="32"/>
        </w:rPr>
      </w:r>
    </w:p>
    <w:p>
      <w:pPr>
        <w:pBdr/>
        <w:spacing/>
        <w:ind w:firstLine="709"/>
        <w:jc w:val="center"/>
        <w:rPr>
          <w:rFonts w:ascii="UT Sans" w:hAnsi="UT Sans" w:cs="UT Sans"/>
          <w:i/>
          <w:sz w:val="28"/>
          <w:szCs w:val="28"/>
        </w:rPr>
      </w:pPr>
      <w:r>
        <w:rPr>
          <w:rFonts w:ascii="UT Sans" w:hAnsi="UT Sans" w:eastAsia="UT Sans" w:cs="UT Sans"/>
          <w:sz w:val="28"/>
          <w:szCs w:val="28"/>
        </w:rPr>
        <w:t xml:space="preserve">Titulatura. </w:t>
      </w:r>
      <w:r>
        <w:rPr>
          <w:rFonts w:ascii="UT Sans" w:hAnsi="UT Sans" w:eastAsia="UT Sans" w:cs="UT Sans"/>
          <w:i/>
          <w:sz w:val="28"/>
          <w:szCs w:val="28"/>
        </w:rPr>
        <w:t xml:space="preserve">NUMELE </w:t>
      </w:r>
      <w:r>
        <w:rPr>
          <w:rFonts w:ascii="UT Sans" w:hAnsi="UT Sans" w:eastAsia="UT Sans" w:cs="UT Sans"/>
          <w:i/>
          <w:sz w:val="28"/>
          <w:szCs w:val="28"/>
        </w:rPr>
        <w:t xml:space="preserve">și prenumele</w:t>
      </w:r>
      <w:r>
        <w:rPr>
          <w:rFonts w:ascii="UT Sans" w:hAnsi="UT Sans" w:cs="UT Sans"/>
          <w:i/>
          <w:sz w:val="28"/>
          <w:szCs w:val="28"/>
        </w:rPr>
      </w:r>
      <w:r>
        <w:rPr>
          <w:rFonts w:ascii="UT Sans" w:hAnsi="UT Sans" w:cs="UT Sans"/>
          <w:i/>
          <w:sz w:val="28"/>
          <w:szCs w:val="28"/>
        </w:rPr>
      </w:r>
    </w:p>
    <w:p>
      <w:pPr>
        <w:pBdr/>
        <w:spacing/>
        <w:ind w:firstLine="709"/>
        <w:jc w:val="center"/>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Bdr/>
        <w:spacing/>
        <w:ind w:firstLine="709"/>
        <w:jc w:val="center"/>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Bdr/>
        <w:spacing/>
        <w:ind w:firstLine="709"/>
        <w:jc w:val="center"/>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Bdr/>
        <w:spacing/>
        <w:ind w:firstLine="709"/>
        <w:jc w:val="center"/>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Bdr/>
        <w:spacing/>
        <w:ind w:firstLine="709"/>
        <w:jc w:val="center"/>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Bdr/>
        <w:spacing/>
        <w:ind w:firstLine="709"/>
        <w:jc w:val="center"/>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Bdr/>
        <w:spacing/>
        <w:ind w:firstLine="709"/>
        <w:jc w:val="center"/>
        <w:rPr>
          <w:rFonts w:ascii="UT Sans" w:hAnsi="UT Sans" w:cs="UT Sans"/>
          <w:sz w:val="28"/>
          <w:szCs w:val="28"/>
        </w:rPr>
      </w:pPr>
      <w:r>
        <w:rPr>
          <w:rFonts w:ascii="UT Sans" w:hAnsi="UT Sans" w:eastAsia="UT Sans" w:cs="UT Sans"/>
          <w:sz w:val="28"/>
          <w:szCs w:val="28"/>
        </w:rPr>
        <w:t xml:space="preserve">Brașov</w:t>
      </w:r>
      <w:r>
        <w:rPr>
          <w:rFonts w:ascii="UT Sans" w:hAnsi="UT Sans" w:eastAsia="UT Sans" w:cs="UT Sans"/>
          <w:sz w:val="28"/>
          <w:szCs w:val="28"/>
        </w:rPr>
        <w:t xml:space="preserve">,</w:t>
      </w:r>
      <w:r>
        <w:rPr>
          <w:rFonts w:ascii="UT Sans" w:hAnsi="UT Sans" w:eastAsia="UT Sans" w:cs="UT Sans"/>
          <w:sz w:val="28"/>
          <w:szCs w:val="28"/>
        </w:rPr>
        <w:t xml:space="preserve"> 202</w:t>
      </w:r>
      <w:r>
        <w:rPr>
          <w:rFonts w:ascii="UT Sans" w:hAnsi="UT Sans" w:eastAsia="UT Sans" w:cs="UT Sans"/>
          <w:sz w:val="28"/>
          <w:szCs w:val="28"/>
        </w:rPr>
        <w:t xml:space="preserve">4</w:t>
      </w:r>
      <w:r>
        <w:rPr>
          <w:rFonts w:ascii="UT Sans" w:hAnsi="UT Sans" w:cs="UT Sans"/>
          <w:sz w:val="28"/>
          <w:szCs w:val="28"/>
        </w:rPr>
      </w:r>
      <w:r>
        <w:rPr>
          <w:rFonts w:ascii="UT Sans" w:hAnsi="UT Sans" w:cs="UT Sans"/>
          <w:sz w:val="28"/>
          <w:szCs w:val="28"/>
        </w:rPr>
      </w:r>
    </w:p>
    <w:tbl>
      <w:tblPr>
        <w:tblW w:w="93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096"/>
        <w:gridCol w:w="3264"/>
      </w:tblGrid>
      <w:tr>
        <w:trPr/>
        <w:tc>
          <w:tcPr>
            <w:gridSpan w:val="2"/>
            <w:tcBorders>
              <w:top w:val="none" w:color="000000" w:sz="4" w:space="0"/>
              <w:left w:val="none" w:color="000000" w:sz="4" w:space="0"/>
              <w:bottom w:val="single" w:color="auto" w:sz="4" w:space="0"/>
              <w:right w:val="none" w:color="000000" w:sz="4" w:space="0"/>
            </w:tcBorders>
            <w:tcW w:w="9360" w:type="dxa"/>
            <w:textDirection w:val="lrTb"/>
            <w:noWrap w:val="false"/>
          </w:tcPr>
          <w:p>
            <w:pPr>
              <w:pBdr/>
              <w:spacing/>
              <w:ind/>
              <w:jc w:val="center"/>
              <w:rPr>
                <w:rFonts w:ascii="UT Sans" w:hAnsi="UT Sans" w:cs="UT Sans"/>
                <w:b/>
              </w:rPr>
            </w:pPr>
            <w:r>
              <w:rPr>
                <w:rFonts w:ascii="UT Sans" w:hAnsi="UT Sans" w:eastAsia="UT Sans" w:cs="UT Sans"/>
                <w:sz w:val="28"/>
                <w:szCs w:val="28"/>
              </w:rPr>
              <w:br w:type="page" w:clear="all"/>
            </w:r>
            <w:r>
              <w:rPr>
                <w:rFonts w:ascii="UT Sans" w:hAnsi="UT Sans" w:eastAsia="UT Sans" w:cs="UT Sans"/>
                <w:b/>
                <w:lang w:eastAsia="zh-CN"/>
              </w:rPr>
              <w:t xml:space="preserve">FIȘA PROIECTULUI DE DIPLOMĂ</w:t>
            </w:r>
            <w:r>
              <w:rPr>
                <w:rFonts w:ascii="UT Sans" w:hAnsi="UT Sans" w:cs="UT Sans"/>
                <w:b/>
              </w:rPr>
            </w:r>
            <w:r>
              <w:rPr>
                <w:rFonts w:ascii="UT Sans" w:hAnsi="UT Sans" w:cs="UT Sans"/>
                <w:b/>
              </w:rPr>
            </w:r>
          </w:p>
        </w:tc>
      </w:tr>
      <w:tr>
        <w:trPr/>
        <w:tc>
          <w:tcPr>
            <w:tcBorders>
              <w:top w:val="single" w:color="auto" w:sz="4" w:space="0"/>
              <w:left w:val="single" w:color="auto" w:sz="4" w:space="0"/>
              <w:bottom w:val="single" w:color="auto" w:sz="4" w:space="0"/>
              <w:right w:val="single" w:color="auto" w:sz="4" w:space="0"/>
            </w:tcBorders>
            <w:tcW w:w="6096"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Universitatea Transilvania din Braşov</w:t>
            </w:r>
            <w:r>
              <w:rPr>
                <w:rFonts w:ascii="UT Sans" w:hAnsi="UT Sans" w:cs="UT Sans"/>
                <w:sz w:val="22"/>
                <w:szCs w:val="22"/>
              </w:rPr>
            </w:r>
            <w:r>
              <w:rPr>
                <w:rFonts w:ascii="UT Sans" w:hAnsi="UT Sans" w:cs="UT Sans"/>
                <w:sz w:val="22"/>
                <w:szCs w:val="22"/>
              </w:rPr>
            </w:r>
          </w:p>
        </w:tc>
        <w:tc>
          <w:tcPr>
            <w:tcBorders>
              <w:top w:val="single" w:color="auto" w:sz="4" w:space="0"/>
              <w:left w:val="single" w:color="auto" w:sz="4" w:space="0"/>
              <w:bottom w:val="single" w:color="auto" w:sz="4" w:space="0"/>
              <w:right w:val="single" w:color="auto" w:sz="4" w:space="0"/>
            </w:tcBorders>
            <w:tcW w:w="3264" w:type="dxa"/>
            <w:vMerge w:val="restart"/>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Proiect de diplomă nr. ..........</w:t>
            </w:r>
            <w:r>
              <w:rPr>
                <w:rFonts w:ascii="UT Sans" w:hAnsi="UT Sans" w:cs="UT Sans"/>
                <w:sz w:val="22"/>
                <w:szCs w:val="22"/>
              </w:rPr>
            </w:r>
            <w:r>
              <w:rPr>
                <w:rFonts w:ascii="UT Sans" w:hAnsi="UT Sans" w:cs="UT Sans"/>
                <w:sz w:val="22"/>
                <w:szCs w:val="22"/>
              </w:rPr>
            </w:r>
          </w:p>
        </w:tc>
      </w:tr>
      <w:tr>
        <w:trPr/>
        <w:tc>
          <w:tcPr>
            <w:tcBorders>
              <w:top w:val="single" w:color="auto" w:sz="4" w:space="0"/>
              <w:left w:val="single" w:color="auto" w:sz="4" w:space="0"/>
              <w:bottom w:val="single" w:color="auto" w:sz="4" w:space="0"/>
              <w:right w:val="single" w:color="auto" w:sz="4" w:space="0"/>
            </w:tcBorders>
            <w:tcW w:w="6096"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Facultatea de Inginerie Electrică şi Ştiin</w:t>
            </w:r>
            <w:r>
              <w:rPr>
                <w:rFonts w:ascii="UT Sans" w:hAnsi="UT Sans" w:eastAsia="UT Sans" w:cs="UT Sans"/>
                <w:sz w:val="22"/>
                <w:szCs w:val="22"/>
              </w:rPr>
              <w:t xml:space="preserve">ț</w:t>
            </w:r>
            <w:r>
              <w:rPr>
                <w:rFonts w:ascii="UT Sans" w:hAnsi="UT Sans" w:eastAsia="UT Sans" w:cs="UT Sans"/>
                <w:sz w:val="22"/>
                <w:szCs w:val="22"/>
              </w:rPr>
              <w:t xml:space="preserve">a Calculatoarelor</w:t>
            </w:r>
            <w:r>
              <w:rPr>
                <w:rFonts w:ascii="UT Sans" w:hAnsi="UT Sans" w:cs="UT Sans"/>
                <w:sz w:val="22"/>
                <w:szCs w:val="22"/>
              </w:rPr>
            </w:r>
            <w:r>
              <w:rPr>
                <w:rFonts w:ascii="UT Sans" w:hAnsi="UT Sans" w:cs="UT Sans"/>
                <w:sz w:val="22"/>
                <w:szCs w:val="22"/>
              </w:rPr>
            </w:r>
          </w:p>
        </w:tc>
        <w:tc>
          <w:tcPr>
            <w:tcBorders>
              <w:top w:val="single" w:color="auto" w:sz="4" w:space="0"/>
              <w:left w:val="single" w:color="auto" w:sz="4" w:space="0"/>
              <w:bottom w:val="single" w:color="auto" w:sz="4" w:space="0"/>
              <w:right w:val="single" w:color="auto" w:sz="4" w:space="0"/>
            </w:tcBorders>
            <w:tcW w:w="0" w:type="auto"/>
            <w:vAlign w:val="center"/>
            <w:vMerge w:val="continue"/>
            <w:textDirection w:val="lrTb"/>
            <w:noWrap w:val="false"/>
          </w:tcPr>
          <w:p>
            <w:pPr>
              <w:pBdr/>
              <w:spacing/>
              <w:ind/>
              <w:rPr>
                <w:rFonts w:ascii="UT Sans" w:hAnsi="UT Sans"/>
                <w:sz w:val="22"/>
                <w:szCs w:val="22"/>
                <w:lang w:eastAsia="en-US"/>
              </w:rPr>
            </w:pPr>
            <w:r>
              <w:rPr>
                <w:rFonts w:ascii="UT Sans" w:hAnsi="UT Sans"/>
                <w:sz w:val="22"/>
                <w:szCs w:val="22"/>
                <w:lang w:eastAsia="en-US"/>
              </w:rPr>
            </w:r>
            <w:r>
              <w:rPr>
                <w:rFonts w:ascii="UT Sans" w:hAnsi="UT Sans"/>
                <w:sz w:val="22"/>
                <w:szCs w:val="22"/>
                <w:lang w:eastAsia="en-US"/>
              </w:rPr>
            </w:r>
            <w:r>
              <w:rPr>
                <w:rFonts w:ascii="UT Sans" w:hAnsi="UT Sans"/>
                <w:sz w:val="22"/>
                <w:szCs w:val="22"/>
                <w:lang w:eastAsia="en-US"/>
              </w:rPr>
            </w:r>
          </w:p>
        </w:tc>
      </w:tr>
      <w:tr>
        <w:trPr/>
        <w:tc>
          <w:tcPr>
            <w:tcBorders>
              <w:top w:val="single" w:color="auto" w:sz="4" w:space="0"/>
              <w:left w:val="single" w:color="auto" w:sz="4" w:space="0"/>
              <w:bottom w:val="single" w:color="auto" w:sz="4" w:space="0"/>
              <w:right w:val="single" w:color="auto" w:sz="4" w:space="0"/>
            </w:tcBorders>
            <w:tcW w:w="6096"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Departamentul de ...............................................................................</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c>
          <w:tcPr>
            <w:tcBorders>
              <w:top w:val="single" w:color="auto" w:sz="4" w:space="0"/>
              <w:left w:val="single" w:color="auto" w:sz="4" w:space="0"/>
              <w:bottom w:val="single" w:color="auto" w:sz="4" w:space="0"/>
              <w:right w:val="single" w:color="auto" w:sz="4" w:space="0"/>
            </w:tcBorders>
            <w:tcW w:w="3264"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Viza facultă</w:t>
            </w:r>
            <w:r>
              <w:rPr>
                <w:rFonts w:ascii="UT Sans" w:hAnsi="UT Sans" w:eastAsia="UT Sans" w:cs="UT Sans"/>
                <w:sz w:val="22"/>
                <w:szCs w:val="22"/>
              </w:rPr>
              <w:t xml:space="preserve">ț</w:t>
            </w:r>
            <w:r>
              <w:rPr>
                <w:rFonts w:ascii="UT Sans" w:hAnsi="UT Sans" w:eastAsia="UT Sans" w:cs="UT Sans"/>
                <w:sz w:val="22"/>
                <w:szCs w:val="22"/>
              </w:rPr>
              <w:t xml:space="preserve">ii</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r>
      <w:tr>
        <w:trPr/>
        <w:tc>
          <w:tcPr>
            <w:tcBorders>
              <w:top w:val="single" w:color="auto" w:sz="4" w:space="0"/>
              <w:left w:val="single" w:color="auto" w:sz="4" w:space="0"/>
              <w:bottom w:val="single" w:color="auto" w:sz="4" w:space="0"/>
              <w:right w:val="single" w:color="auto" w:sz="4" w:space="0"/>
            </w:tcBorders>
            <w:tcW w:w="6096"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Programul de studii:</w:t>
            </w:r>
            <w:r>
              <w:rPr>
                <w:rFonts w:ascii="UT Sans" w:hAnsi="UT Sans" w:cs="UT Sans"/>
                <w:sz w:val="22"/>
                <w:szCs w:val="22"/>
              </w:rPr>
            </w:r>
            <w:r>
              <w:rPr>
                <w:rFonts w:ascii="UT Sans" w:hAnsi="UT Sans" w:cs="UT Sans"/>
                <w:sz w:val="22"/>
                <w:szCs w:val="22"/>
              </w:rPr>
            </w:r>
          </w:p>
          <w:p>
            <w:pPr>
              <w:pBdr/>
              <w:spacing/>
              <w:ind/>
              <w:rPr>
                <w:rFonts w:ascii="UT Sans" w:hAnsi="UT Sans" w:cs="UT Sans"/>
                <w:b/>
                <w:sz w:val="22"/>
                <w:szCs w:val="22"/>
              </w:rPr>
            </w:pPr>
            <w:r>
              <w:rPr>
                <w:rFonts w:ascii="UT Sans" w:hAnsi="UT Sans" w:eastAsia="UT Sans" w:cs="UT Sans"/>
                <w:b/>
                <w:sz w:val="22"/>
                <w:szCs w:val="22"/>
              </w:rPr>
              <w:t xml:space="preserve">..................................................................</w:t>
            </w:r>
            <w:r>
              <w:rPr>
                <w:rFonts w:ascii="UT Sans" w:hAnsi="UT Sans" w:cs="UT Sans"/>
                <w:b/>
                <w:sz w:val="22"/>
                <w:szCs w:val="22"/>
              </w:rPr>
            </w:r>
            <w:r>
              <w:rPr>
                <w:rFonts w:ascii="UT Sans" w:hAnsi="UT Sans" w:cs="UT Sans"/>
                <w:b/>
                <w:sz w:val="22"/>
                <w:szCs w:val="22"/>
              </w:rPr>
            </w:r>
          </w:p>
        </w:tc>
        <w:tc>
          <w:tcPr>
            <w:tcBorders>
              <w:top w:val="single" w:color="auto" w:sz="4" w:space="0"/>
              <w:left w:val="single" w:color="auto" w:sz="4" w:space="0"/>
              <w:bottom w:val="single" w:color="auto" w:sz="4" w:space="0"/>
              <w:right w:val="single" w:color="auto" w:sz="4" w:space="0"/>
            </w:tcBorders>
            <w:tcW w:w="3264"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Anul universitar:</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20</w:t>
            </w:r>
            <w:r>
              <w:rPr>
                <w:rFonts w:ascii="UT Sans" w:hAnsi="UT Sans" w:eastAsia="UT Sans" w:cs="UT Sans"/>
                <w:sz w:val="22"/>
                <w:szCs w:val="22"/>
              </w:rPr>
              <w:t xml:space="preserve">2</w:t>
            </w:r>
            <w:r>
              <w:rPr>
                <w:rFonts w:ascii="UT Sans" w:hAnsi="UT Sans" w:eastAsia="UT Sans" w:cs="UT Sans"/>
                <w:sz w:val="22"/>
                <w:szCs w:val="22"/>
              </w:rPr>
              <w:t xml:space="preserve">3</w:t>
            </w:r>
            <w:r>
              <w:rPr>
                <w:rFonts w:ascii="UT Sans" w:hAnsi="UT Sans" w:eastAsia="UT Sans" w:cs="UT Sans"/>
                <w:sz w:val="22"/>
                <w:szCs w:val="22"/>
              </w:rPr>
              <w:t xml:space="preserve"> </w:t>
            </w:r>
            <w:r>
              <w:rPr>
                <w:rFonts w:ascii="UT Sans" w:hAnsi="UT Sans" w:eastAsia="UT Sans" w:cs="UT Sans"/>
                <w:sz w:val="22"/>
                <w:szCs w:val="22"/>
              </w:rPr>
              <w:t xml:space="preserve">–</w:t>
            </w:r>
            <w:r>
              <w:rPr>
                <w:rFonts w:ascii="UT Sans" w:hAnsi="UT Sans" w:eastAsia="UT Sans" w:cs="UT Sans"/>
                <w:sz w:val="22"/>
                <w:szCs w:val="22"/>
              </w:rPr>
              <w:t xml:space="preserve"> 202</w:t>
            </w:r>
            <w:r>
              <w:rPr>
                <w:rFonts w:ascii="UT Sans" w:hAnsi="UT Sans" w:eastAsia="UT Sans" w:cs="UT Sans"/>
                <w:sz w:val="22"/>
                <w:szCs w:val="22"/>
              </w:rPr>
              <w:t xml:space="preserve">4</w:t>
            </w:r>
            <w:r>
              <w:rPr>
                <w:rFonts w:ascii="UT Sans" w:hAnsi="UT Sans" w:cs="UT Sans"/>
                <w:sz w:val="22"/>
                <w:szCs w:val="22"/>
              </w:rPr>
            </w:r>
            <w:r>
              <w:rPr>
                <w:rFonts w:ascii="UT Sans" w:hAnsi="UT Sans" w:cs="UT Sans"/>
                <w:sz w:val="22"/>
                <w:szCs w:val="22"/>
              </w:rPr>
            </w:r>
          </w:p>
        </w:tc>
      </w:tr>
      <w:tr>
        <w:trPr/>
        <w:tc>
          <w:tcPr>
            <w:tcBorders>
              <w:top w:val="single" w:color="auto" w:sz="4" w:space="0"/>
              <w:left w:val="single" w:color="auto" w:sz="4" w:space="0"/>
              <w:bottom w:val="single" w:color="auto" w:sz="4" w:space="0"/>
              <w:right w:val="single" w:color="auto" w:sz="4" w:space="0"/>
            </w:tcBorders>
            <w:tcW w:w="6096"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Candidat:</w:t>
            </w:r>
            <w:r>
              <w:rPr>
                <w:rFonts w:ascii="UT Sans" w:hAnsi="UT Sans" w:cs="UT Sans"/>
                <w:sz w:val="22"/>
                <w:szCs w:val="22"/>
              </w:rPr>
            </w:r>
            <w:r>
              <w:rPr>
                <w:rFonts w:ascii="UT Sans" w:hAnsi="UT Sans" w:cs="UT Sans"/>
                <w:sz w:val="22"/>
                <w:szCs w:val="22"/>
              </w:rPr>
            </w:r>
          </w:p>
          <w:p>
            <w:pPr>
              <w:pBdr/>
              <w:spacing/>
              <w:ind/>
              <w:rPr>
                <w:rFonts w:ascii="UT Sans" w:hAnsi="UT Sans" w:cs="UT Sans"/>
                <w:b/>
                <w:sz w:val="22"/>
                <w:szCs w:val="22"/>
              </w:rPr>
            </w:pPr>
            <w:r>
              <w:rPr>
                <w:rFonts w:ascii="UT Sans" w:hAnsi="UT Sans" w:eastAsia="UT Sans" w:cs="UT Sans"/>
                <w:b/>
                <w:sz w:val="22"/>
                <w:szCs w:val="22"/>
              </w:rPr>
              <w:t xml:space="preserve">Numele si Prenumele</w:t>
            </w:r>
            <w:r>
              <w:rPr>
                <w:rFonts w:ascii="UT Sans" w:hAnsi="UT Sans" w:cs="UT Sans"/>
                <w:b/>
                <w:sz w:val="22"/>
                <w:szCs w:val="22"/>
              </w:rPr>
            </w:r>
            <w:r>
              <w:rPr>
                <w:rFonts w:ascii="UT Sans" w:hAnsi="UT Sans" w:cs="UT Sans"/>
                <w:b/>
                <w:sz w:val="22"/>
                <w:szCs w:val="22"/>
              </w:rPr>
            </w:r>
          </w:p>
        </w:tc>
        <w:tc>
          <w:tcPr>
            <w:tcBorders>
              <w:top w:val="single" w:color="auto" w:sz="4" w:space="0"/>
              <w:left w:val="single" w:color="auto" w:sz="4" w:space="0"/>
              <w:bottom w:val="single" w:color="auto" w:sz="4" w:space="0"/>
              <w:right w:val="single" w:color="auto" w:sz="4" w:space="0"/>
            </w:tcBorders>
            <w:tcW w:w="3264"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Promo</w:t>
            </w:r>
            <w:r>
              <w:rPr>
                <w:rFonts w:ascii="UT Sans" w:hAnsi="UT Sans" w:eastAsia="UT Sans" w:cs="UT Sans"/>
                <w:sz w:val="22"/>
                <w:szCs w:val="22"/>
              </w:rPr>
              <w:t xml:space="preserve">ț</w:t>
            </w:r>
            <w:r>
              <w:rPr>
                <w:rFonts w:ascii="UT Sans" w:hAnsi="UT Sans" w:eastAsia="UT Sans" w:cs="UT Sans"/>
                <w:sz w:val="22"/>
                <w:szCs w:val="22"/>
              </w:rPr>
              <w:t xml:space="preserve">ia:</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202</w:t>
            </w:r>
            <w:r>
              <w:rPr>
                <w:rFonts w:ascii="UT Sans" w:hAnsi="UT Sans" w:eastAsia="UT Sans" w:cs="UT Sans"/>
                <w:sz w:val="22"/>
                <w:szCs w:val="22"/>
              </w:rPr>
              <w:t xml:space="preserve">4</w:t>
            </w:r>
            <w:r>
              <w:rPr>
                <w:rFonts w:ascii="UT Sans" w:hAnsi="UT Sans" w:cs="UT Sans"/>
                <w:sz w:val="22"/>
                <w:szCs w:val="22"/>
              </w:rPr>
            </w:r>
            <w:r>
              <w:rPr>
                <w:rFonts w:ascii="UT Sans" w:hAnsi="UT Sans" w:cs="UT Sans"/>
                <w:sz w:val="22"/>
                <w:szCs w:val="22"/>
              </w:rPr>
            </w:r>
          </w:p>
        </w:tc>
      </w:tr>
      <w:tr>
        <w:trPr/>
        <w:tc>
          <w:tcPr>
            <w:tcBorders>
              <w:top w:val="single" w:color="auto" w:sz="4" w:space="0"/>
              <w:left w:val="single" w:color="auto" w:sz="4" w:space="0"/>
              <w:bottom w:val="single" w:color="auto" w:sz="4" w:space="0"/>
              <w:right w:val="single" w:color="auto" w:sz="4" w:space="0"/>
            </w:tcBorders>
            <w:tcW w:w="6096" w:type="dxa"/>
            <w:textDirection w:val="lrTb"/>
            <w:noWrap w:val="false"/>
          </w:tcPr>
          <w:p>
            <w:pPr>
              <w:pBdr/>
              <w:spacing/>
              <w:ind/>
              <w:rPr>
                <w:rFonts w:ascii="UT Sans" w:hAnsi="UT Sans" w:cs="UT Sans"/>
                <w:sz w:val="22"/>
                <w:szCs w:val="22"/>
              </w:rPr>
            </w:pPr>
            <w:r>
              <w:rPr>
                <w:rFonts w:ascii="UT Sans" w:hAnsi="UT Sans" w:eastAsia="UT Sans" w:cs="UT Sans"/>
                <w:sz w:val="20"/>
                <w:szCs w:val="20"/>
              </w:rPr>
              <w:t xml:space="preserve">Conducător ştiin</w:t>
            </w:r>
            <w:r>
              <w:rPr>
                <w:rFonts w:ascii="UT Sans" w:hAnsi="UT Sans" w:eastAsia="UT Sans" w:cs="UT Sans"/>
                <w:sz w:val="20"/>
                <w:szCs w:val="20"/>
              </w:rPr>
              <w:t xml:space="preserve">ț</w:t>
            </w:r>
            <w:r>
              <w:rPr>
                <w:rFonts w:ascii="UT Sans" w:hAnsi="UT Sans" w:eastAsia="UT Sans" w:cs="UT Sans"/>
                <w:sz w:val="20"/>
                <w:szCs w:val="20"/>
              </w:rPr>
              <w:t xml:space="preserve">ific</w:t>
            </w: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p>
            <w:pPr>
              <w:pBdr/>
              <w:spacing/>
              <w:ind/>
              <w:rPr>
                <w:rFonts w:ascii="UT Sans" w:hAnsi="UT Sans" w:cs="UT Sans"/>
                <w:b/>
                <w:sz w:val="22"/>
                <w:szCs w:val="22"/>
              </w:rPr>
            </w:pPr>
            <w:r>
              <w:rPr>
                <w:rFonts w:ascii="UT Sans" w:hAnsi="UT Sans" w:eastAsia="UT Sans" w:cs="UT Sans"/>
                <w:b/>
                <w:sz w:val="22"/>
                <w:szCs w:val="22"/>
              </w:rPr>
              <w:t xml:space="preserve">Titulatura. Numele și prenumele</w:t>
            </w:r>
            <w:r>
              <w:rPr>
                <w:rFonts w:ascii="UT Sans" w:hAnsi="UT Sans" w:cs="UT Sans"/>
                <w:b/>
                <w:sz w:val="22"/>
                <w:szCs w:val="22"/>
              </w:rPr>
            </w:r>
            <w:r>
              <w:rPr>
                <w:rFonts w:ascii="UT Sans" w:hAnsi="UT Sans" w:cs="UT Sans"/>
                <w:b/>
                <w:sz w:val="22"/>
                <w:szCs w:val="22"/>
              </w:rPr>
            </w:r>
          </w:p>
        </w:tc>
        <w:tc>
          <w:tcPr>
            <w:tcBorders>
              <w:top w:val="single" w:color="auto" w:sz="4" w:space="0"/>
              <w:left w:val="single" w:color="auto" w:sz="4" w:space="0"/>
              <w:bottom w:val="single" w:color="auto" w:sz="4" w:space="0"/>
              <w:right w:val="single" w:color="auto" w:sz="4" w:space="0"/>
            </w:tcBorders>
            <w:tcW w:w="3264" w:type="dxa"/>
            <w:textDirection w:val="lrTb"/>
            <w:noWrap w:val="false"/>
          </w:tcPr>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r>
      <w:tr>
        <w:trPr/>
        <w:tc>
          <w:tcPr>
            <w:gridSpan w:val="2"/>
            <w:tcBorders>
              <w:top w:val="single" w:color="auto" w:sz="4" w:space="0"/>
              <w:left w:val="single" w:color="auto" w:sz="4" w:space="0"/>
              <w:bottom w:val="single" w:color="auto" w:sz="4" w:space="0"/>
              <w:right w:val="single" w:color="auto" w:sz="4" w:space="0"/>
            </w:tcBorders>
            <w:tcW w:w="9360" w:type="dxa"/>
            <w:textDirection w:val="lrTb"/>
            <w:noWrap w:val="false"/>
          </w:tcPr>
          <w:p>
            <w:pPr>
              <w:pBdr/>
              <w:spacing/>
              <w:ind/>
              <w:jc w:val="center"/>
              <w:rPr>
                <w:rFonts w:ascii="UT Sans" w:hAnsi="UT Sans" w:cs="UT Sans"/>
                <w:b/>
              </w:rPr>
            </w:pPr>
            <w:r>
              <w:rPr>
                <w:rFonts w:ascii="UT Sans" w:hAnsi="UT Sans" w:eastAsia="UT Sans" w:cs="UT Sans"/>
                <w:b/>
              </w:rPr>
              <w:t xml:space="preserve">PROIECT DE </w:t>
            </w:r>
            <w:r>
              <w:rPr>
                <w:rFonts w:ascii="UT Sans" w:hAnsi="UT Sans" w:eastAsia="UT Sans" w:cs="UT Sans"/>
                <w:b/>
                <w:lang w:val="pt-BR"/>
              </w:rPr>
              <w:t xml:space="preserve">DIPLOM</w:t>
            </w:r>
            <w:r>
              <w:rPr>
                <w:rFonts w:ascii="UT Sans" w:hAnsi="UT Sans" w:eastAsia="UT Sans" w:cs="UT Sans"/>
                <w:b/>
              </w:rPr>
              <w:t xml:space="preserve">Ă</w:t>
            </w:r>
            <w:r>
              <w:rPr>
                <w:rFonts w:ascii="UT Sans" w:hAnsi="UT Sans" w:cs="UT Sans"/>
                <w:b/>
              </w:rPr>
            </w:r>
            <w:r>
              <w:rPr>
                <w:rFonts w:ascii="UT Sans" w:hAnsi="UT Sans" w:cs="UT Sans"/>
                <w:b/>
              </w:rPr>
            </w:r>
          </w:p>
        </w:tc>
      </w:tr>
      <w:tr>
        <w:trPr/>
        <w:tc>
          <w:tcPr>
            <w:gridSpan w:val="2"/>
            <w:tcBorders>
              <w:top w:val="single" w:color="auto" w:sz="4" w:space="0"/>
              <w:left w:val="single" w:color="auto" w:sz="4" w:space="0"/>
              <w:bottom w:val="single" w:color="auto" w:sz="4" w:space="0"/>
              <w:right w:val="single" w:color="auto" w:sz="4" w:space="0"/>
            </w:tcBorders>
            <w:tcW w:w="9360" w:type="dxa"/>
            <w:textDirection w:val="lrTb"/>
            <w:noWrap w:val="false"/>
          </w:tcPr>
          <w:p>
            <w:pPr>
              <w:pBdr/>
              <w:spacing/>
              <w:ind/>
              <w:rPr>
                <w:rFonts w:ascii="UT Sans" w:hAnsi="UT Sans" w:cs="UT Sans"/>
                <w:i/>
                <w:sz w:val="22"/>
                <w:szCs w:val="22"/>
              </w:rPr>
            </w:pPr>
            <w:r>
              <w:rPr>
                <w:rFonts w:ascii="UT Sans" w:hAnsi="UT Sans" w:eastAsia="UT Sans" w:cs="UT Sans"/>
                <w:sz w:val="22"/>
                <w:szCs w:val="22"/>
              </w:rPr>
              <w:t xml:space="preserve">Titlul lucrării</w:t>
            </w:r>
            <w:r>
              <w:rPr>
                <w:rFonts w:ascii="UT Sans" w:hAnsi="UT Sans" w:eastAsia="UT Sans" w:cs="UT Sans"/>
                <w:i/>
                <w:sz w:val="22"/>
                <w:szCs w:val="22"/>
              </w:rPr>
              <w:t xml:space="preserve">: .................................................</w:t>
            </w:r>
            <w:r>
              <w:rPr>
                <w:rFonts w:ascii="UT Sans" w:hAnsi="UT Sans" w:cs="UT Sans"/>
                <w:i/>
                <w:sz w:val="22"/>
                <w:szCs w:val="22"/>
              </w:rPr>
            </w:r>
            <w:r>
              <w:rPr>
                <w:rFonts w:ascii="UT Sans" w:hAnsi="UT Sans" w:cs="UT Sans"/>
                <w:i/>
                <w:sz w:val="22"/>
                <w:szCs w:val="22"/>
              </w:rPr>
            </w:r>
          </w:p>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r>
      <w:tr>
        <w:trPr/>
        <w:tc>
          <w:tcPr>
            <w:gridSpan w:val="2"/>
            <w:tcBorders>
              <w:top w:val="single" w:color="auto" w:sz="4" w:space="0"/>
              <w:left w:val="single" w:color="auto" w:sz="4" w:space="0"/>
              <w:bottom w:val="single" w:color="auto" w:sz="4" w:space="0"/>
              <w:right w:val="single" w:color="auto" w:sz="4" w:space="0"/>
            </w:tcBorders>
            <w:tcW w:w="936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Problemele principale tratate:</w:t>
            </w:r>
            <w:r>
              <w:rPr>
                <w:rFonts w:ascii="UT Sans" w:hAnsi="UT Sans" w:cs="UT Sans"/>
                <w:sz w:val="22"/>
                <w:szCs w:val="22"/>
              </w:rPr>
            </w:r>
            <w:r>
              <w:rPr>
                <w:rFonts w:ascii="UT Sans" w:hAnsi="UT Sans" w:cs="UT Sans"/>
                <w:sz w:val="22"/>
                <w:szCs w:val="22"/>
              </w:rPr>
            </w:r>
          </w:p>
          <w:p>
            <w:pPr>
              <w:numPr>
                <w:ilvl w:val="0"/>
                <w:numId w:val="11"/>
              </w:numPr>
              <w:pBdr/>
              <w:spacing/>
              <w:ind w:firstLine="0" w:left="0"/>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p>
            <w:pPr>
              <w:numPr>
                <w:ilvl w:val="0"/>
                <w:numId w:val="11"/>
              </w:numPr>
              <w:pBdr/>
              <w:spacing/>
              <w:ind w:firstLine="0" w:left="0"/>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p>
            <w:pPr>
              <w:numPr>
                <w:ilvl w:val="0"/>
                <w:numId w:val="11"/>
              </w:numPr>
              <w:pBdr/>
              <w:spacing/>
              <w:ind w:firstLine="0" w:left="0"/>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p>
            <w:pPr>
              <w:numPr>
                <w:ilvl w:val="0"/>
                <w:numId w:val="11"/>
              </w:numPr>
              <w:pBdr/>
              <w:spacing/>
              <w:ind w:firstLine="0" w:left="0"/>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r>
      <w:tr>
        <w:trPr/>
        <w:tc>
          <w:tcPr>
            <w:gridSpan w:val="2"/>
            <w:tcBorders>
              <w:top w:val="single" w:color="auto" w:sz="4" w:space="0"/>
              <w:left w:val="single" w:color="auto" w:sz="4" w:space="0"/>
              <w:bottom w:val="single" w:color="auto" w:sz="4" w:space="0"/>
              <w:right w:val="single" w:color="auto" w:sz="4" w:space="0"/>
            </w:tcBorders>
            <w:tcW w:w="936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Locul şi durata practicii:</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r>
      <w:tr>
        <w:trPr/>
        <w:tc>
          <w:tcPr>
            <w:gridSpan w:val="2"/>
            <w:tcBorders>
              <w:top w:val="single" w:color="auto" w:sz="4" w:space="0"/>
              <w:left w:val="single" w:color="auto" w:sz="4" w:space="0"/>
              <w:bottom w:val="single" w:color="auto" w:sz="4" w:space="0"/>
              <w:right w:val="single" w:color="auto" w:sz="4" w:space="0"/>
            </w:tcBorders>
            <w:tcW w:w="936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Bibliografie:</w:t>
            </w:r>
            <w:r>
              <w:rPr>
                <w:rFonts w:ascii="UT Sans" w:hAnsi="UT Sans" w:cs="UT Sans"/>
                <w:sz w:val="22"/>
                <w:szCs w:val="22"/>
              </w:rPr>
            </w:r>
            <w:r>
              <w:rPr>
                <w:rFonts w:ascii="UT Sans" w:hAnsi="UT Sans" w:cs="UT Sans"/>
                <w:sz w:val="22"/>
                <w:szCs w:val="22"/>
              </w:rPr>
            </w:r>
          </w:p>
          <w:p>
            <w:pPr>
              <w:numPr>
                <w:ilvl w:val="0"/>
                <w:numId w:val="12"/>
              </w:numPr>
              <w:pBdr/>
              <w:spacing/>
              <w:ind w:firstLine="0" w:left="176"/>
              <w:rPr>
                <w:rFonts w:ascii="UT Sans" w:hAnsi="UT Sans" w:cs="UT Sans"/>
                <w:sz w:val="22"/>
                <w:szCs w:val="22"/>
              </w:rPr>
            </w:pP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p>
            <w:pPr>
              <w:numPr>
                <w:ilvl w:val="0"/>
                <w:numId w:val="12"/>
              </w:numPr>
              <w:pBdr/>
              <w:spacing/>
              <w:ind w:firstLine="0" w:left="176"/>
              <w:rPr>
                <w:rFonts w:ascii="UT Sans" w:hAnsi="UT Sans" w:cs="UT Sans"/>
                <w:sz w:val="22"/>
                <w:szCs w:val="22"/>
              </w:rPr>
            </w:pP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p>
            <w:pPr>
              <w:numPr>
                <w:ilvl w:val="0"/>
                <w:numId w:val="12"/>
              </w:numPr>
              <w:pBdr/>
              <w:spacing/>
              <w:ind w:firstLine="0" w:left="176"/>
              <w:rPr>
                <w:rFonts w:ascii="UT Sans" w:hAnsi="UT Sans" w:cs="UT Sans"/>
                <w:sz w:val="22"/>
                <w:szCs w:val="22"/>
              </w:rPr>
            </w:pPr>
            <w:r>
              <w:rPr>
                <w:rFonts w:ascii="UT Sans" w:hAnsi="UT Sans" w:eastAsia="UT Sans" w:cs="UT Sans"/>
                <w:sz w:val="22"/>
                <w:szCs w:val="22"/>
              </w:rPr>
              <w:t xml:space="preserve">........................</w:t>
            </w: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tc>
      </w:tr>
      <w:tr>
        <w:trPr/>
        <w:tc>
          <w:tcPr>
            <w:gridSpan w:val="2"/>
            <w:tcBorders>
              <w:top w:val="single" w:color="auto" w:sz="4" w:space="0"/>
              <w:left w:val="single" w:color="auto" w:sz="4" w:space="0"/>
              <w:bottom w:val="single" w:color="auto" w:sz="4" w:space="0"/>
              <w:right w:val="single" w:color="auto" w:sz="4" w:space="0"/>
            </w:tcBorders>
            <w:tcW w:w="936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Aspecte particulare:</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 </w:t>
            </w:r>
            <w:r>
              <w:rPr>
                <w:rFonts w:ascii="UT Sans" w:hAnsi="UT Sans" w:eastAsia="UT Sans" w:cs="UT Sans"/>
                <w:sz w:val="22"/>
                <w:szCs w:val="22"/>
              </w:rPr>
              <w:t xml:space="preserve">............................................................</w:t>
            </w: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 </w:t>
            </w: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0"/>
                <w:szCs w:val="20"/>
              </w:rPr>
              <w:t xml:space="preserve">(desene, aplica</w:t>
            </w:r>
            <w:r>
              <w:rPr>
                <w:rFonts w:ascii="UT Sans" w:hAnsi="UT Sans" w:eastAsia="UT Sans" w:cs="UT Sans"/>
                <w:sz w:val="20"/>
                <w:szCs w:val="20"/>
              </w:rPr>
              <w:t xml:space="preserve">ț</w:t>
            </w:r>
            <w:r>
              <w:rPr>
                <w:rFonts w:ascii="UT Sans" w:hAnsi="UT Sans" w:eastAsia="UT Sans" w:cs="UT Sans"/>
                <w:sz w:val="20"/>
                <w:szCs w:val="20"/>
              </w:rPr>
              <w:t xml:space="preserve">ii practice, metode specifice etc.)</w:t>
            </w:r>
            <w:r>
              <w:rPr>
                <w:rFonts w:ascii="UT Sans" w:hAnsi="UT Sans" w:cs="UT Sans"/>
                <w:sz w:val="22"/>
                <w:szCs w:val="22"/>
              </w:rPr>
            </w:r>
            <w:r>
              <w:rPr>
                <w:rFonts w:ascii="UT Sans" w:hAnsi="UT Sans" w:cs="UT Sans"/>
                <w:sz w:val="22"/>
                <w:szCs w:val="22"/>
              </w:rPr>
            </w:r>
          </w:p>
        </w:tc>
      </w:tr>
      <w:tr>
        <w:trPr/>
        <w:tc>
          <w:tcPr>
            <w:gridSpan w:val="2"/>
            <w:tcBorders>
              <w:top w:val="single" w:color="auto" w:sz="4" w:space="0"/>
              <w:left w:val="single" w:color="auto" w:sz="4" w:space="0"/>
              <w:bottom w:val="single" w:color="auto" w:sz="4" w:space="0"/>
              <w:right w:val="single" w:color="auto" w:sz="4" w:space="0"/>
            </w:tcBorders>
            <w:tcW w:w="936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Primit tema la data de: </w:t>
            </w: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r>
      <w:tr>
        <w:trPr/>
        <w:tc>
          <w:tcPr>
            <w:gridSpan w:val="2"/>
            <w:tcBorders>
              <w:top w:val="single" w:color="auto" w:sz="4" w:space="0"/>
              <w:left w:val="single" w:color="auto" w:sz="4" w:space="0"/>
              <w:bottom w:val="single" w:color="auto" w:sz="4" w:space="0"/>
              <w:right w:val="single" w:color="auto" w:sz="4" w:space="0"/>
            </w:tcBorders>
            <w:tcW w:w="936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Data predării lucrării: </w:t>
            </w: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r>
      <w:tr>
        <w:trPr/>
        <w:tc>
          <w:tcPr>
            <w:gridSpan w:val="2"/>
            <w:tcBorders>
              <w:top w:val="single" w:color="auto" w:sz="4" w:space="0"/>
              <w:left w:val="single" w:color="auto" w:sz="4" w:space="0"/>
              <w:bottom w:val="single" w:color="auto" w:sz="4" w:space="0"/>
              <w:right w:val="single" w:color="auto" w:sz="4" w:space="0"/>
            </w:tcBorders>
            <w:tcW w:w="936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Director departament,                                                                                 C</w:t>
            </w:r>
            <w:r>
              <w:rPr>
                <w:rFonts w:ascii="UT Sans" w:hAnsi="UT Sans" w:eastAsia="UT Sans" w:cs="UT Sans"/>
                <w:sz w:val="22"/>
                <w:szCs w:val="22"/>
              </w:rPr>
              <w:t xml:space="preserve">onducător științific</w:t>
            </w: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p>
            <w:pPr>
              <w:pBdr/>
              <w:spacing/>
              <w:ind/>
              <w:rPr>
                <w:rFonts w:ascii="UT Sans" w:hAnsi="UT Sans" w:cs="UT Sans"/>
                <w:i/>
                <w:sz w:val="22"/>
                <w:szCs w:val="22"/>
              </w:rPr>
            </w:pPr>
            <w:r>
              <w:rPr>
                <w:rFonts w:ascii="UT Sans" w:hAnsi="UT Sans" w:eastAsia="UT Sans" w:cs="UT Sans"/>
                <w:i/>
                <w:sz w:val="22"/>
                <w:szCs w:val="22"/>
              </w:rPr>
              <w:t xml:space="preserve">Titulatura. Numele și prenumele</w:t>
            </w:r>
            <w:r>
              <w:rPr>
                <w:rFonts w:ascii="UT Sans" w:hAnsi="UT Sans" w:eastAsia="UT Sans" w:cs="UT Sans"/>
                <w:i/>
                <w:sz w:val="22"/>
                <w:szCs w:val="22"/>
                <w:lang w:val="en-US"/>
              </w:rPr>
              <w:tab/>
            </w:r>
            <w:r>
              <w:rPr>
                <w:rFonts w:ascii="UT Sans" w:hAnsi="UT Sans" w:eastAsia="UT Sans" w:cs="UT Sans"/>
                <w:i/>
                <w:sz w:val="22"/>
                <w:szCs w:val="22"/>
                <w:lang w:val="en-US"/>
              </w:rPr>
              <w:tab/>
            </w:r>
            <w:r>
              <w:rPr>
                <w:rFonts w:ascii="UT Sans" w:hAnsi="UT Sans" w:eastAsia="UT Sans" w:cs="UT Sans"/>
                <w:i/>
                <w:sz w:val="22"/>
                <w:szCs w:val="22"/>
                <w:lang w:val="en-US"/>
              </w:rPr>
              <w:tab/>
            </w:r>
            <w:r>
              <w:rPr>
                <w:rFonts w:ascii="UT Sans" w:hAnsi="UT Sans" w:eastAsia="UT Sans" w:cs="UT Sans"/>
                <w:i/>
                <w:sz w:val="22"/>
                <w:szCs w:val="22"/>
                <w:lang w:val="en-US"/>
              </w:rPr>
              <w:tab/>
            </w:r>
            <w:r>
              <w:rPr>
                <w:rFonts w:ascii="UT Sans" w:hAnsi="UT Sans" w:eastAsia="UT Sans" w:cs="UT Sans"/>
                <w:i/>
                <w:sz w:val="22"/>
                <w:szCs w:val="22"/>
              </w:rPr>
              <w:t xml:space="preserve">Titulatura. Numele și prenumele</w:t>
            </w:r>
            <w:r>
              <w:rPr>
                <w:rFonts w:ascii="UT Sans" w:hAnsi="UT Sans" w:cs="UT Sans"/>
                <w:i/>
                <w:sz w:val="22"/>
                <w:szCs w:val="22"/>
              </w:rPr>
            </w:r>
            <w:r>
              <w:rPr>
                <w:rFonts w:ascii="UT Sans" w:hAnsi="UT Sans" w:cs="UT Sans"/>
                <w:i/>
                <w:sz w:val="22"/>
                <w:szCs w:val="22"/>
              </w:rPr>
            </w:r>
          </w:p>
          <w:p>
            <w:pPr>
              <w:pBdr/>
              <w:spacing/>
              <w:ind/>
              <w:rPr>
                <w:rFonts w:ascii="UT Sans" w:hAnsi="UT Sans" w:cs="UT Sans"/>
                <w:i/>
                <w:sz w:val="22"/>
                <w:szCs w:val="22"/>
              </w:rPr>
            </w:pPr>
            <w:r>
              <w:rPr>
                <w:rFonts w:ascii="UT Sans" w:hAnsi="UT Sans" w:eastAsia="UT Sans" w:cs="UT Sans"/>
                <w:i/>
                <w:sz w:val="22"/>
                <w:szCs w:val="22"/>
                <w:lang w:eastAsia="zh-CN"/>
              </w:rPr>
            </w:r>
            <w:r>
              <w:rPr>
                <w:rFonts w:ascii="UT Sans" w:hAnsi="UT Sans" w:cs="UT Sans"/>
                <w:i/>
                <w:sz w:val="22"/>
                <w:szCs w:val="22"/>
              </w:rPr>
            </w:r>
            <w:r>
              <w:rPr>
                <w:rFonts w:ascii="UT Sans" w:hAnsi="UT Sans" w:cs="UT Sans"/>
                <w:i/>
                <w:sz w:val="22"/>
                <w:szCs w:val="22"/>
              </w:rPr>
            </w:r>
          </w:p>
        </w:tc>
      </w:tr>
      <w:tr>
        <w:trPr/>
        <w:tc>
          <w:tcPr>
            <w:gridSpan w:val="2"/>
            <w:tcBorders>
              <w:top w:val="single" w:color="auto" w:sz="4" w:space="0"/>
              <w:left w:val="single" w:color="auto" w:sz="4" w:space="0"/>
              <w:bottom w:val="single" w:color="auto" w:sz="4" w:space="0"/>
              <w:right w:val="single" w:color="auto" w:sz="4" w:space="0"/>
            </w:tcBorders>
            <w:tcW w:w="936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Candidat,</w:t>
            </w:r>
            <w:r>
              <w:rPr>
                <w:rFonts w:ascii="UT Sans" w:hAnsi="UT Sans" w:cs="UT Sans"/>
                <w:sz w:val="22"/>
                <w:szCs w:val="22"/>
              </w:rPr>
            </w:r>
            <w:r>
              <w:rPr>
                <w:rFonts w:ascii="UT Sans" w:hAnsi="UT Sans" w:cs="UT Sans"/>
                <w:sz w:val="22"/>
                <w:szCs w:val="22"/>
              </w:rPr>
            </w:r>
          </w:p>
          <w:p>
            <w:pPr>
              <w:pBdr/>
              <w:spacing/>
              <w:ind/>
              <w:rPr>
                <w:rFonts w:ascii="UT Sans" w:hAnsi="UT Sans" w:cs="UT Sans"/>
                <w:i/>
                <w:sz w:val="22"/>
                <w:szCs w:val="22"/>
              </w:rPr>
            </w:pPr>
            <w:r>
              <w:rPr>
                <w:rFonts w:ascii="UT Sans" w:hAnsi="UT Sans" w:eastAsia="UT Sans" w:cs="UT Sans"/>
                <w:i/>
                <w:sz w:val="22"/>
                <w:szCs w:val="22"/>
              </w:rPr>
              <w:t xml:space="preserve">Numele și prenumele</w:t>
            </w:r>
            <w:r>
              <w:rPr>
                <w:rFonts w:ascii="UT Sans" w:hAnsi="UT Sans" w:cs="UT Sans"/>
                <w:i/>
                <w:sz w:val="22"/>
                <w:szCs w:val="22"/>
              </w:rPr>
            </w:r>
            <w:r>
              <w:rPr>
                <w:rFonts w:ascii="UT Sans" w:hAnsi="UT Sans" w:cs="UT Sans"/>
                <w:i/>
                <w:sz w:val="22"/>
                <w:szCs w:val="22"/>
              </w:rPr>
            </w:r>
          </w:p>
          <w:p>
            <w:pPr>
              <w:pBdr/>
              <w:spacing/>
              <w:ind/>
              <w:rPr>
                <w:rFonts w:ascii="UT Sans" w:hAnsi="UT Sans" w:cs="UT Sans"/>
                <w:i/>
                <w:sz w:val="22"/>
                <w:szCs w:val="22"/>
              </w:rPr>
            </w:pPr>
            <w:r>
              <w:rPr>
                <w:rFonts w:ascii="UT Sans" w:hAnsi="UT Sans" w:eastAsia="UT Sans" w:cs="UT Sans"/>
                <w:i/>
                <w:sz w:val="22"/>
                <w:szCs w:val="22"/>
                <w:lang w:eastAsia="en-US"/>
              </w:rPr>
            </w:r>
            <w:r>
              <w:rPr>
                <w:rFonts w:ascii="UT Sans" w:hAnsi="UT Sans" w:cs="UT Sans"/>
                <w:i/>
                <w:sz w:val="22"/>
                <w:szCs w:val="22"/>
              </w:rPr>
            </w:r>
            <w:r>
              <w:rPr>
                <w:rFonts w:ascii="UT Sans" w:hAnsi="UT Sans" w:cs="UT Sans"/>
                <w:i/>
                <w:sz w:val="22"/>
                <w:szCs w:val="22"/>
              </w:rPr>
            </w:r>
          </w:p>
        </w:tc>
      </w:tr>
    </w:tbl>
    <w:p>
      <w:pPr>
        <w:pBdr/>
        <w:spacing/>
        <w:ind w:firstLine="709"/>
        <w:rPr>
          <w:rFonts w:ascii="UT Sans" w:hAnsi="UT Sans" w:cs="UT Sans"/>
        </w:rPr>
      </w:pPr>
      <w:r>
        <w:rPr>
          <w:rFonts w:ascii="UT Sans" w:hAnsi="UT Sans" w:eastAsia="UT Sans" w:cs="UT Sans"/>
        </w:rPr>
        <w:br w:type="page" w:clear="all"/>
      </w:r>
      <w:r>
        <w:rPr>
          <w:rFonts w:ascii="UT Sans" w:hAnsi="UT Sans" w:cs="UT Sans"/>
        </w:rPr>
      </w:r>
      <w:r>
        <w:rPr>
          <w:rFonts w:ascii="UT Sans" w:hAnsi="UT Sans" w:cs="UT Sans"/>
        </w:rPr>
      </w:r>
    </w:p>
    <w:tbl>
      <w:tblPr>
        <w:tblW w:w="9393"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833"/>
        <w:gridCol w:w="207"/>
        <w:gridCol w:w="840"/>
        <w:gridCol w:w="1920"/>
        <w:gridCol w:w="2463"/>
        <w:gridCol w:w="2130"/>
      </w:tblGrid>
      <w:tr>
        <w:trPr/>
        <w:tc>
          <w:tcPr>
            <w:gridSpan w:val="6"/>
            <w:tcBorders>
              <w:top w:val="single" w:color="auto" w:sz="4" w:space="0"/>
              <w:left w:val="single" w:color="auto" w:sz="4" w:space="0"/>
              <w:bottom w:val="single" w:color="auto" w:sz="4" w:space="0"/>
              <w:right w:val="single" w:color="auto" w:sz="4" w:space="0"/>
            </w:tcBorders>
            <w:tcW w:w="9393" w:type="dxa"/>
            <w:textDirection w:val="lrTb"/>
            <w:noWrap w:val="false"/>
          </w:tcPr>
          <w:p>
            <w:pPr>
              <w:pBdr/>
              <w:spacing/>
              <w:ind/>
              <w:jc w:val="center"/>
              <w:rPr>
                <w:rFonts w:ascii="UT Sans" w:hAnsi="UT Sans" w:cs="UT Sans"/>
                <w:b/>
              </w:rPr>
            </w:pPr>
            <w:r>
              <w:rPr>
                <w:rFonts w:ascii="UT Sans" w:hAnsi="UT Sans" w:eastAsia="UT Sans" w:cs="UT Sans"/>
                <w:b/>
                <w:lang w:val="pt-BR"/>
              </w:rPr>
              <w:t xml:space="preserve">PROIECT DE DIPLOM</w:t>
            </w:r>
            <w:r>
              <w:rPr>
                <w:rFonts w:ascii="UT Sans" w:hAnsi="UT Sans" w:eastAsia="UT Sans" w:cs="UT Sans"/>
                <w:b/>
              </w:rPr>
              <w:t xml:space="preserve">Ă – VIZE</w:t>
            </w:r>
            <w:r>
              <w:rPr>
                <w:rFonts w:ascii="UT Sans" w:hAnsi="UT Sans" w:cs="UT Sans"/>
                <w:b/>
              </w:rPr>
            </w:r>
            <w:r>
              <w:rPr>
                <w:rFonts w:ascii="UT Sans" w:hAnsi="UT Sans" w:cs="UT Sans"/>
                <w:b/>
              </w:rPr>
            </w:r>
          </w:p>
        </w:tc>
      </w:tr>
      <w:tr>
        <w:trPr/>
        <w:tc>
          <w:tcPr>
            <w:tcBorders>
              <w:top w:val="single" w:color="auto" w:sz="4" w:space="0"/>
              <w:left w:val="single" w:color="auto" w:sz="4" w:space="0"/>
              <w:bottom w:val="single" w:color="auto" w:sz="4" w:space="0"/>
              <w:right w:val="single" w:color="auto" w:sz="4" w:space="0"/>
            </w:tcBorders>
            <w:tcW w:w="1833" w:type="dxa"/>
            <w:vAlign w:val="center"/>
            <w:textDirection w:val="lrTb"/>
            <w:noWrap w:val="false"/>
          </w:tcPr>
          <w:p>
            <w:pPr>
              <w:pBdr/>
              <w:spacing/>
              <w:ind/>
              <w:jc w:val="center"/>
              <w:rPr>
                <w:rFonts w:ascii="UT Sans" w:hAnsi="UT Sans" w:cs="UT Sans"/>
                <w:sz w:val="22"/>
                <w:szCs w:val="22"/>
              </w:rPr>
            </w:pPr>
            <w:r>
              <w:rPr>
                <w:rFonts w:ascii="UT Sans" w:hAnsi="UT Sans" w:eastAsia="UT Sans" w:cs="UT Sans"/>
                <w:sz w:val="22"/>
                <w:szCs w:val="22"/>
              </w:rPr>
              <w:t xml:space="preserve">Data vizei</w:t>
            </w:r>
            <w:r>
              <w:rPr>
                <w:rFonts w:ascii="UT Sans" w:hAnsi="UT Sans" w:cs="UT Sans"/>
                <w:sz w:val="22"/>
                <w:szCs w:val="22"/>
              </w:rPr>
            </w:r>
            <w:r>
              <w:rPr>
                <w:rFonts w:ascii="UT Sans" w:hAnsi="UT Sans" w:cs="UT Sans"/>
                <w:sz w:val="22"/>
                <w:szCs w:val="22"/>
              </w:rPr>
            </w:r>
          </w:p>
        </w:tc>
        <w:tc>
          <w:tcPr>
            <w:gridSpan w:val="4"/>
            <w:tcBorders>
              <w:top w:val="single" w:color="auto" w:sz="4" w:space="0"/>
              <w:left w:val="single" w:color="auto" w:sz="4" w:space="0"/>
              <w:bottom w:val="single" w:color="auto" w:sz="4" w:space="0"/>
              <w:right w:val="single" w:color="auto" w:sz="4" w:space="0"/>
            </w:tcBorders>
            <w:tcW w:w="5430" w:type="dxa"/>
            <w:vAlign w:val="center"/>
            <w:textDirection w:val="lrTb"/>
            <w:noWrap w:val="false"/>
          </w:tcPr>
          <w:p>
            <w:pPr>
              <w:pBdr/>
              <w:spacing/>
              <w:ind/>
              <w:jc w:val="center"/>
              <w:rPr>
                <w:rFonts w:ascii="UT Sans" w:hAnsi="UT Sans" w:cs="UT Sans"/>
                <w:sz w:val="22"/>
                <w:szCs w:val="22"/>
              </w:rPr>
            </w:pPr>
            <w:r>
              <w:rPr>
                <w:rFonts w:ascii="UT Sans" w:hAnsi="UT Sans" w:eastAsia="UT Sans" w:cs="UT Sans"/>
                <w:sz w:val="22"/>
                <w:szCs w:val="22"/>
              </w:rPr>
              <w:t xml:space="preserve">Capitole/ problemele analizate</w:t>
            </w:r>
            <w:r>
              <w:rPr>
                <w:rFonts w:ascii="UT Sans" w:hAnsi="UT Sans" w:cs="UT Sans"/>
                <w:sz w:val="22"/>
                <w:szCs w:val="22"/>
              </w:rPr>
            </w:r>
            <w:r>
              <w:rPr>
                <w:rFonts w:ascii="UT Sans" w:hAnsi="UT Sans" w:cs="UT Sans"/>
                <w:sz w:val="22"/>
                <w:szCs w:val="22"/>
              </w:rPr>
            </w:r>
          </w:p>
        </w:tc>
        <w:tc>
          <w:tcPr>
            <w:tcBorders>
              <w:top w:val="single" w:color="auto" w:sz="4" w:space="0"/>
              <w:left w:val="single" w:color="auto" w:sz="4" w:space="0"/>
              <w:bottom w:val="single" w:color="auto" w:sz="4" w:space="0"/>
              <w:right w:val="single" w:color="auto" w:sz="4" w:space="0"/>
            </w:tcBorders>
            <w:tcW w:w="2130" w:type="dxa"/>
            <w:vAlign w:val="center"/>
            <w:textDirection w:val="lrTb"/>
            <w:noWrap w:val="false"/>
          </w:tcPr>
          <w:p>
            <w:pPr>
              <w:pBdr/>
              <w:spacing/>
              <w:ind/>
              <w:jc w:val="center"/>
              <w:rPr>
                <w:rFonts w:ascii="UT Sans" w:hAnsi="UT Sans" w:cs="UT Sans"/>
                <w:sz w:val="22"/>
                <w:szCs w:val="22"/>
              </w:rPr>
            </w:pPr>
            <w:r>
              <w:rPr>
                <w:rFonts w:ascii="UT Sans" w:hAnsi="UT Sans" w:eastAsia="UT Sans" w:cs="UT Sans"/>
                <w:sz w:val="22"/>
                <w:szCs w:val="22"/>
              </w:rPr>
              <w:t xml:space="preserve">Semnătura </w:t>
            </w:r>
            <w:r>
              <w:rPr>
                <w:rFonts w:ascii="UT Sans" w:hAnsi="UT Sans" w:eastAsia="UT Sans" w:cs="UT Sans"/>
                <w:sz w:val="22"/>
                <w:szCs w:val="22"/>
              </w:rPr>
              <w:t xml:space="preserve">conducătorului științific</w:t>
            </w:r>
            <w:r>
              <w:rPr>
                <w:rFonts w:ascii="UT Sans" w:hAnsi="UT Sans" w:cs="UT Sans"/>
                <w:sz w:val="22"/>
                <w:szCs w:val="22"/>
              </w:rPr>
            </w:r>
            <w:r>
              <w:rPr>
                <w:rFonts w:ascii="UT Sans" w:hAnsi="UT Sans" w:cs="UT Sans"/>
                <w:sz w:val="22"/>
                <w:szCs w:val="22"/>
              </w:rPr>
            </w:r>
          </w:p>
        </w:tc>
      </w:tr>
      <w:tr>
        <w:trPr>
          <w:trHeight w:val="389"/>
        </w:trPr>
        <w:tc>
          <w:tcPr>
            <w:tcBorders>
              <w:top w:val="single" w:color="auto" w:sz="4" w:space="0"/>
              <w:left w:val="single" w:color="auto" w:sz="4" w:space="0"/>
              <w:bottom w:val="single" w:color="auto" w:sz="4" w:space="0"/>
              <w:right w:val="single" w:color="auto" w:sz="4" w:space="0"/>
            </w:tcBorders>
            <w:tcW w:w="1833" w:type="dxa"/>
            <w:vAlign w:val="center"/>
            <w:textDirection w:val="lrTb"/>
            <w:noWrap w:val="false"/>
          </w:tcPr>
          <w:p>
            <w:pPr>
              <w:pBdr/>
              <w:spacing/>
              <w:ind/>
              <w:jc w:val="center"/>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c>
          <w:tcPr>
            <w:gridSpan w:val="4"/>
            <w:tcBorders>
              <w:top w:val="single" w:color="auto" w:sz="4" w:space="0"/>
              <w:left w:val="single" w:color="auto" w:sz="4" w:space="0"/>
              <w:bottom w:val="single" w:color="auto" w:sz="4" w:space="0"/>
              <w:right w:val="single" w:color="auto" w:sz="4" w:space="0"/>
            </w:tcBorders>
            <w:tcW w:w="543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tc>
        <w:tc>
          <w:tcPr>
            <w:tcBorders>
              <w:top w:val="single" w:color="auto" w:sz="4" w:space="0"/>
              <w:left w:val="single" w:color="auto" w:sz="4" w:space="0"/>
              <w:bottom w:val="single" w:color="auto" w:sz="4" w:space="0"/>
              <w:right w:val="single" w:color="auto" w:sz="4" w:space="0"/>
            </w:tcBorders>
            <w:tcW w:w="2130" w:type="dxa"/>
            <w:textDirection w:val="lrTb"/>
            <w:noWrap w:val="false"/>
          </w:tcPr>
          <w:p>
            <w:pPr>
              <w:pBdr/>
              <w:spacing/>
              <w:ind/>
              <w:rPr>
                <w:rFonts w:ascii="UT Sans" w:hAnsi="UT Sans" w:cs="UT Sans"/>
                <w:color w:val="c2d69b" w:themeColor="accent3" w:themeTint="99"/>
                <w:sz w:val="22"/>
                <w:szCs w:val="22"/>
                <w:u w:val="single"/>
              </w:rPr>
            </w:pPr>
            <w:r>
              <w:rPr>
                <w:rFonts w:ascii="UT Sans" w:hAnsi="UT Sans" w:eastAsia="UT Sans" w:cs="UT Sans"/>
                <w:color w:val="c2d69b" w:themeColor="accent3" w:themeTint="99"/>
                <w:sz w:val="22"/>
                <w:szCs w:val="22"/>
                <w:u w:val="single"/>
                <w:lang w:eastAsia="zh-CN"/>
              </w:rPr>
            </w:r>
            <w:r>
              <w:rPr>
                <w:rFonts w:ascii="UT Sans" w:hAnsi="UT Sans" w:cs="UT Sans"/>
                <w:color w:val="c2d69b" w:themeColor="accent3" w:themeTint="99"/>
                <w:sz w:val="22"/>
                <w:szCs w:val="22"/>
                <w:u w:val="single"/>
              </w:rPr>
            </w:r>
            <w:r>
              <w:rPr>
                <w:rFonts w:ascii="UT Sans" w:hAnsi="UT Sans" w:cs="UT Sans"/>
                <w:color w:val="c2d69b" w:themeColor="accent3" w:themeTint="99"/>
                <w:sz w:val="22"/>
                <w:szCs w:val="22"/>
                <w:u w:val="single"/>
              </w:rPr>
            </w:r>
          </w:p>
        </w:tc>
      </w:tr>
      <w:tr>
        <w:trPr>
          <w:trHeight w:val="389"/>
        </w:trPr>
        <w:tc>
          <w:tcPr>
            <w:tcBorders>
              <w:top w:val="single" w:color="auto" w:sz="4" w:space="0"/>
              <w:left w:val="single" w:color="auto" w:sz="4" w:space="0"/>
              <w:bottom w:val="single" w:color="auto" w:sz="4" w:space="0"/>
              <w:right w:val="single" w:color="auto" w:sz="4" w:space="0"/>
            </w:tcBorders>
            <w:tcW w:w="1833" w:type="dxa"/>
            <w:vAlign w:val="center"/>
            <w:textDirection w:val="lrTb"/>
            <w:noWrap w:val="false"/>
          </w:tcPr>
          <w:p>
            <w:pPr>
              <w:pBdr/>
              <w:spacing/>
              <w:ind/>
              <w:jc w:val="center"/>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c>
          <w:tcPr>
            <w:gridSpan w:val="4"/>
            <w:tcBorders>
              <w:top w:val="single" w:color="auto" w:sz="4" w:space="0"/>
              <w:left w:val="single" w:color="auto" w:sz="4" w:space="0"/>
              <w:bottom w:val="single" w:color="auto" w:sz="4" w:space="0"/>
              <w:right w:val="single" w:color="auto" w:sz="4" w:space="0"/>
            </w:tcBorders>
            <w:tcW w:w="543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tc>
        <w:tc>
          <w:tcPr>
            <w:tcBorders>
              <w:top w:val="single" w:color="auto" w:sz="4" w:space="0"/>
              <w:left w:val="single" w:color="auto" w:sz="4" w:space="0"/>
              <w:bottom w:val="single" w:color="auto" w:sz="4" w:space="0"/>
              <w:right w:val="single" w:color="auto" w:sz="4" w:space="0"/>
            </w:tcBorders>
            <w:tcW w:w="2130" w:type="dxa"/>
            <w:textDirection w:val="lrTb"/>
            <w:noWrap w:val="false"/>
          </w:tcPr>
          <w:p>
            <w:pPr>
              <w:pBdr/>
              <w:spacing/>
              <w:ind/>
              <w:rPr>
                <w:rFonts w:ascii="UT Sans" w:hAnsi="UT Sans" w:cs="UT Sans"/>
                <w:color w:val="c2d69b" w:themeColor="accent3" w:themeTint="99"/>
                <w:sz w:val="22"/>
                <w:szCs w:val="22"/>
                <w:u w:val="single"/>
              </w:rPr>
            </w:pPr>
            <w:r>
              <w:rPr>
                <w:rFonts w:ascii="UT Sans" w:hAnsi="UT Sans" w:eastAsia="UT Sans" w:cs="UT Sans"/>
                <w:color w:val="c2d69b" w:themeColor="accent3" w:themeTint="99"/>
                <w:sz w:val="22"/>
                <w:szCs w:val="22"/>
                <w:u w:val="single"/>
                <w:lang w:eastAsia="zh-CN"/>
              </w:rPr>
            </w:r>
            <w:r>
              <w:rPr>
                <w:rFonts w:ascii="UT Sans" w:hAnsi="UT Sans" w:cs="UT Sans"/>
                <w:color w:val="c2d69b" w:themeColor="accent3" w:themeTint="99"/>
                <w:sz w:val="22"/>
                <w:szCs w:val="22"/>
                <w:u w:val="single"/>
              </w:rPr>
            </w:r>
            <w:r>
              <w:rPr>
                <w:rFonts w:ascii="UT Sans" w:hAnsi="UT Sans" w:cs="UT Sans"/>
                <w:color w:val="c2d69b" w:themeColor="accent3" w:themeTint="99"/>
                <w:sz w:val="22"/>
                <w:szCs w:val="22"/>
                <w:u w:val="single"/>
              </w:rPr>
            </w:r>
          </w:p>
        </w:tc>
      </w:tr>
      <w:tr>
        <w:trPr>
          <w:trHeight w:val="389"/>
        </w:trPr>
        <w:tc>
          <w:tcPr>
            <w:tcBorders>
              <w:top w:val="single" w:color="auto" w:sz="4" w:space="0"/>
              <w:left w:val="single" w:color="auto" w:sz="4" w:space="0"/>
              <w:bottom w:val="single" w:color="auto" w:sz="4" w:space="0"/>
              <w:right w:val="single" w:color="auto" w:sz="4" w:space="0"/>
            </w:tcBorders>
            <w:tcW w:w="1833" w:type="dxa"/>
            <w:vAlign w:val="center"/>
            <w:textDirection w:val="lrTb"/>
            <w:noWrap w:val="false"/>
          </w:tcPr>
          <w:p>
            <w:pPr>
              <w:pBdr/>
              <w:spacing/>
              <w:ind/>
              <w:jc w:val="center"/>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c>
          <w:tcPr>
            <w:gridSpan w:val="4"/>
            <w:tcBorders>
              <w:top w:val="single" w:color="auto" w:sz="4" w:space="0"/>
              <w:left w:val="single" w:color="auto" w:sz="4" w:space="0"/>
              <w:bottom w:val="single" w:color="auto" w:sz="4" w:space="0"/>
              <w:right w:val="single" w:color="auto" w:sz="4" w:space="0"/>
            </w:tcBorders>
            <w:tcW w:w="543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tc>
        <w:tc>
          <w:tcPr>
            <w:tcBorders>
              <w:top w:val="single" w:color="auto" w:sz="4" w:space="0"/>
              <w:left w:val="single" w:color="auto" w:sz="4" w:space="0"/>
              <w:bottom w:val="single" w:color="auto" w:sz="4" w:space="0"/>
              <w:right w:val="single" w:color="auto" w:sz="4" w:space="0"/>
            </w:tcBorders>
            <w:tcW w:w="2130" w:type="dxa"/>
            <w:textDirection w:val="lrTb"/>
            <w:noWrap w:val="false"/>
          </w:tcPr>
          <w:p>
            <w:pPr>
              <w:pBdr/>
              <w:spacing/>
              <w:ind/>
              <w:rPr>
                <w:rFonts w:ascii="UT Sans" w:hAnsi="UT Sans" w:cs="UT Sans"/>
                <w:color w:val="c2d69b" w:themeColor="accent3" w:themeTint="99"/>
                <w:sz w:val="22"/>
                <w:szCs w:val="22"/>
                <w:u w:val="single"/>
              </w:rPr>
            </w:pPr>
            <w:r>
              <w:rPr>
                <w:rFonts w:ascii="UT Sans" w:hAnsi="UT Sans" w:eastAsia="UT Sans" w:cs="UT Sans"/>
                <w:color w:val="c2d69b" w:themeColor="accent3" w:themeTint="99"/>
                <w:sz w:val="22"/>
                <w:szCs w:val="22"/>
                <w:u w:val="single"/>
                <w:lang w:eastAsia="zh-CN"/>
              </w:rPr>
            </w:r>
            <w:r>
              <w:rPr>
                <w:rFonts w:ascii="UT Sans" w:hAnsi="UT Sans" w:cs="UT Sans"/>
                <w:color w:val="c2d69b" w:themeColor="accent3" w:themeTint="99"/>
                <w:sz w:val="22"/>
                <w:szCs w:val="22"/>
                <w:u w:val="single"/>
              </w:rPr>
            </w:r>
            <w:r>
              <w:rPr>
                <w:rFonts w:ascii="UT Sans" w:hAnsi="UT Sans" w:cs="UT Sans"/>
                <w:color w:val="c2d69b" w:themeColor="accent3" w:themeTint="99"/>
                <w:sz w:val="22"/>
                <w:szCs w:val="22"/>
                <w:u w:val="single"/>
              </w:rPr>
            </w:r>
          </w:p>
        </w:tc>
      </w:tr>
      <w:tr>
        <w:trPr>
          <w:trHeight w:val="389"/>
        </w:trPr>
        <w:tc>
          <w:tcPr>
            <w:tcBorders>
              <w:top w:val="single" w:color="auto" w:sz="4" w:space="0"/>
              <w:left w:val="single" w:color="auto" w:sz="4" w:space="0"/>
              <w:bottom w:val="single" w:color="auto" w:sz="4" w:space="0"/>
              <w:right w:val="single" w:color="auto" w:sz="4" w:space="0"/>
            </w:tcBorders>
            <w:tcW w:w="1833" w:type="dxa"/>
            <w:vAlign w:val="center"/>
            <w:textDirection w:val="lrTb"/>
            <w:noWrap w:val="false"/>
          </w:tcPr>
          <w:p>
            <w:pPr>
              <w:pBdr/>
              <w:spacing/>
              <w:ind/>
              <w:jc w:val="center"/>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c>
          <w:tcPr>
            <w:gridSpan w:val="4"/>
            <w:tcBorders>
              <w:top w:val="single" w:color="auto" w:sz="4" w:space="0"/>
              <w:left w:val="single" w:color="auto" w:sz="4" w:space="0"/>
              <w:bottom w:val="single" w:color="auto" w:sz="4" w:space="0"/>
              <w:right w:val="single" w:color="auto" w:sz="4" w:space="0"/>
            </w:tcBorders>
            <w:tcW w:w="543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tc>
        <w:tc>
          <w:tcPr>
            <w:tcBorders>
              <w:top w:val="single" w:color="auto" w:sz="4" w:space="0"/>
              <w:left w:val="single" w:color="auto" w:sz="4" w:space="0"/>
              <w:bottom w:val="single" w:color="auto" w:sz="4" w:space="0"/>
              <w:right w:val="single" w:color="auto" w:sz="4" w:space="0"/>
            </w:tcBorders>
            <w:tcW w:w="2130" w:type="dxa"/>
            <w:textDirection w:val="lrTb"/>
            <w:noWrap w:val="false"/>
          </w:tcPr>
          <w:p>
            <w:pPr>
              <w:pBdr/>
              <w:spacing/>
              <w:ind/>
              <w:rPr>
                <w:rFonts w:ascii="UT Sans" w:hAnsi="UT Sans" w:cs="UT Sans"/>
                <w:color w:val="c2d69b" w:themeColor="accent3" w:themeTint="99"/>
                <w:sz w:val="22"/>
                <w:szCs w:val="22"/>
                <w:u w:val="single"/>
              </w:rPr>
            </w:pPr>
            <w:r>
              <w:rPr>
                <w:rFonts w:ascii="UT Sans" w:hAnsi="UT Sans" w:eastAsia="UT Sans" w:cs="UT Sans"/>
                <w:color w:val="c2d69b" w:themeColor="accent3" w:themeTint="99"/>
                <w:sz w:val="22"/>
                <w:szCs w:val="22"/>
                <w:u w:val="single"/>
                <w:lang w:eastAsia="zh-CN"/>
              </w:rPr>
            </w:r>
            <w:r>
              <w:rPr>
                <w:rFonts w:ascii="UT Sans" w:hAnsi="UT Sans" w:cs="UT Sans"/>
                <w:color w:val="c2d69b" w:themeColor="accent3" w:themeTint="99"/>
                <w:sz w:val="22"/>
                <w:szCs w:val="22"/>
                <w:u w:val="single"/>
              </w:rPr>
            </w:r>
            <w:r>
              <w:rPr>
                <w:rFonts w:ascii="UT Sans" w:hAnsi="UT Sans" w:cs="UT Sans"/>
                <w:color w:val="c2d69b" w:themeColor="accent3" w:themeTint="99"/>
                <w:sz w:val="22"/>
                <w:szCs w:val="22"/>
                <w:u w:val="single"/>
              </w:rPr>
            </w:r>
          </w:p>
        </w:tc>
      </w:tr>
      <w:tr>
        <w:trPr>
          <w:trHeight w:val="389"/>
        </w:trPr>
        <w:tc>
          <w:tcPr>
            <w:tcBorders>
              <w:top w:val="single" w:color="auto" w:sz="4" w:space="0"/>
              <w:left w:val="single" w:color="auto" w:sz="4" w:space="0"/>
              <w:bottom w:val="single" w:color="auto" w:sz="4" w:space="0"/>
              <w:right w:val="single" w:color="auto" w:sz="4" w:space="0"/>
            </w:tcBorders>
            <w:tcW w:w="1833" w:type="dxa"/>
            <w:vAlign w:val="center"/>
            <w:textDirection w:val="lrTb"/>
            <w:noWrap w:val="false"/>
          </w:tcPr>
          <w:p>
            <w:pPr>
              <w:pBdr/>
              <w:spacing/>
              <w:ind/>
              <w:jc w:val="center"/>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c>
          <w:tcPr>
            <w:gridSpan w:val="4"/>
            <w:tcBorders>
              <w:top w:val="single" w:color="auto" w:sz="4" w:space="0"/>
              <w:left w:val="single" w:color="auto" w:sz="4" w:space="0"/>
              <w:bottom w:val="single" w:color="auto" w:sz="4" w:space="0"/>
              <w:right w:val="single" w:color="auto" w:sz="4" w:space="0"/>
            </w:tcBorders>
            <w:tcW w:w="5430" w:type="dxa"/>
            <w:textDirection w:val="lrTb"/>
            <w:noWrap w:val="false"/>
          </w:tcPr>
          <w:p>
            <w:pPr>
              <w:pBdr/>
              <w:spacing/>
              <w:ind/>
              <w:rPr>
                <w:rFonts w:ascii="UT Sans" w:hAnsi="UT Sans" w:cs="UT Sans"/>
                <w:b/>
                <w:sz w:val="20"/>
                <w:szCs w:val="20"/>
              </w:rPr>
            </w:pPr>
            <w:r>
              <w:rPr>
                <w:rFonts w:ascii="UT Sans" w:hAnsi="UT Sans" w:eastAsia="UT Sans" w:cs="UT Sans"/>
                <w:b/>
                <w:color w:val="ff0000"/>
                <w:sz w:val="20"/>
                <w:szCs w:val="20"/>
              </w:rPr>
              <w:t xml:space="preserve">Verificare procentaj similaritate Turnitin (</w:t>
            </w:r>
            <w:r>
              <w:rPr>
                <w:rFonts w:ascii="UT Sans" w:hAnsi="UT Sans" w:eastAsia="UT Sans" w:cs="UT Sans"/>
                <w:b/>
                <w:color w:val="ff0000"/>
                <w:sz w:val="20"/>
                <w:szCs w:val="20"/>
              </w:rPr>
              <w:t xml:space="preserve">total</w:t>
            </w:r>
            <w:r>
              <w:rPr>
                <w:rFonts w:ascii="UT Sans" w:hAnsi="UT Sans" w:eastAsia="UT Sans" w:cs="UT Sans"/>
                <w:b/>
                <w:color w:val="ff0000"/>
                <w:sz w:val="20"/>
                <w:szCs w:val="20"/>
              </w:rPr>
              <w:t xml:space="preserve"> ≤</w:t>
            </w:r>
            <w:r>
              <w:rPr>
                <w:rFonts w:ascii="UT Sans" w:hAnsi="UT Sans" w:eastAsia="UT Sans" w:cs="UT Sans"/>
                <w:b/>
                <w:color w:val="ff0000"/>
                <w:sz w:val="20"/>
                <w:szCs w:val="20"/>
              </w:rPr>
              <w:t xml:space="preserve">15</w:t>
            </w:r>
            <w:r>
              <w:rPr>
                <w:rFonts w:ascii="UT Sans" w:hAnsi="UT Sans" w:eastAsia="UT Sans" w:cs="UT Sans"/>
                <w:b/>
                <w:color w:val="ff0000"/>
                <w:sz w:val="20"/>
                <w:szCs w:val="20"/>
              </w:rPr>
              <w:t xml:space="preserve">%</w:t>
            </w:r>
            <w:r>
              <w:rPr>
                <w:rFonts w:ascii="UT Sans" w:hAnsi="UT Sans" w:eastAsia="UT Sans" w:cs="UT Sans"/>
                <w:b/>
                <w:color w:val="ff0000"/>
                <w:sz w:val="20"/>
                <w:szCs w:val="20"/>
              </w:rPr>
              <w:t xml:space="preserve">și</w:t>
            </w:r>
            <w:r>
              <w:rPr>
                <w:rFonts w:ascii="UT Sans" w:hAnsi="UT Sans" w:eastAsia="UT Sans" w:cs="UT Sans"/>
                <w:b/>
                <w:color w:val="ff0000"/>
                <w:sz w:val="20"/>
                <w:szCs w:val="20"/>
              </w:rPr>
              <w:t xml:space="preserve"> o singura sursa </w:t>
            </w:r>
            <w:r>
              <w:rPr>
                <w:rFonts w:ascii="UT Sans" w:hAnsi="UT Sans" w:eastAsia="UT Sans" w:cs="UT Sans"/>
                <w:b/>
                <w:color w:val="ff0000"/>
                <w:sz w:val="20"/>
                <w:szCs w:val="20"/>
              </w:rPr>
              <w:t xml:space="preserve">≤</w:t>
            </w:r>
            <w:r>
              <w:rPr>
                <w:rFonts w:ascii="UT Sans" w:hAnsi="UT Sans" w:eastAsia="UT Sans" w:cs="UT Sans"/>
                <w:b/>
                <w:color w:val="ff0000"/>
                <w:sz w:val="20"/>
                <w:szCs w:val="20"/>
              </w:rPr>
              <w:t xml:space="preserve">5</w:t>
            </w:r>
            <w:r>
              <w:rPr>
                <w:rFonts w:ascii="UT Sans" w:hAnsi="UT Sans" w:eastAsia="UT Sans" w:cs="UT Sans"/>
                <w:b/>
                <w:color w:val="ff0000"/>
                <w:sz w:val="20"/>
                <w:szCs w:val="20"/>
              </w:rPr>
              <w:t xml:space="preserve">%</w:t>
            </w:r>
            <w:r>
              <w:rPr>
                <w:rFonts w:ascii="UT Sans" w:hAnsi="UT Sans" w:eastAsia="UT Sans" w:cs="UT Sans"/>
                <w:b/>
                <w:color w:val="ff0000"/>
                <w:sz w:val="20"/>
                <w:szCs w:val="20"/>
              </w:rPr>
              <w:t xml:space="preserve">)</w:t>
            </w:r>
            <w:r>
              <w:rPr>
                <w:rFonts w:ascii="UT Sans" w:hAnsi="UT Sans" w:cs="UT Sans"/>
                <w:b/>
                <w:sz w:val="20"/>
                <w:szCs w:val="20"/>
              </w:rPr>
            </w:r>
            <w:r>
              <w:rPr>
                <w:rFonts w:ascii="UT Sans" w:hAnsi="UT Sans" w:cs="UT Sans"/>
                <w:b/>
                <w:sz w:val="20"/>
                <w:szCs w:val="20"/>
              </w:rPr>
            </w:r>
          </w:p>
        </w:tc>
        <w:tc>
          <w:tcPr>
            <w:tcBorders>
              <w:top w:val="single" w:color="auto" w:sz="4" w:space="0"/>
              <w:left w:val="single" w:color="auto" w:sz="4" w:space="0"/>
              <w:bottom w:val="single" w:color="auto" w:sz="4" w:space="0"/>
              <w:right w:val="single" w:color="auto" w:sz="4" w:space="0"/>
            </w:tcBorders>
            <w:tcW w:w="2130" w:type="dxa"/>
            <w:textDirection w:val="lrTb"/>
            <w:noWrap w:val="false"/>
          </w:tcPr>
          <w:p>
            <w:pPr>
              <w:pBdr/>
              <w:spacing/>
              <w:ind/>
              <w:rPr>
                <w:rFonts w:ascii="UT Sans" w:hAnsi="UT Sans" w:cs="UT Sans"/>
                <w:color w:val="c2d69b" w:themeColor="accent3" w:themeTint="99"/>
                <w:sz w:val="22"/>
                <w:szCs w:val="22"/>
                <w:u w:val="single"/>
              </w:rPr>
            </w:pPr>
            <w:r>
              <w:rPr>
                <w:rFonts w:ascii="UT Sans" w:hAnsi="UT Sans" w:eastAsia="UT Sans" w:cs="UT Sans"/>
                <w:color w:val="c2d69b" w:themeColor="accent3" w:themeTint="99"/>
                <w:sz w:val="22"/>
                <w:szCs w:val="22"/>
                <w:u w:val="single"/>
                <w:lang w:eastAsia="zh-CN"/>
              </w:rPr>
            </w:r>
            <w:r>
              <w:rPr>
                <w:rFonts w:ascii="UT Sans" w:hAnsi="UT Sans" w:cs="UT Sans"/>
                <w:color w:val="c2d69b" w:themeColor="accent3" w:themeTint="99"/>
                <w:sz w:val="22"/>
                <w:szCs w:val="22"/>
                <w:u w:val="single"/>
              </w:rPr>
            </w:r>
            <w:r>
              <w:rPr>
                <w:rFonts w:ascii="UT Sans" w:hAnsi="UT Sans" w:cs="UT Sans"/>
                <w:color w:val="c2d69b" w:themeColor="accent3" w:themeTint="99"/>
                <w:sz w:val="22"/>
                <w:szCs w:val="22"/>
                <w:u w:val="single"/>
              </w:rPr>
            </w:r>
          </w:p>
        </w:tc>
      </w:tr>
      <w:tr>
        <w:trPr/>
        <w:tc>
          <w:tcPr>
            <w:gridSpan w:val="6"/>
            <w:tcBorders>
              <w:top w:val="single" w:color="auto" w:sz="4" w:space="0"/>
              <w:left w:val="single" w:color="auto" w:sz="4" w:space="0"/>
              <w:bottom w:val="single" w:color="auto" w:sz="4" w:space="0"/>
              <w:right w:val="single" w:color="auto" w:sz="4" w:space="0"/>
            </w:tcBorders>
            <w:tcW w:w="9393" w:type="dxa"/>
            <w:textDirection w:val="lrTb"/>
            <w:noWrap w:val="false"/>
          </w:tcPr>
          <w:p>
            <w:pPr>
              <w:pBdr/>
              <w:spacing/>
              <w:ind/>
              <w:jc w:val="center"/>
              <w:rPr>
                <w:rFonts w:ascii="UT Sans" w:hAnsi="UT Sans" w:cs="UT Sans"/>
                <w:b/>
              </w:rPr>
            </w:pPr>
            <w:r>
              <w:rPr>
                <w:rFonts w:ascii="UT Sans" w:hAnsi="UT Sans" w:eastAsia="UT Sans" w:cs="UT Sans"/>
                <w:b/>
              </w:rPr>
              <w:t xml:space="preserve">APRECIEREA ŞI AVIZUL </w:t>
            </w:r>
            <w:r>
              <w:rPr>
                <w:rFonts w:ascii="UT Sans" w:hAnsi="UT Sans" w:eastAsia="UT Sans" w:cs="UT Sans"/>
                <w:b/>
              </w:rPr>
              <w:t xml:space="preserve">CONDUCĂTORULUI ȘTIINȚIFIC</w:t>
            </w:r>
            <w:r>
              <w:rPr>
                <w:rFonts w:ascii="UT Sans" w:hAnsi="UT Sans" w:cs="UT Sans"/>
                <w:b/>
              </w:rPr>
            </w:r>
            <w:r>
              <w:rPr>
                <w:rFonts w:ascii="UT Sans" w:hAnsi="UT Sans" w:cs="UT Sans"/>
                <w:b/>
              </w:rPr>
            </w:r>
          </w:p>
        </w:tc>
      </w:tr>
      <w:tr>
        <w:trPr/>
        <w:tc>
          <w:tcPr>
            <w:gridSpan w:val="6"/>
            <w:tcBorders>
              <w:top w:val="single" w:color="auto" w:sz="4" w:space="0"/>
              <w:left w:val="single" w:color="auto" w:sz="4" w:space="0"/>
              <w:bottom w:val="single" w:color="auto" w:sz="4" w:space="0"/>
              <w:right w:val="single" w:color="auto" w:sz="4" w:space="0"/>
            </w:tcBorders>
            <w:tcW w:w="9393" w:type="dxa"/>
            <w:textDirection w:val="lrTb"/>
            <w:noWrap w:val="false"/>
          </w:tcPr>
          <w:p>
            <w:pPr>
              <w:pBdr/>
              <w:spacing/>
              <w:ind/>
              <w:rPr>
                <w:rFonts w:ascii="UT Sans" w:hAnsi="UT Sans" w:cs="UT Sans"/>
                <w:sz w:val="20"/>
                <w:szCs w:val="20"/>
              </w:rPr>
            </w:pPr>
            <w:r>
              <w:rPr>
                <w:rFonts w:ascii="UT Sans" w:hAnsi="UT Sans" w:eastAsia="UT Sans" w:cs="UT Sans"/>
                <w:sz w:val="20"/>
                <w:szCs w:val="20"/>
              </w:rPr>
            </w:r>
            <w:r>
              <w:rPr>
                <w:rFonts w:ascii="UT Sans" w:hAnsi="UT Sans" w:cs="UT Sans"/>
                <w:sz w:val="20"/>
                <w:szCs w:val="20"/>
              </w:rPr>
            </w:r>
            <w:r>
              <w:rPr>
                <w:rFonts w:ascii="UT Sans" w:hAnsi="UT Sans" w:cs="UT Sans"/>
                <w:sz w:val="20"/>
                <w:szCs w:val="20"/>
              </w:rPr>
            </w:r>
          </w:p>
          <w:p>
            <w:pPr>
              <w:pBdr/>
              <w:spacing/>
              <w:ind/>
              <w:rPr>
                <w:rFonts w:ascii="UT Sans" w:hAnsi="UT Sans" w:cs="UT Sans"/>
                <w:sz w:val="20"/>
                <w:szCs w:val="20"/>
              </w:rPr>
            </w:pPr>
            <w:r>
              <w:rPr>
                <w:rFonts w:ascii="UT Sans" w:hAnsi="UT Sans" w:eastAsia="UT Sans" w:cs="UT Sans"/>
                <w:sz w:val="20"/>
                <w:szCs w:val="20"/>
              </w:rPr>
            </w:r>
            <w:r>
              <w:rPr>
                <w:rFonts w:ascii="UT Sans" w:hAnsi="UT Sans" w:cs="UT Sans"/>
                <w:sz w:val="20"/>
                <w:szCs w:val="20"/>
              </w:rPr>
            </w:r>
            <w:r>
              <w:rPr>
                <w:rFonts w:ascii="UT Sans" w:hAnsi="UT Sans" w:cs="UT Sans"/>
                <w:sz w:val="20"/>
                <w:szCs w:val="20"/>
              </w:rPr>
            </w:r>
          </w:p>
          <w:p>
            <w:pPr>
              <w:pBdr/>
              <w:spacing/>
              <w:ind/>
              <w:rPr>
                <w:rFonts w:ascii="UT Sans" w:hAnsi="UT Sans" w:cs="UT Sans"/>
                <w:sz w:val="20"/>
                <w:szCs w:val="20"/>
              </w:rPr>
            </w:pPr>
            <w:r>
              <w:rPr>
                <w:rFonts w:ascii="UT Sans" w:hAnsi="UT Sans" w:eastAsia="UT Sans" w:cs="UT Sans"/>
                <w:sz w:val="20"/>
                <w:szCs w:val="20"/>
              </w:rPr>
              <w:t xml:space="preserve">(</w:t>
            </w:r>
            <w:r>
              <w:rPr>
                <w:rFonts w:ascii="UT Sans" w:hAnsi="UT Sans" w:eastAsia="UT Sans" w:cs="UT Sans"/>
                <w:i/>
                <w:sz w:val="20"/>
                <w:szCs w:val="20"/>
              </w:rPr>
              <w:t xml:space="preserve">aprecierea lucrării/ proiectului se face prin raportare la cerin</w:t>
            </w:r>
            <w:r>
              <w:rPr>
                <w:rFonts w:ascii="UT Sans" w:hAnsi="UT Sans" w:eastAsia="UT Sans" w:cs="UT Sans"/>
                <w:i/>
                <w:sz w:val="20"/>
                <w:szCs w:val="20"/>
              </w:rPr>
              <w:t xml:space="preserve">ț</w:t>
            </w:r>
            <w:r>
              <w:rPr>
                <w:rFonts w:ascii="UT Sans" w:hAnsi="UT Sans" w:eastAsia="UT Sans" w:cs="UT Sans"/>
                <w:i/>
                <w:sz w:val="20"/>
                <w:szCs w:val="20"/>
              </w:rPr>
              <w:t xml:space="preserve">ele privind elaborarea şi redactarea stabilite pe PS/ facultate; pot fi utilizate instrumente de evaluare, grile cu criterii unitare de apreciere adoptate de facultate/ departament</w:t>
            </w:r>
            <w:r>
              <w:rPr>
                <w:rFonts w:ascii="UT Sans" w:hAnsi="UT Sans" w:eastAsia="UT Sans" w:cs="UT Sans"/>
                <w:sz w:val="20"/>
                <w:szCs w:val="20"/>
              </w:rPr>
              <w:t xml:space="preserve">) </w:t>
            </w:r>
            <w:r>
              <w:rPr>
                <w:rFonts w:ascii="UT Sans" w:hAnsi="UT Sans" w:cs="UT Sans"/>
                <w:sz w:val="20"/>
                <w:szCs w:val="20"/>
              </w:rPr>
            </w:r>
            <w:r>
              <w:rPr>
                <w:rFonts w:ascii="UT Sans" w:hAnsi="UT Sans" w:cs="UT Sans"/>
                <w:sz w:val="20"/>
                <w:szCs w:val="20"/>
              </w:rPr>
            </w:r>
          </w:p>
          <w:p>
            <w:pPr>
              <w:pBdr/>
              <w:spacing/>
              <w:ind/>
              <w:jc w:val="center"/>
              <w:rPr>
                <w:rFonts w:ascii="UT Sans" w:hAnsi="UT Sans" w:cs="UT Sans"/>
                <w:b/>
                <w:sz w:val="20"/>
                <w:szCs w:val="20"/>
              </w:rPr>
            </w:pPr>
            <w:r>
              <w:rPr>
                <w:rFonts w:ascii="UT Sans" w:hAnsi="UT Sans" w:eastAsia="UT Sans" w:cs="UT Sans"/>
                <w:b/>
                <w:sz w:val="20"/>
                <w:szCs w:val="20"/>
              </w:rPr>
            </w:r>
            <w:r>
              <w:rPr>
                <w:rFonts w:ascii="UT Sans" w:hAnsi="UT Sans" w:cs="UT Sans"/>
                <w:b/>
                <w:sz w:val="20"/>
                <w:szCs w:val="20"/>
              </w:rPr>
            </w:r>
            <w:r>
              <w:rPr>
                <w:rFonts w:ascii="UT Sans" w:hAnsi="UT Sans" w:cs="UT Sans"/>
                <w:b/>
                <w:sz w:val="20"/>
                <w:szCs w:val="20"/>
              </w:rPr>
            </w:r>
          </w:p>
          <w:p>
            <w:pPr>
              <w:pBdr/>
              <w:spacing/>
              <w:ind/>
              <w:jc w:val="both"/>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r>
      <w:tr>
        <w:trPr/>
        <w:tc>
          <w:tcPr>
            <w:gridSpan w:val="2"/>
            <w:tcBorders>
              <w:top w:val="single" w:color="auto" w:sz="4" w:space="0"/>
              <w:left w:val="single" w:color="auto" w:sz="4" w:space="0"/>
              <w:bottom w:val="single" w:color="auto" w:sz="4" w:space="0"/>
              <w:right w:val="single" w:color="auto" w:sz="4" w:space="0"/>
            </w:tcBorders>
            <w:tcW w:w="204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Data:</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tc>
        <w:tc>
          <w:tcPr>
            <w:gridSpan w:val="2"/>
            <w:tcBorders>
              <w:top w:val="single" w:color="auto" w:sz="4" w:space="0"/>
              <w:left w:val="single" w:color="auto" w:sz="4" w:space="0"/>
              <w:bottom w:val="single" w:color="auto" w:sz="4" w:space="0"/>
              <w:right w:val="single" w:color="auto" w:sz="4" w:space="0"/>
            </w:tcBorders>
            <w:tcW w:w="2760" w:type="dxa"/>
            <w:textDirection w:val="lrTb"/>
            <w:noWrap w:val="false"/>
          </w:tcPr>
          <w:p>
            <w:pPr>
              <w:pBdr/>
              <w:spacing/>
              <w:ind/>
              <w:jc w:val="center"/>
              <w:rPr>
                <w:rFonts w:ascii="UT Sans" w:hAnsi="UT Sans" w:cs="UT Sans"/>
                <w:sz w:val="22"/>
                <w:szCs w:val="22"/>
              </w:rPr>
            </w:pPr>
            <w:r>
              <w:rPr>
                <w:rFonts w:ascii="UT Sans" w:hAnsi="UT Sans" w:eastAsia="UT Sans" w:cs="UT Sans"/>
                <w:sz w:val="22"/>
                <w:szCs w:val="22"/>
              </w:rPr>
              <w:t xml:space="preserve">ADMIS pentru sus</w:t>
            </w:r>
            <w:r>
              <w:rPr>
                <w:rFonts w:ascii="UT Sans" w:hAnsi="UT Sans" w:eastAsia="UT Sans" w:cs="UT Sans"/>
                <w:sz w:val="22"/>
                <w:szCs w:val="22"/>
              </w:rPr>
              <w:t xml:space="preserve">ț</w:t>
            </w:r>
            <w:r>
              <w:rPr>
                <w:rFonts w:ascii="UT Sans" w:hAnsi="UT Sans" w:eastAsia="UT Sans" w:cs="UT Sans"/>
                <w:sz w:val="22"/>
                <w:szCs w:val="22"/>
              </w:rPr>
              <w:t xml:space="preserve">inere/ RESPINS</w:t>
            </w:r>
            <w:r>
              <w:rPr>
                <w:rFonts w:ascii="UT Sans" w:hAnsi="UT Sans" w:cs="UT Sans"/>
                <w:sz w:val="22"/>
                <w:szCs w:val="22"/>
              </w:rPr>
            </w:r>
            <w:r>
              <w:rPr>
                <w:rFonts w:ascii="UT Sans" w:hAnsi="UT Sans" w:cs="UT Sans"/>
                <w:sz w:val="22"/>
                <w:szCs w:val="22"/>
              </w:rPr>
            </w:r>
          </w:p>
          <w:p>
            <w:pPr>
              <w:pBdr/>
              <w:spacing/>
              <w:ind/>
              <w:jc w:val="center"/>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c>
          <w:tcPr>
            <w:gridSpan w:val="2"/>
            <w:tcBorders>
              <w:top w:val="single" w:color="auto" w:sz="4" w:space="0"/>
              <w:left w:val="single" w:color="auto" w:sz="4" w:space="0"/>
              <w:bottom w:val="single" w:color="auto" w:sz="4" w:space="0"/>
              <w:right w:val="single" w:color="auto" w:sz="4" w:space="0"/>
            </w:tcBorders>
            <w:tcW w:w="4593" w:type="dxa"/>
            <w:textDirection w:val="lrTb"/>
            <w:noWrap w:val="false"/>
          </w:tcPr>
          <w:p>
            <w:pPr>
              <w:pBdr/>
              <w:spacing/>
              <w:ind/>
              <w:jc w:val="center"/>
              <w:rPr>
                <w:rFonts w:ascii="UT Sans" w:hAnsi="UT Sans" w:cs="UT Sans"/>
                <w:sz w:val="22"/>
                <w:szCs w:val="22"/>
              </w:rPr>
            </w:pPr>
            <w:r>
              <w:rPr>
                <w:rFonts w:ascii="UT Sans" w:hAnsi="UT Sans" w:eastAsia="UT Sans" w:cs="UT Sans"/>
                <w:sz w:val="22"/>
                <w:szCs w:val="22"/>
              </w:rPr>
              <w:t xml:space="preserve">Conducător științific</w:t>
            </w:r>
            <w:r>
              <w:rPr>
                <w:rFonts w:ascii="UT Sans" w:hAnsi="UT Sans" w:cs="UT Sans"/>
                <w:sz w:val="22"/>
                <w:szCs w:val="22"/>
              </w:rPr>
            </w:r>
            <w:r>
              <w:rPr>
                <w:rFonts w:ascii="UT Sans" w:hAnsi="UT Sans" w:cs="UT Sans"/>
                <w:sz w:val="22"/>
                <w:szCs w:val="22"/>
              </w:rPr>
            </w:r>
          </w:p>
          <w:p>
            <w:pPr>
              <w:pBdr/>
              <w:spacing/>
              <w:ind/>
              <w:jc w:val="center"/>
              <w:rPr>
                <w:rFonts w:ascii="UT Sans" w:hAnsi="UT Sans" w:cs="UT Sans"/>
                <w:i/>
                <w:sz w:val="22"/>
                <w:szCs w:val="22"/>
              </w:rPr>
            </w:pPr>
            <w:r>
              <w:rPr>
                <w:rFonts w:ascii="UT Sans" w:hAnsi="UT Sans" w:eastAsia="UT Sans" w:cs="UT Sans"/>
                <w:i/>
                <w:sz w:val="22"/>
                <w:szCs w:val="22"/>
              </w:rPr>
              <w:t xml:space="preserve">Titulatura. Numele și prenumele</w:t>
            </w:r>
            <w:r>
              <w:rPr>
                <w:rFonts w:ascii="UT Sans" w:hAnsi="UT Sans" w:cs="UT Sans"/>
                <w:i/>
                <w:sz w:val="22"/>
                <w:szCs w:val="22"/>
              </w:rPr>
            </w:r>
            <w:r>
              <w:rPr>
                <w:rFonts w:ascii="UT Sans" w:hAnsi="UT Sans" w:cs="UT Sans"/>
                <w:i/>
                <w:sz w:val="22"/>
                <w:szCs w:val="22"/>
              </w:rPr>
            </w:r>
          </w:p>
          <w:p>
            <w:pPr>
              <w:pBdr/>
              <w:spacing/>
              <w:ind/>
              <w:jc w:val="center"/>
              <w:rPr>
                <w:rFonts w:ascii="UT Sans" w:hAnsi="UT Sans" w:cs="UT Sans"/>
                <w:i/>
                <w:sz w:val="22"/>
                <w:szCs w:val="22"/>
              </w:rPr>
            </w:pPr>
            <w:r>
              <w:rPr>
                <w:rFonts w:ascii="UT Sans" w:hAnsi="UT Sans" w:eastAsia="UT Sans" w:cs="UT Sans"/>
                <w:i/>
                <w:sz w:val="22"/>
                <w:szCs w:val="22"/>
                <w:lang w:eastAsia="zh-CN"/>
              </w:rPr>
              <w:t xml:space="preserve">...............................(</w:t>
            </w:r>
            <w:r>
              <w:rPr>
                <w:rFonts w:ascii="UT Sans" w:hAnsi="UT Sans" w:eastAsia="UT Sans" w:cs="UT Sans"/>
                <w:i/>
                <w:sz w:val="22"/>
                <w:szCs w:val="22"/>
                <w:lang w:eastAsia="zh-CN"/>
              </w:rPr>
              <w:t xml:space="preserve">semnatura</w:t>
            </w:r>
            <w:r>
              <w:rPr>
                <w:rFonts w:ascii="UT Sans" w:hAnsi="UT Sans" w:eastAsia="UT Sans" w:cs="UT Sans"/>
                <w:i/>
                <w:sz w:val="22"/>
                <w:szCs w:val="22"/>
                <w:lang w:eastAsia="zh-CN"/>
              </w:rPr>
              <w:t xml:space="preserve">)</w:t>
            </w:r>
            <w:r>
              <w:rPr>
                <w:rFonts w:ascii="UT Sans" w:hAnsi="UT Sans" w:cs="UT Sans"/>
                <w:i/>
                <w:sz w:val="22"/>
                <w:szCs w:val="22"/>
              </w:rPr>
            </w:r>
            <w:r>
              <w:rPr>
                <w:rFonts w:ascii="UT Sans" w:hAnsi="UT Sans" w:cs="UT Sans"/>
                <w:i/>
                <w:sz w:val="22"/>
                <w:szCs w:val="22"/>
              </w:rPr>
            </w:r>
          </w:p>
        </w:tc>
      </w:tr>
      <w:tr>
        <w:trPr/>
        <w:tc>
          <w:tcPr>
            <w:gridSpan w:val="6"/>
            <w:tcBorders>
              <w:top w:val="single" w:color="auto" w:sz="4" w:space="0"/>
              <w:left w:val="single" w:color="auto" w:sz="4" w:space="0"/>
              <w:bottom w:val="single" w:color="auto" w:sz="4" w:space="0"/>
              <w:right w:val="single" w:color="auto" w:sz="4" w:space="0"/>
            </w:tcBorders>
            <w:tcW w:w="9393" w:type="dxa"/>
            <w:textDirection w:val="lrTb"/>
            <w:noWrap w:val="false"/>
          </w:tcPr>
          <w:p>
            <w:pPr>
              <w:pBdr/>
              <w:spacing/>
              <w:ind/>
              <w:jc w:val="center"/>
              <w:rPr>
                <w:rFonts w:ascii="UT Sans" w:hAnsi="UT Sans" w:cs="UT Sans"/>
                <w:b/>
              </w:rPr>
            </w:pPr>
            <w:r>
              <w:rPr>
                <w:rFonts w:ascii="UT Sans" w:hAnsi="UT Sans" w:eastAsia="UT Sans" w:cs="UT Sans"/>
                <w:b/>
              </w:rPr>
              <w:t xml:space="preserve">AVIZUL DIRECTORULUI DE DEPARTAMENT</w:t>
            </w:r>
            <w:r>
              <w:rPr>
                <w:rFonts w:ascii="UT Sans" w:hAnsi="UT Sans" w:cs="UT Sans"/>
                <w:b/>
              </w:rPr>
            </w:r>
            <w:r>
              <w:rPr>
                <w:rFonts w:ascii="UT Sans" w:hAnsi="UT Sans" w:cs="UT Sans"/>
                <w:b/>
              </w:rPr>
            </w:r>
          </w:p>
        </w:tc>
      </w:tr>
      <w:tr>
        <w:trPr/>
        <w:tc>
          <w:tcPr>
            <w:gridSpan w:val="2"/>
            <w:tcBorders>
              <w:top w:val="single" w:color="auto" w:sz="4" w:space="0"/>
              <w:left w:val="single" w:color="auto" w:sz="4" w:space="0"/>
              <w:bottom w:val="single" w:color="auto" w:sz="4" w:space="0"/>
              <w:right w:val="single" w:color="auto" w:sz="4" w:space="0"/>
            </w:tcBorders>
            <w:tcW w:w="2040"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Data:</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tc>
        <w:tc>
          <w:tcPr>
            <w:gridSpan w:val="2"/>
            <w:tcBorders>
              <w:top w:val="single" w:color="auto" w:sz="4" w:space="0"/>
              <w:left w:val="single" w:color="auto" w:sz="4" w:space="0"/>
              <w:bottom w:val="single" w:color="auto" w:sz="4" w:space="0"/>
              <w:right w:val="single" w:color="auto" w:sz="4" w:space="0"/>
            </w:tcBorders>
            <w:tcW w:w="2760" w:type="dxa"/>
            <w:textDirection w:val="lrTb"/>
            <w:noWrap w:val="false"/>
          </w:tcPr>
          <w:p>
            <w:pPr>
              <w:pBdr/>
              <w:spacing/>
              <w:ind/>
              <w:jc w:val="center"/>
              <w:rPr>
                <w:rFonts w:ascii="UT Sans" w:hAnsi="UT Sans" w:cs="UT Sans"/>
                <w:sz w:val="22"/>
                <w:szCs w:val="22"/>
              </w:rPr>
            </w:pPr>
            <w:r>
              <w:rPr>
                <w:rFonts w:ascii="UT Sans" w:hAnsi="UT Sans" w:eastAsia="UT Sans" w:cs="UT Sans"/>
                <w:sz w:val="22"/>
                <w:szCs w:val="22"/>
              </w:rPr>
              <w:t xml:space="preserve">ADMIS pentru sus</w:t>
            </w:r>
            <w:r>
              <w:rPr>
                <w:rFonts w:ascii="UT Sans" w:hAnsi="UT Sans" w:eastAsia="UT Sans" w:cs="UT Sans"/>
                <w:sz w:val="22"/>
                <w:szCs w:val="22"/>
              </w:rPr>
              <w:t xml:space="preserve">ț</w:t>
            </w:r>
            <w:r>
              <w:rPr>
                <w:rFonts w:ascii="UT Sans" w:hAnsi="UT Sans" w:eastAsia="UT Sans" w:cs="UT Sans"/>
                <w:sz w:val="22"/>
                <w:szCs w:val="22"/>
              </w:rPr>
              <w:t xml:space="preserve">inere/ RESPINS</w:t>
            </w:r>
            <w:r>
              <w:rPr>
                <w:rFonts w:ascii="UT Sans" w:hAnsi="UT Sans" w:cs="UT Sans"/>
                <w:sz w:val="22"/>
                <w:szCs w:val="22"/>
              </w:rPr>
            </w:r>
            <w:r>
              <w:rPr>
                <w:rFonts w:ascii="UT Sans" w:hAnsi="UT Sans" w:cs="UT Sans"/>
                <w:sz w:val="22"/>
                <w:szCs w:val="22"/>
              </w:rPr>
            </w:r>
          </w:p>
        </w:tc>
        <w:tc>
          <w:tcPr>
            <w:gridSpan w:val="2"/>
            <w:tcBorders>
              <w:top w:val="single" w:color="auto" w:sz="4" w:space="0"/>
              <w:left w:val="single" w:color="auto" w:sz="4" w:space="0"/>
              <w:bottom w:val="single" w:color="auto" w:sz="4" w:space="0"/>
              <w:right w:val="single" w:color="auto" w:sz="4" w:space="0"/>
            </w:tcBorders>
            <w:tcW w:w="4593" w:type="dxa"/>
            <w:textDirection w:val="lrTb"/>
            <w:noWrap w:val="false"/>
          </w:tcPr>
          <w:p>
            <w:pPr>
              <w:pBdr/>
              <w:spacing/>
              <w:ind/>
              <w:jc w:val="center"/>
              <w:rPr>
                <w:rFonts w:ascii="UT Sans" w:hAnsi="UT Sans" w:cs="UT Sans"/>
                <w:sz w:val="22"/>
                <w:szCs w:val="22"/>
              </w:rPr>
            </w:pPr>
            <w:r>
              <w:rPr>
                <w:rFonts w:ascii="UT Sans" w:hAnsi="UT Sans" w:eastAsia="UT Sans" w:cs="UT Sans"/>
                <w:sz w:val="22"/>
                <w:szCs w:val="22"/>
              </w:rPr>
              <w:t xml:space="preserve">Director departament,</w:t>
            </w:r>
            <w:r>
              <w:rPr>
                <w:rFonts w:ascii="UT Sans" w:hAnsi="UT Sans" w:cs="UT Sans"/>
                <w:sz w:val="22"/>
                <w:szCs w:val="22"/>
              </w:rPr>
            </w:r>
            <w:r>
              <w:rPr>
                <w:rFonts w:ascii="UT Sans" w:hAnsi="UT Sans" w:cs="UT Sans"/>
                <w:sz w:val="22"/>
                <w:szCs w:val="22"/>
              </w:rPr>
            </w:r>
          </w:p>
          <w:p>
            <w:pPr>
              <w:pBdr/>
              <w:spacing/>
              <w:ind/>
              <w:jc w:val="center"/>
              <w:rPr>
                <w:rFonts w:ascii="UT Sans" w:hAnsi="UT Sans" w:cs="UT Sans"/>
                <w:i/>
                <w:sz w:val="22"/>
                <w:szCs w:val="22"/>
              </w:rPr>
            </w:pPr>
            <w:r>
              <w:rPr>
                <w:rFonts w:ascii="UT Sans" w:hAnsi="UT Sans" w:eastAsia="UT Sans" w:cs="UT Sans"/>
                <w:i/>
                <w:sz w:val="22"/>
                <w:szCs w:val="22"/>
              </w:rPr>
              <w:t xml:space="preserve">Titulatura. Numele și prenumele</w:t>
            </w:r>
            <w:r>
              <w:rPr>
                <w:rFonts w:ascii="UT Sans" w:hAnsi="UT Sans" w:cs="UT Sans"/>
                <w:i/>
                <w:sz w:val="22"/>
                <w:szCs w:val="22"/>
              </w:rPr>
            </w:r>
            <w:r>
              <w:rPr>
                <w:rFonts w:ascii="UT Sans" w:hAnsi="UT Sans" w:cs="UT Sans"/>
                <w:i/>
                <w:sz w:val="22"/>
                <w:szCs w:val="22"/>
              </w:rPr>
            </w:r>
          </w:p>
          <w:p>
            <w:pPr>
              <w:pBdr/>
              <w:spacing/>
              <w:ind/>
              <w:jc w:val="center"/>
              <w:rPr>
                <w:rFonts w:ascii="UT Sans" w:hAnsi="UT Sans" w:cs="UT Sans"/>
                <w:i/>
                <w:sz w:val="22"/>
                <w:szCs w:val="22"/>
              </w:rPr>
            </w:pPr>
            <w:r>
              <w:rPr>
                <w:rFonts w:ascii="UT Sans" w:hAnsi="UT Sans" w:eastAsia="UT Sans" w:cs="UT Sans"/>
                <w:i/>
                <w:sz w:val="22"/>
                <w:szCs w:val="22"/>
                <w:lang w:eastAsia="en-US"/>
              </w:rPr>
              <w:t xml:space="preserve">..............................(</w:t>
            </w:r>
            <w:r>
              <w:rPr>
                <w:rFonts w:ascii="UT Sans" w:hAnsi="UT Sans" w:eastAsia="UT Sans" w:cs="UT Sans"/>
                <w:i/>
                <w:sz w:val="22"/>
                <w:szCs w:val="22"/>
                <w:lang w:eastAsia="en-US"/>
              </w:rPr>
              <w:t xml:space="preserve">semnatura</w:t>
            </w:r>
            <w:r>
              <w:rPr>
                <w:rFonts w:ascii="UT Sans" w:hAnsi="UT Sans" w:eastAsia="UT Sans" w:cs="UT Sans"/>
                <w:i/>
                <w:sz w:val="22"/>
                <w:szCs w:val="22"/>
                <w:lang w:eastAsia="en-US"/>
              </w:rPr>
              <w:t xml:space="preserve">)</w:t>
            </w:r>
            <w:r>
              <w:rPr>
                <w:rFonts w:ascii="UT Sans" w:hAnsi="UT Sans" w:cs="UT Sans"/>
                <w:i/>
                <w:sz w:val="22"/>
                <w:szCs w:val="22"/>
              </w:rPr>
            </w:r>
            <w:r>
              <w:rPr>
                <w:rFonts w:ascii="UT Sans" w:hAnsi="UT Sans" w:cs="UT Sans"/>
                <w:i/>
                <w:sz w:val="22"/>
                <w:szCs w:val="22"/>
              </w:rPr>
            </w:r>
          </w:p>
        </w:tc>
      </w:tr>
      <w:tr>
        <w:trPr/>
        <w:tc>
          <w:tcPr>
            <w:gridSpan w:val="6"/>
            <w:tcBorders>
              <w:top w:val="single" w:color="auto" w:sz="4" w:space="0"/>
              <w:left w:val="single" w:color="auto" w:sz="4" w:space="0"/>
              <w:bottom w:val="single" w:color="auto" w:sz="4" w:space="0"/>
              <w:right w:val="single" w:color="auto" w:sz="4" w:space="0"/>
            </w:tcBorders>
            <w:tcW w:w="9393" w:type="dxa"/>
            <w:textDirection w:val="lrTb"/>
            <w:noWrap w:val="false"/>
          </w:tcPr>
          <w:p>
            <w:pPr>
              <w:pBdr/>
              <w:spacing/>
              <w:ind/>
              <w:jc w:val="center"/>
              <w:rPr>
                <w:rFonts w:ascii="UT Sans" w:hAnsi="UT Sans" w:cs="UT Sans"/>
                <w:b/>
              </w:rPr>
            </w:pPr>
            <w:r>
              <w:rPr>
                <w:rFonts w:ascii="UT Sans" w:hAnsi="UT Sans" w:eastAsia="UT Sans" w:cs="UT Sans"/>
                <w:b/>
              </w:rPr>
              <w:t xml:space="preserve">SUS</w:t>
            </w:r>
            <w:r>
              <w:rPr>
                <w:rFonts w:ascii="UT Sans" w:hAnsi="UT Sans" w:eastAsia="UT Sans" w:cs="UT Sans"/>
                <w:b/>
              </w:rPr>
              <w:t xml:space="preserve">Ț</w:t>
            </w:r>
            <w:r>
              <w:rPr>
                <w:rFonts w:ascii="UT Sans" w:hAnsi="UT Sans" w:eastAsia="UT Sans" w:cs="UT Sans"/>
                <w:b/>
              </w:rPr>
              <w:t xml:space="preserve">INEREA </w:t>
            </w:r>
            <w:r>
              <w:rPr>
                <w:rFonts w:ascii="UT Sans" w:hAnsi="UT Sans" w:eastAsia="UT Sans" w:cs="UT Sans"/>
                <w:b/>
                <w:lang w:val="pt-BR"/>
              </w:rPr>
              <w:t xml:space="preserve">PROIECTULUI DE DIPLOM</w:t>
            </w:r>
            <w:r>
              <w:rPr>
                <w:rFonts w:ascii="UT Sans" w:hAnsi="UT Sans" w:eastAsia="UT Sans" w:cs="UT Sans"/>
                <w:b/>
              </w:rPr>
              <w:t xml:space="preserve">Ă</w:t>
            </w:r>
            <w:r>
              <w:rPr>
                <w:rFonts w:ascii="UT Sans" w:hAnsi="UT Sans" w:cs="UT Sans"/>
                <w:b/>
              </w:rPr>
            </w:r>
            <w:r>
              <w:rPr>
                <w:rFonts w:ascii="UT Sans" w:hAnsi="UT Sans" w:cs="UT Sans"/>
                <w:b/>
              </w:rPr>
            </w:r>
          </w:p>
        </w:tc>
      </w:tr>
      <w:tr>
        <w:trPr/>
        <w:tc>
          <w:tcPr>
            <w:gridSpan w:val="6"/>
            <w:tcBorders>
              <w:top w:val="single" w:color="auto" w:sz="4" w:space="0"/>
              <w:left w:val="single" w:color="auto" w:sz="4" w:space="0"/>
              <w:bottom w:val="single" w:color="auto" w:sz="4" w:space="0"/>
              <w:right w:val="single" w:color="auto" w:sz="4" w:space="0"/>
            </w:tcBorders>
            <w:tcW w:w="9393"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Sesiunea: </w:t>
            </w: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tc>
      </w:tr>
      <w:tr>
        <w:trPr/>
        <w:tc>
          <w:tcPr>
            <w:gridSpan w:val="3"/>
            <w:tcBorders>
              <w:top w:val="single" w:color="auto" w:sz="4" w:space="0"/>
              <w:left w:val="single" w:color="auto" w:sz="4" w:space="0"/>
              <w:bottom w:val="single" w:color="auto" w:sz="4" w:space="0"/>
              <w:right w:val="single" w:color="auto" w:sz="4" w:space="0"/>
            </w:tcBorders>
            <w:tcW w:w="2880" w:type="dxa"/>
            <w:vMerge w:val="restart"/>
            <w:textDirection w:val="lrTb"/>
            <w:noWrap w:val="false"/>
          </w:tcPr>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Rezultatul</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sus</w:t>
            </w:r>
            <w:r>
              <w:rPr>
                <w:rFonts w:ascii="UT Sans" w:hAnsi="UT Sans" w:eastAsia="UT Sans" w:cs="UT Sans"/>
                <w:sz w:val="22"/>
                <w:szCs w:val="22"/>
              </w:rPr>
              <w:t xml:space="preserve">ț</w:t>
            </w:r>
            <w:r>
              <w:rPr>
                <w:rFonts w:ascii="UT Sans" w:hAnsi="UT Sans" w:eastAsia="UT Sans" w:cs="UT Sans"/>
                <w:sz w:val="22"/>
                <w:szCs w:val="22"/>
              </w:rPr>
              <w:t xml:space="preserve">inerii</w:t>
            </w:r>
            <w:r>
              <w:rPr>
                <w:rFonts w:ascii="UT Sans" w:hAnsi="UT Sans" w:cs="UT Sans"/>
                <w:sz w:val="22"/>
                <w:szCs w:val="22"/>
              </w:rPr>
            </w:r>
            <w:r>
              <w:rPr>
                <w:rFonts w:ascii="UT Sans" w:hAnsi="UT Sans" w:cs="UT Sans"/>
                <w:sz w:val="22"/>
                <w:szCs w:val="22"/>
              </w:rPr>
            </w:r>
          </w:p>
        </w:tc>
        <w:tc>
          <w:tcPr>
            <w:gridSpan w:val="3"/>
            <w:tcBorders>
              <w:top w:val="single" w:color="auto" w:sz="4" w:space="0"/>
              <w:left w:val="single" w:color="auto" w:sz="4" w:space="0"/>
              <w:bottom w:val="single" w:color="auto" w:sz="4" w:space="0"/>
              <w:right w:val="single" w:color="auto" w:sz="4" w:space="0"/>
            </w:tcBorders>
            <w:tcW w:w="6513"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PROMOVAT cu media:</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r>
      <w:tr>
        <w:trPr/>
        <w:tc>
          <w:tcPr>
            <w:gridSpan w:val="3"/>
            <w:tcBorders>
              <w:top w:val="single" w:color="auto" w:sz="4" w:space="0"/>
              <w:left w:val="single" w:color="auto" w:sz="4" w:space="0"/>
              <w:bottom w:val="single" w:color="auto" w:sz="4" w:space="0"/>
              <w:right w:val="single" w:color="auto" w:sz="4" w:space="0"/>
            </w:tcBorders>
            <w:tcW w:w="0" w:type="auto"/>
            <w:vAlign w:val="center"/>
            <w:vMerge w:val="continue"/>
            <w:textDirection w:val="lrTb"/>
            <w:noWrap w:val="false"/>
          </w:tcPr>
          <w:p>
            <w:pPr>
              <w:pBdr/>
              <w:spacing/>
              <w:ind/>
              <w:rPr>
                <w:rFonts w:ascii="UT Sans" w:hAnsi="UT Sans"/>
                <w:sz w:val="22"/>
                <w:szCs w:val="22"/>
                <w:lang w:eastAsia="zh-CN"/>
              </w:rPr>
            </w:pPr>
            <w:r>
              <w:rPr>
                <w:rFonts w:ascii="UT Sans" w:hAnsi="UT Sans"/>
                <w:sz w:val="22"/>
                <w:szCs w:val="22"/>
                <w:lang w:eastAsia="zh-CN"/>
              </w:rPr>
            </w:r>
            <w:r>
              <w:rPr>
                <w:rFonts w:ascii="UT Sans" w:hAnsi="UT Sans"/>
                <w:sz w:val="22"/>
                <w:szCs w:val="22"/>
                <w:lang w:eastAsia="zh-CN"/>
              </w:rPr>
            </w:r>
            <w:r>
              <w:rPr>
                <w:rFonts w:ascii="UT Sans" w:hAnsi="UT Sans"/>
                <w:sz w:val="22"/>
                <w:szCs w:val="22"/>
                <w:lang w:eastAsia="zh-CN"/>
              </w:rPr>
            </w:r>
          </w:p>
        </w:tc>
        <w:tc>
          <w:tcPr>
            <w:gridSpan w:val="3"/>
            <w:tcBorders>
              <w:top w:val="single" w:color="auto" w:sz="4" w:space="0"/>
              <w:left w:val="single" w:color="auto" w:sz="4" w:space="0"/>
              <w:bottom w:val="single" w:color="auto" w:sz="4" w:space="0"/>
              <w:right w:val="single" w:color="auto" w:sz="4" w:space="0"/>
            </w:tcBorders>
            <w:tcW w:w="6513"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RESPINS </w:t>
            </w:r>
            <w:r>
              <w:rPr>
                <w:rFonts w:ascii="UT Sans" w:hAnsi="UT Sans" w:eastAsia="UT Sans" w:cs="UT Sans"/>
                <w:b/>
                <w:sz w:val="22"/>
                <w:szCs w:val="22"/>
              </w:rPr>
              <w:t xml:space="preserve">cu</w:t>
            </w:r>
            <w:r>
              <w:rPr>
                <w:rFonts w:ascii="UT Sans" w:hAnsi="UT Sans" w:eastAsia="UT Sans" w:cs="UT Sans"/>
                <w:sz w:val="22"/>
                <w:szCs w:val="22"/>
              </w:rPr>
              <w:t xml:space="preserve"> refacerea lucrării</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r>
      <w:tr>
        <w:trPr/>
        <w:tc>
          <w:tcPr>
            <w:gridSpan w:val="3"/>
            <w:tcBorders>
              <w:top w:val="single" w:color="auto" w:sz="4" w:space="0"/>
              <w:left w:val="single" w:color="auto" w:sz="4" w:space="0"/>
              <w:bottom w:val="single" w:color="auto" w:sz="4" w:space="0"/>
              <w:right w:val="single" w:color="auto" w:sz="4" w:space="0"/>
            </w:tcBorders>
            <w:tcW w:w="0" w:type="auto"/>
            <w:vAlign w:val="center"/>
            <w:vMerge w:val="continue"/>
            <w:textDirection w:val="lrTb"/>
            <w:noWrap w:val="false"/>
          </w:tcPr>
          <w:p>
            <w:pPr>
              <w:pBdr/>
              <w:spacing/>
              <w:ind/>
              <w:rPr>
                <w:rFonts w:ascii="UT Sans" w:hAnsi="UT Sans"/>
                <w:sz w:val="22"/>
                <w:szCs w:val="22"/>
                <w:lang w:eastAsia="zh-CN"/>
              </w:rPr>
            </w:pPr>
            <w:r>
              <w:rPr>
                <w:rFonts w:ascii="UT Sans" w:hAnsi="UT Sans"/>
                <w:sz w:val="22"/>
                <w:szCs w:val="22"/>
                <w:lang w:eastAsia="zh-CN"/>
              </w:rPr>
            </w:r>
            <w:r>
              <w:rPr>
                <w:rFonts w:ascii="UT Sans" w:hAnsi="UT Sans"/>
                <w:sz w:val="22"/>
                <w:szCs w:val="22"/>
                <w:lang w:eastAsia="zh-CN"/>
              </w:rPr>
            </w:r>
            <w:r>
              <w:rPr>
                <w:rFonts w:ascii="UT Sans" w:hAnsi="UT Sans"/>
                <w:sz w:val="22"/>
                <w:szCs w:val="22"/>
                <w:lang w:eastAsia="zh-CN"/>
              </w:rPr>
            </w:r>
          </w:p>
        </w:tc>
        <w:tc>
          <w:tcPr>
            <w:gridSpan w:val="3"/>
            <w:tcBorders>
              <w:top w:val="single" w:color="auto" w:sz="4" w:space="0"/>
              <w:left w:val="single" w:color="auto" w:sz="4" w:space="0"/>
              <w:bottom w:val="single" w:color="auto" w:sz="4" w:space="0"/>
              <w:right w:val="single" w:color="auto" w:sz="4" w:space="0"/>
            </w:tcBorders>
            <w:tcW w:w="6513"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RESPINS </w:t>
            </w:r>
            <w:r>
              <w:rPr>
                <w:rFonts w:ascii="UT Sans" w:hAnsi="UT Sans" w:eastAsia="UT Sans" w:cs="UT Sans"/>
                <w:b/>
                <w:sz w:val="22"/>
                <w:szCs w:val="22"/>
              </w:rPr>
              <w:t xml:space="preserve">fără</w:t>
            </w:r>
            <w:r>
              <w:rPr>
                <w:rFonts w:ascii="UT Sans" w:hAnsi="UT Sans" w:eastAsia="UT Sans" w:cs="UT Sans"/>
                <w:sz w:val="22"/>
                <w:szCs w:val="22"/>
              </w:rPr>
              <w:t xml:space="preserve"> refacerea lucrării</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lang w:eastAsia="zh-CN"/>
              </w:rPr>
            </w:r>
            <w:r>
              <w:rPr>
                <w:rFonts w:ascii="UT Sans" w:hAnsi="UT Sans" w:cs="UT Sans"/>
                <w:sz w:val="22"/>
                <w:szCs w:val="22"/>
              </w:rPr>
            </w:r>
            <w:r>
              <w:rPr>
                <w:rFonts w:ascii="UT Sans" w:hAnsi="UT Sans" w:cs="UT Sans"/>
                <w:sz w:val="22"/>
                <w:szCs w:val="22"/>
              </w:rPr>
            </w:r>
          </w:p>
        </w:tc>
      </w:tr>
      <w:tr>
        <w:trPr/>
        <w:tc>
          <w:tcPr>
            <w:gridSpan w:val="6"/>
            <w:tcBorders>
              <w:top w:val="single" w:color="auto" w:sz="4" w:space="0"/>
              <w:left w:val="single" w:color="auto" w:sz="4" w:space="0"/>
              <w:bottom w:val="single" w:color="auto" w:sz="4" w:space="0"/>
              <w:right w:val="single" w:color="auto" w:sz="4" w:space="0"/>
            </w:tcBorders>
            <w:tcW w:w="9393"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Președinte de comisie, </w:t>
            </w:r>
            <w:r>
              <w:rPr>
                <w:rFonts w:ascii="UT Sans" w:hAnsi="UT Sans" w:cs="UT Sans"/>
                <w:sz w:val="22"/>
                <w:szCs w:val="22"/>
              </w:rPr>
            </w:r>
            <w:r>
              <w:rPr>
                <w:rFonts w:ascii="UT Sans" w:hAnsi="UT Sans" w:cs="UT Sans"/>
                <w:sz w:val="22"/>
                <w:szCs w:val="22"/>
              </w:rPr>
            </w:r>
          </w:p>
          <w:p>
            <w:pPr>
              <w:pBdr/>
              <w:spacing/>
              <w:ind/>
              <w:rPr>
                <w:rFonts w:ascii="UT Sans" w:hAnsi="UT Sans" w:cs="UT Sans"/>
                <w:i/>
                <w:sz w:val="22"/>
                <w:szCs w:val="22"/>
              </w:rPr>
            </w:pPr>
            <w:r>
              <w:rPr>
                <w:rFonts w:ascii="UT Sans" w:hAnsi="UT Sans" w:eastAsia="UT Sans" w:cs="UT Sans"/>
                <w:i/>
                <w:sz w:val="22"/>
                <w:szCs w:val="22"/>
              </w:rPr>
              <w:t xml:space="preserve">Titulatura. Numele și prenumele</w:t>
            </w:r>
            <w:r>
              <w:rPr>
                <w:rFonts w:ascii="UT Sans" w:hAnsi="UT Sans" w:cs="UT Sans"/>
                <w:i/>
                <w:sz w:val="22"/>
                <w:szCs w:val="22"/>
              </w:rPr>
            </w:r>
            <w:r>
              <w:rPr>
                <w:rFonts w:ascii="UT Sans" w:hAnsi="UT Sans" w:cs="UT Sans"/>
                <w:i/>
                <w:sz w:val="22"/>
                <w:szCs w:val="22"/>
              </w:rPr>
            </w:r>
          </w:p>
          <w:p>
            <w:pPr>
              <w:pBdr/>
              <w:spacing/>
              <w:ind/>
              <w:rPr>
                <w:rFonts w:ascii="UT Sans" w:hAnsi="UT Sans" w:cs="UT Sans"/>
                <w:i/>
                <w:sz w:val="22"/>
                <w:szCs w:val="22"/>
              </w:rPr>
            </w:pPr>
            <w:r>
              <w:rPr>
                <w:rFonts w:ascii="UT Sans" w:hAnsi="UT Sans" w:eastAsia="UT Sans" w:cs="UT Sans"/>
                <w:i/>
                <w:sz w:val="22"/>
                <w:szCs w:val="22"/>
                <w:lang w:eastAsia="zh-CN"/>
              </w:rPr>
              <w:t xml:space="preserve">.................................(</w:t>
            </w:r>
            <w:r>
              <w:rPr>
                <w:rFonts w:ascii="UT Sans" w:hAnsi="UT Sans" w:eastAsia="UT Sans" w:cs="UT Sans"/>
                <w:i/>
                <w:sz w:val="22"/>
                <w:szCs w:val="22"/>
                <w:lang w:eastAsia="zh-CN"/>
              </w:rPr>
              <w:t xml:space="preserve">semnatura</w:t>
            </w:r>
            <w:r>
              <w:rPr>
                <w:rFonts w:ascii="UT Sans" w:hAnsi="UT Sans" w:eastAsia="UT Sans" w:cs="UT Sans"/>
                <w:i/>
                <w:sz w:val="22"/>
                <w:szCs w:val="22"/>
                <w:lang w:eastAsia="zh-CN"/>
              </w:rPr>
              <w:t xml:space="preserve">)</w:t>
            </w:r>
            <w:r>
              <w:rPr>
                <w:rFonts w:ascii="UT Sans" w:hAnsi="UT Sans" w:cs="UT Sans"/>
                <w:i/>
                <w:sz w:val="22"/>
                <w:szCs w:val="22"/>
              </w:rPr>
            </w:r>
            <w:r>
              <w:rPr>
                <w:rFonts w:ascii="UT Sans" w:hAnsi="UT Sans" w:cs="UT Sans"/>
                <w:i/>
                <w:sz w:val="22"/>
                <w:szCs w:val="22"/>
              </w:rPr>
            </w:r>
          </w:p>
        </w:tc>
      </w:tr>
    </w:tbl>
    <w:p>
      <w:pPr>
        <w:pBdr/>
        <w:spacing/>
        <w:ind/>
        <w:rPr>
          <w:rFonts w:ascii="UT Sans" w:hAnsi="UT Sans" w:cs="UT Sans"/>
          <w:sz w:val="20"/>
          <w:szCs w:val="20"/>
        </w:rPr>
      </w:pPr>
      <w:r>
        <w:rPr>
          <w:rFonts w:ascii="UT Sans" w:hAnsi="UT Sans" w:eastAsia="UT Sans" w:cs="UT Sans"/>
          <w:sz w:val="20"/>
          <w:szCs w:val="20"/>
        </w:rPr>
      </w:r>
      <w:r>
        <w:rPr>
          <w:rFonts w:ascii="UT Sans" w:hAnsi="UT Sans" w:cs="UT Sans"/>
          <w:sz w:val="20"/>
          <w:szCs w:val="20"/>
        </w:rPr>
      </w:r>
      <w:r>
        <w:rPr>
          <w:rFonts w:ascii="UT Sans" w:hAnsi="UT Sans" w:cs="UT Sans"/>
          <w:sz w:val="20"/>
          <w:szCs w:val="20"/>
        </w:rPr>
      </w:r>
    </w:p>
    <w:p>
      <w:pPr>
        <w:pBdr/>
        <w:spacing/>
        <w:ind/>
        <w:rPr>
          <w:rFonts w:ascii="UT Sans" w:hAnsi="UT Sans" w:cs="UT Sans"/>
          <w:sz w:val="16"/>
          <w:szCs w:val="16"/>
        </w:rPr>
        <w:sectPr>
          <w:headerReference w:type="default" r:id="rId9"/>
          <w:headerReference w:type="even" r:id="rId10"/>
          <w:footerReference w:type="default" r:id="rId15"/>
          <w:footerReference w:type="even" r:id="rId16"/>
          <w:footnotePr/>
          <w:endnotePr/>
          <w:type w:val="nextPage"/>
          <w:pgSz w:h="16838" w:orient="portrait" w:w="11906"/>
          <w:pgMar w:top="1134" w:right="849" w:bottom="1134" w:left="1418" w:header="709" w:footer="709" w:gutter="0"/>
          <w:pgNumType w:start="0"/>
          <w:cols w:num="1" w:sep="0" w:space="708" w:equalWidth="1"/>
          <w:titlePg/>
        </w:sectPr>
      </w:pPr>
      <w:r>
        <w:rPr>
          <w:rFonts w:ascii="UT Sans" w:hAnsi="UT Sans" w:eastAsia="UT Sans" w:cs="UT Sans"/>
          <w:sz w:val="16"/>
          <w:szCs w:val="16"/>
        </w:rPr>
        <w:t xml:space="preserve">F04-PS7.6-01/ed.2,rev.2</w:t>
      </w:r>
      <w:r>
        <w:rPr>
          <w:rFonts w:ascii="UT Sans" w:hAnsi="UT Sans" w:cs="UT Sans"/>
          <w:sz w:val="16"/>
          <w:szCs w:val="16"/>
        </w:rPr>
      </w:r>
      <w:r>
        <w:rPr>
          <w:rFonts w:ascii="UT Sans" w:hAnsi="UT Sans" w:cs="UT Sans"/>
          <w:sz w:val="16"/>
          <w:szCs w:val="16"/>
        </w:rPr>
      </w:r>
    </w:p>
    <w:p>
      <w:pPr>
        <w:pStyle w:val="1247"/>
        <w:pBdr>
          <w:bottom w:val="single" w:color="000000" w:sz="4" w:space="1"/>
        </w:pBdr>
        <w:tabs>
          <w:tab w:val="left" w:leader="none" w:pos="708"/>
        </w:tabs>
        <w:spacing w:after="120"/>
        <w:ind w:right="310" w:firstLine="709"/>
        <w:jc w:val="right"/>
        <w:rPr>
          <w:rFonts w:ascii="UT Sans" w:hAnsi="UT Sans" w:cs="UT Sans"/>
          <w:b/>
          <w:bCs/>
          <w:sz w:val="52"/>
          <w:szCs w:val="52"/>
        </w:rPr>
      </w:pPr>
      <w:r>
        <w:rPr>
          <w:rFonts w:ascii="UT Sans" w:hAnsi="UT Sans" w:eastAsia="UT Sans" w:cs="UT Sans"/>
          <w:b/>
          <w:bCs/>
          <w:sz w:val="52"/>
          <w:szCs w:val="52"/>
          <w:lang w:val="fr-FR"/>
        </w:rPr>
        <w:t xml:space="preserve">Cuprins</w:t>
      </w:r>
      <w:r>
        <w:rPr>
          <w:rFonts w:ascii="UT Sans" w:hAnsi="UT Sans" w:cs="UT Sans"/>
          <w:b/>
          <w:bCs/>
          <w:sz w:val="52"/>
          <w:szCs w:val="52"/>
        </w:rPr>
      </w:r>
      <w:r>
        <w:rPr>
          <w:rFonts w:ascii="UT Sans" w:hAnsi="UT Sans" w:cs="UT Sans"/>
          <w:b/>
          <w:bCs/>
          <w:sz w:val="52"/>
          <w:szCs w:val="52"/>
        </w:rPr>
      </w:r>
    </w:p>
    <w:sdt>
      <w:sdtPr>
        <w15:appearance w15:val="boundingBox"/>
        <w:id w:val="773142445"/>
        <w:docPartObj>
          <w:docPartGallery w:val="Table of Contents"/>
          <w:docPartUnique w:val="true"/>
        </w:docPartObj>
        <w:rPr>
          <w:rFonts w:ascii="UT Sans" w:hAnsi="UT Sans" w:eastAsia="UT Sans" w:cs="UT Sans"/>
          <w:b w:val="0"/>
          <w:bCs w:val="0"/>
          <w:color w:val="auto"/>
          <w:sz w:val="24"/>
          <w:szCs w:val="24"/>
          <w:lang w:val="ro-RO" w:eastAsia="ro-RO"/>
        </w:rPr>
      </w:sdtPr>
      <w:sdtContent>
        <w:p>
          <w:pPr>
            <w:pStyle w:val="1259"/>
            <w:pBdr/>
            <w:spacing w:before="0"/>
            <w:ind/>
            <w:rPr>
              <w:rFonts w:ascii="UT Sans" w:hAnsi="UT Sans" w:cs="UT Sans"/>
              <w:sz w:val="22"/>
              <w:szCs w:val="22"/>
            </w:rPr>
          </w:pPr>
          <w:r>
            <w:rPr>
              <w:rFonts w:ascii="UT Sans" w:hAnsi="UT Sans" w:eastAsia="UT Sans" w:cs="UT Sans"/>
            </w:rPr>
          </w:r>
          <w:r>
            <w:rPr>
              <w:rStyle w:val="1261"/>
              <w:rFonts w:ascii="UT Sans" w:hAnsi="UT Sans" w:eastAsia="UT Sans" w:cs="UT Sans"/>
              <w:b w:val="0"/>
              <w:bCs w:val="0"/>
              <w:color w:val="auto"/>
              <w:sz w:val="22"/>
              <w:szCs w:val="22"/>
              <w:u w:val="none"/>
              <w:lang w:val="fr-FR" w:eastAsia="ro-RO"/>
            </w:rPr>
            <w:t xml:space="preserve">Cuprins</w:t>
          </w:r>
          <w:r>
            <w:rPr>
              <w:rFonts w:ascii="UT Sans" w:hAnsi="UT Sans" w:cs="UT Sans"/>
              <w:sz w:val="22"/>
              <w:szCs w:val="22"/>
            </w:rPr>
          </w:r>
          <w:r>
            <w:rPr>
              <w:rFonts w:ascii="UT Sans" w:hAnsi="UT Sans" w:cs="UT Sans"/>
              <w:sz w:val="22"/>
              <w:szCs w:val="22"/>
            </w:rPr>
          </w:r>
        </w:p>
        <w:p>
          <w:pPr>
            <w:pStyle w:val="1262"/>
            <w:pBdr/>
            <w:tabs>
              <w:tab w:val="right" w:leader="dot" w:pos="9498"/>
            </w:tabs>
            <w:spacing/>
            <w:ind/>
            <w:rPr>
              <w:rFonts w:ascii="UT Sans" w:hAnsi="UT Sans" w:cs="UT Sans"/>
            </w:rPr>
          </w:pPr>
          <w:r>
            <w:rPr>
              <w:rFonts w:ascii="UT Sans" w:hAnsi="UT Sans" w:eastAsia="UT Sans" w:cs="UT Sans"/>
              <w:sz w:val="22"/>
              <w:szCs w:val="22"/>
            </w:rPr>
            <w:fldChar w:fldCharType="begin"/>
          </w:r>
          <w:r>
            <w:rPr>
              <w:rFonts w:ascii="UT Sans" w:hAnsi="UT Sans" w:eastAsia="UT Sans" w:cs="UT Sans"/>
              <w:sz w:val="22"/>
              <w:szCs w:val="22"/>
            </w:rPr>
            <w:instrText xml:space="preserve"> TOC \o "1-3" \h \z \u </w:instrText>
          </w:r>
          <w:r>
            <w:rPr>
              <w:rFonts w:ascii="UT Sans" w:hAnsi="UT Sans" w:eastAsia="UT Sans" w:cs="UT Sans"/>
              <w:sz w:val="22"/>
              <w:szCs w:val="22"/>
            </w:rPr>
            <w:fldChar w:fldCharType="separate"/>
          </w:r>
          <w:r>
            <w:rPr>
              <w:rFonts w:ascii="UT Sans" w:hAnsi="UT Sans" w:cs="UT Sans"/>
            </w:rPr>
          </w:r>
          <w:hyperlink w:tooltip="#_Toc1" w:anchor="_Toc1" w:history="1">
            <w:r>
              <w:rPr>
                <w:rStyle w:val="1261"/>
              </w:rPr>
            </w:r>
            <w:r>
              <w:rPr>
                <w:rStyle w:val="1261"/>
                <w:rFonts w:ascii="UT Sans" w:hAnsi="UT Sans" w:eastAsia="UT Sans" w:cs="UT Sans"/>
                <w:lang w:val="ro-RO"/>
              </w:rPr>
              <w:t xml:space="preserve">Lista de figuri</w:t>
            </w:r>
            <w:r>
              <w:rPr>
                <w:rStyle w:val="1261"/>
                <w:rFonts w:ascii="UT Sans" w:hAnsi="UT Sans" w:eastAsia="UT Sans" w:cs="UT Sans"/>
                <w:lang w:val="ro-RO"/>
              </w:rPr>
              <w:t xml:space="preserve">,</w:t>
            </w:r>
            <w:r>
              <w:rPr>
                <w:rStyle w:val="1261"/>
                <w:rFonts w:ascii="UT Sans" w:hAnsi="UT Sans" w:eastAsia="UT Sans" w:cs="UT Sans"/>
                <w:lang w:val="ro-RO"/>
              </w:rPr>
              <w:t xml:space="preserve"> tabele</w:t>
            </w:r>
            <w:r>
              <w:rPr>
                <w:rStyle w:val="1261"/>
                <w:rFonts w:ascii="UT Sans" w:hAnsi="UT Sans" w:eastAsia="UT Sans" w:cs="UT Sans"/>
                <w:lang w:val="ro-RO"/>
              </w:rPr>
              <w:t xml:space="preserve"> și coduri sursă</w:t>
            </w:r>
            <w:r>
              <w:rPr>
                <w:rStyle w:val="1261"/>
                <w:rFonts w:ascii="UT Sans" w:hAnsi="UT Sans" w:cs="UT Sans"/>
              </w:rPr>
            </w:r>
            <w:r>
              <w:tab/>
            </w:r>
            <w:r>
              <w:fldChar w:fldCharType="begin"/>
              <w:instrText xml:space="preserve">PAGEREF _Toc1 \h</w:instrText>
              <w:fldChar w:fldCharType="separate"/>
              <w:t xml:space="preserve">8</w:t>
              <w:fldChar w:fldCharType="end"/>
            </w:r>
          </w:hyperlink>
          <w:r>
            <w:rPr>
              <w:rFonts w:ascii="UT Sans" w:hAnsi="UT Sans" w:cs="UT Sans"/>
            </w:rPr>
          </w:r>
        </w:p>
        <w:p>
          <w:pPr>
            <w:pStyle w:val="1262"/>
            <w:pBdr/>
            <w:tabs>
              <w:tab w:val="right" w:leader="dot" w:pos="9498"/>
            </w:tabs>
            <w:spacing/>
            <w:ind/>
            <w:rPr>
              <w:rFonts w:ascii="UT Sans" w:hAnsi="UT Sans" w:cs="UT Sans"/>
            </w:rPr>
          </w:pPr>
          <w:hyperlink w:tooltip="#_Toc2" w:anchor="_Toc2" w:history="1">
            <w:r>
              <w:rPr>
                <w:rStyle w:val="1261"/>
              </w:rPr>
            </w:r>
            <w:r>
              <w:rPr>
                <w:rStyle w:val="1261"/>
                <w:rFonts w:ascii="UT Sans" w:hAnsi="UT Sans" w:eastAsia="UT Sans" w:cs="UT Sans"/>
                <w:lang w:val="ro-RO"/>
              </w:rPr>
              <w:t xml:space="preserve">Lista de acronime</w:t>
            </w:r>
            <w:r>
              <w:rPr>
                <w:rStyle w:val="1261"/>
                <w:rFonts w:ascii="UT Sans" w:hAnsi="UT Sans" w:cs="UT Sans"/>
              </w:rPr>
            </w:r>
            <w:r>
              <w:tab/>
            </w:r>
            <w:r>
              <w:fldChar w:fldCharType="begin"/>
              <w:instrText xml:space="preserve">PAGEREF _Toc2 \h</w:instrText>
              <w:fldChar w:fldCharType="separate"/>
              <w:t xml:space="preserve">9</w:t>
              <w:fldChar w:fldCharType="end"/>
            </w:r>
          </w:hyperlink>
          <w:r>
            <w:rPr>
              <w:rFonts w:ascii="UT Sans" w:hAnsi="UT Sans" w:cs="UT Sans"/>
            </w:rPr>
          </w:r>
        </w:p>
        <w:p>
          <w:pPr>
            <w:pStyle w:val="1262"/>
            <w:pBdr/>
            <w:tabs>
              <w:tab w:val="clear" w:leader="none" w:pos="448"/>
              <w:tab w:val="left" w:leader="none" w:pos="567"/>
              <w:tab w:val="clear" w:leader="none" w:pos="9498"/>
            </w:tabs>
            <w:spacing/>
            <w:ind/>
            <w:rPr>
              <w:rFonts w:ascii="UT Sans" w:hAnsi="UT Sans" w:cs="UT Sans"/>
            </w:rPr>
          </w:pPr>
          <w:hyperlink w:tooltip="#_Toc3" w:anchor="_Toc3" w:history="1">
            <w:r>
              <w:rPr>
                <w:rFonts w:ascii="UT Sans" w:hAnsi="UT Sans" w:eastAsia="Cambria" w:cs="UT Sans"/>
              </w:rPr>
              <w:t xml:space="preserve">1</w:t>
            </w:r>
            <w:r>
              <w:tab/>
            </w:r>
            <w:r>
              <w:rPr>
                <w:rStyle w:val="1261"/>
              </w:rPr>
            </w:r>
            <w:r>
              <w:rPr>
                <w:rStyle w:val="1261"/>
                <w:rFonts w:ascii="UT Sans" w:hAnsi="UT Sans" w:eastAsia="UT Sans" w:cs="UT Sans"/>
              </w:rPr>
              <w:t xml:space="preserve">Introducere</w:t>
            </w:r>
            <w:r>
              <w:rPr>
                <w:rStyle w:val="1261"/>
                <w:rFonts w:ascii="UT Sans" w:hAnsi="UT Sans" w:cs="UT Sans"/>
              </w:rPr>
            </w:r>
            <w:r>
              <w:tab/>
            </w:r>
            <w:r>
              <w:fldChar w:fldCharType="begin"/>
              <w:instrText xml:space="preserve">PAGEREF _Toc3 \h</w:instrText>
              <w:fldChar w:fldCharType="separate"/>
              <w:t xml:space="preserve">10</w:t>
              <w:fldChar w:fldCharType="end"/>
            </w:r>
          </w:hyperlink>
          <w:r>
            <w:rPr>
              <w:rFonts w:ascii="UT Sans" w:hAnsi="UT Sans" w:cs="UT Sans"/>
            </w:rPr>
          </w:r>
        </w:p>
        <w:p>
          <w:pPr>
            <w:pStyle w:val="1260"/>
            <w:suppressLineNumbers w:val="false"/>
            <w:pBdr/>
            <w:tabs>
              <w:tab w:val="clear" w:leader="none" w:pos="851"/>
              <w:tab w:val="left" w:leader="none" w:pos="1134"/>
              <w:tab w:val="clear" w:leader="none" w:pos="9498"/>
            </w:tabs>
            <w:bidi w:val="false"/>
            <w:spacing/>
            <w:ind/>
            <w:rPr>
              <w:rFonts w:ascii="UT Sans" w:hAnsi="UT Sans" w:cs="UT Sans"/>
              <w:caps w:val="0"/>
              <w:smallCaps w:val="0"/>
            </w:rPr>
          </w:pPr>
          <w:hyperlink w:tooltip="#_Toc4" w:anchor="_Toc4" w:history="1">
            <w:r>
              <w:rPr>
                <w:rFonts w:ascii="UT Sans" w:hAnsi="UT Sans" w:eastAsia="Cambria" w:cs="UT Sans"/>
              </w:rPr>
              <w:t xml:space="preserve">1.1</w:t>
            </w:r>
            <w:r>
              <w:tab/>
            </w:r>
            <w:r>
              <w:rPr>
                <w:rStyle w:val="1261"/>
              </w:rPr>
            </w:r>
            <w:r>
              <w:rPr>
                <w:rStyle w:val="1261"/>
                <w:rFonts w:ascii="UT Sans" w:hAnsi="UT Sans" w:eastAsia="UT Sans" w:cs="UT Sans"/>
                <w:caps w:val="0"/>
                <w:smallCaps w:val="0"/>
              </w:rPr>
              <w:t xml:space="preserve">Tema </w:t>
            </w:r>
            <w:r>
              <w:rPr>
                <w:rStyle w:val="1261"/>
                <w:rFonts w:ascii="UT Sans" w:hAnsi="UT Sans" w:eastAsia="UT Sans" w:cs="UT Sans"/>
                <w:caps w:val="0"/>
                <w:smallCaps w:val="0"/>
              </w:rPr>
              <w:t xml:space="preserve">Proiectului</w:t>
            </w:r>
            <w:r>
              <w:rPr>
                <w:rStyle w:val="1261"/>
                <w:rFonts w:ascii="UT Sans" w:hAnsi="UT Sans" w:cs="UT Sans"/>
                <w:caps w:val="0"/>
                <w:smallCaps w:val="0"/>
              </w:rPr>
            </w:r>
            <w:r>
              <w:tab/>
            </w:r>
            <w:r>
              <w:fldChar w:fldCharType="begin"/>
              <w:instrText xml:space="preserve">PAGEREF _Toc4 \h</w:instrText>
              <w:fldChar w:fldCharType="separate"/>
              <w:t xml:space="preserve">10</w:t>
              <w:fldChar w:fldCharType="end"/>
            </w:r>
          </w:hyperlink>
          <w:r>
            <w:rPr>
              <w:rFonts w:ascii="UT Sans" w:hAnsi="UT Sans" w:cs="UT Sans"/>
              <w:caps w:val="0"/>
              <w:smallCaps w:val="0"/>
            </w:rPr>
          </w:r>
        </w:p>
        <w:p>
          <w:pPr>
            <w:pStyle w:val="1260"/>
            <w:pBdr/>
            <w:tabs>
              <w:tab w:val="clear" w:leader="none" w:pos="851"/>
              <w:tab w:val="left" w:leader="none" w:pos="1134"/>
              <w:tab w:val="clear" w:leader="none" w:pos="9498"/>
            </w:tabs>
            <w:spacing/>
            <w:ind/>
            <w:rPr>
              <w:rFonts w:ascii="UT Sans" w:hAnsi="UT Sans" w:cs="UT Sans"/>
              <w:caps w:val="0"/>
              <w:smallCaps w:val="0"/>
            </w:rPr>
          </w:pPr>
          <w:hyperlink w:tooltip="#_Toc5" w:anchor="_Toc5" w:history="1">
            <w:r>
              <w:rPr>
                <w:rFonts w:ascii="UT Sans" w:hAnsi="UT Sans" w:eastAsia="Cambria" w:cs="UT Sans"/>
              </w:rPr>
              <w:t xml:space="preserve">1.2</w:t>
            </w:r>
            <w:r>
              <w:tab/>
            </w:r>
            <w:r>
              <w:rPr>
                <w:rStyle w:val="1261"/>
              </w:rPr>
            </w:r>
            <w:r>
              <w:rPr>
                <w:rStyle w:val="1261"/>
                <w:rFonts w:ascii="UT Sans" w:hAnsi="UT Sans" w:eastAsia="UT Sans" w:cs="UT Sans"/>
                <w:caps w:val="0"/>
                <w:smallCaps w:val="0"/>
              </w:rPr>
              <w:t xml:space="preserve">Motivatia</w:t>
            </w:r>
            <w:r>
              <w:rPr>
                <w:rStyle w:val="1261"/>
                <w:rFonts w:ascii="UT Sans" w:hAnsi="UT Sans" w:eastAsia="UT Sans" w:cs="UT Sans"/>
                <w:caps w:val="0"/>
                <w:smallCaps w:val="0"/>
              </w:rPr>
              <w:t xml:space="preserve"> </w:t>
            </w:r>
            <w:r>
              <w:rPr>
                <w:rStyle w:val="1261"/>
                <w:rFonts w:ascii="UT Sans" w:hAnsi="UT Sans" w:eastAsia="UT Sans" w:cs="UT Sans"/>
                <w:caps w:val="0"/>
                <w:smallCaps w:val="0"/>
              </w:rPr>
              <w:t xml:space="preserve">Lucrarii</w:t>
            </w:r>
            <w:r>
              <w:rPr>
                <w:rStyle w:val="1261"/>
                <w:rFonts w:ascii="UT Sans" w:hAnsi="UT Sans" w:cs="UT Sans"/>
                <w:caps w:val="0"/>
                <w:smallCaps w:val="0"/>
              </w:rPr>
            </w:r>
            <w:r>
              <w:tab/>
            </w:r>
            <w:r>
              <w:fldChar w:fldCharType="begin"/>
              <w:instrText xml:space="preserve">PAGEREF _Toc5 \h</w:instrText>
              <w:fldChar w:fldCharType="separate"/>
              <w:t xml:space="preserve">11</w:t>
              <w:fldChar w:fldCharType="end"/>
            </w:r>
          </w:hyperlink>
          <w:r>
            <w:rPr>
              <w:rFonts w:ascii="UT Sans" w:hAnsi="UT Sans" w:cs="UT Sans"/>
              <w:caps w:val="0"/>
              <w:smallCaps w:val="0"/>
            </w:rPr>
          </w:r>
        </w:p>
        <w:p>
          <w:pPr>
            <w:pStyle w:val="1260"/>
            <w:pBdr/>
            <w:tabs>
              <w:tab w:val="clear" w:leader="none" w:pos="851"/>
              <w:tab w:val="left" w:leader="none" w:pos="1134"/>
              <w:tab w:val="clear" w:leader="none" w:pos="9498"/>
            </w:tabs>
            <w:spacing/>
            <w:ind/>
            <w:rPr>
              <w:rFonts w:ascii="UT Sans" w:hAnsi="UT Sans" w:cs="UT Sans"/>
            </w:rPr>
          </w:pPr>
          <w:hyperlink w:tooltip="#_Toc6" w:anchor="_Toc6" w:history="1">
            <w:r>
              <w:rPr>
                <w:rFonts w:ascii="UT Sans" w:hAnsi="UT Sans" w:eastAsia="Cambria" w:cs="UT Sans"/>
              </w:rPr>
              <w:t xml:space="preserve">1.3</w:t>
            </w:r>
            <w:r>
              <w:tab/>
            </w:r>
            <w:r>
              <w:rPr>
                <w:rStyle w:val="1261"/>
              </w:rPr>
            </w:r>
            <w:r>
              <w:rPr>
                <w:rStyle w:val="1261"/>
                <w:rFonts w:ascii="UT Sans" w:hAnsi="UT Sans" w:eastAsia="UT Sans" w:cs="UT Sans"/>
              </w:rPr>
              <w:t xml:space="preserve">Conceptul</w:t>
            </w:r>
            <w:r>
              <w:rPr>
                <w:rStyle w:val="1261"/>
                <w:rFonts w:ascii="UT Sans" w:hAnsi="UT Sans" w:eastAsia="UT Sans" w:cs="UT Sans"/>
              </w:rPr>
              <w:t xml:space="preserve"> de </w:t>
            </w:r>
            <w:r>
              <w:rPr>
                <w:rStyle w:val="1261"/>
                <w:rFonts w:ascii="UT Sans" w:hAnsi="UT Sans" w:eastAsia="UT Sans" w:cs="UT Sans"/>
              </w:rPr>
              <w:t xml:space="preserve">asistent</w:t>
            </w:r>
            <w:r>
              <w:rPr>
                <w:rStyle w:val="1261"/>
                <w:rFonts w:ascii="UT Sans" w:hAnsi="UT Sans" w:eastAsia="UT Sans" w:cs="UT Sans"/>
              </w:rPr>
              <w:t xml:space="preserve"> virtual </w:t>
            </w:r>
            <w:r>
              <w:rPr>
                <w:rStyle w:val="1261"/>
                <w:rFonts w:ascii="UT Sans" w:hAnsi="UT Sans" w:eastAsia="UT Sans" w:cs="UT Sans"/>
              </w:rPr>
              <w:t xml:space="preserve">în</w:t>
            </w:r>
            <w:r>
              <w:rPr>
                <w:rStyle w:val="1261"/>
                <w:rFonts w:ascii="UT Sans" w:hAnsi="UT Sans" w:eastAsia="UT Sans" w:cs="UT Sans"/>
              </w:rPr>
              <w:t xml:space="preserve"> </w:t>
            </w:r>
            <w:r>
              <w:rPr>
                <w:rStyle w:val="1261"/>
                <w:rFonts w:ascii="UT Sans" w:hAnsi="UT Sans" w:eastAsia="UT Sans" w:cs="UT Sans"/>
              </w:rPr>
              <w:t xml:space="preserve">laboratoare</w:t>
            </w:r>
            <w:r>
              <w:rPr>
                <w:rStyle w:val="1261"/>
                <w:rFonts w:ascii="UT Sans" w:hAnsi="UT Sans" w:cs="UT Sans"/>
              </w:rPr>
            </w:r>
            <w:r>
              <w:tab/>
            </w:r>
            <w:r>
              <w:fldChar w:fldCharType="begin"/>
              <w:instrText xml:space="preserve">PAGEREF _Toc6 \h</w:instrText>
              <w:fldChar w:fldCharType="separate"/>
              <w:t xml:space="preserve">11</w:t>
              <w:fldChar w:fldCharType="end"/>
            </w:r>
          </w:hyperlink>
          <w:r>
            <w:rPr>
              <w:rFonts w:ascii="UT Sans" w:hAnsi="UT Sans" w:cs="UT Sans"/>
            </w:rPr>
          </w:r>
        </w:p>
        <w:p>
          <w:pPr>
            <w:pStyle w:val="1260"/>
            <w:pBdr/>
            <w:tabs>
              <w:tab w:val="clear" w:leader="none" w:pos="851"/>
              <w:tab w:val="left" w:leader="none" w:pos="1134"/>
              <w:tab w:val="clear" w:leader="none" w:pos="9498"/>
            </w:tabs>
            <w:spacing/>
            <w:ind/>
            <w:rPr>
              <w:rFonts w:ascii="UT Sans" w:hAnsi="UT Sans" w:cs="UT Sans"/>
              <w:highlight w:val="magenta"/>
            </w:rPr>
          </w:pPr>
          <w:hyperlink w:tooltip="#_Toc7" w:anchor="_Toc7" w:history="1">
            <w:r>
              <w:rPr>
                <w:rFonts w:ascii="UT Sans" w:hAnsi="UT Sans" w:eastAsia="Cambria" w:cs="UT Sans"/>
              </w:rPr>
              <w:t xml:space="preserve">1.4</w:t>
            </w:r>
            <w:r>
              <w:tab/>
            </w:r>
            <w:r>
              <w:rPr>
                <w:rStyle w:val="1261"/>
              </w:rPr>
            </w:r>
            <w:r>
              <w:rPr>
                <w:rStyle w:val="1261"/>
                <w:rFonts w:ascii="UT Sans" w:hAnsi="UT Sans" w:eastAsia="UT Sans" w:cs="UT Sans"/>
                <w:highlight w:val="magenta"/>
              </w:rPr>
              <w:t xml:space="preserve">Avantajele</w:t>
            </w:r>
            <w:r>
              <w:rPr>
                <w:rStyle w:val="1261"/>
                <w:rFonts w:ascii="UT Sans" w:hAnsi="UT Sans" w:eastAsia="UT Sans" w:cs="UT Sans"/>
                <w:highlight w:val="magenta"/>
              </w:rPr>
              <w:t xml:space="preserve"> </w:t>
            </w:r>
            <w:r>
              <w:rPr>
                <w:rStyle w:val="1261"/>
                <w:rFonts w:ascii="UT Sans" w:hAnsi="UT Sans" w:eastAsia="UT Sans" w:cs="UT Sans"/>
                <w:highlight w:val="magenta"/>
              </w:rPr>
              <w:t xml:space="preserve">asist</w:t>
            </w:r>
            <w:r>
              <w:rPr>
                <w:rStyle w:val="1261"/>
                <w:rFonts w:ascii="UT Sans" w:hAnsi="UT Sans" w:eastAsia="UT Sans" w:cs="UT Sans"/>
                <w:highlight w:val="magenta"/>
              </w:rPr>
              <w:t xml:space="preserve"> </w:t>
            </w:r>
            <w:r>
              <w:rPr>
                <w:rStyle w:val="1261"/>
                <w:rFonts w:ascii="UT Sans" w:hAnsi="UT Sans" w:eastAsia="UT Sans" w:cs="UT Sans"/>
                <w:highlight w:val="magenta"/>
              </w:rPr>
              <w:t xml:space="preserve">virt</w:t>
            </w:r>
            <w:r>
              <w:rPr>
                <w:rStyle w:val="1261"/>
                <w:rFonts w:ascii="UT Sans" w:hAnsi="UT Sans" w:eastAsia="UT Sans" w:cs="UT Sans"/>
                <w:highlight w:val="magenta"/>
              </w:rPr>
              <w:t xml:space="preserve"> in lab</w:t>
            </w:r>
            <w:r>
              <w:rPr>
                <w:rStyle w:val="1261"/>
                <w:rFonts w:ascii="UT Sans" w:hAnsi="UT Sans" w:cs="UT Sans"/>
                <w:highlight w:val="magenta"/>
              </w:rPr>
            </w:r>
            <w:r>
              <w:tab/>
            </w:r>
            <w:r>
              <w:fldChar w:fldCharType="begin"/>
              <w:instrText xml:space="preserve">PAGEREF _Toc7 \h</w:instrText>
              <w:fldChar w:fldCharType="separate"/>
              <w:t xml:space="preserve">12</w:t>
              <w:fldChar w:fldCharType="end"/>
            </w:r>
          </w:hyperlink>
          <w:r>
            <w:rPr>
              <w:rFonts w:ascii="UT Sans" w:hAnsi="UT Sans" w:cs="UT Sans"/>
              <w:highlight w:val="magenta"/>
            </w:rPr>
          </w:r>
        </w:p>
        <w:p>
          <w:pPr>
            <w:pStyle w:val="1260"/>
            <w:suppressLineNumbers w:val="false"/>
            <w:pBdr/>
            <w:tabs>
              <w:tab w:val="clear" w:leader="none" w:pos="851"/>
              <w:tab w:val="left" w:leader="none" w:pos="1134"/>
              <w:tab w:val="clear" w:leader="none" w:pos="9498"/>
            </w:tabs>
            <w:bidi w:val="false"/>
            <w:spacing/>
            <w:ind/>
            <w:rPr>
              <w:rFonts w:ascii="UT Sans" w:hAnsi="UT Sans" w:cs="UT Sans"/>
            </w:rPr>
          </w:pPr>
          <w:hyperlink w:tooltip="#_Toc8" w:anchor="_Toc8" w:history="1">
            <w:r>
              <w:rPr>
                <w:rFonts w:ascii="UT Sans" w:hAnsi="UT Sans" w:eastAsia="Cambria" w:cs="UT Sans"/>
              </w:rPr>
              <w:t xml:space="preserve">1.5</w:t>
            </w:r>
            <w:r>
              <w:tab/>
            </w:r>
            <w:r>
              <w:rPr>
                <w:rStyle w:val="1261"/>
              </w:rPr>
            </w:r>
            <w:r>
              <w:rPr>
                <w:rStyle w:val="1261"/>
                <w:rFonts w:ascii="UT Sans" w:hAnsi="UT Sans" w:eastAsia="UT Sans" w:cs="UT Sans"/>
              </w:rPr>
              <w:t xml:space="preserve">Limitarile</w:t>
            </w:r>
            <w:r>
              <w:rPr>
                <w:rStyle w:val="1261"/>
                <w:rFonts w:ascii="UT Sans" w:hAnsi="UT Sans" w:eastAsia="UT Sans" w:cs="UT Sans"/>
              </w:rPr>
              <w:t xml:space="preserve"> </w:t>
            </w:r>
            <w:r>
              <w:rPr>
                <w:rStyle w:val="1261"/>
                <w:rFonts w:ascii="UT Sans" w:hAnsi="UT Sans" w:eastAsia="UT Sans" w:cs="UT Sans"/>
              </w:rPr>
              <w:t xml:space="preserve">si</w:t>
            </w:r>
            <w:r>
              <w:rPr>
                <w:rStyle w:val="1261"/>
                <w:rFonts w:ascii="UT Sans" w:hAnsi="UT Sans" w:eastAsia="UT Sans" w:cs="UT Sans"/>
              </w:rPr>
              <w:t xml:space="preserve"> </w:t>
            </w:r>
            <w:r>
              <w:rPr>
                <w:rStyle w:val="1261"/>
                <w:rFonts w:ascii="UT Sans" w:hAnsi="UT Sans" w:eastAsia="UT Sans" w:cs="UT Sans"/>
              </w:rPr>
              <w:t xml:space="preserve">dezavantaje</w:t>
            </w:r>
            <w:r>
              <w:rPr>
                <w:rStyle w:val="1261"/>
                <w:rFonts w:ascii="UT Sans" w:hAnsi="UT Sans" w:cs="UT Sans"/>
              </w:rPr>
            </w:r>
            <w:r>
              <w:tab/>
            </w:r>
            <w:r>
              <w:fldChar w:fldCharType="begin"/>
              <w:instrText xml:space="preserve">PAGEREF _Toc8 \h</w:instrText>
              <w:fldChar w:fldCharType="separate"/>
              <w:t xml:space="preserve">12</w:t>
              <w:fldChar w:fldCharType="end"/>
            </w:r>
          </w:hyperlink>
          <w:r>
            <w:rPr>
              <w:rFonts w:ascii="UT Sans" w:hAnsi="UT Sans" w:cs="UT Sans"/>
            </w:rPr>
          </w:r>
        </w:p>
        <w:p>
          <w:pPr>
            <w:pStyle w:val="1260"/>
            <w:pBdr/>
            <w:tabs>
              <w:tab w:val="clear" w:leader="none" w:pos="851"/>
              <w:tab w:val="left" w:leader="none" w:pos="1134"/>
              <w:tab w:val="clear" w:leader="none" w:pos="9498"/>
            </w:tabs>
            <w:spacing/>
            <w:ind/>
            <w:rPr>
              <w:rFonts w:ascii="UT Sans" w:hAnsi="UT Sans" w:cs="UT Sans"/>
            </w:rPr>
          </w:pPr>
          <w:hyperlink w:tooltip="#_Toc9" w:anchor="_Toc9" w:history="1">
            <w:r>
              <w:rPr>
                <w:rFonts w:ascii="UT Sans" w:hAnsi="UT Sans" w:eastAsia="Cambria" w:cs="UT Sans"/>
              </w:rPr>
              <w:t xml:space="preserve">1.6</w:t>
            </w:r>
            <w:r>
              <w:tab/>
            </w:r>
            <w:r>
              <w:rPr>
                <w:rStyle w:val="1261"/>
              </w:rPr>
            </w:r>
            <w:r>
              <w:rPr>
                <w:rStyle w:val="1261"/>
                <w:rFonts w:ascii="UT Sans" w:hAnsi="UT Sans" w:eastAsia="UT Sans" w:cs="UT Sans"/>
                <w:lang w:val="en-US"/>
              </w:rPr>
              <w:t xml:space="preserve">Evoluția</w:t>
            </w:r>
            <w:r>
              <w:rPr>
                <w:rStyle w:val="1261"/>
                <w:rFonts w:ascii="UT Sans" w:hAnsi="UT Sans" w:eastAsia="UT Sans" w:cs="UT Sans"/>
                <w:lang w:val="en-US"/>
              </w:rPr>
              <w:t xml:space="preserve"> </w:t>
            </w:r>
            <w:r>
              <w:rPr>
                <w:rStyle w:val="1261"/>
                <w:rFonts w:ascii="UT Sans" w:hAnsi="UT Sans" w:eastAsia="UT Sans" w:cs="UT Sans"/>
                <w:lang w:val="en-US"/>
              </w:rPr>
              <w:t xml:space="preserve">asistenților</w:t>
            </w:r>
            <w:r>
              <w:rPr>
                <w:rStyle w:val="1261"/>
                <w:rFonts w:ascii="UT Sans" w:hAnsi="UT Sans" w:eastAsia="UT Sans" w:cs="UT Sans"/>
                <w:lang w:val="en-US"/>
              </w:rPr>
              <w:t xml:space="preserve"> </w:t>
            </w:r>
            <w:r>
              <w:rPr>
                <w:rStyle w:val="1261"/>
                <w:rFonts w:ascii="UT Sans" w:hAnsi="UT Sans" w:eastAsia="UT Sans" w:cs="UT Sans"/>
                <w:lang w:val="en-US"/>
              </w:rPr>
              <w:t xml:space="preserve">virtuali</w:t>
            </w:r>
            <w:r>
              <w:rPr>
                <w:rStyle w:val="1261"/>
                <w:rFonts w:ascii="UT Sans" w:hAnsi="UT Sans" w:eastAsia="UT Sans" w:cs="UT Sans"/>
                <w:lang w:val="en-US"/>
              </w:rPr>
              <w:t xml:space="preserve"> </w:t>
            </w:r>
            <w:r>
              <w:rPr>
                <w:rStyle w:val="1261"/>
                <w:rFonts w:ascii="UT Sans" w:hAnsi="UT Sans" w:eastAsia="UT Sans" w:cs="UT Sans"/>
                <w:lang w:val="en-US"/>
              </w:rPr>
              <w:t xml:space="preserve">și</w:t>
            </w:r>
            <w:r>
              <w:rPr>
                <w:rStyle w:val="1261"/>
                <w:rFonts w:ascii="UT Sans" w:hAnsi="UT Sans" w:eastAsia="UT Sans" w:cs="UT Sans"/>
                <w:lang w:val="en-US"/>
              </w:rPr>
              <w:t xml:space="preserve"> a </w:t>
            </w:r>
            <w:r>
              <w:rPr>
                <w:rStyle w:val="1261"/>
                <w:rFonts w:ascii="UT Sans" w:hAnsi="UT Sans" w:eastAsia="UT Sans" w:cs="UT Sans"/>
                <w:lang w:val="en-US"/>
              </w:rPr>
              <w:t xml:space="preserve">tehnologiilor</w:t>
            </w:r>
            <w:r>
              <w:rPr>
                <w:rStyle w:val="1261"/>
                <w:rFonts w:ascii="UT Sans" w:hAnsi="UT Sans" w:eastAsia="UT Sans" w:cs="UT Sans"/>
                <w:lang w:val="en-US"/>
              </w:rPr>
              <w:t xml:space="preserve"> IoT </w:t>
            </w:r>
            <w:r>
              <w:rPr>
                <w:rStyle w:val="1261"/>
                <w:rFonts w:ascii="UT Sans" w:hAnsi="UT Sans" w:eastAsia="UT Sans" w:cs="UT Sans"/>
                <w:lang w:val="en-US"/>
              </w:rPr>
              <w:t xml:space="preserve">în</w:t>
            </w:r>
            <w:r>
              <w:rPr>
                <w:rStyle w:val="1261"/>
                <w:rFonts w:ascii="UT Sans" w:hAnsi="UT Sans" w:eastAsia="UT Sans" w:cs="UT Sans"/>
                <w:lang w:val="en-US"/>
              </w:rPr>
              <w:t xml:space="preserve"> </w:t>
            </w:r>
            <w:r>
              <w:rPr>
                <w:rStyle w:val="1261"/>
                <w:rFonts w:ascii="UT Sans" w:hAnsi="UT Sans" w:eastAsia="UT Sans" w:cs="UT Sans"/>
                <w:lang w:val="en-US"/>
              </w:rPr>
              <w:t xml:space="preserve">laboratoare</w:t>
            </w:r>
            <w:r>
              <w:rPr>
                <w:rStyle w:val="1261"/>
                <w:rFonts w:ascii="UT Sans" w:hAnsi="UT Sans" w:cs="UT Sans"/>
              </w:rPr>
            </w:r>
            <w:r>
              <w:tab/>
            </w:r>
            <w:r>
              <w:fldChar w:fldCharType="begin"/>
              <w:instrText xml:space="preserve">PAGEREF _Toc9 \h</w:instrText>
              <w:fldChar w:fldCharType="separate"/>
              <w:t xml:space="preserve">13</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10" w:anchor="_Toc10" w:history="1">
            <w:r>
              <w:rPr>
                <w:rFonts w:ascii="UT Sans" w:hAnsi="UT Sans" w:eastAsia="Cambria" w:cs="UT Sans"/>
              </w:rPr>
              <w:t xml:space="preserve">1.6.1</w:t>
            </w:r>
            <w:r>
              <w:tab/>
            </w:r>
            <w:r>
              <w:rPr>
                <w:rStyle w:val="1261"/>
              </w:rPr>
            </w:r>
            <w:r>
              <w:rPr>
                <w:rStyle w:val="1261"/>
                <w:rFonts w:ascii="UT Sans" w:hAnsi="UT Sans" w:eastAsia="UT Sans" w:cs="UT Sans"/>
                <w:lang w:val="ro-RO"/>
              </w:rPr>
              <w:t xml:space="preserve">Rolul Internetului Lucrurilor (</w:t>
            </w:r>
            <w:r>
              <w:rPr>
                <w:rStyle w:val="1261"/>
                <w:rFonts w:ascii="UT Sans" w:hAnsi="UT Sans" w:eastAsia="UT Sans" w:cs="UT Sans"/>
                <w:lang w:val="ro-RO"/>
              </w:rPr>
              <w:t xml:space="preserve">IoT</w:t>
            </w:r>
            <w:r>
              <w:rPr>
                <w:rStyle w:val="1261"/>
                <w:rFonts w:ascii="UT Sans" w:hAnsi="UT Sans" w:eastAsia="UT Sans" w:cs="UT Sans"/>
                <w:lang w:val="ro-RO"/>
              </w:rPr>
              <w:t xml:space="preserve">) în laboratoare</w:t>
            </w:r>
            <w:r>
              <w:rPr>
                <w:rStyle w:val="1261"/>
                <w:rFonts w:ascii="UT Sans" w:hAnsi="UT Sans" w:cs="UT Sans"/>
              </w:rPr>
            </w:r>
            <w:r>
              <w:tab/>
            </w:r>
            <w:r>
              <w:fldChar w:fldCharType="begin"/>
              <w:instrText xml:space="preserve">PAGEREF _Toc10 \h</w:instrText>
              <w:fldChar w:fldCharType="separate"/>
              <w:t xml:space="preserve">14</w:t>
              <w:fldChar w:fldCharType="end"/>
            </w:r>
          </w:hyperlink>
          <w:r>
            <w:rPr>
              <w:rFonts w:ascii="UT Sans" w:hAnsi="UT Sans" w:cs="UT Sans"/>
            </w:rPr>
          </w:r>
        </w:p>
        <w:p>
          <w:pPr>
            <w:pStyle w:val="1260"/>
            <w:pBdr/>
            <w:tabs>
              <w:tab w:val="clear" w:leader="none" w:pos="851"/>
              <w:tab w:val="left" w:leader="none" w:pos="1134"/>
              <w:tab w:val="clear" w:leader="none" w:pos="9498"/>
            </w:tabs>
            <w:spacing/>
            <w:ind/>
            <w:rPr>
              <w:rFonts w:ascii="UT Sans" w:hAnsi="UT Sans" w:cs="UT Sans"/>
            </w:rPr>
          </w:pPr>
          <w:hyperlink w:tooltip="#_Toc11" w:anchor="_Toc11" w:history="1">
            <w:r>
              <w:rPr>
                <w:rFonts w:ascii="UT Sans" w:hAnsi="UT Sans" w:eastAsia="Cambria" w:cs="UT Sans"/>
              </w:rPr>
              <w:t xml:space="preserve">1.7</w:t>
            </w:r>
            <w:r>
              <w:tab/>
            </w:r>
            <w:r>
              <w:rPr>
                <w:rStyle w:val="1261"/>
              </w:rPr>
            </w:r>
            <w:r>
              <w:rPr>
                <w:rStyle w:val="1261"/>
                <w:rFonts w:ascii="UT Sans" w:hAnsi="UT Sans" w:eastAsia="UT Sans" w:cs="UT Sans"/>
              </w:rPr>
              <w:t xml:space="preserve">Obiective</w:t>
            </w:r>
            <w:r>
              <w:rPr>
                <w:rStyle w:val="1261"/>
                <w:rFonts w:ascii="UT Sans" w:hAnsi="UT Sans" w:eastAsia="UT Sans" w:cs="UT Sans"/>
              </w:rPr>
              <w:t xml:space="preserve"> </w:t>
            </w:r>
            <w:r>
              <w:rPr>
                <w:rStyle w:val="1261"/>
                <w:rFonts w:ascii="UT Sans" w:hAnsi="UT Sans" w:eastAsia="UT Sans" w:cs="UT Sans"/>
              </w:rPr>
              <w:t xml:space="preserve">urmarite</w:t>
            </w:r>
            <w:r>
              <w:rPr>
                <w:rStyle w:val="1261"/>
                <w:rFonts w:ascii="UT Sans" w:hAnsi="UT Sans" w:cs="UT Sans"/>
              </w:rPr>
            </w:r>
            <w:r>
              <w:tab/>
            </w:r>
            <w:r>
              <w:fldChar w:fldCharType="begin"/>
              <w:instrText xml:space="preserve">PAGEREF _Toc11 \h</w:instrText>
              <w:fldChar w:fldCharType="separate"/>
              <w:t xml:space="preserve">14</w:t>
              <w:fldChar w:fldCharType="end"/>
            </w:r>
          </w:hyperlink>
          <w:r>
            <w:rPr>
              <w:rFonts w:ascii="UT Sans" w:hAnsi="UT Sans" w:cs="UT Sans"/>
            </w:rPr>
          </w:r>
        </w:p>
        <w:p>
          <w:pPr>
            <w:pStyle w:val="1262"/>
            <w:pBdr/>
            <w:tabs>
              <w:tab w:val="clear" w:leader="none" w:pos="448"/>
              <w:tab w:val="left" w:leader="none" w:pos="567"/>
              <w:tab w:val="clear" w:leader="none" w:pos="9498"/>
            </w:tabs>
            <w:spacing/>
            <w:ind/>
            <w:rPr>
              <w:rFonts w:ascii="UT Sans" w:hAnsi="UT Sans" w:cs="UT Sans"/>
              <w:i w:val="0"/>
              <w:iCs w:val="0"/>
              <w:smallCaps/>
              <w:highlight w:val="red"/>
            </w:rPr>
          </w:pPr>
          <w:hyperlink w:tooltip="#_Toc12" w:anchor="_Toc12" w:history="1">
            <w:r>
              <w:rPr>
                <w:rFonts w:ascii="UT Sans" w:hAnsi="UT Sans" w:eastAsia="Cambria" w:cs="UT Sans"/>
              </w:rPr>
              <w:t xml:space="preserve">2</w:t>
            </w:r>
            <w:r>
              <w:tab/>
            </w:r>
            <w:r>
              <w:rPr>
                <w:rStyle w:val="1261"/>
              </w:rPr>
            </w:r>
            <w:r>
              <w:rPr>
                <w:rStyle w:val="1261"/>
                <w:rFonts w:ascii="UT Sans" w:hAnsi="UT Sans" w:eastAsia="UT Sans" w:cs="UT Sans"/>
                <w:i w:val="0"/>
                <w:iCs w:val="0"/>
                <w:smallCaps/>
                <w:highlight w:val="red"/>
                <w:lang w:val="en-US"/>
              </w:rPr>
              <w:t xml:space="preserve">Dezvoltarea </w:t>
            </w:r>
            <w:r>
              <w:rPr>
                <w:rStyle w:val="1261"/>
                <w:rFonts w:ascii="UT Sans" w:hAnsi="UT Sans" w:eastAsia="UT Sans" w:cs="UT Sans"/>
                <w:i w:val="0"/>
                <w:iCs w:val="0"/>
                <w:smallCaps/>
                <w:highlight w:val="red"/>
                <w:lang w:val="en-US"/>
              </w:rPr>
              <w:t xml:space="preserve">soluției</w:t>
            </w:r>
            <w:r>
              <w:rPr>
                <w:rStyle w:val="1261"/>
                <w:rFonts w:ascii="UT Sans" w:hAnsi="UT Sans" w:eastAsia="UT Sans" w:cs="UT Sans"/>
                <w:i w:val="0"/>
                <w:iCs w:val="0"/>
                <w:smallCaps/>
                <w:highlight w:val="red"/>
                <w:lang w:val="en-US"/>
              </w:rPr>
              <w:t xml:space="preserve"> hardware</w:t>
            </w:r>
            <w:r>
              <w:rPr>
                <w:rStyle w:val="1261"/>
                <w:rFonts w:ascii="UT Sans" w:hAnsi="UT Sans" w:cs="UT Sans"/>
                <w:i w:val="0"/>
                <w:iCs w:val="0"/>
                <w:smallCaps/>
                <w:highlight w:val="red"/>
              </w:rPr>
            </w:r>
            <w:r>
              <w:tab/>
            </w:r>
            <w:r>
              <w:fldChar w:fldCharType="begin"/>
              <w:instrText xml:space="preserve">PAGEREF _Toc12 \h</w:instrText>
              <w:fldChar w:fldCharType="separate"/>
              <w:t xml:space="preserve">17</w:t>
              <w:fldChar w:fldCharType="end"/>
            </w:r>
          </w:hyperlink>
          <w:r>
            <w:rPr>
              <w:rFonts w:ascii="UT Sans" w:hAnsi="UT Sans" w:cs="UT Sans"/>
              <w:i w:val="0"/>
              <w:iCs w:val="0"/>
              <w:smallCaps/>
              <w:highlight w:val="red"/>
            </w:rPr>
          </w:r>
        </w:p>
        <w:p>
          <w:pPr>
            <w:pStyle w:val="1260"/>
            <w:pBdr/>
            <w:tabs>
              <w:tab w:val="clear" w:leader="none" w:pos="851"/>
              <w:tab w:val="left" w:leader="none" w:pos="1134"/>
              <w:tab w:val="clear" w:leader="none" w:pos="9498"/>
            </w:tabs>
            <w:spacing/>
            <w:ind/>
            <w:rPr>
              <w:rFonts w:ascii="UT Sans" w:hAnsi="UT Sans" w:cs="UT Sans"/>
            </w:rPr>
          </w:pPr>
          <w:hyperlink w:tooltip="#_Toc13" w:anchor="_Toc13" w:history="1">
            <w:r>
              <w:rPr>
                <w:rFonts w:ascii="UT Sans" w:hAnsi="UT Sans" w:eastAsia="Cambria" w:cs="UT Sans"/>
              </w:rPr>
              <w:t xml:space="preserve">2.1</w:t>
            </w:r>
            <w:r>
              <w:tab/>
            </w:r>
            <w:r>
              <w:rPr>
                <w:rStyle w:val="1261"/>
              </w:rPr>
            </w:r>
            <w:r>
              <w:rPr>
                <w:rStyle w:val="1261"/>
                <w:rFonts w:ascii="UT Sans" w:hAnsi="UT Sans" w:eastAsia="UT Sans" w:cs="UT Sans"/>
              </w:rPr>
              <w:t xml:space="preserve">Alegerea componentelor pe baza criteriilor</w:t>
            </w:r>
            <w:r>
              <w:rPr>
                <w:rStyle w:val="1261"/>
                <w:rFonts w:ascii="UT Sans" w:hAnsi="UT Sans" w:cs="UT Sans"/>
              </w:rPr>
            </w:r>
            <w:r>
              <w:tab/>
            </w:r>
            <w:r>
              <w:fldChar w:fldCharType="begin"/>
              <w:instrText xml:space="preserve">PAGEREF _Toc13 \h</w:instrText>
              <w:fldChar w:fldCharType="separate"/>
              <w:t xml:space="preserve">17</w:t>
              <w:fldChar w:fldCharType="end"/>
            </w:r>
          </w:hyperlink>
          <w:r>
            <w:rPr>
              <w:rFonts w:ascii="UT Sans" w:hAnsi="UT Sans" w:cs="UT Sans"/>
            </w:rPr>
          </w:r>
        </w:p>
        <w:p>
          <w:pPr>
            <w:pStyle w:val="1269"/>
            <w:pBdr/>
            <w:tabs>
              <w:tab w:val="right" w:leader="dot" w:pos="9498"/>
            </w:tabs>
            <w:spacing/>
            <w:ind/>
            <w:rPr>
              <w:rFonts w:ascii="UT Sans" w:hAnsi="UT Sans" w:cs="UT Sans"/>
              <w:highlight w:val="magenta"/>
            </w:rPr>
          </w:pPr>
          <w:hyperlink w:tooltip="#_Toc14" w:anchor="_Toc14" w:history="1">
            <w:r>
              <w:rPr>
                <w:rStyle w:val="1261"/>
              </w:rPr>
            </w:r>
            <w:r>
              <w:rPr>
                <w:rStyle w:val="1261"/>
                <w:rFonts w:ascii="UT Sans" w:hAnsi="UT Sans" w:eastAsia="UT Sans" w:cs="UT Sans"/>
                <w:highlight w:val="magenta"/>
              </w:rPr>
              <w:t xml:space="preserve">Detalii despre selecție</w:t>
            </w:r>
            <w:r>
              <w:rPr>
                <w:rStyle w:val="1261"/>
                <w:rFonts w:ascii="UT Sans" w:hAnsi="UT Sans" w:cs="UT Sans"/>
                <w:highlight w:val="magenta"/>
              </w:rPr>
            </w:r>
            <w:r>
              <w:tab/>
            </w:r>
            <w:r>
              <w:fldChar w:fldCharType="begin"/>
              <w:instrText xml:space="preserve">PAGEREF _Toc14 \h</w:instrText>
              <w:fldChar w:fldCharType="separate"/>
              <w:t xml:space="preserve">18</w:t>
              <w:fldChar w:fldCharType="end"/>
            </w:r>
          </w:hyperlink>
          <w:r>
            <w:rPr>
              <w:rFonts w:ascii="UT Sans" w:hAnsi="UT Sans" w:cs="UT Sans"/>
              <w:highlight w:val="magenta"/>
            </w:rPr>
          </w:r>
        </w:p>
        <w:p>
          <w:pPr>
            <w:pStyle w:val="1260"/>
            <w:pBdr/>
            <w:tabs>
              <w:tab w:val="clear" w:leader="none" w:pos="851"/>
              <w:tab w:val="left" w:leader="none" w:pos="1134"/>
              <w:tab w:val="clear" w:leader="none" w:pos="9498"/>
            </w:tabs>
            <w:spacing/>
            <w:ind/>
            <w:rPr>
              <w:rFonts w:ascii="UT Sans" w:hAnsi="UT Sans" w:cs="UT Sans"/>
            </w:rPr>
          </w:pPr>
          <w:hyperlink w:tooltip="#_Toc15" w:anchor="_Toc15" w:history="1">
            <w:r>
              <w:rPr>
                <w:rFonts w:ascii="UT Sans" w:hAnsi="UT Sans" w:eastAsia="Cambria" w:cs="UT Sans"/>
              </w:rPr>
              <w:t xml:space="preserve">2.2</w:t>
            </w:r>
            <w:r>
              <w:tab/>
            </w:r>
            <w:r>
              <w:rPr>
                <w:rStyle w:val="1261"/>
              </w:rPr>
            </w:r>
            <w:r>
              <w:rPr>
                <w:rStyle w:val="1261"/>
                <w:rFonts w:ascii="UT Sans" w:hAnsi="UT Sans" w:eastAsia="UT Sans" w:cs="UT Sans"/>
              </w:rPr>
              <w:t xml:space="preserve">Implementarea folosind datasheet-uri și schematice recomandate  </w:t>
            </w:r>
            <w:r>
              <w:rPr>
                <w:rStyle w:val="1261"/>
                <w:rFonts w:ascii="UT Sans" w:hAnsi="UT Sans" w:cs="UT Sans"/>
              </w:rPr>
            </w:r>
            <w:r>
              <w:tab/>
            </w:r>
            <w:r>
              <w:fldChar w:fldCharType="begin"/>
              <w:instrText xml:space="preserve">PAGEREF _Toc15 \h</w:instrText>
              <w:fldChar w:fldCharType="separate"/>
              <w:t xml:space="preserve">19</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16" w:anchor="_Toc16" w:history="1">
            <w:r>
              <w:rPr>
                <w:rFonts w:ascii="UT Sans" w:hAnsi="UT Sans" w:eastAsia="Cambria" w:cs="UT Sans"/>
              </w:rPr>
              <w:t xml:space="preserve">2.2.1</w:t>
            </w:r>
            <w:r>
              <w:tab/>
            </w:r>
            <w:r>
              <w:rPr>
                <w:rStyle w:val="1261"/>
              </w:rPr>
            </w:r>
            <w:r>
              <w:rPr>
                <w:rStyle w:val="1261"/>
              </w:rPr>
              <w:t xml:space="preserve">Convertorele DC-DC (LGS5145)</w:t>
            </w:r>
            <w:r>
              <w:rPr>
                <w:rStyle w:val="1261"/>
                <w:rFonts w:ascii="UT Sans" w:hAnsi="UT Sans" w:cs="UT Sans"/>
              </w:rPr>
            </w:r>
            <w:r>
              <w:tab/>
            </w:r>
            <w:r>
              <w:fldChar w:fldCharType="begin"/>
              <w:instrText xml:space="preserve">PAGEREF _Toc16 \h</w:instrText>
              <w:fldChar w:fldCharType="separate"/>
              <w:t xml:space="preserve">19</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17" w:anchor="_Toc17" w:history="1">
            <w:r>
              <w:rPr>
                <w:rFonts w:ascii="UT Sans" w:hAnsi="UT Sans" w:eastAsia="Cambria" w:cs="UT Sans"/>
              </w:rPr>
              <w:t xml:space="preserve">2.2.2</w:t>
            </w:r>
            <w:r>
              <w:tab/>
            </w:r>
            <w:r>
              <w:rPr>
                <w:rStyle w:val="1261"/>
              </w:rPr>
            </w:r>
            <w:r>
              <w:rPr>
                <w:rStyle w:val="1261"/>
              </w:rPr>
              <w:t xml:space="preserve">Microcontrolerul ESP-12F</w:t>
            </w:r>
            <w:r>
              <w:rPr>
                <w:rStyle w:val="1261"/>
                <w:rFonts w:ascii="UT Sans" w:hAnsi="UT Sans" w:cs="UT Sans"/>
              </w:rPr>
            </w:r>
            <w:r>
              <w:tab/>
            </w:r>
            <w:r>
              <w:fldChar w:fldCharType="begin"/>
              <w:instrText xml:space="preserve">PAGEREF _Toc17 \h</w:instrText>
              <w:fldChar w:fldCharType="separate"/>
              <w:t xml:space="preserve">21</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18" w:anchor="_Toc18" w:history="1">
            <w:r>
              <w:rPr>
                <w:rFonts w:ascii="UT Sans" w:hAnsi="UT Sans" w:eastAsia="Cambria" w:cs="UT Sans"/>
              </w:rPr>
              <w:t xml:space="preserve">2.2.3</w:t>
            </w:r>
            <w:r>
              <w:tab/>
            </w:r>
            <w:r>
              <w:rPr>
                <w:rStyle w:val="1261"/>
              </w:rPr>
            </w:r>
            <w:r>
              <w:rPr>
                <w:rStyle w:val="1261"/>
              </w:rPr>
              <w:t xml:space="preserve">Componentele de monitorizare și control</w:t>
            </w:r>
            <w:r>
              <w:rPr>
                <w:rStyle w:val="1261"/>
                <w:rFonts w:ascii="UT Sans" w:hAnsi="UT Sans" w:cs="UT Sans"/>
              </w:rPr>
            </w:r>
            <w:r>
              <w:tab/>
            </w:r>
            <w:r>
              <w:fldChar w:fldCharType="begin"/>
              <w:instrText xml:space="preserve">PAGEREF _Toc18 \h</w:instrText>
              <w:fldChar w:fldCharType="separate"/>
              <w:t xml:space="preserve">22</w:t>
              <w:fldChar w:fldCharType="end"/>
            </w:r>
          </w:hyperlink>
          <w:r>
            <w:rPr>
              <w:rFonts w:ascii="UT Sans" w:hAnsi="UT Sans" w:cs="UT Sans"/>
            </w:rPr>
          </w:r>
        </w:p>
        <w:p>
          <w:pPr>
            <w:pStyle w:val="1260"/>
            <w:pBdr/>
            <w:tabs>
              <w:tab w:val="clear" w:leader="none" w:pos="851"/>
              <w:tab w:val="left" w:leader="none" w:pos="1134"/>
              <w:tab w:val="clear" w:leader="none" w:pos="9498"/>
            </w:tabs>
            <w:spacing/>
            <w:ind/>
            <w:rPr>
              <w:rFonts w:ascii="UT Sans" w:hAnsi="UT Sans" w:cs="UT Sans"/>
            </w:rPr>
          </w:pPr>
          <w:hyperlink w:tooltip="#_Toc19" w:anchor="_Toc19" w:history="1">
            <w:r>
              <w:rPr>
                <w:rFonts w:ascii="UT Sans" w:hAnsi="UT Sans" w:eastAsia="Cambria" w:cs="UT Sans"/>
              </w:rPr>
              <w:t xml:space="preserve">2.3</w:t>
            </w:r>
            <w:r>
              <w:tab/>
            </w:r>
            <w:r>
              <w:rPr>
                <w:rStyle w:val="1261"/>
              </w:rPr>
            </w:r>
            <w:r>
              <w:rPr>
                <w:rStyle w:val="1261"/>
                <w:rFonts w:ascii="UT Sans" w:hAnsi="UT Sans" w:eastAsia="UT Sans" w:cs="UT Sans"/>
              </w:rPr>
              <w:t xml:space="preserve">Proiectarea PCB-ului în KiCad</w:t>
            </w:r>
            <w:r>
              <w:rPr>
                <w:rStyle w:val="1261"/>
                <w:rFonts w:ascii="UT Sans" w:hAnsi="UT Sans" w:cs="UT Sans"/>
              </w:rPr>
            </w:r>
            <w:r>
              <w:tab/>
            </w:r>
            <w:r>
              <w:fldChar w:fldCharType="begin"/>
              <w:instrText xml:space="preserve">PAGEREF _Toc19 \h</w:instrText>
              <w:fldChar w:fldCharType="separate"/>
              <w:t xml:space="preserve">23</w:t>
              <w:fldChar w:fldCharType="end"/>
            </w:r>
          </w:hyperlink>
          <w:r>
            <w:rPr>
              <w:rFonts w:ascii="UT Sans" w:hAnsi="UT Sans" w:cs="UT Sans"/>
            </w:rPr>
          </w:r>
        </w:p>
        <w:p>
          <w:pPr>
            <w:pStyle w:val="1260"/>
            <w:pBdr/>
            <w:tabs>
              <w:tab w:val="clear" w:leader="none" w:pos="851"/>
              <w:tab w:val="left" w:leader="none" w:pos="1134"/>
              <w:tab w:val="clear" w:leader="none" w:pos="9498"/>
            </w:tabs>
            <w:spacing/>
            <w:ind/>
            <w:rPr>
              <w:rFonts w:ascii="UT Sans" w:hAnsi="UT Sans" w:cs="UT Sans"/>
            </w:rPr>
          </w:pPr>
          <w:hyperlink w:tooltip="#_Toc20" w:anchor="_Toc20" w:history="1">
            <w:r>
              <w:rPr>
                <w:rFonts w:ascii="UT Sans" w:hAnsi="UT Sans" w:eastAsia="Cambria" w:cs="UT Sans"/>
              </w:rPr>
              <w:t xml:space="preserve">2.4</w:t>
            </w:r>
            <w:r>
              <w:tab/>
            </w:r>
            <w:r>
              <w:rPr>
                <w:rStyle w:val="1261"/>
              </w:rPr>
            </w:r>
            <w:r>
              <w:rPr>
                <w:rStyle w:val="1261"/>
                <w:rFonts w:ascii="UT Sans" w:hAnsi="UT Sans" w:eastAsia="UT Sans" w:cs="UT Sans"/>
              </w:rPr>
              <w:t xml:space="preserve">Asamblarea PCB-ului</w:t>
            </w:r>
            <w:r>
              <w:rPr>
                <w:rStyle w:val="1261"/>
                <w:rFonts w:ascii="UT Sans" w:hAnsi="UT Sans" w:cs="UT Sans"/>
              </w:rPr>
            </w:r>
            <w:r>
              <w:tab/>
            </w:r>
            <w:r>
              <w:fldChar w:fldCharType="begin"/>
              <w:instrText xml:space="preserve">PAGEREF _Toc20 \h</w:instrText>
              <w:fldChar w:fldCharType="separate"/>
              <w:t xml:space="preserve">25</w:t>
              <w:fldChar w:fldCharType="end"/>
            </w:r>
          </w:hyperlink>
          <w:r>
            <w:rPr>
              <w:rFonts w:ascii="UT Sans" w:hAnsi="UT Sans" w:cs="UT Sans"/>
            </w:rPr>
          </w:r>
        </w:p>
        <w:p>
          <w:pPr>
            <w:pStyle w:val="1260"/>
            <w:pBdr/>
            <w:tabs>
              <w:tab w:val="clear" w:leader="none" w:pos="851"/>
              <w:tab w:val="left" w:leader="none" w:pos="1134"/>
              <w:tab w:val="clear" w:leader="none" w:pos="9498"/>
            </w:tabs>
            <w:spacing/>
            <w:ind/>
            <w:rPr>
              <w:rFonts w:ascii="UT Sans" w:hAnsi="UT Sans" w:cs="UT Sans"/>
            </w:rPr>
          </w:pPr>
          <w:hyperlink w:tooltip="#_Toc21" w:anchor="_Toc21" w:history="1">
            <w:r>
              <w:rPr>
                <w:rFonts w:ascii="UT Sans" w:hAnsi="UT Sans" w:eastAsia="Cambria" w:cs="UT Sans"/>
              </w:rPr>
              <w:t xml:space="preserve">2.5</w:t>
            </w:r>
            <w:r>
              <w:tab/>
            </w:r>
            <w:r>
              <w:rPr>
                <w:rStyle w:val="1261"/>
              </w:rPr>
            </w:r>
            <w:r>
              <w:rPr>
                <w:rStyle w:val="1261"/>
                <w:rFonts w:ascii="UT Sans" w:hAnsi="UT Sans" w:eastAsia="UT Sans" w:cs="UT Sans"/>
              </w:rPr>
              <w:t xml:space="preserve">Testarea fiecărei componente</w:t>
            </w:r>
            <w:r>
              <w:rPr>
                <w:rStyle w:val="1261"/>
                <w:rFonts w:ascii="UT Sans" w:hAnsi="UT Sans" w:cs="UT Sans"/>
              </w:rPr>
            </w:r>
            <w:r>
              <w:tab/>
            </w:r>
            <w:r>
              <w:fldChar w:fldCharType="begin"/>
              <w:instrText xml:space="preserve">PAGEREF _Toc21 \h</w:instrText>
              <w:fldChar w:fldCharType="separate"/>
              <w:t xml:space="preserve">26</w:t>
              <w:fldChar w:fldCharType="end"/>
            </w:r>
          </w:hyperlink>
          <w:r>
            <w:rPr>
              <w:rFonts w:ascii="UT Sans" w:hAnsi="UT Sans" w:cs="UT Sans"/>
            </w:rPr>
          </w:r>
        </w:p>
        <w:p>
          <w:pPr>
            <w:pStyle w:val="1262"/>
            <w:pBdr/>
            <w:tabs>
              <w:tab w:val="clear" w:leader="none" w:pos="448"/>
              <w:tab w:val="left" w:leader="none" w:pos="567"/>
              <w:tab w:val="clear" w:leader="none" w:pos="9498"/>
            </w:tabs>
            <w:spacing/>
            <w:ind/>
            <w:rPr>
              <w:rFonts w:ascii="UT Sans" w:hAnsi="UT Sans" w:cs="UT Sans"/>
              <w:highlight w:val="red"/>
            </w:rPr>
          </w:pPr>
          <w:hyperlink w:tooltip="#_Toc22" w:anchor="_Toc22" w:history="1">
            <w:r>
              <w:rPr>
                <w:rFonts w:ascii="UT Sans" w:hAnsi="UT Sans" w:eastAsia="Cambria" w:cs="UT Sans"/>
              </w:rPr>
              <w:t xml:space="preserve">3</w:t>
            </w:r>
            <w:r>
              <w:tab/>
            </w:r>
            <w:r>
              <w:rPr>
                <w:rStyle w:val="1261"/>
              </w:rPr>
            </w:r>
            <w:r>
              <w:rPr>
                <w:rStyle w:val="1261"/>
                <w:rFonts w:ascii="UT Sans" w:hAnsi="UT Sans" w:eastAsia="UT Sans" w:cs="UT Sans"/>
                <w:highlight w:val="red"/>
              </w:rPr>
              <w:t xml:space="preserve">Integrarea asistentului virtual</w:t>
            </w:r>
            <w:r>
              <w:rPr>
                <w:rStyle w:val="1261"/>
                <w:rFonts w:ascii="UT Sans" w:hAnsi="UT Sans" w:cs="UT Sans"/>
                <w:highlight w:val="red"/>
              </w:rPr>
            </w:r>
            <w:r>
              <w:tab/>
            </w:r>
            <w:r>
              <w:fldChar w:fldCharType="begin"/>
              <w:instrText xml:space="preserve">PAGEREF _Toc22 \h</w:instrText>
              <w:fldChar w:fldCharType="separate"/>
              <w:t xml:space="preserve">27</w:t>
              <w:fldChar w:fldCharType="end"/>
            </w:r>
          </w:hyperlink>
          <w:r>
            <w:rPr>
              <w:rFonts w:ascii="UT Sans" w:hAnsi="UT Sans" w:cs="UT Sans"/>
              <w:highlight w:val="red"/>
            </w:rPr>
          </w:r>
        </w:p>
        <w:p>
          <w:pPr>
            <w:pStyle w:val="1260"/>
            <w:pBdr/>
            <w:tabs>
              <w:tab w:val="clear" w:leader="none" w:pos="851"/>
              <w:tab w:val="left" w:leader="none" w:pos="1134"/>
              <w:tab w:val="clear" w:leader="none" w:pos="9498"/>
            </w:tabs>
            <w:spacing/>
            <w:ind/>
            <w:rPr>
              <w:rFonts w:ascii="UT Sans" w:hAnsi="UT Sans" w:cs="UT Sans"/>
            </w:rPr>
          </w:pPr>
          <w:hyperlink w:tooltip="#_Toc23" w:anchor="_Toc23" w:history="1">
            <w:r>
              <w:rPr>
                <w:rFonts w:ascii="UT Sans" w:hAnsi="UT Sans" w:eastAsia="Cambria" w:cs="UT Sans"/>
              </w:rPr>
              <w:t xml:space="preserve">3.1</w:t>
            </w:r>
            <w:r>
              <w:tab/>
            </w:r>
            <w:r>
              <w:rPr>
                <w:rStyle w:val="1261"/>
              </w:rPr>
            </w:r>
            <w:r>
              <w:rPr>
                <w:rStyle w:val="1261"/>
                <w:rFonts w:ascii="UT Sans" w:hAnsi="UT Sans" w:eastAsia="UT Sans" w:cs="UT Sans"/>
              </w:rPr>
              <w:t xml:space="preserve">Bibliotecile Python utilizate</w:t>
            </w:r>
            <w:r>
              <w:rPr>
                <w:rStyle w:val="1261"/>
                <w:rFonts w:ascii="UT Sans" w:hAnsi="UT Sans" w:cs="UT Sans"/>
              </w:rPr>
            </w:r>
            <w:r>
              <w:tab/>
            </w:r>
            <w:r>
              <w:fldChar w:fldCharType="begin"/>
              <w:instrText xml:space="preserve">PAGEREF _Toc23 \h</w:instrText>
              <w:fldChar w:fldCharType="separate"/>
              <w:t xml:space="preserve">28</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24" w:anchor="_Toc24" w:history="1">
            <w:r>
              <w:rPr>
                <w:rFonts w:ascii="UT Sans" w:hAnsi="UT Sans" w:eastAsia="Cambria" w:cs="UT Sans"/>
              </w:rPr>
              <w:t xml:space="preserve">3.1.1</w:t>
            </w:r>
            <w:r>
              <w:tab/>
            </w:r>
            <w:r>
              <w:rPr>
                <w:rStyle w:val="1261"/>
              </w:rPr>
            </w:r>
            <w:r>
              <w:rPr>
                <w:rStyle w:val="1261"/>
                <w:rFonts w:ascii="UT Sans" w:hAnsi="UT Sans" w:eastAsia="UT Sans" w:cs="UT Sans"/>
              </w:rPr>
              <w:t xml:space="preserve">speech_recognition</w:t>
            </w:r>
            <w:r>
              <w:rPr>
                <w:rStyle w:val="1261"/>
                <w:rFonts w:ascii="UT Sans" w:hAnsi="UT Sans" w:cs="UT Sans"/>
              </w:rPr>
            </w:r>
            <w:r>
              <w:tab/>
            </w:r>
            <w:r>
              <w:fldChar w:fldCharType="begin"/>
              <w:instrText xml:space="preserve">PAGEREF _Toc24 \h</w:instrText>
              <w:fldChar w:fldCharType="separate"/>
              <w:t xml:space="preserve">28</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25" w:anchor="_Toc25" w:history="1">
            <w:r>
              <w:rPr>
                <w:rFonts w:ascii="UT Sans" w:hAnsi="UT Sans" w:eastAsia="Cambria" w:cs="UT Sans"/>
              </w:rPr>
              <w:t xml:space="preserve">3.1.2</w:t>
            </w:r>
            <w:r>
              <w:tab/>
            </w:r>
            <w:r>
              <w:rPr>
                <w:rStyle w:val="1261"/>
              </w:rPr>
            </w:r>
            <w:r>
              <w:rPr>
                <w:rStyle w:val="1261"/>
                <w:rFonts w:ascii="UT Sans" w:hAnsi="UT Sans" w:eastAsia="UT Sans" w:cs="UT Sans"/>
              </w:rPr>
              <w:t xml:space="preserve">requests</w:t>
            </w:r>
            <w:r>
              <w:rPr>
                <w:rStyle w:val="1261"/>
                <w:rFonts w:ascii="UT Sans" w:hAnsi="UT Sans" w:cs="UT Sans"/>
              </w:rPr>
            </w:r>
            <w:r>
              <w:tab/>
            </w:r>
            <w:r>
              <w:fldChar w:fldCharType="begin"/>
              <w:instrText xml:space="preserve">PAGEREF _Toc25 \h</w:instrText>
              <w:fldChar w:fldCharType="separate"/>
              <w:t xml:space="preserve">28</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26" w:anchor="_Toc26" w:history="1">
            <w:r>
              <w:rPr>
                <w:rFonts w:ascii="UT Sans" w:hAnsi="UT Sans" w:eastAsia="Cambria" w:cs="UT Sans"/>
              </w:rPr>
              <w:t xml:space="preserve">3.1.3</w:t>
            </w:r>
            <w:r>
              <w:tab/>
            </w:r>
            <w:r>
              <w:rPr>
                <w:rStyle w:val="1261"/>
              </w:rPr>
            </w:r>
            <w:r>
              <w:rPr>
                <w:rStyle w:val="1261"/>
                <w:rFonts w:ascii="UT Sans" w:hAnsi="UT Sans" w:eastAsia="UT Sans" w:cs="UT Sans"/>
              </w:rPr>
              <w:t xml:space="preserve">gTTS (Google Text-to-Speech)</w:t>
            </w:r>
            <w:r>
              <w:rPr>
                <w:rStyle w:val="1261"/>
                <w:rFonts w:ascii="UT Sans" w:hAnsi="UT Sans" w:cs="UT Sans"/>
              </w:rPr>
            </w:r>
            <w:r>
              <w:tab/>
            </w:r>
            <w:r>
              <w:fldChar w:fldCharType="begin"/>
              <w:instrText xml:space="preserve">PAGEREF _Toc26 \h</w:instrText>
              <w:fldChar w:fldCharType="separate"/>
              <w:t xml:space="preserve">28</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27" w:anchor="_Toc27" w:history="1">
            <w:r>
              <w:rPr>
                <w:rFonts w:ascii="UT Sans" w:hAnsi="UT Sans" w:eastAsia="Cambria" w:cs="UT Sans"/>
              </w:rPr>
              <w:t xml:space="preserve">3.1.4</w:t>
            </w:r>
            <w:r>
              <w:tab/>
            </w:r>
            <w:r>
              <w:rPr>
                <w:rStyle w:val="1261"/>
              </w:rPr>
            </w:r>
            <w:r>
              <w:rPr>
                <w:rStyle w:val="1261"/>
                <w:rFonts w:ascii="UT Sans" w:hAnsi="UT Sans" w:eastAsia="UT Sans" w:cs="UT Sans"/>
              </w:rPr>
              <w:t xml:space="preserve">pygame</w:t>
            </w:r>
            <w:r>
              <w:rPr>
                <w:rStyle w:val="1261"/>
                <w:rFonts w:ascii="UT Sans" w:hAnsi="UT Sans" w:cs="UT Sans"/>
              </w:rPr>
            </w:r>
            <w:r>
              <w:tab/>
            </w:r>
            <w:r>
              <w:fldChar w:fldCharType="begin"/>
              <w:instrText xml:space="preserve">PAGEREF _Toc27 \h</w:instrText>
              <w:fldChar w:fldCharType="separate"/>
              <w:t xml:space="preserve">29</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28" w:anchor="_Toc28" w:history="1">
            <w:r>
              <w:rPr>
                <w:rFonts w:ascii="UT Sans" w:hAnsi="UT Sans" w:eastAsia="Cambria" w:cs="UT Sans"/>
              </w:rPr>
              <w:t xml:space="preserve">3.1.5</w:t>
            </w:r>
            <w:r>
              <w:tab/>
            </w:r>
            <w:r>
              <w:rPr>
                <w:rStyle w:val="1261"/>
              </w:rPr>
            </w:r>
            <w:r>
              <w:rPr>
                <w:rStyle w:val="1261"/>
                <w:rFonts w:ascii="UT Sans" w:hAnsi="UT Sans" w:eastAsia="UT Sans" w:cs="UT Sans"/>
              </w:rPr>
              <w:t xml:space="preserve">json</w:t>
            </w:r>
            <w:r>
              <w:rPr>
                <w:rStyle w:val="1261"/>
                <w:rFonts w:ascii="UT Sans" w:hAnsi="UT Sans" w:cs="UT Sans"/>
              </w:rPr>
            </w:r>
            <w:r>
              <w:tab/>
            </w:r>
            <w:r>
              <w:fldChar w:fldCharType="begin"/>
              <w:instrText xml:space="preserve">PAGEREF _Toc28 \h</w:instrText>
              <w:fldChar w:fldCharType="separate"/>
              <w:t xml:space="preserve">29</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29" w:anchor="_Toc29" w:history="1">
            <w:r>
              <w:rPr>
                <w:rFonts w:ascii="UT Sans" w:hAnsi="UT Sans" w:eastAsia="Cambria" w:cs="UT Sans"/>
              </w:rPr>
              <w:t xml:space="preserve">3.1.6</w:t>
            </w:r>
            <w:r>
              <w:tab/>
            </w:r>
            <w:r>
              <w:rPr>
                <w:rStyle w:val="1261"/>
              </w:rPr>
            </w:r>
            <w:r>
              <w:rPr>
                <w:rStyle w:val="1261"/>
                <w:rFonts w:ascii="UT Sans" w:hAnsi="UT Sans" w:eastAsia="UT Sans" w:cs="UT Sans"/>
              </w:rPr>
              <w:t xml:space="preserve">logging</w:t>
            </w:r>
            <w:r>
              <w:rPr>
                <w:rStyle w:val="1261"/>
                <w:rFonts w:ascii="UT Sans" w:hAnsi="UT Sans" w:cs="UT Sans"/>
              </w:rPr>
            </w:r>
            <w:r>
              <w:tab/>
            </w:r>
            <w:r>
              <w:fldChar w:fldCharType="begin"/>
              <w:instrText xml:space="preserve">PAGEREF _Toc29 \h</w:instrText>
              <w:fldChar w:fldCharType="separate"/>
              <w:t xml:space="preserve">29</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30" w:anchor="_Toc30" w:history="1">
            <w:r>
              <w:rPr>
                <w:rFonts w:ascii="UT Sans" w:hAnsi="UT Sans" w:eastAsia="Cambria" w:cs="UT Sans"/>
              </w:rPr>
              <w:t xml:space="preserve">3.1.7</w:t>
            </w:r>
            <w:r>
              <w:tab/>
            </w:r>
            <w:r>
              <w:rPr>
                <w:rStyle w:val="1261"/>
              </w:rPr>
            </w:r>
            <w:r>
              <w:rPr>
                <w:rStyle w:val="1261"/>
                <w:rFonts w:ascii="UT Sans" w:hAnsi="UT Sans" w:eastAsia="UT Sans" w:cs="UT Sans"/>
              </w:rPr>
              <w:t xml:space="preserve">threading</w:t>
            </w:r>
            <w:r>
              <w:rPr>
                <w:rStyle w:val="1261"/>
                <w:rFonts w:ascii="UT Sans" w:hAnsi="UT Sans" w:cs="UT Sans"/>
              </w:rPr>
            </w:r>
            <w:r>
              <w:tab/>
            </w:r>
            <w:r>
              <w:fldChar w:fldCharType="begin"/>
              <w:instrText xml:space="preserve">PAGEREF _Toc30 \h</w:instrText>
              <w:fldChar w:fldCharType="separate"/>
              <w:t xml:space="preserve">29</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31" w:anchor="_Toc31" w:history="1">
            <w:r>
              <w:rPr>
                <w:rFonts w:ascii="UT Sans" w:hAnsi="UT Sans" w:eastAsia="Cambria" w:cs="UT Sans"/>
              </w:rPr>
              <w:t xml:space="preserve">3.1.8</w:t>
            </w:r>
            <w:r>
              <w:tab/>
            </w:r>
            <w:r>
              <w:rPr>
                <w:rStyle w:val="1261"/>
              </w:rPr>
            </w:r>
            <w:r>
              <w:rPr>
                <w:rStyle w:val="1261"/>
                <w:rFonts w:ascii="UT Sans" w:hAnsi="UT Sans" w:eastAsia="UT Sans" w:cs="UT Sans"/>
              </w:rPr>
              <w:t xml:space="preserve">queue</w:t>
            </w:r>
            <w:r>
              <w:rPr>
                <w:rStyle w:val="1261"/>
                <w:rFonts w:ascii="UT Sans" w:hAnsi="UT Sans" w:cs="UT Sans"/>
              </w:rPr>
            </w:r>
            <w:r>
              <w:tab/>
            </w:r>
            <w:r>
              <w:fldChar w:fldCharType="begin"/>
              <w:instrText xml:space="preserve">PAGEREF _Toc31 \h</w:instrText>
              <w:fldChar w:fldCharType="separate"/>
              <w:t xml:space="preserve">30</w:t>
              <w:fldChar w:fldCharType="end"/>
            </w:r>
          </w:hyperlink>
          <w:r>
            <w:rPr>
              <w:rFonts w:ascii="UT Sans" w:hAnsi="UT Sans" w:cs="UT Sans"/>
            </w:rPr>
          </w:r>
        </w:p>
        <w:p>
          <w:pPr>
            <w:pStyle w:val="1269"/>
            <w:pBdr/>
            <w:tabs>
              <w:tab w:val="clear" w:leader="none" w:pos="1560"/>
              <w:tab w:val="left" w:leader="none" w:pos="1701"/>
              <w:tab w:val="clear" w:leader="none" w:pos="9498"/>
            </w:tabs>
            <w:spacing/>
            <w:ind/>
            <w:rPr>
              <w:rFonts w:ascii="UT Sans" w:hAnsi="UT Sans" w:cs="UT Sans"/>
            </w:rPr>
          </w:pPr>
          <w:hyperlink w:tooltip="#_Toc32" w:anchor="_Toc32" w:history="1">
            <w:r>
              <w:rPr>
                <w:rFonts w:ascii="UT Sans" w:hAnsi="UT Sans" w:eastAsia="Cambria" w:cs="UT Sans"/>
              </w:rPr>
              <w:t xml:space="preserve">3.1.9</w:t>
            </w:r>
            <w:r>
              <w:tab/>
            </w:r>
            <w:r>
              <w:rPr>
                <w:rStyle w:val="1261"/>
              </w:rPr>
            </w:r>
            <w:r>
              <w:rPr>
                <w:rStyle w:val="1261"/>
                <w:rFonts w:ascii="UT Sans" w:hAnsi="UT Sans" w:eastAsia="UT Sans" w:cs="UT Sans"/>
              </w:rPr>
              <w:t xml:space="preserve">datetime</w:t>
            </w:r>
            <w:r>
              <w:rPr>
                <w:rStyle w:val="1261"/>
                <w:rFonts w:ascii="UT Sans" w:hAnsi="UT Sans" w:cs="UT Sans"/>
              </w:rPr>
            </w:r>
            <w:r>
              <w:tab/>
            </w:r>
            <w:r>
              <w:fldChar w:fldCharType="begin"/>
              <w:instrText xml:space="preserve">PAGEREF _Toc32 \h</w:instrText>
              <w:fldChar w:fldCharType="separate"/>
              <w:t xml:space="preserve">30</w:t>
              <w:fldChar w:fldCharType="end"/>
            </w:r>
          </w:hyperlink>
          <w:r>
            <w:rPr>
              <w:rFonts w:ascii="UT Sans" w:hAnsi="UT Sans" w:cs="UT Sans"/>
            </w:rPr>
          </w:r>
        </w:p>
        <w:p>
          <w:pPr>
            <w:pStyle w:val="1260"/>
            <w:pBdr/>
            <w:tabs>
              <w:tab w:val="clear" w:leader="none" w:pos="851"/>
              <w:tab w:val="left" w:leader="none" w:pos="1134"/>
              <w:tab w:val="clear" w:leader="none" w:pos="9498"/>
            </w:tabs>
            <w:spacing/>
            <w:ind/>
            <w:rPr>
              <w:rFonts w:ascii="UT Sans" w:hAnsi="UT Sans" w:cs="UT Sans"/>
            </w:rPr>
          </w:pPr>
          <w:hyperlink w:tooltip="#_Toc33" w:anchor="_Toc33" w:history="1">
            <w:r>
              <w:rPr>
                <w:rFonts w:ascii="UT Sans" w:hAnsi="UT Sans" w:eastAsia="Cambria" w:cs="UT Sans"/>
              </w:rPr>
              <w:t xml:space="preserve">3.2</w:t>
            </w:r>
            <w:r>
              <w:tab/>
            </w:r>
            <w:r>
              <w:rPr>
                <w:rStyle w:val="1261"/>
              </w:rPr>
            </w:r>
            <w:r>
              <w:rPr>
                <w:rStyle w:val="1261"/>
                <w:rFonts w:ascii="UT Sans" w:hAnsi="UT Sans" w:eastAsia="UT Sans" w:cs="UT Sans"/>
              </w:rPr>
              <w:t xml:space="preserve">Funcționarea asistentului virtual</w:t>
            </w:r>
            <w:r>
              <w:rPr>
                <w:rStyle w:val="1261"/>
                <w:rFonts w:ascii="UT Sans" w:hAnsi="UT Sans" w:cs="UT Sans"/>
              </w:rPr>
            </w:r>
            <w:r>
              <w:tab/>
            </w:r>
            <w:r>
              <w:fldChar w:fldCharType="begin"/>
              <w:instrText xml:space="preserve">PAGEREF _Toc33 \h</w:instrText>
              <w:fldChar w:fldCharType="separate"/>
              <w:t xml:space="preserve">30</w:t>
              <w:fldChar w:fldCharType="end"/>
            </w:r>
          </w:hyperlink>
          <w:r>
            <w:rPr>
              <w:rFonts w:ascii="UT Sans" w:hAnsi="UT Sans" w:cs="UT Sans"/>
            </w:rPr>
          </w:r>
        </w:p>
        <w:p>
          <w:pPr>
            <w:pStyle w:val="1262"/>
            <w:pBdr/>
            <w:tabs>
              <w:tab w:val="clear" w:leader="none" w:pos="448"/>
              <w:tab w:val="left" w:leader="none" w:pos="567"/>
              <w:tab w:val="clear" w:leader="none" w:pos="9498"/>
            </w:tabs>
            <w:spacing/>
            <w:ind/>
            <w:rPr>
              <w:rFonts w:ascii="UT Sans" w:hAnsi="UT Sans" w:cs="UT Sans"/>
              <w:highlight w:val="white"/>
            </w:rPr>
          </w:pPr>
          <w:hyperlink w:tooltip="#_Toc34" w:anchor="_Toc34" w:history="1">
            <w:r>
              <w:rPr>
                <w:rFonts w:ascii="UT Sans" w:hAnsi="UT Sans" w:eastAsia="Cambria" w:cs="UT Sans"/>
              </w:rPr>
              <w:t xml:space="preserve">4</w:t>
            </w:r>
            <w:r>
              <w:tab/>
            </w:r>
            <w:r>
              <w:rPr>
                <w:rStyle w:val="1261"/>
              </w:rPr>
            </w:r>
            <w:r>
              <w:rPr>
                <w:rStyle w:val="1261"/>
                <w:rFonts w:ascii="UT Sans" w:hAnsi="UT Sans" w:eastAsia="UT Sans" w:cs="UT Sans"/>
              </w:rPr>
              <w:t xml:space="preserve">Modelarea 3D și printarea carcasei sursei de laborator</w:t>
            </w:r>
            <w:r>
              <w:rPr>
                <w:rStyle w:val="1261"/>
                <w:rFonts w:ascii="UT Sans" w:hAnsi="UT Sans" w:cs="UT Sans"/>
                <w:highlight w:val="white"/>
              </w:rPr>
            </w:r>
            <w:r>
              <w:tab/>
            </w:r>
            <w:r>
              <w:fldChar w:fldCharType="begin"/>
              <w:instrText xml:space="preserve">PAGEREF _Toc34 \h</w:instrText>
              <w:fldChar w:fldCharType="separate"/>
              <w:t xml:space="preserve">32</w:t>
              <w:fldChar w:fldCharType="end"/>
            </w:r>
          </w:hyperlink>
          <w:r>
            <w:rPr>
              <w:rFonts w:ascii="UT Sans" w:hAnsi="UT Sans" w:cs="UT Sans"/>
              <w:highlight w:val="white"/>
            </w:rPr>
          </w:r>
        </w:p>
        <w:p>
          <w:pPr>
            <w:pStyle w:val="1260"/>
            <w:pBdr/>
            <w:tabs>
              <w:tab w:val="clear" w:leader="none" w:pos="851"/>
              <w:tab w:val="left" w:leader="none" w:pos="1134"/>
              <w:tab w:val="clear" w:leader="none" w:pos="9498"/>
            </w:tabs>
            <w:spacing/>
            <w:ind/>
            <w:rPr>
              <w:rFonts w:ascii="UT Sans" w:hAnsi="UT Sans" w:cs="UT Sans"/>
            </w:rPr>
          </w:pPr>
          <w:hyperlink w:tooltip="#_Toc35" w:anchor="_Toc35" w:history="1">
            <w:r>
              <w:rPr>
                <w:rFonts w:ascii="UT Sans" w:hAnsi="UT Sans" w:eastAsia="Cambria" w:cs="UT Sans"/>
              </w:rPr>
              <w:t xml:space="preserve">4.1</w:t>
            </w:r>
            <w:r>
              <w:tab/>
            </w:r>
            <w:r>
              <w:rPr>
                <w:rStyle w:val="1261"/>
              </w:rPr>
            </w:r>
            <w:r>
              <w:rPr>
                <w:rStyle w:val="1261"/>
                <w:rFonts w:ascii="UT Sans" w:hAnsi="UT Sans" w:eastAsia="UT Sans" w:cs="UT Sans"/>
              </w:rPr>
              <w:t xml:space="preserve">Planificarea designului carcasei</w:t>
            </w:r>
            <w:r>
              <w:rPr>
                <w:rStyle w:val="1261"/>
                <w:rFonts w:ascii="UT Sans" w:hAnsi="UT Sans" w:cs="UT Sans"/>
              </w:rPr>
            </w:r>
            <w:r>
              <w:tab/>
            </w:r>
            <w:r>
              <w:fldChar w:fldCharType="begin"/>
              <w:instrText xml:space="preserve">PAGEREF _Toc35 \h</w:instrText>
              <w:fldChar w:fldCharType="separate"/>
              <w:t xml:space="preserve">32</w:t>
              <w:fldChar w:fldCharType="end"/>
            </w:r>
          </w:hyperlink>
          <w:r>
            <w:rPr>
              <w:rFonts w:ascii="UT Sans" w:hAnsi="UT Sans" w:cs="UT Sans"/>
            </w:rPr>
          </w:r>
        </w:p>
        <w:p>
          <w:pPr>
            <w:pStyle w:val="1260"/>
            <w:pBdr/>
            <w:tabs>
              <w:tab w:val="clear" w:leader="none" w:pos="851"/>
              <w:tab w:val="left" w:leader="none" w:pos="1134"/>
              <w:tab w:val="clear" w:leader="none" w:pos="9498"/>
            </w:tabs>
            <w:spacing/>
            <w:ind/>
            <w:rPr>
              <w:rFonts w:ascii="UT Sans" w:hAnsi="UT Sans" w:cs="UT Sans"/>
            </w:rPr>
          </w:pPr>
          <w:hyperlink w:tooltip="#_Toc36" w:anchor="_Toc36" w:history="1">
            <w:r>
              <w:rPr>
                <w:rFonts w:ascii="UT Sans" w:hAnsi="UT Sans" w:eastAsia="Cambria" w:cs="UT Sans"/>
              </w:rPr>
              <w:t xml:space="preserve">4.2</w:t>
            </w:r>
            <w:r>
              <w:tab/>
            </w:r>
            <w:r>
              <w:rPr>
                <w:rStyle w:val="1261"/>
              </w:rPr>
            </w:r>
            <w:r>
              <w:rPr>
                <w:rStyle w:val="1261"/>
                <w:rFonts w:ascii="UT Sans" w:hAnsi="UT Sans" w:eastAsia="UT Sans" w:cs="UT Sans"/>
              </w:rPr>
              <w:t xml:space="preserve">Modelarea 3D în Fusion 360</w:t>
            </w:r>
            <w:r>
              <w:rPr>
                <w:rStyle w:val="1261"/>
                <w:rFonts w:ascii="UT Sans" w:hAnsi="UT Sans" w:cs="UT Sans"/>
              </w:rPr>
            </w:r>
            <w:r>
              <w:tab/>
            </w:r>
            <w:r>
              <w:fldChar w:fldCharType="begin"/>
              <w:instrText xml:space="preserve">PAGEREF _Toc36 \h</w:instrText>
              <w:fldChar w:fldCharType="separate"/>
              <w:t xml:space="preserve">33</w:t>
              <w:fldChar w:fldCharType="end"/>
            </w:r>
          </w:hyperlink>
          <w:r>
            <w:rPr>
              <w:rFonts w:ascii="UT Sans" w:hAnsi="UT Sans" w:cs="UT Sans"/>
            </w:rPr>
          </w:r>
        </w:p>
        <w:p>
          <w:pPr>
            <w:pStyle w:val="1260"/>
            <w:pBdr/>
            <w:tabs>
              <w:tab w:val="clear" w:leader="none" w:pos="851"/>
              <w:tab w:val="left" w:leader="none" w:pos="1134"/>
              <w:tab w:val="clear" w:leader="none" w:pos="9498"/>
            </w:tabs>
            <w:spacing/>
            <w:ind/>
            <w:rPr>
              <w:rFonts w:ascii="UT Sans" w:hAnsi="UT Sans" w:cs="UT Sans"/>
            </w:rPr>
          </w:pPr>
          <w:hyperlink w:tooltip="#_Toc37" w:anchor="_Toc37" w:history="1">
            <w:r>
              <w:rPr>
                <w:rFonts w:ascii="UT Sans" w:hAnsi="UT Sans" w:eastAsia="Cambria" w:cs="UT Sans"/>
              </w:rPr>
              <w:t xml:space="preserve">4.3</w:t>
            </w:r>
            <w:r>
              <w:tab/>
            </w:r>
            <w:r>
              <w:rPr>
                <w:rStyle w:val="1261"/>
              </w:rPr>
            </w:r>
            <w:r>
              <w:rPr>
                <w:rStyle w:val="1261"/>
                <w:rFonts w:ascii="UT Sans" w:hAnsi="UT Sans" w:eastAsia="UT Sans" w:cs="UT Sans"/>
              </w:rPr>
              <w:t xml:space="preserve">Printarea 3D</w:t>
            </w:r>
            <w:r>
              <w:rPr>
                <w:rStyle w:val="1261"/>
                <w:rFonts w:ascii="UT Sans" w:hAnsi="UT Sans" w:cs="UT Sans"/>
              </w:rPr>
            </w:r>
            <w:r>
              <w:tab/>
            </w:r>
            <w:r>
              <w:fldChar w:fldCharType="begin"/>
              <w:instrText xml:space="preserve">PAGEREF _Toc37 \h</w:instrText>
              <w:fldChar w:fldCharType="separate"/>
              <w:t xml:space="preserve">33</w:t>
              <w:fldChar w:fldCharType="end"/>
            </w:r>
          </w:hyperlink>
          <w:r>
            <w:rPr>
              <w:rFonts w:ascii="UT Sans" w:hAnsi="UT Sans" w:cs="UT Sans"/>
            </w:rPr>
          </w:r>
        </w:p>
        <w:p>
          <w:pPr>
            <w:pStyle w:val="1262"/>
            <w:pBdr/>
            <w:tabs>
              <w:tab w:val="clear" w:leader="none" w:pos="448"/>
              <w:tab w:val="left" w:leader="none" w:pos="567"/>
              <w:tab w:val="clear" w:leader="none" w:pos="9498"/>
            </w:tabs>
            <w:spacing/>
            <w:ind/>
            <w:rPr>
              <w:rFonts w:ascii="UT Sans" w:hAnsi="UT Sans" w:cs="UT Sans"/>
              <w:highlight w:val="red"/>
            </w:rPr>
          </w:pPr>
          <w:hyperlink w:tooltip="#_Toc38" w:anchor="_Toc38" w:history="1">
            <w:r>
              <w:rPr>
                <w:rFonts w:ascii="UT Sans" w:hAnsi="UT Sans" w:eastAsia="Cambria" w:cs="UT Sans"/>
              </w:rPr>
              <w:t xml:space="preserve">5</w:t>
            </w:r>
            <w:r>
              <w:tab/>
            </w:r>
            <w:r>
              <w:rPr>
                <w:rStyle w:val="1261"/>
              </w:rPr>
            </w:r>
            <w:r>
              <w:rPr>
                <w:rStyle w:val="1261"/>
                <w:rFonts w:ascii="UT Sans" w:hAnsi="UT Sans" w:eastAsia="UT Sans" w:cs="UT Sans"/>
                <w:highlight w:val="red"/>
              </w:rPr>
              <w:t xml:space="preserve">Tehnologii</w:t>
            </w:r>
            <w:r>
              <w:rPr>
                <w:rStyle w:val="1261"/>
                <w:rFonts w:ascii="UT Sans" w:hAnsi="UT Sans" w:eastAsia="UT Sans" w:cs="UT Sans"/>
                <w:highlight w:val="red"/>
              </w:rPr>
              <w:t xml:space="preserve"> </w:t>
            </w:r>
            <w:r>
              <w:rPr>
                <w:rStyle w:val="1261"/>
                <w:rFonts w:ascii="UT Sans" w:hAnsi="UT Sans" w:eastAsia="UT Sans" w:cs="UT Sans"/>
                <w:highlight w:val="red"/>
              </w:rPr>
              <w:t xml:space="preserve">Utilizate</w:t>
            </w:r>
            <w:r>
              <w:rPr>
                <w:rStyle w:val="1261"/>
                <w:rFonts w:ascii="UT Sans" w:hAnsi="UT Sans" w:cs="UT Sans"/>
                <w:highlight w:val="red"/>
              </w:rPr>
            </w:r>
            <w:r>
              <w:tab/>
            </w:r>
            <w:r>
              <w:fldChar w:fldCharType="begin"/>
              <w:instrText xml:space="preserve">PAGEREF _Toc38 \h</w:instrText>
              <w:fldChar w:fldCharType="separate"/>
              <w:t xml:space="preserve">34</w:t>
              <w:fldChar w:fldCharType="end"/>
            </w:r>
          </w:hyperlink>
          <w:r>
            <w:rPr>
              <w:rFonts w:ascii="UT Sans" w:hAnsi="UT Sans" w:cs="UT Sans"/>
              <w:highlight w:val="red"/>
            </w:rPr>
          </w:r>
        </w:p>
        <w:p>
          <w:pPr>
            <w:pStyle w:val="1260"/>
            <w:pBdr/>
            <w:tabs>
              <w:tab w:val="clear" w:leader="none" w:pos="851"/>
              <w:tab w:val="left" w:leader="none" w:pos="1134"/>
              <w:tab w:val="clear" w:leader="none" w:pos="9498"/>
            </w:tabs>
            <w:spacing/>
            <w:ind/>
            <w:rPr>
              <w:rFonts w:ascii="UT Sans" w:hAnsi="UT Sans" w:cs="UT Sans"/>
            </w:rPr>
          </w:pPr>
          <w:hyperlink w:tooltip="#_Toc39" w:anchor="_Toc39" w:history="1">
            <w:r>
              <w:rPr>
                <w:rFonts w:ascii="UT Sans" w:hAnsi="UT Sans" w:eastAsia="Cambria" w:cs="UT Sans"/>
              </w:rPr>
              <w:t xml:space="preserve">5.1</w:t>
            </w:r>
            <w:r>
              <w:tab/>
            </w:r>
            <w:r>
              <w:rPr>
                <w:rStyle w:val="1261"/>
              </w:rPr>
            </w:r>
            <w:r>
              <w:rPr>
                <w:rStyle w:val="1261"/>
                <w:rFonts w:ascii="UT Sans" w:hAnsi="UT Sans" w:eastAsia="UT Sans" w:cs="UT Sans"/>
              </w:rPr>
              <w:t xml:space="preserve">Prezentare</w:t>
            </w:r>
            <w:r>
              <w:rPr>
                <w:rStyle w:val="1261"/>
                <w:rFonts w:ascii="UT Sans" w:hAnsi="UT Sans" w:eastAsia="UT Sans" w:cs="UT Sans"/>
              </w:rPr>
              <w:t xml:space="preserve"> </w:t>
            </w:r>
            <w:r>
              <w:rPr>
                <w:rStyle w:val="1261"/>
                <w:rFonts w:ascii="UT Sans" w:hAnsi="UT Sans" w:eastAsia="UT Sans" w:cs="UT Sans"/>
              </w:rPr>
              <w:t xml:space="preserve">generală</w:t>
            </w:r>
            <w:r>
              <w:rPr>
                <w:rStyle w:val="1261"/>
                <w:rFonts w:ascii="UT Sans" w:hAnsi="UT Sans" w:eastAsia="UT Sans" w:cs="UT Sans"/>
              </w:rPr>
              <w:t xml:space="preserve"> // de pus dupa ce termin cu pcb</w:t>
            </w:r>
            <w:r>
              <w:rPr>
                <w:rStyle w:val="1261"/>
                <w:rFonts w:ascii="UT Sans" w:hAnsi="UT Sans" w:cs="UT Sans"/>
              </w:rPr>
            </w:r>
            <w:r>
              <w:tab/>
            </w:r>
            <w:r>
              <w:fldChar w:fldCharType="begin"/>
              <w:instrText xml:space="preserve">PAGEREF _Toc39 \h</w:instrText>
              <w:fldChar w:fldCharType="separate"/>
              <w:t xml:space="preserve">34</w:t>
              <w:fldChar w:fldCharType="end"/>
            </w:r>
          </w:hyperlink>
          <w:r>
            <w:rPr>
              <w:rFonts w:ascii="UT Sans" w:hAnsi="UT Sans" w:cs="UT Sans"/>
            </w:rPr>
          </w:r>
        </w:p>
        <w:p>
          <w:pPr>
            <w:pStyle w:val="1262"/>
            <w:pBdr/>
            <w:tabs>
              <w:tab w:val="clear" w:leader="none" w:pos="448"/>
              <w:tab w:val="left" w:leader="none" w:pos="567"/>
              <w:tab w:val="clear" w:leader="none" w:pos="9498"/>
            </w:tabs>
            <w:spacing/>
            <w:ind/>
            <w:rPr>
              <w:rFonts w:ascii="UT Sans" w:hAnsi="UT Sans" w:cs="UT Sans"/>
            </w:rPr>
          </w:pPr>
          <w:hyperlink w:tooltip="#_Toc40" w:anchor="_Toc40" w:history="1">
            <w:r>
              <w:rPr>
                <w:rFonts w:ascii="UT Sans" w:hAnsi="UT Sans" w:eastAsia="Cambria" w:cs="UT Sans"/>
              </w:rPr>
              <w:t xml:space="preserve">6</w:t>
            </w:r>
            <w:r>
              <w:tab/>
            </w:r>
            <w:r>
              <w:rPr>
                <w:rStyle w:val="1261"/>
              </w:rPr>
            </w:r>
            <w:r>
              <w:rPr>
                <w:rStyle w:val="1261"/>
                <w:rFonts w:ascii="UT Sans" w:hAnsi="UT Sans" w:eastAsia="UT Sans" w:cs="UT Sans"/>
              </w:rPr>
              <w:t xml:space="preserve">Bibliografie</w:t>
            </w:r>
            <w:r>
              <w:rPr>
                <w:rStyle w:val="1261"/>
                <w:rFonts w:ascii="UT Sans" w:hAnsi="UT Sans" w:cs="UT Sans"/>
              </w:rPr>
            </w:r>
            <w:r>
              <w:tab/>
            </w:r>
            <w:r>
              <w:fldChar w:fldCharType="begin"/>
              <w:instrText xml:space="preserve">PAGEREF _Toc40 \h</w:instrText>
              <w:fldChar w:fldCharType="separate"/>
              <w:t xml:space="preserve">35</w:t>
              <w:fldChar w:fldCharType="end"/>
            </w:r>
          </w:hyperlink>
          <w:r>
            <w:rPr>
              <w:rFonts w:ascii="UT Sans" w:hAnsi="UT Sans" w:cs="UT Sans"/>
            </w:rPr>
          </w:r>
        </w:p>
        <w:p>
          <w:pPr>
            <w:pStyle w:val="1262"/>
            <w:pBdr/>
            <w:tabs>
              <w:tab w:val="right" w:leader="dot" w:pos="9498"/>
            </w:tabs>
            <w:spacing/>
            <w:ind/>
            <w:rPr>
              <w:rFonts w:ascii="UT Sans" w:hAnsi="UT Sans" w:cs="UT Sans"/>
            </w:rPr>
          </w:pPr>
          <w:hyperlink w:tooltip="#_Toc41" w:anchor="_Toc41" w:history="1">
            <w:r>
              <w:rPr>
                <w:rStyle w:val="1261"/>
              </w:rPr>
            </w:r>
            <w:r>
              <w:rPr>
                <w:rStyle w:val="1261"/>
                <w:rFonts w:ascii="UT Sans" w:hAnsi="UT Sans" w:eastAsia="UT Sans" w:cs="UT Sans"/>
                <w:lang w:val="fr-FR"/>
              </w:rPr>
              <w:t xml:space="preserve">Rezumat</w:t>
            </w:r>
            <w:r>
              <w:rPr>
                <w:rStyle w:val="1261"/>
                <w:rFonts w:ascii="UT Sans" w:hAnsi="UT Sans" w:cs="UT Sans"/>
              </w:rPr>
            </w:r>
            <w:r>
              <w:tab/>
            </w:r>
            <w:r>
              <w:fldChar w:fldCharType="begin"/>
              <w:instrText xml:space="preserve">PAGEREF _Toc41 \h</w:instrText>
              <w:fldChar w:fldCharType="separate"/>
              <w:t xml:space="preserve">35</w:t>
              <w:fldChar w:fldCharType="end"/>
            </w:r>
          </w:hyperlink>
          <w:r>
            <w:rPr>
              <w:rFonts w:ascii="UT Sans" w:hAnsi="UT Sans" w:cs="UT Sans"/>
            </w:rPr>
          </w:r>
        </w:p>
        <w:p>
          <w:pPr>
            <w:pStyle w:val="1262"/>
            <w:pBdr/>
            <w:tabs>
              <w:tab w:val="right" w:leader="dot" w:pos="9498"/>
            </w:tabs>
            <w:spacing/>
            <w:ind/>
            <w:rPr>
              <w:rFonts w:ascii="UT Sans" w:hAnsi="UT Sans" w:cs="UT Sans"/>
            </w:rPr>
          </w:pPr>
          <w:hyperlink w:tooltip="#_Toc42" w:anchor="_Toc42" w:history="1">
            <w:r>
              <w:rPr>
                <w:rStyle w:val="1261"/>
              </w:rPr>
            </w:r>
            <w:r>
              <w:rPr>
                <w:rStyle w:val="1261"/>
                <w:rFonts w:ascii="UT Sans" w:hAnsi="UT Sans" w:eastAsia="UT Sans" w:cs="UT Sans"/>
              </w:rPr>
              <w:t xml:space="preserve">Abstract</w:t>
            </w:r>
            <w:r>
              <w:rPr>
                <w:rStyle w:val="1261"/>
                <w:rFonts w:ascii="UT Sans" w:hAnsi="UT Sans" w:cs="UT Sans"/>
              </w:rPr>
            </w:r>
            <w:r>
              <w:tab/>
            </w:r>
            <w:r>
              <w:fldChar w:fldCharType="begin"/>
              <w:instrText xml:space="preserve">PAGEREF _Toc42 \h</w:instrText>
              <w:fldChar w:fldCharType="separate"/>
              <w:t xml:space="preserve">37</w:t>
              <w:fldChar w:fldCharType="end"/>
            </w:r>
          </w:hyperlink>
          <w:r>
            <w:rPr>
              <w:rFonts w:ascii="UT Sans" w:hAnsi="UT Sans" w:cs="UT Sans"/>
            </w:rPr>
          </w:r>
        </w:p>
        <w:p>
          <w:pPr>
            <w:pStyle w:val="1262"/>
            <w:pBdr/>
            <w:tabs>
              <w:tab w:val="right" w:leader="dot" w:pos="9498"/>
            </w:tabs>
            <w:spacing/>
            <w:ind/>
            <w:rPr>
              <w:rFonts w:ascii="UT Sans" w:hAnsi="UT Sans" w:cs="UT Sans"/>
            </w:rPr>
          </w:pPr>
          <w:hyperlink w:tooltip="#_Toc43" w:anchor="_Toc43" w:history="1">
            <w:r>
              <w:rPr>
                <w:rStyle w:val="1261"/>
              </w:rPr>
            </w:r>
            <w:r>
              <w:rPr>
                <w:rStyle w:val="1261"/>
                <w:rFonts w:ascii="UT Sans" w:hAnsi="UT Sans" w:eastAsia="UT Sans" w:cs="UT Sans"/>
                <w:lang w:val="fr-FR"/>
              </w:rPr>
              <w:t xml:space="preserve">Anexa 1</w:t>
            </w:r>
            <w:r>
              <w:rPr>
                <w:rStyle w:val="1261"/>
                <w:rFonts w:ascii="UT Sans" w:hAnsi="UT Sans" w:cs="UT Sans"/>
              </w:rPr>
            </w:r>
            <w:r>
              <w:tab/>
            </w:r>
            <w:r>
              <w:fldChar w:fldCharType="begin"/>
              <w:instrText xml:space="preserve">PAGEREF _Toc43 \h</w:instrText>
              <w:fldChar w:fldCharType="separate"/>
              <w:t xml:space="preserve">38</w:t>
              <w:fldChar w:fldCharType="end"/>
            </w:r>
          </w:hyperlink>
          <w:r>
            <w:rPr>
              <w:rFonts w:ascii="UT Sans" w:hAnsi="UT Sans" w:cs="UT Sans"/>
            </w:rPr>
          </w:r>
        </w:p>
        <w:p>
          <w:pPr>
            <w:pStyle w:val="1262"/>
            <w:pBdr/>
            <w:tabs>
              <w:tab w:val="right" w:leader="dot" w:pos="9498"/>
            </w:tabs>
            <w:spacing/>
            <w:ind/>
            <w:rPr>
              <w:rFonts w:ascii="UT Sans" w:hAnsi="UT Sans" w:cs="UT Sans"/>
            </w:rPr>
          </w:pPr>
          <w:hyperlink w:tooltip="#_Toc44" w:anchor="_Toc44" w:history="1">
            <w:r>
              <w:rPr>
                <w:rStyle w:val="1261"/>
              </w:rPr>
            </w:r>
            <w:r>
              <w:rPr>
                <w:rStyle w:val="1261"/>
                <w:rFonts w:ascii="UT Sans" w:hAnsi="UT Sans" w:eastAsia="UT Sans" w:cs="UT Sans"/>
                <w:lang w:val="fr-FR"/>
              </w:rPr>
              <w:t xml:space="preserve">Anexa 2</w:t>
            </w:r>
            <w:r>
              <w:rPr>
                <w:rStyle w:val="1261"/>
                <w:rFonts w:ascii="UT Sans" w:hAnsi="UT Sans" w:cs="UT Sans"/>
              </w:rPr>
            </w:r>
            <w:r>
              <w:tab/>
            </w:r>
            <w:r>
              <w:fldChar w:fldCharType="begin"/>
              <w:instrText xml:space="preserve">PAGEREF _Toc44 \h</w:instrText>
              <w:fldChar w:fldCharType="separate"/>
              <w:t xml:space="preserve">39</w:t>
              <w:fldChar w:fldCharType="end"/>
            </w:r>
          </w:hyperlink>
          <w:r>
            <w:rPr>
              <w:rFonts w:ascii="UT Sans" w:hAnsi="UT Sans" w:cs="UT Sans"/>
            </w:rPr>
          </w:r>
        </w:p>
        <w:p>
          <w:pPr>
            <w:pStyle w:val="1262"/>
            <w:pBdr/>
            <w:tabs>
              <w:tab w:val="right" w:leader="dot" w:pos="9498"/>
            </w:tabs>
            <w:spacing/>
            <w:ind/>
            <w:rPr>
              <w:rFonts w:ascii="UT Sans" w:hAnsi="UT Sans" w:cs="UT Sans"/>
            </w:rPr>
          </w:pPr>
          <w:hyperlink w:tooltip="#_Toc45" w:anchor="_Toc45" w:history="1">
            <w:r>
              <w:rPr>
                <w:rStyle w:val="1261"/>
              </w:rPr>
            </w:r>
            <w:r>
              <w:rPr>
                <w:rStyle w:val="1261"/>
                <w:rFonts w:ascii="UT Sans" w:hAnsi="UT Sans" w:eastAsia="UT Sans" w:cs="UT Sans"/>
                <w:lang w:val="ro-RO"/>
              </w:rPr>
              <w:t xml:space="preserve">Anexa 3</w:t>
            </w:r>
            <w:r>
              <w:rPr>
                <w:rStyle w:val="1261"/>
                <w:rFonts w:ascii="UT Sans" w:hAnsi="UT Sans" w:cs="UT Sans"/>
              </w:rPr>
            </w:r>
            <w:r>
              <w:tab/>
            </w:r>
            <w:r>
              <w:fldChar w:fldCharType="begin"/>
              <w:instrText xml:space="preserve">PAGEREF _Toc45 \h</w:instrText>
              <w:fldChar w:fldCharType="separate"/>
              <w:t xml:space="preserve">41</w:t>
              <w:fldChar w:fldCharType="end"/>
            </w:r>
          </w:hyperlink>
          <w:r>
            <w:rPr>
              <w:rFonts w:ascii="UT Sans" w:hAnsi="UT Sans" w:cs="UT Sans"/>
            </w:rPr>
          </w:r>
        </w:p>
        <w:p>
          <w:pPr>
            <w:pStyle w:val="1262"/>
            <w:pBdr/>
            <w:tabs>
              <w:tab w:val="right" w:leader="dot" w:pos="9498"/>
            </w:tabs>
            <w:spacing/>
            <w:ind/>
            <w:rPr>
              <w:rFonts w:ascii="UT Sans" w:hAnsi="UT Sans" w:cs="UT Sans"/>
            </w:rPr>
          </w:pPr>
          <w:hyperlink w:tooltip="#_Toc46" w:anchor="_Toc46" w:history="1">
            <w:r>
              <w:rPr>
                <w:rStyle w:val="1261"/>
              </w:rPr>
            </w:r>
            <w:r>
              <w:rPr>
                <w:rStyle w:val="1261"/>
                <w:rFonts w:ascii="UT Sans" w:hAnsi="UT Sans" w:eastAsia="UT Sans" w:cs="UT Sans"/>
                <w:lang w:val="fr-FR"/>
              </w:rPr>
              <w:t xml:space="preserve">DECLARAȚIE PRIVIND ORIGINALITATEA</w:t>
            </w:r>
            <w:r>
              <w:rPr>
                <w:rStyle w:val="1261"/>
                <w:rFonts w:ascii="UT Sans" w:hAnsi="UT Sans" w:cs="UT Sans"/>
              </w:rPr>
            </w:r>
            <w:r>
              <w:tab/>
            </w:r>
            <w:r>
              <w:fldChar w:fldCharType="begin"/>
              <w:instrText xml:space="preserve">PAGEREF _Toc46 \h</w:instrText>
              <w:fldChar w:fldCharType="separate"/>
              <w:t xml:space="preserve">43</w:t>
              <w:fldChar w:fldCharType="end"/>
            </w:r>
          </w:hyperlink>
          <w:r>
            <w:rPr>
              <w:rFonts w:ascii="UT Sans" w:hAnsi="UT Sans" w:cs="UT Sans"/>
            </w:rPr>
          </w:r>
        </w:p>
        <w:p>
          <w:pPr>
            <w:pBdr/>
            <w:spacing/>
            <w:ind/>
            <w:rPr>
              <w:rFonts w:ascii="UT Sans" w:hAnsi="UT Sans" w:cs="UT Sans"/>
            </w:rPr>
          </w:pPr>
          <w:r>
            <w:rPr>
              <w:rFonts w:ascii="UT Sans" w:hAnsi="UT Sans" w:eastAsia="UT Sans" w:cs="UT Sans"/>
              <w:sz w:val="22"/>
              <w:szCs w:val="22"/>
            </w:rPr>
          </w:r>
          <w:r>
            <w:rPr>
              <w:rFonts w:ascii="UT Sans" w:hAnsi="UT Sans" w:cs="UT Sans"/>
            </w:rPr>
          </w:r>
          <w:r>
            <w:rPr>
              <w:rFonts w:ascii="UT Sans" w:hAnsi="UT Sans" w:eastAsia="UT Sans" w:cs="UT Sans"/>
              <w:b/>
              <w:bCs/>
              <w:sz w:val="22"/>
              <w:szCs w:val="22"/>
            </w:rPr>
            <w:fldChar w:fldCharType="end"/>
          </w:r>
          <w:r>
            <w:rPr>
              <w:rFonts w:ascii="UT Sans" w:hAnsi="UT Sans" w:cs="UT Sans"/>
            </w:rPr>
          </w:r>
          <w:r/>
        </w:p>
      </w:sdtContent>
    </w:sdt>
    <w:p>
      <w:pPr>
        <w:pBdr/>
        <w:spacing/>
        <w:ind/>
        <w:rPr>
          <w:rFonts w:ascii="UT Sans" w:hAnsi="UT Sans" w:cs="UT Sans"/>
        </w:rPr>
      </w:pPr>
      <w:r>
        <w:rPr>
          <w:rFonts w:ascii="UT Sans" w:hAnsi="UT Sans" w:eastAsia="UT Sans" w:cs="UT Sans"/>
          <w:lang w:val="fr-FR" w:eastAsia="en-US"/>
        </w:rPr>
        <w:br w:type="page" w:clear="all"/>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val="fr-FR" w:eastAsia="en-U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val="fr-FR"/>
        </w:rPr>
      </w:r>
      <w:r>
        <w:rPr>
          <w:rFonts w:ascii="UT Sans" w:hAnsi="UT Sans" w:cs="UT Sans"/>
        </w:rPr>
      </w:r>
      <w:r>
        <w:rPr>
          <w:rFonts w:ascii="UT Sans" w:hAnsi="UT Sans" w:cs="UT Sans"/>
        </w:rPr>
      </w:r>
    </w:p>
    <w:p>
      <w:pPr>
        <w:pBdr/>
        <w:spacing/>
        <w:ind/>
        <w:rPr>
          <w:rFonts w:ascii="UT Sans" w:hAnsi="UT Sans" w:cs="UT Sans"/>
          <w:sz w:val="22"/>
          <w:szCs w:val="22"/>
        </w:rPr>
      </w:pPr>
      <w:r>
        <w:rPr>
          <w:rFonts w:ascii="UT Sans" w:hAnsi="UT Sans" w:eastAsia="UT Sans" w:cs="UT Sans"/>
          <w:sz w:val="22"/>
          <w:szCs w:val="22"/>
          <w:lang w:val="fr-FR"/>
        </w:rPr>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lang w:val="fr-FR"/>
        </w:rPr>
      </w:r>
      <w:r>
        <w:rPr>
          <w:rFonts w:ascii="UT Sans" w:hAnsi="UT Sans" w:cs="UT Sans"/>
          <w:sz w:val="22"/>
          <w:szCs w:val="22"/>
        </w:rPr>
      </w:r>
      <w:r>
        <w:rPr>
          <w:rFonts w:ascii="UT Sans" w:hAnsi="UT Sans" w:cs="UT Sans"/>
          <w:sz w:val="22"/>
          <w:szCs w:val="22"/>
        </w:rPr>
      </w:r>
    </w:p>
    <w:p>
      <w:pPr>
        <w:pStyle w:val="1231"/>
        <w:numPr>
          <w:ilvl w:val="0"/>
          <w:numId w:val="0"/>
        </w:numPr>
        <w:pBdr>
          <w:top w:val="none" w:color="000000" w:sz="0" w:space="0"/>
          <w:left w:val="none" w:color="000000" w:sz="0" w:space="0"/>
          <w:bottom w:val="single" w:color="000000" w:sz="4" w:space="1"/>
          <w:right w:val="none" w:color="000000" w:sz="0" w:space="0"/>
          <w:between w:val="none" w:color="000000" w:sz="0" w:space="0"/>
        </w:pBdr>
        <w:spacing/>
        <w:ind w:right="169" w:firstLine="709"/>
        <w:jc w:val="right"/>
        <w:rPr>
          <w:rFonts w:ascii="UT Sans" w:hAnsi="UT Sans" w:cs="UT Sans"/>
          <w:color w:val="auto"/>
        </w:rPr>
      </w:pPr>
      <w:r/>
      <w:bookmarkStart w:id="57" w:name="_Toc1"/>
      <w:r>
        <w:rPr>
          <w:rFonts w:ascii="UT Sans" w:hAnsi="UT Sans" w:eastAsia="UT Sans" w:cs="UT Sans"/>
          <w:color w:val="auto"/>
          <w:lang w:val="ro-RO"/>
        </w:rPr>
        <w:t xml:space="preserve">Lista de figuri</w:t>
      </w:r>
      <w:r>
        <w:rPr>
          <w:rFonts w:ascii="UT Sans" w:hAnsi="UT Sans" w:eastAsia="UT Sans" w:cs="UT Sans"/>
          <w:color w:val="auto"/>
          <w:lang w:val="ro-RO"/>
        </w:rPr>
        <w:t xml:space="preserve">,</w:t>
      </w:r>
      <w:r>
        <w:rPr>
          <w:rFonts w:ascii="UT Sans" w:hAnsi="UT Sans" w:eastAsia="UT Sans" w:cs="UT Sans"/>
          <w:color w:val="auto"/>
          <w:lang w:val="ro-RO"/>
        </w:rPr>
        <w:t xml:space="preserve"> tabele</w:t>
      </w:r>
      <w:r>
        <w:rPr>
          <w:rFonts w:ascii="UT Sans" w:hAnsi="UT Sans" w:eastAsia="UT Sans" w:cs="UT Sans"/>
          <w:color w:val="auto"/>
          <w:lang w:val="ro-RO"/>
        </w:rPr>
        <w:t xml:space="preserve"> și coduri sursă</w:t>
      </w:r>
      <w:r>
        <w:rPr>
          <w:rFonts w:ascii="UT Sans" w:hAnsi="UT Sans" w:cs="UT Sans"/>
          <w:color w:val="auto"/>
        </w:rPr>
      </w:r>
      <w:bookmarkEnd w:id="57"/>
      <w:r/>
      <w:r>
        <w:rPr>
          <w:rFonts w:ascii="UT Sans" w:hAnsi="UT Sans" w:cs="UT Sans"/>
          <w:color w:val="auto"/>
        </w:rPr>
      </w:r>
    </w:p>
    <w:p>
      <w:pPr>
        <w:pStyle w:val="1265"/>
        <w:pBdr/>
        <w:spacing w:after="0" w:line="288" w:lineRule="auto"/>
        <w:ind/>
        <w:jc w:val="both"/>
        <w:rPr>
          <w:rFonts w:ascii="UT Sans" w:hAnsi="UT Sans" w:cs="UT Sans"/>
          <w:color w:val="auto"/>
          <w:sz w:val="24"/>
          <w:szCs w:val="24"/>
        </w:rPr>
      </w:pPr>
      <w:r>
        <w:rPr>
          <w:rFonts w:ascii="UT Sans" w:hAnsi="UT Sans" w:eastAsia="UT Sans" w:cs="UT Sans"/>
          <w:color w:val="auto"/>
          <w:sz w:val="24"/>
          <w:szCs w:val="24"/>
          <w:lang w:val="ro-RO"/>
        </w:rPr>
        <w:t xml:space="preserve">(figurile</w:t>
      </w:r>
      <w:r>
        <w:rPr>
          <w:rFonts w:ascii="UT Sans" w:hAnsi="UT Sans" w:eastAsia="UT Sans" w:cs="UT Sans"/>
          <w:color w:val="auto"/>
          <w:sz w:val="24"/>
          <w:szCs w:val="24"/>
          <w:lang w:val="ro-RO"/>
        </w:rPr>
        <w:t xml:space="preserve">,</w:t>
      </w:r>
      <w:r>
        <w:rPr>
          <w:rFonts w:ascii="UT Sans" w:hAnsi="UT Sans" w:eastAsia="UT Sans" w:cs="UT Sans"/>
          <w:color w:val="auto"/>
          <w:sz w:val="24"/>
          <w:szCs w:val="24"/>
          <w:lang w:val="ro-RO"/>
        </w:rPr>
        <w:t xml:space="preserve"> tabelele</w:t>
      </w:r>
      <w:r>
        <w:rPr>
          <w:rFonts w:ascii="UT Sans" w:hAnsi="UT Sans" w:eastAsia="UT Sans" w:cs="UT Sans"/>
          <w:color w:val="auto"/>
          <w:sz w:val="24"/>
          <w:szCs w:val="24"/>
          <w:lang w:val="ro-RO"/>
        </w:rPr>
        <w:t xml:space="preserve"> și codurile sursă</w:t>
      </w:r>
      <w:r>
        <w:rPr>
          <w:rFonts w:ascii="UT Sans" w:hAnsi="UT Sans" w:eastAsia="UT Sans" w:cs="UT Sans"/>
          <w:color w:val="auto"/>
          <w:sz w:val="24"/>
          <w:szCs w:val="24"/>
          <w:lang w:val="ro-RO"/>
        </w:rPr>
        <w:t xml:space="preserve"> se vor grupa in doua liste si vor fi numerotate </w:t>
      </w:r>
      <w:r>
        <w:rPr>
          <w:rFonts w:ascii="UT Sans" w:hAnsi="UT Sans" w:eastAsia="UT Sans" w:cs="UT Sans"/>
          <w:color w:val="auto"/>
          <w:sz w:val="24"/>
          <w:szCs w:val="24"/>
          <w:lang w:val="ro-RO"/>
        </w:rPr>
        <w:t xml:space="preserve">așa cum se regăsesc î</w:t>
      </w:r>
      <w:r>
        <w:rPr>
          <w:rFonts w:ascii="UT Sans" w:hAnsi="UT Sans" w:eastAsia="UT Sans" w:cs="UT Sans"/>
          <w:color w:val="auto"/>
          <w:sz w:val="24"/>
          <w:szCs w:val="24"/>
          <w:lang w:val="ro-RO"/>
        </w:rPr>
        <w:t xml:space="preserve">n text)</w:t>
      </w:r>
      <w:r>
        <w:rPr>
          <w:rFonts w:ascii="UT Sans" w:hAnsi="UT Sans" w:cs="UT Sans"/>
          <w:color w:val="auto"/>
          <w:sz w:val="24"/>
          <w:szCs w:val="24"/>
        </w:rPr>
      </w:r>
      <w:r>
        <w:rPr>
          <w:rFonts w:ascii="UT Sans" w:hAnsi="UT Sans" w:cs="UT Sans"/>
          <w:color w:val="auto"/>
          <w:sz w:val="24"/>
          <w:szCs w:val="24"/>
        </w:rPr>
      </w:r>
    </w:p>
    <w:p>
      <w:pPr>
        <w:pStyle w:val="1265"/>
        <w:pBdr/>
        <w:spacing w:after="0" w:line="288" w:lineRule="auto"/>
        <w:ind/>
        <w:jc w:val="left"/>
        <w:rPr>
          <w:rFonts w:ascii="UT Sans" w:hAnsi="UT Sans" w:cs="UT Sans"/>
          <w:i w:val="0"/>
          <w:iCs w:val="0"/>
          <w:color w:val="auto"/>
          <w:sz w:val="24"/>
          <w:szCs w:val="24"/>
        </w:rPr>
      </w:pPr>
      <w:r>
        <w:rPr>
          <w:rFonts w:ascii="UT Sans" w:hAnsi="UT Sans" w:eastAsia="UT Sans" w:cs="UT Sans"/>
          <w:i w:val="0"/>
          <w:iCs w:val="0"/>
          <w:color w:val="auto"/>
          <w:sz w:val="24"/>
          <w:szCs w:val="24"/>
          <w:lang w:val="ro-RO"/>
        </w:rPr>
        <w:t xml:space="preserve">FIGURI</w:t>
      </w:r>
      <w:r>
        <w:rPr>
          <w:rFonts w:ascii="UT Sans" w:hAnsi="UT Sans" w:cs="UT Sans"/>
          <w:i w:val="0"/>
          <w:iCs w:val="0"/>
          <w:color w:val="auto"/>
          <w:sz w:val="24"/>
          <w:szCs w:val="24"/>
        </w:rPr>
      </w:r>
      <w:r>
        <w:rPr>
          <w:rFonts w:ascii="UT Sans" w:hAnsi="UT Sans" w:cs="UT Sans"/>
          <w:i w:val="0"/>
          <w:iCs w:val="0"/>
          <w:color w:val="auto"/>
          <w:sz w:val="24"/>
          <w:szCs w:val="24"/>
        </w:rPr>
      </w:r>
    </w:p>
    <w:p>
      <w:pPr>
        <w:pStyle w:val="1265"/>
        <w:pBdr/>
        <w:spacing w:after="0" w:line="288" w:lineRule="auto"/>
        <w:ind w:firstLine="709"/>
        <w:jc w:val="left"/>
        <w:rPr>
          <w:rFonts w:ascii="UT Sans" w:hAnsi="UT Sans" w:cs="UT Sans"/>
          <w:i w:val="0"/>
          <w:iCs w:val="0"/>
          <w:color w:val="auto"/>
          <w:sz w:val="24"/>
          <w:szCs w:val="24"/>
        </w:rPr>
      </w:pPr>
      <w:r>
        <w:rPr>
          <w:rFonts w:ascii="UT Sans" w:hAnsi="UT Sans" w:eastAsia="UT Sans" w:cs="UT Sans"/>
          <w:i w:val="0"/>
          <w:iCs w:val="0"/>
          <w:color w:val="auto"/>
          <w:sz w:val="24"/>
          <w:szCs w:val="24"/>
          <w:lang w:val="ro-RO"/>
        </w:rPr>
        <w:t xml:space="preserve">Figura 1</w:t>
      </w:r>
      <w:r>
        <w:rPr>
          <w:rFonts w:ascii="UT Sans" w:hAnsi="UT Sans" w:eastAsia="UT Sans" w:cs="UT Sans"/>
          <w:i w:val="0"/>
          <w:iCs w:val="0"/>
          <w:color w:val="auto"/>
          <w:sz w:val="24"/>
          <w:szCs w:val="24"/>
          <w:lang w:val="ro-RO"/>
        </w:rPr>
        <w:t xml:space="preserve">.</w:t>
      </w:r>
      <w:r>
        <w:rPr>
          <w:rFonts w:ascii="UT Sans" w:hAnsi="UT Sans" w:eastAsia="UT Sans" w:cs="UT Sans"/>
          <w:i w:val="0"/>
          <w:iCs w:val="0"/>
          <w:color w:val="auto"/>
          <w:sz w:val="24"/>
          <w:szCs w:val="24"/>
          <w:lang w:val="ro-RO"/>
        </w:rPr>
        <w:t xml:space="preserve"> Aceasta este un exemplu de figură</w:t>
      </w:r>
      <w:r>
        <w:rPr>
          <w:rFonts w:ascii="UT Sans" w:hAnsi="UT Sans" w:eastAsia="UT Sans" w:cs="UT Sans"/>
          <w:i w:val="0"/>
          <w:iCs w:val="0"/>
          <w:color w:val="auto"/>
          <w:sz w:val="24"/>
          <w:szCs w:val="24"/>
          <w:lang w:val="ro-RO"/>
        </w:rPr>
        <w:t xml:space="preserve">.</w:t>
      </w:r>
      <w:r>
        <w:rPr>
          <w:rFonts w:ascii="UT Sans" w:hAnsi="UT Sans" w:cs="UT Sans"/>
          <w:i w:val="0"/>
          <w:iCs w:val="0"/>
          <w:color w:val="auto"/>
          <w:sz w:val="24"/>
          <w:szCs w:val="24"/>
        </w:rPr>
      </w:r>
      <w:r>
        <w:rPr>
          <w:rFonts w:ascii="UT Sans" w:hAnsi="UT Sans" w:cs="UT Sans"/>
          <w:i w:val="0"/>
          <w:iCs w:val="0"/>
          <w:color w:val="auto"/>
          <w:sz w:val="24"/>
          <w:szCs w:val="24"/>
        </w:rPr>
      </w:r>
    </w:p>
    <w:p>
      <w:pPr>
        <w:pBdr/>
        <w:spacing w:line="288" w:lineRule="auto"/>
        <w:ind w:firstLine="709"/>
        <w:rPr>
          <w:rFonts w:ascii="UT Sans" w:hAnsi="UT Sans" w:cs="UT Sans"/>
        </w:rPr>
      </w:pPr>
      <w:r>
        <w:rPr>
          <w:rFonts w:ascii="UT Sans" w:hAnsi="UT Sans" w:eastAsia="UT Sans" w:cs="UT Sans"/>
        </w:rPr>
        <w:t xml:space="preserve">Figura 2. Text explicativ pentru o altă figură.</w:t>
      </w:r>
      <w:r>
        <w:rPr>
          <w:rFonts w:ascii="UT Sans" w:hAnsi="UT Sans" w:cs="UT Sans"/>
        </w:rPr>
      </w:r>
      <w:r>
        <w:rPr>
          <w:rFonts w:ascii="UT Sans" w:hAnsi="UT Sans" w:cs="UT Sans"/>
        </w:rPr>
      </w:r>
    </w:p>
    <w:p>
      <w:pPr>
        <w:pBdr/>
        <w:spacing w:line="288" w:lineRule="auto"/>
        <w:ind w:firstLine="709"/>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line="288" w:lineRule="auto"/>
        <w:ind/>
        <w:rPr>
          <w:rFonts w:ascii="UT Sans" w:hAnsi="UT Sans" w:cs="UT Sans"/>
        </w:rPr>
      </w:pPr>
      <w:r>
        <w:rPr>
          <w:rFonts w:ascii="UT Sans" w:hAnsi="UT Sans" w:eastAsia="UT Sans" w:cs="UT Sans"/>
        </w:rPr>
        <w:t xml:space="preserve">TABELE</w:t>
      </w:r>
      <w:r>
        <w:rPr>
          <w:rFonts w:ascii="UT Sans" w:hAnsi="UT Sans" w:cs="UT Sans"/>
        </w:rPr>
      </w:r>
      <w:r>
        <w:rPr>
          <w:rFonts w:ascii="UT Sans" w:hAnsi="UT Sans" w:cs="UT Sans"/>
        </w:rPr>
      </w:r>
    </w:p>
    <w:p>
      <w:pPr>
        <w:pBdr/>
        <w:spacing w:line="288" w:lineRule="auto"/>
        <w:ind w:firstLine="709"/>
        <w:rPr>
          <w:rFonts w:ascii="UT Sans" w:hAnsi="UT Sans" w:cs="UT Sans"/>
          <w:sz w:val="20"/>
          <w:szCs w:val="20"/>
        </w:rPr>
      </w:pPr>
      <w:r>
        <w:rPr>
          <w:rFonts w:ascii="UT Sans" w:hAnsi="UT Sans" w:eastAsia="UT Sans" w:cs="UT Sans"/>
        </w:rPr>
        <w:t xml:space="preserve">Tabelul 1.</w:t>
      </w:r>
      <w:r>
        <w:rPr>
          <w:rFonts w:ascii="UT Sans" w:hAnsi="UT Sans" w:eastAsia="UT Sans" w:cs="UT Sans"/>
          <w:sz w:val="20"/>
          <w:szCs w:val="20"/>
          <w:lang w:val="fr-FR"/>
        </w:rPr>
        <w:t xml:space="preserve">Exemplu</w:t>
      </w:r>
      <w:r>
        <w:rPr>
          <w:rFonts w:ascii="UT Sans" w:hAnsi="UT Sans" w:eastAsia="UT Sans" w:cs="UT Sans"/>
          <w:sz w:val="20"/>
          <w:szCs w:val="20"/>
          <w:lang w:val="fr-FR"/>
        </w:rPr>
        <w:t xml:space="preserve"> de </w:t>
      </w:r>
      <w:r>
        <w:rPr>
          <w:rFonts w:ascii="UT Sans" w:hAnsi="UT Sans" w:eastAsia="UT Sans" w:cs="UT Sans"/>
          <w:sz w:val="20"/>
          <w:szCs w:val="20"/>
          <w:lang w:val="fr-FR"/>
        </w:rPr>
        <w:t xml:space="preserve">tabel</w:t>
      </w:r>
      <w:r>
        <w:rPr>
          <w:rFonts w:ascii="UT Sans" w:hAnsi="UT Sans" w:eastAsia="UT Sans" w:cs="UT Sans"/>
          <w:sz w:val="20"/>
          <w:szCs w:val="20"/>
          <w:lang w:val="fr-FR"/>
        </w:rPr>
        <w:t xml:space="preserve">.</w:t>
      </w:r>
      <w:r>
        <w:rPr>
          <w:rFonts w:ascii="UT Sans" w:hAnsi="UT Sans" w:cs="UT Sans"/>
          <w:sz w:val="20"/>
          <w:szCs w:val="20"/>
        </w:rPr>
      </w:r>
      <w:r>
        <w:rPr>
          <w:rFonts w:ascii="UT Sans" w:hAnsi="UT Sans" w:cs="UT Sans"/>
          <w:sz w:val="20"/>
          <w:szCs w:val="20"/>
        </w:rPr>
      </w:r>
    </w:p>
    <w:p>
      <w:pPr>
        <w:pBdr/>
        <w:spacing w:line="288" w:lineRule="auto"/>
        <w:ind/>
        <w:rPr>
          <w:rFonts w:ascii="UT Sans" w:hAnsi="UT Sans" w:cs="UT Sans"/>
          <w:sz w:val="20"/>
          <w:szCs w:val="20"/>
        </w:rPr>
      </w:pPr>
      <w:r>
        <w:rPr>
          <w:rFonts w:ascii="UT Sans" w:hAnsi="UT Sans" w:eastAsia="UT Sans" w:cs="UT Sans"/>
          <w:sz w:val="20"/>
          <w:szCs w:val="20"/>
          <w:lang w:val="fr-FR"/>
        </w:rPr>
      </w:r>
      <w:r>
        <w:rPr>
          <w:rFonts w:ascii="UT Sans" w:hAnsi="UT Sans" w:cs="UT Sans"/>
          <w:sz w:val="20"/>
          <w:szCs w:val="20"/>
        </w:rPr>
      </w:r>
      <w:r>
        <w:rPr>
          <w:rFonts w:ascii="UT Sans" w:hAnsi="UT Sans" w:cs="UT Sans"/>
          <w:sz w:val="20"/>
          <w:szCs w:val="20"/>
        </w:rPr>
      </w:r>
    </w:p>
    <w:p>
      <w:pPr>
        <w:pBdr/>
        <w:spacing w:line="288" w:lineRule="auto"/>
        <w:ind/>
        <w:rPr>
          <w:rFonts w:ascii="UT Sans" w:hAnsi="UT Sans" w:cs="UT Sans"/>
        </w:rPr>
      </w:pPr>
      <w:r>
        <w:rPr>
          <w:rFonts w:ascii="UT Sans" w:hAnsi="UT Sans" w:eastAsia="UT Sans" w:cs="UT Sans"/>
        </w:rPr>
        <w:t xml:space="preserve">CODURI SURSĂ</w:t>
      </w:r>
      <w:r>
        <w:rPr>
          <w:rFonts w:ascii="UT Sans" w:hAnsi="UT Sans" w:cs="UT Sans"/>
        </w:rPr>
      </w:r>
      <w:r>
        <w:rPr>
          <w:rFonts w:ascii="UT Sans" w:hAnsi="UT Sans" w:cs="UT Sans"/>
        </w:rPr>
      </w:r>
    </w:p>
    <w:p>
      <w:pPr>
        <w:pBdr/>
        <w:spacing w:line="288" w:lineRule="auto"/>
        <w:ind w:firstLine="709"/>
        <w:rPr>
          <w:rFonts w:ascii="UT Sans" w:hAnsi="UT Sans" w:cs="UT Sans"/>
        </w:rPr>
      </w:pPr>
      <w:r>
        <w:rPr>
          <w:rFonts w:ascii="UT Sans" w:hAnsi="UT Sans" w:eastAsia="UT Sans" w:cs="UT Sans"/>
        </w:rPr>
        <w:t xml:space="preserve">Codul 1. Cod sursă pentru exemplificare.</w:t>
      </w:r>
      <w:r>
        <w:rPr>
          <w:rFonts w:ascii="UT Sans" w:hAnsi="UT Sans" w:cs="UT Sans"/>
        </w:rPr>
      </w:r>
      <w:r>
        <w:rPr>
          <w:rFonts w:ascii="UT Sans" w:hAnsi="UT Sans" w:cs="UT Sans"/>
        </w:rPr>
      </w:r>
    </w:p>
    <w:p>
      <w:pPr>
        <w:pBdr/>
        <w:spacing w:line="288" w:lineRule="auto"/>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line="288" w:lineRule="auto"/>
        <w:ind/>
        <w:rPr>
          <w:rFonts w:ascii="UT Sans" w:hAnsi="UT Sans" w:cs="UT Sans"/>
          <w:b/>
          <w:bCs/>
        </w:rPr>
      </w:pPr>
      <w:r>
        <w:rPr>
          <w:rFonts w:ascii="UT Sans" w:hAnsi="UT Sans" w:eastAsia="UT Sans" w:cs="UT Sans"/>
          <w:b/>
          <w:bCs/>
          <w:lang w:val="fr-FR"/>
        </w:rPr>
        <w:t xml:space="preserve">Aten</w:t>
      </w:r>
      <w:r>
        <w:rPr>
          <w:rFonts w:ascii="UT Sans" w:hAnsi="UT Sans" w:eastAsia="UT Sans" w:cs="UT Sans"/>
          <w:b/>
          <w:bCs/>
          <w:lang w:val="fr-FR"/>
        </w:rPr>
        <w:t xml:space="preserve">ț</w:t>
      </w:r>
      <w:r>
        <w:rPr>
          <w:rFonts w:ascii="UT Sans" w:hAnsi="UT Sans" w:eastAsia="UT Sans" w:cs="UT Sans"/>
          <w:b/>
          <w:bCs/>
          <w:lang w:val="fr-FR"/>
        </w:rPr>
        <w:t xml:space="preserve">ie</w:t>
      </w:r>
      <w:r>
        <w:rPr>
          <w:rFonts w:ascii="UT Sans" w:hAnsi="UT Sans" w:eastAsia="UT Sans" w:cs="UT Sans"/>
          <w:b/>
          <w:bCs/>
          <w:lang w:val="fr-FR"/>
        </w:rPr>
        <w:t xml:space="preserve">!</w:t>
      </w:r>
      <w:r>
        <w:rPr>
          <w:rFonts w:ascii="UT Sans" w:hAnsi="UT Sans" w:cs="UT Sans"/>
          <w:b/>
          <w:bCs/>
        </w:rPr>
      </w:r>
      <w:r>
        <w:rPr>
          <w:rFonts w:ascii="UT Sans" w:hAnsi="UT Sans" w:cs="UT Sans"/>
          <w:b/>
          <w:bCs/>
        </w:rPr>
      </w:r>
    </w:p>
    <w:p>
      <w:pPr>
        <w:pBdr/>
        <w:spacing w:line="288" w:lineRule="auto"/>
        <w:ind/>
        <w:rPr>
          <w:rFonts w:ascii="UT Sans" w:hAnsi="UT Sans" w:cs="UT Sans"/>
          <w:b/>
          <w:bCs/>
          <w:i/>
          <w:iCs/>
        </w:rPr>
      </w:pPr>
      <w:r>
        <w:rPr>
          <w:rFonts w:ascii="UT Sans" w:hAnsi="UT Sans" w:eastAsia="UT Sans" w:cs="UT Sans"/>
          <w:b/>
          <w:bCs/>
          <w:i/>
          <w:iCs/>
          <w:lang w:val="fr-FR"/>
        </w:rPr>
        <w:t xml:space="preserve">Ace</w:t>
      </w:r>
      <w:r>
        <w:rPr>
          <w:rFonts w:ascii="UT Sans" w:hAnsi="UT Sans" w:eastAsia="UT Sans" w:cs="UT Sans"/>
          <w:b/>
          <w:bCs/>
          <w:i/>
          <w:iCs/>
          <w:lang w:val="fr-FR"/>
        </w:rPr>
        <w:t xml:space="preserve">ste </w:t>
      </w:r>
      <w:r>
        <w:rPr>
          <w:rFonts w:ascii="UT Sans" w:hAnsi="UT Sans" w:eastAsia="UT Sans" w:cs="UT Sans"/>
          <w:b/>
          <w:bCs/>
          <w:i/>
          <w:iCs/>
          <w:lang w:val="fr-FR"/>
        </w:rPr>
        <w:t xml:space="preserve">list</w:t>
      </w:r>
      <w:r>
        <w:rPr>
          <w:rFonts w:ascii="UT Sans" w:hAnsi="UT Sans" w:eastAsia="UT Sans" w:cs="UT Sans"/>
          <w:b/>
          <w:bCs/>
          <w:i/>
          <w:iCs/>
          <w:lang w:val="fr-FR"/>
        </w:rPr>
        <w:t xml:space="preserve">esunt</w:t>
      </w:r>
      <w:r>
        <w:rPr>
          <w:rFonts w:ascii="UT Sans" w:hAnsi="UT Sans" w:eastAsia="UT Sans" w:cs="UT Sans"/>
          <w:b/>
          <w:bCs/>
          <w:i/>
          <w:iCs/>
          <w:lang w:val="fr-FR"/>
        </w:rPr>
        <w:t xml:space="preserve"> </w:t>
      </w:r>
      <w:r>
        <w:rPr>
          <w:rFonts w:ascii="UT Sans" w:hAnsi="UT Sans" w:eastAsia="UT Sans" w:cs="UT Sans"/>
          <w:b/>
          <w:bCs/>
          <w:i/>
          <w:iCs/>
          <w:lang w:val="fr-FR"/>
        </w:rPr>
        <w:t xml:space="preserve">opțional</w:t>
      </w:r>
      <w:r>
        <w:rPr>
          <w:rFonts w:ascii="UT Sans" w:hAnsi="UT Sans" w:eastAsia="UT Sans" w:cs="UT Sans"/>
          <w:b/>
          <w:bCs/>
          <w:i/>
          <w:iCs/>
          <w:lang w:val="fr-FR"/>
        </w:rPr>
        <w:t xml:space="preserve">e</w:t>
      </w:r>
      <w:r>
        <w:rPr>
          <w:rFonts w:ascii="UT Sans" w:hAnsi="UT Sans" w:eastAsia="UT Sans" w:cs="UT Sans"/>
          <w:b/>
          <w:bCs/>
          <w:i/>
          <w:iCs/>
          <w:lang w:val="fr-FR"/>
        </w:rPr>
        <w:t xml:space="preserve"> </w:t>
      </w:r>
      <w:r>
        <w:rPr>
          <w:rFonts w:ascii="UT Sans" w:hAnsi="UT Sans" w:eastAsia="UT Sans" w:cs="UT Sans"/>
          <w:b/>
          <w:bCs/>
          <w:i/>
          <w:iCs/>
          <w:lang w:val="fr-FR"/>
        </w:rPr>
        <w:t xml:space="preserve">în</w:t>
      </w:r>
      <w:r>
        <w:rPr>
          <w:rFonts w:ascii="UT Sans" w:hAnsi="UT Sans" w:eastAsia="UT Sans" w:cs="UT Sans"/>
          <w:b/>
          <w:bCs/>
          <w:i/>
          <w:iCs/>
          <w:lang w:val="fr-FR"/>
        </w:rPr>
        <w:t xml:space="preserve"> </w:t>
      </w:r>
      <w:r>
        <w:rPr>
          <w:rFonts w:ascii="UT Sans" w:hAnsi="UT Sans" w:eastAsia="UT Sans" w:cs="UT Sans"/>
          <w:b/>
          <w:bCs/>
          <w:i/>
          <w:iCs/>
          <w:lang w:val="fr-FR"/>
        </w:rPr>
        <w:t xml:space="preserve">funcție</w:t>
      </w:r>
      <w:r>
        <w:rPr>
          <w:rFonts w:ascii="UT Sans" w:hAnsi="UT Sans" w:eastAsia="UT Sans" w:cs="UT Sans"/>
          <w:b/>
          <w:bCs/>
          <w:i/>
          <w:iCs/>
          <w:lang w:val="fr-FR"/>
        </w:rPr>
        <w:t xml:space="preserve"> de </w:t>
      </w:r>
      <w:r>
        <w:rPr>
          <w:rFonts w:ascii="UT Sans" w:hAnsi="UT Sans" w:eastAsia="UT Sans" w:cs="UT Sans"/>
          <w:b/>
          <w:bCs/>
          <w:i/>
          <w:iCs/>
          <w:lang w:val="fr-FR"/>
        </w:rPr>
        <w:t xml:space="preserve">cerin</w:t>
      </w:r>
      <w:r>
        <w:rPr>
          <w:rFonts w:ascii="UT Sans" w:hAnsi="UT Sans" w:eastAsia="UT Sans" w:cs="UT Sans"/>
          <w:b/>
          <w:bCs/>
          <w:i/>
          <w:iCs/>
          <w:lang w:val="fr-FR"/>
        </w:rPr>
        <w:t xml:space="preserve">ț</w:t>
      </w:r>
      <w:r>
        <w:rPr>
          <w:rFonts w:ascii="UT Sans" w:hAnsi="UT Sans" w:eastAsia="UT Sans" w:cs="UT Sans"/>
          <w:b/>
          <w:bCs/>
          <w:i/>
          <w:iCs/>
          <w:lang w:val="fr-FR"/>
        </w:rPr>
        <w:t xml:space="preserve">ele</w:t>
      </w:r>
      <w:r>
        <w:rPr>
          <w:rFonts w:ascii="UT Sans" w:hAnsi="UT Sans" w:eastAsia="UT Sans" w:cs="UT Sans"/>
          <w:b/>
          <w:bCs/>
          <w:i/>
          <w:iCs/>
          <w:lang w:val="fr-FR"/>
        </w:rPr>
        <w:t xml:space="preserve"> de </w:t>
      </w:r>
      <w:r>
        <w:rPr>
          <w:rFonts w:ascii="UT Sans" w:hAnsi="UT Sans" w:eastAsia="UT Sans" w:cs="UT Sans"/>
          <w:b/>
          <w:bCs/>
          <w:i/>
          <w:iCs/>
          <w:lang w:val="fr-FR"/>
        </w:rPr>
        <w:t xml:space="preserve">calitate</w:t>
      </w:r>
      <w:r>
        <w:rPr>
          <w:rFonts w:ascii="UT Sans" w:hAnsi="UT Sans" w:eastAsia="UT Sans" w:cs="UT Sans"/>
          <w:b/>
          <w:bCs/>
          <w:i/>
          <w:iCs/>
          <w:lang w:val="fr-FR"/>
        </w:rPr>
        <w:t xml:space="preserve"> </w:t>
      </w:r>
      <w:r>
        <w:rPr>
          <w:rFonts w:ascii="UT Sans" w:hAnsi="UT Sans" w:eastAsia="UT Sans" w:cs="UT Sans"/>
          <w:b/>
          <w:bCs/>
          <w:i/>
          <w:iCs/>
          <w:lang w:val="fr-FR"/>
        </w:rPr>
        <w:t xml:space="preserve">impuse</w:t>
      </w:r>
      <w:r>
        <w:rPr>
          <w:rFonts w:ascii="UT Sans" w:hAnsi="UT Sans" w:eastAsia="UT Sans" w:cs="UT Sans"/>
          <w:b/>
          <w:bCs/>
          <w:i/>
          <w:iCs/>
          <w:lang w:val="fr-FR"/>
        </w:rPr>
        <w:t xml:space="preserve"> de </w:t>
      </w:r>
      <w:r>
        <w:rPr>
          <w:rFonts w:ascii="UT Sans" w:hAnsi="UT Sans" w:eastAsia="UT Sans" w:cs="UT Sans"/>
          <w:b/>
          <w:bCs/>
          <w:i/>
          <w:iCs/>
          <w:lang w:val="fr-FR"/>
        </w:rPr>
        <w:t xml:space="preserve">departament</w:t>
      </w:r>
      <w:r>
        <w:rPr>
          <w:rFonts w:ascii="UT Sans" w:hAnsi="UT Sans" w:eastAsia="UT Sans" w:cs="UT Sans"/>
          <w:b/>
          <w:bCs/>
          <w:i/>
          <w:iCs/>
          <w:lang w:val="fr-FR"/>
        </w:rPr>
        <w:t xml:space="preserve"> </w:t>
      </w:r>
      <w:r>
        <w:rPr>
          <w:rFonts w:ascii="UT Sans" w:hAnsi="UT Sans" w:eastAsia="UT Sans" w:cs="UT Sans"/>
          <w:b/>
          <w:bCs/>
          <w:i/>
          <w:iCs/>
          <w:lang w:val="fr-FR"/>
        </w:rPr>
        <w:t xml:space="preserve">și</w:t>
      </w:r>
      <w:r>
        <w:rPr>
          <w:rFonts w:ascii="UT Sans" w:hAnsi="UT Sans" w:eastAsia="UT Sans" w:cs="UT Sans"/>
          <w:b/>
          <w:bCs/>
          <w:i/>
          <w:iCs/>
          <w:lang w:val="fr-FR"/>
        </w:rPr>
        <w:t xml:space="preserve"> </w:t>
      </w:r>
      <w:r>
        <w:rPr>
          <w:rFonts w:ascii="UT Sans" w:hAnsi="UT Sans" w:eastAsia="UT Sans" w:cs="UT Sans"/>
          <w:b/>
          <w:bCs/>
          <w:i/>
          <w:iCs/>
          <w:lang w:val="fr-FR"/>
        </w:rPr>
        <w:t xml:space="preserve">de </w:t>
      </w:r>
      <w:r>
        <w:rPr>
          <w:rFonts w:ascii="UT Sans" w:hAnsi="UT Sans" w:eastAsia="UT Sans" w:cs="UT Sans"/>
          <w:b/>
          <w:bCs/>
          <w:i/>
          <w:iCs/>
          <w:lang w:val="fr-FR"/>
        </w:rPr>
        <w:t xml:space="preserve">către</w:t>
      </w:r>
      <w:r>
        <w:rPr>
          <w:rFonts w:ascii="UT Sans" w:hAnsi="UT Sans" w:eastAsia="UT Sans" w:cs="UT Sans"/>
          <w:b/>
          <w:bCs/>
          <w:i/>
          <w:iCs/>
          <w:lang w:val="fr-FR"/>
        </w:rPr>
        <w:t xml:space="preserve"> </w:t>
      </w:r>
      <w:r>
        <w:rPr>
          <w:rFonts w:ascii="UT Sans" w:hAnsi="UT Sans" w:eastAsia="UT Sans" w:cs="UT Sans"/>
          <w:b/>
          <w:bCs/>
          <w:i/>
          <w:iCs/>
          <w:lang w:val="fr-FR"/>
        </w:rPr>
        <w:t xml:space="preserve">conducatorul</w:t>
      </w:r>
      <w:r>
        <w:rPr>
          <w:rFonts w:ascii="UT Sans" w:hAnsi="UT Sans" w:eastAsia="UT Sans" w:cs="UT Sans"/>
          <w:b/>
          <w:bCs/>
          <w:i/>
          <w:iCs/>
          <w:lang w:val="fr-FR"/>
        </w:rPr>
        <w:t xml:space="preserve"> </w:t>
      </w:r>
      <w:r>
        <w:rPr>
          <w:rFonts w:ascii="UT Sans" w:hAnsi="UT Sans" w:eastAsia="UT Sans" w:cs="UT Sans"/>
          <w:b/>
          <w:bCs/>
          <w:i/>
          <w:iCs/>
          <w:lang w:val="fr-FR"/>
        </w:rPr>
        <w:t xml:space="preserve">științific</w:t>
      </w:r>
      <w:r>
        <w:rPr>
          <w:rFonts w:ascii="UT Sans" w:hAnsi="UT Sans" w:eastAsia="UT Sans" w:cs="UT Sans"/>
          <w:b/>
          <w:bCs/>
          <w:i/>
          <w:iCs/>
          <w:lang w:val="fr-FR"/>
        </w:rPr>
        <w:t xml:space="preserve">.</w:t>
      </w:r>
      <w:r>
        <w:rPr>
          <w:rFonts w:ascii="UT Sans" w:hAnsi="UT Sans" w:cs="UT Sans"/>
          <w:b/>
          <w:bCs/>
          <w:i/>
          <w:iCs/>
        </w:rPr>
      </w:r>
      <w:r>
        <w:rPr>
          <w:rFonts w:ascii="UT Sans" w:hAnsi="UT Sans" w:cs="UT Sans"/>
          <w:b/>
          <w:bCs/>
          <w:i/>
          <w:iCs/>
        </w:rPr>
      </w:r>
    </w:p>
    <w:p>
      <w:pPr>
        <w:pBdr/>
        <w:spacing w:line="288" w:lineRule="auto"/>
        <w:ind w:firstLine="709"/>
        <w:rPr>
          <w:rFonts w:ascii="UT Sans" w:hAnsi="UT Sans" w:cs="UT Sans"/>
        </w:rPr>
      </w:pPr>
      <w:r>
        <w:rPr>
          <w:rFonts w:ascii="UT Sans" w:hAnsi="UT Sans" w:eastAsia="UT Sans" w:cs="UT Sans"/>
        </w:rPr>
        <w:br w:type="page" w:clear="all"/>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1"/>
        <w:numPr>
          <w:ilvl w:val="0"/>
          <w:numId w:val="0"/>
        </w:numPr>
        <w:pBdr>
          <w:top w:val="none" w:color="000000" w:sz="0" w:space="0"/>
          <w:left w:val="none" w:color="000000" w:sz="0" w:space="0"/>
          <w:bottom w:val="single" w:color="000000" w:sz="4" w:space="1"/>
          <w:right w:val="none" w:color="000000" w:sz="0" w:space="0"/>
          <w:between w:val="none" w:color="000000" w:sz="0" w:space="0"/>
        </w:pBdr>
        <w:spacing/>
        <w:ind w:right="169" w:firstLine="709"/>
        <w:jc w:val="right"/>
        <w:rPr>
          <w:rFonts w:ascii="UT Sans" w:hAnsi="UT Sans" w:cs="UT Sans"/>
          <w:color w:val="auto"/>
        </w:rPr>
      </w:pPr>
      <w:r/>
      <w:bookmarkStart w:id="58" w:name="_Toc2"/>
      <w:r>
        <w:rPr>
          <w:rFonts w:ascii="UT Sans" w:hAnsi="UT Sans" w:eastAsia="UT Sans" w:cs="UT Sans"/>
          <w:color w:val="auto"/>
          <w:lang w:val="ro-RO"/>
        </w:rPr>
        <w:t xml:space="preserve">Lista de acronime</w:t>
      </w:r>
      <w:r>
        <w:rPr>
          <w:rFonts w:ascii="UT Sans" w:hAnsi="UT Sans" w:cs="UT Sans"/>
          <w:color w:val="auto"/>
        </w:rPr>
      </w:r>
      <w:bookmarkEnd w:id="58"/>
      <w:r/>
      <w:r>
        <w:rPr>
          <w:rFonts w:ascii="UT Sans" w:hAnsi="UT Sans" w:cs="UT Sans"/>
          <w:color w:val="auto"/>
        </w:rPr>
      </w:r>
    </w:p>
    <w:p>
      <w:pPr>
        <w:pBdr/>
        <w:spacing/>
        <w:ind/>
        <w:rPr>
          <w:rFonts w:ascii="UT Sans" w:hAnsi="UT Sans" w:cs="UT Sans"/>
          <w:sz w:val="22"/>
          <w:szCs w:val="22"/>
        </w:rPr>
      </w:pPr>
      <w:r>
        <w:rPr>
          <w:rFonts w:ascii="UT Sans" w:hAnsi="UT Sans" w:eastAsia="UT Sans" w:cs="UT Sans"/>
          <w:sz w:val="22"/>
          <w:szCs w:val="22"/>
          <w:highlight w:val="none"/>
        </w:rPr>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highlight w:val="none"/>
        </w:rPr>
      </w:pPr>
      <w:r>
        <w:rPr>
          <w:rFonts w:ascii="UT Sans" w:hAnsi="UT Sans" w:eastAsia="UT Sans" w:cs="UT Sans"/>
          <w:sz w:val="22"/>
          <w:szCs w:val="22"/>
        </w:rPr>
        <w:t xml:space="preserve">DC-DC – Curent continuu la curent continuu (referitor la convertorul DC-DC buck)</w:t>
      </w:r>
      <w:r>
        <w:rPr>
          <w:rFonts w:ascii="UT Sans" w:hAnsi="UT Sans" w:cs="UT Sans"/>
          <w:sz w:val="22"/>
          <w:szCs w:val="22"/>
          <w:highlight w:val="none"/>
        </w:rPr>
      </w:r>
      <w:r>
        <w:rPr>
          <w:rFonts w:ascii="UT Sans" w:hAnsi="UT Sans" w:cs="UT Sans"/>
          <w:sz w:val="22"/>
          <w:szCs w:val="22"/>
          <w:highlight w:val="none"/>
        </w:rPr>
      </w:r>
    </w:p>
    <w:p>
      <w:pPr>
        <w:pBdr/>
        <w:spacing/>
        <w:ind/>
        <w:rPr>
          <w:rFonts w:ascii="UT Sans" w:hAnsi="UT Sans" w:cs="UT Sans"/>
        </w:rPr>
      </w:pPr>
      <w:r>
        <w:rPr>
          <w:rFonts w:ascii="UT Sans" w:hAnsi="UT Sans" w:eastAsia="UT Sans" w:cs="UT Sans"/>
          <w:sz w:val="22"/>
          <w:szCs w:val="22"/>
        </w:rPr>
        <w:t xml:space="preserve">ESP – Espressif Systems (referitor la microcontrolerul ESP12F bazat pe ESP8266)</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GPIO – General Purpose Input/Output (pini de intrare/ieșire pentru microcontroler)</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HMI – Human-Machine Interface (interfață om-mașină, referitor la ESP32)</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HTTP – HyperText Transfer Protocol (protocol utilizat pentru comunicarea cu ESP12F)</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IESC – Inginerie Electrică și Știința Calculatoarelor</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IoT – Internet of Things (Internetul Lucrurilor)</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LED – Light Emitting Diode (diodă emițătoare de lumină)</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MQTT – Message Queuing Telemetry Transport (protocol menționat în scriptul Python)</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NLP – Natural Language Processing (procesarea limbajului natural)</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PCB – Printed Circuit Board (placă de circuit imprimat)</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SMD – Surface-Mount Device (dispozitiv montat pe suprafață, referitor la componentele PCB)</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TTS – Text-to-Speech (tehnologie de conversie a textului în vorbire, utilizată de gTTS)</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UART – Universal Asynchronous Receiver-Transmitter (protocol de comunicație serială)</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sz w:val="22"/>
          <w:szCs w:val="22"/>
        </w:rPr>
        <w:t xml:space="preserve">USB – Universal Serial Bus (bus serial universal)</w:t>
      </w:r>
      <w:r>
        <w:rPr>
          <w:rFonts w:ascii="UT Sans" w:hAnsi="UT Sans" w:cs="UT Sans"/>
        </w:rPr>
      </w:r>
      <w:r>
        <w:rPr>
          <w:rFonts w:ascii="UT Sans" w:hAnsi="UT Sans" w:cs="UT Sans"/>
        </w:rPr>
      </w:r>
    </w:p>
    <w:p>
      <w:pPr>
        <w:pBdr/>
        <w:spacing/>
        <w:ind/>
        <w:rPr>
          <w:rFonts w:ascii="UT Sans" w:hAnsi="UT Sans" w:cs="UT Sans"/>
          <w:sz w:val="22"/>
          <w:szCs w:val="22"/>
        </w:rPr>
      </w:pPr>
      <w:r>
        <w:rPr>
          <w:rFonts w:ascii="UT Sans" w:hAnsi="UT Sans" w:eastAsia="UT Sans" w:cs="UT Sans"/>
          <w:sz w:val="22"/>
          <w:szCs w:val="22"/>
        </w:rPr>
        <w:t xml:space="preserve">Wi-Fi – Wireless Fidelity (tehnologie de conectivitate fără fir)</w:t>
      </w:r>
      <w:r>
        <w:rPr>
          <w:rFonts w:ascii="UT Sans" w:hAnsi="UT Sans" w:cs="UT Sans"/>
          <w:sz w:val="22"/>
          <w:szCs w:val="22"/>
        </w:rPr>
      </w:r>
      <w:r>
        <w:rPr>
          <w:rFonts w:ascii="UT Sans" w:hAnsi="UT Sans" w:cs="UT Sans"/>
          <w:sz w:val="22"/>
          <w:szCs w:val="22"/>
        </w:rPr>
      </w:r>
    </w:p>
    <w:p>
      <w:pPr>
        <w:pBdr/>
        <w:spacing/>
        <w:ind w:firstLine="709"/>
        <w:rPr>
          <w:rFonts w:ascii="UT Sans" w:hAnsi="UT Sans" w:cs="UT Sans"/>
          <w:sz w:val="22"/>
          <w:szCs w:val="22"/>
        </w:rPr>
      </w:pPr>
      <w:r>
        <w:rPr>
          <w:rFonts w:ascii="UT Sans" w:hAnsi="UT Sans" w:eastAsia="UT Sans" w:cs="UT Sans"/>
          <w:sz w:val="22"/>
          <w:szCs w:val="22"/>
        </w:rPr>
        <w:br w:type="page" w:clear="all"/>
      </w:r>
      <w:r>
        <w:rPr>
          <w:rFonts w:ascii="UT Sans" w:hAnsi="UT Sans" w:cs="UT Sans"/>
          <w:sz w:val="22"/>
          <w:szCs w:val="22"/>
        </w:rPr>
      </w:r>
      <w:r>
        <w:rPr>
          <w:rFonts w:ascii="UT Sans" w:hAnsi="UT Sans" w:cs="UT Sans"/>
          <w:sz w:val="22"/>
          <w:szCs w:val="22"/>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1"/>
        <w:pBdr>
          <w:top w:val="none" w:color="000000" w:sz="0" w:space="0"/>
          <w:left w:val="none" w:color="000000" w:sz="0" w:space="0"/>
          <w:bottom w:val="none" w:color="000000" w:sz="0" w:space="0"/>
          <w:right w:val="none" w:color="000000" w:sz="0" w:space="0"/>
          <w:between w:val="none" w:color="000000" w:sz="0" w:space="0"/>
        </w:pBdr>
        <w:spacing/>
        <w:ind w:right="169" w:firstLine="709"/>
        <w:jc w:val="right"/>
        <w:rPr>
          <w:rFonts w:ascii="UT Sans" w:hAnsi="UT Sans" w:cs="UT Sans"/>
          <w:color w:val="auto"/>
        </w:rPr>
      </w:pPr>
      <w:r/>
      <w:bookmarkStart w:id="59" w:name="_Toc3"/>
      <w:r>
        <w:rPr>
          <w:rFonts w:ascii="UT Sans" w:hAnsi="UT Sans" w:eastAsia="UT Sans" w:cs="UT Sans"/>
          <w:color w:val="auto"/>
        </w:rPr>
        <w:t xml:space="preserve">Introducere</w:t>
      </w:r>
      <w:r>
        <w:rPr>
          <w:rFonts w:ascii="UT Sans" w:hAnsi="UT Sans" w:cs="UT Sans"/>
          <w:color w:val="auto"/>
        </w:rPr>
      </w:r>
      <w:bookmarkEnd w:id="59"/>
      <w:r/>
      <w:r>
        <w:rPr>
          <w:rFonts w:ascii="UT Sans" w:hAnsi="UT Sans" w:cs="UT Sans"/>
          <w:color w:val="auto"/>
        </w:rPr>
      </w:r>
    </w:p>
    <w:p>
      <w:pPr>
        <w:pBdr/>
        <w:spacing/>
        <w:ind/>
        <w:rPr>
          <w:rFonts w:ascii="UT Sans" w:hAnsi="UT Sans" w:cs="UT Sans"/>
        </w:rPr>
      </w:pPr>
      <w:r>
        <w:rPr>
          <w:rFonts w:ascii="UT Sans" w:hAnsi="UT Sans" w:eastAsia="UT Sans" w:cs="UT Sans"/>
          <w:lang w:val="en-US" w:eastAsia="en-U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val="en-US" w:eastAsia="en-US"/>
        </w:rPr>
      </w:r>
      <w:r>
        <w:rPr>
          <w:rFonts w:ascii="UT Sans" w:hAnsi="UT Sans" w:cs="UT Sans"/>
        </w:rPr>
      </w:r>
      <w:r>
        <w:rPr>
          <w:rFonts w:ascii="UT Sans" w:hAnsi="UT Sans" w:cs="UT Sans"/>
        </w:rPr>
      </w:r>
    </w:p>
    <w:p>
      <w:pPr>
        <w:pStyle w:val="1232"/>
        <w:suppressLineNumbers w:val="false"/>
        <w:pBdr>
          <w:top w:val="none" w:color="000000" w:sz="4" w:space="0"/>
          <w:left w:val="none" w:color="000000" w:sz="4" w:space="0"/>
          <w:bottom w:val="none" w:color="000000" w:sz="4" w:space="0"/>
          <w:right w:val="none" w:color="000000" w:sz="4" w:space="0"/>
          <w:between w:val="none" w:color="000000" w:sz="4" w:space="0"/>
        </w:pBdr>
        <w:bidi w:val="false"/>
        <w:spacing w:after="0" w:afterAutospacing="0" w:before="360" w:beforeAutospacing="0" w:line="288" w:lineRule="auto"/>
        <w:ind w:right="0" w:left="0"/>
        <w:jc w:val="both"/>
        <w:rPr>
          <w:rFonts w:ascii="UT Sans" w:hAnsi="UT Sans" w:cs="UT Sans"/>
          <w:caps w:val="0"/>
          <w:smallCaps w:val="0"/>
          <w:color w:val="auto"/>
        </w:rPr>
      </w:pPr>
      <w:r/>
      <w:bookmarkStart w:id="60" w:name="_Toc4"/>
      <w:r>
        <w:rPr>
          <w:rFonts w:ascii="UT Sans" w:hAnsi="UT Sans" w:eastAsia="UT Sans" w:cs="UT Sans"/>
          <w:caps w:val="0"/>
          <w:smallCaps w:val="0"/>
          <w:color w:val="auto"/>
        </w:rPr>
        <w:t xml:space="preserve">Tema </w:t>
      </w:r>
      <w:r>
        <w:rPr>
          <w:rFonts w:ascii="UT Sans" w:hAnsi="UT Sans" w:eastAsia="UT Sans" w:cs="UT Sans"/>
          <w:caps w:val="0"/>
          <w:smallCaps w:val="0"/>
          <w:color w:val="auto"/>
        </w:rPr>
        <w:t xml:space="preserve">Proiectului</w:t>
      </w:r>
      <w:r>
        <w:rPr>
          <w:rFonts w:ascii="UT Sans" w:hAnsi="UT Sans" w:cs="UT Sans"/>
          <w:caps w:val="0"/>
          <w:smallCaps w:val="0"/>
          <w:color w:val="auto"/>
        </w:rPr>
      </w:r>
      <w:bookmarkEnd w:id="60"/>
      <w:r/>
      <w:r>
        <w:rPr>
          <w:rFonts w:ascii="UT Sans" w:hAnsi="UT Sans" w:cs="UT Sans"/>
          <w:caps w:val="0"/>
          <w:smallCaps w:val="0"/>
          <w:color w:val="auto"/>
        </w:rPr>
      </w:r>
    </w:p>
    <w:p>
      <w:pPr>
        <w:pStyle w:val="1230"/>
        <w:pBdr/>
        <w:spacing w:after="240" w:afterAutospacing="0" w:before="240" w:beforeAutospacing="0"/>
        <w:ind/>
        <w:jc w:val="both"/>
        <w:rPr>
          <w:rFonts w:ascii="UT Sans" w:hAnsi="UT Sans" w:cs="UT Sans"/>
          <w:sz w:val="24"/>
          <w:szCs w:val="24"/>
          <w:highlight w:val="none"/>
        </w:rPr>
      </w:pPr>
      <w:r>
        <w:rPr>
          <w:rFonts w:ascii="UT Sans" w:hAnsi="UT Sans" w:eastAsia="UT Sans" w:cs="UT Sans"/>
          <w:sz w:val="24"/>
          <w:szCs w:val="24"/>
        </w:rPr>
      </w:r>
      <w:r>
        <w:rPr>
          <w:rFonts w:ascii="UT Sans" w:hAnsi="UT Sans" w:eastAsia="UT Sans" w:cs="UT Sans"/>
          <w:sz w:val="24"/>
          <w:szCs w:val="24"/>
          <w:highlight w:val="none"/>
        </w:rPr>
        <w:t xml:space="preserve">A</w:t>
      </w:r>
      <w:r>
        <w:rPr>
          <w:rFonts w:ascii="UT Sans" w:hAnsi="UT Sans" w:eastAsia="UT Sans" w:cs="UT Sans"/>
          <w:sz w:val="24"/>
          <w:szCs w:val="24"/>
          <w:highlight w:val="none"/>
        </w:rPr>
        <w:t xml:space="preserve">cest proiect își propune să dezvolte o soluție care facilitează experimentele în laboratoarele tehnice utilizând tehnologii specifice Internetului Lucrurilor (IoT) și asistența vocală. Scopul proiectului este de a crea un sistem inovator pentru automatizar</w:t>
      </w:r>
      <w:r>
        <w:rPr>
          <w:rFonts w:ascii="UT Sans" w:hAnsi="UT Sans" w:eastAsia="UT Sans" w:cs="UT Sans"/>
          <w:sz w:val="24"/>
          <w:szCs w:val="24"/>
          <w:highlight w:val="none"/>
        </w:rPr>
        <w:t xml:space="preserve">ea și op</w:t>
      </w:r>
      <w:r>
        <w:rPr>
          <w:rFonts w:ascii="UT Sans" w:hAnsi="UT Sans" w:eastAsia="UT Sans" w:cs="UT Sans"/>
          <w:sz w:val="24"/>
          <w:szCs w:val="24"/>
          <w:highlight w:val="none"/>
        </w:rPr>
        <w:t xml:space="preserve">timizarea proceselor în laboratoarele de electronică și automatizare prin integrarea unei surse de alimentare de laborator conectate la rețea, echipate cu senzori pentru monitorizarea în timp real a parametrilor electrici și de mediu precum. Sistemul inclu</w:t>
      </w:r>
      <w:r>
        <w:rPr>
          <w:rFonts w:ascii="UT Sans" w:hAnsi="UT Sans" w:eastAsia="UT Sans" w:cs="UT Sans"/>
          <w:sz w:val="24"/>
          <w:szCs w:val="24"/>
          <w:highlight w:val="none"/>
        </w:rPr>
        <w:t xml:space="preserve">de o i</w:t>
      </w:r>
      <w:r>
        <w:rPr>
          <w:rFonts w:ascii="UT Sans" w:hAnsi="UT Sans" w:eastAsia="UT Sans" w:cs="UT Sans"/>
          <w:sz w:val="24"/>
          <w:szCs w:val="24"/>
          <w:highlight w:val="none"/>
        </w:rPr>
        <w:t xml:space="preserve">nterfață web ușor de utilizat pentru gestionarea eficientă a echipamentelor și un asistent virtual bazat pe comenzi vocale, care simplifică operarea și configurarea experimentelor, reducând timpul necesar și îmbunătățind accesibilitatea pentru utilizatori.</w:t>
      </w:r>
      <w:r>
        <w:rPr>
          <w:rFonts w:ascii="UT Sans" w:hAnsi="UT Sans" w:cs="UT Sans"/>
          <w:sz w:val="24"/>
          <w:szCs w:val="24"/>
          <w:highlight w:val="none"/>
        </w:rPr>
      </w:r>
      <w:r>
        <w:rPr>
          <w:rFonts w:ascii="UT Sans" w:hAnsi="UT Sans" w:cs="UT Sans"/>
          <w:sz w:val="24"/>
          <w:szCs w:val="24"/>
          <w:highlight w:val="none"/>
        </w:rPr>
      </w:r>
    </w:p>
    <w:p>
      <w:pPr>
        <w:pStyle w:val="1230"/>
        <w:pBdr/>
        <w:spacing w:after="240" w:afterAutospacing="0" w:before="240" w:beforeAutospacing="0"/>
        <w:ind/>
        <w:jc w:val="both"/>
        <w:rPr>
          <w:rFonts w:ascii="UT Sans" w:hAnsi="UT Sans" w:cs="UT Sans"/>
          <w:sz w:val="24"/>
          <w:szCs w:val="24"/>
        </w:rPr>
      </w:pPr>
      <w:r>
        <w:rPr>
          <w:rFonts w:ascii="UT Sans" w:hAnsi="UT Sans" w:eastAsia="UT Sans" w:cs="UT Sans"/>
          <w:sz w:val="24"/>
          <w:szCs w:val="24"/>
          <w:lang w:val="fr-FR"/>
        </w:rPr>
      </w:r>
      <w:r>
        <w:rPr>
          <w:rFonts w:ascii="UT Sans" w:hAnsi="UT Sans" w:eastAsia="UT Sans" w:cs="UT Sans"/>
          <w:sz w:val="24"/>
          <w:szCs w:val="24"/>
          <w:lang w:val="fr-FR"/>
        </w:rPr>
        <w:t xml:space="preserve">S</w:t>
      </w:r>
      <w:r>
        <w:rPr>
          <w:rFonts w:ascii="UT Sans" w:hAnsi="UT Sans" w:eastAsia="UT Sans" w:cs="UT Sans"/>
          <w:sz w:val="24"/>
          <w:szCs w:val="24"/>
          <w:lang w:val="fr-FR"/>
        </w:rPr>
        <w:t xml:space="preserve">istemul propus optimizează activitățile din laboratoarele de electronică prin simplificarea operațiunilor și creșterea accesibilității pentru utilizatori. Spre deosebire de sursele de alimentare convenționale de laborator, care nu permit ajustări ale param</w:t>
      </w:r>
      <w:r>
        <w:rPr>
          <w:rFonts w:ascii="UT Sans" w:hAnsi="UT Sans" w:eastAsia="UT Sans" w:cs="UT Sans"/>
          <w:sz w:val="24"/>
          <w:szCs w:val="24"/>
          <w:lang w:val="fr-FR"/>
        </w:rPr>
        <w:t xml:space="preserve">etrilor în timp real (cum ar fi temperatura de activare a răcirii sau culoarea LED-urilor) și nu dispun de interfețe de control moderne, precum API-uri sau panouri web, această soluție integrează funcționalități avansate pentru o gestionare automatiz</w:t>
      </w:r>
      <w:r>
        <w:rPr>
          <w:rFonts w:ascii="UT Sans" w:hAnsi="UT Sans" w:eastAsia="UT Sans" w:cs="UT Sans"/>
          <w:sz w:val="24"/>
          <w:szCs w:val="24"/>
          <w:lang w:val="fr-FR"/>
        </w:rPr>
        <w:t xml:space="preserve">ată și eficientă.</w:t>
      </w:r>
      <w:r>
        <w:rPr>
          <w:rFonts w:ascii="UT Sans" w:hAnsi="UT Sans" w:cs="UT Sans"/>
          <w:sz w:val="24"/>
          <w:szCs w:val="24"/>
        </w:rPr>
      </w:r>
      <w:r>
        <w:rPr>
          <w:rFonts w:ascii="UT Sans" w:hAnsi="UT Sans" w:cs="UT Sans"/>
          <w:sz w:val="24"/>
          <w:szCs w:val="24"/>
        </w:rPr>
      </w:r>
    </w:p>
    <w:p>
      <w:pPr>
        <w:pStyle w:val="1230"/>
        <w:pBdr/>
        <w:spacing w:after="240" w:afterAutospacing="0" w:before="240" w:beforeAutospacing="0"/>
        <w:ind/>
        <w:jc w:val="both"/>
        <w:rPr>
          <w:rFonts w:ascii="UT Sans" w:hAnsi="UT Sans" w:cs="UT Sans"/>
          <w:sz w:val="24"/>
          <w:szCs w:val="24"/>
        </w:rPr>
      </w:pPr>
      <w:r>
        <w:rPr>
          <w:rFonts w:ascii="UT Sans" w:hAnsi="UT Sans" w:eastAsia="UT Sans" w:cs="UT Sans"/>
          <w:sz w:val="24"/>
          <w:szCs w:val="24"/>
          <w:highlight w:val="none"/>
          <w:lang w:val="ro-RO"/>
        </w:rPr>
      </w:r>
      <w:r>
        <w:rPr>
          <w:rFonts w:ascii="UT Sans" w:hAnsi="UT Sans" w:eastAsia="UT Sans" w:cs="UT Sans"/>
          <w:sz w:val="24"/>
          <w:szCs w:val="24"/>
          <w:highlight w:val="none"/>
          <w:lang w:val="ro-RO"/>
        </w:rPr>
        <w:t xml:space="preserve">Microcontrolerul ESP12F controlează autonom funcția de pornire/oprire a sursei de alimentare, ajustează fluxul de aer în funcție de temperatura internă și se oprește automat atunci când nu este utilizat.</w:t>
      </w:r>
      <w:r>
        <w:rPr>
          <w:rFonts w:ascii="UT Sans" w:hAnsi="UT Sans" w:cs="UT Sans"/>
          <w:sz w:val="24"/>
          <w:szCs w:val="24"/>
        </w:rPr>
      </w:r>
      <w:r>
        <w:rPr>
          <w:rFonts w:ascii="UT Sans" w:hAnsi="UT Sans" w:cs="UT Sans"/>
          <w:sz w:val="24"/>
          <w:szCs w:val="24"/>
        </w:rPr>
      </w:r>
    </w:p>
    <w:p>
      <w:pPr>
        <w:pStyle w:val="1230"/>
        <w:pBdr/>
        <w:spacing w:after="240" w:afterAutospacing="0" w:before="240" w:beforeAutospacing="0"/>
        <w:ind/>
        <w:jc w:val="both"/>
        <w:rPr>
          <w:rFonts w:ascii="UT Sans" w:hAnsi="UT Sans" w:cs="UT Sans"/>
          <w:sz w:val="24"/>
          <w:szCs w:val="24"/>
          <w:highlight w:val="none"/>
        </w:rPr>
      </w:pPr>
      <w:r>
        <w:rPr>
          <w:rFonts w:ascii="UT Sans" w:hAnsi="UT Sans" w:eastAsia="UT Sans" w:cs="UT Sans"/>
          <w:sz w:val="24"/>
          <w:szCs w:val="24"/>
          <w:lang w:val="ro-RO"/>
        </w:rPr>
        <w:t xml:space="preserve">De </w:t>
      </w:r>
      <w:r>
        <w:rPr>
          <w:rFonts w:ascii="UT Sans" w:hAnsi="UT Sans" w:eastAsia="UT Sans" w:cs="UT Sans"/>
          <w:sz w:val="24"/>
          <w:szCs w:val="24"/>
          <w:lang w:val="ro-RO"/>
        </w:rPr>
        <w:t xml:space="preserve">asemenea</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interfața</w:t>
      </w:r>
      <w:r>
        <w:rPr>
          <w:rFonts w:ascii="UT Sans" w:hAnsi="UT Sans" w:eastAsia="UT Sans" w:cs="UT Sans"/>
          <w:sz w:val="24"/>
          <w:szCs w:val="24"/>
          <w:lang w:val="ro-RO"/>
        </w:rPr>
        <w:t xml:space="preserve"> web </w:t>
      </w:r>
      <w:r>
        <w:rPr>
          <w:rFonts w:ascii="UT Sans" w:hAnsi="UT Sans" w:eastAsia="UT Sans" w:cs="UT Sans"/>
          <w:sz w:val="24"/>
          <w:szCs w:val="24"/>
          <w:lang w:val="ro-RO"/>
        </w:rPr>
        <w:t xml:space="preserve">permite</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monitorizarea</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și</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ajustarea</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parametrilor</w:t>
      </w:r>
      <w:r>
        <w:rPr>
          <w:rFonts w:ascii="UT Sans" w:hAnsi="UT Sans" w:eastAsia="UT Sans" w:cs="UT Sans"/>
          <w:sz w:val="24"/>
          <w:szCs w:val="24"/>
          <w:lang w:val="ro-RO"/>
        </w:rPr>
        <w:t xml:space="preserve"> de la </w:t>
      </w:r>
      <w:r>
        <w:rPr>
          <w:rFonts w:ascii="UT Sans" w:hAnsi="UT Sans" w:eastAsia="UT Sans" w:cs="UT Sans"/>
          <w:sz w:val="24"/>
          <w:szCs w:val="24"/>
          <w:lang w:val="ro-RO"/>
        </w:rPr>
        <w:t xml:space="preserve">distanță</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iar</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asistentul</w:t>
      </w:r>
      <w:r>
        <w:rPr>
          <w:rFonts w:ascii="UT Sans" w:hAnsi="UT Sans" w:eastAsia="UT Sans" w:cs="UT Sans"/>
          <w:sz w:val="24"/>
          <w:szCs w:val="24"/>
          <w:lang w:val="ro-RO"/>
        </w:rPr>
        <w:t xml:space="preserve"> vocal (</w:t>
      </w:r>
      <w:r>
        <w:rPr>
          <w:rFonts w:ascii="UT Sans" w:hAnsi="UT Sans" w:eastAsia="UT Sans" w:cs="UT Sans"/>
          <w:sz w:val="24"/>
          <w:szCs w:val="24"/>
          <w:lang w:val="ro-RO"/>
        </w:rPr>
        <w:t xml:space="preserve">dezvoltat</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în</w:t>
      </w:r>
      <w:r>
        <w:rPr>
          <w:rFonts w:ascii="UT Sans" w:hAnsi="UT Sans" w:eastAsia="UT Sans" w:cs="UT Sans"/>
          <w:sz w:val="24"/>
          <w:szCs w:val="24"/>
          <w:lang w:val="ro-RO"/>
        </w:rPr>
        <w:t xml:space="preserve"> Python </w:t>
      </w:r>
      <w:r>
        <w:rPr>
          <w:rFonts w:ascii="UT Sans" w:hAnsi="UT Sans" w:eastAsia="UT Sans" w:cs="UT Sans"/>
          <w:sz w:val="24"/>
          <w:szCs w:val="24"/>
          <w:lang w:val="ro-RO"/>
        </w:rPr>
        <w:t xml:space="preserve">cu</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biblioteca</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speech_recognition</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asigură</w:t>
      </w:r>
      <w:r>
        <w:rPr>
          <w:rFonts w:ascii="UT Sans" w:hAnsi="UT Sans" w:eastAsia="UT Sans" w:cs="UT Sans"/>
          <w:sz w:val="24"/>
          <w:szCs w:val="24"/>
          <w:lang w:val="ro-RO"/>
        </w:rPr>
        <w:t xml:space="preserve"> o </w:t>
      </w:r>
      <w:r>
        <w:rPr>
          <w:rFonts w:ascii="UT Sans" w:hAnsi="UT Sans" w:eastAsia="UT Sans" w:cs="UT Sans"/>
          <w:sz w:val="24"/>
          <w:szCs w:val="24"/>
          <w:lang w:val="ro-RO"/>
        </w:rPr>
        <w:t xml:space="preserve">interacțiune</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simplă</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ideală</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pentru</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utilizatorii</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fără </w:t>
      </w:r>
      <w:r>
        <w:rPr>
          <w:rFonts w:ascii="UT Sans" w:hAnsi="UT Sans" w:eastAsia="UT Sans" w:cs="UT Sans"/>
          <w:sz w:val="24"/>
          <w:szCs w:val="24"/>
          <w:lang w:val="ro-RO"/>
        </w:rPr>
        <w:t xml:space="preserve">experiență</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tehnică</w:t>
      </w:r>
      <w:r>
        <w:rPr>
          <w:rFonts w:ascii="UT Sans" w:hAnsi="UT Sans" w:eastAsia="UT Sans" w:cs="UT Sans"/>
          <w:sz w:val="24"/>
          <w:szCs w:val="24"/>
          <w:lang w:val="ro-RO"/>
        </w:rPr>
        <w:t xml:space="preserve"> </w:t>
      </w:r>
      <w:r>
        <w:rPr>
          <w:rFonts w:ascii="UT Sans" w:hAnsi="UT Sans" w:eastAsia="UT Sans" w:cs="UT Sans"/>
          <w:sz w:val="24"/>
          <w:szCs w:val="24"/>
          <w:lang w:val="ro-RO"/>
        </w:rPr>
        <w:t xml:space="preserve">.</w:t>
      </w:r>
      <w:r>
        <w:rPr>
          <w:rFonts w:ascii="UT Sans" w:hAnsi="UT Sans" w:cs="UT Sans"/>
          <w:sz w:val="24"/>
          <w:szCs w:val="24"/>
          <w:highlight w:val="none"/>
        </w:rPr>
      </w:r>
      <w:r>
        <w:rPr>
          <w:rFonts w:ascii="UT Sans" w:hAnsi="UT Sans" w:cs="UT Sans"/>
          <w:sz w:val="24"/>
          <w:szCs w:val="24"/>
          <w:highlight w:val="none"/>
        </w:rPr>
      </w:r>
    </w:p>
    <w:p>
      <w:pPr>
        <w:pBdr/>
        <w:spacing w:line="288" w:lineRule="auto"/>
        <w:ind w:firstLine="709"/>
        <w:jc w:val="both"/>
        <w:rPr>
          <w:rFonts w:ascii="UT Sans" w:hAnsi="UT Sans" w:cs="UT Sans"/>
        </w:rPr>
      </w:pPr>
      <w:r>
        <w:rPr>
          <w:rFonts w:ascii="UT Sans" w:hAnsi="UT Sans" w:eastAsia="UT Sans" w:cs="UT Sans"/>
          <w:lang w:val="fr-FR"/>
        </w:rPr>
      </w:r>
      <w:r>
        <w:rPr>
          <w:rFonts w:ascii="UT Sans" w:hAnsi="UT Sans" w:cs="UT Sans"/>
        </w:rPr>
      </w:r>
      <w:r>
        <w:rPr>
          <w:rFonts w:ascii="UT Sans" w:hAnsi="UT Sans" w:cs="UT Sans"/>
        </w:rPr>
      </w:r>
    </w:p>
    <w:p>
      <w:pPr>
        <w:pStyle w:val="1232"/>
        <w:pBdr>
          <w:top w:val="none" w:color="000000" w:sz="4" w:space="0"/>
          <w:left w:val="none" w:color="000000" w:sz="4" w:space="0"/>
          <w:bottom w:val="none" w:color="000000" w:sz="4" w:space="0"/>
          <w:right w:val="none" w:color="000000" w:sz="4" w:space="0"/>
          <w:between w:val="none" w:color="000000" w:sz="4" w:space="0"/>
        </w:pBdr>
        <w:spacing w:line="288" w:lineRule="auto"/>
        <w:ind w:firstLine="0" w:left="0"/>
        <w:rPr>
          <w:rFonts w:ascii="UT Sans" w:hAnsi="UT Sans" w:cs="UT Sans"/>
          <w:caps w:val="0"/>
          <w:smallCaps w:val="0"/>
          <w:color w:val="auto"/>
        </w:rPr>
      </w:pPr>
      <w:r/>
      <w:bookmarkStart w:id="61" w:name="_Toc5"/>
      <w:r>
        <w:rPr>
          <w:rFonts w:ascii="UT Sans" w:hAnsi="UT Sans" w:eastAsia="UT Sans" w:cs="UT Sans"/>
          <w:caps w:val="0"/>
          <w:smallCaps w:val="0"/>
          <w:color w:val="auto"/>
        </w:rPr>
        <w:t xml:space="preserve">Motivatia</w:t>
      </w:r>
      <w:r>
        <w:rPr>
          <w:rFonts w:ascii="UT Sans" w:hAnsi="UT Sans" w:eastAsia="UT Sans" w:cs="UT Sans"/>
          <w:caps w:val="0"/>
          <w:smallCaps w:val="0"/>
          <w:color w:val="auto"/>
        </w:rPr>
        <w:t xml:space="preserve"> </w:t>
      </w:r>
      <w:r>
        <w:rPr>
          <w:rFonts w:ascii="UT Sans" w:hAnsi="UT Sans" w:eastAsia="UT Sans" w:cs="UT Sans"/>
          <w:caps w:val="0"/>
          <w:smallCaps w:val="0"/>
          <w:color w:val="auto"/>
        </w:rPr>
        <w:t xml:space="preserve">Lucrarii</w:t>
      </w:r>
      <w:r>
        <w:rPr>
          <w:rFonts w:ascii="UT Sans" w:hAnsi="UT Sans" w:cs="UT Sans"/>
          <w:caps w:val="0"/>
          <w:smallCaps w:val="0"/>
          <w:color w:val="auto"/>
        </w:rPr>
      </w:r>
      <w:bookmarkEnd w:id="61"/>
      <w:r/>
      <w:r>
        <w:rPr>
          <w:rFonts w:ascii="UT Sans" w:hAnsi="UT Sans" w:cs="UT Sans"/>
          <w:caps w:val="0"/>
          <w:smallCaps w:val="0"/>
          <w:color w:val="auto"/>
        </w:rPr>
      </w:r>
    </w:p>
    <w:p>
      <w:pPr>
        <w:pStyle w:val="1230"/>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0"/>
        <w:pBdr/>
        <w:spacing/>
        <w:ind/>
        <w:rPr>
          <w:rFonts w:ascii="UT Sans" w:hAnsi="UT Sans" w:cs="UT Sans"/>
          <w:highlight w:val="none"/>
        </w:rPr>
      </w:pPr>
      <w:r>
        <w:rPr>
          <w:rFonts w:ascii="UT Sans" w:hAnsi="UT Sans" w:eastAsia="UT Sans" w:cs="UT Sans"/>
        </w:rPr>
      </w:r>
      <w:r>
        <w:rPr>
          <w:rFonts w:ascii="UT Sans" w:hAnsi="UT Sans" w:eastAsia="UT Sans" w:cs="UT Sans"/>
        </w:rPr>
        <w:t xml:space="preserve">M</w:t>
      </w:r>
      <w:r>
        <w:rPr>
          <w:rFonts w:ascii="UT Sans" w:hAnsi="UT Sans" w:eastAsia="UT Sans" w:cs="UT Sans"/>
        </w:rPr>
        <w:t xml:space="preserve">otivația proiectului provine din observațiile practice din laboratoarele de electronică, unde echipamentele tradiționale necesită intervenții manuale frecvente și nu dispun de interfețe de control moderne. Această soluție propune modernizarea proceselor pr</w:t>
      </w:r>
      <w:r>
        <w:rPr>
          <w:rFonts w:ascii="UT Sans" w:hAnsi="UT Sans" w:eastAsia="UT Sans" w:cs="UT Sans"/>
        </w:rPr>
        <w:t xml:space="preserve">in dezvoltarea unei surse de alimentare </w:t>
      </w:r>
      <w:r>
        <w:rPr>
          <w:rFonts w:ascii="UT Sans" w:hAnsi="UT Sans" w:eastAsia="UT Sans" w:cs="UT Sans"/>
        </w:rPr>
        <w:t xml:space="preserve">cu capabilități IoT și control vocal. Prin această integrare hardware-software, proiectul demonstrează modul în care tehnologiile contemporane pot transforma echipamentele de labor</w:t>
      </w:r>
      <w:r>
        <w:rPr>
          <w:rFonts w:ascii="UT Sans" w:hAnsi="UT Sans" w:eastAsia="UT Sans" w:cs="UT Sans"/>
        </w:rPr>
        <w:t xml:space="preserve">ator c</w:t>
      </w:r>
      <w:r>
        <w:rPr>
          <w:rFonts w:ascii="UT Sans" w:hAnsi="UT Sans" w:eastAsia="UT Sans" w:cs="UT Sans"/>
        </w:rPr>
        <w:t xml:space="preserve">onvenționale în sisteme inteligente, reducând erorile umane, scăzând timpii de configurare și îmbunătățind modul de lucru pentru toți utilizatorii, indiferent de experiența lor tehnică. Implementarea include atât componente electronice implementate manual </w:t>
      </w:r>
      <w:r>
        <w:rPr>
          <w:rFonts w:ascii="UT Sans" w:hAnsi="UT Sans" w:eastAsia="UT Sans" w:cs="UT Sans"/>
        </w:rPr>
        <w:t xml:space="preserve">(placă PCB dedicată), cât și o carcasă optimizată pentru ventilație și ergonomie.</w:t>
      </w:r>
      <w:r>
        <w:rPr>
          <w:rFonts w:ascii="UT Sans" w:hAnsi="UT Sans" w:cs="UT Sans"/>
          <w:highlight w:val="none"/>
        </w:rPr>
      </w:r>
      <w:r>
        <w:rPr>
          <w:rFonts w:ascii="UT Sans" w:hAnsi="UT Sans" w:cs="UT Sans"/>
          <w:highlight w:val="none"/>
        </w:rPr>
      </w:r>
    </w:p>
    <w:p>
      <w:pPr>
        <w:pStyle w:val="1230"/>
        <w:pBdr/>
        <w:spacing/>
        <w:ind/>
        <w:rPr>
          <w:rFonts w:ascii="UT Sans" w:hAnsi="UT Sans" w:cs="UT Sans"/>
        </w:rPr>
      </w:pPr>
      <w:r>
        <w:rPr>
          <w:rFonts w:ascii="UT Sans" w:hAnsi="UT Sans" w:eastAsia="UT Sans" w:cs="UT Sans"/>
          <w:highlight w:val="none"/>
        </w:rPr>
      </w:r>
      <w:r>
        <w:rPr>
          <w:rFonts w:ascii="UT Sans" w:hAnsi="UT Sans" w:cs="UT Sans"/>
        </w:rPr>
      </w:r>
      <w:r>
        <w:rPr>
          <w:rFonts w:ascii="UT Sans" w:hAnsi="UT Sans" w:cs="UT Sans"/>
        </w:rPr>
      </w:r>
    </w:p>
    <w:p>
      <w:pPr>
        <w:pStyle w:val="1232"/>
        <w:pBdr/>
        <w:spacing w:after="120" w:line="288" w:lineRule="auto"/>
        <w:ind w:firstLine="0" w:left="0"/>
        <w:rPr>
          <w:rFonts w:ascii="UT Sans" w:hAnsi="UT Sans" w:cs="UT Sans"/>
          <w:color w:val="auto"/>
        </w:rPr>
      </w:pPr>
      <w:r/>
      <w:bookmarkStart w:id="62" w:name="_Toc6"/>
      <w:r>
        <w:rPr>
          <w:rFonts w:ascii="UT Sans" w:hAnsi="UT Sans" w:eastAsia="UT Sans" w:cs="UT Sans"/>
          <w:color w:val="auto"/>
        </w:rPr>
        <w:t xml:space="preserve">Conceptul</w:t>
      </w:r>
      <w:r>
        <w:rPr>
          <w:rFonts w:ascii="UT Sans" w:hAnsi="UT Sans" w:eastAsia="UT Sans" w:cs="UT Sans"/>
          <w:color w:val="auto"/>
        </w:rPr>
        <w:t xml:space="preserve"> de </w:t>
      </w:r>
      <w:r>
        <w:rPr>
          <w:rFonts w:ascii="UT Sans" w:hAnsi="UT Sans" w:eastAsia="UT Sans" w:cs="UT Sans"/>
          <w:color w:val="auto"/>
        </w:rPr>
        <w:t xml:space="preserve">asistent</w:t>
      </w:r>
      <w:r>
        <w:rPr>
          <w:rFonts w:ascii="UT Sans" w:hAnsi="UT Sans" w:eastAsia="UT Sans" w:cs="UT Sans"/>
          <w:color w:val="auto"/>
        </w:rPr>
        <w:t xml:space="preserve"> virtual </w:t>
      </w:r>
      <w:r>
        <w:rPr>
          <w:rFonts w:ascii="UT Sans" w:hAnsi="UT Sans" w:eastAsia="UT Sans" w:cs="UT Sans"/>
          <w:color w:val="auto"/>
        </w:rPr>
        <w:t xml:space="preserve">în</w:t>
      </w:r>
      <w:r>
        <w:rPr>
          <w:rFonts w:ascii="UT Sans" w:hAnsi="UT Sans" w:eastAsia="UT Sans" w:cs="UT Sans"/>
          <w:color w:val="auto"/>
        </w:rPr>
        <w:t xml:space="preserve"> </w:t>
      </w:r>
      <w:r>
        <w:rPr>
          <w:rFonts w:ascii="UT Sans" w:hAnsi="UT Sans" w:eastAsia="UT Sans" w:cs="UT Sans"/>
          <w:color w:val="auto"/>
        </w:rPr>
        <w:t xml:space="preserve">laboratoare</w:t>
      </w:r>
      <w:r>
        <w:rPr>
          <w:rFonts w:ascii="UT Sans" w:hAnsi="UT Sans" w:cs="UT Sans"/>
          <w:color w:val="auto"/>
        </w:rPr>
      </w:r>
      <w:bookmarkEnd w:id="62"/>
      <w:r/>
      <w:r>
        <w:rPr>
          <w:rFonts w:ascii="UT Sans" w:hAnsi="UT Sans" w:cs="UT Sans"/>
          <w:color w:val="auto"/>
        </w:rPr>
      </w:r>
    </w:p>
    <w:p>
      <w:pPr>
        <w:pBdr/>
        <w:spacing w:line="288" w:lineRule="auto"/>
        <w:ind w:firstLine="709"/>
        <w:jc w:val="left"/>
        <w:rPr>
          <w:rFonts w:ascii="UT Sans" w:hAnsi="UT Sans" w:cs="UT Sans"/>
          <w:highlight w:val="none"/>
        </w:rPr>
      </w:pPr>
      <w:r>
        <w:rPr>
          <w:rFonts w:ascii="UT Sans" w:hAnsi="UT Sans" w:eastAsia="UT Sans" w:cs="UT Sans"/>
          <w:highlight w:val="none"/>
        </w:rPr>
      </w:r>
      <w:r>
        <w:rPr>
          <w:rFonts w:ascii="UT Sans" w:hAnsi="UT Sans" w:eastAsia="UT Sans" w:cs="UT Sans"/>
          <w:highlight w:val="none"/>
        </w:rPr>
        <w:t xml:space="preserve">În</w:t>
      </w:r>
      <w:r>
        <w:rPr>
          <w:rFonts w:ascii="UT Sans" w:hAnsi="UT Sans" w:eastAsia="UT Sans" w:cs="UT Sans"/>
          <w:highlight w:val="none"/>
        </w:rPr>
        <w:t xml:space="preserve"> contextul actual al digitalizării, asistenții virtuali au devenit instrumente importante în domenii precum educația și ingineria. Un asistent virtual pentru laboratoare este un sistem care integrează componente hardware și software pentru a monitoriza, co</w:t>
      </w:r>
      <w:r>
        <w:rPr>
          <w:rFonts w:ascii="UT Sans" w:hAnsi="UT Sans" w:eastAsia="UT Sans" w:cs="UT Sans"/>
          <w:highlight w:val="none"/>
        </w:rPr>
        <w:t xml:space="preserve">n</w:t>
      </w:r>
      <w:r>
        <w:rPr>
          <w:rFonts w:ascii="UT Sans" w:hAnsi="UT Sans" w:eastAsia="UT Sans" w:cs="UT Sans"/>
          <w:highlight w:val="none"/>
        </w:rPr>
        <w:t xml:space="preserve">trola și ghida utilizatorii în efectuarea experimentelor. În acest proiect, asistentul virtual este implementat prin intermediul unei surse de alimentare de laborator personalizate, echipate cu un microcontroler ESP12F pentru conectivitate IoT, senzori de </w:t>
      </w:r>
      <w:r>
        <w:rPr>
          <w:rFonts w:ascii="UT Sans" w:hAnsi="UT Sans" w:eastAsia="UT Sans" w:cs="UT Sans"/>
          <w:highlight w:val="none"/>
        </w:rPr>
        <w:t xml:space="preserve">t</w:t>
      </w:r>
      <w:r>
        <w:rPr>
          <w:rFonts w:ascii="UT Sans" w:hAnsi="UT Sans" w:eastAsia="UT Sans" w:cs="UT Sans"/>
          <w:highlight w:val="none"/>
        </w:rPr>
        <w:t xml:space="preserve">emperatură, LED-uri pentru indicarea stării și o interfață web pentru gestionarea de la distanță. Funcționalitatea de control vocal a fost realizată folosind biblioteca Python speech_recognition, permițând utilizatorilor să interacționeze natural cu sistem</w:t>
      </w:r>
      <w:r>
        <w:rPr>
          <w:rFonts w:ascii="UT Sans" w:hAnsi="UT Sans" w:eastAsia="UT Sans" w:cs="UT Sans"/>
          <w:highlight w:val="none"/>
        </w:rPr>
        <w:t xml:space="preserve">ul, reducând necesitatea operării manuale.</w:t>
      </w:r>
      <w:r>
        <w:rPr>
          <w:rFonts w:ascii="UT Sans" w:hAnsi="UT Sans" w:cs="UT Sans"/>
          <w:highlight w:val="none"/>
        </w:rPr>
      </w:r>
      <w:r>
        <w:rPr>
          <w:rFonts w:ascii="UT Sans" w:hAnsi="UT Sans" w:cs="UT Sans"/>
          <w:highlight w:val="none"/>
        </w:rPr>
      </w:r>
    </w:p>
    <w:p>
      <w:pPr>
        <w:pBdr/>
        <w:spacing w:line="288" w:lineRule="auto"/>
        <w:ind w:firstLine="709"/>
        <w:jc w:val="left"/>
        <w:rPr>
          <w:rFonts w:ascii="UT Sans" w:hAnsi="UT Sans" w:cs="UT Sans"/>
        </w:rPr>
      </w:pPr>
      <w:r>
        <w:rPr>
          <w:rFonts w:ascii="UT Sans" w:hAnsi="UT Sans" w:eastAsia="UT Sans" w:cs="UT Sans"/>
          <w:highlight w:val="none"/>
        </w:rPr>
      </w:r>
      <w:r>
        <w:rPr>
          <w:rFonts w:ascii="UT Sans" w:hAnsi="UT Sans" w:cs="UT Sans"/>
        </w:rPr>
      </w:r>
      <w:r>
        <w:rPr>
          <w:rFonts w:ascii="UT Sans" w:hAnsi="UT Sans" w:cs="UT Sans"/>
        </w:rPr>
      </w:r>
    </w:p>
    <w:p>
      <w:pPr>
        <w:pStyle w:val="1230"/>
        <w:pBdr/>
        <w:spacing w:line="288" w:lineRule="auto"/>
        <w:ind w:firstLine="709"/>
        <w:jc w:val="both"/>
        <w:rPr>
          <w:rFonts w:ascii="UT Sans" w:hAnsi="UT Sans" w:cs="UT Sans"/>
        </w:rPr>
      </w:pPr>
      <w:r>
        <w:rPr>
          <w:rFonts w:ascii="UT Sans" w:hAnsi="UT Sans" w:eastAsia="UT Sans" w:cs="UT Sans"/>
        </w:rPr>
        <w:t xml:space="preserve"> </w:t>
      </w:r>
      <w:r>
        <w:rPr>
          <w:rFonts w:ascii="UT Sans" w:hAnsi="UT Sans" w:cs="UT Sans"/>
        </w:rPr>
      </w:r>
      <w:r>
        <w:rPr>
          <w:rFonts w:ascii="UT Sans" w:hAnsi="UT Sans" w:cs="UT Sans"/>
        </w:rPr>
      </w:r>
    </w:p>
    <w:p>
      <w:pPr>
        <w:pStyle w:val="1230"/>
        <w:pBdr/>
        <w:spacing w:line="288" w:lineRule="auto"/>
        <w:ind w:firstLine="709"/>
        <w:jc w:val="left"/>
        <w:rPr>
          <w:rFonts w:ascii="UT Sans" w:hAnsi="UT Sans" w:cs="UT Sans"/>
        </w:rPr>
      </w:pPr>
      <w:r>
        <w:rPr>
          <w:rFonts w:ascii="UT Sans" w:hAnsi="UT Sans" w:eastAsia="UT Sans" w:cs="UT Sans"/>
        </w:rPr>
        <w:t xml:space="preserve">Dorința</w:t>
      </w:r>
      <w:r>
        <w:rPr>
          <w:rFonts w:ascii="UT Sans" w:hAnsi="UT Sans" w:eastAsia="UT Sans" w:cs="UT Sans"/>
        </w:rPr>
        <w:t xml:space="preserve"> implement</w:t>
      </w:r>
      <w:r>
        <w:rPr>
          <w:rFonts w:ascii="UT Sans" w:hAnsi="UT Sans" w:eastAsia="UT Sans" w:cs="UT Sans"/>
        </w:rPr>
        <w:t xml:space="preserve">ării asistenților virtuali în laboratoare a apărut odată cu evoluția tehnologiilor de automatizare și a procesării limbajului natural. Începând cu anii 2014, microcontrolerele accesibile, cum ar fi cele din familia ESP, au accelerat integrarea conectivităț</w:t>
      </w:r>
      <w:r>
        <w:rPr>
          <w:rFonts w:ascii="UT Sans" w:hAnsi="UT Sans" w:eastAsia="UT Sans" w:cs="UT Sans"/>
        </w:rPr>
        <w:t xml:space="preserve">i</w:t>
      </w:r>
      <w:r>
        <w:rPr>
          <w:rFonts w:ascii="UT Sans" w:hAnsi="UT Sans" w:eastAsia="UT Sans" w:cs="UT Sans"/>
        </w:rPr>
        <w:t xml:space="preserve">i IoT în aplicații practice. Concomitent, progresele în procesarea limbajului natural au permis dezvoltarea de asistenți vocali, inspirați de sisteme precum Siri sau Alexa, care au fost adaptați pentru medii specializate, cum ar fi laboratoarele tehnice. S</w:t>
      </w:r>
      <w:r>
        <w:rPr>
          <w:rFonts w:ascii="UT Sans" w:hAnsi="UT Sans" w:eastAsia="UT Sans" w:cs="UT Sans"/>
        </w:rPr>
        <w:t xml:space="preserve">pre deosebire de echipamentele de laborator tradiționale, care necesită configurare și monitorizare manuală constantă, </w:t>
      </w:r>
      <w:r>
        <w:rPr>
          <w:rFonts w:ascii="UT Sans" w:hAnsi="UT Sans" w:eastAsia="UT Sans" w:cs="UT Sans"/>
        </w:rPr>
        <w:t xml:space="preserve">asistentul virtual automatizează aceste procese, oferind o interfață simplă și eficientă pentru desfășurarea experimentelor.</w:t>
      </w:r>
      <w:r>
        <w:rPr>
          <w:rFonts w:ascii="UT Sans" w:hAnsi="UT Sans" w:cs="UT Sans"/>
        </w:rPr>
      </w:r>
      <w:r>
        <w:rPr>
          <w:rFonts w:ascii="UT Sans" w:hAnsi="UT Sans" w:cs="UT Sans"/>
        </w:rPr>
      </w:r>
    </w:p>
    <w:p>
      <w:pPr>
        <w:pStyle w:val="1232"/>
        <w:pBdr/>
        <w:spacing w:after="120" w:line="288" w:lineRule="auto"/>
        <w:ind w:firstLine="0" w:left="0"/>
        <w:rPr>
          <w:rFonts w:ascii="UT Sans" w:hAnsi="UT Sans" w:cs="UT Sans"/>
          <w:color w:val="auto"/>
          <w:highlight w:val="magenta"/>
        </w:rPr>
      </w:pPr>
      <w:r/>
      <w:bookmarkStart w:id="63" w:name="_Toc7"/>
      <w:r>
        <w:rPr>
          <w:rFonts w:ascii="UT Sans" w:hAnsi="UT Sans" w:eastAsia="UT Sans" w:cs="UT Sans"/>
          <w:color w:val="auto"/>
          <w:highlight w:val="magenta"/>
        </w:rPr>
        <w:t xml:space="preserve">Avantajele</w:t>
      </w:r>
      <w:r>
        <w:rPr>
          <w:rFonts w:ascii="UT Sans" w:hAnsi="UT Sans" w:eastAsia="UT Sans" w:cs="UT Sans"/>
          <w:color w:val="auto"/>
          <w:highlight w:val="magenta"/>
        </w:rPr>
        <w:t xml:space="preserve"> </w:t>
      </w:r>
      <w:r>
        <w:rPr>
          <w:rFonts w:ascii="UT Sans" w:hAnsi="UT Sans" w:eastAsia="UT Sans" w:cs="UT Sans"/>
          <w:color w:val="auto"/>
          <w:highlight w:val="magenta"/>
        </w:rPr>
        <w:t xml:space="preserve">asist</w:t>
      </w:r>
      <w:r>
        <w:rPr>
          <w:rFonts w:ascii="UT Sans" w:hAnsi="UT Sans" w:eastAsia="UT Sans" w:cs="UT Sans"/>
          <w:color w:val="auto"/>
          <w:highlight w:val="magenta"/>
        </w:rPr>
        <w:t xml:space="preserve"> </w:t>
      </w:r>
      <w:r>
        <w:rPr>
          <w:rFonts w:ascii="UT Sans" w:hAnsi="UT Sans" w:eastAsia="UT Sans" w:cs="UT Sans"/>
          <w:color w:val="auto"/>
          <w:highlight w:val="magenta"/>
        </w:rPr>
        <w:t xml:space="preserve">virt</w:t>
      </w:r>
      <w:r>
        <w:rPr>
          <w:rFonts w:ascii="UT Sans" w:hAnsi="UT Sans" w:eastAsia="UT Sans" w:cs="UT Sans"/>
          <w:color w:val="auto"/>
          <w:highlight w:val="magenta"/>
        </w:rPr>
        <w:t xml:space="preserve"> in lab</w:t>
      </w:r>
      <w:r>
        <w:rPr>
          <w:rFonts w:ascii="UT Sans" w:hAnsi="UT Sans" w:cs="UT Sans"/>
          <w:color w:val="auto"/>
          <w:highlight w:val="magenta"/>
        </w:rPr>
      </w:r>
      <w:bookmarkEnd w:id="63"/>
      <w:r/>
      <w:r>
        <w:rPr>
          <w:rFonts w:ascii="UT Sans" w:hAnsi="UT Sans" w:cs="UT Sans"/>
          <w:color w:val="auto"/>
          <w:highlight w:val="magenta"/>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0"/>
        <w:pBdr/>
        <w:spacing w:line="288" w:lineRule="auto"/>
        <w:ind w:firstLine="709"/>
        <w:jc w:val="both"/>
        <w:rPr>
          <w:rFonts w:ascii="UT Sans" w:hAnsi="UT Sans" w:cs="UT Sans"/>
        </w:rPr>
      </w:pPr>
      <w:r>
        <w:rPr>
          <w:rFonts w:ascii="UT Sans" w:hAnsi="UT Sans" w:eastAsia="UT Sans" w:cs="UT Sans"/>
          <w:highlight w:val="none"/>
        </w:rPr>
      </w:r>
      <w:r>
        <w:rPr>
          <w:rFonts w:ascii="UT Sans" w:hAnsi="UT Sans" w:eastAsia="UT Sans" w:cs="UT Sans"/>
          <w:highlight w:val="none"/>
        </w:rPr>
        <w:t xml:space="preserve">A</w:t>
      </w:r>
      <w:r>
        <w:rPr>
          <w:rFonts w:ascii="UT Sans" w:hAnsi="UT Sans" w:eastAsia="UT Sans" w:cs="UT Sans"/>
          <w:highlight w:val="none"/>
        </w:rPr>
        <w:t xml:space="preserve">sistenții virtuali îmbunătățesc semnificativ eficiența laboratorului, transformând procesele tradiționale într-o experiență mai interactivă și mai precisă. Prin comenzi vocale sau interfețe ușor de utilizat, utilizatorii pot controla echipamentele fără efo</w:t>
      </w:r>
      <w:r>
        <w:rPr>
          <w:rFonts w:ascii="UT Sans" w:hAnsi="UT Sans" w:eastAsia="UT Sans" w:cs="UT Sans"/>
          <w:highlight w:val="none"/>
        </w:rPr>
        <w:t xml:space="preserve">rt, reducând timpul petrecut cu ajustările manuale și minimizând riscul de erori sau accidente. Monitorizarea automată a parametrilor critici, cum ar fi temperatura, asigură condiții funcționale stabile, prevenind deteriorarea sau rezultatele dezastruoase </w:t>
      </w:r>
      <w:r>
        <w:rPr>
          <w:rFonts w:ascii="UT Sans" w:hAnsi="UT Sans" w:eastAsia="UT Sans" w:cs="UT Sans"/>
          <w:highlight w:val="none"/>
        </w:rPr>
        <w:t xml:space="preserve">cauzate de erorile umane. Sarcinile repetitive, de la înregistrarea datelor până la calibrarea instrumentelor, sunt gestionate, stocate și procesate intern. În plus, interconectivitatea cu alte sisteme permite gestionarea centralizată și contr</w:t>
      </w:r>
      <w:r>
        <w:rPr>
          <w:rFonts w:ascii="UT Sans" w:hAnsi="UT Sans" w:eastAsia="UT Sans" w:cs="UT Sans"/>
          <w:highlight w:val="none"/>
        </w:rPr>
        <w:t xml:space="preserve">olul de la distanță, oferind flexibilitate. Personalizabili și adaptabili modificărilor, asistenții virtuali devin parteneri indispensabili, sporind atât productivitatea, cât și fiabilitatea în munca de laborator.</w:t>
      </w:r>
      <w:r>
        <w:rPr>
          <w:rFonts w:ascii="UT Sans" w:hAnsi="UT Sans" w:cs="UT Sans"/>
        </w:rPr>
      </w:r>
      <w:r>
        <w:rPr>
          <w:rFonts w:ascii="UT Sans" w:hAnsi="UT Sans" w:cs="UT Sans"/>
        </w:rPr>
      </w:r>
    </w:p>
    <w:p>
      <w:pPr>
        <w:pStyle w:val="1232"/>
        <w:suppressLineNumbers w:val="false"/>
        <w:pBdr>
          <w:top w:val="none" w:color="000000" w:sz="4" w:space="0"/>
          <w:left w:val="none" w:color="000000" w:sz="4" w:space="0"/>
          <w:bottom w:val="none" w:color="000000" w:sz="4" w:space="0"/>
          <w:right w:val="none" w:color="000000" w:sz="4" w:space="0"/>
          <w:between w:val="none" w:color="000000" w:sz="4" w:space="0"/>
        </w:pBdr>
        <w:bidi w:val="false"/>
        <w:spacing w:after="0" w:afterAutospacing="0" w:before="360" w:beforeAutospacing="0" w:line="288" w:lineRule="auto"/>
        <w:ind w:right="0" w:left="0"/>
        <w:jc w:val="both"/>
        <w:rPr>
          <w:rFonts w:ascii="UT Sans" w:hAnsi="UT Sans" w:cs="UT Sans"/>
          <w:color w:val="auto"/>
        </w:rPr>
      </w:pPr>
      <w:r/>
      <w:bookmarkStart w:id="64" w:name="_Toc8"/>
      <w:r>
        <w:rPr>
          <w:rFonts w:ascii="UT Sans" w:hAnsi="UT Sans" w:eastAsia="UT Sans" w:cs="UT Sans"/>
          <w:color w:val="auto"/>
        </w:rPr>
        <w:t xml:space="preserve">Limitarile</w:t>
      </w:r>
      <w:r>
        <w:rPr>
          <w:rFonts w:ascii="UT Sans" w:hAnsi="UT Sans" w:eastAsia="UT Sans" w:cs="UT Sans"/>
          <w:color w:val="auto"/>
        </w:rPr>
        <w:t xml:space="preserve"> </w:t>
      </w:r>
      <w:r>
        <w:rPr>
          <w:rFonts w:ascii="UT Sans" w:hAnsi="UT Sans" w:eastAsia="UT Sans" w:cs="UT Sans"/>
          <w:color w:val="auto"/>
        </w:rPr>
        <w:t xml:space="preserve">si</w:t>
      </w:r>
      <w:r>
        <w:rPr>
          <w:rFonts w:ascii="UT Sans" w:hAnsi="UT Sans" w:eastAsia="UT Sans" w:cs="UT Sans"/>
          <w:color w:val="auto"/>
        </w:rPr>
        <w:t xml:space="preserve"> </w:t>
      </w:r>
      <w:r>
        <w:rPr>
          <w:rFonts w:ascii="UT Sans" w:hAnsi="UT Sans" w:eastAsia="UT Sans" w:cs="UT Sans"/>
          <w:color w:val="auto"/>
        </w:rPr>
        <w:t xml:space="preserve">dezavantaje</w:t>
      </w:r>
      <w:r>
        <w:rPr>
          <w:rFonts w:ascii="UT Sans" w:hAnsi="UT Sans" w:cs="UT Sans"/>
          <w:color w:val="auto"/>
        </w:rPr>
      </w:r>
      <w:bookmarkEnd w:id="64"/>
      <w:r/>
      <w:r>
        <w:rPr>
          <w:rFonts w:ascii="UT Sans" w:hAnsi="UT Sans" w:cs="UT Sans"/>
          <w:color w:val="auto"/>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line="288" w:lineRule="auto"/>
        <w:ind w:firstLine="709"/>
        <w:jc w:val="both"/>
        <w:rPr>
          <w:rFonts w:ascii="UT Sans" w:hAnsi="UT Sans" w:cs="UT Sans"/>
          <w:highlight w:val="none"/>
        </w:rPr>
      </w:pPr>
      <w:r>
        <w:rPr>
          <w:rFonts w:ascii="UT Sans" w:hAnsi="UT Sans" w:eastAsia="UT Sans" w:cs="UT Sans"/>
          <w:highlight w:val="none"/>
        </w:rPr>
        <w:t xml:space="preserve">C</w:t>
      </w:r>
      <w:r>
        <w:rPr>
          <w:rFonts w:ascii="UT Sans" w:hAnsi="UT Sans" w:eastAsia="UT Sans" w:cs="UT Sans"/>
          <w:highlight w:val="none"/>
        </w:rPr>
        <w:t xml:space="preserve">onstruirea unui sistem funcțional care integrează microcontrolere, senzori și interfețe web necesită nu doar componente hardware adecvate, ci și o expertiză solidă în dezvoltarea de software. Combinarea acestor două domenii distincte (electronica și progr</w:t>
      </w:r>
      <w:r>
        <w:rPr>
          <w:rFonts w:ascii="UT Sans" w:hAnsi="UT Sans" w:eastAsia="UT Sans" w:cs="UT Sans"/>
          <w:highlight w:val="none"/>
        </w:rPr>
        <w:t xml:space="preserve">amarea) necesită nu doar înțelegerea tehnică a fiecărei componente, ci și capacitatea de a le face să funcționeze perfect împreună.</w:t>
      </w:r>
      <w:r>
        <w:rPr>
          <w:rFonts w:ascii="UT Sans" w:hAnsi="UT Sans" w:cs="UT Sans"/>
          <w:highlight w:val="none"/>
        </w:rPr>
      </w:r>
      <w:r>
        <w:rPr>
          <w:rFonts w:ascii="UT Sans" w:hAnsi="UT Sans" w:cs="UT Sans"/>
          <w:highlight w:val="none"/>
        </w:rPr>
      </w:r>
    </w:p>
    <w:p>
      <w:pPr>
        <w:pBdr/>
        <w:spacing w:line="288" w:lineRule="auto"/>
        <w:ind w:firstLine="708"/>
        <w:jc w:val="both"/>
        <w:rPr>
          <w:rFonts w:ascii="UT Sans" w:hAnsi="UT Sans" w:cs="UT Sans"/>
          <w:highlight w:val="none"/>
        </w:rPr>
      </w:pPr>
      <w:r>
        <w:rPr>
          <w:rFonts w:ascii="UT Sans" w:hAnsi="UT Sans" w:eastAsia="UT Sans" w:cs="UT Sans"/>
          <w:highlight w:val="none"/>
        </w:rPr>
        <w:t xml:space="preserve">P</w:t>
      </w:r>
      <w:r>
        <w:rPr>
          <w:rFonts w:ascii="UT Sans" w:hAnsi="UT Sans" w:eastAsia="UT Sans" w:cs="UT Sans"/>
          <w:highlight w:val="none"/>
        </w:rPr>
        <w:t xml:space="preserve">rocesul implică mai multe niveluri de complexitate: de la configurarea corectă a microcontrolerului și calibrarea senzorilor până la implementarea unei interfețe web ușor de utilizat, accesibilă tuturor. Fiecare etapă necesită atenție la detalii și o evalu</w:t>
      </w:r>
      <w:r>
        <w:rPr>
          <w:rFonts w:ascii="UT Sans" w:hAnsi="UT Sans" w:eastAsia="UT Sans" w:cs="UT Sans"/>
          <w:highlight w:val="none"/>
        </w:rPr>
        <w:t xml:space="preserve">are atentă, deoarece sincronizarea imperfectă între componente poate duce la erori operaționale sau chiar la defecțiuni ale sistemului.</w:t>
      </w:r>
      <w:r>
        <w:rPr>
          <w:rFonts w:ascii="UT Sans" w:hAnsi="UT Sans" w:cs="UT Sans"/>
          <w:highlight w:val="none"/>
        </w:rPr>
      </w:r>
      <w:r>
        <w:rPr>
          <w:rFonts w:ascii="UT Sans" w:hAnsi="UT Sans" w:cs="UT Sans"/>
          <w:highlight w:val="none"/>
        </w:rPr>
      </w:r>
    </w:p>
    <w:p>
      <w:pPr>
        <w:pBdr/>
        <w:spacing w:line="288" w:lineRule="auto"/>
        <w:ind w:firstLine="709"/>
        <w:jc w:val="both"/>
        <w:rPr>
          <w:rFonts w:ascii="UT Sans" w:hAnsi="UT Sans" w:cs="UT Sans"/>
        </w:rPr>
      </w:pPr>
      <w:r>
        <w:rPr>
          <w:rFonts w:ascii="UT Sans" w:hAnsi="UT Sans" w:eastAsia="UT Sans" w:cs="UT Sans"/>
          <w:highlight w:val="none"/>
        </w:rPr>
        <w:t xml:space="preserve">Securitatea cibernetică complică și mai mult procesul. Orice dispozitiv IoT, indiferent cât de bine securizat este, poate deveni un potențial punct de intrare pentru atacuri. Controlul vocal, deși foarte convenabil, introduce vulnerabilități suplimentare, </w:t>
      </w:r>
      <w:r>
        <w:rPr>
          <w:rFonts w:ascii="UT Sans" w:hAnsi="UT Sans" w:eastAsia="UT Sans" w:cs="UT Sans"/>
          <w:highlight w:val="none"/>
        </w:rPr>
        <w:t xml:space="preserve">d</w:t>
      </w:r>
      <w:r>
        <w:rPr>
          <w:rFonts w:ascii="UT Sans" w:hAnsi="UT Sans" w:eastAsia="UT Sans" w:cs="UT Sans"/>
          <w:highlight w:val="none"/>
        </w:rPr>
        <w:t xml:space="preserve">e la interceptarea comenzilor la interpretări greșite în medii zgomotoase. Aceste vulnerabilități nu sunt doar teoretice, ele au fost demonstrate în studii de caz recente, cum ar fi atacurile asupra dispozitivelor „casă inteligentă” care au compromis rețel</w:t>
      </w:r>
      <w:r>
        <w:rPr>
          <w:rFonts w:ascii="UT Sans" w:hAnsi="UT Sans" w:eastAsia="UT Sans" w:cs="UT Sans"/>
          <w:highlight w:val="none"/>
        </w:rPr>
        <w:t xml:space="preserve">e întregi prin exploatarea unui singur nod prost securizat.</w:t>
      </w:r>
      <w:r>
        <w:rPr>
          <w:rFonts w:ascii="UT Sans" w:hAnsi="UT Sans" w:cs="UT Sans"/>
        </w:rPr>
      </w:r>
      <w:r>
        <w:rPr>
          <w:rFonts w:ascii="UT Sans" w:hAnsi="UT Sans" w:cs="UT Sans"/>
        </w:rPr>
      </w:r>
    </w:p>
    <w:p>
      <w:pPr>
        <w:pStyle w:val="1230"/>
        <w:pBdr/>
        <w:spacing w:line="288" w:lineRule="auto"/>
        <w:ind w:firstLine="708"/>
        <w:jc w:val="both"/>
        <w:rPr>
          <w:rFonts w:ascii="UT Sans" w:hAnsi="UT Sans" w:cs="UT Sans"/>
        </w:rPr>
      </w:pPr>
      <w:r>
        <w:rPr>
          <w:rFonts w:ascii="UT Sans" w:hAnsi="UT Sans" w:eastAsia="UT Sans" w:cs="UT Sans"/>
          <w:highlight w:val="none"/>
        </w:rPr>
        <w:t xml:space="preserve">I</w:t>
      </w:r>
      <w:r>
        <w:rPr>
          <w:rFonts w:ascii="UT Sans" w:hAnsi="UT Sans" w:eastAsia="UT Sans" w:cs="UT Sans"/>
          <w:highlight w:val="none"/>
        </w:rPr>
        <w:t xml:space="preserve">nfrastructura laboratorului poate fi un alt punct slab. Funcționarea optimă a sistemului depinde în mod critic de o conexiune stabilă la rețea și de o comunicare fără probleme între toate dispozitivele care formează infrastructura necesară pentru a menține</w:t>
      </w:r>
      <w:r>
        <w:rPr>
          <w:rFonts w:ascii="UT Sans" w:hAnsi="UT Sans" w:eastAsia="UT Sans" w:cs="UT Sans"/>
          <w:highlight w:val="none"/>
        </w:rPr>
        <w:t xml:space="preserve"> laboratorul funcționând în parametri normali. Capacitățile limitate de procesare și stocare ale microcontrolerelor moderne pot reprezenta provocări în gestionarea datelor experimentale complexe.</w:t>
      </w:r>
      <w:r>
        <w:rPr>
          <w:rFonts w:ascii="UT Sans" w:hAnsi="UT Sans" w:cs="UT Sans"/>
        </w:rPr>
      </w:r>
      <w:r>
        <w:rPr>
          <w:rFonts w:ascii="UT Sans" w:hAnsi="UT Sans" w:cs="UT Sans"/>
        </w:rPr>
      </w:r>
    </w:p>
    <w:p>
      <w:pPr>
        <w:pStyle w:val="1230"/>
        <w:pBdr/>
        <w:spacing w:line="288" w:lineRule="auto"/>
        <w:ind w:firstLine="709"/>
        <w:jc w:val="both"/>
        <w:rPr>
          <w:rFonts w:ascii="UT Sans" w:hAnsi="UT Sans" w:cs="UT Sans"/>
        </w:rPr>
      </w:pPr>
      <w:r>
        <w:rPr>
          <w:rFonts w:ascii="UT Sans" w:hAnsi="UT Sans" w:eastAsia="UT Sans" w:cs="UT Sans"/>
          <w:highlight w:val="none"/>
        </w:rPr>
        <w:t xml:space="preserve">Cu toate acestea</w:t>
      </w:r>
      <w:r>
        <w:rPr>
          <w:rFonts w:ascii="UT Sans" w:hAnsi="UT Sans" w:eastAsia="UT Sans" w:cs="UT Sans"/>
          <w:highlight w:val="none"/>
        </w:rPr>
        <w:t xml:space="preserve">, evoluția rapidă a tehnologiei IoT și a sistemelor de securitate cibernetică oferă loc pentru optimism. Comunitatea open-source dezvoltă deja soluții cu infrastrutură deschisă, mai robuste, promițând să facă aceste sisteme mai sigure și mai ușor de implem</w:t>
      </w:r>
      <w:r>
        <w:rPr>
          <w:rFonts w:ascii="UT Sans" w:hAnsi="UT Sans" w:eastAsia="UT Sans" w:cs="UT Sans"/>
          <w:highlight w:val="none"/>
        </w:rPr>
        <w:t xml:space="preserve">entat în viitorul apropiat.</w:t>
      </w:r>
      <w:r>
        <w:rPr>
          <w:rFonts w:ascii="UT Sans" w:hAnsi="UT Sans" w:cs="UT Sans"/>
        </w:rPr>
      </w:r>
      <w:r>
        <w:rPr>
          <w:rFonts w:ascii="UT Sans" w:hAnsi="UT Sans" w:cs="UT Sans"/>
        </w:rPr>
      </w:r>
    </w:p>
    <w:p>
      <w:pPr>
        <w:pStyle w:val="1232"/>
        <w:pBdr/>
        <w:spacing w:line="288" w:lineRule="auto"/>
        <w:ind w:firstLine="0" w:left="0"/>
        <w:rPr>
          <w:rFonts w:ascii="UT Sans" w:hAnsi="UT Sans" w:cs="UT Sans"/>
          <w:color w:val="auto"/>
        </w:rPr>
      </w:pPr>
      <w:r/>
      <w:bookmarkStart w:id="65" w:name="_Toc9"/>
      <w:r>
        <w:rPr>
          <w:rFonts w:ascii="UT Sans" w:hAnsi="UT Sans" w:eastAsia="UT Sans" w:cs="UT Sans"/>
          <w:lang w:val="en-US"/>
        </w:rPr>
        <w:t xml:space="preserve">Evoluția</w:t>
      </w:r>
      <w:r>
        <w:rPr>
          <w:rFonts w:ascii="UT Sans" w:hAnsi="UT Sans" w:eastAsia="UT Sans" w:cs="UT Sans"/>
          <w:lang w:val="en-US"/>
        </w:rPr>
        <w:t xml:space="preserve"> </w:t>
      </w:r>
      <w:r>
        <w:rPr>
          <w:rFonts w:ascii="UT Sans" w:hAnsi="UT Sans" w:eastAsia="UT Sans" w:cs="UT Sans"/>
          <w:lang w:val="en-US"/>
        </w:rPr>
        <w:t xml:space="preserve">asistenților</w:t>
      </w:r>
      <w:r>
        <w:rPr>
          <w:rFonts w:ascii="UT Sans" w:hAnsi="UT Sans" w:eastAsia="UT Sans" w:cs="UT Sans"/>
          <w:lang w:val="en-US"/>
        </w:rPr>
        <w:t xml:space="preserve"> </w:t>
      </w:r>
      <w:r>
        <w:rPr>
          <w:rFonts w:ascii="UT Sans" w:hAnsi="UT Sans" w:eastAsia="UT Sans" w:cs="UT Sans"/>
          <w:lang w:val="en-US"/>
        </w:rPr>
        <w:t xml:space="preserve">virtuali</w:t>
      </w:r>
      <w:r>
        <w:rPr>
          <w:rFonts w:ascii="UT Sans" w:hAnsi="UT Sans" w:eastAsia="UT Sans" w:cs="UT Sans"/>
          <w:lang w:val="en-US"/>
        </w:rPr>
        <w:t xml:space="preserve"> </w:t>
      </w:r>
      <w:r>
        <w:rPr>
          <w:rFonts w:ascii="UT Sans" w:hAnsi="UT Sans" w:eastAsia="UT Sans" w:cs="UT Sans"/>
          <w:lang w:val="en-US"/>
        </w:rPr>
        <w:t xml:space="preserve">și</w:t>
      </w:r>
      <w:r>
        <w:rPr>
          <w:rFonts w:ascii="UT Sans" w:hAnsi="UT Sans" w:eastAsia="UT Sans" w:cs="UT Sans"/>
          <w:lang w:val="en-US"/>
        </w:rPr>
        <w:t xml:space="preserve"> a </w:t>
      </w:r>
      <w:r>
        <w:rPr>
          <w:rFonts w:ascii="UT Sans" w:hAnsi="UT Sans" w:eastAsia="UT Sans" w:cs="UT Sans"/>
          <w:lang w:val="en-US"/>
        </w:rPr>
        <w:t xml:space="preserve">tehnologiilor</w:t>
      </w:r>
      <w:r>
        <w:rPr>
          <w:rFonts w:ascii="UT Sans" w:hAnsi="UT Sans" w:eastAsia="UT Sans" w:cs="UT Sans"/>
          <w:lang w:val="en-US"/>
        </w:rPr>
        <w:t xml:space="preserve"> IoT </w:t>
      </w:r>
      <w:r>
        <w:rPr>
          <w:rFonts w:ascii="UT Sans" w:hAnsi="UT Sans" w:eastAsia="UT Sans" w:cs="UT Sans"/>
          <w:lang w:val="en-US"/>
        </w:rPr>
        <w:t xml:space="preserve">în</w:t>
      </w:r>
      <w:r>
        <w:rPr>
          <w:rFonts w:ascii="UT Sans" w:hAnsi="UT Sans" w:eastAsia="UT Sans" w:cs="UT Sans"/>
          <w:lang w:val="en-US"/>
        </w:rPr>
        <w:t xml:space="preserve"> </w:t>
      </w:r>
      <w:r>
        <w:rPr>
          <w:rFonts w:ascii="UT Sans" w:hAnsi="UT Sans" w:eastAsia="UT Sans" w:cs="UT Sans"/>
          <w:lang w:val="en-US"/>
        </w:rPr>
        <w:t xml:space="preserve">laboratoare</w:t>
      </w:r>
      <w:r>
        <w:rPr>
          <w:rFonts w:ascii="UT Sans" w:hAnsi="UT Sans" w:cs="UT Sans"/>
          <w:color w:val="auto"/>
        </w:rPr>
      </w:r>
      <w:bookmarkEnd w:id="65"/>
      <w:r/>
      <w:r>
        <w:rPr>
          <w:rFonts w:ascii="UT Sans" w:hAnsi="UT Sans" w:cs="UT Sans"/>
          <w:color w:val="auto"/>
        </w:rPr>
      </w:r>
    </w:p>
    <w:p>
      <w:pPr>
        <w:pStyle w:val="1230"/>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after="240" w:afterAutospacing="0" w:before="240" w:beforeAutospacing="0"/>
        <w:ind w:firstLine="708"/>
        <w:rPr>
          <w:rFonts w:ascii="UT Sans" w:hAnsi="UT Sans" w:cs="UT Sans"/>
        </w:rPr>
      </w:pPr>
      <w:r>
        <w:rPr>
          <w:rFonts w:ascii="UT Sans" w:hAnsi="UT Sans" w:eastAsia="UT Sans" w:cs="UT Sans"/>
          <w:sz w:val="24"/>
          <w:szCs w:val="24"/>
          <w:lang w:val="ro-RO"/>
        </w:rPr>
        <w:t xml:space="preserve">T</w:t>
      </w:r>
      <w:r>
        <w:rPr>
          <w:rFonts w:ascii="UT Sans" w:hAnsi="UT Sans" w:eastAsia="UT Sans" w:cs="UT Sans"/>
          <w:sz w:val="24"/>
          <w:szCs w:val="24"/>
          <w:lang w:val="ro-RO"/>
        </w:rPr>
        <w:t xml:space="preserve">ehnologia asistenților virtuali a parcurs un drum lung, începând cu procesarea limbajului natural (NLP). În 1966, Joseph Weizenbaum a creat ELIZA, un program care imita conversația prin identificarea cuvintelor cheie și generarea de răspunsuri prestabilite</w:t>
      </w:r>
      <w:r>
        <w:rPr>
          <w:rFonts w:ascii="UT Sans" w:hAnsi="UT Sans" w:eastAsia="UT Sans" w:cs="UT Sans"/>
          <w:sz w:val="24"/>
          <w:szCs w:val="24"/>
          <w:lang w:val="ro-RO"/>
        </w:rPr>
        <w:t xml:space="preserve">. Era de bază, dar demonstra că oamenii și mașinile puteau „vorbi” prin text. Până în anii 1990, instrumente precum Dragon NaturallySpeaking au adus recunoașterea vorbirii, deși erau greoaie, cu o precizie neuniformă și cu o nevoie de hardware puternic.</w:t>
      </w:r>
      <w:r>
        <w:rPr>
          <w:rFonts w:ascii="UT Sans" w:hAnsi="UT Sans" w:cs="UT Sans"/>
        </w:rPr>
      </w:r>
      <w:r>
        <w:rPr>
          <w:rFonts w:ascii="UT Sans" w:hAnsi="UT Sans" w:cs="UT Sans"/>
        </w:rPr>
      </w:r>
    </w:p>
    <w:p>
      <w:pPr>
        <w:pBdr/>
        <w:spacing w:after="240" w:afterAutospacing="0" w:before="240" w:beforeAutospacing="0"/>
        <w:ind w:firstLine="708"/>
        <w:rPr>
          <w:rFonts w:ascii="UT Sans" w:hAnsi="UT Sans" w:cs="UT Sans"/>
        </w:rPr>
      </w:pPr>
      <w:r>
        <w:rPr>
          <w:rFonts w:ascii="UT Sans" w:hAnsi="UT Sans" w:eastAsia="UT Sans" w:cs="UT Sans"/>
          <w:sz w:val="24"/>
          <w:szCs w:val="24"/>
          <w:lang w:val="ro-RO"/>
        </w:rPr>
        <w:t xml:space="preserve">S</w:t>
      </w:r>
      <w:r>
        <w:rPr>
          <w:rFonts w:ascii="UT Sans" w:hAnsi="UT Sans" w:eastAsia="UT Sans" w:cs="UT Sans"/>
          <w:sz w:val="24"/>
          <w:szCs w:val="24"/>
          <w:lang w:val="ro-RO"/>
        </w:rPr>
        <w:t xml:space="preserve">ă trecem rapid la anii 2010, lucrurile au luat avânt odată cu învățarea automată și cloud computing. Asistenții vocali precum Siri (2011), Alexa (2014) și Google Assistant au devenit nume cunoscute, folosind învățarea profundă avansată pentru a gestiona co</w:t>
      </w:r>
      <w:r>
        <w:rPr>
          <w:rFonts w:ascii="UT Sans" w:hAnsi="UT Sans" w:eastAsia="UT Sans" w:cs="UT Sans"/>
          <w:sz w:val="24"/>
          <w:szCs w:val="24"/>
          <w:lang w:val="ro-RO"/>
        </w:rPr>
        <w:t xml:space="preserve">menzi complexe, multilingve. Dar în laboratoare, acești asistenți se confruntă cu obstacole - jargon tehnic precum „convertor DC-DC” sau „tensiune” îi declanșează adesea, mai ales în medii zgomotoase.</w:t>
      </w:r>
      <w:r>
        <w:rPr>
          <w:rFonts w:ascii="UT Sans" w:hAnsi="UT Sans" w:cs="UT Sans"/>
        </w:rPr>
      </w:r>
      <w:r>
        <w:rPr>
          <w:rFonts w:ascii="UT Sans" w:hAnsi="UT Sans" w:cs="UT Sans"/>
        </w:rPr>
      </w:r>
    </w:p>
    <w:p>
      <w:pPr>
        <w:pBdr/>
        <w:spacing w:after="240" w:afterAutospacing="0" w:before="240" w:beforeAutospacing="0"/>
        <w:ind w:firstLine="708"/>
        <w:rPr>
          <w:rFonts w:ascii="UT Sans" w:hAnsi="UT Sans" w:cs="UT Sans"/>
          <w:sz w:val="24"/>
          <w:szCs w:val="24"/>
        </w:rPr>
      </w:pPr>
      <w:r>
        <w:rPr>
          <w:rFonts w:ascii="UT Sans" w:hAnsi="UT Sans" w:eastAsia="UT Sans" w:cs="UT Sans"/>
          <w:sz w:val="24"/>
          <w:szCs w:val="24"/>
          <w:lang w:val="ro-RO"/>
        </w:rPr>
        <w:t xml:space="preserve">A</w:t>
      </w:r>
      <w:r>
        <w:rPr>
          <w:rFonts w:ascii="UT Sans" w:hAnsi="UT Sans" w:eastAsia="UT Sans" w:cs="UT Sans"/>
          <w:sz w:val="24"/>
          <w:szCs w:val="24"/>
          <w:lang w:val="ro-RO"/>
        </w:rPr>
        <w:t xml:space="preserve">cest proiect modifică aceste tehnologii pentru laboratoarele educaționale. Folosește biblioteca speech_recognition din Python pentru a filtra zgomotul de fundal, facilitând detectarea comenzilor precum „porniți sursa de alimentare” sau „porniți ventilatoru</w:t>
      </w:r>
      <w:r>
        <w:rPr>
          <w:rFonts w:ascii="UT Sans" w:hAnsi="UT Sans" w:eastAsia="UT Sans" w:cs="UT Sans"/>
          <w:sz w:val="24"/>
          <w:szCs w:val="24"/>
          <w:lang w:val="ro-RO"/>
        </w:rPr>
        <w:t xml:space="preserve">l</w:t>
      </w:r>
      <w:r>
        <w:rPr>
          <w:rFonts w:ascii="UT Sans" w:hAnsi="UT Sans" w:eastAsia="UT Sans" w:cs="UT Sans"/>
          <w:sz w:val="24"/>
          <w:szCs w:val="24"/>
          <w:lang w:val="ro-RO"/>
        </w:rPr>
        <w:t xml:space="preserve">”. Biblioteca gTTS oferă răspunsuri clare, rostite, pentru a confirma ceea ce a solicitat utilizatorul. Pentru a menține lucrurile rapide în lucrările de laborator cu timp limitat, răspunsurile comune precum „comandă executată” sunt preînregistrate ca MP3-</w:t>
      </w:r>
      <w:r>
        <w:rPr>
          <w:rFonts w:ascii="UT Sans" w:hAnsi="UT Sans" w:eastAsia="UT Sans" w:cs="UT Sans"/>
          <w:sz w:val="24"/>
          <w:szCs w:val="24"/>
          <w:lang w:val="ro-RO"/>
        </w:rPr>
        <w:t xml:space="preserve">uri, reducând întârzierile.</w:t>
      </w:r>
      <w:r>
        <w:rPr>
          <w:rFonts w:ascii="UT Sans" w:hAnsi="UT Sans" w:cs="UT Sans"/>
          <w:sz w:val="24"/>
          <w:szCs w:val="24"/>
        </w:rPr>
      </w:r>
      <w:r>
        <w:rPr>
          <w:rFonts w:ascii="UT Sans" w:hAnsi="UT Sans" w:cs="UT Sans"/>
          <w:sz w:val="24"/>
          <w:szCs w:val="24"/>
        </w:rPr>
      </w:r>
    </w:p>
    <w:p>
      <w:pPr>
        <w:pBdr/>
        <w:spacing w:after="240" w:afterAutospacing="0" w:before="240" w:beforeAutospacing="0"/>
        <w:ind w:firstLine="708"/>
        <w:rPr>
          <w:rFonts w:ascii="UT Sans" w:hAnsi="UT Sans" w:cs="UT Sans"/>
          <w:sz w:val="24"/>
          <w:szCs w:val="24"/>
          <w:highlight w:val="white"/>
        </w:rPr>
      </w:pPr>
      <w:r>
        <w:rPr>
          <w:rFonts w:ascii="UT Sans" w:hAnsi="UT Sans" w:eastAsia="UT Sans" w:cs="UT Sans"/>
          <w:sz w:val="24"/>
          <w:szCs w:val="24"/>
          <w:highlight w:val="white"/>
          <w:lang w:val="ro-RO"/>
        </w:rPr>
        <w:t xml:space="preserve">Limitările includ dependența de conexiunea la internet pentru procesarea vocală prin Google Speech-</w:t>
      </w:r>
      <w:r>
        <w:rPr>
          <w:rFonts w:ascii="UT Sans" w:hAnsi="UT Sans" w:eastAsia="UT Sans" w:cs="UT Sans"/>
          <w:sz w:val="24"/>
          <w:szCs w:val="24"/>
          <w:highlight w:val="white"/>
          <w:lang w:val="ro-RO"/>
        </w:rPr>
        <w:t xml:space="preserve">to</w:t>
      </w:r>
      <w:r>
        <w:rPr>
          <w:rFonts w:ascii="UT Sans" w:hAnsi="UT Sans" w:eastAsia="UT Sans" w:cs="UT Sans"/>
          <w:sz w:val="24"/>
          <w:szCs w:val="24"/>
          <w:highlight w:val="white"/>
          <w:lang w:val="ro-RO"/>
        </w:rPr>
        <w:t xml:space="preserve">-Text și sensibilitatea la zgomot. Îmbunătățiri viitoare ar putea implica procesarea offline a comenzilor sau integrarea cu modele NLP locale, precum </w:t>
      </w:r>
      <w:r>
        <w:rPr>
          <w:rFonts w:ascii="UT Sans" w:hAnsi="UT Sans" w:eastAsia="UT Sans" w:cs="UT Sans"/>
          <w:sz w:val="24"/>
          <w:szCs w:val="24"/>
          <w:highlight w:val="white"/>
          <w:lang w:val="ro-RO"/>
        </w:rPr>
        <w:t xml:space="preserve">Whisper</w:t>
      </w:r>
      <w:r>
        <w:rPr>
          <w:rFonts w:ascii="UT Sans" w:hAnsi="UT Sans" w:eastAsia="UT Sans" w:cs="UT Sans"/>
          <w:sz w:val="24"/>
          <w:szCs w:val="24"/>
          <w:highlight w:val="white"/>
          <w:lang w:val="ro-RO"/>
        </w:rPr>
        <w:t xml:space="preserve">, pentru o performanță mai robustă.</w:t>
      </w:r>
      <w:r>
        <w:rPr>
          <w:rFonts w:ascii="UT Sans" w:hAnsi="UT Sans" w:cs="UT Sans"/>
          <w:sz w:val="24"/>
          <w:szCs w:val="24"/>
          <w:highlight w:val="white"/>
        </w:rPr>
      </w:r>
      <w:r>
        <w:rPr>
          <w:rFonts w:ascii="UT Sans" w:hAnsi="UT Sans" w:cs="UT Sans"/>
          <w:sz w:val="24"/>
          <w:szCs w:val="24"/>
          <w:highlight w:val="white"/>
        </w:rPr>
      </w:r>
    </w:p>
    <w:p>
      <w:pPr>
        <w:pBdr/>
        <w:spacing w:line="288" w:lineRule="auto"/>
        <w:ind w:firstLine="709"/>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3"/>
        <w:pBdr/>
        <w:spacing w:line="288" w:lineRule="auto"/>
        <w:ind w:firstLine="709" w:left="0"/>
        <w:rPr>
          <w:rFonts w:ascii="UT Sans" w:hAnsi="UT Sans" w:cs="UT Sans"/>
          <w:color w:val="auto"/>
        </w:rPr>
      </w:pPr>
      <w:r/>
      <w:bookmarkStart w:id="66" w:name="_Toc10"/>
      <w:r>
        <w:rPr>
          <w:rFonts w:ascii="UT Sans" w:hAnsi="UT Sans" w:eastAsia="UT Sans" w:cs="UT Sans"/>
          <w:color w:val="auto"/>
          <w:lang w:val="ro-RO"/>
        </w:rPr>
        <w:t xml:space="preserve">Rolul Internetului Lucrurilor (</w:t>
      </w:r>
      <w:r>
        <w:rPr>
          <w:rFonts w:ascii="UT Sans" w:hAnsi="UT Sans" w:eastAsia="UT Sans" w:cs="UT Sans"/>
          <w:color w:val="auto"/>
          <w:lang w:val="ro-RO"/>
        </w:rPr>
        <w:t xml:space="preserve">IoT</w:t>
      </w:r>
      <w:r>
        <w:rPr>
          <w:rFonts w:ascii="UT Sans" w:hAnsi="UT Sans" w:eastAsia="UT Sans" w:cs="UT Sans"/>
          <w:color w:val="auto"/>
          <w:lang w:val="ro-RO"/>
        </w:rPr>
        <w:t xml:space="preserve">) în laboratoare</w:t>
      </w:r>
      <w:r>
        <w:rPr>
          <w:rFonts w:ascii="UT Sans" w:hAnsi="UT Sans" w:cs="UT Sans"/>
          <w:color w:val="auto"/>
        </w:rPr>
      </w:r>
      <w:bookmarkEnd w:id="66"/>
      <w:r/>
      <w:r>
        <w:rPr>
          <w:rFonts w:ascii="UT Sans" w:hAnsi="UT Sans" w:cs="UT Sans"/>
          <w:color w:val="auto"/>
        </w:rPr>
      </w:r>
    </w:p>
    <w:p>
      <w:pPr>
        <w:pBdr/>
        <w:spacing w:after="240" w:afterAutospacing="0" w:before="240" w:beforeAutospacing="0"/>
        <w:ind w:firstLine="708"/>
        <w:jc w:val="both"/>
        <w:rPr>
          <w:rFonts w:ascii="UT Sans" w:hAnsi="UT Sans" w:cs="UT Sans"/>
        </w:rPr>
      </w:pPr>
      <w:r>
        <w:rPr>
          <w:rFonts w:ascii="UT Sans" w:hAnsi="UT Sans" w:eastAsia="UT Sans" w:cs="UT Sans"/>
          <w:sz w:val="24"/>
          <w:szCs w:val="24"/>
          <w:lang w:val="ro-RO"/>
        </w:rPr>
        <w:t xml:space="preserve">I</w:t>
      </w:r>
      <w:r>
        <w:rPr>
          <w:rFonts w:ascii="UT Sans" w:hAnsi="UT Sans" w:eastAsia="UT Sans" w:cs="UT Sans"/>
          <w:sz w:val="24"/>
          <w:szCs w:val="24"/>
          <w:lang w:val="ro-RO"/>
        </w:rPr>
        <w:t xml:space="preserve">nternetul Lucrurilor (IoT) a remodelat complet modul în care funcționează laboratoarele de inginerie electronică prin conectarea inteligentă a echipamentelor. Microcontrolerele gestionează dispozitivele în timp real, permițându-vă să monitorizați parametri</w:t>
      </w:r>
      <w:r>
        <w:rPr>
          <w:rFonts w:ascii="UT Sans" w:hAnsi="UT Sans" w:eastAsia="UT Sans" w:cs="UT Sans"/>
          <w:sz w:val="24"/>
          <w:szCs w:val="24"/>
          <w:lang w:val="ro-RO"/>
        </w:rPr>
        <w:t xml:space="preserve">i</w:t>
      </w:r>
      <w:r>
        <w:rPr>
          <w:rFonts w:ascii="UT Sans" w:hAnsi="UT Sans" w:eastAsia="UT Sans" w:cs="UT Sans"/>
          <w:sz w:val="24"/>
          <w:szCs w:val="24"/>
          <w:lang w:val="ro-RO"/>
        </w:rPr>
        <w:t xml:space="preserve"> cheie și să controlați lucrurile prin interfețe web sau comenzi vocale simple. Senzorii încorporați mențin sistemul stabil, în timp ce designul atent al carcasei sporește funcționalitatea. Această configurație reduce nevoia de modificări manuale și transf</w:t>
      </w:r>
      <w:r>
        <w:rPr>
          <w:rFonts w:ascii="UT Sans" w:hAnsi="UT Sans" w:eastAsia="UT Sans" w:cs="UT Sans"/>
          <w:sz w:val="24"/>
          <w:szCs w:val="24"/>
          <w:lang w:val="ro-RO"/>
        </w:rPr>
        <w:t xml:space="preserve">ormă laboratoarele în spații de lucru super-eficiente. În plus, puteți actualiza sistemele oricând cu o actualizare rapidă de software, uneori modernizând un întreg laborator cu o singură reîmprospătare a sistemului.</w:t>
      </w:r>
      <w:r>
        <w:rPr>
          <w:rFonts w:ascii="UT Sans" w:hAnsi="UT Sans" w:cs="UT Sans"/>
        </w:rPr>
      </w:r>
      <w:r>
        <w:rPr>
          <w:rFonts w:ascii="UT Sans" w:hAnsi="UT Sans" w:cs="UT Sans"/>
        </w:rPr>
      </w:r>
    </w:p>
    <w:p>
      <w:pPr>
        <w:pBdr/>
        <w:spacing w:after="240" w:afterAutospacing="0" w:before="240" w:beforeAutospacing="0"/>
        <w:ind w:firstLine="708"/>
        <w:jc w:val="both"/>
        <w:rPr>
          <w:rFonts w:ascii="UT Sans" w:hAnsi="UT Sans" w:eastAsia="UT Sans" w:cs="UT Sans"/>
          <w:sz w:val="24"/>
          <w:szCs w:val="24"/>
          <w:lang w:val="ro-RO"/>
        </w:rPr>
      </w:pPr>
      <w:r>
        <w:rPr>
          <w:rFonts w:ascii="UT Sans" w:hAnsi="UT Sans" w:eastAsia="UT Sans" w:cs="UT Sans"/>
          <w:sz w:val="24"/>
          <w:szCs w:val="24"/>
          <w:lang w:val="ro-RO"/>
        </w:rPr>
        <w:t xml:space="preserve">R</w:t>
      </w:r>
      <w:r>
        <w:rPr>
          <w:rFonts w:ascii="UT Sans" w:hAnsi="UT Sans" w:eastAsia="UT Sans" w:cs="UT Sans"/>
          <w:sz w:val="24"/>
          <w:szCs w:val="24"/>
          <w:lang w:val="ro-RO"/>
        </w:rPr>
        <w:t xml:space="preserve">ădăcinile IoT datează din anii 1990, când ideea de a conecta dispozitivele la internet a început să prindă contur. Termenul a fost inventat în 1999 de Kevin Ashton, iar microcontrolerele accesibile, precum ESP8266 și ESP12F, au făcut IoT practic pentru pro</w:t>
      </w:r>
      <w:r>
        <w:rPr>
          <w:rFonts w:ascii="UT Sans" w:hAnsi="UT Sans" w:eastAsia="UT Sans" w:cs="UT Sans"/>
          <w:sz w:val="24"/>
          <w:szCs w:val="24"/>
          <w:lang w:val="ro-RO"/>
        </w:rPr>
        <w:t xml:space="preserve">iectele din lumea reală datorită costului redus și suportului Wi-Fi și MQTT încorporat. În laboratoare, IoT simplifică gestionarea resurselor și vă oferă acces de la distanță la datele experimentale.</w:t>
      </w:r>
      <w:r>
        <w:rPr>
          <w:rFonts w:ascii="UT Sans" w:hAnsi="UT Sans" w:cs="UT Sans"/>
          <w:highlight w:val="none"/>
        </w:rPr>
      </w:r>
    </w:p>
    <w:p>
      <w:pPr>
        <w:pBdr/>
        <w:spacing w:after="240" w:afterAutospacing="0" w:before="240" w:beforeAutospacing="0"/>
        <w:ind w:firstLine="708"/>
        <w:jc w:val="both"/>
        <w:rPr>
          <w:rFonts w:ascii="UT Sans" w:hAnsi="UT Sans" w:cs="UT Sans"/>
          <w:highlight w:val="none"/>
        </w:rPr>
      </w:pPr>
      <w:r>
        <w:rPr>
          <w:rFonts w:ascii="UT Sans" w:hAnsi="UT Sans" w:eastAsia="UT Sans" w:cs="UT Sans"/>
          <w:sz w:val="24"/>
          <w:szCs w:val="24"/>
          <w:lang w:val="ro-RO"/>
        </w:rPr>
      </w:r>
      <w:r>
        <w:rPr>
          <w:rFonts w:ascii="UT Sans" w:hAnsi="UT Sans" w:cs="UT Sans"/>
          <w:highlight w:val="none"/>
        </w:rPr>
      </w:r>
      <w:r>
        <w:rPr>
          <w:rFonts w:ascii="UT Sans" w:hAnsi="UT Sans" w:cs="UT Sans"/>
          <w:highlight w:val="none"/>
        </w:rPr>
      </w:r>
      <w:r>
        <w:rPr>
          <w:rFonts w:ascii="UT Sans" w:hAnsi="UT Sans" w:cs="UT Sans"/>
          <w:highlight w:val="none"/>
        </w:rPr>
        <w:t xml:space="preserve">Utilizarea IoT în acest context oferă avantaje semnificative, precum scalabilitatea și adaptabilitatea. Echipamentele pot fi completate ușor prin integrarea de senzori suplimentari, cum ar fi cei pentru monitorizarea curentului, sau prin conectarea dispozit</w:t>
      </w:r>
      <w:r>
        <w:rPr>
          <w:rFonts w:ascii="UT Sans" w:hAnsi="UT Sans" w:cs="UT Sans"/>
          <w:highlight w:val="none"/>
        </w:rPr>
        <w:t xml:space="preserve">ivelor de rețea sau a modulelor externe compatibile. Totuși, apar și provocări precum securitatea datelor, dependența de o conexiune fiabilă și dificultățile asociate cu configurarea inițială pot complica implementarea. Cu toate acestea, IoT transformă activitate</w:t>
      </w:r>
      <w:r>
        <w:rPr>
          <w:rFonts w:ascii="UT Sans" w:hAnsi="UT Sans" w:cs="UT Sans"/>
          <w:highlight w:val="none"/>
        </w:rPr>
        <w:t xml:space="preserve">a în laborator, permițând o automatizare avansată și o interacțiune optimizată cu sistemele.</w:t>
      </w:r>
      <w:r>
        <w:rPr>
          <w:rFonts w:ascii="UT Sans" w:hAnsi="UT Sans" w:cs="UT Sans"/>
          <w:highlight w:val="none"/>
        </w:rPr>
      </w:r>
      <w:r/>
    </w:p>
    <w:p>
      <w:pPr>
        <w:pStyle w:val="1232"/>
        <w:pBdr/>
        <w:spacing w:line="288" w:lineRule="auto"/>
        <w:ind w:firstLine="0" w:left="0"/>
        <w:rPr>
          <w:rFonts w:ascii="UT Sans" w:hAnsi="UT Sans" w:cs="UT Sans"/>
          <w:color w:val="auto"/>
        </w:rPr>
      </w:pPr>
      <w:r/>
      <w:bookmarkStart w:id="67" w:name="_Toc11"/>
      <w:r/>
      <w:r>
        <w:rPr>
          <w:rFonts w:ascii="UT Sans" w:hAnsi="UT Sans" w:eastAsia="UT Sans" w:cs="UT Sans"/>
          <w:color w:val="auto"/>
        </w:rPr>
        <w:t xml:space="preserve">Obiective</w:t>
      </w:r>
      <w:r>
        <w:rPr>
          <w:rFonts w:ascii="UT Sans" w:hAnsi="UT Sans" w:eastAsia="UT Sans" w:cs="UT Sans"/>
          <w:color w:val="auto"/>
        </w:rPr>
        <w:t xml:space="preserve"> </w:t>
      </w:r>
      <w:r>
        <w:rPr>
          <w:rFonts w:ascii="UT Sans" w:hAnsi="UT Sans" w:eastAsia="UT Sans" w:cs="UT Sans"/>
          <w:color w:val="auto"/>
        </w:rPr>
        <w:t xml:space="preserve">urmarite</w:t>
      </w:r>
      <w:r>
        <w:rPr>
          <w:rFonts w:ascii="UT Sans" w:hAnsi="UT Sans" w:cs="UT Sans"/>
          <w:color w:val="auto"/>
        </w:rPr>
      </w:r>
      <w:bookmarkEnd w:id="67"/>
      <w:r/>
      <w:r>
        <w:rPr>
          <w:rFonts w:ascii="UT Sans" w:hAnsi="UT Sans" w:cs="UT Sans"/>
          <w:color w:val="auto"/>
        </w:rPr>
      </w:r>
    </w:p>
    <w:p>
      <w:pPr>
        <w:pStyle w:val="1230"/>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0"/>
        <w:pBdr/>
        <w:spacing w:line="288" w:lineRule="auto"/>
        <w:ind w:firstLine="708"/>
        <w:jc w:val="both"/>
        <w:rPr>
          <w:rFonts w:ascii="UT Sans" w:hAnsi="UT Sans" w:cs="UT Sans"/>
        </w:rPr>
      </w:pPr>
      <w:r>
        <w:rPr>
          <w:rFonts w:ascii="UT Sans" w:hAnsi="UT Sans" w:eastAsia="UT Sans" w:cs="UT Sans"/>
        </w:rPr>
        <w:t xml:space="preserve">Această lucrare de cercetare își propune să construiască o sursă de alimentare inteligentă pentru laborator, care combină tehnologia IoT cu controlul vocal pentru a schimba modul de lucru în experimentele tehnice din laboratoarele de electronică și automa</w:t>
      </w:r>
      <w:r>
        <w:rPr>
          <w:rFonts w:ascii="UT Sans" w:hAnsi="UT Sans" w:eastAsia="UT Sans" w:cs="UT Sans"/>
        </w:rPr>
        <w:t xml:space="preserve">ti</w:t>
      </w:r>
      <w:r>
        <w:rPr>
          <w:rFonts w:ascii="UT Sans" w:hAnsi="UT Sans" w:eastAsia="UT Sans" w:cs="UT Sans"/>
        </w:rPr>
        <w:t xml:space="preserve">zare. Ideea principală este de a crea un instrument extrem de ușor de utilizat, care să permită interacțunea cu echipamentele din laborator printr-o interfață web elegantă sau doar comunicând cu asistentul virtual. Scopul este de a renunța la sarcinile man</w:t>
      </w:r>
      <w:r>
        <w:rPr>
          <w:rFonts w:ascii="UT Sans" w:hAnsi="UT Sans" w:eastAsia="UT Sans" w:cs="UT Sans"/>
        </w:rPr>
        <w:t xml:space="preserve">uale plictisitoare și de a le înlocui cu un sistem flexibil care poate gestiona orice, de la testarea circuitelor până la crearea de prototipuri IoT complexe.</w:t>
      </w:r>
      <w:r>
        <w:rPr>
          <w:rFonts w:ascii="UT Sans" w:hAnsi="UT Sans" w:cs="UT Sans"/>
        </w:rPr>
      </w:r>
      <w:r>
        <w:rPr>
          <w:rFonts w:ascii="UT Sans" w:hAnsi="UT Sans" w:cs="UT Sans"/>
        </w:rPr>
      </w:r>
    </w:p>
    <w:p>
      <w:pPr>
        <w:pStyle w:val="1230"/>
        <w:pBdr/>
        <w:spacing w:line="288" w:lineRule="auto"/>
        <w:ind w:firstLine="0"/>
        <w:jc w:val="both"/>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0"/>
        <w:pBdr/>
        <w:spacing w:line="288" w:lineRule="auto"/>
        <w:ind w:firstLine="0"/>
        <w:jc w:val="both"/>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0"/>
        <w:pBdr/>
        <w:spacing w:line="288" w:lineRule="auto"/>
        <w:ind w:firstLine="0"/>
        <w:jc w:val="both"/>
        <w:rPr>
          <w:rFonts w:ascii="UT Sans" w:hAnsi="UT Sans" w:cs="UT Sans"/>
        </w:rPr>
      </w:pPr>
      <w:r>
        <w:rPr>
          <w:rFonts w:ascii="UT Sans" w:hAnsi="UT Sans" w:eastAsia="UT Sans" w:cs="UT Sans"/>
        </w:rPr>
        <w:t xml:space="preserve">Proiectul se bazează pe patru piloni cheie, fiecare abordând o parte crucială a sistemului:</w:t>
      </w:r>
      <w:r>
        <w:rPr>
          <w:rFonts w:ascii="UT Sans" w:hAnsi="UT Sans" w:cs="UT Sans"/>
        </w:rPr>
      </w:r>
      <w:r>
        <w:rPr>
          <w:rFonts w:ascii="UT Sans" w:hAnsi="UT Sans" w:cs="UT Sans"/>
        </w:rPr>
      </w:r>
    </w:p>
    <w:p>
      <w:pPr>
        <w:pStyle w:val="1230"/>
        <w:pBdr/>
        <w:spacing w:line="288" w:lineRule="auto"/>
        <w:ind w:firstLine="708"/>
        <w:jc w:val="both"/>
        <w:rPr/>
      </w:pPr>
      <w:r>
        <w:rPr>
          <w:rFonts w:ascii="UT Sans" w:hAnsi="UT Sans" w:eastAsia="UT Sans" w:cs="UT Sans"/>
          <w:highlight w:val="white"/>
        </w:rPr>
        <w:t xml:space="preserve">Explorarea tehnologiei IoT facilitează implementarea microcontrolerelor compatibile cu Wi-Fi, precum ESP12F, integrate cu instrumente open-source. Biblioteca speech_recognition din Python permite preluarea comenzilor vocale, iar gTTS generează răspunsuri vo</w:t>
      </w:r>
      <w:r>
        <w:rPr>
          <w:rFonts w:ascii="UT Sans" w:hAnsi="UT Sans" w:eastAsia="UT Sans" w:cs="UT Sans"/>
          <w:highlight w:val="white"/>
        </w:rPr>
        <w:t xml:space="preserve">cale, asigurând o interacțiune eficientă cu utilizatorul.</w:t>
      </w:r>
      <w:r/>
      <w:r>
        <w:rPr>
          <w:rFonts w:ascii="UT Sans" w:hAnsi="UT Sans" w:eastAsia="UT Sans" w:cs="UT Sans"/>
          <w:highlight w:val="white"/>
        </w:rPr>
      </w:r>
      <w:r/>
      <w:r>
        <w:rPr>
          <w:rFonts w:ascii="UT Sans" w:hAnsi="UT Sans" w:eastAsia="UT Sans" w:cs="UT Sans"/>
          <w:highlight w:val="white"/>
        </w:rPr>
      </w:r>
    </w:p>
    <w:p>
      <w:pPr>
        <w:pStyle w:val="1230"/>
        <w:pBdr/>
        <w:spacing w:line="288" w:lineRule="auto"/>
        <w:ind w:firstLine="708"/>
        <w:jc w:val="both"/>
        <w:rPr/>
      </w:pPr>
      <w:r>
        <w:rPr>
          <w:rFonts w:ascii="UT Sans" w:hAnsi="UT Sans" w:eastAsia="UT Sans" w:cs="UT Sans"/>
          <w:highlight w:val="white"/>
        </w:rPr>
        <w:t xml:space="preserve">Dezvoltarea hardware-ului implică realizarea unei plăci PCB personalizate, echipată cu un convertor DC-DC buck pentru reglarea precisă a tensiunii, senzori de temperatură pentru monitorizarea condițiilor termice și LED-uri pentru semnalizare vizuală. Aceast</w:t>
      </w:r>
      <w:r>
        <w:rPr>
          <w:rFonts w:ascii="UT Sans" w:hAnsi="UT Sans" w:eastAsia="UT Sans" w:cs="UT Sans"/>
          <w:highlight w:val="white"/>
        </w:rPr>
        <w:t xml:space="preserve">ă configurație garantează stabilitatea sistemului, oferind feedback instantaneu utilizatorilor, ceea ce sporește siguranța și ușurința în utilizare.</w:t>
      </w:r>
      <w:r/>
      <w:r>
        <w:rPr>
          <w:rFonts w:ascii="UT Sans" w:hAnsi="UT Sans" w:eastAsia="UT Sans" w:cs="UT Sans"/>
          <w:highlight w:val="white"/>
        </w:rPr>
      </w:r>
      <w:r/>
      <w:r>
        <w:rPr>
          <w:rFonts w:ascii="UT Sans" w:hAnsi="UT Sans" w:eastAsia="UT Sans" w:cs="UT Sans"/>
          <w:highlight w:val="white"/>
        </w:rPr>
      </w:r>
    </w:p>
    <w:p>
      <w:pPr>
        <w:pStyle w:val="1230"/>
        <w:pBdr/>
        <w:spacing w:line="288" w:lineRule="auto"/>
        <w:ind w:firstLine="708"/>
        <w:jc w:val="both"/>
        <w:rPr/>
      </w:pPr>
      <w:r>
        <w:rPr>
          <w:rFonts w:ascii="UT Sans" w:hAnsi="UT Sans" w:eastAsia="UT Sans" w:cs="UT Sans"/>
          <w:highlight w:val="white"/>
        </w:rPr>
        <w:t xml:space="preserve">Componenta software cuprinde o interfață web intuitivă pentru gestionarea de la distanță a sistemului și un modul de procesare vocală care interpretează comenzi precum „pornește sursa de laborator”. Pentru optimizarea performanței, răspunsurile frecvente, c</w:t>
      </w:r>
      <w:r>
        <w:rPr>
          <w:rFonts w:ascii="UT Sans" w:hAnsi="UT Sans" w:eastAsia="UT Sans" w:cs="UT Sans"/>
          <w:highlight w:val="white"/>
        </w:rPr>
        <w:t xml:space="preserve">um ar fi „comandă executată”, sunt stocate ca fișiere MP3 pregenerate, reducând timpul de procesare și execuție a comenzilor.</w:t>
      </w:r>
      <w:r/>
      <w:r>
        <w:rPr>
          <w:rFonts w:ascii="UT Sans" w:hAnsi="UT Sans" w:eastAsia="UT Sans" w:cs="UT Sans"/>
          <w:highlight w:val="white"/>
        </w:rPr>
      </w:r>
      <w:r/>
      <w:r>
        <w:rPr>
          <w:rFonts w:ascii="UT Sans" w:hAnsi="UT Sans" w:eastAsia="UT Sans" w:cs="UT Sans"/>
          <w:highlight w:val="white"/>
        </w:rPr>
      </w:r>
    </w:p>
    <w:p>
      <w:pPr>
        <w:pStyle w:val="1230"/>
        <w:pBdr/>
        <w:spacing w:line="288" w:lineRule="auto"/>
        <w:ind w:firstLine="708"/>
        <w:jc w:val="both"/>
        <w:rPr>
          <w:rFonts w:ascii="UT Sans" w:hAnsi="UT Sans" w:cs="UT Sans"/>
          <w:highlight w:val="white"/>
        </w:rPr>
      </w:pPr>
      <w:r>
        <w:rPr>
          <w:rFonts w:ascii="UT Sans" w:hAnsi="UT Sans" w:eastAsia="UT Sans" w:cs="UT Sans"/>
          <w:highlight w:val="white"/>
        </w:rPr>
        <w:t xml:space="preserve">Testarea sistemului presupune verificarea individuală a fiecărei componente pentru confirmarea funcționalității, urmată de integrarea acestora într-un sistem complet pentru evaluarea performanței globale. Sistemul este accesibil printr-o interfață API, care</w:t>
      </w:r>
      <w:r>
        <w:rPr>
          <w:rFonts w:ascii="UT Sans" w:hAnsi="UT Sans" w:eastAsia="UT Sans" w:cs="UT Sans"/>
          <w:highlight w:val="white"/>
        </w:rPr>
        <w:t xml:space="preserve"> permite controlul manual sau automatizat prin intermediul asistentului virtual. Asistentul analizează zgomotul ambiental înainte de detectarea cuvintelor cheie, demonstrând capacitatea de a procesa comenzi vocale în condiții dificile, precum laboratoare zg</w:t>
      </w:r>
      <w:r>
        <w:rPr>
          <w:rFonts w:ascii="UT Sans" w:hAnsi="UT Sans" w:eastAsia="UT Sans" w:cs="UT Sans"/>
          <w:highlight w:val="white"/>
        </w:rPr>
        <w:t xml:space="preserve">omotoase sau conexiuni Wi-Fi instabile.</w:t>
      </w:r>
      <w:r/>
      <w:r>
        <w:rPr>
          <w:rFonts w:ascii="UT Sans" w:hAnsi="UT Sans" w:eastAsia="UT Sans" w:cs="UT Sans"/>
          <w:highlight w:val="white"/>
        </w:rPr>
      </w:r>
      <w:r>
        <w:rPr>
          <w:rFonts w:ascii="UT Sans" w:hAnsi="UT Sans" w:cs="UT Sans"/>
          <w:highlight w:val="white"/>
        </w:rPr>
      </w:r>
      <w:r>
        <w:rPr>
          <w:rFonts w:ascii="UT Sans" w:hAnsi="UT Sans" w:eastAsia="UT Sans" w:cs="UT Sans"/>
          <w:highlight w:val="white"/>
        </w:rPr>
      </w:r>
      <w:r>
        <w:rPr>
          <w:rFonts w:ascii="UT Sans" w:hAnsi="UT Sans" w:cs="UT Sans"/>
          <w:highlight w:val="white"/>
        </w:rPr>
      </w:r>
      <w:r>
        <w:rPr>
          <w:rFonts w:ascii="UT Sans" w:hAnsi="UT Sans" w:cs="UT Sans"/>
          <w:highlight w:val="white"/>
        </w:rPr>
      </w:r>
      <w:r>
        <w:rPr>
          <w:rFonts w:ascii="UT Sans" w:hAnsi="UT Sans" w:cs="UT Sans"/>
          <w:highlight w:val="white"/>
        </w:rPr>
      </w:r>
      <w:r>
        <w:rPr>
          <w:rFonts w:ascii="UT Sans" w:hAnsi="UT Sans" w:eastAsia="UT Sans" w:cs="UT Sans"/>
        </w:rPr>
      </w:r>
      <w:r>
        <w:rPr>
          <w:rFonts w:ascii="UT Sans" w:hAnsi="UT Sans" w:cs="UT Sans"/>
        </w:rPr>
      </w:r>
      <w:r>
        <w:rPr>
          <w:rFonts w:ascii="UT Sans" w:hAnsi="UT Sans" w:cs="UT Sans"/>
        </w:rPr>
      </w:r>
      <w:r>
        <w:rPr>
          <w:rFonts w:ascii="UT Sans" w:hAnsi="UT Sans" w:cs="UT Sans"/>
          <w:highlight w:val="white"/>
        </w:rPr>
      </w:r>
    </w:p>
    <w:p>
      <w:pPr>
        <w:pStyle w:val="1230"/>
        <w:pBdr/>
        <w:spacing w:line="288" w:lineRule="auto"/>
        <w:ind w:firstLine="708"/>
        <w:jc w:val="both"/>
        <w:rPr>
          <w:rFonts w:ascii="UT Sans" w:hAnsi="UT Sans" w:cs="UT Sans"/>
        </w:rPr>
      </w:pPr>
      <w:r>
        <w:rPr>
          <w:rFonts w:ascii="UT Sans" w:hAnsi="UT Sans" w:eastAsia="UT Sans" w:cs="UT Sans"/>
        </w:rPr>
        <w:t xml:space="preserve">În final, testele arată că această configurație hibridă care combină hardware și software reduce greșelile, accelerează experimentele și stimulează experimentarea creativă. Prin combinarea conectivității IoT, a monitorizării în timp real și a cont</w:t>
      </w:r>
      <w:r>
        <w:rPr>
          <w:rFonts w:ascii="UT Sans" w:hAnsi="UT Sans" w:eastAsia="UT Sans" w:cs="UT Sans"/>
        </w:rPr>
        <w:t xml:space="preserve">r</w:t>
      </w:r>
      <w:r>
        <w:rPr>
          <w:rFonts w:ascii="UT Sans" w:hAnsi="UT Sans" w:eastAsia="UT Sans" w:cs="UT Sans"/>
        </w:rPr>
        <w:t xml:space="preserve">olului vocal, acest sistem transformă echipamentele de laborator tradiționale într-un adevărat partener în inovație. Acesta stimulează productivitatea, face lucrurile accesibile tuturor, de la începători la profesioniști, și deschide calea pentru o integra</w:t>
      </w:r>
      <w:r>
        <w:rPr>
          <w:rFonts w:ascii="UT Sans" w:hAnsi="UT Sans" w:eastAsia="UT Sans" w:cs="UT Sans"/>
        </w:rPr>
        <w:t xml:space="preserve">re ușoară cu alte sisteme de laborator.</w:t>
      </w:r>
      <w:r>
        <w:rPr>
          <w:rFonts w:ascii="UT Sans" w:hAnsi="UT Sans" w:cs="UT Sans"/>
        </w:rPr>
      </w:r>
      <w:r>
        <w:rPr>
          <w:rFonts w:ascii="UT Sans" w:hAnsi="UT Sans" w:cs="UT Sans"/>
        </w:rPr>
      </w:r>
    </w:p>
    <w:p>
      <w:pPr>
        <w:pBdr/>
        <w:spacing w:line="288" w:lineRule="auto"/>
        <w:ind w:firstLine="709"/>
        <w:jc w:val="center"/>
        <w:rPr>
          <w:rFonts w:ascii="UT Sans" w:hAnsi="UT Sans" w:cs="UT Sans"/>
        </w:rPr>
      </w:pPr>
      <w:r>
        <w:rPr>
          <w:rFonts w:ascii="UT Sans" w:hAnsi="UT Sans" w:eastAsia="UT Sans" w:cs="UT Sans"/>
        </w:rPr>
      </w:r>
      <w:r>
        <w:rPr>
          <w:rFonts w:ascii="UT Sans" w:hAnsi="UT Sans" w:eastAsia="UT Sans" w:cs="UT Sans"/>
          <w:lang w:val="en-US" w:eastAsia="en-US"/>
        </w:rPr>
        <mc:AlternateContent>
          <mc:Choice Requires="wpg">
            <w:drawing>
              <wp:inline xmlns:wp="http://schemas.openxmlformats.org/drawingml/2006/wordprocessingDrawing" distT="0" distB="0" distL="0" distR="0">
                <wp:extent cx="3145790" cy="2399665"/>
                <wp:effectExtent l="0" t="0" r="0" b="635"/>
                <wp:docPr id="2" name="Picture 24" descr="fig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7_4"/>
                        <pic:cNvPicPr>
                          <a:picLocks noChangeAspect="1"/>
                        </pic:cNvPicPr>
                        <pic:nvPr/>
                      </pic:nvPicPr>
                      <pic:blipFill>
                        <a:blip r:embed="rId20"/>
                        <a:stretch/>
                      </pic:blipFill>
                      <pic:spPr bwMode="auto">
                        <a:xfrm>
                          <a:off x="0" y="0"/>
                          <a:ext cx="3145790" cy="239966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7.70pt;height:188.95pt;mso-wrap-distance-left:0.00pt;mso-wrap-distance-top:0.00pt;mso-wrap-distance-right:0.00pt;mso-wrap-distance-bottom:0.00pt;z-index:1;" stroked="f">
                <v:imagedata r:id="rId20" o:title=""/>
                <o:lock v:ext="edit" rotation="t"/>
              </v:shape>
            </w:pict>
          </mc:Fallback>
        </mc:AlternateContent>
      </w:r>
      <w:r>
        <w:rPr>
          <w:rFonts w:ascii="UT Sans" w:hAnsi="UT Sans" w:cs="UT Sans"/>
        </w:rPr>
      </w:r>
      <w:r>
        <w:rPr>
          <w:rFonts w:ascii="UT Sans" w:hAnsi="UT Sans" w:cs="UT Sans"/>
        </w:rPr>
      </w:r>
    </w:p>
    <w:p>
      <w:pPr>
        <w:pStyle w:val="1265"/>
        <w:pBdr/>
        <w:spacing w:line="288" w:lineRule="auto"/>
        <w:ind w:firstLine="709"/>
        <w:rPr>
          <w:rFonts w:ascii="UT Sans" w:hAnsi="UT Sans" w:cs="UT Sans"/>
          <w:color w:val="auto"/>
        </w:rPr>
      </w:pPr>
      <w:r>
        <w:rPr>
          <w:rFonts w:ascii="UT Sans" w:hAnsi="UT Sans" w:eastAsia="UT Sans" w:cs="UT Sans"/>
          <w:color w:val="auto"/>
          <w:lang w:val="ro-RO"/>
        </w:rPr>
        <w:t xml:space="preserve">Figura 1 </w:t>
      </w:r>
      <w:r>
        <w:rPr>
          <w:rFonts w:ascii="UT Sans" w:hAnsi="UT Sans" w:eastAsia="UT Sans" w:cs="UT Sans"/>
          <w:color w:val="auto"/>
          <w:lang w:val="ro-RO"/>
        </w:rPr>
        <w:t xml:space="preserve">Aceasta este </w:t>
      </w:r>
      <w:r>
        <w:rPr>
          <w:rFonts w:ascii="UT Sans" w:hAnsi="UT Sans" w:eastAsia="UT Sans" w:cs="UT Sans"/>
          <w:color w:val="auto"/>
          <w:lang w:val="ro-RO"/>
        </w:rPr>
        <w:t xml:space="preserve">un exemplu de</w:t>
      </w:r>
      <w:r>
        <w:rPr>
          <w:rFonts w:ascii="UT Sans" w:hAnsi="UT Sans" w:eastAsia="UT Sans" w:cs="UT Sans"/>
          <w:color w:val="auto"/>
          <w:lang w:val="ro-RO"/>
        </w:rPr>
        <w:t xml:space="preserve"> figur</w:t>
      </w:r>
      <w:r>
        <w:rPr>
          <w:rFonts w:ascii="UT Sans" w:hAnsi="UT Sans" w:eastAsia="UT Sans" w:cs="UT Sans"/>
          <w:color w:val="auto"/>
          <w:lang w:val="ro-RO"/>
        </w:rPr>
        <w:t xml:space="preserve">ă</w:t>
      </w:r>
      <w:r>
        <w:rPr>
          <w:rFonts w:ascii="UT Sans" w:hAnsi="UT Sans" w:cs="UT Sans"/>
          <w:color w:val="auto"/>
        </w:rPr>
      </w:r>
      <w:r>
        <w:rPr>
          <w:rFonts w:ascii="UT Sans" w:hAnsi="UT Sans" w:cs="UT Sans"/>
          <w:color w:val="auto"/>
        </w:rPr>
      </w:r>
    </w:p>
    <w:p>
      <w:pPr>
        <w:widowControl w:val="false"/>
        <w:pBdr/>
        <w:spacing w:after="120" w:line="288" w:lineRule="auto"/>
        <w:ind w:firstLine="709"/>
        <w:jc w:val="both"/>
        <w:rPr>
          <w:rFonts w:ascii="UT Sans" w:hAnsi="UT Sans" w:cs="UT Sans"/>
        </w:rPr>
      </w:pPr>
      <w:r>
        <w:rPr>
          <w:rFonts w:ascii="UT Sans" w:hAnsi="UT Sans" w:eastAsia="UT Sans" w:cs="UT Sans"/>
        </w:rPr>
        <w:t xml:space="preserve">Evita</w:t>
      </w:r>
      <w:r>
        <w:rPr>
          <w:rFonts w:ascii="UT Sans" w:hAnsi="UT Sans" w:eastAsia="UT Sans" w:cs="UT Sans"/>
        </w:rPr>
        <w:t xml:space="preserve">ț</w:t>
      </w:r>
      <w:r>
        <w:rPr>
          <w:rFonts w:ascii="UT Sans" w:hAnsi="UT Sans" w:eastAsia="UT Sans" w:cs="UT Sans"/>
        </w:rPr>
        <w:t xml:space="preserve">i ca textul explicativ al unei figuri să apară pe pagina următoare prin pozi</w:t>
      </w:r>
      <w:r>
        <w:rPr>
          <w:rFonts w:ascii="UT Sans" w:hAnsi="UT Sans" w:eastAsia="UT Sans" w:cs="UT Sans"/>
        </w:rPr>
        <w:t xml:space="preserve">ț</w:t>
      </w:r>
      <w:r>
        <w:rPr>
          <w:rFonts w:ascii="UT Sans" w:hAnsi="UT Sans" w:eastAsia="UT Sans" w:cs="UT Sans"/>
        </w:rPr>
        <w:t xml:space="preserve">ionarea cursorului pe rândul cu figura și </w:t>
      </w:r>
      <w:r>
        <w:rPr>
          <w:rFonts w:ascii="UT Sans" w:hAnsi="UT Sans" w:eastAsia="UT Sans" w:cs="UT Sans"/>
          <w:i/>
          <w:iCs/>
        </w:rPr>
        <w:t xml:space="preserve">Click-dreapta</w:t>
      </w:r>
      <w:r>
        <w:rPr>
          <w:rFonts w:ascii="UT Sans" w:hAnsi="UT Sans" w:eastAsia="UT Sans" w:cs="UT Sans"/>
        </w:rPr>
        <w:t xml:space="preserve">&gt;</w:t>
      </w:r>
      <w:r>
        <w:rPr>
          <w:rFonts w:ascii="UT Sans" w:hAnsi="UT Sans" w:eastAsia="UT Sans" w:cs="UT Sans"/>
          <w:i/>
          <w:iCs/>
        </w:rPr>
        <w:t xml:space="preserve">Paragraph</w:t>
      </w:r>
      <w:r>
        <w:rPr>
          <w:rFonts w:ascii="UT Sans" w:hAnsi="UT Sans" w:eastAsia="UT Sans" w:cs="UT Sans"/>
        </w:rPr>
        <w:t xml:space="preserve">&gt;</w:t>
      </w:r>
      <w:r>
        <w:rPr>
          <w:rFonts w:ascii="UT Sans" w:hAnsi="UT Sans" w:eastAsia="UT Sans" w:cs="UT Sans"/>
          <w:i/>
          <w:iCs/>
        </w:rPr>
        <w:t xml:space="preserve">Line </w:t>
      </w:r>
      <w:r>
        <w:rPr>
          <w:rFonts w:ascii="UT Sans" w:hAnsi="UT Sans" w:eastAsia="UT Sans" w:cs="UT Sans"/>
          <w:i/>
          <w:iCs/>
        </w:rPr>
        <w:t xml:space="preserve">and</w:t>
      </w:r>
      <w:r>
        <w:rPr>
          <w:rFonts w:ascii="UT Sans" w:hAnsi="UT Sans" w:eastAsia="UT Sans" w:cs="UT Sans"/>
          <w:i/>
          <w:iCs/>
        </w:rPr>
        <w:t xml:space="preserve"> page </w:t>
      </w:r>
      <w:r>
        <w:rPr>
          <w:rFonts w:ascii="UT Sans" w:hAnsi="UT Sans" w:eastAsia="UT Sans" w:cs="UT Sans"/>
          <w:i/>
          <w:iCs/>
        </w:rPr>
        <w:t xml:space="preserve">breaks</w:t>
      </w:r>
      <w:r>
        <w:rPr>
          <w:rFonts w:ascii="UT Sans" w:hAnsi="UT Sans" w:eastAsia="UT Sans" w:cs="UT Sans"/>
        </w:rPr>
        <w:t xml:space="preserve">&gt;</w:t>
      </w:r>
      <w:r>
        <w:rPr>
          <w:rFonts w:ascii="UT Sans" w:hAnsi="UT Sans" w:eastAsia="UT Sans" w:cs="UT Sans"/>
          <w:i/>
          <w:iCs/>
        </w:rPr>
        <w:t xml:space="preserve">Keep</w:t>
      </w:r>
      <w:r>
        <w:rPr>
          <w:rFonts w:ascii="UT Sans" w:hAnsi="UT Sans" w:eastAsia="UT Sans" w:cs="UT Sans"/>
          <w:i/>
          <w:iCs/>
        </w:rPr>
        <w:t xml:space="preserve"> </w:t>
      </w:r>
      <w:r>
        <w:rPr>
          <w:rFonts w:ascii="UT Sans" w:hAnsi="UT Sans" w:eastAsia="UT Sans" w:cs="UT Sans"/>
          <w:i/>
          <w:iCs/>
        </w:rPr>
        <w:t xml:space="preserve">with</w:t>
      </w:r>
      <w:r>
        <w:rPr>
          <w:rFonts w:ascii="UT Sans" w:hAnsi="UT Sans" w:eastAsia="UT Sans" w:cs="UT Sans"/>
          <w:i/>
          <w:iCs/>
        </w:rPr>
        <w:t xml:space="preserve"> </w:t>
      </w:r>
      <w:r>
        <w:rPr>
          <w:rFonts w:ascii="UT Sans" w:hAnsi="UT Sans" w:eastAsia="UT Sans" w:cs="UT Sans"/>
          <w:i/>
          <w:iCs/>
        </w:rPr>
        <w:t xml:space="preserve">next</w:t>
      </w:r>
      <w:r>
        <w:rPr>
          <w:rFonts w:ascii="UT Sans" w:hAnsi="UT Sans" w:eastAsia="UT Sans" w:cs="UT Sans"/>
        </w:rPr>
        <w:t xml:space="preserve">. </w:t>
      </w:r>
      <w:r>
        <w:rPr>
          <w:rFonts w:ascii="UT Sans" w:hAnsi="UT Sans" w:cs="UT Sans"/>
        </w:rPr>
      </w:r>
      <w:r>
        <w:rPr>
          <w:rFonts w:ascii="UT Sans" w:hAnsi="UT Sans" w:cs="UT Sans"/>
        </w:rPr>
      </w:r>
    </w:p>
    <w:p>
      <w:pPr>
        <w:keepNext w:val="true"/>
        <w:pBdr/>
        <w:spacing w:line="288" w:lineRule="auto"/>
        <w:ind w:firstLine="709"/>
        <w:jc w:val="center"/>
        <w:rPr>
          <w:rFonts w:ascii="UT Sans" w:hAnsi="UT Sans" w:cs="UT Sans"/>
        </w:rPr>
      </w:pPr>
      <w:r>
        <w:rPr>
          <w:rFonts w:ascii="UT Sans" w:hAnsi="UT Sans" w:eastAsia="UT Sans" w:cs="UT Sans"/>
        </w:rPr>
      </w:r>
      <w:r>
        <w:rPr>
          <w:rFonts w:ascii="UT Sans" w:hAnsi="UT Sans" w:eastAsia="UT Sans" w:cs="UT Sans"/>
          <w:lang w:val="en-US" w:eastAsia="en-US"/>
        </w:rPr>
        <w:drawing>
          <wp:inline distT="0" distB="0" distL="0" distR="0">
            <wp:extent cx="5200650" cy="3086100"/>
            <wp:effectExtent l="0" t="0" r="19050" b="19050"/>
            <wp:docPr id="3"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UT Sans" w:hAnsi="UT Sans" w:cs="UT Sans"/>
        </w:rPr>
      </w:r>
      <w:r>
        <w:rPr>
          <w:rFonts w:ascii="UT Sans" w:hAnsi="UT Sans" w:cs="UT Sans"/>
        </w:rPr>
      </w:r>
    </w:p>
    <w:p>
      <w:pPr>
        <w:pStyle w:val="1265"/>
        <w:pBdr/>
        <w:spacing w:line="288" w:lineRule="auto"/>
        <w:ind w:firstLine="709"/>
        <w:rPr>
          <w:rFonts w:ascii="UT Sans" w:hAnsi="UT Sans" w:cs="UT Sans"/>
          <w:color w:val="auto"/>
        </w:rPr>
      </w:pPr>
      <w:r>
        <w:rPr>
          <w:rFonts w:ascii="UT Sans" w:hAnsi="UT Sans" w:eastAsia="UT Sans" w:cs="UT Sans"/>
          <w:color w:val="auto"/>
          <w:lang w:val="fr-FR"/>
        </w:rPr>
        <w:t xml:space="preserve">Figura 2 </w:t>
      </w:r>
      <w:r>
        <w:rPr>
          <w:rFonts w:ascii="UT Sans" w:hAnsi="UT Sans" w:eastAsia="UT Sans" w:cs="UT Sans"/>
          <w:color w:val="auto"/>
          <w:lang w:val="fr-FR"/>
        </w:rPr>
        <w:t xml:space="preserve">Text</w:t>
      </w:r>
      <w:r>
        <w:rPr>
          <w:rFonts w:ascii="UT Sans" w:hAnsi="UT Sans" w:eastAsia="UT Sans" w:cs="UT Sans"/>
          <w:color w:val="auto"/>
          <w:lang w:val="fr-FR"/>
        </w:rPr>
        <w:t xml:space="preserve"> </w:t>
      </w:r>
      <w:r>
        <w:rPr>
          <w:rFonts w:ascii="UT Sans" w:hAnsi="UT Sans" w:eastAsia="UT Sans" w:cs="UT Sans"/>
          <w:color w:val="auto"/>
          <w:lang w:val="fr-FR"/>
        </w:rPr>
        <w:t xml:space="preserve">explicativ</w:t>
      </w:r>
      <w:r>
        <w:rPr>
          <w:rFonts w:ascii="UT Sans" w:hAnsi="UT Sans" w:eastAsia="UT Sans" w:cs="UT Sans"/>
          <w:color w:val="auto"/>
          <w:lang w:val="fr-FR"/>
        </w:rPr>
        <w:t xml:space="preserve"> </w:t>
      </w:r>
      <w:r>
        <w:rPr>
          <w:rFonts w:ascii="UT Sans" w:hAnsi="UT Sans" w:eastAsia="UT Sans" w:cs="UT Sans"/>
          <w:color w:val="auto"/>
          <w:lang w:val="fr-FR"/>
        </w:rPr>
        <w:t xml:space="preserve">pentru</w:t>
      </w:r>
      <w:r>
        <w:rPr>
          <w:rFonts w:ascii="UT Sans" w:hAnsi="UT Sans" w:eastAsia="UT Sans" w:cs="UT Sans"/>
          <w:color w:val="auto"/>
          <w:lang w:val="fr-FR"/>
        </w:rPr>
        <w:t xml:space="preserve"> o</w:t>
      </w:r>
      <w:r>
        <w:rPr>
          <w:rFonts w:ascii="UT Sans" w:hAnsi="UT Sans" w:eastAsia="UT Sans" w:cs="UT Sans"/>
          <w:color w:val="auto"/>
          <w:lang w:val="fr-FR"/>
        </w:rPr>
        <w:t xml:space="preserve"> </w:t>
      </w:r>
      <w:r>
        <w:rPr>
          <w:rFonts w:ascii="UT Sans" w:hAnsi="UT Sans" w:eastAsia="UT Sans" w:cs="UT Sans"/>
          <w:color w:val="auto"/>
          <w:lang w:val="fr-FR"/>
        </w:rPr>
        <w:t xml:space="preserve">altă</w:t>
      </w:r>
      <w:r>
        <w:rPr>
          <w:rFonts w:ascii="UT Sans" w:hAnsi="UT Sans" w:eastAsia="UT Sans" w:cs="UT Sans"/>
          <w:color w:val="auto"/>
          <w:lang w:val="fr-FR"/>
        </w:rPr>
        <w:t xml:space="preserve"> </w:t>
      </w:r>
      <w:r>
        <w:rPr>
          <w:rFonts w:ascii="UT Sans" w:hAnsi="UT Sans" w:eastAsia="UT Sans" w:cs="UT Sans"/>
          <w:color w:val="auto"/>
          <w:lang w:val="fr-FR"/>
        </w:rPr>
        <w:t xml:space="preserve">figură</w:t>
      </w:r>
      <w:r>
        <w:rPr>
          <w:rFonts w:ascii="UT Sans" w:hAnsi="UT Sans" w:eastAsia="UT Sans" w:cs="UT Sans"/>
          <w:color w:val="auto"/>
          <w:lang w:val="fr-FR"/>
        </w:rPr>
        <w:t xml:space="preserve">. </w:t>
      </w:r>
      <w:r>
        <w:rPr>
          <w:rFonts w:ascii="UT Sans" w:hAnsi="UT Sans" w:cs="UT Sans"/>
          <w:color w:val="auto"/>
        </w:rPr>
      </w:r>
      <w:r>
        <w:rPr>
          <w:rFonts w:ascii="UT Sans" w:hAnsi="UT Sans" w:cs="UT Sans"/>
          <w:color w:val="auto"/>
        </w:rPr>
      </w:r>
    </w:p>
    <w:p>
      <w:pPr>
        <w:pBdr/>
        <w:spacing w:line="288" w:lineRule="auto"/>
        <w:ind w:firstLine="709"/>
        <w:jc w:val="both"/>
        <w:rPr>
          <w:rFonts w:ascii="UT Sans" w:hAnsi="UT Sans" w:cs="UT Sans"/>
        </w:rPr>
      </w:pPr>
      <w:r>
        <w:rPr>
          <w:rFonts w:ascii="UT Sans" w:hAnsi="UT Sans" w:eastAsia="UT Sans" w:cs="UT Sans"/>
          <w:lang w:val="fr-FR"/>
        </w:rPr>
        <w:t xml:space="preserve">Evita</w:t>
      </w:r>
      <w:r>
        <w:rPr>
          <w:rFonts w:ascii="UT Sans" w:hAnsi="UT Sans" w:eastAsia="UT Sans" w:cs="UT Sans"/>
        </w:rPr>
        <w:t xml:space="preserve">ț</w:t>
      </w:r>
      <w:r>
        <w:rPr>
          <w:rFonts w:ascii="UT Sans" w:hAnsi="UT Sans" w:eastAsia="UT Sans" w:cs="UT Sans"/>
        </w:rPr>
        <w:t xml:space="preserve">i să pune</w:t>
      </w:r>
      <w:r>
        <w:rPr>
          <w:rFonts w:ascii="UT Sans" w:hAnsi="UT Sans" w:eastAsia="UT Sans" w:cs="UT Sans"/>
        </w:rPr>
        <w:t xml:space="preserve">ț</w:t>
      </w:r>
      <w:r>
        <w:rPr>
          <w:rFonts w:ascii="UT Sans" w:hAnsi="UT Sans" w:eastAsia="UT Sans" w:cs="UT Sans"/>
        </w:rPr>
        <w:t xml:space="preserve">i mai multe figuri una după alta. Insera</w:t>
      </w:r>
      <w:r>
        <w:rPr>
          <w:rFonts w:ascii="UT Sans" w:hAnsi="UT Sans" w:eastAsia="UT Sans" w:cs="UT Sans"/>
        </w:rPr>
        <w:t xml:space="preserve">ț</w:t>
      </w:r>
      <w:r>
        <w:rPr>
          <w:rFonts w:ascii="UT Sans" w:hAnsi="UT Sans" w:eastAsia="UT Sans" w:cs="UT Sans"/>
        </w:rPr>
        <w:t xml:space="preserve">i un mic text între figuri.</w:t>
      </w:r>
      <w:r>
        <w:rPr>
          <w:rFonts w:ascii="UT Sans" w:hAnsi="UT Sans" w:eastAsia="UT Sans" w:cs="UT Sans"/>
        </w:rPr>
        <w:t xml:space="preserve"> De asemenea </w:t>
      </w:r>
      <w:r>
        <w:rPr>
          <w:rFonts w:ascii="UT Sans" w:hAnsi="UT Sans" w:eastAsia="UT Sans" w:cs="UT Sans"/>
        </w:rPr>
        <w:t xml:space="preserve">încerca</w:t>
      </w:r>
      <w:r>
        <w:rPr>
          <w:rFonts w:ascii="UT Sans" w:hAnsi="UT Sans" w:eastAsia="UT Sans" w:cs="UT Sans"/>
        </w:rPr>
        <w:t xml:space="preserve">ț</w:t>
      </w:r>
      <w:r>
        <w:rPr>
          <w:rFonts w:ascii="UT Sans" w:hAnsi="UT Sans" w:eastAsia="UT Sans" w:cs="UT Sans"/>
        </w:rPr>
        <w:t xml:space="preserve">i</w:t>
      </w:r>
      <w:r>
        <w:rPr>
          <w:rFonts w:ascii="UT Sans" w:hAnsi="UT Sans" w:eastAsia="UT Sans" w:cs="UT Sans"/>
        </w:rPr>
        <w:t xml:space="preserve"> să faceți figurile suficient de mari sau mici pentru a putea fi ușor citite și înțelese de </w:t>
      </w:r>
      <w:r>
        <w:rPr>
          <w:rFonts w:ascii="UT Sans" w:hAnsi="UT Sans" w:eastAsia="UT Sans" w:cs="UT Sans"/>
        </w:rPr>
        <w:t xml:space="preserve">c</w:t>
      </w:r>
      <w:r>
        <w:rPr>
          <w:rFonts w:ascii="UT Sans" w:hAnsi="UT Sans" w:eastAsia="UT Sans" w:cs="UT Sans"/>
        </w:rPr>
        <w:t xml:space="preserve">ă</w:t>
      </w:r>
      <w:r>
        <w:rPr>
          <w:rFonts w:ascii="UT Sans" w:hAnsi="UT Sans" w:eastAsia="UT Sans" w:cs="UT Sans"/>
        </w:rPr>
        <w:t xml:space="preserve">t</w:t>
      </w:r>
      <w:r>
        <w:rPr>
          <w:rFonts w:ascii="UT Sans" w:hAnsi="UT Sans" w:eastAsia="UT Sans" w:cs="UT Sans"/>
        </w:rPr>
        <w:t xml:space="preserve">re </w:t>
      </w:r>
      <w:r>
        <w:rPr>
          <w:rFonts w:ascii="UT Sans" w:hAnsi="UT Sans" w:eastAsia="UT Sans" w:cs="UT Sans"/>
        </w:rPr>
        <w:t xml:space="preserve">cititor</w:t>
      </w:r>
      <w:r>
        <w:rPr>
          <w:rFonts w:ascii="UT Sans" w:hAnsi="UT Sans" w:eastAsia="UT Sans" w:cs="UT Sans"/>
        </w:rPr>
        <w:t xml:space="preserve">.</w:t>
      </w:r>
      <w:r>
        <w:rPr>
          <w:rFonts w:ascii="UT Sans" w:hAnsi="UT Sans" w:cs="UT Sans"/>
        </w:rPr>
      </w:r>
      <w:r>
        <w:rPr>
          <w:rFonts w:ascii="UT Sans" w:hAnsi="UT Sans" w:cs="UT Sans"/>
        </w:rPr>
      </w:r>
    </w:p>
    <w:p>
      <w:pPr>
        <w:pBdr/>
        <w:spacing w:line="288" w:lineRule="auto"/>
        <w:ind w:firstLine="709"/>
        <w:jc w:val="both"/>
        <w:rPr>
          <w:rFonts w:ascii="UT Sans" w:hAnsi="UT Sans" w:cs="UT Sans"/>
        </w:rPr>
      </w:pPr>
      <w:r>
        <w:rPr>
          <w:rFonts w:ascii="UT Sans" w:hAnsi="UT Sans" w:eastAsia="UT Sans" w:cs="UT Sans"/>
        </w:rPr>
        <w:t xml:space="preserve">Ecuațiile se scriu utilizând editorul de ecuații Word, se centrează în pagină și se numerotează în ordinea apariției cu paranteze rotunde. </w:t>
      </w:r>
      <w:r>
        <w:rPr>
          <w:rFonts w:ascii="UT Sans" w:hAnsi="UT Sans" w:eastAsia="UT Sans" w:cs="UT Sans"/>
          <w:lang w:val="fr-FR"/>
        </w:rPr>
        <w:t xml:space="preserve">Exempl</w:t>
      </w:r>
      <w:r>
        <w:rPr>
          <w:rFonts w:ascii="UT Sans" w:hAnsi="UT Sans" w:cs="UT Sans"/>
        </w:rPr>
      </w:r>
      <w:r>
        <w:rPr>
          <w:rFonts w:ascii="UT Sans" w:hAnsi="UT Sans" w:cs="UT Sans"/>
        </w:rPr>
      </w:r>
    </w:p>
    <w:p>
      <w:pPr>
        <w:pStyle w:val="1230"/>
        <w:pBdr/>
        <w:spacing w:line="288" w:lineRule="auto"/>
        <w:ind w:firstLine="0"/>
        <w:jc w:val="both"/>
        <w:rPr>
          <w:rFonts w:ascii="UT Sans" w:hAnsi="UT Sans" w:cs="UT Sans"/>
        </w:rPr>
      </w:pPr>
      <w:r>
        <w:rPr>
          <w:rFonts w:ascii="UT Sans" w:hAnsi="UT Sans" w:eastAsia="UT Sans" w:cs="UT Sans"/>
          <w:lang w:val="fr-FR"/>
        </w:rPr>
      </w:r>
      <w:r>
        <w:rPr>
          <w:rFonts w:ascii="UT Sans" w:hAnsi="UT Sans" w:cs="UT Sans"/>
        </w:rPr>
      </w:r>
      <w:r>
        <w:rPr>
          <w:rFonts w:ascii="UT Sans" w:hAnsi="UT Sans" w:cs="UT Sans"/>
        </w:rPr>
      </w:r>
    </w:p>
    <w:p>
      <w:pPr>
        <w:pBdr/>
        <w:spacing w:line="288" w:lineRule="auto"/>
        <w:ind w:firstLine="709"/>
        <w:jc w:val="both"/>
        <w:rPr>
          <w:rFonts w:ascii="UT Sans" w:hAnsi="UT Sans" w:cs="UT Sans"/>
        </w:rPr>
      </w:pPr>
      <w:r>
        <w:rPr>
          <w:rFonts w:ascii="UT Sans" w:hAnsi="UT Sans" w:eastAsia="UT Sans" w:cs="UT Sans"/>
          <w:lang w:val="fr-FR"/>
        </w:rPr>
      </w:r>
      <w:r>
        <w:rPr>
          <w:rFonts w:ascii="UT Sans" w:hAnsi="UT Sans" w:cs="UT Sans"/>
        </w:rPr>
      </w:r>
      <w:r>
        <w:rPr>
          <w:rFonts w:ascii="UT Sans" w:hAnsi="UT Sans" w:cs="UT Sans"/>
        </w:rPr>
      </w:r>
    </w:p>
    <w:p>
      <w:pPr>
        <w:pBdr/>
        <w:spacing w:line="288" w:lineRule="auto"/>
        <w:ind w:firstLine="709"/>
        <w:jc w:val="both"/>
        <w:rPr>
          <w:rFonts w:ascii="UT Sans" w:hAnsi="UT Sans" w:cs="UT Sans"/>
        </w:rPr>
      </w:pPr>
      <w:r>
        <w:rPr>
          <w:rFonts w:ascii="UT Sans" w:hAnsi="UT Sans" w:eastAsia="UT Sans" w:cs="UT Sans"/>
          <w:lang w:val="fr-FR"/>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1"/>
        <w:keepNext w:val="true"/>
        <w:keepLines w:val="true"/>
        <w:pBdr/>
        <w:spacing w:after="160" w:before="360" w:line="288" w:lineRule="auto"/>
        <w:ind w:right="169" w:firstLine="709"/>
        <w:jc w:val="right"/>
        <w:rPr>
          <w:rFonts w:ascii="UT Sans" w:hAnsi="UT Sans" w:cs="UT Sans"/>
          <w:b/>
          <w:bCs/>
          <w:i w:val="0"/>
          <w:iCs w:val="0"/>
          <w:smallCaps/>
          <w:sz w:val="36"/>
          <w:szCs w:val="36"/>
          <w:highlight w:val="red"/>
        </w:rPr>
      </w:pPr>
      <w:r/>
      <w:bookmarkStart w:id="68" w:name="_Toc12"/>
      <w:r/>
      <w:r>
        <w:rPr>
          <w:rFonts w:ascii="UT Sans" w:hAnsi="UT Sans" w:eastAsia="UT Sans" w:cs="UT Sans"/>
          <w:b/>
          <w:bCs/>
          <w:i w:val="0"/>
          <w:iCs w:val="0"/>
          <w:smallCaps/>
          <w:sz w:val="36"/>
          <w:szCs w:val="36"/>
          <w:highlight w:val="red"/>
          <w:lang w:val="en-US"/>
        </w:rPr>
        <w:t xml:space="preserve">Dezvoltarea </w:t>
      </w:r>
      <w:r>
        <w:rPr>
          <w:rFonts w:ascii="UT Sans" w:hAnsi="UT Sans" w:eastAsia="UT Sans" w:cs="UT Sans"/>
          <w:b/>
          <w:bCs/>
          <w:i w:val="0"/>
          <w:iCs w:val="0"/>
          <w:smallCaps/>
          <w:sz w:val="36"/>
          <w:szCs w:val="36"/>
          <w:highlight w:val="red"/>
          <w:lang w:val="en-US"/>
        </w:rPr>
        <w:t xml:space="preserve">soluției</w:t>
      </w:r>
      <w:r>
        <w:rPr>
          <w:rFonts w:ascii="UT Sans" w:hAnsi="UT Sans" w:eastAsia="UT Sans" w:cs="UT Sans"/>
          <w:b/>
          <w:bCs/>
          <w:i w:val="0"/>
          <w:iCs w:val="0"/>
          <w:smallCaps/>
          <w:sz w:val="36"/>
          <w:szCs w:val="36"/>
          <w:highlight w:val="red"/>
          <w:lang w:val="en-US"/>
        </w:rPr>
        <w:t xml:space="preserve"> hardware</w:t>
      </w:r>
      <w:r>
        <w:rPr>
          <w:rFonts w:ascii="UT Sans" w:hAnsi="UT Sans" w:cs="UT Sans"/>
          <w:b/>
          <w:bCs/>
          <w:i w:val="0"/>
          <w:iCs w:val="0"/>
          <w:smallCaps/>
          <w:sz w:val="36"/>
          <w:szCs w:val="36"/>
          <w:highlight w:val="red"/>
        </w:rPr>
      </w:r>
      <w:bookmarkEnd w:id="68"/>
      <w:r/>
      <w:r>
        <w:rPr>
          <w:rFonts w:ascii="UT Sans" w:hAnsi="UT Sans" w:cs="UT Sans"/>
          <w:b/>
          <w:bCs/>
          <w:i w:val="0"/>
          <w:iCs w:val="0"/>
          <w:smallCaps/>
          <w:sz w:val="36"/>
          <w:szCs w:val="36"/>
          <w:highlight w:val="red"/>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2"/>
        <w:pBdr/>
        <w:spacing w:line="288" w:lineRule="auto"/>
        <w:ind w:firstLine="0" w:left="0"/>
        <w:rPr>
          <w:rFonts w:ascii="UT Sans" w:hAnsi="UT Sans" w:cs="UT Sans"/>
          <w:color w:val="auto"/>
        </w:rPr>
      </w:pPr>
      <w:r/>
      <w:bookmarkStart w:id="69" w:name="_Toc13"/>
      <w:r/>
      <w:r>
        <w:rPr>
          <w:rFonts w:ascii="UT Sans" w:hAnsi="UT Sans" w:eastAsia="UT Sans" w:cs="UT Sans"/>
          <w:color w:val="auto"/>
        </w:rPr>
        <w:t xml:space="preserve">Alegerea componentelor pe baza criteriilor</w:t>
      </w:r>
      <w:r>
        <w:rPr>
          <w:rFonts w:ascii="UT Sans" w:hAnsi="UT Sans" w:cs="UT Sans"/>
          <w:color w:val="auto"/>
        </w:rPr>
      </w:r>
      <w:bookmarkEnd w:id="69"/>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708" w:left="0"/>
        <w:jc w:val="both"/>
        <w:rPr/>
      </w:pPr>
      <w:r>
        <w:rPr>
          <w:rFonts w:ascii="UT Sans" w:hAnsi="UT Sans" w:eastAsia="UT Sans" w:cs="UT Sans"/>
          <w:color w:val="000000"/>
          <w:sz w:val="24"/>
        </w:rPr>
        <w:t xml:space="preserve">Alegerea componentelor pentru acest sistem a fost realizată cu grijă pentru a răspunde cerințelor funcționale, asigurând o operare fiabilă, fără erori și cu performanțe optime. Convertorul de tensiune a fost selectat pentru capacitatea sa de a transforma o </w:t>
      </w:r>
      <w:r>
        <w:rPr>
          <w:rFonts w:ascii="UT Sans" w:hAnsi="UT Sans" w:eastAsia="UT Sans" w:cs="UT Sans"/>
          <w:color w:val="000000"/>
          <w:sz w:val="24"/>
        </w:rPr>
        <w:t xml:space="preserve">gamă variată de tensiuni de intrare într-o ieșire stabilă, esențială pentru menținerea funcționării corecte a sistemului. Stabilitatea tensiunii previne orice fluctuații care ar putea afecta performanța componentelor electronice, contribuind astfel la o uti</w:t>
      </w:r>
      <w:r>
        <w:rPr>
          <w:rFonts w:ascii="UT Sans" w:hAnsi="UT Sans" w:eastAsia="UT Sans" w:cs="UT Sans"/>
          <w:color w:val="000000"/>
          <w:sz w:val="24"/>
        </w:rPr>
        <w:t xml:space="preserve">lizare sigură și eficientă în mediul de laborator. Această alegere a permis alimentarea constantă a tuturor elementelor integrate, susținând funcționalitatea continuă a asistentului virtual.</w:t>
      </w:r>
      <w:r/>
    </w:p>
    <w:p>
      <w:pPr>
        <w:pBdr>
          <w:top w:val="none" w:color="000000" w:sz="4" w:space="0"/>
          <w:left w:val="none" w:color="000000" w:sz="4" w:space="0"/>
          <w:bottom w:val="none" w:color="000000" w:sz="4" w:space="0"/>
          <w:right w:val="none" w:color="000000" w:sz="4" w:space="0"/>
        </w:pBdr>
        <w:spacing/>
        <w:ind w:right="0" w:firstLine="708" w:left="0"/>
        <w:jc w:val="both"/>
        <w:rPr/>
      </w:pPr>
      <w:r>
        <w:rPr>
          <w:rFonts w:ascii="UT Sans" w:hAnsi="UT Sans" w:eastAsia="UT Sans" w:cs="UT Sans"/>
          <w:color w:val="000000"/>
          <w:sz w:val="24"/>
        </w:rPr>
        <w:t xml:space="preserve">Pentru controlul bazat pe tehnologia IoT, s-a optat pentru un microcontroler echipat cu conectivitate Wi-Fi integrată, capabil să proceseze comenzile necesare gestionării sistemului. Această componentă oferă resurse suficiente pentru a coordona comunicațiil</w:t>
      </w:r>
      <w:r>
        <w:rPr>
          <w:rFonts w:ascii="UT Sans" w:hAnsi="UT Sans" w:eastAsia="UT Sans" w:cs="UT Sans"/>
          <w:color w:val="000000"/>
          <w:sz w:val="24"/>
        </w:rPr>
        <w:t xml:space="preserve">e de rețea și pentru a interacționa cu alte dispozitive, facilitând controlul de la distanță prin intermediul unei interfețe web. Capacitatea sa de a gestiona sarcini complexe, menținând în același timp un consum energetic redus, a făcut din acest microcont</w:t>
      </w:r>
      <w:r>
        <w:rPr>
          <w:rFonts w:ascii="UT Sans" w:hAnsi="UT Sans" w:eastAsia="UT Sans" w:cs="UT Sans"/>
          <w:color w:val="000000"/>
          <w:sz w:val="24"/>
        </w:rPr>
        <w:t xml:space="preserve">roler o soluție ideală pentru proiect, echilibrând performanța cu eficiența costurilor.</w:t>
      </w:r>
      <w:r/>
    </w:p>
    <w:p>
      <w:pPr>
        <w:pBdr>
          <w:top w:val="none" w:color="000000" w:sz="4" w:space="0"/>
          <w:left w:val="none" w:color="000000" w:sz="4" w:space="0"/>
          <w:bottom w:val="none" w:color="000000" w:sz="4" w:space="0"/>
          <w:right w:val="none" w:color="000000" w:sz="4" w:space="0"/>
        </w:pBdr>
        <w:spacing/>
        <w:ind w:right="0" w:firstLine="708" w:left="0"/>
        <w:jc w:val="both"/>
        <w:rPr>
          <w:rFonts w:ascii="UT Sans" w:hAnsi="UT Sans" w:cs="UT Sans"/>
          <w:sz w:val="24"/>
        </w:rPr>
      </w:pPr>
      <w:r>
        <w:rPr>
          <w:rFonts w:ascii="UT Sans" w:hAnsi="UT Sans" w:eastAsia="UT Sans" w:cs="UT Sans"/>
          <w:color w:val="000000"/>
          <w:sz w:val="24"/>
        </w:rPr>
        <w:t xml:space="preserve">Integrarea senzorilor de temperatură a permis monitorizarea condițiilor ambientale din laborator, asigurând că sistemul funcționează în parametri siguri. Acești senzori oferă date precise, esențiale pentru prevenirea supraîncălzirii componentelor și pentru </w:t>
      </w:r>
      <w:r>
        <w:rPr>
          <w:rFonts w:ascii="UT Sans" w:hAnsi="UT Sans" w:eastAsia="UT Sans" w:cs="UT Sans"/>
          <w:color w:val="000000"/>
          <w:sz w:val="24"/>
        </w:rPr>
        <w:t xml:space="preserve">menținerea unui mediu de lucru stabil. LED-urile adresabile au fost incluse pentru a furniza semnale vizuale clare, permițând utilizatorilor să identifice rapid starea sistemului, cum ar fi activarea sau detectarea unei erori. Dioadele de protecție au fost </w:t>
      </w:r>
      <w:r>
        <w:rPr>
          <w:rFonts w:ascii="UT Sans" w:hAnsi="UT Sans" w:eastAsia="UT Sans" w:cs="UT Sans"/>
          <w:color w:val="000000"/>
          <w:sz w:val="24"/>
        </w:rPr>
        <w:t xml:space="preserve">adăugate pentru a preveni deteriorarea circuitului în cazul fluctuațiilor de tensiune sau conectărilor incorecte, sporind durabilitatea și fiabilitatea sistemului în utilizarea practică.</w:t>
      </w:r>
      <w:r/>
      <w:r>
        <w:rPr>
          <w:rFonts w:ascii="UT Sans" w:hAnsi="UT Sans" w:eastAsia="UT Sans" w:cs="UT Sans"/>
          <w:color w:val="000000"/>
          <w:sz w:val="24"/>
        </w:rPr>
      </w:r>
      <w:r>
        <w:rPr>
          <w:rFonts w:ascii="UT Sans" w:hAnsi="UT Sans" w:eastAsia="UT Sans" w:cs="UT Sans"/>
          <w:color w:val="000000"/>
          <w:sz w:val="24"/>
        </w:rPr>
      </w:r>
      <w:r>
        <w:rPr>
          <w:rFonts w:ascii="UT Sans" w:hAnsi="UT Sans" w:cs="UT Sans"/>
          <w:sz w:val="24"/>
        </w:rPr>
      </w:r>
    </w:p>
    <w:p>
      <w:pPr>
        <w:pBdr/>
        <w:spacing w:after="240" w:afterAutospacing="0" w:before="240" w:beforeAutospacing="0"/>
        <w:ind/>
        <w:rPr>
          <w:rFonts w:ascii="UT Sans" w:hAnsi="UT Sans" w:cs="UT Sans"/>
        </w:rPr>
      </w:pPr>
      <w:r>
        <w:rPr>
          <w:rFonts w:ascii="UT Sans" w:hAnsi="UT Sans" w:eastAsia="UT Sans" w:cs="UT Sans"/>
          <w:sz w:val="24"/>
          <w:szCs w:val="24"/>
          <w:highlight w:val="none"/>
          <w:lang w:val="ro-RO"/>
        </w:rPr>
      </w:r>
      <w:r>
        <w:rPr>
          <w:rFonts w:ascii="UT Sans" w:hAnsi="UT Sans" w:cs="UT Sans"/>
        </w:rPr>
      </w:r>
      <w:r>
        <w:rPr>
          <w:rFonts w:ascii="UT Sans" w:hAnsi="UT Sans" w:cs="UT Sans"/>
        </w:rPr>
      </w:r>
    </w:p>
    <w:tbl>
      <w:tblPr>
        <w:tblStyle w:val="127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Look w:val="04A0" w:firstRow="1" w:lastRow="0" w:firstColumn="1" w:lastColumn="0" w:noHBand="0" w:noVBand="1"/>
      </w:tblPr>
      <w:tblGrid>
        <w:gridCol w:w="1301"/>
        <w:gridCol w:w="3530"/>
        <w:gridCol w:w="4524"/>
      </w:tblGrid>
      <w:tr>
        <w:trPr/>
        <w:tc>
          <w:tcPr>
            <w:tcBorders/>
            <w:tcMar>
              <w:left w:w="15" w:type="dxa"/>
              <w:top w:w="15" w:type="dxa"/>
              <w:right w:w="15" w:type="dxa"/>
              <w:bottom w:w="15" w:type="dxa"/>
            </w:tcMar>
            <w:tcW w:w="13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b/>
                <w:color w:val="000000"/>
                <w:sz w:val="24"/>
              </w:rPr>
              <w:t xml:space="preserve">Componentă</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353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b/>
                <w:color w:val="000000"/>
                <w:sz w:val="24"/>
              </w:rPr>
              <w:t xml:space="preserve">Rol</w:t>
            </w:r>
            <w:r>
              <w:rPr>
                <w:rFonts w:ascii="UT Sans" w:hAnsi="UT Sans" w:cs="UT Sans"/>
                <w:sz w:val="24"/>
              </w:rPr>
            </w:r>
            <w:r>
              <w:rPr>
                <w:rFonts w:ascii="UT Sans" w:hAnsi="UT Sans" w:cs="UT Sans"/>
                <w:sz w:val="24"/>
              </w:rPr>
            </w:r>
          </w:p>
        </w:tc>
        <w:tc>
          <w:tcPr>
            <w:tcBorders>
              <w:bottom w:val="single" w:color="000000" w:sz="4" w:space="0"/>
            </w:tcBorders>
            <w:tcMar>
              <w:left w:w="15" w:type="dxa"/>
              <w:top w:w="15" w:type="dxa"/>
              <w:right w:w="15" w:type="dxa"/>
              <w:bottom w:w="15" w:type="dxa"/>
            </w:tcMar>
            <w:tcW w:w="452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b/>
                <w:color w:val="000000"/>
                <w:sz w:val="24"/>
              </w:rPr>
              <w:t xml:space="preserve">Motivul alegerii</w:t>
            </w:r>
            <w:r>
              <w:rPr>
                <w:rFonts w:ascii="UT Sans" w:hAnsi="UT Sans" w:cs="UT Sans"/>
                <w:sz w:val="24"/>
              </w:rPr>
            </w:r>
            <w:r>
              <w:rPr>
                <w:rFonts w:ascii="UT Sans" w:hAnsi="UT Sans" w:cs="UT Sans"/>
                <w:sz w:val="24"/>
              </w:rPr>
            </w:r>
          </w:p>
        </w:tc>
      </w:tr>
      <w:tr>
        <w:trPr/>
        <w:tc>
          <w:tcPr>
            <w:tcBorders/>
            <w:tcMar>
              <w:left w:w="15" w:type="dxa"/>
              <w:top w:w="15" w:type="dxa"/>
              <w:right w:w="15" w:type="dxa"/>
              <w:bottom w:w="15" w:type="dxa"/>
            </w:tcMar>
            <w:tcW w:w="13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b/>
                <w:color w:val="000000"/>
                <w:sz w:val="24"/>
              </w:rPr>
              <w:t xml:space="preserve">ESP12-F</w:t>
            </w:r>
            <w:r>
              <w:rPr>
                <w:rFonts w:ascii="UT Sans" w:hAnsi="UT Sans" w:cs="UT Sans"/>
                <w:sz w:val="24"/>
              </w:rPr>
            </w:r>
            <w:r>
              <w:rPr>
                <w:rFonts w:ascii="UT Sans" w:hAnsi="UT Sans" w:cs="UT Sans"/>
                <w:sz w:val="24"/>
              </w:rPr>
            </w:r>
          </w:p>
        </w:tc>
        <w:tc>
          <w:tcPr>
            <w:tcBorders>
              <w:right w:val="single" w:color="000000" w:sz="4" w:space="0"/>
            </w:tcBorders>
            <w:tcMar>
              <w:left w:w="15" w:type="dxa"/>
              <w:top w:w="15" w:type="dxa"/>
              <w:right w:w="15" w:type="dxa"/>
              <w:bottom w:w="15" w:type="dxa"/>
            </w:tcMar>
            <w:tcW w:w="353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Microcontroler cu Wi-Fi integrat pentru control IoT și procesare date</w:t>
            </w:r>
            <w:r>
              <w:rPr>
                <w:rFonts w:ascii="UT Sans" w:hAnsi="UT Sans" w:cs="UT Sans"/>
                <w:sz w:val="24"/>
              </w:rPr>
            </w:r>
            <w:r>
              <w:rPr>
                <w:rFonts w:ascii="UT Sans" w:hAnsi="UT Sans" w:cs="UT Sans"/>
                <w:sz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452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Conectivitate Wi-Fi, economic, funcționează la 3.3V</w:t>
            </w:r>
            <w:r>
              <w:rPr>
                <w:rFonts w:ascii="UT Sans" w:hAnsi="UT Sans" w:cs="UT Sans"/>
                <w:sz w:val="24"/>
              </w:rPr>
            </w:r>
            <w:r>
              <w:rPr>
                <w:rFonts w:ascii="UT Sans" w:hAnsi="UT Sans" w:cs="UT Sans"/>
                <w:sz w:val="24"/>
              </w:rPr>
            </w:r>
          </w:p>
        </w:tc>
      </w:tr>
      <w:tr>
        <w:trPr/>
        <w:tc>
          <w:tcPr>
            <w:tcBorders/>
            <w:tcMar>
              <w:left w:w="15" w:type="dxa"/>
              <w:top w:w="15" w:type="dxa"/>
              <w:right w:w="15" w:type="dxa"/>
              <w:bottom w:w="15" w:type="dxa"/>
            </w:tcMar>
            <w:tcW w:w="13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b/>
                <w:color w:val="000000"/>
                <w:sz w:val="24"/>
              </w:rPr>
              <w:t xml:space="preserve">LGS5145</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353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Convertor DC-DC pentru 3.3V și 5V</w:t>
            </w:r>
            <w:r>
              <w:rPr>
                <w:rFonts w:ascii="UT Sans" w:hAnsi="UT Sans" w:cs="UT Sans"/>
                <w:sz w:val="24"/>
              </w:rPr>
            </w:r>
            <w:r>
              <w:rPr>
                <w:rFonts w:ascii="UT Sans" w:hAnsi="UT Sans" w:cs="UT Sans"/>
                <w:sz w:val="24"/>
              </w:rPr>
            </w:r>
          </w:p>
        </w:tc>
        <w:tc>
          <w:tcPr>
            <w:tcBorders>
              <w:top w:val="single" w:color="000000" w:sz="4" w:space="0"/>
            </w:tcBorders>
            <w:tcMar>
              <w:left w:w="15" w:type="dxa"/>
              <w:top w:w="15" w:type="dxa"/>
              <w:right w:w="15" w:type="dxa"/>
              <w:bottom w:w="15" w:type="dxa"/>
            </w:tcMar>
            <w:tcW w:w="452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Suportă voltaje de intrare intre 4.5V si 55V, ieșire ajustabilă 0.8V-40V, curent maxim 1A, eficiență &gt;90%</w:t>
            </w:r>
            <w:r>
              <w:rPr>
                <w:rFonts w:ascii="UT Sans" w:hAnsi="UT Sans" w:cs="UT Sans"/>
                <w:sz w:val="24"/>
              </w:rPr>
            </w:r>
            <w:r>
              <w:rPr>
                <w:rFonts w:ascii="UT Sans" w:hAnsi="UT Sans" w:cs="UT Sans"/>
                <w:sz w:val="24"/>
              </w:rPr>
            </w:r>
          </w:p>
        </w:tc>
      </w:tr>
      <w:tr>
        <w:trPr/>
        <w:tc>
          <w:tcPr>
            <w:tcBorders/>
            <w:tcMar>
              <w:left w:w="15" w:type="dxa"/>
              <w:top w:w="15" w:type="dxa"/>
              <w:right w:w="15" w:type="dxa"/>
              <w:bottom w:w="15" w:type="dxa"/>
            </w:tcMar>
            <w:tcW w:w="13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b/>
                <w:color w:val="000000"/>
                <w:sz w:val="24"/>
              </w:rPr>
              <w:t xml:space="preserve">DS18B20</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353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Senzor de temperatură digital</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452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Precizie ±0.5°C, senzor digital, funcționează la 3.3V</w:t>
            </w:r>
            <w:r>
              <w:rPr>
                <w:rFonts w:ascii="UT Sans" w:hAnsi="UT Sans" w:cs="UT Sans"/>
                <w:sz w:val="24"/>
              </w:rPr>
            </w:r>
            <w:r>
              <w:rPr>
                <w:rFonts w:ascii="UT Sans" w:hAnsi="UT Sans" w:cs="UT Sans"/>
                <w:sz w:val="24"/>
              </w:rPr>
            </w:r>
          </w:p>
        </w:tc>
      </w:tr>
      <w:tr>
        <w:trPr/>
        <w:tc>
          <w:tcPr>
            <w:tcBorders/>
            <w:tcMar>
              <w:left w:w="15" w:type="dxa"/>
              <w:top w:w="15" w:type="dxa"/>
              <w:right w:w="15" w:type="dxa"/>
              <w:bottom w:w="15" w:type="dxa"/>
            </w:tcMar>
            <w:tcW w:w="13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b/>
                <w:color w:val="000000"/>
                <w:sz w:val="24"/>
              </w:rPr>
              <w:t xml:space="preserve">WS2812B</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353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LED-uri adresabile pentru indicarea stării</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452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Control digital, culori configurabile, funcționează la 5V</w:t>
            </w:r>
            <w:r>
              <w:rPr>
                <w:rFonts w:ascii="UT Sans" w:hAnsi="UT Sans" w:cs="UT Sans"/>
                <w:sz w:val="24"/>
              </w:rPr>
            </w:r>
            <w:r>
              <w:rPr>
                <w:rFonts w:ascii="UT Sans" w:hAnsi="UT Sans" w:cs="UT Sans"/>
                <w:sz w:val="24"/>
              </w:rPr>
            </w:r>
          </w:p>
        </w:tc>
      </w:tr>
      <w:tr>
        <w:trPr/>
        <w:tc>
          <w:tcPr>
            <w:tcBorders/>
            <w:tcMar>
              <w:left w:w="15" w:type="dxa"/>
              <w:top w:w="15" w:type="dxa"/>
              <w:right w:w="15" w:type="dxa"/>
              <w:bottom w:w="15" w:type="dxa"/>
            </w:tcMar>
            <w:tcW w:w="13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b/>
                <w:color w:val="000000"/>
                <w:sz w:val="24"/>
              </w:rPr>
              <w:t xml:space="preserve">Diode Schottky SS34</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353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Protecție împotriva polarității inverse</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452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Suportă curenți de 3A, cădere de tensiune ~0.5V</w:t>
            </w:r>
            <w:r>
              <w:rPr>
                <w:rFonts w:ascii="UT Sans" w:hAnsi="UT Sans" w:cs="UT Sans"/>
                <w:sz w:val="24"/>
              </w:rPr>
            </w:r>
            <w:r>
              <w:rPr>
                <w:rFonts w:ascii="UT Sans" w:hAnsi="UT Sans" w:cs="UT Sans"/>
                <w:sz w:val="24"/>
              </w:rPr>
            </w:r>
          </w:p>
        </w:tc>
      </w:tr>
      <w:tr>
        <w:trPr/>
        <w:tc>
          <w:tcPr>
            <w:tcBorders/>
            <w:tcMar>
              <w:left w:w="15" w:type="dxa"/>
              <w:top w:w="15" w:type="dxa"/>
              <w:right w:w="15" w:type="dxa"/>
              <w:bottom w:w="15" w:type="dxa"/>
            </w:tcMar>
            <w:tcW w:w="13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b/>
                <w:color w:val="000000"/>
                <w:sz w:val="24"/>
              </w:rPr>
              <w:t xml:space="preserve">Condensatoare</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353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Filtrare și decuplare</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452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Stabilizează tensiunea, reduc zgomotul (10uF pentru intrare/ieșire, 100nF decuplare)</w:t>
            </w:r>
            <w:r>
              <w:rPr>
                <w:rFonts w:ascii="UT Sans" w:hAnsi="UT Sans" w:cs="UT Sans"/>
                <w:sz w:val="24"/>
              </w:rPr>
            </w:r>
            <w:r>
              <w:rPr>
                <w:rFonts w:ascii="UT Sans" w:hAnsi="UT Sans" w:cs="UT Sans"/>
                <w:sz w:val="24"/>
              </w:rPr>
            </w:r>
          </w:p>
        </w:tc>
      </w:tr>
      <w:tr>
        <w:trPr/>
        <w:tc>
          <w:tcPr>
            <w:tcBorders/>
            <w:tcMar>
              <w:left w:w="15" w:type="dxa"/>
              <w:top w:w="15" w:type="dxa"/>
              <w:right w:w="15" w:type="dxa"/>
              <w:bottom w:w="15" w:type="dxa"/>
            </w:tcMar>
            <w:tcW w:w="13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b/>
                <w:color w:val="000000"/>
                <w:sz w:val="24"/>
              </w:rPr>
              <w:t xml:space="preserve">Rezistoare</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353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Pull-up/pull-down, limitare curent, configurare tensiune</w:t>
            </w:r>
            <w:r>
              <w:rPr>
                <w:rFonts w:ascii="UT Sans" w:hAnsi="UT Sans" w:cs="UT Sans"/>
                <w:sz w:val="24"/>
              </w:rPr>
            </w:r>
            <w:r>
              <w:rPr>
                <w:rFonts w:ascii="UT Sans" w:hAnsi="UT Sans" w:cs="UT Sans"/>
                <w:sz w:val="24"/>
              </w:rPr>
            </w:r>
          </w:p>
        </w:tc>
        <w:tc>
          <w:tcPr>
            <w:tcBorders/>
            <w:tcMar>
              <w:left w:w="15" w:type="dxa"/>
              <w:top w:w="15" w:type="dxa"/>
              <w:right w:w="15" w:type="dxa"/>
              <w:bottom w:w="15" w:type="dxa"/>
            </w:tcMar>
            <w:tcW w:w="452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rPr>
            </w:pPr>
            <w:r>
              <w:rPr>
                <w:rFonts w:ascii="UT Sans" w:hAnsi="UT Sans" w:eastAsia="UT Sans" w:cs="UT Sans"/>
                <w:color w:val="000000"/>
                <w:sz w:val="24"/>
              </w:rPr>
              <w:t xml:space="preserve">Configurează boot mode, protejează GPIO, aduc stari conuscute</w:t>
            </w:r>
            <w:r>
              <w:rPr>
                <w:rFonts w:ascii="UT Sans" w:hAnsi="UT Sans" w:cs="UT Sans"/>
                <w:sz w:val="24"/>
              </w:rPr>
            </w:r>
            <w:r>
              <w:rPr>
                <w:rFonts w:ascii="UT Sans" w:hAnsi="UT Sans" w:cs="UT Sans"/>
                <w:sz w:val="24"/>
              </w:rPr>
            </w:r>
          </w:p>
        </w:tc>
      </w:tr>
    </w:tbl>
    <w:p>
      <w:pPr>
        <w:pBdr/>
        <w:spacing/>
        <w:ind/>
        <w:jc w:val="center"/>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3"/>
        <w:numPr>
          <w:ilvl w:val="0"/>
          <w:numId w:val="0"/>
        </w:numPr>
        <w:pBdr>
          <w:top w:val="none" w:color="000000" w:sz="4" w:space="0"/>
          <w:left w:val="none" w:color="000000" w:sz="4" w:space="0"/>
          <w:bottom w:val="none" w:color="000000" w:sz="4" w:space="0"/>
          <w:right w:val="none" w:color="000000" w:sz="4" w:space="0"/>
        </w:pBdr>
        <w:spacing/>
        <w:ind w:right="0" w:firstLine="0" w:left="0"/>
        <w:rPr>
          <w:rFonts w:ascii="UT Sans" w:hAnsi="UT Sans" w:cs="UT Sans"/>
          <w:highlight w:val="magenta"/>
        </w:rPr>
      </w:pPr>
      <w:r/>
      <w:bookmarkStart w:id="70" w:name="_Toc14"/>
      <w:r>
        <w:rPr>
          <w:rFonts w:ascii="UT Sans" w:hAnsi="UT Sans" w:eastAsia="UT Sans" w:cs="UT Sans"/>
          <w:b/>
          <w:color w:val="000000"/>
          <w:sz w:val="28"/>
          <w:highlight w:val="magenta"/>
        </w:rPr>
        <w:t xml:space="preserve">Detalii despre selecție</w:t>
      </w:r>
      <w:r>
        <w:rPr>
          <w:rFonts w:ascii="UT Sans" w:hAnsi="UT Sans" w:cs="UT Sans"/>
          <w:sz w:val="24"/>
          <w:szCs w:val="24"/>
          <w:highlight w:val="magenta"/>
        </w:rPr>
      </w:r>
      <w:bookmarkEnd w:id="70"/>
      <w:r/>
      <w:r>
        <w:rPr>
          <w:rFonts w:ascii="UT Sans" w:hAnsi="UT Sans" w:cs="UT Sans"/>
          <w:highlight w:val="magenta"/>
        </w:rPr>
      </w:r>
    </w:p>
    <w:p>
      <w:pPr>
        <w:pBdr/>
        <w:spacing/>
        <w:ind/>
        <w:rPr/>
      </w:pPr>
      <w:r/>
      <w:r/>
    </w:p>
    <w:p>
      <w:pPr>
        <w:pBdr/>
        <w:spacing/>
        <w:ind w:firstLine="708"/>
        <w:rPr>
          <w:rFonts w:ascii="UT Sans" w:hAnsi="UT Sans" w:cs="UT Sans"/>
        </w:rPr>
      </w:pPr>
      <w:r>
        <w:rPr>
          <w:rFonts w:ascii="UT Sans" w:hAnsi="UT Sans" w:eastAsia="UT Sans" w:cs="UT Sans"/>
        </w:rPr>
        <w:t xml:space="preserve">Selecția microcontrolerului ESP12-F s-a bazat pe capacitățile sale avansate de gestionare a comunicațiilor Wi-Fi, esențiale pentru implementarea funcționalităților IoT în cadrul sistemului de asistent virtual. Bazat pe cipul ESP8266, acest microcontroler ofe</w:t>
      </w:r>
      <w:r>
        <w:rPr>
          <w:rFonts w:ascii="UT Sans" w:hAnsi="UT Sans" w:eastAsia="UT Sans" w:cs="UT Sans"/>
        </w:rPr>
        <w:t xml:space="preserve">ră un echilibru optim între performanță și eficiență energetică, consumând aproximativ 200mA în modul activ. Compatibilitatea sa cu o tensiune de alimentare de 3.3 V permite integrarea cu un convertor DC-DC eficient, asigurând funcționarea stabilă în condi</w:t>
      </w:r>
      <w:r>
        <w:rPr>
          <w:rFonts w:ascii="UT Sans" w:hAnsi="UT Sans" w:eastAsia="UT Sans" w:cs="UT Sans"/>
        </w:rPr>
        <w:t xml:space="preserve">ții variate. De asemenea, ESP12F dispune de pini GPIO versatili, care facilitează conectarea cu senzori și actuatori, și suportă protocoale de comunicație precum HTTP și MQTT, necesare pentru controlul de la distanță și integrarea cu interfața web a sistemu</w:t>
      </w:r>
      <w:r>
        <w:rPr>
          <w:rFonts w:ascii="UT Sans" w:hAnsi="UT Sans" w:eastAsia="UT Sans" w:cs="UT Sans"/>
        </w:rPr>
        <w:t xml:space="preserve">lui.</w:t>
      </w:r>
      <w:r>
        <w:rPr>
          <w:rFonts w:ascii="UT Sans" w:hAnsi="UT Sans" w:eastAsia="UT Sans" w:cs="UT Sans"/>
        </w:rPr>
      </w:r>
    </w:p>
    <w:p>
      <w:pPr>
        <w:pBdr/>
        <w:spacing/>
        <w:ind w:firstLine="708"/>
        <w:rPr>
          <w:rFonts w:ascii="UT Sans" w:hAnsi="UT Sans" w:cs="UT Sans"/>
        </w:rPr>
      </w:pPr>
      <w:r>
        <w:rPr>
          <w:rFonts w:ascii="UT Sans" w:hAnsi="UT Sans" w:eastAsia="UT Sans" w:cs="UT Sans"/>
        </w:rPr>
        <w:t xml:space="preserve">Alegerea convertorilor DC-DC LGS5145 a fost determinată de capacitatea acestora de a gestiona o gamă largă de tensiuni de intrare, între 4.5V și 55V, îndeplinind cerințele proiectului, inclusiv tensiunea de 36V necesară pentru alimentarea componentelor. </w:t>
      </w:r>
      <w:r>
        <w:rPr>
          <w:rFonts w:ascii="UT Sans" w:hAnsi="UT Sans" w:eastAsia="UT Sans" w:cs="UT Sans"/>
        </w:rPr>
        <w:t xml:space="preserve">Aceste convertoare pot furniza un curent de până la 1A, suficient pentru a susține consumul microcontrolerului ESP12-F, senzorii de temperatură și LED-urile WS2812B, care împreună necesită aproximativ 120mA pentru două LED-uri în funcționare simultană. Efic</w:t>
      </w:r>
      <w:r>
        <w:rPr>
          <w:rFonts w:ascii="UT Sans" w:hAnsi="UT Sans" w:eastAsia="UT Sans" w:cs="UT Sans"/>
        </w:rPr>
        <w:t xml:space="preserve">iența ridicată a convertorilor LGS5145 minimizează pierderile de energie, contribuind la stabilitatea sistemului și reducând încălzirea componentelor, aspect crucial pentru funcționarea continuă în mediul unui laborator.</w:t>
      </w:r>
      <w:r>
        <w:rPr>
          <w:rFonts w:ascii="UT Sans" w:hAnsi="UT Sans" w:eastAsia="UT Sans" w:cs="UT Sans"/>
        </w:rPr>
      </w:r>
      <w:r>
        <w:rPr>
          <w:rFonts w:ascii="UT Sans" w:hAnsi="UT Sans" w:eastAsia="UT Sans" w:cs="UT Sans"/>
        </w:rPr>
      </w:r>
      <w:r>
        <w:rPr>
          <w:rFonts w:ascii="UT Sans" w:hAnsi="UT Sans" w:eastAsia="UT Sans" w:cs="UT Sans"/>
        </w:rPr>
      </w:r>
      <w:r>
        <w:rPr>
          <w:rFonts w:ascii="UT Sans" w:hAnsi="UT Sans" w:cs="UT Sans"/>
        </w:rPr>
      </w:r>
    </w:p>
    <w:p>
      <w:pPr>
        <w:pBdr/>
        <w:spacing/>
        <w:ind w:firstLine="708"/>
        <w:rPr>
          <w:rFonts w:ascii="UT Sans" w:hAnsi="UT Sans" w:cs="UT Sans"/>
        </w:rPr>
      </w:pPr>
      <w:r>
        <w:rPr>
          <w:rFonts w:ascii="UT Sans" w:hAnsi="UT Sans" w:eastAsia="UT Sans" w:cs="UT Sans"/>
        </w:rPr>
        <w:t xml:space="preserve">Senzorul de temperatură DS18B20 a fost ales datorită preciziei sale ridicate și a simplității protocolului de comunicație 1-Wire, care permite conectarea facilă la microcontrolerul ESP12F. Acest senzor oferă o rezoluție de până la 12 biți, fiind capabil</w:t>
      </w:r>
      <w:r>
        <w:rPr>
          <w:rFonts w:ascii="UT Sans" w:hAnsi="UT Sans" w:eastAsia="UT Sans" w:cs="UT Sans"/>
        </w:rPr>
        <w:t xml:space="preserve"> să măsoare temperaturi între -55 °C și +125 °C, ceea ce îl face ideal pentru monitorizarea condițiilor termice din laborator. Protocolul 1-Wire reduce numărul de conexiuni necesare, simplificând designul plăcii PCB și minimizând riscul de erori în transmis</w:t>
      </w:r>
      <w:r>
        <w:rPr>
          <w:rFonts w:ascii="UT Sans" w:hAnsi="UT Sans" w:eastAsia="UT Sans" w:cs="UT Sans"/>
        </w:rPr>
        <w:t xml:space="preserve">ia datelor, ceea ce sporește fiabilitatea sistemului în aplicații practice.</w:t>
      </w:r>
      <w:r>
        <w:rPr>
          <w:rFonts w:ascii="UT Sans" w:hAnsi="UT Sans" w:eastAsia="UT Sans" w:cs="UT Sans"/>
        </w:rPr>
      </w:r>
      <w:r>
        <w:rPr>
          <w:rFonts w:ascii="UT Sans" w:hAnsi="UT Sans" w:eastAsia="UT Sans" w:cs="UT Sans"/>
        </w:rPr>
      </w:r>
      <w:r>
        <w:rPr>
          <w:rFonts w:ascii="UT Sans" w:hAnsi="UT Sans" w:eastAsia="UT Sans" w:cs="UT Sans"/>
        </w:rPr>
      </w:r>
      <w:r>
        <w:rPr>
          <w:rFonts w:ascii="UT Sans" w:hAnsi="UT Sans" w:cs="UT Sans"/>
        </w:rPr>
      </w:r>
    </w:p>
    <w:p>
      <w:pPr>
        <w:pBdr/>
        <w:spacing/>
        <w:ind w:firstLine="708"/>
        <w:rPr>
          <w:rFonts w:ascii="UT Sans" w:hAnsi="UT Sans" w:eastAsia="UT Sans" w:cs="UT Sans"/>
        </w:rPr>
      </w:pPr>
      <w:r>
        <w:rPr>
          <w:rFonts w:ascii="UT Sans" w:hAnsi="UT Sans" w:eastAsia="UT Sans" w:cs="UT Sans"/>
        </w:rPr>
        <w:t xml:space="preserve">LED-urile WS2812B au fost alese pentru capacitatea lor de a afișa starea sistemului prin culori programabile, oferind un feedback vizual intuitiv utilizatorilor. Controlate digital prin intermediul microcontrolerului ESP12F, aceste LED-uri permit configurar</w:t>
      </w:r>
      <w:r>
        <w:rPr>
          <w:rFonts w:ascii="UT Sans" w:hAnsi="UT Sans" w:eastAsia="UT Sans" w:cs="UT Sans"/>
        </w:rPr>
        <w:t xml:space="preserve">ea dinamică a culorilor și a modelelor de semnalizare, ceea ce facilitează identificarea rapidă a stărilor operaționale, precum pornirea sursei sau detectarea unei anomalii. Consumul lor redus și compatibilitatea cu tensiunea de 5V furnizată de convertorul</w:t>
      </w:r>
      <w:r>
        <w:rPr>
          <w:rFonts w:ascii="UT Sans" w:hAnsi="UT Sans" w:eastAsia="UT Sans" w:cs="UT Sans"/>
        </w:rPr>
        <w:t xml:space="preserve"> DC-DC contribuie la integrarea eficientă în designul general al sistemului.</w:t>
      </w:r>
      <w:r>
        <w:rPr>
          <w:rFonts w:ascii="UT Sans" w:hAnsi="UT Sans" w:cs="UT Sans"/>
        </w:rPr>
      </w:r>
    </w:p>
    <w:p>
      <w:pPr>
        <w:pBdr/>
        <w:spacing/>
        <w:ind w:firstLine="708"/>
        <w:rPr>
          <w:rFonts w:ascii="UT Sans" w:hAnsi="UT Sans" w:cs="UT Sans"/>
        </w:rPr>
      </w:pPr>
      <w:r>
        <w:rPr>
          <w:rFonts w:ascii="UT Sans" w:hAnsi="UT Sans" w:eastAsia="UT Sans" w:cs="UT Sans"/>
        </w:rPr>
      </w:r>
      <w:r>
        <w:rPr>
          <w:rFonts w:ascii="UT Sans" w:hAnsi="UT Sans" w:eastAsia="UT Sans" w:cs="UT Sans"/>
        </w:rPr>
        <w:t xml:space="preserve">Dioadele Schottky au fost incluse pentru a proteja circuitul împotriva curenților inversi și a supratensiunilor, asigurând durabilitatea componentelor sensibile, precum microcontrolerul ESP12F și senzorii. Aceste diode se caracterizează prin căderea scăzută</w:t>
      </w:r>
      <w:r>
        <w:rPr>
          <w:rFonts w:ascii="UT Sans" w:hAnsi="UT Sans" w:eastAsia="UT Sans" w:cs="UT Sans"/>
        </w:rPr>
        <w:t xml:space="preserve"> de tensiune și timpul rapid de comutare, ceea ce le face ideale pentru aplicații care necesită eficiență energetică și protecție robustă. Prin integrarea diodelor Schottky în designul plăcii PCB, sistemul devine mai rezistent la defecțiuni cauzate de conec</w:t>
      </w:r>
      <w:r>
        <w:rPr>
          <w:rFonts w:ascii="UT Sans" w:hAnsi="UT Sans" w:eastAsia="UT Sans" w:cs="UT Sans"/>
        </w:rPr>
        <w:t xml:space="preserve">tări incorecte sau fluctuații de tensiune, crescând astfel fiabilitatea în utilizarea practică din laboratoare.</w:t>
      </w:r>
      <w:r>
        <w:rPr>
          <w:rFonts w:ascii="UT Sans" w:hAnsi="UT Sans" w:cs="UT Sans"/>
        </w:rPr>
      </w:r>
      <w:r/>
    </w:p>
    <w:p>
      <w:pPr>
        <w:pBdr>
          <w:top w:val="none" w:color="000000" w:sz="4" w:space="0"/>
          <w:left w:val="none" w:color="000000" w:sz="4" w:space="0"/>
          <w:bottom w:val="none" w:color="000000" w:sz="4" w:space="0"/>
          <w:right w:val="none" w:color="000000" w:sz="4" w:space="0"/>
        </w:pBdr>
        <w:spacing/>
        <w:ind w:right="0"/>
        <w:rPr>
          <w:rFonts w:ascii="UT Sans" w:hAnsi="UT Sans" w:cs="UT Sans"/>
          <w:sz w:val="24"/>
          <w:szCs w:val="24"/>
        </w:rPr>
      </w:pPr>
      <w:r>
        <w:rPr>
          <w:rFonts w:ascii="UT Sans" w:hAnsi="UT Sans" w:eastAsia="UT Sans" w:cs="UT Sans"/>
          <w:highlight w:val="none"/>
        </w:rPr>
      </w:r>
      <w:r>
        <w:rPr>
          <w:rFonts w:ascii="UT Sans" w:hAnsi="UT Sans" w:cs="UT Sans"/>
          <w:sz w:val="24"/>
          <w:szCs w:val="24"/>
        </w:rPr>
      </w:r>
      <w:r>
        <w:rPr>
          <w:rFonts w:ascii="UT Sans" w:hAnsi="UT Sans" w:cs="UT Sans"/>
          <w:sz w:val="24"/>
          <w:szCs w:val="24"/>
        </w:rPr>
      </w:r>
    </w:p>
    <w:p>
      <w:pPr>
        <w:pStyle w:val="1232"/>
        <w:pBdr/>
        <w:spacing w:line="288" w:lineRule="auto"/>
        <w:ind w:firstLine="0" w:left="0"/>
        <w:rPr>
          <w:rFonts w:ascii="UT Sans" w:hAnsi="UT Sans" w:cs="UT Sans"/>
          <w:color w:val="auto"/>
        </w:rPr>
      </w:pPr>
      <w:r/>
      <w:bookmarkStart w:id="71" w:name="_Toc15"/>
      <w:r>
        <w:rPr>
          <w:rFonts w:ascii="UT Sans" w:hAnsi="UT Sans" w:eastAsia="UT Sans" w:cs="UT Sans"/>
          <w:color w:val="auto"/>
        </w:rPr>
        <w:t xml:space="preserve">Implementarea folosind datasheet-uri și schematice recomandate</w:t>
      </w:r>
      <w:r>
        <w:rPr>
          <w:rFonts w:ascii="UT Sans" w:hAnsi="UT Sans" w:cs="UT Sans"/>
          <w:color w:val="auto"/>
        </w:rPr>
      </w:r>
      <w:bookmarkEnd w:id="71"/>
      <w:r/>
      <w:r>
        <w:rPr>
          <w:rFonts w:ascii="UT Sans" w:hAnsi="UT Sans" w:cs="UT Sans"/>
          <w:color w:val="auto"/>
        </w:rPr>
      </w:r>
    </w:p>
    <w:p>
      <w:pPr>
        <w:pBdr/>
        <w:spacing/>
        <w:ind/>
        <w:rPr/>
      </w:pPr>
      <w:r/>
      <w:r/>
    </w:p>
    <w:p>
      <w:pPr>
        <w:pStyle w:val="1233"/>
        <w:pBdr/>
        <w:spacing w:line="288" w:lineRule="auto"/>
        <w:ind w:firstLine="709" w:left="0"/>
        <w:rPr>
          <w:rFonts w:ascii="UT Sans" w:hAnsi="UT Sans" w:cs="UT Sans"/>
          <w:color w:val="auto"/>
        </w:rPr>
      </w:pPr>
      <w:r/>
      <w:bookmarkStart w:id="72" w:name="_Toc16"/>
      <w:r/>
      <w:r>
        <w:t xml:space="preserve">Convertorele DC-DC (LGS5145)</w:t>
      </w:r>
      <w:r/>
      <w:bookmarkEnd w:id="72"/>
      <w:r/>
      <w:r>
        <w:rPr>
          <w:rFonts w:ascii="UT Sans" w:hAnsi="UT Sans" w:cs="UT Sans"/>
          <w:color w:val="auto"/>
        </w:rPr>
      </w:r>
    </w:p>
    <w:p>
      <w:pPr>
        <w:pBdr/>
        <w:spacing/>
        <w:ind/>
        <w:rPr/>
      </w:pPr>
      <w:r/>
      <w:r/>
    </w:p>
    <w:p>
      <w:pPr>
        <w:pBdr/>
        <w:spacing/>
        <w:ind w:firstLine="708"/>
        <w:rPr>
          <w:rFonts w:ascii="UT Sans" w:hAnsi="UT Sans" w:cs="UT Sans"/>
        </w:rPr>
      </w:pPr>
      <w:r>
        <w:rPr>
          <w:rFonts w:ascii="UT Sans" w:hAnsi="UT Sans" w:eastAsia="UT Sans" w:cs="UT Sans"/>
        </w:rPr>
      </w:r>
      <w:r>
        <w:rPr>
          <w:rFonts w:ascii="UT Sans" w:hAnsi="UT Sans" w:eastAsia="UT Sans" w:cs="UT Sans"/>
        </w:rPr>
        <w:t xml:space="preserve">Configurarea convertorului de tensiune a fost realizată urmărind specificațiile tehnice furnizate de producător, asigurând o alimentare stabilă pentru sistemul asistentului virtual. Tensiunea de ieșire a fost ajustată prin intermediul unui divizor de tensiune,</w:t>
      </w:r>
      <w:r>
        <w:rPr>
          <w:rFonts w:ascii="UT Sans" w:hAnsi="UT Sans" w:eastAsia="UT Sans" w:cs="UT Sans"/>
        </w:rPr>
        <w:t xml:space="preserve"> conform relației:</w:t>
      </w:r>
      <w:r>
        <w:rPr>
          <w:rFonts w:ascii="UT Sans" w:hAnsi="UT Sans" w:eastAsia="UT Sans" w:cs="UT Sans"/>
        </w:rPr>
      </w:r>
      <w:r>
        <w:rPr>
          <w:rFonts w:ascii="UT Sans" w:hAnsi="UT Sans" w:eastAsia="UT Sans" w:cs="UT Sans"/>
        </w:rPr>
      </w:r>
      <w: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709"/>
        <w:rPr>
          <w:rFonts w:ascii="UT Sans" w:hAnsi="UT Sans" w:cs="UT Sans"/>
          <w:sz w:val="24"/>
          <w:szCs w:val="24"/>
        </w:rPr>
      </w:pPr>
      <w:r>
        <w:rPr>
          <w:rFonts w:ascii="UT Sans" w:hAnsi="UT Sans" w:eastAsia="UT Sans" w:cs="UT Sans"/>
          <w:color w:val="000000"/>
          <w:sz w:val="24"/>
          <w:highlight w:val="none"/>
        </w:rPr>
      </w:r>
      <m:oMathPara>
        <m:oMathParaPr/>
        <m:oMath>
          <m:sSub>
            <m:sSubPr>
              <m:ctrlPr>
                <w:rPr>
                  <w:rFonts w:ascii="Cambria Math" w:hAnsi="Cambria Math" w:eastAsia="Cambria Math" w:cs="Cambria Math"/>
                </w:rPr>
              </m:ctrlPr>
            </m:sSubPr>
            <m:e>
              <m:r>
                <w:rPr>
                  <w:rFonts w:hint="default" w:ascii="Cambria Math" w:hAnsi="Cambria Math" w:eastAsia="Cambria Math" w:cs="Cambria Math"/>
                </w:rPr>
                <m:rPr/>
                <m:t>V</m:t>
              </m:r>
            </m:e>
            <m:sub>
              <m:r>
                <w:rPr>
                  <w:rFonts w:hint="default" w:ascii="Cambria Math" w:hAnsi="Cambria Math" w:eastAsia="Cambria Math" w:cs="Cambria Math"/>
                </w:rPr>
                <m:rPr/>
                <m:t>OUT</m:t>
              </m:r>
            </m:sub>
          </m:sSub>
          <m:r>
            <w:rPr>
              <w:rFonts w:hint="default" w:ascii="Cambria Math" w:hAnsi="Cambria Math" w:eastAsia="Cambria Math" w:cs="Cambria Math"/>
            </w:rPr>
            <m:rPr/>
            <m:t>=</m:t>
          </m:r>
          <m:sSub>
            <m:sSubPr>
              <m:ctrlPr>
                <w:rPr>
                  <w:rFonts w:ascii="Cambria Math" w:hAnsi="Cambria Math" w:eastAsia="Cambria Math" w:cs="Cambria Math"/>
                </w:rPr>
              </m:ctrlPr>
            </m:sSubPr>
            <m:e>
              <m:r>
                <w:rPr>
                  <w:rFonts w:hint="default" w:ascii="Cambria Math" w:hAnsi="Cambria Math" w:eastAsia="Cambria Math" w:cs="Cambria Math"/>
                </w:rPr>
                <m:rPr/>
                <m:t>V</m:t>
              </m:r>
            </m:e>
            <m:sub>
              <m:r>
                <w:rPr>
                  <w:rFonts w:hint="default" w:ascii="Cambria Math" w:hAnsi="Cambria Math" w:eastAsia="Cambria Math" w:cs="Cambria Math"/>
                </w:rPr>
                <m:rPr/>
                <m:t>FB</m:t>
              </m:r>
            </m:sub>
          </m:sSub>
          <m:r>
            <w:rPr>
              <w:rFonts w:hint="default" w:ascii="Cambria Math" w:hAnsi="Cambria Math" w:eastAsia="Cambria Math" w:cs="Cambria Math"/>
            </w:rPr>
            <m:rPr/>
            <m:t>⋅</m:t>
          </m:r>
          <m:d>
            <m:dPr>
              <m:begChr m:val="("/>
              <m:endChr m:val=")"/>
              <m:ctrlPr>
                <w:rPr>
                  <w:rFonts w:ascii="Cambria Math" w:hAnsi="Cambria Math" w:eastAsia="Cambria Math" w:cs="Cambria Math"/>
                </w:rPr>
              </m:ctrlPr>
            </m:dPr>
            <m:e>
              <m:r>
                <w:rPr>
                  <w:rFonts w:hint="default" w:ascii="Cambria Math" w:hAnsi="Cambria Math" w:eastAsia="Cambria Math" w:cs="Cambria Math"/>
                </w:rPr>
                <m:rPr/>
                <m:t>1+</m:t>
              </m:r>
              <m:f>
                <m:fPr>
                  <m:ctrlPr>
                    <w:rPr>
                      <w:rFonts w:ascii="Cambria Math" w:hAnsi="Cambria Math" w:eastAsia="Cambria Math" w:cs="Cambria Math"/>
                    </w:rPr>
                  </m:ctrlPr>
                </m:fPr>
                <m:num>
                  <m:sSub>
                    <m:sSubPr>
                      <m:ctrlPr>
                        <w:rPr>
                          <w:rFonts w:ascii="Cambria Math" w:hAnsi="Cambria Math" w:eastAsia="Cambria Math" w:cs="Cambria Math"/>
                        </w:rPr>
                      </m:ctrlPr>
                    </m:sSubPr>
                    <m:e>
                      <m:r>
                        <w:rPr>
                          <w:rFonts w:hint="default" w:ascii="Cambria Math" w:hAnsi="Cambria Math" w:eastAsia="Cambria Math" w:cs="Cambria Math"/>
                        </w:rPr>
                        <m:rPr/>
                        <m:t>R</m:t>
                      </m:r>
                    </m:e>
                    <m:sub>
                      <m:r>
                        <w:rPr>
                          <w:rFonts w:hint="default" w:ascii="Cambria Math" w:hAnsi="Cambria Math" w:eastAsia="Cambria Math" w:cs="Cambria Math"/>
                        </w:rPr>
                        <m:rPr/>
                        <m:t>UP</m:t>
                      </m:r>
                    </m:sub>
                  </m:sSub>
                </m:num>
                <m:den>
                  <m:sSub>
                    <m:sSubPr>
                      <m:ctrlPr>
                        <w:rPr>
                          <w:rFonts w:ascii="Cambria Math" w:hAnsi="Cambria Math" w:eastAsia="Cambria Math" w:cs="Cambria Math"/>
                        </w:rPr>
                      </m:ctrlPr>
                    </m:sSubPr>
                    <m:e>
                      <m:r>
                        <w:rPr>
                          <w:rFonts w:hint="default" w:ascii="Cambria Math" w:hAnsi="Cambria Math" w:eastAsia="Cambria Math" w:cs="Cambria Math"/>
                        </w:rPr>
                        <m:rPr/>
                        <m:t>R</m:t>
                      </m:r>
                    </m:e>
                    <m:sub>
                      <m:r>
                        <w:rPr>
                          <w:rFonts w:hint="default" w:ascii="Cambria Math" w:hAnsi="Cambria Math" w:eastAsia="Cambria Math" w:cs="Cambria Math"/>
                        </w:rPr>
                        <m:rPr/>
                        <m:t>DOWN</m:t>
                      </m:r>
                    </m:sub>
                  </m:sSub>
                </m:den>
              </m:f>
            </m:e>
          </m:d>
        </m:oMath>
      </m:oMathPara>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709"/>
        <w:rPr>
          <w:rFonts w:ascii="UT Sans" w:hAnsi="UT Sans" w:cs="UT Sans"/>
          <w:sz w:val="24"/>
          <w:szCs w:val="24"/>
        </w:rPr>
      </w:pPr>
      <w:r>
        <w:rPr>
          <w:rFonts w:ascii="UT Sans" w:hAnsi="UT Sans" w:eastAsia="UT Sans" w:cs="UT Sans"/>
          <w:color w:val="000000"/>
          <w:sz w:val="24"/>
          <w:highlight w:val="none"/>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707" w:left="709"/>
        <w:rPr>
          <w:rFonts w:ascii="UT Sans" w:hAnsi="UT Sans" w:cs="UT Sans"/>
          <w:highlight w:val="none"/>
        </w:rPr>
      </w:pPr>
      <w:r>
        <w:rPr>
          <w:rFonts w:ascii="UT Sans" w:hAnsi="UT Sans" w:eastAsia="UT Sans" w:cs="UT Sans"/>
          <w:color w:val="000000"/>
          <w:sz w:val="24"/>
        </w:rPr>
        <w:t xml:space="preserve">unde </w:t>
      </w:r>
      <m:oMath>
        <m:sSub>
          <m:sSubPr>
            <m:ctrlPr>
              <w:rPr>
                <w:rFonts w:ascii="Cambria Math" w:hAnsi="Cambria Math" w:eastAsia="Cambria Math" w:cs="Cambria Math"/>
              </w:rPr>
            </m:ctrlPr>
          </m:sSubPr>
          <m:e>
            <m:r>
              <w:rPr>
                <w:rFonts w:hint="default" w:ascii="Cambria Math" w:hAnsi="Cambria Math" w:eastAsia="Cambria Math" w:cs="Cambria Math"/>
              </w:rPr>
              <m:rPr/>
              <m:t>V</m:t>
            </m:r>
          </m:e>
          <m:sub>
            <m:r>
              <w:rPr>
                <w:rFonts w:hint="default" w:ascii="Cambria Math" w:hAnsi="Cambria Math" w:eastAsia="Cambria Math" w:cs="Cambria Math"/>
              </w:rPr>
              <m:rPr/>
              <m:t>FB</m:t>
            </m:r>
          </m:sub>
        </m:sSub>
      </m:oMath>
      <w:r>
        <w:rPr>
          <w:rFonts w:ascii="UT Sans" w:hAnsi="UT Sans" w:eastAsia="UT Sans" w:cs="UT Sans"/>
          <w:color w:val="000000"/>
          <w:sz w:val="24"/>
        </w:rPr>
        <w:t xml:space="preserve">  r</w:t>
      </w:r>
      <w:r>
        <w:rPr>
          <w:rFonts w:ascii="UT Sans" w:hAnsi="UT Sans" w:eastAsia="UT Sans" w:cs="UT Sans"/>
          <w:color w:val="000000"/>
          <w:sz w:val="24"/>
        </w:rPr>
        <w:t xml:space="preserve">eprezintă tensiunea de referință, setată la 0.8 V. Pentru a obține o tensiune de 3.3 V, au fost selectate valori corespunzătoare pentru rezistoarele divizorului, rezultând o ieșire aproximată la</w:t>
      </w:r>
      <w:r>
        <w:rPr>
          <w:rFonts w:ascii="UT Sans" w:hAnsi="UT Sans" w:eastAsia="UT Sans" w:cs="UT Sans"/>
          <w:color w:val="000000"/>
          <w:sz w:val="24"/>
        </w:rPr>
      </w:r>
      <w:r>
        <w:rPr>
          <w:rFonts w:ascii="UT Sans" w:hAnsi="UT Sans" w:cs="UT Sans"/>
          <w:highlight w:val="none"/>
        </w:rPr>
      </w:r>
    </w:p>
    <w:p>
      <w:pPr>
        <w:pBdr>
          <w:top w:val="none" w:color="000000" w:sz="4" w:space="0"/>
          <w:left w:val="none" w:color="000000" w:sz="4" w:space="0"/>
          <w:bottom w:val="none" w:color="000000" w:sz="4" w:space="0"/>
          <w:right w:val="none" w:color="000000" w:sz="4" w:space="0"/>
        </w:pBdr>
        <w:spacing/>
        <w:ind w:right="0" w:firstLine="0" w:left="709"/>
        <w:rPr>
          <w:rFonts w:ascii="UT Sans" w:hAnsi="UT Sans" w:cs="UT Sans"/>
          <w:highlight w:val="none"/>
        </w:rPr>
      </w:pPr>
      <w:r>
        <w:rPr>
          <w:rFonts w:ascii="UT Sans" w:hAnsi="UT Sans" w:eastAsia="UT Sans" w:cs="UT Sans"/>
          <w:highlight w:val="none"/>
        </w:rPr>
      </w:r>
      <m:oMathPara>
        <m:oMathParaPr/>
        <m:oMath>
          <m:sSub>
            <m:sSubPr>
              <m:ctrlPr>
                <w:rPr>
                  <w:rFonts w:ascii="Cambria Math" w:hAnsi="Cambria Math" w:eastAsia="Cambria Math" w:cs="Cambria Math"/>
                </w:rPr>
              </m:ctrlPr>
            </m:sSubPr>
            <m:e>
              <m:r>
                <w:rPr>
                  <w:rFonts w:hint="default" w:ascii="Cambria Math" w:hAnsi="Cambria Math" w:eastAsia="Cambria Math" w:cs="Cambria Math"/>
                </w:rPr>
                <m:rPr/>
                <m:t>V</m:t>
              </m:r>
            </m:e>
            <m:sub>
              <m:r>
                <w:rPr>
                  <w:rFonts w:hint="default" w:ascii="Cambria Math" w:hAnsi="Cambria Math" w:eastAsia="Cambria Math" w:cs="Cambria Math"/>
                </w:rPr>
                <m:rPr/>
                <m:t>OUT</m:t>
              </m:r>
            </m:sub>
          </m:sSub>
          <m:r>
            <w:rPr>
              <w:rFonts w:hint="default" w:ascii="Cambria Math" w:hAnsi="Cambria Math" w:eastAsia="Cambria Math" w:cs="Cambria Math"/>
            </w:rPr>
            <m:rPr/>
            <m:t>=0.8⋅</m:t>
          </m:r>
          <m:d>
            <m:dPr>
              <m:begChr m:val="("/>
              <m:endChr m:val=")"/>
              <m:ctrlPr>
                <w:rPr>
                  <w:rFonts w:ascii="Cambria Math" w:hAnsi="Cambria Math" w:eastAsia="Cambria Math" w:cs="Cambria Math"/>
                </w:rPr>
              </m:ctrlPr>
            </m:dPr>
            <m:e>
              <m:r>
                <w:rPr>
                  <w:rFonts w:hint="default" w:ascii="Cambria Math" w:hAnsi="Cambria Math" w:eastAsia="Cambria Math" w:cs="Cambria Math"/>
                </w:rPr>
                <m:rPr/>
                <m:t>1+</m:t>
              </m:r>
              <m:f>
                <m:fPr>
                  <m:ctrlPr>
                    <w:rPr>
                      <w:rFonts w:ascii="Cambria Math" w:hAnsi="Cambria Math" w:eastAsia="Cambria Math" w:cs="Cambria Math"/>
                    </w:rPr>
                  </m:ctrlPr>
                </m:fPr>
                <m:num>
                  <m:r>
                    <w:rPr>
                      <w:rFonts w:hint="default" w:ascii="Cambria Math" w:hAnsi="Cambria Math" w:eastAsia="Cambria Math" w:cs="Cambria Math"/>
                    </w:rPr>
                    <m:rPr/>
                    <m:t>20</m:t>
                  </m:r>
                </m:num>
                <m:den>
                  <m:r>
                    <w:rPr>
                      <w:rFonts w:hint="default" w:ascii="Cambria Math" w:hAnsi="Cambria Math" w:eastAsia="Cambria Math" w:cs="Cambria Math"/>
                    </w:rPr>
                    <m:rPr/>
                    <m:t>52</m:t>
                  </m:r>
                </m:den>
              </m:f>
            </m:e>
          </m:d>
          <m:r>
            <w:rPr>
              <w:rFonts w:hint="default" w:ascii="Cambria Math" w:hAnsi="Cambria Math" w:eastAsia="Cambria Math" w:cs="Cambria Math"/>
            </w:rPr>
            <m:rPr/>
            <m:t>≈3.3V</m:t>
          </m:r>
        </m:oMath>
      </m:oMathPara>
      <w:r>
        <w:rPr>
          <w:rFonts w:ascii="UT Sans" w:hAnsi="UT Sans" w:cs="UT Sans"/>
          <w:highlight w:val="none"/>
        </w:rPr>
      </w:r>
      <w:r>
        <w:rPr>
          <w:rFonts w:ascii="UT Sans" w:hAnsi="UT Sans" w:cs="UT Sans"/>
          <w:highlight w:val="none"/>
        </w:rPr>
      </w:r>
    </w:p>
    <w:p>
      <w:pPr>
        <w:pBdr>
          <w:top w:val="none" w:color="000000" w:sz="4" w:space="0"/>
          <w:left w:val="none" w:color="000000" w:sz="4" w:space="0"/>
          <w:bottom w:val="none" w:color="000000" w:sz="4" w:space="0"/>
          <w:right w:val="none" w:color="000000" w:sz="4" w:space="0"/>
        </w:pBdr>
        <w:spacing/>
        <w:ind w:right="0" w:firstLine="0" w:left="709"/>
        <w:rPr>
          <w:rFonts w:ascii="UT Sans" w:hAnsi="UT Sans" w:cs="UT Sans"/>
          <w:highlight w:val="none"/>
        </w:rPr>
      </w:pPr>
      <w:r>
        <w:rPr>
          <w:rFonts w:ascii="UT Sans" w:hAnsi="UT Sans" w:cs="UT Sans"/>
          <w:highlight w:val="none"/>
        </w:rPr>
      </w:r>
      <w:r>
        <w:rPr>
          <w:rFonts w:ascii="UT Sans" w:hAnsi="UT Sans" w:cs="UT Sans"/>
          <w:highlight w:val="none"/>
        </w:rPr>
      </w:r>
    </w:p>
    <w:p>
      <w:pPr>
        <w:pBdr>
          <w:top w:val="none" w:color="000000" w:sz="4" w:space="0"/>
          <w:left w:val="none" w:color="000000" w:sz="4" w:space="0"/>
          <w:bottom w:val="none" w:color="000000" w:sz="4" w:space="0"/>
          <w:right w:val="none" w:color="000000" w:sz="4" w:space="0"/>
        </w:pBdr>
        <w:spacing/>
        <w:ind w:right="0" w:firstLine="0" w:left="709"/>
        <w:rPr>
          <w:rFonts w:ascii="UT Sans" w:hAnsi="UT Sans" w:cs="UT Sans"/>
          <w:highlight w:val="none"/>
        </w:rPr>
      </w:pPr>
      <w:r>
        <w:rPr>
          <w:rFonts w:ascii="UT Sans" w:hAnsi="UT Sans" w:eastAsia="UT Sans" w:cs="UT Sans"/>
          <w:highlight w:val="none"/>
        </w:rPr>
      </w:r>
      <w:r>
        <w:rPr>
          <w:rFonts w:ascii="UT Sans" w:hAnsi="UT Sans" w:cs="UT Sans"/>
          <w:highlight w:val="none"/>
        </w:rPr>
      </w:r>
      <w:r>
        <w:rPr>
          <w:rFonts w:ascii="UT Sans" w:hAnsi="UT Sans" w:cs="UT Sans"/>
          <w:highlight w:val="none"/>
        </w:rPr>
        <w:t xml:space="preserve">Pentru o tensiune de 5 V, au fost alese alte valori ale rezistoarelor, obținându-se</w:t>
      </w:r>
      <w:r>
        <w:rPr>
          <w:rFonts w:ascii="UT Sans" w:hAnsi="UT Sans" w:cs="UT Sans"/>
          <w:highlight w:val="none"/>
        </w:rPr>
        <w:t xml:space="preserve">:</w:t>
      </w:r>
      <w:r>
        <w:rPr>
          <w:rFonts w:ascii="UT Sans" w:hAnsi="UT Sans" w:cs="UT Sans"/>
          <w:highlight w:val="none"/>
        </w:rPr>
      </w:r>
    </w:p>
    <w:p>
      <w:pPr>
        <w:pBdr>
          <w:top w:val="none" w:color="000000" w:sz="4" w:space="0"/>
          <w:left w:val="none" w:color="000000" w:sz="4" w:space="0"/>
          <w:bottom w:val="none" w:color="000000" w:sz="4" w:space="0"/>
          <w:right w:val="none" w:color="000000" w:sz="4" w:space="0"/>
        </w:pBdr>
        <w:spacing/>
        <w:ind w:right="0" w:firstLine="0" w:left="709"/>
        <w:rPr>
          <w:rFonts w:ascii="UT Sans" w:hAnsi="UT Sans" w:cs="UT Sans"/>
          <w:highlight w:val="none"/>
        </w:rPr>
      </w:pPr>
      <w:r>
        <w:rPr>
          <w:rFonts w:ascii="UT Sans" w:hAnsi="UT Sans" w:cs="UT Sans"/>
          <w:highlight w:val="none"/>
        </w:rPr>
      </w:r>
      <w:r>
        <w:rPr>
          <w:rFonts w:ascii="UT Sans" w:hAnsi="UT Sans" w:cs="UT Sans"/>
          <w:highlight w:val="none"/>
        </w:rPr>
      </w:r>
    </w:p>
    <w:p>
      <w:pPr>
        <w:pBdr>
          <w:top w:val="none" w:color="000000" w:sz="4" w:space="0"/>
          <w:left w:val="none" w:color="000000" w:sz="4" w:space="0"/>
          <w:bottom w:val="none" w:color="000000" w:sz="4" w:space="0"/>
          <w:right w:val="none" w:color="000000" w:sz="4" w:space="0"/>
        </w:pBdr>
        <w:spacing/>
        <w:ind w:right="0" w:firstLine="0" w:left="709"/>
        <w:rPr>
          <w:rFonts w:ascii="UT Sans" w:hAnsi="UT Sans" w:cs="UT Sans"/>
          <w:sz w:val="24"/>
          <w:szCs w:val="24"/>
        </w:rPr>
      </w:pPr>
      <w:r>
        <w:rPr>
          <w:rFonts w:ascii="UT Sans" w:hAnsi="UT Sans" w:eastAsia="UT Sans" w:cs="UT Sans"/>
          <w:highlight w:val="none"/>
        </w:rPr>
      </w:r>
      <w:r>
        <w:rPr>
          <w:rFonts w:ascii="UT Sans" w:hAnsi="UT Sans" w:eastAsia="UT Sans" w:cs="UT Sans"/>
          <w:highlight w:val="none"/>
        </w:rPr>
      </w:r>
      <m:oMathPara>
        <m:oMathParaPr/>
        <m:oMath>
          <m:sSub>
            <m:sSubPr>
              <m:ctrlPr>
                <w:rPr>
                  <w:rFonts w:ascii="Cambria Math" w:hAnsi="Cambria Math" w:eastAsia="Cambria Math" w:cs="Cambria Math"/>
                </w:rPr>
              </m:ctrlPr>
            </m:sSubPr>
            <m:e>
              <m:r>
                <w:rPr>
                  <w:rFonts w:hint="default" w:ascii="Cambria Math" w:hAnsi="Cambria Math" w:eastAsia="Cambria Math" w:cs="Cambria Math"/>
                </w:rPr>
                <m:rPr/>
                <m:t>V</m:t>
              </m:r>
            </m:e>
            <m:sub>
              <m:r>
                <w:rPr>
                  <w:rFonts w:hint="default" w:ascii="Cambria Math" w:hAnsi="Cambria Math" w:eastAsia="Cambria Math" w:cs="Cambria Math"/>
                </w:rPr>
                <m:rPr/>
                <m:t>OUT</m:t>
              </m:r>
            </m:sub>
          </m:sSub>
          <m:r>
            <w:rPr>
              <w:rFonts w:hint="default" w:ascii="Cambria Math" w:hAnsi="Cambria Math" w:eastAsia="Cambria Math" w:cs="Cambria Math"/>
            </w:rPr>
            <m:rPr/>
            <m:t>=0.8⋅</m:t>
          </m:r>
          <m:d>
            <m:dPr>
              <m:begChr m:val="("/>
              <m:endChr m:val=")"/>
              <m:ctrlPr>
                <w:rPr>
                  <w:rFonts w:ascii="Cambria Math" w:hAnsi="Cambria Math" w:eastAsia="Cambria Math" w:cs="Cambria Math"/>
                </w:rPr>
              </m:ctrlPr>
            </m:dPr>
            <m:e>
              <m:r>
                <w:rPr>
                  <w:rFonts w:hint="default" w:ascii="Cambria Math" w:hAnsi="Cambria Math" w:eastAsia="Cambria Math" w:cs="Cambria Math"/>
                </w:rPr>
                <m:rPr/>
                <m:t>1+</m:t>
              </m:r>
              <m:f>
                <m:fPr>
                  <m:ctrlPr>
                    <w:rPr>
                      <w:rFonts w:ascii="Cambria Math" w:hAnsi="Cambria Math" w:eastAsia="Cambria Math" w:cs="Cambria Math"/>
                    </w:rPr>
                  </m:ctrlPr>
                </m:fPr>
                <m:num>
                  <m:r>
                    <w:rPr>
                      <w:rFonts w:hint="default" w:ascii="Cambria Math" w:hAnsi="Cambria Math" w:eastAsia="Cambria Math" w:cs="Cambria Math"/>
                    </w:rPr>
                    <m:rPr/>
                    <m:t>60</m:t>
                  </m:r>
                </m:num>
                <m:den>
                  <m:r>
                    <w:rPr>
                      <w:rFonts w:hint="default" w:ascii="Cambria Math" w:hAnsi="Cambria Math" w:eastAsia="Cambria Math" w:cs="Cambria Math"/>
                    </w:rPr>
                    <m:rPr/>
                    <m:t>100</m:t>
                  </m:r>
                </m:den>
              </m:f>
            </m:e>
          </m:d>
          <m:r>
            <w:rPr>
              <w:rFonts w:hint="default" w:ascii="Cambria Math" w:hAnsi="Cambria Math" w:eastAsia="Cambria Math" w:cs="Cambria Math"/>
            </w:rPr>
            <m:rPr/>
            <m:t>≈5V</m:t>
          </m:r>
        </m:oMath>
      </m:oMathPara>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rPr>
          <w:rFonts w:ascii="UT Sans" w:hAnsi="UT Sans" w:cs="UT Sans"/>
          <w:sz w:val="24"/>
          <w:szCs w:val="24"/>
          <w:highlight w:val="none"/>
        </w:rPr>
      </w:pPr>
      <w:r>
        <w:rPr>
          <w:rFonts w:ascii="UT Sans" w:hAnsi="UT Sans" w:cs="UT Sans"/>
          <w:sz w:val="24"/>
          <w:szCs w:val="24"/>
          <w:highlight w:val="none"/>
        </w:rPr>
      </w:r>
      <w:r>
        <w:rPr>
          <w:rFonts w:ascii="UT Sans" w:hAnsi="UT Sans" w:cs="UT Sans"/>
          <w:sz w:val="24"/>
          <w:szCs w:val="24"/>
          <w:highlight w:val="none"/>
        </w:rPr>
      </w:r>
    </w:p>
    <w:p>
      <w:pPr>
        <w:pBdr>
          <w:top w:val="none" w:color="000000" w:sz="4" w:space="0"/>
          <w:left w:val="none" w:color="000000" w:sz="4" w:space="0"/>
          <w:bottom w:val="none" w:color="000000" w:sz="4" w:space="0"/>
          <w:right w:val="none" w:color="000000" w:sz="4" w:space="0"/>
        </w:pBdr>
        <w:spacing/>
        <w:ind w:right="0" w:firstLine="708"/>
        <w:rPr>
          <w:rFonts w:ascii="UT Sans" w:hAnsi="UT Sans" w:cs="UT Sans"/>
          <w:sz w:val="24"/>
          <w:szCs w:val="24"/>
          <w:highlight w:val="none"/>
        </w:rPr>
      </w:pPr>
      <w:r>
        <w:rPr>
          <w:rFonts w:ascii="UT Sans" w:hAnsi="UT Sans" w:cs="UT Sans"/>
          <w:sz w:val="24"/>
          <w:szCs w:val="24"/>
          <w:highlight w:val="none"/>
        </w:rPr>
      </w:r>
      <w:r>
        <w:rPr>
          <w:rFonts w:ascii="UT Sans" w:hAnsi="UT Sans" w:cs="UT Sans"/>
          <w:sz w:val="24"/>
          <w:szCs w:val="24"/>
          <w:highlight w:val="none"/>
        </w:rPr>
        <w:t xml:space="preserve">Amplasarea condensatoarelor a fost optimizată pentru a reduce zgomotul și fluctuațiile tensiunii de ieșire, conform schemelor recomandate. Condensatoarele de intrare și ieșire, cu o capacitate de 10 µF și o tensiune nominală de 10V, au fost poziționate </w:t>
      </w:r>
      <w:r>
        <w:rPr>
          <w:rFonts w:ascii="UT Sans" w:hAnsi="UT Sans" w:cs="UT Sans"/>
          <w:sz w:val="24"/>
          <w:szCs w:val="24"/>
          <w:highlight w:val="none"/>
        </w:rPr>
        <w:t xml:space="preserve">în imediata apropiere a convertorului, minimizând efectele inductanței parazite și stabilizând alimentarea. Această dispunere contribuie la o funcționare lină a circuitului, esențială pentru performanța sistemului în mediul de laborator. În plus, condensato</w:t>
      </w:r>
      <w:r>
        <w:rPr>
          <w:rFonts w:ascii="UT Sans" w:hAnsi="UT Sans" w:cs="UT Sans"/>
          <w:sz w:val="24"/>
          <w:szCs w:val="24"/>
          <w:highlight w:val="none"/>
        </w:rPr>
        <w:t xml:space="preserve">arele de bootstrap au fost integrate pentru a furniza o tensiune suplimentară necesară activării unui tranzistor de tip N situat pe ramura superioară a circuitului. Capacitatea condensatorului de ieșire a fost calculată utilizând relația </w:t>
      </w:r>
      <w:r>
        <w:rPr>
          <w:rFonts w:ascii="UT Sans" w:hAnsi="UT Sans" w:cs="UT Sans"/>
          <w:sz w:val="24"/>
          <w:szCs w:val="24"/>
          <w:highlight w:val="none"/>
        </w:rPr>
      </w:r>
      <w:r>
        <w:rPr>
          <w:rFonts w:ascii="UT Sans" w:hAnsi="UT Sans" w:cs="UT Sans"/>
          <w:sz w:val="24"/>
          <w:szCs w:val="24"/>
          <w:highlight w:val="none"/>
        </w:rPr>
      </w:r>
    </w:p>
    <w:p>
      <w:pPr>
        <w:pBdr>
          <w:top w:val="none" w:color="000000" w:sz="4" w:space="0"/>
          <w:left w:val="none" w:color="000000" w:sz="4" w:space="0"/>
          <w:bottom w:val="none" w:color="000000" w:sz="4" w:space="0"/>
          <w:right w:val="none" w:color="000000" w:sz="4" w:space="0"/>
        </w:pBdr>
        <w:spacing/>
        <w:ind w:right="0"/>
        <w:rPr>
          <w:rFonts w:ascii="UT Sans" w:hAnsi="UT Sans" w:cs="UT Sans"/>
          <w:sz w:val="24"/>
          <w:szCs w:val="24"/>
          <w:highlight w:val="none"/>
        </w:rPr>
      </w:pPr>
      <w:r>
        <w:rPr>
          <w:rFonts w:ascii="UT Sans" w:hAnsi="UT Sans" w:cs="UT Sans"/>
          <w:sz w:val="24"/>
          <w:szCs w:val="24"/>
          <w:highlight w:val="none"/>
        </w:rPr>
      </w:r>
      <w:r>
        <w:rPr>
          <w:rFonts w:ascii="UT Sans" w:hAnsi="UT Sans" w:cs="UT Sans"/>
          <w:sz w:val="24"/>
          <w:szCs w:val="24"/>
          <w:highlight w:val="none"/>
        </w:rPr>
      </w:r>
    </w:p>
    <w:p>
      <w:pPr>
        <w:pBdr>
          <w:top w:val="none" w:color="000000" w:sz="4" w:space="0"/>
          <w:left w:val="none" w:color="000000" w:sz="4" w:space="0"/>
          <w:bottom w:val="none" w:color="000000" w:sz="4" w:space="0"/>
          <w:right w:val="none" w:color="000000" w:sz="4" w:space="0"/>
        </w:pBdr>
        <w:spacing/>
        <w:ind w:right="0"/>
        <w:rPr>
          <w:rFonts w:ascii="UT Sans" w:hAnsi="UT Sans" w:cs="UT Sans"/>
          <w:sz w:val="24"/>
          <w:szCs w:val="24"/>
          <w:highlight w:val="none"/>
        </w:rPr>
      </w:pPr>
      <w:r>
        <w:rPr>
          <w:rFonts w:ascii="UT Sans" w:hAnsi="UT Sans" w:eastAsia="UT Sans" w:cs="UT Sans"/>
          <w:sz w:val="24"/>
          <w:szCs w:val="24"/>
        </w:rPr>
      </w:r>
      <m:oMathPara>
        <m:oMathParaPr/>
        <m:oMath>
          <m:sSub>
            <m:sSubPr>
              <m:ctrlPr>
                <w:rPr>
                  <w:rFonts w:ascii="Cambria Math" w:hAnsi="Cambria Math" w:eastAsia="Cambria Math" w:cs="Cambria Math"/>
                </w:rPr>
              </m:ctrlPr>
            </m:sSubPr>
            <m:e>
              <m:r>
                <w:rPr>
                  <w:rFonts w:hint="default" w:ascii="Cambria Math" w:hAnsi="Cambria Math" w:eastAsia="Cambria Math" w:cs="Cambria Math"/>
                </w:rPr>
                <m:rPr/>
                <m:t>C</m:t>
              </m:r>
            </m:e>
            <m:sub>
              <m:r>
                <w:rPr>
                  <w:rFonts w:hint="default" w:ascii="Cambria Math" w:hAnsi="Cambria Math" w:eastAsia="Cambria Math" w:cs="Cambria Math"/>
                </w:rPr>
                <m:rPr/>
                <m:t>OUT</m:t>
              </m:r>
            </m:sub>
          </m:sSub>
          <m:r>
            <w:rPr>
              <w:rFonts w:hint="default" w:ascii="Cambria Math" w:hAnsi="Cambria Math" w:eastAsia="Cambria Math" w:cs="Cambria Math"/>
            </w:rPr>
            <m:rPr/>
            <m:t>=</m:t>
          </m:r>
          <m:f>
            <m:fPr>
              <m:ctrlPr>
                <w:rPr>
                  <w:rFonts w:ascii="Cambria Math" w:hAnsi="Cambria Math" w:eastAsia="Cambria Math" w:cs="Cambria Math"/>
                </w:rPr>
              </m:ctrlPr>
            </m:fPr>
            <m:num>
              <m:sSub>
                <m:sSubPr>
                  <m:ctrlPr>
                    <w:rPr>
                      <w:rFonts w:ascii="Cambria Math" w:hAnsi="Cambria Math" w:eastAsia="Cambria Math" w:cs="Cambria Math"/>
                    </w:rPr>
                  </m:ctrlPr>
                </m:sSubPr>
                <m:e>
                  <m:r>
                    <w:rPr>
                      <w:rFonts w:hint="default" w:ascii="Cambria Math" w:hAnsi="Cambria Math" w:eastAsia="Cambria Math" w:cs="Cambria Math"/>
                    </w:rPr>
                    <m:rPr/>
                    <m:t>I</m:t>
                  </m:r>
                </m:e>
                <m:sub>
                  <m:r>
                    <w:rPr>
                      <w:rFonts w:hint="default" w:ascii="Cambria Math" w:hAnsi="Cambria Math" w:eastAsia="Cambria Math" w:cs="Cambria Math"/>
                    </w:rPr>
                    <m:rPr/>
                    <m:t>OUT</m:t>
                  </m:r>
                </m:sub>
              </m:sSub>
              <m:r>
                <w:rPr>
                  <w:rFonts w:hint="default" w:ascii="Cambria Math" w:hAnsi="Cambria Math" w:eastAsia="Cambria Math" w:cs="Cambria Math"/>
                </w:rPr>
                <m:rPr/>
                <m:t>⋅Δt</m:t>
              </m:r>
            </m:num>
            <m:den>
              <m:sSub>
                <m:sSubPr>
                  <m:ctrlPr>
                    <w:rPr>
                      <w:rFonts w:ascii="Cambria Math" w:hAnsi="Cambria Math" w:eastAsia="Cambria Math" w:cs="Cambria Math"/>
                    </w:rPr>
                  </m:ctrlPr>
                </m:sSubPr>
                <m:e>
                  <m:r>
                    <w:rPr>
                      <w:rFonts w:hint="default" w:ascii="Cambria Math" w:hAnsi="Cambria Math" w:eastAsia="Cambria Math" w:cs="Cambria Math"/>
                    </w:rPr>
                    <m:rPr/>
                    <m:t>V</m:t>
                  </m:r>
                </m:e>
                <m:sub>
                  <m:r>
                    <w:rPr>
                      <w:rFonts w:hint="default" w:ascii="Cambria Math" w:hAnsi="Cambria Math" w:eastAsia="Cambria Math" w:cs="Cambria Math"/>
                    </w:rPr>
                    <m:rPr/>
                    <m:t>RIPPLE</m:t>
                  </m:r>
                </m:sub>
              </m:sSub>
            </m:den>
          </m:f>
        </m:oMath>
      </m:oMathPara>
      <w:r>
        <w:rPr>
          <w:rFonts w:ascii="UT Sans" w:hAnsi="UT Sans" w:cs="UT Sans"/>
          <w:sz w:val="24"/>
          <w:szCs w:val="24"/>
          <w:highlight w:val="none"/>
        </w:rPr>
      </w:r>
      <w:r>
        <w:rPr>
          <w:rFonts w:ascii="UT Sans" w:hAnsi="UT Sans" w:cs="UT Sans"/>
          <w:sz w:val="24"/>
          <w:szCs w:val="24"/>
          <w:highlight w:val="none"/>
        </w:rPr>
      </w:r>
    </w:p>
    <w:p>
      <w:pPr>
        <w:pBdr>
          <w:top w:val="none" w:color="000000" w:sz="4" w:space="0"/>
          <w:left w:val="none" w:color="000000" w:sz="4" w:space="0"/>
          <w:bottom w:val="none" w:color="000000" w:sz="4" w:space="0"/>
          <w:right w:val="none" w:color="000000" w:sz="4" w:space="0"/>
        </w:pBdr>
        <w:spacing/>
        <w:ind w:right="0"/>
        <w:rPr>
          <w:rFonts w:ascii="UT Sans" w:hAnsi="UT Sans" w:cs="UT Sans"/>
          <w:sz w:val="24"/>
          <w:szCs w:val="24"/>
          <w:highlight w:val="none"/>
        </w:rPr>
      </w:pPr>
      <w:r>
        <w:rPr>
          <w:rFonts w:ascii="UT Sans" w:hAnsi="UT Sans" w:cs="UT Sans"/>
          <w:sz w:val="24"/>
          <w:szCs w:val="24"/>
          <w:highlight w:val="none"/>
        </w:rPr>
      </w:r>
      <w:r>
        <w:rPr>
          <w:rFonts w:ascii="UT Sans" w:hAnsi="UT Sans" w:cs="UT Sans"/>
          <w:sz w:val="24"/>
          <w:szCs w:val="24"/>
          <w:highlight w:val="none"/>
        </w:rPr>
      </w:r>
    </w:p>
    <w:p>
      <w:pPr>
        <w:pBdr>
          <w:top w:val="none" w:color="000000" w:sz="4" w:space="0"/>
          <w:left w:val="none" w:color="000000" w:sz="4" w:space="0"/>
          <w:bottom w:val="none" w:color="000000" w:sz="4" w:space="0"/>
          <w:right w:val="none" w:color="000000" w:sz="4" w:space="0"/>
        </w:pBdr>
        <w:spacing/>
        <w:ind w:right="0" w:firstLine="708"/>
        <w:rPr>
          <w:rFonts w:ascii="UT Sans" w:hAnsi="UT Sans" w:cs="UT Sans"/>
          <w:sz w:val="24"/>
          <w:szCs w:val="24"/>
          <w:highlight w:val="none"/>
        </w:rPr>
      </w:pPr>
      <w:r>
        <w:rPr>
          <w:rFonts w:ascii="UT Sans" w:hAnsi="UT Sans" w:cs="UT Sans"/>
          <w:sz w:val="24"/>
          <w:szCs w:val="24"/>
          <w:highlight w:val="none"/>
        </w:rPr>
        <w:t xml:space="preserve">unde </w:t>
      </w:r>
      <m:oMath>
        <m:sSub>
          <m:sSubPr>
            <m:ctrlPr>
              <w:rPr>
                <w:rFonts w:ascii="Cambria Math" w:hAnsi="Cambria Math" w:eastAsia="Cambria Math" w:cs="Cambria Math"/>
                <w:sz w:val="24"/>
                <w:szCs w:val="24"/>
                <w:highlight w:val="none"/>
              </w:rPr>
            </m:ctrlPr>
          </m:sSubPr>
          <m:e>
            <m:r>
              <w:rPr>
                <w:rFonts w:hint="default" w:ascii="Cambria Math" w:hAnsi="Cambria Math" w:eastAsia="Cambria Math" w:cs="Cambria Math"/>
                <w:sz w:val="24"/>
                <w:szCs w:val="24"/>
                <w:highlight w:val="none"/>
              </w:rPr>
              <m:rPr/>
              <m:t>I</m:t>
            </m:r>
          </m:e>
          <m:sub>
            <m:r>
              <w:rPr>
                <w:rFonts w:hint="default" w:ascii="Cambria Math" w:hAnsi="Cambria Math" w:eastAsia="Cambria Math" w:cs="Cambria Math"/>
                <w:sz w:val="24"/>
                <w:szCs w:val="24"/>
                <w:highlight w:val="none"/>
              </w:rPr>
              <m:rPr/>
              <m:t>OUT</m:t>
            </m:r>
          </m:sub>
        </m:sSub>
      </m:oMath>
      <w:r>
        <w:rPr>
          <w:rFonts w:ascii="UT Sans" w:hAnsi="UT Sans" w:cs="UT Sans"/>
          <w:sz w:val="24"/>
          <w:szCs w:val="24"/>
          <w:highlight w:val="none"/>
        </w:rPr>
        <w:t xml:space="preserve">  </w:t>
      </w:r>
      <w:r>
        <w:rPr>
          <w:rFonts w:ascii="UT Sans" w:hAnsi="UT Sans" w:cs="UT Sans"/>
          <w:sz w:val="24"/>
          <w:szCs w:val="24"/>
          <w:highlight w:val="none"/>
        </w:rPr>
        <w:t xml:space="preserve">este curentul de ieșire, </w:t>
      </w:r>
      <m:oMath>
        <m:r>
          <w:rPr>
            <w:rFonts w:hint="default" w:ascii="Cambria Math" w:hAnsi="Cambria Math" w:eastAsia="Cambria Math" w:cs="Cambria Math"/>
            <w:sz w:val="24"/>
            <w:szCs w:val="24"/>
            <w:highlight w:val="none"/>
          </w:rPr>
          <m:rPr/>
          <m:t>Δt</m:t>
        </m:r>
      </m:oMath>
      <w:r>
        <w:rPr>
          <w:rFonts w:ascii="UT Sans" w:hAnsi="UT Sans" w:cs="UT Sans"/>
          <w:sz w:val="24"/>
          <w:szCs w:val="24"/>
          <w:highlight w:val="none"/>
        </w:rPr>
        <w:t xml:space="preserve"> reprezintă intervalul de comutare, iar </w:t>
      </w:r>
      <m:oMath>
        <m:sSub>
          <m:sSubPr>
            <m:ctrlPr/>
          </m:sSubPr>
          <m:e>
            <m:r>
              <w:rPr>
                <w:rFonts w:ascii="Cambria Math" w:hAnsi="Cambria Math" w:eastAsia="Cambria Math" w:cs="Cambria Math"/>
              </w:rPr>
              <m:rPr/>
              <m:t>V</m:t>
            </m:r>
          </m:e>
          <m:sub>
            <m:r>
              <w:rPr>
                <w:rFonts w:ascii="Cambria Math" w:hAnsi="Cambria Math" w:eastAsia="Cambria Math" w:cs="Cambria Math"/>
              </w:rPr>
              <m:rPr/>
              <m:t>RIPPLE</m:t>
            </m:r>
          </m:sub>
        </m:sSub>
      </m:oMath>
      <w:r>
        <w:rPr>
          <w:rFonts w:ascii="UT Sans" w:hAnsi="UT Sans" w:cs="UT Sans"/>
          <w:sz w:val="24"/>
          <w:szCs w:val="24"/>
          <w:highlight w:val="none"/>
        </w:rPr>
        <w:t xml:space="preserve"> este fluctuația admisibilă a tensiunii. Această configurație optimizează eficiența energetică și reduce instabilitățile.</w:t>
      </w:r>
      <w:r>
        <w:rPr>
          <w:rFonts w:ascii="UT Sans" w:hAnsi="UT Sans" w:cs="UT Sans"/>
          <w:sz w:val="24"/>
          <w:szCs w:val="24"/>
          <w:highlight w:val="none"/>
        </w:rPr>
      </w:r>
      <w:r>
        <w:rPr>
          <w:rFonts w:ascii="UT Sans" w:hAnsi="UT Sans" w:cs="UT Sans"/>
          <w:sz w:val="24"/>
          <w:szCs w:val="24"/>
          <w:highlight w:val="none"/>
        </w:rPr>
      </w: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r>
        <w:rPr>
          <w:rFonts w:ascii="UT Sans" w:hAnsi="UT Sans" w:cs="UT Sans"/>
          <w:sz w:val="24"/>
          <w:szCs w:val="24"/>
          <w:highlight w:val="none"/>
        </w:rPr>
      </w:r>
    </w:p>
    <w:p>
      <w:pPr>
        <w:pBdr>
          <w:top w:val="none" w:color="000000" w:sz="4" w:space="0"/>
          <w:left w:val="none" w:color="000000" w:sz="4" w:space="0"/>
          <w:bottom w:val="none" w:color="000000" w:sz="4" w:space="0"/>
          <w:right w:val="none" w:color="000000" w:sz="4" w:space="0"/>
        </w:pBdr>
        <w:spacing/>
        <w:ind w:right="0" w:firstLine="708"/>
        <w:rPr>
          <w:rFonts w:ascii="UT Sans" w:hAnsi="UT Sans" w:cs="UT Sans"/>
        </w:rPr>
      </w:pPr>
      <w:r>
        <w:rPr>
          <w:rFonts w:ascii="UT Sans" w:hAnsi="UT Sans" w:eastAsia="UT Sans" w:cs="UT Sans"/>
        </w:rPr>
      </w:r>
      <w:r>
        <w:rPr>
          <w:rFonts w:ascii="UT Sans" w:hAnsi="UT Sans" w:eastAsia="UT Sans" w:cs="UT Sans"/>
        </w:rPr>
        <w:t xml:space="preserve">Protecția circuitului a fost asigurată prin includerea diodelor de protecție, care facilitează gestionarea curentului de recirculare în momentele în care convertorul este dezactivat. Aceste diode, caracterizate prin pierderi reduse și răspuns rapid, previn </w:t>
      </w:r>
      <w:r>
        <w:rPr>
          <w:rFonts w:ascii="UT Sans" w:hAnsi="UT Sans" w:eastAsia="UT Sans" w:cs="UT Sans"/>
        </w:rPr>
        <w:t xml:space="preserve">deteriorarea componentelor cauzată de fluctuații de tensiune sau curenți inversi. Integrarea lor în designul circuitului sporește durabilitatea sistemului, permițând funcționarea fiabilă în condițiile solicitante ale unui laborator de electronică, unde cone</w:t>
      </w:r>
      <w:r>
        <w:rPr>
          <w:rFonts w:ascii="UT Sans" w:hAnsi="UT Sans" w:eastAsia="UT Sans" w:cs="UT Sans"/>
        </w:rPr>
        <w:t xml:space="preserve">ctările incorecte sau variațiile de alimentare pot apărea frecvent.</w:t>
      </w:r>
      <w:r>
        <w:rPr>
          <w:rFonts w:ascii="UT Sans" w:hAnsi="UT Sans" w:eastAsia="UT Sans" w:cs="UT Sans"/>
        </w:rPr>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jc w:val="center"/>
        <w:rPr>
          <w:rFonts w:ascii="UT Sans" w:hAnsi="UT Sans" w:cs="UT Sans"/>
          <w:highlight w:val="magenta"/>
        </w:rPr>
      </w:pPr>
      <w:r>
        <w:rPr>
          <w:rFonts w:ascii="UT Sans" w:hAnsi="UT Sans" w:eastAsia="UT Sans" w:cs="UT Sans"/>
          <w:highlight w:val="magenta"/>
        </w:rPr>
        <w:t xml:space="preserve">POZA CU SCHEMATICUL</w:t>
      </w:r>
      <w:r>
        <w:rPr>
          <w:rFonts w:ascii="UT Sans" w:hAnsi="UT Sans" w:cs="UT Sans"/>
          <w:highlight w:val="magenta"/>
        </w:rPr>
      </w:r>
      <w:r>
        <w:rPr>
          <w:rFonts w:ascii="UT Sans" w:hAnsi="UT Sans" w:cs="UT Sans"/>
          <w:highlight w:val="magenta"/>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color w:val="000000"/>
          <w:sz w:val="24"/>
          <w:szCs w:val="24"/>
          <w:highlight w:val="none"/>
        </w:rPr>
      </w:pPr>
      <w:r>
        <w:rPr>
          <w:rFonts w:ascii="UT Sans" w:hAnsi="UT Sans" w:eastAsia="UT Sans" w:cs="UT Sans"/>
          <w:color w:val="000000"/>
          <w:sz w:val="24"/>
          <w:szCs w:val="24"/>
          <w:highlight w:val="none"/>
        </w:rPr>
      </w:r>
      <w:r>
        <w:rPr>
          <w:rFonts w:ascii="UT Sans" w:hAnsi="UT Sans" w:cs="UT Sans"/>
          <w:color w:val="000000"/>
          <w:sz w:val="24"/>
          <w:szCs w:val="24"/>
          <w:highlight w:val="none"/>
        </w:rPr>
      </w:r>
      <w:r>
        <w:rPr>
          <w:rFonts w:ascii="UT Sans" w:hAnsi="UT Sans" w:cs="UT San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color w:val="000000"/>
          <w:sz w:val="24"/>
          <w:szCs w:val="24"/>
          <w:highlight w:val="none"/>
        </w:rPr>
      </w:pPr>
      <w:r>
        <w:rPr>
          <w:rFonts w:ascii="UT Sans" w:hAnsi="UT Sans" w:eastAsia="UT Sans" w:cs="UT Sans"/>
          <w:color w:val="000000"/>
          <w:sz w:val="24"/>
          <w:szCs w:val="24"/>
          <w:highlight w:val="none"/>
        </w:rPr>
      </w:r>
      <w:r>
        <mc:AlternateContent>
          <mc:Choice Requires="wpg">
            <w:drawing>
              <wp:inline xmlns:wp="http://schemas.openxmlformats.org/drawingml/2006/wordprocessingDrawing" distT="0" distB="0" distL="0" distR="0">
                <wp:extent cx="6120765" cy="331208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95957" name=""/>
                        <pic:cNvPicPr>
                          <a:picLocks noChangeAspect="1"/>
                        </pic:cNvPicPr>
                        <pic:nvPr/>
                      </pic:nvPicPr>
                      <pic:blipFill>
                        <a:blip r:embed="rId22"/>
                        <a:stretch/>
                      </pic:blipFill>
                      <pic:spPr bwMode="auto">
                        <a:xfrm>
                          <a:off x="0" y="0"/>
                          <a:ext cx="6120764" cy="33120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81.95pt;height:260.79pt;mso-wrap-distance-left:0.00pt;mso-wrap-distance-top:0.00pt;mso-wrap-distance-right:0.00pt;mso-wrap-distance-bottom:0.00pt;z-index:1;" stroked="false">
                <v:imagedata r:id="rId22" o:title=""/>
                <o:lock v:ext="edit" rotation="t"/>
              </v:shape>
            </w:pict>
          </mc:Fallback>
        </mc:AlternateContent>
      </w:r>
      <w:r>
        <w:rPr>
          <w:rFonts w:ascii="UT Sans" w:hAnsi="UT Sans" w:cs="UT Sans"/>
          <w:color w:val="000000"/>
          <w:sz w:val="24"/>
          <w:szCs w:val="24"/>
          <w:highlight w:val="none"/>
        </w:rPr>
      </w:r>
      <w:r>
        <w:rPr>
          <w:rFonts w:ascii="UT Sans" w:hAnsi="UT Sans" w:cs="UT San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color w:val="000000"/>
          <w:sz w:val="24"/>
          <w:szCs w:val="24"/>
          <w:highlight w:val="none"/>
        </w:rPr>
      </w:pPr>
      <w:r>
        <w:rPr>
          <w:rFonts w:ascii="UT Sans" w:hAnsi="UT Sans" w:cs="UT Sans"/>
          <w:color w:val="000000"/>
          <w:sz w:val="24"/>
          <w:szCs w:val="24"/>
          <w:highlight w:val="none"/>
        </w:rPr>
      </w:r>
      <w:r>
        <w:rPr>
          <w:rFonts w:ascii="UT Sans" w:hAnsi="UT Sans" w:cs="UT San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color w:val="000000"/>
          <w:sz w:val="24"/>
          <w:szCs w:val="24"/>
          <w:highlight w:val="none"/>
        </w:rPr>
      </w:pPr>
      <w:r>
        <w:rPr>
          <w:rFonts w:ascii="UT Sans" w:hAnsi="UT Sans" w:cs="UT Sans"/>
          <w:color w:val="000000"/>
          <w:sz w:val="24"/>
          <w:szCs w:val="24"/>
          <w:highlight w:val="none"/>
        </w:rPr>
      </w:r>
      <w:r>
        <w:rPr>
          <w:rFonts w:ascii="UT Sans" w:hAnsi="UT Sans" w:cs="UT Sans"/>
          <w:color w:val="000000"/>
          <w:sz w:val="24"/>
          <w:szCs w:val="24"/>
          <w:highlight w:val="none"/>
        </w:rPr>
      </w:r>
    </w:p>
    <w:p>
      <w:pPr>
        <w:pStyle w:val="1233"/>
        <w:pBdr/>
        <w:spacing w:line="288" w:lineRule="auto"/>
        <w:ind w:firstLine="709" w:left="0"/>
        <w:rPr>
          <w:rFonts w:ascii="UT Sans" w:hAnsi="UT Sans" w:cs="UT Sans"/>
          <w:color w:val="auto"/>
        </w:rPr>
      </w:pPr>
      <w:r/>
      <w:bookmarkStart w:id="73" w:name="_Toc17"/>
      <w:r>
        <w:t xml:space="preserve">Microcontrolerul ESP-12F</w:t>
      </w:r>
      <w:r/>
      <w:bookmarkEnd w:id="73"/>
      <w:r/>
      <w:r>
        <w:rPr>
          <w:rFonts w:ascii="UT Sans" w:hAnsi="UT Sans" w:cs="UT Sans"/>
          <w:color w:val="auto"/>
        </w:rPr>
      </w:r>
    </w:p>
    <w:p>
      <w:pPr>
        <w:pBdr/>
        <w:spacing/>
        <w:ind/>
        <w:rPr/>
      </w:pPr>
      <w:r/>
      <w:r/>
    </w:p>
    <w:p>
      <w:pPr>
        <w:pBdr/>
        <w:spacing/>
        <w:ind w:firstLine="708"/>
        <w:rPr>
          <w:rFonts w:ascii="UT Sans" w:hAnsi="UT Sans" w:cs="UT Sans"/>
        </w:rPr>
      </w:pPr>
      <w:r>
        <w:rPr>
          <w:rFonts w:ascii="UT Sans" w:hAnsi="UT Sans" w:eastAsia="UT Sans" w:cs="UT Sans"/>
        </w:rPr>
        <w:t xml:space="preserve">Configurarea microcontrolerului pentru integrarea în sistemul asistentului virtual a fost realizată conform specificațiilor tehnice detaliate, asigurând suportul pentru comunicațiile IoT și gestionarea eficientă a resurselor hardware. Pentru a permit</w:t>
      </w:r>
      <w:r>
        <w:rPr>
          <w:rFonts w:ascii="UT Sans" w:hAnsi="UT Sans" w:eastAsia="UT Sans" w:cs="UT Sans"/>
        </w:rPr>
        <w:t xml:space="preserve">e programarea sau actualizarea firmware-ului, microcontrolerul este configurat în modul de boot, care se activează prin setarea unui pin dedicat la un nivel logic scăzut în momentul aplicării tensiunii de alimentare. Acest pin, esențial pentru inițierea boo</w:t>
      </w:r>
      <w:r>
        <w:rPr>
          <w:rFonts w:ascii="UT Sans" w:hAnsi="UT Sans" w:eastAsia="UT Sans" w:cs="UT Sans"/>
        </w:rPr>
        <w:t xml:space="preserve">tloader-ului, este conectat temporar la masă, fie printr-un comutator manual, fie printr-un circuit automat pe plăcile de dezvoltare. În paralel, un alt pin de control trebuie menținut la un nivel logic ridicat pentru a preveni intrarea în alte moduri de op</w:t>
      </w:r>
      <w:r>
        <w:rPr>
          <w:rFonts w:ascii="UT Sans" w:hAnsi="UT Sans" w:eastAsia="UT Sans" w:cs="UT Sans"/>
        </w:rPr>
        <w:t xml:space="preserve">erare, precum rularea directă a aplicației stocate în memoria flash. Odată finalizată programarea prin interfața serială UART, pinul de boot este eliberat sau setat la nivel ridicat, permițând microcontrolerului să execute codul încărcat. Această procedură,</w:t>
      </w:r>
      <w:r>
        <w:rPr>
          <w:rFonts w:ascii="UT Sans" w:hAnsi="UT Sans" w:eastAsia="UT Sans" w:cs="UT Sans"/>
        </w:rPr>
        <w:t xml:space="preserve"> combinată cu utilizarea unui adaptor serial USB-UART pentru comunicația cu un calculator, garantează o dezvoltare flexibilă și testarea repetabilă a sistemului, aspect crucial în mediul unui laborator de electronică.</w:t>
      </w:r>
      <w:r>
        <w:rPr>
          <w:rFonts w:ascii="UT Sans" w:hAnsi="UT Sans" w:eastAsia="UT Sans" w:cs="UT Sans"/>
        </w:rPr>
      </w:r>
      <w:r>
        <w:rPr>
          <w:rFonts w:ascii="UT Sans" w:hAnsi="UT Sans" w:eastAsia="UT Sans" w:cs="UT Sans"/>
        </w:rPr>
      </w:r>
      <w:r>
        <w:rPr>
          <w:rFonts w:ascii="UT Sans" w:hAnsi="UT Sans" w:eastAsia="UT Sans" w:cs="UT Sans"/>
        </w:rPr>
      </w:r>
      <w:r>
        <w:rPr>
          <w:rFonts w:ascii="UT Sans" w:hAnsi="UT Sans" w:cs="UT Sans"/>
        </w:rPr>
      </w:r>
    </w:p>
    <w:p>
      <w:pPr>
        <w:pBdr/>
        <w:spacing/>
        <w:ind w:firstLine="708"/>
        <w:rPr>
          <w:rFonts w:ascii="UT Sans" w:hAnsi="UT Sans" w:cs="UT Sans"/>
        </w:rPr>
      </w:pPr>
      <w:r>
        <w:rPr>
          <w:rFonts w:ascii="UT Sans" w:hAnsi="UT Sans" w:eastAsia="UT Sans" w:cs="UT Sans"/>
        </w:rPr>
        <w:t xml:space="preserve">Generarea semnalelor de modulație în lățime de impuls reprezintă o funcționalitate esențială pentru controlul dispozitivelor externe, cum ar fi actuatoarele sau indicatoarele luminoase. Microcontrolerul permite configurarea majorității pinilor de intrare-ie</w:t>
      </w:r>
      <w:r>
        <w:rPr>
          <w:rFonts w:ascii="UT Sans" w:hAnsi="UT Sans" w:eastAsia="UT Sans" w:cs="UT Sans"/>
        </w:rPr>
        <w:t xml:space="preserve">șire ca ieșiri PWM, cu suport pentru ajustarea frecvenței și a ciclului de lucru prin software. Această flexibilitate permite adaptarea semnalelor la cerințele specifice ale aplicației, de exemplu, pentru controlul intensității luminoase sau al vitezei unui</w:t>
      </w:r>
      <w:r>
        <w:rPr>
          <w:rFonts w:ascii="UT Sans" w:hAnsi="UT Sans" w:eastAsia="UT Sans" w:cs="UT Sans"/>
        </w:rPr>
        <w:t xml:space="preserve"> motor. Totuși, pinii PWM sunt limitați de resursele hardware, iar frecvența maximă este influențată de ceasul intern al microcontrolerului, de obicei configurat la 80 MHz. Pentru a optimiza performanța, este recomandată utilizarea unui timer dedicat pentru</w:t>
      </w:r>
      <w:r>
        <w:rPr>
          <w:rFonts w:ascii="UT Sans" w:hAnsi="UT Sans" w:eastAsia="UT Sans" w:cs="UT Sans"/>
        </w:rPr>
        <w:t xml:space="preserve"> generarea PWM, reducând astfel încărcarea procesorului. În plus, anumiți pini, precum cei implicați în comunicațiile UART sau în procesul de boot, pot genera semnale nedorite dacă sunt utilizați pentru PWM, necesitând o selecție atentă pentru a preveni int</w:t>
      </w:r>
      <w:r>
        <w:rPr>
          <w:rFonts w:ascii="UT Sans" w:hAnsi="UT Sans" w:eastAsia="UT Sans" w:cs="UT Sans"/>
        </w:rPr>
        <w:t xml:space="preserve">erferențele.</w:t>
      </w:r>
      <w:r>
        <w:rPr>
          <w:rFonts w:ascii="UT Sans" w:hAnsi="UT Sans" w:eastAsia="UT Sans" w:cs="UT Sans"/>
        </w:rPr>
      </w:r>
    </w:p>
    <w:p>
      <w:pPr>
        <w:pBdr/>
        <w:spacing/>
        <w:ind w:firstLine="708"/>
        <w:rPr>
          <w:rFonts w:ascii="UT Sans" w:hAnsi="UT Sans" w:eastAsia="UT Sans" w:cs="UT Sans"/>
        </w:rPr>
      </w:pPr>
      <w:r>
        <w:rPr>
          <w:rFonts w:ascii="UT Sans" w:hAnsi="UT Sans" w:eastAsia="UT Sans" w:cs="UT Sans"/>
        </w:rPr>
        <w:t xml:space="preserve">Anumiți pini ai microcontrolerului trebuie evitați în aplicațiile generale datorită funcțiilor lor speciale. Pinii conectați la memoria flash externă, utilizată pentru stocarea firmware-ului și a datelor de configurare, sunt rezervați pentru comunicația SPI</w:t>
      </w:r>
      <w:r>
        <w:rPr>
          <w:rFonts w:ascii="UT Sans" w:hAnsi="UT Sans" w:eastAsia="UT Sans" w:cs="UT Sans"/>
        </w:rPr>
        <w:t xml:space="preserve">, iar orice interferență cu aceștia poate duce la coruperea datelor sau blocarea sistemului. De asemenea, pinii implicați în configurarea modului de boot sau cei care controlează starea microcontrolerului la pornire trebuie menținuți în stările logice cores</w:t>
      </w:r>
      <w:r>
        <w:rPr>
          <w:rFonts w:ascii="UT Sans" w:hAnsi="UT Sans" w:eastAsia="UT Sans" w:cs="UT Sans"/>
        </w:rPr>
        <w:t xml:space="preserve">punzătoare, fie prin rezistoare de pull-up sau pull-down, fie prin conexiuni fixe în designul circuitului. De exemplu, un pin folosit pentru detectarea nivelului de tensiune la resetare poate declanșa reporniri neașteptate dacă este lăsat neconectat. Prin u</w:t>
      </w:r>
      <w:r>
        <w:rPr>
          <w:rFonts w:ascii="UT Sans" w:hAnsi="UT Sans" w:eastAsia="UT Sans" w:cs="UT Sans"/>
        </w:rPr>
        <w:t xml:space="preserve">rmare, în proiectarea plăcii PCB, acești pini au fost excluși din funcțiile de control al senzorilor sau actuatoarelor, asigurând o funcționare stabilă și previzibilă.</w:t>
      </w:r>
      <w:r>
        <w:rPr>
          <w:rFonts w:ascii="UT Sans" w:hAnsi="UT Sans" w:cs="UT Sans"/>
        </w:rPr>
      </w:r>
    </w:p>
    <w:p>
      <w:pPr>
        <w:pBdr/>
        <w:spacing/>
        <w:ind w:firstLine="708"/>
        <w:rPr>
          <w:rFonts w:ascii="UT Sans" w:hAnsi="UT Sans" w:eastAsia="UT Sans" w:cs="UT Sans"/>
          <w:highlight w:val="none"/>
        </w:rPr>
      </w:pPr>
      <w:r>
        <w:rPr>
          <w:rFonts w:ascii="UT Sans" w:hAnsi="UT Sans" w:eastAsia="UT Sans" w:cs="UT Sans"/>
        </w:rPr>
      </w:r>
      <w:r>
        <w:rPr>
          <w:rFonts w:ascii="UT Sans" w:hAnsi="UT Sans" w:eastAsia="UT Sans" w:cs="UT Sans"/>
        </w:rPr>
        <w:t xml:space="preserve">Protecția circuitului și stabilitatea operațională au fost consolidate prin măsuri suplimentare de design. Pinul de activare, responsabil pentru pornirea microcontrolerului, este menținut la un nivel logic ridicat prin intermediul unui rezistor de pull-up, </w:t>
      </w:r>
      <w:r>
        <w:rPr>
          <w:rFonts w:ascii="UT Sans" w:hAnsi="UT Sans" w:eastAsia="UT Sans" w:cs="UT Sans"/>
        </w:rPr>
        <w:t xml:space="preserve">prevenind oprirea accidentală cauzată de fluctuații.</w:t>
      </w:r>
      <w:r/>
    </w:p>
    <w:p>
      <w:pPr>
        <w:pBdr/>
        <w:spacing/>
        <w:ind w:firstLine="708"/>
        <w:rPr>
          <w:rFonts w:ascii="UT Sans" w:hAnsi="UT Sans" w:eastAsia="UT Sans" w:cs="UT Sans"/>
          <w:highlight w:val="none"/>
        </w:rPr>
      </w:pPr>
      <w:r>
        <w:rPr>
          <w:rFonts w:ascii="UT Sans" w:hAnsi="UT Sans" w:eastAsia="UT Sans" w:cs="UT Sans"/>
          <w:highlight w:val="none"/>
        </w:rPr>
      </w:r>
      <w:r>
        <w:rPr>
          <w:rFonts w:ascii="UT Sans" w:hAnsi="UT Sans" w:eastAsia="UT Sans" w:cs="UT Sans"/>
          <w:highlight w:val="none"/>
        </w:rPr>
      </w:r>
    </w:p>
    <w:p>
      <w:pPr>
        <w:pBdr/>
        <w:spacing/>
        <w:ind w:firstLine="0"/>
        <w:jc w:val="left"/>
        <w:rPr>
          <w:rFonts w:ascii="UT Sans" w:hAnsi="UT Sans" w:cs="UT Sans"/>
        </w:rPr>
      </w:pPr>
      <w:r>
        <w:rPr>
          <w:rFonts w:ascii="UT Sans" w:hAnsi="UT Sans" w:eastAsia="UT Sans" w:cs="UT Sans"/>
          <w:highlight w:val="none"/>
        </w:rPr>
      </w:r>
      <w:r/>
      <w:r/>
      <w:r>
        <mc:AlternateContent>
          <mc:Choice Requires="wpg">
            <w:drawing>
              <wp:inline xmlns:wp="http://schemas.openxmlformats.org/drawingml/2006/wordprocessingDrawing" distT="0" distB="0" distL="0" distR="0">
                <wp:extent cx="6120765" cy="28769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93128" name=""/>
                        <pic:cNvPicPr>
                          <a:picLocks noChangeAspect="1"/>
                        </pic:cNvPicPr>
                        <pic:nvPr/>
                      </pic:nvPicPr>
                      <pic:blipFill>
                        <a:blip r:embed="rId23"/>
                        <a:stretch/>
                      </pic:blipFill>
                      <pic:spPr bwMode="auto">
                        <a:xfrm>
                          <a:off x="0" y="0"/>
                          <a:ext cx="6120764" cy="28769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81.95pt;height:226.53pt;mso-wrap-distance-left:0.00pt;mso-wrap-distance-top:0.00pt;mso-wrap-distance-right:0.00pt;mso-wrap-distance-bottom:0.00pt;z-index:1;" stroked="false">
                <v:imagedata r:id="rId23" o:title=""/>
                <o:lock v:ext="edit" rotation="t"/>
              </v:shape>
            </w:pict>
          </mc:Fallback>
        </mc:AlternateContent>
      </w:r>
      <w:r/>
      <w:r/>
      <w:r>
        <w:rPr>
          <w:rFonts w:ascii="UT Sans" w:hAnsi="UT Sans" w:eastAsia="UT Sans" w:cs="UT Sans"/>
          <w:highlight w:val="none"/>
        </w:rPr>
      </w:r>
      <w:r/>
      <w:r>
        <w:rPr>
          <w:rFonts w:ascii="UT Sans" w:hAnsi="UT Sans" w:eastAsia="UT Sans" w:cs="UT Sans"/>
          <w:highlight w:val="none"/>
        </w:rPr>
      </w:r>
      <w:r/>
      <w:r/>
      <w:r/>
      <w:r/>
      <w:r/>
      <w:r>
        <w:rPr>
          <w:rFonts w:ascii="UT Sans" w:hAnsi="UT Sans" w:eastAsia="UT Sans" w:cs="UT Sans"/>
          <w:highlight w:val="none"/>
        </w:rPr>
      </w:r>
      <w:r>
        <w:rPr>
          <w:rFonts w:ascii="UT Sans" w:hAnsi="UT Sans" w:eastAsia="UT Sans" w:cs="UT Sans"/>
          <w:highlight w:val="none"/>
        </w:rPr>
      </w:r>
    </w:p>
    <w:p>
      <w:pPr>
        <w:pStyle w:val="1233"/>
        <w:pBdr/>
        <w:spacing w:line="288" w:lineRule="auto"/>
        <w:ind w:firstLine="709" w:left="0"/>
        <w:rPr>
          <w:rFonts w:ascii="UT Sans" w:hAnsi="UT Sans" w:cs="UT Sans"/>
          <w:color w:val="auto"/>
        </w:rPr>
      </w:pPr>
      <w:r/>
      <w:bookmarkStart w:id="74" w:name="_Toc18"/>
      <w:r>
        <w:t xml:space="preserve">Componentele de monitorizare și control</w:t>
      </w:r>
      <w:r/>
      <w:bookmarkEnd w:id="74"/>
      <w:r>
        <w:t xml:space="preserve"> </w:t>
      </w:r>
      <w:r>
        <w:rPr>
          <w:rFonts w:ascii="UT Sans" w:hAnsi="UT Sans" w:cs="UT Sans"/>
          <w:color w:val="auto"/>
        </w:rPr>
      </w:r>
    </w:p>
    <w:p>
      <w:pPr>
        <w:pBdr/>
        <w:spacing/>
        <w:ind/>
        <w:rPr/>
      </w:pPr>
      <w:r/>
      <w:r/>
    </w:p>
    <w:p>
      <w:pPr>
        <w:pBdr/>
        <w:spacing/>
        <w:ind w:firstLine="708"/>
        <w:rPr>
          <w:rFonts w:ascii="UT Sans" w:hAnsi="UT Sans" w:cs="UT Sans"/>
        </w:rPr>
      </w:pPr>
      <w:r>
        <w:rPr>
          <w:rFonts w:ascii="UT Sans" w:hAnsi="UT Sans" w:eastAsia="UT Sans" w:cs="UT Sans"/>
        </w:rPr>
        <w:t xml:space="preserve">Integrarea senzorilor de temperatură în sistemul asistentului virtual a fost realizată urmărind specificațiile tehnice, asigurând măsurători precise ale condițiilor ambientale. Acești senzori digitali</w:t>
      </w:r>
      <w:r>
        <w:rPr>
          <w:rFonts w:ascii="UT Sans" w:hAnsi="UT Sans" w:eastAsia="UT Sans" w:cs="UT Sans"/>
        </w:rPr>
        <w:t xml:space="preserve"> utilizează o interfață de comunicație cu un singur fir, care permite transmiterea datelor către microcontroler printr-un singur pin de intrare-ieșire. Pentru a asigura stabilitatea comunicației, un r</w:t>
      </w:r>
      <w:r>
        <w:rPr>
          <w:rFonts w:ascii="UT Sans" w:hAnsi="UT Sans" w:eastAsia="UT Sans" w:cs="UT Sans"/>
        </w:rPr>
        <w:t xml:space="preserve">ezistor de pull-up, cu o valoare tipică de 4.7 kΩ, este conectat între linia de date și sursa de alimentare de 3.3 V. Senzorul este alimentat direct din linia de 3.3V a sistemului, compatibilă cu tensiunea furnizată de convertorul de tensiune, eliminând ne</w:t>
      </w:r>
      <w:r>
        <w:rPr>
          <w:rFonts w:ascii="UT Sans" w:hAnsi="UT Sans" w:eastAsia="UT Sans" w:cs="UT Sans"/>
        </w:rPr>
        <w:t xml:space="preserve">cesitatea unei alimentări suplimentare. Configurarea rezoluției senzorului, ajustabilă între 9 și 12 biți, permite optimizarea preciziei măsurătorilor, cu o acuratețe de ±0.5°C</w:t>
      </w:r>
      <w:r>
        <w:rPr>
          <w:rFonts w:ascii="UT Sans" w:hAnsi="UT Sans" w:eastAsia="UT Sans" w:cs="UT Sans"/>
        </w:rPr>
        <w:t xml:space="preserve">. Pentru a preveni erorile de comunicație, linia de date este conectată la un pin digital al microcontrolerului, iar biblioteca software dedicată simplifică citirea datelor, permițând identificarea simultană a mai multor senzor</w:t>
      </w:r>
      <w:r>
        <w:rPr>
          <w:rFonts w:ascii="UT Sans" w:hAnsi="UT Sans" w:eastAsia="UT Sans" w:cs="UT Sans"/>
        </w:rPr>
        <w:t xml:space="preserve">i prin adrese unice de 64 de biți.</w:t>
      </w:r>
      <w:r>
        <w:rPr>
          <w:rFonts w:ascii="UT Sans" w:hAnsi="UT Sans" w:eastAsia="UT Sans" w:cs="UT Sans"/>
        </w:rPr>
      </w:r>
      <w:r>
        <w:rPr>
          <w:rFonts w:ascii="UT Sans" w:hAnsi="UT Sans" w:eastAsia="UT Sans" w:cs="UT Sans"/>
        </w:rPr>
      </w:r>
      <w:r>
        <w:rPr>
          <w:rFonts w:ascii="UT Sans" w:hAnsi="UT Sans" w:eastAsia="UT Sans" w:cs="UT Sans"/>
        </w:rPr>
      </w:r>
      <w:r>
        <w:rPr>
          <w:rFonts w:ascii="UT Sans" w:hAnsi="UT Sans" w:cs="UT Sans"/>
        </w:rPr>
      </w:r>
    </w:p>
    <w:p>
      <w:pPr>
        <w:pBdr/>
        <w:spacing/>
        <w:ind w:firstLine="708"/>
        <w:rPr>
          <w:rFonts w:ascii="UT Sans" w:hAnsi="UT Sans" w:cs="UT Sans"/>
        </w:rPr>
      </w:pPr>
      <w:r>
        <w:rPr>
          <w:rFonts w:ascii="UT Sans" w:hAnsi="UT Sans" w:eastAsia="UT Sans" w:cs="UT Sans"/>
        </w:rPr>
        <w:t xml:space="preserve">LED-urile adresabile au fost implementate pentru a oferi feedback vizual intuitiv utilizatorilor, indicând starea operațională a sistemului prin culori și animații programabile. Aceste LED-uri, alimentate la 5V, sunt controlate digital printr-un singur pin d</w:t>
      </w:r>
      <w:r>
        <w:rPr>
          <w:rFonts w:ascii="UT Sans" w:hAnsi="UT Sans" w:eastAsia="UT Sans" w:cs="UT Sans"/>
        </w:rPr>
        <w:t xml:space="preserve">e date conectat la microcontroler, care transmite secvențe de biți pentru a seta intensitatea culorilor roșu, verde și albastru, fiecare reprezentată pe 8 biți, rezultând 24 de biți per LED. Pentru a asigura o alimentare stabilă, LED-urile sunt conectate la</w:t>
      </w:r>
      <w:r>
        <w:rPr>
          <w:rFonts w:ascii="UT Sans" w:hAnsi="UT Sans" w:eastAsia="UT Sans" w:cs="UT Sans"/>
        </w:rPr>
        <w:t xml:space="preserve"> o sursă de 5V împreună cu un condensator de decuplare de 100nF plasat între linia de alimentare și masă, reducând fluctuațiile de tensiune cauzate de comutarea rapidă a curentului. </w:t>
      </w:r>
      <w:r>
        <w:rPr>
          <w:rFonts w:ascii="UT Sans" w:hAnsi="UT Sans" w:eastAsia="UT Sans" w:cs="UT Sans"/>
        </w:rPr>
        <w:t xml:space="preserve">Secvențele de date sunt gestionate prin biblioteci software dedicate, care permit configurarea dinamică a culorilor și sincronizarea pre</w:t>
      </w:r>
      <w:r>
        <w:rPr>
          <w:rFonts w:ascii="UT Sans" w:hAnsi="UT Sans" w:eastAsia="UT Sans" w:cs="UT Sans"/>
        </w:rPr>
        <w:t xml:space="preserve">cisă a semnalelor, esențială pentru evitarea erorilor de afișare. Amplasarea LED-urilor pe placa de circuit a fost optimizată pentru vizibilitate, iar conexiunea în serie a mai multor unități permite extinderea sistemului de indicare fără a ocupa pini supli</w:t>
      </w:r>
      <w:r>
        <w:rPr>
          <w:rFonts w:ascii="UT Sans" w:hAnsi="UT Sans" w:eastAsia="UT Sans" w:cs="UT Sans"/>
        </w:rPr>
        <w:t xml:space="preserve">mentari.</w:t>
      </w:r>
      <w:r>
        <w:rPr>
          <w:rFonts w:ascii="UT Sans" w:hAnsi="UT Sans" w:eastAsia="UT Sans" w:cs="UT Sans"/>
        </w:rPr>
      </w:r>
      <w:r>
        <w:rPr>
          <w:rFonts w:ascii="UT Sans" w:hAnsi="UT Sans" w:eastAsia="UT Sans" w:cs="UT Sans"/>
        </w:rPr>
      </w:r>
      <w:r>
        <w:rPr>
          <w:rFonts w:ascii="UT Sans" w:hAnsi="UT Sans" w:eastAsia="UT Sans" w:cs="UT Sans"/>
        </w:rPr>
      </w:r>
      <w:r>
        <w:rPr>
          <w:rFonts w:ascii="UT Sans" w:hAnsi="UT Sans" w:cs="UT Sans"/>
        </w:rPr>
      </w:r>
    </w:p>
    <w:p>
      <w:pPr>
        <w:pBdr/>
        <w:spacing/>
        <w:ind w:firstLine="708"/>
        <w:rPr>
          <w:rFonts w:ascii="UT Sans" w:hAnsi="UT Sans" w:cs="UT Sans"/>
        </w:rPr>
      </w:pPr>
      <w:r>
        <w:rPr>
          <w:rFonts w:ascii="UT Sans" w:hAnsi="UT Sans" w:eastAsia="UT Sans" w:cs="UT Sans"/>
        </w:rPr>
        <w:t xml:space="preserve">Controlul componentelor active, precum dispozitive de comutare, a fost realizat prin utilizarea tranzistoarelor MOSFET de tip N-channel și p-channel, integrate în circuit pentru a gestiona curenți și tensiuni mai mari decât cele suport</w:t>
      </w:r>
      <w:r>
        <w:rPr>
          <w:rFonts w:ascii="UT Sans" w:hAnsi="UT Sans" w:eastAsia="UT Sans" w:cs="UT Sans"/>
        </w:rPr>
        <w:t xml:space="preserve">ate direct de microcontroler. MOSFET-urile n-channel sunt utilizate pentru comutarea sarcinilor conectate la masă, fiind activate printr-un semnal logic ridicat aplicat pe poartă, provenit de la un pin de ieșire al microcontrolerului. Pentru a preveni activ</w:t>
      </w:r>
      <w:r>
        <w:rPr>
          <w:rFonts w:ascii="UT Sans" w:hAnsi="UT Sans" w:eastAsia="UT Sans" w:cs="UT Sans"/>
        </w:rPr>
        <w:t xml:space="preserve">area accidentală, un rezistor de pull-down de 10 kΩ este conectat între poartă și masă, menținând poarta la un nivel logic scăzut în absența semnalului. MOSFET-urile P-channel, utilizate pentru comutarea sarcinilor conectate la sursa de alimentare, sunt act</w:t>
      </w:r>
      <w:r>
        <w:rPr>
          <w:rFonts w:ascii="UT Sans" w:hAnsi="UT Sans" w:eastAsia="UT Sans" w:cs="UT Sans"/>
        </w:rPr>
        <w:t xml:space="preserve">ivate printr-un semnal logic scăzut, cu un rezistor de pull-up de 10 kΩ între poartă și sursa de tensiune, asigurând dezactivarea. Ambele tipuri de MOSFET-uri sunt selectate pentru a suporta curentul și tensiunea cerute de sarcină, cu o rezistență</w:t>
      </w:r>
      <w:r>
        <w:rPr>
          <w:rFonts w:ascii="UT Sans" w:hAnsi="UT Sans" w:eastAsia="UT Sans" w:cs="UT Sans"/>
        </w:rPr>
        <w:t xml:space="preserve"> la conducție scăzută pentru a minimiza pierderile de putere. Pentru protecția circuitului, diode de protecție sunt conectate în paralel cu sarcinile inductive, prevenind supratensiunile generate la deconectare. Configurarea atentă a acestor tranzistoare, i</w:t>
      </w:r>
      <w:r>
        <w:rPr>
          <w:rFonts w:ascii="UT Sans" w:hAnsi="UT Sans" w:eastAsia="UT Sans" w:cs="UT Sans"/>
        </w:rPr>
        <w:t xml:space="preserve">nclusiv dimensionarea corectă a rezistoarelor și amplasarea componentelor pe placa de circuit, garantează o comutare sigură, esențială pentru controlul precis al sistemului.</w:t>
      </w:r>
      <w:r>
        <w:rPr>
          <w:rFonts w:ascii="UT Sans" w:hAnsi="UT Sans" w:eastAsia="UT Sans" w:cs="UT Sans"/>
        </w:rPr>
      </w:r>
      <w:r>
        <w:rPr>
          <w:rFonts w:ascii="UT Sans" w:hAnsi="UT Sans" w:eastAsia="UT Sans" w:cs="UT Sans"/>
        </w:rPr>
      </w:r>
      <w:r>
        <w:rPr>
          <w:rFonts w:ascii="UT Sans" w:hAnsi="UT Sans" w:eastAsia="UT Sans" w:cs="UT Sans"/>
        </w:rPr>
      </w:r>
      <w:r>
        <w:rPr>
          <w:rFonts w:ascii="UT Sans" w:hAnsi="UT Sans" w:cs="UT Sans"/>
        </w:rPr>
      </w:r>
      <w:r>
        <w:rPr>
          <w:rFonts w:ascii="UT Sans" w:hAnsi="UT Sans" w:eastAsia="UT Sans" w:cs="UT Sans"/>
          <w:color w:val="000000"/>
          <w:sz w:val="24"/>
          <w:highlight w:val="none"/>
        </w:rPr>
      </w:r>
      <w:r>
        <w:rPr>
          <w:rFonts w:ascii="UT Sans" w:hAnsi="UT Sans" w:cs="UT Sans"/>
          <w:color w:val="000000"/>
          <w:sz w:val="24"/>
          <w:szCs w:val="24"/>
          <w:highlight w:val="none"/>
        </w:rPr>
      </w:r>
      <w:r>
        <w:rPr>
          <w:rFonts w:ascii="UT Sans" w:hAnsi="UT Sans" w:cs="UT Sans"/>
          <w:color w:val="000000"/>
          <w:sz w:val="24"/>
          <w:szCs w:val="24"/>
          <w:highlight w:val="none"/>
        </w:rPr>
      </w:r>
      <w:r>
        <w:rPr>
          <w:rFonts w:ascii="UT Sans" w:hAnsi="UT Sans" w:cs="UT Sans"/>
        </w:rPr>
      </w:r>
    </w:p>
    <w:p>
      <w:pPr>
        <w:pStyle w:val="1232"/>
        <w:pBdr/>
        <w:spacing w:line="288" w:lineRule="auto"/>
        <w:ind w:firstLine="0" w:left="0"/>
        <w:rPr>
          <w:rFonts w:ascii="UT Sans" w:hAnsi="UT Sans" w:cs="UT Sans"/>
          <w:color w:val="auto"/>
        </w:rPr>
      </w:pPr>
      <w:r/>
      <w:bookmarkStart w:id="75" w:name="_Toc19"/>
      <w:r>
        <w:rPr>
          <w:rFonts w:ascii="UT Sans" w:hAnsi="UT Sans" w:eastAsia="UT Sans" w:cs="UT Sans"/>
        </w:rPr>
        <w:t xml:space="preserve">Proiectarea PCB-ului în KiCad</w:t>
      </w:r>
      <w:r>
        <w:rPr>
          <w:rFonts w:ascii="UT Sans" w:hAnsi="UT Sans" w:cs="UT Sans"/>
          <w:color w:val="auto"/>
        </w:rPr>
      </w:r>
      <w:bookmarkEnd w:id="75"/>
      <w:r/>
      <w:r>
        <w:rPr>
          <w:rFonts w:ascii="UT Sans" w:hAnsi="UT Sans" w:cs="UT Sans"/>
          <w:color w:val="auto"/>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firstLine="708"/>
        <w:rPr/>
      </w:pPr>
      <w:r>
        <w:rPr>
          <w:rFonts w:ascii="UT Sans" w:hAnsi="UT Sans" w:eastAsia="UT Sans" w:cs="UT Sans"/>
        </w:rPr>
        <w:t xml:space="preserve">Realizarea plăcii de circuit imprimat pentru sursa de alimentare a laboratorului a fost efectuată utilizând KiCad, un instrument gratuit și open-source, recunoscut pentru interfața sa intuitivă și capabilitățile robuste de proiectare electronică. Procesul a</w:t>
      </w:r>
      <w:r>
        <w:rPr>
          <w:rFonts w:ascii="UT Sans" w:hAnsi="UT Sans" w:eastAsia="UT Sans" w:cs="UT Sans"/>
        </w:rPr>
        <w:t xml:space="preserve"> debutat cu elaborarea schemei electrice în editorul dedicat din KiCad, bazându-se pe specificațiile tehnice ale componentelor selectate, precum microcontrolerul, convertorul de tensiune, senzorii de temperatură și LED-urile adresabile. Schema a fost concep</w:t>
      </w:r>
      <w:r>
        <w:rPr>
          <w:rFonts w:ascii="UT Sans" w:hAnsi="UT Sans" w:eastAsia="UT Sans" w:cs="UT Sans"/>
        </w:rPr>
        <w:t xml:space="preserve">ută cu atenție pentru a asigura conexiunile corecte între elemente, respectând cerințele de alimentare și comunicație necesare funcționării integrate a sistemului asistentului virtual. Acest pas a implicat consultarea detaliată a documentațiilor tehnice pen</w:t>
      </w:r>
      <w:r>
        <w:rPr>
          <w:rFonts w:ascii="UT Sans" w:hAnsi="UT Sans" w:eastAsia="UT Sans" w:cs="UT Sans"/>
        </w:rPr>
        <w:t xml:space="preserve">tru a verifica compatibilitatea pinilor și a parametrilor electrici, garantând o funcționalitate fiabilă.</w:t>
      </w:r>
      <w:r/>
      <w:r>
        <w:rPr>
          <w:rFonts w:ascii="UT Sans" w:hAnsi="UT Sans" w:eastAsia="UT Sans" w:cs="UT Sans"/>
        </w:rPr>
      </w:r>
      <w:r/>
      <w:r>
        <w:rPr>
          <w:rFonts w:ascii="UT Sans" w:hAnsi="UT Sans" w:eastAsia="UT Sans" w:cs="UT Sans"/>
        </w:rPr>
      </w:r>
    </w:p>
    <w:p>
      <w:pPr>
        <w:pBdr/>
        <w:spacing/>
        <w:ind w:firstLine="708"/>
        <w:rPr>
          <w:rFonts w:ascii="UT Sans" w:hAnsi="UT Sans" w:eastAsia="UT Sans" w:cs="UT Sans"/>
          <w:highlight w:val="none"/>
        </w:rPr>
      </w:pPr>
      <w:r>
        <w:rPr>
          <w:rFonts w:ascii="UT Sans" w:hAnsi="UT Sans" w:eastAsia="UT Sans" w:cs="UT Sans"/>
        </w:rPr>
        <w:t xml:space="preserve">Următoarea etapă a constat în transformarea schemei electrice într-un layout fizic al plăcii de circuit. Majoritatea componentelor utilizate erau disponibile în bibliotecile standard ale KiCad, ceea ce a simplificat procesul de proiectare. Pentru componente</w:t>
      </w:r>
      <w:r>
        <w:rPr>
          <w:rFonts w:ascii="UT Sans" w:hAnsi="UT Sans" w:eastAsia="UT Sans" w:cs="UT Sans"/>
        </w:rPr>
        <w:t xml:space="preserve">le care nu existau în bibliotecă, s-a realizat definirea manuală a simbolurilor și amprentelor corespunzătoare, respectând configurațiile pinilor specificate în documentațiile producătorilor. Această abordare a permis crearea unui design precis, adaptat nev</w:t>
      </w:r>
      <w:r>
        <w:rPr>
          <w:rFonts w:ascii="UT Sans" w:hAnsi="UT Sans" w:eastAsia="UT Sans" w:cs="UT Sans"/>
        </w:rPr>
        <w:t xml:space="preserve">oilor specifice ale sistemului. </w:t>
      </w:r>
      <w:r>
        <w:rPr>
          <w:rFonts w:ascii="UT Sans" w:hAnsi="UT Sans" w:cs="UT Sans"/>
          <w:highlight w:val="magenta"/>
        </w:rPr>
      </w:r>
    </w:p>
    <w:p>
      <w:pPr>
        <w:pBdr/>
        <w:spacing/>
        <w:ind w:firstLine="708"/>
        <w:rPr/>
      </w:pPr>
      <w:r>
        <w:rPr>
          <w:rFonts w:ascii="UT Sans" w:hAnsi="UT Sans" w:eastAsia="UT Sans" w:cs="UT Sans"/>
        </w:rPr>
        <w:t xml:space="preserve">După finalizarea schemei electrice, procesul de proiect</w:t>
      </w:r>
      <w:r>
        <w:rPr>
          <w:rFonts w:ascii="UT Sans" w:hAnsi="UT Sans" w:eastAsia="UT Sans" w:cs="UT Sans"/>
        </w:rPr>
        <w:t xml:space="preserve">are a continuat prin utilizarea editorului dedicat pentru plăci de circuit imprimat din KiCad, cu scopul de a realiza un la</w:t>
      </w:r>
      <w:r>
        <w:rPr>
          <w:rFonts w:ascii="UT Sans" w:hAnsi="UT Sans" w:eastAsia="UT Sans" w:cs="UT Sans"/>
        </w:rPr>
        <w:t xml:space="preserve">yout fizic optimizat pentru sursa de alimentare a laboratorului. Inițial, lista</w:t>
      </w:r>
      <w:r>
        <w:rPr>
          <w:rFonts w:ascii="UT Sans" w:hAnsi="UT Sans" w:eastAsia="UT Sans" w:cs="UT Sans"/>
        </w:rPr>
        <w:t xml:space="preserve"> de conexiuni generată automat din schemă a fost importată, facilitând poziționarea preliminară a componentelor pe suprafața plăcii. Ajustările manuale au fost efectuate pentru a respecta cerințele funcționale și pentru a optimiza performanța sistemului. Co</w:t>
      </w:r>
      <w:r>
        <w:rPr>
          <w:rFonts w:ascii="UT Sans" w:hAnsi="UT Sans" w:eastAsia="UT Sans" w:cs="UT Sans"/>
        </w:rPr>
        <w:t xml:space="preserve">nvertorul de tensiune și condensatoarele asociate au fost amplasate în imediata apropiere pentru a minimiza fluctuațiile de tensiune și zgomotul electric, asigurând o alimentare stabilă. Microcontrolerul a fost poziționat central pe placă, simplificând tras</w:t>
      </w:r>
      <w:r>
        <w:rPr>
          <w:rFonts w:ascii="UT Sans" w:hAnsi="UT Sans" w:eastAsia="UT Sans" w:cs="UT Sans"/>
        </w:rPr>
        <w:t xml:space="preserve">eele de conexiune și menținând calitatea semnalului pentru comunicațiile wireless, esențiale pentru funcționalitățile IoT ale asistentului virtual. Senzorii de temperatură au fost plasați strategic în zonele predispuse la încălzire, permițând monitorizarea </w:t>
      </w:r>
      <w:r>
        <w:rPr>
          <w:rFonts w:ascii="UT Sans" w:hAnsi="UT Sans" w:eastAsia="UT Sans" w:cs="UT Sans"/>
        </w:rPr>
        <w:t xml:space="preserve">precisă a condițiilor termice și prevenirea supraîncălzirii componentelor critice.</w:t>
      </w:r>
      <w:r/>
      <w:r>
        <w:rPr>
          <w:rFonts w:ascii="UT Sans" w:hAnsi="UT Sans" w:eastAsia="UT Sans" w:cs="UT Sans"/>
        </w:rPr>
      </w:r>
      <w:r/>
      <w:r>
        <w:rPr>
          <w:rFonts w:ascii="UT Sans" w:hAnsi="UT Sans" w:eastAsia="UT Sans" w:cs="UT Sans"/>
        </w:rPr>
      </w:r>
    </w:p>
    <w:p>
      <w:pPr>
        <w:pBdr/>
        <w:spacing/>
        <w:ind w:firstLine="708"/>
        <w:rPr/>
      </w:pPr>
      <w:r>
        <w:rPr>
          <w:rFonts w:ascii="UT Sans" w:hAnsi="UT Sans" w:eastAsia="UT Sans" w:cs="UT Sans"/>
        </w:rPr>
        <w:t xml:space="preserve">LED-urile adresabile au fost distribuite pe marginea plăcii, în apropierea comutatorului manual, pentru a asigura vizibilitatea și a oferi utilizatorilor indicații clare despre starea sistemului, cum ar fi activarea sau detectarea unei anomalii. Pen</w:t>
      </w:r>
      <w:r>
        <w:rPr>
          <w:rFonts w:ascii="UT Sans" w:hAnsi="UT Sans" w:eastAsia="UT Sans" w:cs="UT Sans"/>
        </w:rPr>
        <w:t xml:space="preserve">tru a spori precizia monitorizării termice, un senzor suplimentar a fost integrat lângă tranzistor, amplasat adiacent pentru a capta variațiile de temperatură generate de acesta. Designul plăcii a fost realizat utilizând o configurație cu două straturi, sel</w:t>
      </w:r>
      <w:r>
        <w:rPr>
          <w:rFonts w:ascii="UT Sans" w:hAnsi="UT Sans" w:eastAsia="UT Sans" w:cs="UT Sans"/>
        </w:rPr>
        <w:t xml:space="preserve">ectată pentru a balansa costurile reduse cu cerințele de complexitate ale sistemului. Traseele principale au fost dispuse pe stratul superior, în timp ce stratul inferior a fost rezervat pentru planul de împământare, care include o suprafață continuă de mas</w:t>
      </w:r>
      <w:r>
        <w:rPr>
          <w:rFonts w:ascii="UT Sans" w:hAnsi="UT Sans" w:eastAsia="UT Sans" w:cs="UT Sans"/>
        </w:rPr>
        <w:t xml:space="preserve">ă, contribuind la reducerea interferențelor electromagnetice și la disiparea eficientă a căldurii.</w:t>
      </w:r>
      <w:r/>
      <w:r>
        <w:rPr>
          <w:rFonts w:ascii="UT Sans" w:hAnsi="UT Sans" w:eastAsia="UT Sans" w:cs="UT Sans"/>
        </w:rPr>
      </w:r>
      <w:r/>
      <w:r>
        <w:rPr>
          <w:rFonts w:ascii="UT Sans" w:hAnsi="UT Sans" w:eastAsia="UT Sans" w:cs="UT Sans"/>
        </w:rPr>
      </w:r>
    </w:p>
    <w:p>
      <w:pPr>
        <w:pBdr/>
        <w:spacing/>
        <w:ind w:firstLine="708"/>
        <w:rPr>
          <w:rFonts w:ascii="UT Sans" w:hAnsi="UT Sans" w:cs="UT Sans"/>
        </w:rPr>
      </w:pPr>
      <w:r>
        <w:rPr>
          <w:rFonts w:ascii="UT Sans" w:hAnsi="UT Sans" w:eastAsia="UT Sans" w:cs="UT Sans"/>
        </w:rPr>
        <w:t xml:space="preserve">Pentru a asigura montarea securizată a plăcii în carcasa destinată, au fost incorporate găuri de fixare în design, poziționate strategic pentru stabilitate mecanică. Verificarea finală a layout-ului a fost realizată prin intermediul funcției de control al r</w:t>
      </w:r>
      <w:r>
        <w:rPr>
          <w:rFonts w:ascii="UT Sans" w:hAnsi="UT Sans" w:eastAsia="UT Sans" w:cs="UT Sans"/>
        </w:rPr>
        <w:t xml:space="preserve">egulilor de proiectare din KiCad, care a identificat și permis corectarea erorilor, precum trasee prea apropiate sau conexiuni incomplete. După validarea designului, fișierele Gerber, împreună cu specificațiile pentru găurile de montare, au fost generate și</w:t>
      </w:r>
      <w:r>
        <w:rPr>
          <w:rFonts w:ascii="UT Sans" w:hAnsi="UT Sans" w:eastAsia="UT Sans" w:cs="UT Sans"/>
        </w:rPr>
        <w:t xml:space="preserve"> transmise unui producător specializat. Placa fabricată a fost livrată cu traseele și suprafețele de contact corect aliniate, pregătită pentru etapa de asamblare. </w:t>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szCs w:val="24"/>
          <w:highlight w:val="none"/>
        </w:rPr>
      </w:pPr>
      <w:r>
        <w:rPr>
          <w:rFonts w:ascii="UT Sans" w:hAnsi="UT Sans" w:eastAsia="UT Sans" w:cs="UT Sans"/>
          <w:sz w:val="24"/>
          <w:szCs w:val="24"/>
          <w:highlight w:val="magenta"/>
        </w:rPr>
        <w:t xml:space="preserve">POZA CU PLACA DIN PDF</w:t>
      </w:r>
      <w:r>
        <w:rPr>
          <w:rFonts w:ascii="UT Sans" w:hAnsi="UT Sans" w:cs="UT Sans"/>
          <w:sz w:val="24"/>
          <w:szCs w:val="24"/>
          <w:highlight w:val="none"/>
        </w:rPr>
      </w:r>
      <w:r>
        <w:rPr>
          <w:rFonts w:ascii="UT Sans" w:hAnsi="UT Sans" w:cs="UT Sans"/>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szCs w:val="24"/>
          <w:highlight w:val="none"/>
        </w:rPr>
      </w:pPr>
      <w:r>
        <w:rPr>
          <w:rFonts w:ascii="UT Sans" w:hAnsi="UT Sans" w:eastAsia="UT Sans" w:cs="UT Sans"/>
          <w:sz w:val="24"/>
          <w:szCs w:val="24"/>
          <w:highlight w:val="none"/>
        </w:rPr>
      </w:r>
      <w:r>
        <w:rPr>
          <w:rFonts w:ascii="UT Sans" w:hAnsi="UT Sans" w:eastAsia="UT Sans" w:cs="UT Sans"/>
        </w:rPr>
        <mc:AlternateContent>
          <mc:Choice Requires="wpg">
            <w:drawing>
              <wp:inline xmlns:wp="http://schemas.openxmlformats.org/drawingml/2006/wordprocessingDrawing" distT="0" distB="0" distL="0" distR="0">
                <wp:extent cx="3014365" cy="437988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80788" name=""/>
                        <pic:cNvPicPr>
                          <a:picLocks noChangeAspect="1"/>
                        </pic:cNvPicPr>
                        <pic:nvPr/>
                      </pic:nvPicPr>
                      <pic:blipFill>
                        <a:blip r:embed="rId24"/>
                        <a:stretch/>
                      </pic:blipFill>
                      <pic:spPr bwMode="auto">
                        <a:xfrm flipH="0" flipV="0">
                          <a:off x="0" y="0"/>
                          <a:ext cx="3014365" cy="43798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37.35pt;height:344.87pt;mso-wrap-distance-left:0.00pt;mso-wrap-distance-top:0.00pt;mso-wrap-distance-right:0.00pt;mso-wrap-distance-bottom:0.00pt;z-index:1;" stroked="false">
                <v:imagedata r:id="rId24" o:title=""/>
                <o:lock v:ext="edit" rotation="t"/>
              </v:shape>
            </w:pict>
          </mc:Fallback>
        </mc:AlternateContent>
      </w:r>
      <w:r>
        <w:rPr>
          <w:rFonts w:ascii="UT Sans" w:hAnsi="UT Sans" w:cs="UT Sans"/>
          <w:sz w:val="24"/>
          <w:szCs w:val="24"/>
          <w:highlight w:val="none"/>
        </w:rPr>
      </w:r>
      <w:r>
        <w:rPr>
          <w:rFonts w:ascii="UT Sans" w:hAnsi="UT Sans" w:cs="UT Sans"/>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szCs w:val="24"/>
          <w:highlight w:val="magenta"/>
        </w:rPr>
      </w:pPr>
      <w:r>
        <w:rPr>
          <w:rFonts w:ascii="UT Sans" w:hAnsi="UT Sans" w:eastAsia="UT Sans" w:cs="UT Sans"/>
          <w:sz w:val="24"/>
          <w:szCs w:val="24"/>
          <w:highlight w:val="none"/>
        </w:rPr>
      </w:r>
      <w:r>
        <w:rPr>
          <w:rFonts w:ascii="UT Sans" w:hAnsi="UT Sans" w:cs="UT Sans"/>
          <w:sz w:val="24"/>
          <w:szCs w:val="24"/>
          <w:highlight w:val="magenta"/>
        </w:rPr>
      </w:r>
      <w:r>
        <w:rPr>
          <w:rFonts w:ascii="UT Sans" w:hAnsi="UT Sans" w:cs="UT Sans"/>
          <w:sz w:val="24"/>
          <w:szCs w:val="24"/>
          <w:highlight w:val="magenta"/>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Style w:val="1232"/>
        <w:pBdr/>
        <w:spacing w:line="288" w:lineRule="auto"/>
        <w:ind w:firstLine="0" w:left="0"/>
        <w:rPr>
          <w:rFonts w:ascii="UT Sans" w:hAnsi="UT Sans" w:cs="UT Sans"/>
          <w:color w:val="auto"/>
        </w:rPr>
      </w:pPr>
      <w:r/>
      <w:bookmarkStart w:id="76" w:name="_Toc20"/>
      <w:r/>
      <w:r>
        <w:rPr>
          <w:rFonts w:ascii="UT Sans" w:hAnsi="UT Sans" w:eastAsia="UT Sans" w:cs="UT Sans"/>
          <w:color w:val="auto"/>
        </w:rPr>
        <w:t xml:space="preserve">Asamblarea PCB-ului</w:t>
      </w:r>
      <w:r>
        <w:rPr>
          <w:rFonts w:ascii="UT Sans" w:hAnsi="UT Sans" w:cs="UT Sans"/>
          <w:color w:val="auto"/>
        </w:rPr>
      </w:r>
      <w:bookmarkEnd w:id="76"/>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708" w:left="0"/>
        <w:rPr/>
      </w:pPr>
      <w:r>
        <w:rPr>
          <w:rFonts w:ascii="UT Sans" w:hAnsi="UT Sans" w:eastAsia="UT Sans" w:cs="UT Sans"/>
          <w:sz w:val="24"/>
          <w:szCs w:val="24"/>
        </w:rPr>
        <w:t xml:space="preserve">Procesul de asamblare a plăcii de circuit imprimat pentru sursa de alimentare a laboratorului presupune fixarea precisă a componentelor electronice pe suprafața plăcii, urmată de stabilirea conexiunilor electrice prin lipire. Această etapă a fost realizată </w:t>
      </w:r>
      <w:r>
        <w:rPr>
          <w:rFonts w:ascii="UT Sans" w:hAnsi="UT Sans" w:eastAsia="UT Sans" w:cs="UT Sans"/>
          <w:sz w:val="24"/>
          <w:szCs w:val="24"/>
        </w:rPr>
        <w:t xml:space="preserve">utilizând tehnici adaptate tipului de componente, asigurând o integrare robustă și funcțională a sistemului asistentului virtual. Pentru componentele cu orificii de trecere, lipirea a fost efectuată manual cu ajutorul unui ciocan de lipit, aplicând un flux </w:t>
      </w:r>
      <w:r>
        <w:rPr>
          <w:rFonts w:ascii="UT Sans" w:hAnsi="UT Sans" w:eastAsia="UT Sans" w:cs="UT Sans"/>
          <w:sz w:val="24"/>
          <w:szCs w:val="24"/>
        </w:rPr>
        <w:t xml:space="preserve">pentru a facilita aderarea sârmei de lipit și pentru a preveni oxidarea contactelor. Această metodă, potrivită pentru proiecte de complexitate moderată, a permis obținerea unor îmbinări electrice fiabile, esențiale pentru stabilitatea circuitului în condiți</w:t>
      </w:r>
      <w:r>
        <w:rPr>
          <w:rFonts w:ascii="UT Sans" w:hAnsi="UT Sans" w:eastAsia="UT Sans" w:cs="UT Sans"/>
          <w:sz w:val="24"/>
          <w:szCs w:val="24"/>
        </w:rPr>
        <w:t xml:space="preserve">ile de operare din laborator.</w:t>
      </w:r>
      <w:r/>
      <w:r>
        <w:rPr>
          <w:rFonts w:ascii="UT Sans" w:hAnsi="UT Sans" w:eastAsia="UT Sans" w:cs="UT Sans"/>
          <w:sz w:val="24"/>
          <w:szCs w:val="24"/>
        </w:rPr>
      </w:r>
      <w:r/>
      <w:r>
        <w:rPr>
          <w:rFonts w:ascii="UT Sans" w:hAnsi="UT Sans" w:eastAsia="UT Sans" w:cs="UT Sans"/>
          <w:sz w:val="24"/>
          <w:szCs w:val="24"/>
        </w:rPr>
      </w:r>
    </w:p>
    <w:p>
      <w:pPr>
        <w:pBdr>
          <w:top w:val="none" w:color="000000" w:sz="4" w:space="0"/>
          <w:left w:val="none" w:color="000000" w:sz="4" w:space="0"/>
          <w:bottom w:val="none" w:color="000000" w:sz="4" w:space="0"/>
          <w:right w:val="none" w:color="000000" w:sz="4" w:space="0"/>
        </w:pBdr>
        <w:spacing/>
        <w:ind w:right="0" w:firstLine="708" w:left="0"/>
        <w:rPr/>
      </w:pPr>
      <w:r>
        <w:rPr>
          <w:rFonts w:ascii="UT Sans" w:hAnsi="UT Sans" w:eastAsia="UT Sans" w:cs="UT Sans"/>
          <w:sz w:val="24"/>
          <w:szCs w:val="24"/>
        </w:rPr>
        <w:t xml:space="preserve">Pentru componentele de tip SMD, procesul a implicat utilizarea pastei de lipit, aplicată uniform pe zonele de contact ale plăcii. Componentele au fost poziționate cu precizie pe suprafața pregătită, respectând alinierea corectă a pinilor cu pad-urile coresp</w:t>
      </w:r>
      <w:r>
        <w:rPr>
          <w:rFonts w:ascii="UT Sans" w:hAnsi="UT Sans" w:eastAsia="UT Sans" w:cs="UT Sans"/>
          <w:sz w:val="24"/>
          <w:szCs w:val="24"/>
        </w:rPr>
        <w:t xml:space="preserve">unzătoare. Placa a fost apoi supusă unui proces de reflow, realizat prin încălzirea la o temperatură controlată, în jur de 150 °C, utilizând un cuptor specializat sau o suprafață termică. În timpul acestui proces, pasta de lipit s-a topit, fixând componente</w:t>
      </w:r>
      <w:r>
        <w:rPr>
          <w:rFonts w:ascii="UT Sans" w:hAnsi="UT Sans" w:eastAsia="UT Sans" w:cs="UT Sans"/>
          <w:sz w:val="24"/>
          <w:szCs w:val="24"/>
        </w:rPr>
        <w:t xml:space="preserve">le pe placă, iar după răcirea treptată, îmbinările au devenit solide, comparabile ca rezistență cu cele obținute prin lipirea manuală. Această tehnică a asigurat o asamblare eficientă, reducând riscul de defecte cauzate de alinierea incorectă sau de supra</w:t>
      </w:r>
      <w:r>
        <w:rPr>
          <w:rFonts w:ascii="UT Sans" w:hAnsi="UT Sans" w:eastAsia="UT Sans" w:cs="UT Sans"/>
          <w:sz w:val="24"/>
          <w:szCs w:val="24"/>
        </w:rPr>
        <w:t xml:space="preserve">încălzirea componentelor.</w:t>
      </w:r>
      <w:r/>
      <w:r>
        <w:rPr>
          <w:rFonts w:ascii="UT Sans" w:hAnsi="UT Sans" w:eastAsia="UT Sans" w:cs="UT Sans"/>
          <w:sz w:val="24"/>
          <w:szCs w:val="24"/>
        </w:rPr>
      </w:r>
      <w:r/>
      <w:r>
        <w:rPr>
          <w:rFonts w:ascii="UT Sans" w:hAnsi="UT Sans" w:eastAsia="UT Sans" w:cs="UT Sans"/>
          <w:sz w:val="24"/>
          <w:szCs w:val="24"/>
        </w:rPr>
      </w:r>
    </w:p>
    <w:p>
      <w:pPr>
        <w:pBdr>
          <w:top w:val="none" w:color="000000" w:sz="4" w:space="0"/>
          <w:left w:val="none" w:color="000000" w:sz="4" w:space="0"/>
          <w:bottom w:val="none" w:color="000000" w:sz="4" w:space="0"/>
          <w:right w:val="none" w:color="000000" w:sz="4" w:space="0"/>
        </w:pBdr>
        <w:spacing/>
        <w:ind w:right="0" w:firstLine="708" w:left="0"/>
        <w:rPr>
          <w:rFonts w:ascii="UT Sans" w:hAnsi="UT Sans" w:cs="UT Sans"/>
          <w:sz w:val="24"/>
          <w:szCs w:val="24"/>
        </w:rPr>
      </w:pPr>
      <w:r>
        <w:rPr>
          <w:rFonts w:ascii="UT Sans" w:hAnsi="UT Sans" w:eastAsia="UT Sans" w:cs="UT Sans"/>
          <w:sz w:val="24"/>
          <w:szCs w:val="24"/>
        </w:rPr>
        <w:t xml:space="preserve">După finalizarea lipirii, placa a fost supusă unei inspecții pentru a detecta eventualele imperfecțiuni, cum ar fi îmbinări incomplete sau contacte defectuoase. Examinarea a inclus verificarea vizuală și, unde a fost necesar, ut</w:t>
      </w:r>
      <w:r>
        <w:rPr>
          <w:rFonts w:ascii="UT Sans" w:hAnsi="UT Sans" w:eastAsia="UT Sans" w:cs="UT Sans"/>
          <w:sz w:val="24"/>
          <w:szCs w:val="24"/>
        </w:rPr>
        <w:t xml:space="preserve">ilizarea unor instrumente de testare pentru a confirma continuitatea electrică și absența scurtcircuitelor. Corectarea defectelor identificate a fost realizată prin refacerea lipiturilor, fie prin ajustarea poziționării componentelor. </w:t>
      </w:r>
      <w:r>
        <w:rPr>
          <w:rFonts w:ascii="UT Sans" w:hAnsi="UT Sans" w:eastAsia="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szCs w:val="24"/>
          <w:highlight w:val="magenta"/>
        </w:rPr>
      </w:pPr>
      <w:r>
        <w:rPr>
          <w:rFonts w:ascii="UT Sans" w:hAnsi="UT Sans" w:eastAsia="UT Sans" w:cs="UT Sans"/>
          <w:sz w:val="24"/>
          <w:szCs w:val="24"/>
          <w:highlight w:val="magenta"/>
        </w:rPr>
        <w:t xml:space="preserve">POZA CU MODELUL 3D</w:t>
      </w:r>
      <w:r>
        <w:rPr>
          <w:rFonts w:ascii="UT Sans" w:hAnsi="UT Sans" w:cs="UT Sans"/>
          <w:sz w:val="24"/>
          <w:szCs w:val="24"/>
          <w:highlight w:val="magenta"/>
        </w:rPr>
      </w:r>
      <w:r>
        <w:rPr>
          <w:rFonts w:ascii="UT Sans" w:hAnsi="UT Sans" w:cs="UT Sans"/>
          <w:sz w:val="24"/>
          <w:szCs w:val="24"/>
          <w:highlight w:val="magenta"/>
        </w:rPr>
      </w:r>
    </w:p>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szCs w:val="24"/>
        </w:rPr>
      </w:pPr>
      <w:r>
        <w:rPr>
          <w:rFonts w:ascii="UT Sans" w:hAnsi="UT Sans" w:eastAsia="UT Sans" w:cs="UT Sans"/>
          <w:sz w:val="24"/>
          <w:szCs w:val="24"/>
        </w:rPr>
      </w:r>
      <w:r>
        <w:rPr>
          <w:rFonts w:ascii="UT Sans" w:hAnsi="UT Sans" w:eastAsia="UT Sans" w:cs="UT Sans"/>
        </w:rPr>
        <mc:AlternateContent>
          <mc:Choice Requires="wpg">
            <w:drawing>
              <wp:inline xmlns:wp="http://schemas.openxmlformats.org/drawingml/2006/wordprocessingDrawing" distT="0" distB="0" distL="0" distR="0">
                <wp:extent cx="5228119" cy="327645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27618" name=""/>
                        <pic:cNvPicPr>
                          <a:picLocks noChangeAspect="1"/>
                        </pic:cNvPicPr>
                        <pic:nvPr/>
                      </pic:nvPicPr>
                      <pic:blipFill>
                        <a:blip r:embed="rId25"/>
                        <a:stretch/>
                      </pic:blipFill>
                      <pic:spPr bwMode="auto">
                        <a:xfrm flipH="0" flipV="0">
                          <a:off x="0" y="0"/>
                          <a:ext cx="5228119" cy="32764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11.66pt;height:257.99pt;mso-wrap-distance-left:0.00pt;mso-wrap-distance-top:0.00pt;mso-wrap-distance-right:0.00pt;mso-wrap-distance-bottom:0.00pt;z-index:1;" stroked="false">
                <v:imagedata r:id="rId25" o:title=""/>
                <o:lock v:ext="edit" rotation="t"/>
              </v:shape>
            </w:pict>
          </mc:Fallback>
        </mc:AlternateContent>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Style w:val="1232"/>
        <w:pBdr/>
        <w:spacing w:line="288" w:lineRule="auto"/>
        <w:ind w:firstLine="0" w:left="0"/>
        <w:rPr>
          <w:rFonts w:ascii="UT Sans" w:hAnsi="UT Sans" w:cs="UT Sans"/>
          <w:color w:val="auto"/>
        </w:rPr>
      </w:pPr>
      <w:r/>
      <w:bookmarkStart w:id="77" w:name="_Toc21"/>
      <w:r>
        <w:rPr>
          <w:rFonts w:ascii="UT Sans" w:hAnsi="UT Sans" w:eastAsia="UT Sans" w:cs="UT Sans"/>
          <w:color w:val="auto"/>
        </w:rPr>
        <w:t xml:space="preserve">Testarea fiecărei componente</w:t>
      </w:r>
      <w:r>
        <w:rPr>
          <w:rFonts w:ascii="UT Sans" w:hAnsi="UT Sans" w:cs="UT Sans"/>
          <w:color w:val="auto"/>
        </w:rPr>
      </w:r>
      <w:bookmarkEnd w:id="77"/>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708" w:left="0"/>
        <w:rPr>
          <w:rFonts w:ascii="UT Sans" w:hAnsi="UT Sans" w:cs="UT Sans"/>
        </w:rPr>
      </w:pPr>
      <w:r>
        <w:rPr>
          <w:rFonts w:ascii="UT Sans" w:hAnsi="UT Sans" w:eastAsia="UT Sans" w:cs="UT Sans"/>
        </w:rPr>
      </w:r>
      <w:r>
        <w:rPr>
          <w:rFonts w:ascii="UT Sans" w:hAnsi="UT Sans" w:eastAsia="UT Sans" w:cs="UT Sans"/>
        </w:rPr>
        <w:t xml:space="preserve">Verificarea funcționalității componentelor reprezintă o etapă importantă în dezvoltarea sistemului, având rolul de a confirma operarea corectă a acestuia înainte de utilizarea în aplicații practice. </w:t>
      </w:r>
      <w:r>
        <w:rPr>
          <w:rFonts w:ascii="UT Sans" w:hAnsi="UT Sans" w:eastAsia="UT Sans" w:cs="UT Sans"/>
        </w:rPr>
        <w:t xml:space="preserve">Fiecare componentă a fost evaluată individual pentru a verifica conformitatea cu specificațiile tehnice, urm</w:t>
      </w:r>
      <w:r>
        <w:rPr>
          <w:rFonts w:ascii="UT Sans" w:hAnsi="UT Sans" w:eastAsia="UT Sans" w:cs="UT Sans"/>
        </w:rPr>
        <w:t xml:space="preserve">ată de testarea integrată a sistemului pentru a observa interacțiunile dintre elemente. Această abordare a permis detectarea cu ușurință a erorilor, cum ar fi conexiunile electrice instabile sau configurațiile incorecte, contribuind la optimizarea funcționării</w:t>
      </w:r>
      <w:r>
        <w:rPr>
          <w:rFonts w:ascii="UT Sans" w:hAnsi="UT Sans" w:eastAsia="UT Sans" w:cs="UT Sans"/>
        </w:rPr>
        <w:t xml:space="preserve">.</w:t>
      </w:r>
      <w:r>
        <w:rPr>
          <w:rFonts w:ascii="UT Sans" w:hAnsi="UT Sans" w:eastAsia="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spacing/>
        <w:ind/>
        <w:rPr/>
      </w:pPr>
      <w:r/>
      <w:r/>
    </w:p>
    <w:tbl>
      <w:tblPr>
        <w:tblStyle w:val="127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998"/>
        <w:gridCol w:w="7356"/>
      </w:tblGrid>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99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highlight w:val="white"/>
              </w:rPr>
            </w:pPr>
            <w:r>
              <w:rPr>
                <w:rFonts w:ascii="UT Sans" w:hAnsi="UT Sans" w:eastAsia="UT Sans" w:cs="UT Sans"/>
                <w:b/>
                <w:color w:val="000000"/>
                <w:sz w:val="24"/>
                <w:highlight w:val="white"/>
              </w:rPr>
              <w:t xml:space="preserve">Componentă</w:t>
            </w:r>
            <w:r>
              <w:rPr>
                <w:rFonts w:ascii="UT Sans" w:hAnsi="UT Sans" w:cs="UT Sans"/>
                <w:highlight w:val="white"/>
              </w:rPr>
            </w:r>
            <w:r>
              <w:rPr>
                <w:rFonts w:ascii="UT Sans" w:hAnsi="UT Sans" w:cs="UT Sans"/>
                <w:highlight w:val="white"/>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35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highlight w:val="white"/>
              </w:rPr>
            </w:pPr>
            <w:r>
              <w:rPr>
                <w:rFonts w:ascii="UT Sans" w:hAnsi="UT Sans" w:eastAsia="UT Sans" w:cs="UT Sans"/>
                <w:b/>
                <w:color w:val="000000"/>
                <w:sz w:val="24"/>
                <w:highlight w:val="white"/>
              </w:rPr>
              <w:t xml:space="preserve">Metoda de testare</w:t>
            </w:r>
            <w:r>
              <w:rPr>
                <w:rFonts w:ascii="UT Sans" w:hAnsi="UT Sans" w:cs="UT Sans"/>
                <w:highlight w:val="white"/>
              </w:rPr>
            </w:r>
            <w:r>
              <w:rPr>
                <w:rFonts w:ascii="UT Sans" w:hAnsi="UT Sans" w:cs="UT Sans"/>
                <w:highlight w:val="white"/>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99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b/>
                <w:color w:val="000000"/>
                <w:sz w:val="24"/>
              </w:rPr>
              <w:t xml:space="preserve">Convertor DC-DC</w:t>
            </w:r>
            <w:r>
              <w:rPr>
                <w:rFonts w:ascii="UT Sans" w:hAnsi="UT Sans" w:cs="UT Sans"/>
              </w:rPr>
            </w:r>
            <w:r>
              <w:rPr>
                <w:rFonts w:ascii="UT Sans" w:hAnsi="UT Sans" w:cs="UT Sans"/>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35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color w:val="000000"/>
                <w:sz w:val="24"/>
              </w:rPr>
            </w:r>
            <w:r>
              <w:rPr>
                <w:rFonts w:ascii="UT Sans" w:hAnsi="UT Sans" w:eastAsia="UT Sans" w:cs="UT Sans"/>
                <w:color w:val="000000"/>
                <w:sz w:val="24"/>
              </w:rPr>
              <w:t xml:space="preserve">Măsurarea tensiunilor de ieșire (3.3V și 5V) utilizând un multimetru.</w:t>
            </w:r>
            <w:r>
              <w:rPr>
                <w:rFonts w:ascii="UT Sans" w:hAnsi="UT Sans" w:cs="UT Sans"/>
              </w:rPr>
            </w:r>
            <w:r>
              <w:rPr>
                <w:rFonts w:ascii="UT Sans" w:hAnsi="UT Sans" w:cs="UT Sans"/>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99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b/>
                <w:color w:val="000000"/>
                <w:sz w:val="24"/>
              </w:rPr>
              <w:t xml:space="preserve">ESP12F</w:t>
            </w:r>
            <w:r>
              <w:rPr>
                <w:rFonts w:ascii="UT Sans" w:hAnsi="UT Sans" w:cs="UT Sans"/>
              </w:rPr>
            </w:r>
            <w:r>
              <w:rPr>
                <w:rFonts w:ascii="UT Sans" w:hAnsi="UT Sans" w:cs="UT Sans"/>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35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color w:val="000000"/>
                <w:sz w:val="24"/>
              </w:rPr>
            </w:r>
            <w:r>
              <w:rPr>
                <w:rFonts w:ascii="UT Sans" w:hAnsi="UT Sans" w:eastAsia="UT Sans" w:cs="UT Sans"/>
                <w:color w:val="000000"/>
                <w:sz w:val="24"/>
              </w:rPr>
              <w:t xml:space="preserve">Verificarea boot-ului, conectivității Wi-Fi și comunicării prin UART.</w:t>
            </w:r>
            <w:r>
              <w:rPr>
                <w:rFonts w:ascii="UT Sans" w:hAnsi="UT Sans" w:cs="UT Sans"/>
              </w:rPr>
            </w:r>
            <w:r>
              <w:rPr>
                <w:rFonts w:ascii="UT Sans" w:hAnsi="UT Sans" w:cs="UT Sans"/>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99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b/>
                <w:color w:val="000000"/>
                <w:sz w:val="24"/>
              </w:rPr>
              <w:t xml:space="preserve">DS18B20</w:t>
            </w:r>
            <w:r>
              <w:rPr>
                <w:rFonts w:ascii="UT Sans" w:hAnsi="UT Sans" w:cs="UT Sans"/>
              </w:rPr>
            </w:r>
            <w:r>
              <w:rPr>
                <w:rFonts w:ascii="UT Sans" w:hAnsi="UT Sans" w:cs="UT Sans"/>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35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color w:val="000000"/>
                <w:sz w:val="24"/>
              </w:rPr>
            </w:r>
            <w:r>
              <w:rPr>
                <w:rFonts w:ascii="UT Sans" w:hAnsi="UT Sans" w:eastAsia="UT Sans" w:cs="UT Sans"/>
                <w:color w:val="000000"/>
                <w:sz w:val="24"/>
              </w:rPr>
              <w:t xml:space="preserve">Citirea temperaturii printr-un cod de test rulat pe ESP12-F și verificarea valorilor.</w:t>
            </w:r>
            <w:r>
              <w:rPr>
                <w:rFonts w:ascii="UT Sans" w:hAnsi="UT Sans" w:cs="UT Sans"/>
              </w:rPr>
            </w:r>
            <w:r>
              <w:rPr>
                <w:rFonts w:ascii="UT Sans" w:hAnsi="UT Sans" w:cs="UT Sans"/>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99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b/>
                <w:color w:val="000000"/>
                <w:sz w:val="24"/>
              </w:rPr>
              <w:t xml:space="preserve">WS2812B</w:t>
            </w:r>
            <w:r>
              <w:rPr>
                <w:rFonts w:ascii="UT Sans" w:hAnsi="UT Sans" w:cs="UT Sans"/>
              </w:rPr>
            </w:r>
            <w:r>
              <w:rPr>
                <w:rFonts w:ascii="UT Sans" w:hAnsi="UT Sans" w:cs="UT Sans"/>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35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color w:val="000000"/>
                <w:sz w:val="24"/>
              </w:rPr>
            </w:r>
            <w:r>
              <w:rPr>
                <w:rFonts w:ascii="UT Sans" w:hAnsi="UT Sans" w:eastAsia="UT Sans" w:cs="UT Sans"/>
                <w:color w:val="000000"/>
                <w:sz w:val="24"/>
              </w:rPr>
              <w:t xml:space="preserve">Trimiterea comenzilor printr-un cod de test pe ESP12-F pentru aprinderea LED-urilor în culori diferite</w:t>
            </w:r>
            <w:r>
              <w:rPr>
                <w:rFonts w:ascii="UT Sans" w:hAnsi="UT Sans" w:cs="UT Sans"/>
              </w:rPr>
            </w:r>
            <w:r>
              <w:rPr>
                <w:rFonts w:ascii="UT Sans" w:hAnsi="UT Sans" w:cs="UT Sans"/>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99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b/>
                <w:color w:val="000000"/>
                <w:sz w:val="24"/>
              </w:rPr>
              <w:t xml:space="preserve">Buzzer</w:t>
            </w:r>
            <w:r>
              <w:rPr>
                <w:rFonts w:ascii="UT Sans" w:hAnsi="UT Sans" w:cs="UT Sans"/>
              </w:rPr>
            </w:r>
            <w:r>
              <w:rPr>
                <w:rFonts w:ascii="UT Sans" w:hAnsi="UT Sans" w:cs="UT Sans"/>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35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color w:val="000000"/>
                <w:sz w:val="24"/>
              </w:rPr>
            </w:r>
            <w:r>
              <w:rPr>
                <w:rFonts w:ascii="UT Sans" w:hAnsi="UT Sans" w:eastAsia="UT Sans" w:cs="UT Sans"/>
                <w:color w:val="000000"/>
                <w:sz w:val="24"/>
              </w:rPr>
              <w:t xml:space="preserve">Activarea buzzer-ului printr-un cod de test pe ESP12-F folosind GPIO.</w:t>
            </w:r>
            <w:r>
              <w:rPr>
                <w:rFonts w:ascii="UT Sans" w:hAnsi="UT Sans" w:cs="UT Sans"/>
              </w:rPr>
            </w:r>
            <w:r>
              <w:rPr>
                <w:rFonts w:ascii="UT Sans" w:hAnsi="UT Sans" w:cs="UT Sans"/>
              </w:rPr>
            </w:r>
          </w:p>
        </w:tc>
      </w:tr>
      <w:tr>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99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b/>
                <w:color w:val="000000"/>
                <w:sz w:val="24"/>
              </w:rPr>
              <w:t xml:space="preserve">LED-uri</w:t>
            </w:r>
            <w:r>
              <w:rPr>
                <w:rFonts w:ascii="UT Sans" w:hAnsi="UT Sans" w:cs="UT Sans"/>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35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color w:val="000000"/>
                <w:sz w:val="24"/>
              </w:rPr>
            </w:r>
            <w:r>
              <w:rPr>
                <w:rFonts w:ascii="UT Sans" w:hAnsi="UT Sans" w:eastAsia="UT Sans" w:cs="UT Sans"/>
                <w:color w:val="000000"/>
                <w:sz w:val="24"/>
              </w:rPr>
              <w:t xml:space="preserve">Verificarea aprinderii la tensiunile corespunzătoare (3.3V, 5V, 36V).</w:t>
            </w:r>
            <w:r>
              <w:rPr>
                <w:rFonts w:ascii="UT Sans" w:hAnsi="UT Sans" w:cs="UT Sans"/>
              </w:rPr>
            </w:r>
            <w:r>
              <w:rPr>
                <w:rFonts w:ascii="UT Sans" w:hAnsi="UT Sans" w:cs="UT Sans"/>
              </w:rPr>
            </w:r>
          </w:p>
        </w:tc>
      </w:tr>
      <w:tr>
        <w:trPr>
          <w:trHeight w:val="86"/>
        </w:trPr>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199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b/>
                <w:color w:val="000000"/>
                <w:sz w:val="24"/>
              </w:rPr>
              <w:t xml:space="preserve">Buton SW1</w:t>
            </w:r>
            <w:r>
              <w:rPr>
                <w:rFonts w:ascii="UT Sans" w:hAnsi="UT Sans" w:cs="UT Sans"/>
              </w:rPr>
            </w:r>
            <w:r>
              <w:rPr>
                <w:rFonts w:ascii="UT Sans" w:hAnsi="UT Sans" w:cs="UT Sans"/>
              </w:rPr>
            </w:r>
          </w:p>
        </w:tc>
        <w:tc>
          <w:tcPr>
            <w:tcBorders>
              <w:top w:val="single" w:color="000000" w:sz="8" w:space="0"/>
              <w:left w:val="single" w:color="000000" w:sz="8" w:space="0"/>
              <w:bottom w:val="single" w:color="000000" w:sz="8" w:space="0"/>
              <w:right w:val="single" w:color="000000" w:sz="8" w:space="0"/>
            </w:tcBorders>
            <w:tcMar>
              <w:left w:w="15" w:type="dxa"/>
              <w:top w:w="15" w:type="dxa"/>
              <w:right w:w="15" w:type="dxa"/>
              <w:bottom w:w="15" w:type="dxa"/>
            </w:tcMar>
            <w:tcW w:w="735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rPr>
            </w:pPr>
            <w:r>
              <w:rPr>
                <w:rFonts w:ascii="UT Sans" w:hAnsi="UT Sans" w:eastAsia="UT Sans" w:cs="UT Sans"/>
                <w:color w:val="000000"/>
                <w:sz w:val="24"/>
              </w:rPr>
            </w:r>
            <w:r>
              <w:rPr>
                <w:rFonts w:ascii="UT Sans" w:hAnsi="UT Sans" w:eastAsia="UT Sans" w:cs="UT Sans"/>
                <w:color w:val="000000"/>
                <w:sz w:val="24"/>
              </w:rPr>
              <w:t xml:space="preserve">Testarea butonului printr-un cod de test pe ESP12-F pentru detectarea apăsării.</w:t>
            </w:r>
            <w:r>
              <w:rPr>
                <w:rFonts w:ascii="UT Sans" w:hAnsi="UT Sans" w:cs="UT Sans"/>
              </w:rPr>
            </w:r>
            <w:r>
              <w:rPr>
                <w:rFonts w:ascii="UT Sans" w:hAnsi="UT Sans" w:cs="UT Sans"/>
              </w:rPr>
            </w:r>
          </w:p>
        </w:tc>
      </w:tr>
    </w:tbl>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Style w:val="1231"/>
        <w:pBdr/>
        <w:spacing w:line="288" w:lineRule="auto"/>
        <w:ind w:right="169" w:firstLine="709"/>
        <w:jc w:val="right"/>
        <w:rPr>
          <w:rFonts w:ascii="UT Sans" w:hAnsi="UT Sans" w:cs="UT Sans"/>
          <w:color w:val="auto"/>
          <w:highlight w:val="red"/>
        </w:rPr>
      </w:pPr>
      <w:r/>
      <w:bookmarkStart w:id="78" w:name="_Toc22"/>
      <w:r>
        <w:rPr>
          <w:rFonts w:ascii="UT Sans" w:hAnsi="UT Sans" w:eastAsia="UT Sans" w:cs="UT Sans"/>
          <w:highlight w:val="red"/>
        </w:rPr>
        <w:t xml:space="preserve">Integrarea asistentului virtual</w:t>
      </w:r>
      <w:r>
        <w:rPr>
          <w:rFonts w:ascii="UT Sans" w:hAnsi="UT Sans" w:cs="UT Sans"/>
          <w:color w:val="auto"/>
          <w:highlight w:val="red"/>
        </w:rPr>
      </w:r>
      <w:bookmarkEnd w:id="78"/>
      <w:r/>
      <w:r>
        <w:rPr>
          <w:rFonts w:ascii="UT Sans" w:hAnsi="UT Sans" w:cs="UT Sans"/>
          <w:color w:val="auto"/>
          <w:highlight w:val="red"/>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708" w:left="0"/>
        <w:rPr>
          <w:rFonts w:ascii="UT Sans" w:hAnsi="UT Sans" w:eastAsia="UT Sans" w:cs="UT Sans"/>
          <w:color w:val="000000"/>
          <w:sz w:val="24"/>
          <w:szCs w:val="24"/>
        </w:rPr>
      </w:pPr>
      <w:r>
        <w:rPr>
          <w:rFonts w:ascii="UT Sans" w:hAnsi="UT Sans" w:eastAsia="UT Sans" w:cs="UT Sans"/>
          <w:color w:val="000000"/>
          <w:sz w:val="24"/>
        </w:rPr>
      </w:r>
      <w:r>
        <w:rPr>
          <w:rFonts w:ascii="UT Sans" w:hAnsi="UT Sans" w:eastAsia="UT Sans" w:cs="UT Sans"/>
          <w:color w:val="000000"/>
          <w:sz w:val="24"/>
        </w:rPr>
        <w:t xml:space="preserve">Crearea unui asistent virtual a avut scopul de a spori accesibilitatea și ușurința în utilizarea sursei de alimentare din laborator, integrând funcționalități de control vocal și conectivitate bazată pe tehnologia IoT. Această soluție permite utilizatorilor</w:t>
      </w:r>
      <w:r>
        <w:rPr>
          <w:rFonts w:ascii="UT Sans" w:hAnsi="UT Sans" w:eastAsia="UT Sans" w:cs="UT Sans"/>
          <w:color w:val="000000"/>
          <w:sz w:val="24"/>
        </w:rPr>
        <w:t xml:space="preserve"> să interacționeze cu sistemul prin comenzi vocale simple, care facilitează gestionarea diverselor operațiuni, precum activarea sau dezactivarea sursei, controlul sistemului de răcire sau modificarea indicațiilor vizuale prin LED-uri adresabile. Asistentul </w:t>
      </w:r>
      <w:r>
        <w:rPr>
          <w:rFonts w:ascii="UT Sans" w:hAnsi="UT Sans" w:eastAsia="UT Sans" w:cs="UT Sans"/>
          <w:color w:val="000000"/>
          <w:sz w:val="24"/>
        </w:rPr>
        <w:t xml:space="preserve">virtual a fost implementat printr-un program software dezvoltat în limbajul de programare Python, rulat pe un dispozitiv conectat la rețea, capabil să comunice cu un microcontroler integrat în sursa de alimentare. Această comunicare asigură transmiterea rapidă și precisă a</w:t>
      </w:r>
      <w:r>
        <w:rPr>
          <w:rFonts w:ascii="UT Sans" w:hAnsi="UT Sans" w:eastAsia="UT Sans" w:cs="UT Sans"/>
          <w:color w:val="000000"/>
          <w:sz w:val="24"/>
        </w:rPr>
        <w:t xml:space="preserve"> comenzilor, permițând un control eficient și intuitiv al funcțiilor sistemului.</w:t>
      </w:r>
      <w:r>
        <w:rPr>
          <w:rFonts w:ascii="UT Sans" w:hAnsi="UT Sans" w:cs="UT Sans"/>
          <w:sz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color w:val="000000"/>
          <w:sz w:val="24"/>
        </w:rPr>
        <w:tab/>
        <w:t xml:space="preserve">Dezvoltarea asistentului a prioritizat simplitatea interfeței, reducând complexitatea operațiunilor pentru utilizatori, indiferent de nivelul lor de experiență, și a contribuit</w:t>
      </w:r>
      <w:r>
        <w:rPr>
          <w:rFonts w:ascii="UT Sans" w:hAnsi="UT Sans" w:eastAsia="UT Sans" w:cs="UT Sans"/>
          <w:color w:val="000000"/>
          <w:sz w:val="24"/>
        </w:rPr>
        <w:t xml:space="preserve"> la optimizarea activităților din laborator, oferind o metodă modernă și interactivă de gestionare a echipamentelor.</w:t>
      </w:r>
      <w:r>
        <w:rPr>
          <w:rFonts w:ascii="UT Sans" w:hAnsi="UT Sans" w:cs="UT Sans"/>
          <w:sz w:val="24"/>
        </w:rPr>
      </w: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Style w:val="1232"/>
        <w:pBdr/>
        <w:spacing w:line="288" w:lineRule="auto"/>
        <w:ind w:firstLine="0" w:left="0"/>
        <w:rPr>
          <w:rFonts w:ascii="UT Sans" w:hAnsi="UT Sans" w:cs="UT Sans"/>
          <w:color w:val="auto"/>
        </w:rPr>
      </w:pPr>
      <w:r/>
      <w:bookmarkStart w:id="79" w:name="_Toc23"/>
      <w:r/>
      <w:r>
        <w:rPr>
          <w:rFonts w:ascii="UT Sans" w:hAnsi="UT Sans" w:eastAsia="UT Sans" w:cs="UT Sans"/>
        </w:rPr>
        <w:t xml:space="preserve">Bibliotecile Python utilizate</w:t>
      </w:r>
      <w:r>
        <w:rPr>
          <w:rFonts w:ascii="UT Sans" w:hAnsi="UT Sans" w:cs="UT Sans"/>
          <w:color w:val="auto"/>
        </w:rPr>
      </w:r>
      <w:bookmarkEnd w:id="79"/>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highlight w:val="none"/>
        </w:rPr>
      </w:pPr>
      <w:r>
        <w:rPr>
          <w:rFonts w:ascii="UT Sans" w:hAnsi="UT Sans" w:eastAsia="UT Sans" w:cs="UT Sans"/>
          <w:sz w:val="24"/>
          <w:szCs w:val="24"/>
        </w:rPr>
        <w:t xml:space="preserve">Pentru a realiza funcționalitatea asistentului virtual, am folosit următoarele biblioteci Python, fiecare având un rol specific:</w:t>
      </w:r>
      <w:r>
        <w:rPr>
          <w:rFonts w:ascii="UT Sans" w:hAnsi="UT Sans" w:cs="UT Sans"/>
          <w:highlight w:val="none"/>
        </w:rPr>
      </w:r>
      <w:r>
        <w:rPr>
          <w:rFonts w:ascii="UT Sans" w:hAnsi="UT Sans" w:cs="UT Sans"/>
          <w:highlight w:val="none"/>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highlight w:val="none"/>
        </w:rPr>
      </w:pPr>
      <w:r>
        <w:rPr>
          <w:rFonts w:ascii="UT Sans" w:hAnsi="UT Sans" w:eastAsia="UT Sans" w:cs="UT Sans"/>
          <w:highlight w:val="none"/>
        </w:rPr>
      </w:r>
      <w:r>
        <w:rPr>
          <w:rFonts w:ascii="UT Sans" w:hAnsi="UT Sans" w:cs="UT Sans"/>
          <w:highlight w:val="none"/>
        </w:rPr>
      </w:r>
      <w:r>
        <w:rPr>
          <w:rFonts w:ascii="UT Sans" w:hAnsi="UT Sans" w:cs="UT Sans"/>
          <w:highlight w:val="none"/>
        </w:rPr>
      </w:r>
    </w:p>
    <w:p>
      <w:pPr>
        <w:pStyle w:val="1233"/>
        <w:pBdr/>
        <w:spacing w:line="288" w:lineRule="auto"/>
        <w:ind w:firstLine="709" w:left="0"/>
        <w:rPr>
          <w:rFonts w:ascii="UT Sans" w:hAnsi="UT Sans" w:cs="UT Sans"/>
          <w:color w:val="auto"/>
        </w:rPr>
      </w:pPr>
      <w:r/>
      <w:bookmarkStart w:id="80" w:name="_Toc24"/>
      <w:r>
        <w:rPr>
          <w:rFonts w:ascii="UT Sans" w:hAnsi="UT Sans" w:eastAsia="UT Sans" w:cs="UT Sans"/>
        </w:rPr>
        <w:t xml:space="preserve">speech_recognition</w:t>
      </w:r>
      <w:r>
        <w:rPr>
          <w:rFonts w:ascii="UT Sans" w:hAnsi="UT Sans" w:cs="UT Sans"/>
          <w:color w:val="auto"/>
        </w:rPr>
      </w:r>
      <w:bookmarkEnd w:id="80"/>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Rol: Permite captarea și transcrierea comenzilor vocale.</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highlight w:val="none"/>
        </w:rPr>
      </w:pPr>
      <w:r>
        <w:rPr>
          <w:rFonts w:ascii="UT Sans" w:hAnsi="UT Sans" w:eastAsia="UT Sans" w:cs="UT Sans"/>
          <w:sz w:val="24"/>
          <w:szCs w:val="24"/>
        </w:rPr>
        <w:t xml:space="preserve">D</w:t>
      </w:r>
      <w:r>
        <w:rPr>
          <w:rFonts w:ascii="UT Sans" w:hAnsi="UT Sans" w:eastAsia="UT Sans" w:cs="UT Sans"/>
          <w:sz w:val="24"/>
          <w:szCs w:val="24"/>
        </w:rPr>
        <w:t xml:space="preserve">etalii: Această bibliotecă folosește microfonul pentru a înregistra sunetul și apelează un motor de recunoaștere vocală (în cazul nostru, Google Speech Recognition) pentru a converti audio-ul în text. Parametrii precum energy_threshold (setat la 350) și pa</w:t>
      </w:r>
      <w:r>
        <w:rPr>
          <w:rFonts w:ascii="UT Sans" w:hAnsi="UT Sans" w:eastAsia="UT Sans" w:cs="UT Sans"/>
          <w:sz w:val="24"/>
          <w:szCs w:val="24"/>
        </w:rPr>
        <w:t xml:space="preserve">use_threshold (0.7 secunde) au fost ajustați pentru a optimiza detectarea comenzilor în medii cu zgomot moderat. De exemplu, biblioteca detectează cuvântul de activare „sistem” și apoi ascultă comanda propriu-zisă, cum ar fi „pornește ventilator”.</w:t>
      </w:r>
      <w:r>
        <w:rPr>
          <w:rFonts w:ascii="UT Sans" w:hAnsi="UT Sans" w:cs="UT Sans"/>
          <w:sz w:val="24"/>
          <w:szCs w:val="24"/>
          <w:highlight w:val="none"/>
        </w:rPr>
      </w:r>
      <w:r>
        <w:rPr>
          <w:rFonts w:ascii="UT Sans" w:hAnsi="UT Sans" w:cs="UT Sans"/>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highlight w:val="none"/>
        </w:rPr>
      </w:r>
      <w:r>
        <w:rPr>
          <w:rFonts w:ascii="UT Sans" w:hAnsi="UT Sans" w:cs="UT Sans"/>
        </w:rPr>
      </w:r>
      <w:r>
        <w:rPr>
          <w:rFonts w:ascii="UT Sans" w:hAnsi="UT Sans" w:cs="UT Sans"/>
        </w:rPr>
      </w:r>
    </w:p>
    <w:p>
      <w:pPr>
        <w:pStyle w:val="1233"/>
        <w:pBdr/>
        <w:spacing w:line="288" w:lineRule="auto"/>
        <w:ind w:firstLine="709" w:left="0"/>
        <w:rPr>
          <w:rFonts w:ascii="UT Sans" w:hAnsi="UT Sans" w:cs="UT Sans"/>
          <w:color w:val="auto"/>
        </w:rPr>
      </w:pPr>
      <w:r/>
      <w:bookmarkStart w:id="81" w:name="_Toc25"/>
      <w:r>
        <w:rPr>
          <w:rFonts w:ascii="UT Sans" w:hAnsi="UT Sans" w:eastAsia="UT Sans" w:cs="UT Sans"/>
        </w:rPr>
        <w:t xml:space="preserve">requests</w:t>
      </w:r>
      <w:r>
        <w:rPr>
          <w:rFonts w:ascii="UT Sans" w:hAnsi="UT Sans" w:cs="UT Sans"/>
          <w:color w:val="auto"/>
        </w:rPr>
      </w:r>
      <w:bookmarkEnd w:id="81"/>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D</w:t>
      </w:r>
      <w:r>
        <w:rPr>
          <w:rFonts w:ascii="UT Sans" w:hAnsi="UT Sans" w:eastAsia="UT Sans" w:cs="UT Sans"/>
          <w:sz w:val="24"/>
          <w:szCs w:val="24"/>
        </w:rPr>
        <w:t xml:space="preserve">etalii: Biblioteca trimite cereri POST sau GET către endpoint-urile configurate pe ESP12F (ex. /api/fan sau /api/brightness). De exemplu, comanda „setează luminozitatea 100” generează o cerere POST către /api/brightness cu parametrul brightness=100. Biblio</w:t>
      </w:r>
      <w:r>
        <w:rPr>
          <w:rFonts w:ascii="UT Sans" w:hAnsi="UT Sans" w:eastAsia="UT Sans" w:cs="UT Sans"/>
          <w:sz w:val="24"/>
          <w:szCs w:val="24"/>
        </w:rPr>
        <w:t xml:space="preserve">teca include gestionarea erorilor, cum ar fi timeout-urile sau conexiunile eșuate, ceea ce asigură robustețea comunicării.</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Motivul alegerii: Simplu de utilizat, eficient pentru cereri HTTP și compatibil cu protocolul REST folosit de ESP12F.</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highlight w:val="none"/>
        </w:rPr>
      </w:pPr>
      <w:r>
        <w:rPr>
          <w:rFonts w:ascii="UT Sans" w:hAnsi="UT Sans" w:eastAsia="UT Sans" w:cs="UT Sans"/>
          <w:sz w:val="24"/>
          <w:szCs w:val="24"/>
          <w:highlight w:val="none"/>
        </w:rPr>
      </w:r>
      <w:r>
        <w:rPr>
          <w:rFonts w:ascii="UT Sans" w:hAnsi="UT Sans" w:cs="UT Sans"/>
          <w:sz w:val="24"/>
          <w:szCs w:val="24"/>
          <w:highlight w:val="none"/>
        </w:rPr>
      </w:r>
      <w:r>
        <w:rPr>
          <w:rFonts w:ascii="UT Sans" w:hAnsi="UT Sans" w:cs="UT Sans"/>
          <w:sz w:val="24"/>
          <w:szCs w:val="24"/>
          <w:highlight w:val="none"/>
        </w:rPr>
      </w:r>
    </w:p>
    <w:p>
      <w:pPr>
        <w:pStyle w:val="1233"/>
        <w:pBdr/>
        <w:spacing w:line="288" w:lineRule="auto"/>
        <w:ind w:firstLine="709" w:left="0"/>
        <w:rPr>
          <w:rFonts w:ascii="UT Sans" w:hAnsi="UT Sans" w:cs="UT Sans"/>
          <w:color w:val="auto"/>
        </w:rPr>
      </w:pPr>
      <w:r/>
      <w:bookmarkStart w:id="82" w:name="_Toc26"/>
      <w:r>
        <w:rPr>
          <w:rFonts w:ascii="UT Sans" w:hAnsi="UT Sans" w:eastAsia="UT Sans" w:cs="UT Sans"/>
        </w:rPr>
        <w:t xml:space="preserve">gTTS (Google Text-to-Speech)</w:t>
      </w:r>
      <w:r>
        <w:rPr>
          <w:rFonts w:ascii="UT Sans" w:hAnsi="UT Sans" w:cs="UT Sans"/>
          <w:color w:val="auto"/>
        </w:rPr>
      </w:r>
      <w:bookmarkEnd w:id="82"/>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Rol: Generează răspunsuri vocale pentru feedback-ul utilizatorului.</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D</w:t>
      </w:r>
      <w:r>
        <w:rPr>
          <w:rFonts w:ascii="UT Sans" w:hAnsi="UT Sans" w:eastAsia="UT Sans" w:cs="UT Sans"/>
          <w:sz w:val="24"/>
          <w:szCs w:val="24"/>
        </w:rPr>
        <w:t xml:space="preserve">etalii: Transformă textul în fișiere audio MP3, folosind motorul Google Text-to-Speech. De exemplu, după ce ESP12F confirmă că ventilatorul a fost pornit, gTTS generează mesajul „Ventilator pornit”, care este redat utilizatorului. Pentru a reduce latența, </w:t>
      </w:r>
      <w:r>
        <w:rPr>
          <w:rFonts w:ascii="UT Sans" w:hAnsi="UT Sans" w:eastAsia="UT Sans" w:cs="UT Sans"/>
          <w:sz w:val="24"/>
          <w:szCs w:val="24"/>
        </w:rPr>
        <w:t xml:space="preserve">răspunsurile frecvente (ex. „da”, „ascult”) sunt pregenerate și stocate în directorul sounds/pre_generated.</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highlight w:val="none"/>
        </w:rPr>
      </w:pPr>
      <w:r>
        <w:rPr>
          <w:rFonts w:ascii="UT Sans" w:hAnsi="UT Sans" w:eastAsia="UT Sans" w:cs="UT Sans"/>
          <w:sz w:val="24"/>
          <w:szCs w:val="24"/>
        </w:rPr>
        <w:t xml:space="preserve">Motivul alegerii: Oferă o voce clară în limba română și este ușor de integrat, deși necesită conexiune la internet pentru generarea audio.</w:t>
      </w:r>
      <w:r>
        <w:rPr>
          <w:rFonts w:ascii="UT Sans" w:hAnsi="UT Sans" w:cs="UT Sans"/>
          <w:sz w:val="24"/>
          <w:szCs w:val="24"/>
          <w:highlight w:val="none"/>
        </w:rPr>
      </w:r>
      <w:r>
        <w:rPr>
          <w:rFonts w:ascii="UT Sans" w:hAnsi="UT Sans" w:cs="UT Sans"/>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highlight w:val="none"/>
        </w:rPr>
      </w:r>
      <w:r>
        <w:rPr>
          <w:rFonts w:ascii="UT Sans" w:hAnsi="UT Sans" w:cs="UT Sans"/>
          <w:sz w:val="24"/>
          <w:szCs w:val="24"/>
        </w:rPr>
      </w:r>
      <w:r>
        <w:rPr>
          <w:rFonts w:ascii="UT Sans" w:hAnsi="UT Sans" w:cs="UT Sans"/>
          <w:sz w:val="24"/>
          <w:szCs w:val="24"/>
        </w:rPr>
      </w:r>
    </w:p>
    <w:p>
      <w:pPr>
        <w:pStyle w:val="1233"/>
        <w:pBdr/>
        <w:spacing w:line="288" w:lineRule="auto"/>
        <w:ind w:firstLine="709" w:left="0"/>
        <w:rPr>
          <w:rFonts w:ascii="UT Sans" w:hAnsi="UT Sans" w:cs="UT Sans"/>
          <w:color w:val="auto"/>
        </w:rPr>
      </w:pPr>
      <w:r/>
      <w:bookmarkStart w:id="83" w:name="_Toc27"/>
      <w:r>
        <w:rPr>
          <w:rFonts w:ascii="UT Sans" w:hAnsi="UT Sans" w:eastAsia="UT Sans" w:cs="UT Sans"/>
          <w:sz w:val="24"/>
          <w:szCs w:val="24"/>
        </w:rPr>
        <w:t xml:space="preserve">pygame</w:t>
      </w:r>
      <w:r>
        <w:rPr>
          <w:rFonts w:ascii="UT Sans" w:hAnsi="UT Sans" w:cs="UT Sans"/>
          <w:color w:val="auto"/>
        </w:rPr>
      </w:r>
      <w:bookmarkEnd w:id="83"/>
      <w:r/>
      <w:r>
        <w:rPr>
          <w:rFonts w:ascii="UT Sans" w:hAnsi="UT Sans" w:cs="UT Sans"/>
          <w:color w:val="auto"/>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Rol: Redă fișiere audio (răspunsuri vocale și efecte sonore).</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D</w:t>
      </w:r>
      <w:r>
        <w:rPr>
          <w:rFonts w:ascii="UT Sans" w:hAnsi="UT Sans" w:eastAsia="UT Sans" w:cs="UT Sans"/>
          <w:sz w:val="24"/>
          <w:szCs w:val="24"/>
        </w:rPr>
        <w:t xml:space="preserve">etalii: Modulul pygame.mixer este folosit pentru a reda fișiere MP3 generate de gTTS și efecte sonore (ex. „confirmation.wav” pentru succes sau „error.wav” pentru erori). Este configurat cu o frecvență de 22050 Hz și un buffer de 4096 pentru redare fluentă</w:t>
      </w:r>
      <w:r>
        <w:rPr>
          <w:rFonts w:ascii="UT Sans" w:hAnsi="UT Sans" w:eastAsia="UT Sans" w:cs="UT Sans"/>
          <w:sz w:val="24"/>
          <w:szCs w:val="24"/>
        </w:rPr>
        <w:t xml:space="preserve">. Biblioteca gestionează și oprirea redării atunci când se detectează o nouă comandă vocală.</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Motivul alegerii: Este o soluție fiabilă pentru redarea audio în Python, compatibilă cu Pyodide pentru rularea în browser, conform cerințelor proiectului.</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highlight w:val="none"/>
        </w:rPr>
      </w:pPr>
      <w:r>
        <w:rPr>
          <w:rFonts w:ascii="UT Sans" w:hAnsi="UT Sans" w:eastAsia="UT Sans" w:cs="UT Sans"/>
          <w:sz w:val="24"/>
          <w:szCs w:val="24"/>
          <w:highlight w:val="none"/>
        </w:rPr>
      </w:r>
      <w:r>
        <w:rPr>
          <w:rFonts w:ascii="UT Sans" w:hAnsi="UT Sans" w:cs="UT Sans"/>
          <w:sz w:val="24"/>
          <w:szCs w:val="24"/>
          <w:highlight w:val="none"/>
        </w:rPr>
      </w:r>
      <w:r>
        <w:rPr>
          <w:rFonts w:ascii="UT Sans" w:hAnsi="UT Sans" w:cs="UT Sans"/>
          <w:sz w:val="24"/>
          <w:szCs w:val="24"/>
          <w:highlight w:val="none"/>
        </w:rPr>
      </w:r>
    </w:p>
    <w:p>
      <w:pPr>
        <w:pStyle w:val="1233"/>
        <w:pBdr/>
        <w:spacing w:line="288" w:lineRule="auto"/>
        <w:ind w:firstLine="709" w:left="0"/>
        <w:rPr>
          <w:rFonts w:ascii="UT Sans" w:hAnsi="UT Sans" w:cs="UT Sans"/>
          <w:color w:val="auto"/>
        </w:rPr>
      </w:pPr>
      <w:r/>
      <w:bookmarkStart w:id="84" w:name="_Toc28"/>
      <w:r>
        <w:rPr>
          <w:rFonts w:ascii="UT Sans" w:hAnsi="UT Sans" w:eastAsia="UT Sans" w:cs="UT Sans"/>
          <w:sz w:val="24"/>
          <w:szCs w:val="24"/>
        </w:rPr>
        <w:t xml:space="preserve">json</w:t>
      </w:r>
      <w:r>
        <w:rPr>
          <w:rFonts w:ascii="UT Sans" w:hAnsi="UT Sans" w:cs="UT Sans"/>
          <w:color w:val="auto"/>
        </w:rPr>
      </w:r>
      <w:bookmarkEnd w:id="84"/>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Rol: Încarcă configurația din fișierul config.json.</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Detalii: Gestionează citirea parametrilor, cum ar fi adresa IP a ESP12F, cuvântul de activare („sistem”) și maparea animațiilor LED (ex. „roșu” → ID 1). Acest lucru face scriptul configurabil fără modificarea codului.</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Motivul alegerii: Biblioteca standard Python, simplă și eficientă pentru gestionarea fișierelor JSON.</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highlight w:val="none"/>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highlight w:val="none"/>
        </w:rPr>
      </w:pPr>
      <w:r>
        <w:rPr>
          <w:rFonts w:ascii="UT Sans" w:hAnsi="UT Sans" w:eastAsia="UT Sans" w:cs="UT Sans"/>
          <w:sz w:val="24"/>
          <w:szCs w:val="24"/>
          <w:highlight w:val="none"/>
        </w:rPr>
      </w:r>
      <w:r>
        <w:rPr>
          <w:rFonts w:ascii="UT Sans" w:hAnsi="UT Sans" w:cs="UT Sans"/>
          <w:sz w:val="24"/>
          <w:szCs w:val="24"/>
          <w:highlight w:val="none"/>
        </w:rPr>
      </w:r>
      <w:r>
        <w:rPr>
          <w:rFonts w:ascii="UT Sans" w:hAnsi="UT Sans" w:cs="UT Sans"/>
          <w:sz w:val="24"/>
          <w:szCs w:val="24"/>
          <w:highlight w:val="none"/>
        </w:rPr>
      </w:r>
    </w:p>
    <w:p>
      <w:pPr>
        <w:pStyle w:val="1233"/>
        <w:pBdr/>
        <w:spacing w:line="288" w:lineRule="auto"/>
        <w:ind w:firstLine="709" w:left="0"/>
        <w:rPr>
          <w:rFonts w:ascii="UT Sans" w:hAnsi="UT Sans" w:cs="UT Sans"/>
          <w:color w:val="auto"/>
        </w:rPr>
      </w:pPr>
      <w:r/>
      <w:bookmarkStart w:id="85" w:name="_Toc29"/>
      <w:r>
        <w:rPr>
          <w:rFonts w:ascii="UT Sans" w:hAnsi="UT Sans" w:eastAsia="UT Sans" w:cs="UT Sans"/>
          <w:sz w:val="24"/>
          <w:szCs w:val="24"/>
        </w:rPr>
        <w:t xml:space="preserve">logging</w:t>
      </w:r>
      <w:r>
        <w:rPr>
          <w:rFonts w:ascii="UT Sans" w:hAnsi="UT Sans" w:cs="UT Sans"/>
          <w:color w:val="auto"/>
        </w:rPr>
      </w:r>
      <w:bookmarkEnd w:id="85"/>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Rol: Înregistrează evenimentele și erorile pentru depanare.</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Detalii: Salvează informații despre comenzi, erori de rețea sau probleme de recunoaștere vocală într-un fișier voice_control.log. De exemplu, înregistrează dacă o comandă a fost trimisă cu succes sau dacă recunoașterea vocală a eșuat.</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Motivul alegerii: Util pentru diagnosticarea problemelor fără a afecta funcționarea scriptului.</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sz w:val="24"/>
          <w:szCs w:val="24"/>
          <w:highlight w:val="none"/>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highlight w:val="none"/>
        </w:rPr>
      </w:pPr>
      <w:r>
        <w:rPr>
          <w:rFonts w:ascii="UT Sans" w:hAnsi="UT Sans" w:eastAsia="UT Sans" w:cs="UT Sans"/>
          <w:sz w:val="24"/>
          <w:szCs w:val="24"/>
          <w:highlight w:val="none"/>
        </w:rPr>
      </w:r>
      <w:r>
        <w:rPr>
          <w:rFonts w:ascii="UT Sans" w:hAnsi="UT Sans" w:cs="UT Sans"/>
          <w:sz w:val="24"/>
          <w:szCs w:val="24"/>
          <w:highlight w:val="none"/>
        </w:rPr>
      </w:r>
      <w:r>
        <w:rPr>
          <w:rFonts w:ascii="UT Sans" w:hAnsi="UT Sans" w:cs="UT Sans"/>
          <w:sz w:val="24"/>
          <w:szCs w:val="24"/>
          <w:highlight w:val="none"/>
        </w:rPr>
      </w:r>
    </w:p>
    <w:p>
      <w:pPr>
        <w:pStyle w:val="1233"/>
        <w:pBdr/>
        <w:spacing w:line="288" w:lineRule="auto"/>
        <w:ind w:firstLine="709" w:left="0"/>
        <w:rPr>
          <w:rFonts w:ascii="UT Sans" w:hAnsi="UT Sans" w:cs="UT Sans"/>
          <w:color w:val="auto"/>
        </w:rPr>
      </w:pPr>
      <w:r/>
      <w:bookmarkStart w:id="86" w:name="_Toc30"/>
      <w:r>
        <w:rPr>
          <w:rFonts w:ascii="UT Sans" w:hAnsi="UT Sans" w:eastAsia="UT Sans" w:cs="UT Sans"/>
          <w:sz w:val="24"/>
          <w:szCs w:val="24"/>
        </w:rPr>
        <w:t xml:space="preserve">threading</w:t>
      </w:r>
      <w:r>
        <w:rPr>
          <w:rFonts w:ascii="UT Sans" w:hAnsi="UT Sans" w:cs="UT Sans"/>
          <w:color w:val="auto"/>
        </w:rPr>
      </w:r>
      <w:bookmarkEnd w:id="86"/>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Rol: Gestionează redarea audio în fundal.</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sz w:val="24"/>
          <w:szCs w:val="24"/>
        </w:rPr>
        <w:t xml:space="preserve">Detalii: Permite redarea răspunsurilor vocale fără a bloca ascultarea comenzilor. De exemplu, când se redă „Ventilator pornit”, scriptul continuă să asculte pentru noi comenzi, folosind un fir de execuție separat.</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highlight w:val="none"/>
        </w:rPr>
      </w:pPr>
      <w:r>
        <w:rPr>
          <w:rFonts w:ascii="UT Sans" w:hAnsi="UT Sans" w:eastAsia="UT Sans" w:cs="UT Sans"/>
          <w:sz w:val="24"/>
          <w:szCs w:val="24"/>
        </w:rPr>
        <w:t xml:space="preserve">Motivul alegerii: Esențial pentru a evita blocarea în timpul redării audio lungi.</w:t>
      </w:r>
      <w:r>
        <w:rPr>
          <w:rFonts w:ascii="UT Sans" w:hAnsi="UT Sans" w:cs="UT Sans"/>
          <w:highlight w:val="none"/>
        </w:rPr>
      </w:r>
      <w:r>
        <w:rPr>
          <w:rFonts w:ascii="UT Sans" w:hAnsi="UT Sans" w:cs="UT Sans"/>
          <w:highlight w:val="none"/>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3"/>
        <w:pBdr/>
        <w:spacing w:line="288" w:lineRule="auto"/>
        <w:ind w:firstLine="709" w:left="0"/>
        <w:rPr>
          <w:rFonts w:ascii="UT Sans" w:hAnsi="UT Sans" w:cs="UT Sans"/>
          <w:color w:val="auto"/>
        </w:rPr>
      </w:pPr>
      <w:r/>
      <w:bookmarkStart w:id="87" w:name="_Toc31"/>
      <w:r>
        <w:rPr>
          <w:rFonts w:ascii="UT Sans" w:hAnsi="UT Sans" w:eastAsia="UT Sans" w:cs="UT Sans"/>
          <w:color w:val="auto"/>
        </w:rPr>
        <w:t xml:space="preserve">queue</w:t>
      </w:r>
      <w:r>
        <w:rPr>
          <w:rFonts w:ascii="UT Sans" w:hAnsi="UT Sans" w:cs="UT Sans"/>
          <w:color w:val="auto"/>
        </w:rPr>
      </w:r>
      <w:bookmarkEnd w:id="87"/>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rPr>
        <w:t xml:space="preserve">Rol: Gestionarea cozii de comenzi pentru GUI.</w:t>
        <w:br/>
        <w:t xml:space="preserve">Detalii: Stochează mesajele pentru actualizarea istoricului comenzilor în GUI, permițând afișarea lor fără a întrerupe alte procese. De exemplu, adaugă comenzi precum „[12:30:15] Sursa activată” în fereastra gr</w:t>
      </w:r>
      <w:r>
        <w:rPr>
          <w:rFonts w:ascii="UT Sans" w:hAnsi="UT Sans" w:eastAsia="UT Sans" w:cs="UT Sans"/>
        </w:rPr>
        <w:t xml:space="preserve">afică.</w:t>
        <w:br/>
        <w:t xml:space="preserve">Motivul alegerii: Oferă o metodă sigură pentru comunicarea între fire de execuție.</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3"/>
        <w:pBdr/>
        <w:spacing w:line="288" w:lineRule="auto"/>
        <w:ind w:firstLine="709" w:left="0"/>
        <w:rPr>
          <w:rFonts w:ascii="UT Sans" w:hAnsi="UT Sans" w:cs="UT Sans"/>
          <w:color w:val="auto"/>
        </w:rPr>
      </w:pPr>
      <w:r/>
      <w:bookmarkStart w:id="88" w:name="_Toc32"/>
      <w:r>
        <w:rPr>
          <w:rFonts w:ascii="UT Sans" w:hAnsi="UT Sans" w:eastAsia="UT Sans" w:cs="UT Sans"/>
        </w:rPr>
        <w:t xml:space="preserve">datetime</w:t>
      </w:r>
      <w:r>
        <w:rPr>
          <w:rFonts w:ascii="UT Sans" w:hAnsi="UT Sans" w:cs="UT Sans"/>
          <w:color w:val="auto"/>
        </w:rPr>
      </w:r>
      <w:bookmarkEnd w:id="88"/>
      <w:r/>
      <w:r>
        <w:rPr>
          <w:rFonts w:ascii="UT Sans" w:hAnsi="UT Sans" w:cs="UT Sans"/>
          <w:color w:val="auto"/>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rPr>
        <w:t xml:space="preserve">Rol: Adăugarea timestamp-urilor în istoric.</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rPr>
        <w:t xml:space="preserve">Detalii: Marchează fiecare comandă cu ora exactă (ex. „[12:30:15]”) în fereastra GUI.</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rPr>
        <w:t xml:space="preserve">Motivul alegerii: Simplă și integrată cu Python.</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2"/>
        <w:pBdr/>
        <w:spacing w:line="288" w:lineRule="auto"/>
        <w:ind w:firstLine="0" w:left="0"/>
        <w:rPr>
          <w:rFonts w:ascii="UT Sans" w:hAnsi="UT Sans" w:cs="UT Sans"/>
          <w:color w:val="auto"/>
        </w:rPr>
      </w:pPr>
      <w:r/>
      <w:bookmarkStart w:id="89" w:name="_Toc33"/>
      <w:r>
        <w:rPr>
          <w:rFonts w:ascii="UT Sans" w:hAnsi="UT Sans" w:eastAsia="UT Sans" w:cs="UT Sans"/>
        </w:rPr>
        <w:t xml:space="preserve">Funcționarea asistentului virtual</w:t>
      </w:r>
      <w:r>
        <w:rPr>
          <w:rFonts w:ascii="UT Sans" w:hAnsi="UT Sans" w:cs="UT Sans"/>
          <w:color w:val="auto"/>
        </w:rPr>
      </w:r>
      <w:bookmarkEnd w:id="89"/>
      <w:r/>
      <w:r>
        <w:rPr>
          <w:rFonts w:ascii="UT Sans" w:hAnsi="UT Sans" w:cs="UT Sans"/>
          <w:color w:val="auto"/>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708" w:left="0"/>
        <w:rPr>
          <w:rFonts w:ascii="UT Sans" w:hAnsi="UT Sans" w:cs="UT Sans"/>
          <w:color w:val="000000"/>
          <w:sz w:val="24"/>
          <w:szCs w:val="24"/>
          <w:highlight w:val="none"/>
        </w:rPr>
      </w:pPr>
      <w:r>
        <w:rPr>
          <w:rFonts w:ascii="UT Sans" w:hAnsi="UT Sans" w:eastAsia="UT Sans" w:cs="UT Sans"/>
          <w:color w:val="000000"/>
          <w:sz w:val="24"/>
          <w:highlight w:val="none"/>
        </w:rPr>
      </w:r>
      <w:r>
        <w:rPr>
          <w:rFonts w:ascii="UT Sans" w:hAnsi="UT Sans" w:eastAsia="UT Sans" w:cs="UT Sans"/>
          <w:color w:val="000000"/>
          <w:sz w:val="24"/>
          <w:highlight w:val="none"/>
        </w:rPr>
        <w:t xml:space="preserve">A</w:t>
      </w:r>
      <w:r>
        <w:rPr>
          <w:rFonts w:ascii="UT Sans" w:hAnsi="UT Sans" w:eastAsia="UT Sans" w:cs="UT Sans"/>
          <w:color w:val="000000"/>
          <w:sz w:val="24"/>
          <w:highlight w:val="none"/>
        </w:rPr>
        <w:t xml:space="preserve">sistentul virtual a fost conceput pentru a facilita o interfață intuitivă, simplificând interacțiunea cu sursa de alimentare a laboratorului, asigurând în același timp o experiență de utilizare eficientă și satisfăcătoare. Inițierea începe cu scriptul Pyth</w:t>
      </w:r>
      <w:r>
        <w:rPr>
          <w:rFonts w:ascii="UT Sans" w:hAnsi="UT Sans" w:eastAsia="UT Sans" w:cs="UT Sans"/>
          <w:color w:val="000000"/>
          <w:sz w:val="24"/>
          <w:highlight w:val="none"/>
        </w:rPr>
        <w:t xml:space="preserve">o</w:t>
      </w:r>
      <w:r>
        <w:rPr>
          <w:rFonts w:ascii="UT Sans" w:hAnsi="UT Sans" w:eastAsia="UT Sans" w:cs="UT Sans"/>
          <w:color w:val="000000"/>
          <w:sz w:val="24"/>
          <w:highlight w:val="none"/>
        </w:rPr>
        <w:t xml:space="preserve">n, care preia configurațiile din fișierul config.json, care conține parametri precum adresa IP a microcontrolerului ESP12F, fraza de activare „system” și animații LED care mapează comenzi precum „red” pentru ID-ul 1. Calibrarea începe prin intermediul bibl</w:t>
      </w:r>
      <w:r>
        <w:rPr>
          <w:rFonts w:ascii="UT Sans" w:hAnsi="UT Sans" w:eastAsia="UT Sans" w:cs="UT Sans"/>
          <w:color w:val="000000"/>
          <w:sz w:val="24"/>
          <w:highlight w:val="none"/>
        </w:rPr>
        <w:t xml:space="preserve">iotecii speech_recognition, care se ajustează fin la zgomotul ambiental, în timp ce pygame.mixer se inițializează pentru a reda răspunsuri vocale preprogramate și efecte audio setate la o frecvență de 22050 Hz pentru o redare clară.</w:t>
      </w:r>
      <w:r>
        <w:rPr>
          <w:rFonts w:ascii="UT Sans" w:hAnsi="UT Sans" w:cs="UT Sans"/>
          <w:color w:val="000000"/>
          <w:sz w:val="24"/>
          <w:szCs w:val="24"/>
          <w:highlight w:val="none"/>
        </w:rPr>
      </w:r>
      <w:r>
        <w:rPr>
          <w:rFonts w:ascii="UT Sans" w:hAnsi="UT Sans" w:cs="UT San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708" w:left="0"/>
        <w:rPr>
          <w:rFonts w:ascii="UT Sans" w:hAnsi="UT Sans" w:cs="UT Sans"/>
          <w:highlight w:val="none"/>
        </w:rPr>
      </w:pPr>
      <w:r>
        <w:rPr>
          <w:rFonts w:ascii="UT Sans" w:hAnsi="UT Sans" w:eastAsia="UT Sans" w:cs="UT Sans"/>
          <w:color w:val="000000"/>
          <w:sz w:val="24"/>
          <w:highlight w:val="none"/>
        </w:rPr>
      </w:r>
      <w:r>
        <w:rPr>
          <w:rFonts w:ascii="UT Sans" w:hAnsi="UT Sans" w:cs="UT Sans"/>
          <w:highlight w:val="none"/>
        </w:rPr>
      </w:r>
      <w:r>
        <w:rPr>
          <w:rFonts w:ascii="UT Sans" w:hAnsi="UT Sans" w:cs="UT Sans"/>
          <w:highlight w:val="none"/>
        </w:rPr>
      </w:r>
    </w:p>
    <w:p>
      <w:pPr>
        <w:pBdr>
          <w:top w:val="none" w:color="000000" w:sz="4" w:space="0"/>
          <w:left w:val="none" w:color="000000" w:sz="4" w:space="0"/>
          <w:bottom w:val="none" w:color="000000" w:sz="4" w:space="0"/>
          <w:right w:val="none" w:color="000000" w:sz="4" w:space="0"/>
        </w:pBdr>
        <w:spacing/>
        <w:ind w:right="0" w:firstLine="708" w:left="0"/>
        <w:rPr>
          <w:rFonts w:ascii="UT Sans" w:hAnsi="UT Sans" w:cs="UT Sans"/>
          <w:color w:val="000000"/>
          <w:sz w:val="24"/>
          <w:szCs w:val="24"/>
          <w:highlight w:val="none"/>
        </w:rPr>
      </w:pPr>
      <w:r>
        <w:rPr>
          <w:rFonts w:ascii="UT Sans" w:hAnsi="UT Sans" w:eastAsia="UT Sans" w:cs="UT Sans"/>
          <w:color w:val="000000"/>
          <w:sz w:val="24"/>
        </w:rPr>
      </w:r>
      <w:r>
        <w:rPr>
          <w:rFonts w:ascii="UT Sans" w:hAnsi="UT Sans" w:eastAsia="UT Sans" w:cs="UT Sans"/>
          <w:color w:val="000000"/>
          <w:sz w:val="24"/>
        </w:rPr>
        <w:t xml:space="preserve">O</w:t>
      </w:r>
      <w:r>
        <w:rPr>
          <w:rFonts w:ascii="UT Sans" w:hAnsi="UT Sans" w:eastAsia="UT Sans" w:cs="UT Sans"/>
          <w:color w:val="000000"/>
          <w:sz w:val="24"/>
        </w:rPr>
        <w:t xml:space="preserve">dată activat, asistentul intră în modul de ascultare, așteptând să detecteze cuvântul cheie „system”. La recunoaștere, declanșează un indiciu auditiv (listening.wav) și preia o afirmație verbală preînregistrată, stocată în directorul sounds/pre_generated p</w:t>
      </w:r>
      <w:r>
        <w:rPr>
          <w:rFonts w:ascii="UT Sans" w:hAnsi="UT Sans" w:eastAsia="UT Sans" w:cs="UT Sans"/>
          <w:color w:val="000000"/>
          <w:sz w:val="24"/>
        </w:rPr>
        <w:t xml:space="preserve">e</w:t>
      </w:r>
      <w:r>
        <w:rPr>
          <w:rFonts w:ascii="UT Sans" w:hAnsi="UT Sans" w:eastAsia="UT Sans" w:cs="UT Sans"/>
          <w:color w:val="000000"/>
          <w:sz w:val="24"/>
        </w:rPr>
        <w:t xml:space="preserve">ntru a minimiza întârzierea. Simultan, interfața utilizator construită cu tkinter afișează un indicator verde care semnalează disponibilitatea, iar un fișier jurnal adaugă activității marcaje temporale precise, cum ar fi „[12:30:15] Se așteaptă introducere</w:t>
      </w:r>
      <w:r>
        <w:rPr>
          <w:rFonts w:ascii="UT Sans" w:hAnsi="UT Sans" w:eastAsia="UT Sans" w:cs="UT Sans"/>
          <w:color w:val="000000"/>
          <w:sz w:val="24"/>
        </w:rPr>
        <w:t xml:space="preserve">a datelor”. Această transformare dintr-o sursă de alimentare de bază într-o soluție automată hands-free a fost deosebit de convingătoare.</w:t>
      </w:r>
      <w:r>
        <w:rPr>
          <w:rFonts w:ascii="UT Sans" w:hAnsi="UT Sans" w:cs="UT Sans"/>
          <w:color w:val="000000"/>
          <w:sz w:val="24"/>
          <w:szCs w:val="24"/>
          <w:highlight w:val="none"/>
        </w:rPr>
      </w:r>
      <w:r>
        <w:rPr>
          <w:rFonts w:ascii="UT Sans" w:hAnsi="UT Sans" w:cs="UT San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highlight w:val="none"/>
        </w:rPr>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708" w:left="0"/>
        <w:rPr>
          <w:rFonts w:ascii="UT Sans" w:hAnsi="UT Sans" w:cs="UT Sans"/>
        </w:rPr>
      </w:pPr>
      <w:r>
        <w:rPr>
          <w:rFonts w:ascii="UT Sans" w:hAnsi="UT Sans" w:eastAsia="UT Sans" w:cs="UT Sans"/>
          <w:color w:val="000000"/>
          <w:sz w:val="24"/>
        </w:rPr>
        <w:t xml:space="preserve">Odată ce asistentul a fost activat, ascultă comanda propriu-zisă, de exemplu „pornește ventilator” sau „setează luminozitatea 100”, și o transcrie în text folosind Google Speech Recognition. Fiecare comandă e procesată și mapată la un endpoint HTTP s</w:t>
      </w:r>
      <w:r>
        <w:rPr>
          <w:rFonts w:ascii="UT Sans" w:hAnsi="UT Sans" w:eastAsia="UT Sans" w:cs="UT Sans"/>
          <w:color w:val="000000"/>
          <w:sz w:val="24"/>
        </w:rPr>
        <w:t xml:space="preserve">pecific, pe care îl trimite către ESP12F prin biblioteca requests. De pildă, „pornește ventilator” generează o cerere POST la /api/fan, „ventilator auto” trimite POST la /api/fanauto, iar „setează animația roșu” folosește POST la /api/anim cu ID-ul corespu</w:t>
      </w:r>
      <w:r>
        <w:rPr>
          <w:rFonts w:ascii="UT Sans" w:hAnsi="UT Sans" w:eastAsia="UT Sans" w:cs="UT Sans"/>
          <w:color w:val="000000"/>
          <w:sz w:val="24"/>
        </w:rPr>
        <w:t xml:space="preserve">nzător din config.json. Pentru comenzi precum „temperaturi sursa”, scriptul face o cerere GET la /api/temperatures, primind valorile de la senzorul DS18B20 și termistorul NTC, pe care le redă vocal, de exemplu „Temperatura DS18B20 este 25.5 grade Celsius”.</w:t>
      </w:r>
      <w:r>
        <w:rPr>
          <w:rFonts w:ascii="UT Sans" w:hAnsi="UT Sans" w:eastAsia="UT Sans" w:cs="UT Sans"/>
          <w:color w:val="000000"/>
          <w:sz w:val="24"/>
        </w:rPr>
        <w:t xml:space="preserve"> Comenzile contextuale, cum ar fi „mai tare” sau „mai încet”, sunt gestionate cu variabila last_command_context, care ține minte luminozitatea curentă și o ajustează cu ±30, trimițând o cerere POST la /api/brightness. Am adăugat și interogări de stare, ast</w:t>
      </w:r>
      <w:r>
        <w:rPr>
          <w:rFonts w:ascii="UT Sans" w:hAnsi="UT Sans" w:eastAsia="UT Sans" w:cs="UT Sans"/>
          <w:color w:val="000000"/>
          <w:sz w:val="24"/>
        </w:rPr>
        <w:t xml:space="preserve">fel încât comenzi precum „care este luminozitatea” sau „ce animație este setată” primesc răspunsuri prin GET la /api/status/brightness sau /api/status/animation, redând, de exemplu, „Luminozitatea curentă este 100”. Toate aceste comenzi sunt afișate în GUI</w:t>
      </w:r>
      <w:r>
        <w:rPr>
          <w:rFonts w:ascii="UT Sans" w:hAnsi="UT Sans" w:eastAsia="UT Sans" w:cs="UT Sans"/>
          <w:color w:val="000000"/>
          <w:sz w:val="24"/>
        </w:rPr>
        <w:t xml:space="preserve"> cu timestamp, iar dacă apare o eroare, cum ar fi un timeout HTTP, asistentul redă un mesaj vocal precum „Conexiune eșuată” și un efect sonor error.wav, ceea ce face sistemul robust și ușor de depănat.</w:t>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color w:val="000000"/>
          <w:sz w:val="24"/>
          <w:szCs w:val="24"/>
        </w:rPr>
      </w:pPr>
      <w:r>
        <w:rPr>
          <w:rFonts w:ascii="UT Sans" w:hAnsi="UT Sans" w:eastAsia="UT Sans" w:cs="UT Sans"/>
          <w:color w:val="000000"/>
          <w:sz w:val="24"/>
        </w:rPr>
        <w:t xml:space="preserve">Comunicarea cu ESP12F, integrat pe PCB-ul proiectat în KiCad, e inima întregului sistem. </w:t>
      </w:r>
      <w:r>
        <w:rPr>
          <w:rFonts w:ascii="UT Sans" w:hAnsi="UT Sans" w:cs="UT Sans"/>
          <w:color w:val="000000"/>
          <w:sz w:val="24"/>
          <w:szCs w:val="24"/>
        </w:rPr>
      </w:r>
      <w:r>
        <w:rPr>
          <w:rFonts w:ascii="UT Sans" w:hAnsi="UT Sans" w:cs="UT Sans"/>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rPr>
      </w:pPr>
      <w:r>
        <w:rPr>
          <w:rFonts w:ascii="UT Sans" w:hAnsi="UT Sans" w:eastAsia="UT Sans" w:cs="UT Sans"/>
          <w:color w:val="000000"/>
          <w:sz w:val="24"/>
          <w:highlight w:val="none"/>
        </w:rPr>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708" w:left="0"/>
        <w:rPr>
          <w:rFonts w:ascii="UT Sans" w:hAnsi="UT Sans" w:cs="UT Sans"/>
          <w:color w:val="000000"/>
          <w:sz w:val="24"/>
          <w:szCs w:val="24"/>
          <w:highlight w:val="none"/>
        </w:rPr>
      </w:pPr>
      <w:r>
        <w:rPr>
          <w:rFonts w:ascii="UT Sans" w:hAnsi="UT Sans" w:eastAsia="UT Sans" w:cs="UT Sans"/>
          <w:color w:val="000000"/>
          <w:sz w:val="24"/>
        </w:rPr>
        <w:t xml:space="preserve">Microcontrolerul gestionează funcții esențiale: comută MOSFET-ul P-channel pentru pornirea sursei, activează ventilatorul manual sau automat în funcție de temperatură,</w:t>
      </w:r>
      <w:r>
        <w:rPr>
          <w:rFonts w:ascii="UT Sans" w:hAnsi="UT Sans" w:eastAsia="UT Sans" w:cs="UT Sans"/>
          <w:color w:val="000000"/>
          <w:sz w:val="24"/>
        </w:rPr>
        <w:t xml:space="preserve"> controlează animațiile LED-urilor WS2812B și oprește sursa automat pentru economie de energie. De exemplu, când primesc „pornește ventilator”, ESP12F răspunde cu „ON”, iar scriptul redă „Ventilator pornit” și afișează în GUI „[12:30:22] Ventilator pornit”</w:t>
      </w:r>
      <w:r>
        <w:rPr>
          <w:rFonts w:ascii="UT Sans" w:hAnsi="UT Sans" w:eastAsia="UT Sans" w:cs="UT Sans"/>
          <w:color w:val="000000"/>
          <w:sz w:val="24"/>
        </w:rPr>
        <w:t xml:space="preserve">. Pentru feedback, am folosit răspunsuri vocale pregenerate, cum ar fi „da” sau „ce dorești”, și efecte sonore care confirmă succesul sau semnalizează erorile. Comanda „ajutor” redă un mesaj pregenerat care listează comenzile disponibile, ajutând utilizato</w:t>
      </w:r>
      <w:r>
        <w:rPr>
          <w:rFonts w:ascii="UT Sans" w:hAnsi="UT Sans" w:eastAsia="UT Sans" w:cs="UT Sans"/>
          <w:color w:val="000000"/>
          <w:sz w:val="24"/>
        </w:rPr>
        <w:t xml:space="preserve">rul să navigheze sistemul. Redarea audio e sincronizată cu threading, astfel încât asistentul să poată asculta noi comenzi chiar în timp ce redă un răspuns, iar GUI-ul se actualizează fluid folosind queue. Integrarea cu hardware-ul e completă: PCB-ul inclu</w:t>
      </w:r>
      <w:r>
        <w:rPr>
          <w:rFonts w:ascii="UT Sans" w:hAnsi="UT Sans" w:eastAsia="UT Sans" w:cs="UT Sans"/>
          <w:color w:val="000000"/>
          <w:sz w:val="24"/>
        </w:rPr>
        <w:t xml:space="preserve">de DS18B20 și termistorul pentru monitorizarea temperaturii MOSFET-ului, LED-urile WS2812B sunt vizibile prin carcasă, iar cablurile de 24 AWG reduc pierderile de energie. Acest asistent virtual mi-a dat ocazia să combin software-ul cu hardware-ul într-un </w:t>
      </w:r>
      <w:r>
        <w:rPr>
          <w:rFonts w:ascii="UT Sans" w:hAnsi="UT Sans" w:eastAsia="UT Sans" w:cs="UT Sans"/>
          <w:color w:val="000000"/>
          <w:sz w:val="24"/>
        </w:rPr>
        <w:t xml:space="preserve">mod care face sursa de laborator nu doar funcțională, ci și prietenoasă pentru utilizator.</w:t>
      </w:r>
      <w:r>
        <w:rPr>
          <w:rFonts w:ascii="UT Sans" w:hAnsi="UT Sans" w:cs="UT Sans"/>
          <w:color w:val="000000"/>
          <w:sz w:val="24"/>
          <w:szCs w:val="24"/>
          <w:highlight w:val="none"/>
        </w:rPr>
      </w:r>
      <w:r>
        <w:rPr>
          <w:rFonts w:ascii="UT Sans" w:hAnsi="UT Sans" w:cs="UT San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708" w:left="0"/>
        <w:jc w:val="center"/>
        <w:rPr>
          <w:rFonts w:ascii="UT Sans" w:hAnsi="UT Sans" w:cs="UT Sans"/>
          <w:color w:val="000000"/>
          <w:sz w:val="24"/>
          <w:szCs w:val="24"/>
          <w:highlight w:val="none"/>
        </w:rPr>
      </w:pPr>
      <w:r>
        <w:rPr>
          <w:rFonts w:ascii="UT Sans" w:hAnsi="UT Sans" w:eastAsia="UT Sans" w:cs="UT Sans"/>
          <w:color w:val="000000"/>
          <w:sz w:val="24"/>
          <w:szCs w:val="24"/>
          <w:highlight w:val="none"/>
        </w:rPr>
      </w:r>
      <w:r>
        <w:rPr>
          <w:rFonts w:ascii="UT Sans" w:hAnsi="UT Sans" w:eastAsia="UT Sans" w:cs="UT Sans"/>
        </w:rPr>
        <mc:AlternateContent>
          <mc:Choice Requires="wpg">
            <w:drawing>
              <wp:inline xmlns:wp="http://schemas.openxmlformats.org/drawingml/2006/wordprocessingDrawing" distT="0" distB="0" distL="0" distR="0">
                <wp:extent cx="4807490" cy="430915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60569" name=""/>
                        <pic:cNvPicPr>
                          <a:picLocks noChangeAspect="1"/>
                        </pic:cNvPicPr>
                        <pic:nvPr/>
                      </pic:nvPicPr>
                      <pic:blipFill>
                        <a:blip r:embed="rId26"/>
                        <a:stretch/>
                      </pic:blipFill>
                      <pic:spPr bwMode="auto">
                        <a:xfrm flipH="0" flipV="0">
                          <a:off x="0" y="0"/>
                          <a:ext cx="4807489" cy="43091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78.54pt;height:339.30pt;mso-wrap-distance-left:0.00pt;mso-wrap-distance-top:0.00pt;mso-wrap-distance-right:0.00pt;mso-wrap-distance-bottom:0.00pt;z-index:1;" stroked="false">
                <v:imagedata r:id="rId26" o:title=""/>
                <o:lock v:ext="edit" rotation="t"/>
              </v:shape>
            </w:pict>
          </mc:Fallback>
        </mc:AlternateContent>
      </w:r>
      <w:r>
        <w:rPr>
          <w:rFonts w:ascii="UT Sans" w:hAnsi="UT Sans" w:cs="UT Sans"/>
          <w:color w:val="000000"/>
          <w:sz w:val="24"/>
          <w:szCs w:val="24"/>
          <w:highlight w:val="none"/>
        </w:rPr>
      </w:r>
      <w:r>
        <w:rPr>
          <w:rFonts w:ascii="UT Sans" w:hAnsi="UT Sans" w:cs="UT San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szCs w:val="24"/>
        </w:rPr>
      </w:pPr>
      <w:r>
        <w:rPr>
          <w:rFonts w:ascii="UT Sans" w:hAnsi="UT Sans" w:eastAsia="UT Sans" w:cs="UT Sans"/>
          <w:sz w:val="24"/>
          <w:szCs w:val="24"/>
        </w:rPr>
      </w:r>
      <w:r>
        <w:rPr>
          <w:rFonts w:ascii="UT Sans" w:hAnsi="UT Sans" w:cs="UT Sans"/>
          <w:sz w:val="24"/>
          <w:szCs w:val="24"/>
        </w:rPr>
      </w:r>
      <w:r>
        <w:rPr>
          <w:rFonts w:ascii="UT Sans" w:hAnsi="UT Sans" w:cs="UT Sans"/>
          <w:sz w:val="24"/>
          <w:szCs w:val="24"/>
        </w:rPr>
      </w:r>
    </w:p>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sz w:val="24"/>
          <w:szCs w:val="24"/>
          <w:highlight w:val="magenta"/>
        </w:rPr>
      </w:pPr>
      <w:r>
        <w:rPr>
          <w:rFonts w:ascii="UT Sans" w:hAnsi="UT Sans" w:eastAsia="UT Sans" w:cs="UT Sans"/>
          <w:sz w:val="24"/>
          <w:szCs w:val="24"/>
          <w:highlight w:val="magenta"/>
        </w:rPr>
      </w:r>
      <w:r>
        <w:rPr>
          <w:rFonts w:ascii="UT Sans" w:hAnsi="UT Sans" w:eastAsia="UT Sans" w:cs="UT Sans"/>
          <w:sz w:val="24"/>
          <w:szCs w:val="24"/>
          <w:highlight w:val="magenta"/>
        </w:rPr>
        <w:t xml:space="preserve">POZA CU DIAGRAMA</w:t>
      </w:r>
      <w:r>
        <w:rPr>
          <w:rFonts w:ascii="UT Sans" w:hAnsi="UT Sans" w:cs="UT Sans"/>
          <w:sz w:val="24"/>
          <w:szCs w:val="24"/>
          <w:highlight w:val="magenta"/>
        </w:rPr>
      </w:r>
      <w:r>
        <w:rPr>
          <w:rFonts w:ascii="UT Sans" w:hAnsi="UT Sans" w:cs="UT Sans"/>
          <w:sz w:val="24"/>
          <w:szCs w:val="24"/>
          <w:highlight w:val="magenta"/>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sz w:val="24"/>
          <w:szCs w:val="24"/>
        </w:rPr>
      </w:pPr>
      <w:r>
        <w:rPr>
          <w:rFonts w:ascii="UT Sans" w:hAnsi="UT Sans" w:eastAsia="UT Sans" w:cs="UT Sans"/>
          <w:color w:val="000000"/>
          <w:sz w:val="24"/>
          <w:highlight w:val="none"/>
        </w:rPr>
      </w:r>
      <w:r>
        <w:rPr>
          <w:rFonts w:ascii="UT Sans" w:hAnsi="UT Sans" w:cs="UT Sans"/>
          <w:sz w:val="24"/>
          <w:szCs w:val="24"/>
        </w:rPr>
      </w:r>
      <w:r>
        <w:rPr>
          <w:rFonts w:ascii="UT Sans" w:hAnsi="UT Sans" w:cs="UT Sans"/>
          <w:sz w:val="24"/>
          <w:szCs w:val="24"/>
        </w:rPr>
      </w:r>
    </w:p>
    <w:p>
      <w:pPr>
        <w:pStyle w:val="1231"/>
        <w:pBdr/>
        <w:spacing w:line="288" w:lineRule="auto"/>
        <w:ind w:right="169" w:firstLine="709"/>
        <w:jc w:val="right"/>
        <w:rPr>
          <w:rFonts w:ascii="UT Sans" w:hAnsi="UT Sans" w:cs="UT Sans"/>
          <w:color w:val="auto"/>
          <w:highlight w:val="white"/>
        </w:rPr>
      </w:pPr>
      <w:r/>
      <w:bookmarkStart w:id="90" w:name="_Toc34"/>
      <w:r>
        <w:rPr>
          <w:rFonts w:ascii="UT Sans" w:hAnsi="UT Sans" w:eastAsia="UT Sans" w:cs="UT Sans"/>
        </w:rPr>
        <w:t xml:space="preserve">Modelarea 3D și printarea carcasei sursei de laborator</w:t>
      </w:r>
      <w:r>
        <w:rPr>
          <w:rFonts w:ascii="UT Sans" w:hAnsi="UT Sans" w:cs="UT Sans"/>
          <w:color w:val="auto"/>
          <w:highlight w:val="white"/>
        </w:rPr>
      </w:r>
      <w:bookmarkEnd w:id="90"/>
      <w:r/>
      <w:r>
        <w:rPr>
          <w:rFonts w:ascii="UT Sans" w:hAnsi="UT Sans" w:cs="UT Sans"/>
          <w:color w:val="auto"/>
          <w:highlight w:val="white"/>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2"/>
        <w:pBdr/>
        <w:spacing w:line="288" w:lineRule="auto"/>
        <w:ind w:firstLine="0" w:left="0"/>
        <w:rPr>
          <w:rFonts w:ascii="UT Sans" w:hAnsi="UT Sans" w:cs="UT Sans"/>
          <w:color w:val="auto"/>
        </w:rPr>
      </w:pPr>
      <w:r/>
      <w:bookmarkStart w:id="91" w:name="_Toc35"/>
      <w:r>
        <w:rPr>
          <w:rFonts w:ascii="UT Sans" w:hAnsi="UT Sans" w:eastAsia="UT Sans" w:cs="UT Sans"/>
        </w:rPr>
        <w:t xml:space="preserve">Planificarea designului carcasei</w:t>
      </w:r>
      <w:r>
        <w:rPr>
          <w:rFonts w:ascii="UT Sans" w:hAnsi="UT Sans" w:cs="UT Sans"/>
          <w:color w:val="auto"/>
        </w:rPr>
      </w:r>
      <w:bookmarkEnd w:id="91"/>
      <w:r/>
      <w:r>
        <w:rPr>
          <w:rFonts w:ascii="UT Sans" w:hAnsi="UT Sans" w:cs="UT Sans"/>
          <w:color w:val="auto"/>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firstLine="708"/>
        <w:rPr>
          <w:rFonts w:ascii="UT Sans" w:hAnsi="UT Sans" w:cs="UT Sans"/>
        </w:rPr>
      </w:pPr>
      <w:r>
        <w:rPr>
          <w:rFonts w:ascii="UT Sans" w:hAnsi="UT Sans" w:eastAsia="UT Sans" w:cs="UT Sans"/>
        </w:rPr>
      </w:r>
      <w:r>
        <w:rPr>
          <w:rFonts w:ascii="UT Sans" w:hAnsi="UT Sans" w:eastAsia="UT Sans" w:cs="UT Sans"/>
        </w:rPr>
        <w:t xml:space="preserve">P</w:t>
      </w:r>
      <w:r>
        <w:rPr>
          <w:rFonts w:ascii="UT Sans" w:hAnsi="UT Sans" w:eastAsia="UT Sans" w:cs="UT Sans"/>
        </w:rPr>
        <w:t xml:space="preserve">entru a proiecta carcasa, am avut nevoie de lista componentelor care formau ansamblul sursei de laborator. Programul software utilizat pentru schema circuitului și amplasarea pe PCB permite exportarea întregului PCB, fiecare componentă plasată fiind transf</w:t>
      </w:r>
      <w:r>
        <w:rPr>
          <w:rFonts w:ascii="UT Sans" w:hAnsi="UT Sans" w:eastAsia="UT Sans" w:cs="UT Sans"/>
        </w:rPr>
        <w:t xml:space="preserve">o</w:t>
      </w:r>
      <w:r>
        <w:rPr>
          <w:rFonts w:ascii="UT Sans" w:hAnsi="UT Sans" w:eastAsia="UT Sans" w:cs="UT Sans"/>
        </w:rPr>
        <w:t xml:space="preserve">rmată într-un fișier .obj. Acesta poate fi importat direct în software-ul de modelare 3D, oferind informații precise despre dimensiuni și alte detalii, astfel încât să gestionăm designul urmărind exact cerințele componentelor pentru a obține o carcasă opti</w:t>
      </w:r>
      <w:r>
        <w:rPr>
          <w:rFonts w:ascii="UT Sans" w:hAnsi="UT Sans" w:eastAsia="UT Sans" w:cs="UT Sans"/>
        </w:rPr>
        <w:t xml:space="preserve">m</w:t>
      </w:r>
      <w:r>
        <w:rPr>
          <w:rFonts w:ascii="UT Sans" w:hAnsi="UT Sans" w:eastAsia="UT Sans" w:cs="UT Sans"/>
        </w:rPr>
        <w:t xml:space="preserve">izată și minimalistă. Deoarece am folosit componente produse în masă și ușor de procurat, modelele 3D pentru sursa RK6006, butonul de pornit/oprit, ventilator și sursa AC-DC au fost obținute de pe site-urile producătorilor. Analizând designul celor mai per</w:t>
      </w:r>
      <w:r>
        <w:rPr>
          <w:rFonts w:ascii="UT Sans" w:hAnsi="UT Sans" w:eastAsia="UT Sans" w:cs="UT Sans"/>
        </w:rPr>
        <w:t xml:space="preserve">formante surse de laborator, am realizat o carcasă care integrează perfect toate componentele.</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2"/>
        <w:pBdr/>
        <w:spacing w:line="288" w:lineRule="auto"/>
        <w:ind w:firstLine="0" w:left="0"/>
        <w:rPr>
          <w:rFonts w:ascii="UT Sans" w:hAnsi="UT Sans" w:cs="UT Sans"/>
          <w:color w:val="auto"/>
        </w:rPr>
      </w:pPr>
      <w:r/>
      <w:bookmarkStart w:id="92" w:name="_Toc36"/>
      <w:r>
        <w:rPr>
          <w:rFonts w:ascii="UT Sans" w:hAnsi="UT Sans" w:eastAsia="UT Sans" w:cs="UT Sans"/>
        </w:rPr>
        <w:t xml:space="preserve">Modelarea 3D în Fusion 360</w:t>
      </w:r>
      <w:r>
        <w:rPr>
          <w:rFonts w:ascii="UT Sans" w:hAnsi="UT Sans" w:cs="UT Sans"/>
          <w:color w:val="auto"/>
        </w:rPr>
      </w:r>
      <w:bookmarkEnd w:id="92"/>
      <w:r/>
      <w:r>
        <w:rPr>
          <w:rFonts w:ascii="UT Sans" w:hAnsi="UT Sans" w:cs="UT Sans"/>
          <w:color w:val="auto"/>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eastAsia="UT Sans" w:cs="UT Sans"/>
        </w:rPr>
        <w:t xml:space="preserve">A</w:t>
      </w:r>
      <w:r>
        <w:rPr>
          <w:rFonts w:ascii="UT Sans" w:hAnsi="UT Sans" w:eastAsia="UT Sans" w:cs="UT Sans"/>
        </w:rPr>
        <w:t xml:space="preserve">m utilizat Autodesk Fusion 360 pentru modelare, deoarece este gratuit pentru studenți și destul de intuitiv, având și ceva experiență cu acest program. Am început prin a importa fișierele .obj generate din schema PCB-ului, împreună cu modelele 3D descărcat</w:t>
      </w:r>
      <w:r>
        <w:rPr>
          <w:rFonts w:ascii="UT Sans" w:hAnsi="UT Sans" w:eastAsia="UT Sans" w:cs="UT Sans"/>
        </w:rPr>
        <w:t xml:space="preserve">e</w:t>
      </w:r>
      <w:r>
        <w:rPr>
          <w:rFonts w:ascii="UT Sans" w:hAnsi="UT Sans" w:eastAsia="UT Sans" w:cs="UT Sans"/>
        </w:rPr>
        <w:t xml:space="preserve"> pentru sursa AC-DC, sursa RK6006, butonul de pornit/oprire și ventilator, obținute de pe site-urile producătorilor. Le-am aliniat cu placa PCB pentru a-mi forma o idee despre cum ar trebui să arate ansamblul și ce constrângeri impune fiecare componentă, ț</w:t>
      </w:r>
      <w:r>
        <w:rPr>
          <w:rFonts w:ascii="UT Sans" w:hAnsi="UT Sans" w:eastAsia="UT Sans" w:cs="UT Sans"/>
        </w:rPr>
        <w:t xml:space="preserve">i</w:t>
      </w:r>
      <w:r>
        <w:rPr>
          <w:rFonts w:ascii="UT Sans" w:hAnsi="UT Sans" w:eastAsia="UT Sans" w:cs="UT Sans"/>
        </w:rPr>
        <w:t xml:space="preserve">nând cont că fiecare componentă va folosi cabluri de 24 AWG pentru a suporta curenți mari, dacă este necesar, evitând flexarea excesivă a cablurilor pentru a preveni pierderile de energie, încălzirea acestora și scăderea eficienței sursei. Pentru carcasă, </w:t>
      </w:r>
      <w:r>
        <w:rPr>
          <w:rFonts w:ascii="UT Sans" w:hAnsi="UT Sans" w:eastAsia="UT Sans" w:cs="UT Sans"/>
        </w:rPr>
        <w:t xml:space="preserve">a</w:t>
      </w:r>
      <w:r>
        <w:rPr>
          <w:rFonts w:ascii="UT Sans" w:hAnsi="UT Sans" w:eastAsia="UT Sans" w:cs="UT Sans"/>
        </w:rPr>
        <w:t xml:space="preserve">m creat mai întâi un schelet care să susțină toate componentele, incluzând găuri pentru inserții termice (heat inserts) pentru fixarea fiecărei piese. Având modelele 3D ale componentelor, care includeau toate detaliile, am știut exact unde să plasez găuril</w:t>
      </w:r>
      <w:r>
        <w:rPr>
          <w:rFonts w:ascii="UT Sans" w:hAnsi="UT Sans" w:eastAsia="UT Sans" w:cs="UT Sans"/>
        </w:rPr>
        <w:t xml:space="preserve">e</w:t>
      </w:r>
      <w:r>
        <w:rPr>
          <w:rFonts w:ascii="UT Sans" w:hAnsi="UT Sans" w:eastAsia="UT Sans" w:cs="UT Sans"/>
        </w:rPr>
        <w:t xml:space="preserve"> pentru prinderi. Capacul frontal a fost proiectat să includă trei porturi USB, spațiu pentru două porturi pentru probele sursei și un loc dedicat pentru sursa RK6006. Pe capacul din spate am alocat spațiu pentru ventilator, cu o grilă de protecție pentru </w:t>
      </w:r>
      <w:r>
        <w:rPr>
          <w:rFonts w:ascii="UT Sans" w:hAnsi="UT Sans" w:eastAsia="UT Sans" w:cs="UT Sans"/>
        </w:rPr>
        <w:t xml:space="preserve">a</w:t>
      </w:r>
      <w:r>
        <w:rPr>
          <w:rFonts w:ascii="UT Sans" w:hAnsi="UT Sans" w:eastAsia="UT Sans" w:cs="UT Sans"/>
        </w:rPr>
        <w:t xml:space="preserve"> preveni atingerea accidentală a acestuia, și pentru butonul de pornit/oprire, care include un sigur fuzibil de 10A. La final, am adăugat un „shell” dintr-o singură bucată, care se montează peste schelet, protejând componentele de mediul exterior și preven</w:t>
      </w:r>
      <w:r>
        <w:rPr>
          <w:rFonts w:ascii="UT Sans" w:hAnsi="UT Sans" w:eastAsia="UT Sans" w:cs="UT Sans"/>
        </w:rPr>
        <w:t xml:space="preserve">ind contactul accidental al utilizatorului cu ele. Unele componente, cum ar fi sursa AC-DC, au necesitat o abordare specială, fiind periculoase dacă sunt atinse, chiar și accidental.</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jc w:val="center"/>
        <w:rPr>
          <w:rFonts w:ascii="UT Sans" w:hAnsi="UT Sans" w:cs="UT Sans"/>
          <w:highlight w:val="magenta"/>
        </w:rPr>
      </w:pPr>
      <w:r>
        <w:rPr>
          <w:rFonts w:ascii="UT Sans" w:hAnsi="UT Sans" w:eastAsia="UT Sans" w:cs="UT Sans"/>
          <w:highlight w:val="magenta"/>
        </w:rPr>
        <w:t xml:space="preserve">POZA CU MODELUL 3D</w:t>
      </w:r>
      <w:r>
        <w:rPr>
          <w:rFonts w:ascii="UT Sans" w:hAnsi="UT Sans" w:cs="UT Sans"/>
          <w:highlight w:val="magenta"/>
        </w:rPr>
      </w:r>
      <w:r>
        <w:rPr>
          <w:rFonts w:ascii="UT Sans" w:hAnsi="UT Sans" w:cs="UT Sans"/>
          <w:highlight w:val="magenta"/>
        </w:rPr>
      </w:r>
    </w:p>
    <w:p>
      <w:pPr>
        <w:pBdr/>
        <w:spacing/>
        <w:ind/>
        <w:jc w:val="center"/>
        <w:rPr>
          <w:rFonts w:ascii="UT Sans" w:hAnsi="UT Sans" w:cs="UT Sans"/>
          <w:highlight w:val="magenta"/>
        </w:rPr>
      </w:pPr>
      <w:r>
        <w:rPr>
          <w:rFonts w:ascii="UT Sans" w:hAnsi="UT Sans" w:eastAsia="UT Sans" w:cs="UT Sans"/>
          <w:highlight w:val="magenta"/>
        </w:rPr>
        <w:t xml:space="preserve">2 POZE</w:t>
      </w:r>
      <w:r>
        <w:rPr>
          <w:rFonts w:ascii="UT Sans" w:hAnsi="UT Sans" w:cs="UT Sans"/>
          <w:highlight w:val="magenta"/>
        </w:rPr>
      </w:r>
      <w:r>
        <w:rPr>
          <w:rFonts w:ascii="UT Sans" w:hAnsi="UT Sans" w:cs="UT Sans"/>
          <w:highlight w:val="magenta"/>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2"/>
        <w:pBdr/>
        <w:spacing w:line="288" w:lineRule="auto"/>
        <w:ind w:firstLine="0" w:left="0"/>
        <w:rPr>
          <w:rFonts w:ascii="UT Sans" w:hAnsi="UT Sans" w:cs="UT Sans"/>
          <w:color w:val="auto"/>
        </w:rPr>
      </w:pPr>
      <w:r/>
      <w:bookmarkStart w:id="93" w:name="_Toc37"/>
      <w:r>
        <w:rPr>
          <w:rFonts w:ascii="UT Sans" w:hAnsi="UT Sans" w:eastAsia="UT Sans" w:cs="UT Sans"/>
        </w:rPr>
        <w:t xml:space="preserve">Printarea 3D</w:t>
      </w:r>
      <w:r>
        <w:rPr>
          <w:rFonts w:ascii="UT Sans" w:hAnsi="UT Sans" w:cs="UT Sans"/>
          <w:color w:val="auto"/>
        </w:rPr>
      </w:r>
      <w:bookmarkEnd w:id="93"/>
      <w:r/>
      <w:r>
        <w:rPr>
          <w:rFonts w:ascii="UT Sans" w:hAnsi="UT Sans" w:cs="UT Sans"/>
          <w:color w:val="auto"/>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top w:val="none" w:color="000000" w:sz="4" w:space="0"/>
          <w:left w:val="none" w:color="000000" w:sz="4" w:space="0"/>
          <w:bottom w:val="none" w:color="000000" w:sz="4" w:space="0"/>
          <w:right w:val="none" w:color="000000" w:sz="4" w:space="0"/>
        </w:pBdr>
        <w:spacing/>
        <w:ind w:right="0" w:firstLine="0" w:left="0"/>
        <w:rPr>
          <w:rFonts w:ascii="UT Sans" w:hAnsi="UT Sans" w:cs="UT Sans"/>
          <w:highlight w:val="none"/>
        </w:rPr>
      </w:pPr>
      <w:r>
        <w:rPr>
          <w:rFonts w:ascii="UT Sans" w:hAnsi="UT Sans" w:eastAsia="UT Sans" w:cs="UT Sans"/>
          <w:color w:val="000000"/>
          <w:sz w:val="24"/>
        </w:rPr>
      </w:r>
      <w:r>
        <w:rPr>
          <w:rFonts w:ascii="UT Sans" w:hAnsi="UT Sans" w:eastAsia="UT Sans" w:cs="UT Sans"/>
          <w:color w:val="000000"/>
          <w:sz w:val="24"/>
        </w:rPr>
        <w:t xml:space="preserve">D</w:t>
      </w:r>
      <w:r>
        <w:rPr>
          <w:rFonts w:ascii="UT Sans" w:hAnsi="UT Sans" w:eastAsia="UT Sans" w:cs="UT Sans"/>
          <w:color w:val="000000"/>
          <w:sz w:val="24"/>
        </w:rPr>
        <w:t xml:space="preserve">upă ce am terminat modelul în Autodesk Fusion 360, am exportat fiecare componentă a carcasei – scheletul, shell-ul, capacul frontal și capacul din spate – ca fișiere STL separate. Am folosit PrusaSlicer pentru a pregăti fișierele, generând cod G-code, limb</w:t>
      </w:r>
      <w:r>
        <w:rPr>
          <w:rFonts w:ascii="UT Sans" w:hAnsi="UT Sans" w:eastAsia="UT Sans" w:cs="UT Sans"/>
          <w:color w:val="000000"/>
          <w:sz w:val="24"/>
        </w:rPr>
        <w:t xml:space="preserve">ajul </w:t>
      </w:r>
      <w:r>
        <w:rPr>
          <w:rFonts w:ascii="UT Sans" w:hAnsi="UT Sans" w:eastAsia="UT Sans" w:cs="UT Sans"/>
          <w:color w:val="000000"/>
          <w:sz w:val="24"/>
        </w:rPr>
        <w:t xml:space="preserve">pe care îl înțeles de imprimantele 3D. Am optat pentru PLA+ ca material, deoarece rezistă mai bine la temperaturile mai ridicate pe care sursa de laborator le poate atinge sub sarcină mare. Am setat grosimea stratului la 0.2 mm, pentru un finisaj de calita</w:t>
      </w:r>
      <w:r>
        <w:rPr>
          <w:rFonts w:ascii="UT Sans" w:hAnsi="UT Sans" w:eastAsia="UT Sans" w:cs="UT Sans"/>
          <w:color w:val="000000"/>
          <w:sz w:val="24"/>
        </w:rPr>
        <w:t xml:space="preserve">t</w:t>
      </w:r>
      <w:r>
        <w:rPr>
          <w:rFonts w:ascii="UT Sans" w:hAnsi="UT Sans" w:eastAsia="UT Sans" w:cs="UT Sans"/>
          <w:color w:val="000000"/>
          <w:sz w:val="24"/>
        </w:rPr>
        <w:t xml:space="preserve">e fără să dureze prea mult, și umplutura la 20%, ca să economisesc material, dar să păstrez carcasa solidă și să evit ca sursa să devină prea grea. Având experiență în printarea 3D, designul meu a respectat reguli legate de unghiuri și am evitat zonele car</w:t>
      </w:r>
      <w:r>
        <w:rPr>
          <w:rFonts w:ascii="UT Sans" w:hAnsi="UT Sans" w:eastAsia="UT Sans" w:cs="UT Sans"/>
          <w:color w:val="000000"/>
          <w:sz w:val="24"/>
        </w:rPr>
        <w:t xml:space="preserve">e </w:t>
      </w:r>
      <w:r>
        <w:rPr>
          <w:rFonts w:ascii="UT Sans" w:hAnsi="UT Sans" w:eastAsia="UT Sans" w:cs="UT Sans"/>
          <w:color w:val="000000"/>
          <w:sz w:val="24"/>
        </w:rPr>
        <w:t xml:space="preserve">ar necesita printare în aer fără suporturi. Astfel, nu a fost nevoie de suporturi pentru nici o componentă, economisind timp și material. Timpul total de printare pentru toate piesele a fost de aproximativ 70 de ore. După printare, am montat inserțiile ter</w:t>
      </w:r>
      <w:r>
        <w:rPr>
          <w:rFonts w:ascii="UT Sans" w:hAnsi="UT Sans" w:eastAsia="UT Sans" w:cs="UT Sans"/>
          <w:color w:val="000000"/>
          <w:sz w:val="24"/>
        </w:rPr>
        <w:t xml:space="preserve">mice (heat inserts) folosind un ciocan de lipit.</w:t>
      </w:r>
      <w:r>
        <w:rPr>
          <w:rFonts w:ascii="UT Sans" w:hAnsi="UT Sans" w:cs="UT Sans"/>
          <w:highlight w:val="none"/>
        </w:rPr>
      </w:r>
      <w:r>
        <w:rPr>
          <w:rFonts w:ascii="UT Sans" w:hAnsi="UT Sans" w:cs="UT Sans"/>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UT Sans" w:hAnsi="UT Sans" w:cs="UT Sans"/>
          <w:highlight w:val="magenta"/>
        </w:rPr>
      </w:pPr>
      <w:r>
        <w:rPr>
          <w:rFonts w:ascii="UT Sans" w:hAnsi="UT Sans" w:eastAsia="UT Sans" w:cs="UT Sans"/>
          <w:highlight w:val="magenta"/>
        </w:rPr>
        <w:t xml:space="preserve">Poza din slicer</w:t>
      </w:r>
      <w:r>
        <w:rPr>
          <w:rFonts w:ascii="UT Sans" w:hAnsi="UT Sans" w:cs="UT Sans"/>
          <w:highlight w:val="magenta"/>
        </w:rPr>
      </w:r>
      <w:r>
        <w:rPr>
          <w:rFonts w:ascii="UT Sans" w:hAnsi="UT Sans" w:cs="UT Sans"/>
          <w:highlight w:val="magenta"/>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0"/>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1"/>
        <w:pBdr/>
        <w:spacing w:line="288" w:lineRule="auto"/>
        <w:ind w:right="169" w:firstLine="709"/>
        <w:jc w:val="right"/>
        <w:rPr>
          <w:rFonts w:ascii="UT Sans" w:hAnsi="UT Sans" w:cs="UT Sans"/>
          <w:color w:val="auto"/>
          <w:highlight w:val="red"/>
        </w:rPr>
      </w:pPr>
      <w:r/>
      <w:bookmarkStart w:id="94" w:name="_Toc38"/>
      <w:r>
        <w:rPr>
          <w:rFonts w:ascii="UT Sans" w:hAnsi="UT Sans" w:eastAsia="UT Sans" w:cs="UT Sans"/>
          <w:color w:val="auto"/>
          <w:highlight w:val="red"/>
        </w:rPr>
        <w:t xml:space="preserve">Tehnologii</w:t>
      </w:r>
      <w:r>
        <w:rPr>
          <w:rFonts w:ascii="UT Sans" w:hAnsi="UT Sans" w:eastAsia="UT Sans" w:cs="UT Sans"/>
          <w:color w:val="auto"/>
          <w:highlight w:val="red"/>
        </w:rPr>
        <w:t xml:space="preserve"> </w:t>
      </w:r>
      <w:r>
        <w:rPr>
          <w:rFonts w:ascii="UT Sans" w:hAnsi="UT Sans" w:eastAsia="UT Sans" w:cs="UT Sans"/>
          <w:color w:val="auto"/>
          <w:highlight w:val="red"/>
        </w:rPr>
        <w:t xml:space="preserve">Utilizate</w:t>
      </w:r>
      <w:r>
        <w:rPr>
          <w:rFonts w:ascii="UT Sans" w:hAnsi="UT Sans" w:cs="UT Sans"/>
          <w:color w:val="auto"/>
          <w:highlight w:val="red"/>
        </w:rPr>
      </w:r>
      <w:bookmarkEnd w:id="94"/>
      <w:r/>
      <w:r>
        <w:rPr>
          <w:rFonts w:ascii="UT Sans" w:hAnsi="UT Sans" w:cs="UT Sans"/>
          <w:color w:val="auto"/>
          <w:highlight w:val="red"/>
        </w:rPr>
      </w:r>
    </w:p>
    <w:p>
      <w:pPr>
        <w:pStyle w:val="1232"/>
        <w:pBdr/>
        <w:spacing w:line="288" w:lineRule="auto"/>
        <w:ind w:firstLine="0" w:left="0"/>
        <w:rPr>
          <w:rFonts w:ascii="UT Sans" w:hAnsi="UT Sans" w:cs="UT Sans"/>
          <w:color w:val="auto"/>
        </w:rPr>
      </w:pPr>
      <w:r/>
      <w:bookmarkStart w:id="95" w:name="_Toc39"/>
      <w:r>
        <w:rPr>
          <w:rFonts w:ascii="UT Sans" w:hAnsi="UT Sans" w:eastAsia="UT Sans" w:cs="UT Sans"/>
          <w:color w:val="auto"/>
        </w:rPr>
        <w:t xml:space="preserve">Prezentare</w:t>
      </w:r>
      <w:r>
        <w:rPr>
          <w:rFonts w:ascii="UT Sans" w:hAnsi="UT Sans" w:eastAsia="UT Sans" w:cs="UT Sans"/>
          <w:color w:val="auto"/>
        </w:rPr>
        <w:t xml:space="preserve"> </w:t>
      </w:r>
      <w:r>
        <w:rPr>
          <w:rFonts w:ascii="UT Sans" w:hAnsi="UT Sans" w:eastAsia="UT Sans" w:cs="UT Sans"/>
          <w:color w:val="auto"/>
        </w:rPr>
        <w:t xml:space="preserve">generală</w:t>
      </w:r>
      <w:r>
        <w:rPr>
          <w:rFonts w:ascii="UT Sans" w:hAnsi="UT Sans" w:eastAsia="UT Sans" w:cs="UT Sans"/>
          <w:color w:val="auto"/>
        </w:rPr>
        <w:t xml:space="preserve"> // de pus dupa ce termin cu pcb</w:t>
      </w:r>
      <w:r>
        <w:rPr>
          <w:rFonts w:ascii="UT Sans" w:hAnsi="UT Sans" w:cs="UT Sans"/>
          <w:color w:val="auto"/>
        </w:rPr>
      </w:r>
      <w:bookmarkEnd w:id="95"/>
      <w:r/>
      <w:r>
        <w:rPr>
          <w:rFonts w:ascii="UT Sans" w:hAnsi="UT Sans" w:cs="UT Sans"/>
          <w:color w:val="auto"/>
        </w:rPr>
      </w:r>
    </w:p>
    <w:p>
      <w:pPr>
        <w:pBdr/>
        <w:spacing w:line="288" w:lineRule="auto"/>
        <w:ind w:firstLine="709"/>
        <w:jc w:val="both"/>
        <w:rPr>
          <w:rFonts w:ascii="UT Sans" w:hAnsi="UT Sans" w:cs="UT Sans"/>
        </w:rPr>
      </w:pPr>
      <w:r>
        <w:rPr>
          <w:rFonts w:ascii="UT Sans" w:hAnsi="UT Sans" w:eastAsia="UT Sans" w:cs="UT Sans"/>
        </w:rPr>
        <w:t xml:space="preserve">Proiectul „Asistent virtual în activități de laborator” integrează hardware și software pentru a dezvolta o sursă de laborator inteligentă, controlată prin tehnologii </w:t>
      </w:r>
      <w:r>
        <w:rPr>
          <w:rFonts w:ascii="UT Sans" w:hAnsi="UT Sans" w:eastAsia="UT Sans" w:cs="UT Sans"/>
        </w:rPr>
        <w:t xml:space="preserve">IoT</w:t>
      </w:r>
      <w:r>
        <w:rPr>
          <w:rFonts w:ascii="UT Sans" w:hAnsi="UT Sans" w:eastAsia="UT Sans" w:cs="UT Sans"/>
        </w:rPr>
        <w:t xml:space="preserve"> și comenzi vocale. Sistemul combină un microcontroler ESP12F pentru conectivitate </w:t>
      </w:r>
      <w:r>
        <w:rPr>
          <w:rFonts w:ascii="UT Sans" w:hAnsi="UT Sans" w:eastAsia="UT Sans" w:cs="UT Sans"/>
        </w:rPr>
        <w:t xml:space="preserve">Wi</w:t>
      </w:r>
      <w:r>
        <w:rPr>
          <w:rFonts w:ascii="UT Sans" w:hAnsi="UT Sans" w:eastAsia="UT Sans" w:cs="UT Sans"/>
        </w:rPr>
        <w:t xml:space="preserve">-Fi, un convertor DC-DC </w:t>
      </w:r>
      <w:r>
        <w:rPr>
          <w:rFonts w:ascii="UT Sans" w:hAnsi="UT Sans" w:eastAsia="UT Sans" w:cs="UT Sans"/>
        </w:rPr>
        <w:t xml:space="preserve">buck</w:t>
      </w:r>
      <w:r>
        <w:rPr>
          <w:rFonts w:ascii="UT Sans" w:hAnsi="UT Sans" w:eastAsia="UT Sans" w:cs="UT Sans"/>
        </w:rPr>
        <w:t xml:space="preserve"> pentru alimentarea stabilă, senz</w:t>
      </w:r>
      <w:r>
        <w:rPr>
          <w:rFonts w:ascii="UT Sans" w:hAnsi="UT Sans" w:eastAsia="UT Sans" w:cs="UT Sans"/>
        </w:rPr>
        <w:t xml:space="preserve">ori de temperatură DS18B20 pentru monitorizarea condițiilor și LED-uri adresabile pentru indicarea stării. Interfața web, găzduită pe ESP12F, permite monitorizarea și configurarea parametrilor în timp real, iar controlul vocal, implementat cu bibliotecile </w:t>
      </w:r>
      <w:r>
        <w:rPr>
          <w:rFonts w:ascii="UT Sans" w:hAnsi="UT Sans" w:eastAsia="UT Sans" w:cs="UT Sans"/>
        </w:rPr>
        <w:t xml:space="preserve">Python</w:t>
      </w:r>
      <w:r>
        <w:rPr>
          <w:rFonts w:ascii="UT Sans" w:hAnsi="UT Sans" w:eastAsia="UT Sans" w:cs="UT Sans"/>
        </w:rPr>
        <w:t xml:space="preserve"> </w:t>
      </w:r>
      <w:r>
        <w:rPr>
          <w:rFonts w:ascii="UT Sans" w:hAnsi="UT Sans" w:eastAsia="UT Sans" w:cs="UT Sans"/>
        </w:rPr>
        <w:t xml:space="preserve">speech_recognition</w:t>
      </w:r>
      <w:r>
        <w:rPr>
          <w:rFonts w:ascii="UT Sans" w:hAnsi="UT Sans" w:eastAsia="UT Sans" w:cs="UT Sans"/>
        </w:rPr>
        <w:t xml:space="preserve"> și </w:t>
      </w:r>
      <w:r>
        <w:rPr>
          <w:rFonts w:ascii="UT Sans" w:hAnsi="UT Sans" w:eastAsia="UT Sans" w:cs="UT Sans"/>
        </w:rPr>
        <w:t xml:space="preserve">gTTS</w:t>
      </w:r>
      <w:r>
        <w:rPr>
          <w:rFonts w:ascii="UT Sans" w:hAnsi="UT Sans" w:eastAsia="UT Sans" w:cs="UT Sans"/>
        </w:rPr>
        <w:t xml:space="preserve">, facilitează o interacțiune intuitivă. Placa PCB, proiectată în </w:t>
      </w:r>
      <w:r>
        <w:rPr>
          <w:rFonts w:ascii="UT Sans" w:hAnsi="UT Sans" w:eastAsia="UT Sans" w:cs="UT Sans"/>
        </w:rPr>
        <w:t xml:space="preserve">KiCad</w:t>
      </w:r>
      <w:r>
        <w:rPr>
          <w:rFonts w:ascii="UT Sans" w:hAnsi="UT Sans" w:eastAsia="UT Sans" w:cs="UT Sans"/>
        </w:rPr>
        <w:t xml:space="preserve">, un software open-</w:t>
      </w:r>
      <w:r>
        <w:rPr>
          <w:rFonts w:ascii="UT Sans" w:hAnsi="UT Sans" w:eastAsia="UT Sans" w:cs="UT Sans"/>
        </w:rPr>
        <w:t xml:space="preserve">source</w:t>
      </w:r>
      <w:r>
        <w:rPr>
          <w:rFonts w:ascii="UT Sans" w:hAnsi="UT Sans" w:eastAsia="UT Sans" w:cs="UT Sans"/>
        </w:rPr>
        <w:t xml:space="preserve"> pentru design electronic, și carcasa imprimată 3D asigură un sistem compact, funcțional și adaptabil.</w:t>
      </w:r>
      <w:r>
        <w:rPr>
          <w:rFonts w:ascii="UT Sans" w:hAnsi="UT Sans" w:cs="UT Sans"/>
        </w:rPr>
      </w:r>
      <w:r>
        <w:rPr>
          <w:rFonts w:ascii="UT Sans" w:hAnsi="UT Sans" w:cs="UT Sans"/>
        </w:rPr>
      </w:r>
    </w:p>
    <w:p>
      <w:pPr>
        <w:pStyle w:val="1230"/>
        <w:pBdr/>
        <w:spacing w:line="288" w:lineRule="auto"/>
        <w:ind w:firstLine="709"/>
        <w:jc w:val="both"/>
        <w:rPr>
          <w:rFonts w:ascii="UT Sans" w:hAnsi="UT Sans" w:cs="UT Sans"/>
        </w:rPr>
      </w:pPr>
      <w:r>
        <w:rPr>
          <w:rFonts w:ascii="UT Sans" w:hAnsi="UT Sans" w:eastAsia="UT Sans" w:cs="UT Sans"/>
        </w:rPr>
        <w:t xml:space="preserve"> </w:t>
      </w:r>
      <w:r>
        <w:rPr>
          <w:rFonts w:ascii="UT Sans" w:hAnsi="UT Sans" w:cs="UT Sans"/>
        </w:rPr>
      </w:r>
      <w:r>
        <w:rPr>
          <w:rFonts w:ascii="UT Sans" w:hAnsi="UT Sans" w:cs="UT Sans"/>
        </w:rPr>
      </w:r>
    </w:p>
    <w:p>
      <w:pPr>
        <w:pStyle w:val="1230"/>
        <w:pBdr/>
        <w:spacing w:line="288" w:lineRule="auto"/>
        <w:ind w:firstLine="709"/>
        <w:jc w:val="both"/>
        <w:rPr>
          <w:rFonts w:ascii="UT Sans" w:hAnsi="UT Sans" w:cs="UT Sans"/>
        </w:rPr>
      </w:pPr>
      <w:r>
        <w:rPr>
          <w:rFonts w:ascii="UT Sans" w:hAnsi="UT Sans" w:eastAsia="UT Sans" w:cs="UT Sans"/>
        </w:rPr>
        <w:t xml:space="preserve">Fiecare componentă îndeplinește un rol specific, contribuind la modularitatea sistemului. Microcontrolerul ESP12F gestionează comunicația </w:t>
      </w:r>
      <w:r>
        <w:rPr>
          <w:rFonts w:ascii="UT Sans" w:hAnsi="UT Sans" w:eastAsia="UT Sans" w:cs="UT Sans"/>
        </w:rPr>
        <w:t xml:space="preserve">Wi</w:t>
      </w:r>
      <w:r>
        <w:rPr>
          <w:rFonts w:ascii="UT Sans" w:hAnsi="UT Sans" w:eastAsia="UT Sans" w:cs="UT Sans"/>
        </w:rPr>
        <w:t xml:space="preserve">-Fi, procesarea datelor de la senzori și funcții precum pornirea/oprirea sursei sau reglarea fluxului de aer în funcție de temperatură. Convertorul DC-DC </w:t>
      </w:r>
      <w:r>
        <w:rPr>
          <w:rFonts w:ascii="UT Sans" w:hAnsi="UT Sans" w:eastAsia="UT Sans" w:cs="UT Sans"/>
        </w:rPr>
        <w:t xml:space="preserve">buck</w:t>
      </w:r>
      <w:r>
        <w:rPr>
          <w:rFonts w:ascii="UT Sans" w:hAnsi="UT Sans" w:eastAsia="UT Sans" w:cs="UT Sans"/>
        </w:rPr>
        <w:t xml:space="preserve"> furnizează tensiuni stabile de 3.3V pentru ESP12F și 5V pentru LED-uri și porturi USB. Senzorul DS18B20 monitorizează temperatura internă, prevenind supraîncălzirea, iar interfața</w:t>
      </w:r>
      <w:r>
        <w:rPr>
          <w:rFonts w:ascii="UT Sans" w:hAnsi="UT Sans" w:eastAsia="UT Sans" w:cs="UT Sans"/>
        </w:rPr>
        <w:t xml:space="preserve"> web oferă acces facil la date și configurări. Controlul vocal permite comenzi simple, precum „pornește sursa” sau „verifică temperatura”, fiind ideal pentru utilizatori cu experiență tehnică limitată. Această arhitectură modulară sporește flexibilitatea, </w:t>
      </w:r>
      <w:r>
        <w:rPr>
          <w:rFonts w:ascii="UT Sans" w:hAnsi="UT Sans" w:eastAsia="UT Sans" w:cs="UT Sans"/>
        </w:rPr>
        <w:t xml:space="preserve">scalabilitatea</w:t>
      </w:r>
      <w:r>
        <w:rPr>
          <w:rFonts w:ascii="UT Sans" w:hAnsi="UT Sans" w:eastAsia="UT Sans" w:cs="UT Sans"/>
        </w:rPr>
        <w:t xml:space="preserve"> și fiabilitatea, făcând sistemul potrivit pentru o gamă variată de experimente în laboratoarele educaționale și </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1"/>
        <w:pBdr>
          <w:top w:val="none" w:color="000000" w:sz="0" w:space="0"/>
          <w:left w:val="none" w:color="000000" w:sz="0" w:space="0"/>
          <w:bottom w:val="single" w:color="000000" w:sz="4" w:space="1"/>
          <w:right w:val="none" w:color="000000" w:sz="0" w:space="0"/>
          <w:between w:val="none" w:color="000000" w:sz="0" w:space="0"/>
        </w:pBdr>
        <w:spacing w:line="288" w:lineRule="auto"/>
        <w:ind w:firstLine="0" w:left="0"/>
        <w:jc w:val="right"/>
        <w:rPr>
          <w:rFonts w:ascii="UT Sans" w:hAnsi="UT Sans" w:cs="UT Sans"/>
          <w:color w:val="auto"/>
        </w:rPr>
      </w:pPr>
      <w:r/>
      <w:bookmarkStart w:id="96" w:name="_Toc40"/>
      <w:r>
        <w:rPr>
          <w:rFonts w:ascii="UT Sans" w:hAnsi="UT Sans" w:eastAsia="UT Sans" w:cs="UT Sans"/>
          <w:color w:val="auto"/>
        </w:rPr>
        <w:t xml:space="preserve">Bibliografie</w:t>
      </w:r>
      <w:r>
        <w:rPr>
          <w:rFonts w:ascii="UT Sans" w:hAnsi="UT Sans" w:cs="UT Sans"/>
          <w:color w:val="auto"/>
        </w:rPr>
      </w:r>
      <w:bookmarkEnd w:id="96"/>
      <w:r/>
      <w:r>
        <w:rPr>
          <w:rFonts w:ascii="UT Sans" w:hAnsi="UT Sans" w:cs="UT Sans"/>
          <w:color w:val="auto"/>
        </w:rPr>
      </w:r>
    </w:p>
    <w:p>
      <w:pPr>
        <w:pBdr/>
        <w:spacing/>
        <w:ind w:firstLine="709"/>
        <w:jc w:val="both"/>
        <w:rPr>
          <w:sz w:val="22"/>
          <w:szCs w:val="22"/>
        </w:rPr>
      </w:pPr>
      <w:r>
        <w:rPr>
          <w:rFonts w:ascii="UT Sans" w:hAnsi="UT Sans" w:eastAsia="UT Sans" w:cs="UT Sans"/>
          <w:sz w:val="22"/>
          <w:szCs w:val="22"/>
        </w:rPr>
        <w:t xml:space="preserve">[1] Universitatea Transilvania din Brașov, Manual de identitate vizuală, https://intranet.unitbv.ro/Intranet/Identitate-vizuala</w:t>
      </w:r>
      <w:r>
        <w:rPr>
          <w:sz w:val="22"/>
          <w:szCs w:val="22"/>
        </w:rPr>
      </w:r>
      <w:r>
        <w:rPr>
          <w:sz w:val="22"/>
          <w:szCs w:val="22"/>
        </w:rPr>
      </w:r>
    </w:p>
    <w:p>
      <w:pPr>
        <w:pBdr/>
        <w:spacing/>
        <w:ind w:firstLine="709"/>
        <w:jc w:val="both"/>
        <w:rPr>
          <w:sz w:val="22"/>
          <w:szCs w:val="22"/>
        </w:rPr>
      </w:pPr>
      <w:r>
        <w:rPr>
          <w:rFonts w:ascii="UT Sans" w:hAnsi="UT Sans" w:eastAsia="UT Sans" w:cs="UT Sans"/>
          <w:sz w:val="22"/>
          <w:szCs w:val="22"/>
        </w:rPr>
        <w:t xml:space="preserve">[2] Espressif Systems, ESP8266 Technical Reference Manual, https://www.espressif.com/sites/default/files/documentation/esp8266-technical_reference_en.pdf</w:t>
      </w:r>
      <w:r>
        <w:rPr>
          <w:sz w:val="22"/>
          <w:szCs w:val="22"/>
        </w:rPr>
      </w:r>
      <w:r>
        <w:rPr>
          <w:sz w:val="22"/>
          <w:szCs w:val="22"/>
        </w:rPr>
      </w:r>
    </w:p>
    <w:p>
      <w:pPr>
        <w:pBdr/>
        <w:spacing/>
        <w:ind w:firstLine="709"/>
        <w:jc w:val="both"/>
        <w:rPr>
          <w:sz w:val="22"/>
          <w:szCs w:val="22"/>
        </w:rPr>
      </w:pPr>
      <w:r>
        <w:rPr>
          <w:rFonts w:ascii="UT Sans" w:hAnsi="UT Sans" w:eastAsia="UT Sans" w:cs="UT Sans"/>
          <w:sz w:val="22"/>
          <w:szCs w:val="22"/>
        </w:rPr>
        <w:t xml:space="preserve">[3] Python Software Foundation, speech_recognition Python Library Documentation, https://pypi.org/project/SpeechRecognition/</w:t>
      </w:r>
      <w:r>
        <w:rPr>
          <w:sz w:val="22"/>
          <w:szCs w:val="22"/>
        </w:rPr>
      </w:r>
      <w:r>
        <w:rPr>
          <w:sz w:val="22"/>
          <w:szCs w:val="22"/>
        </w:rPr>
      </w:r>
    </w:p>
    <w:p>
      <w:pPr>
        <w:pBdr/>
        <w:spacing/>
        <w:ind w:firstLine="709"/>
        <w:jc w:val="both"/>
        <w:rPr>
          <w:sz w:val="22"/>
          <w:szCs w:val="22"/>
        </w:rPr>
      </w:pPr>
      <w:r>
        <w:rPr>
          <w:rFonts w:ascii="UT Sans" w:hAnsi="UT Sans" w:eastAsia="UT Sans" w:cs="UT Sans"/>
          <w:sz w:val="22"/>
          <w:szCs w:val="22"/>
        </w:rPr>
        <w:t xml:space="preserve">[4] Google, gTTS (Google Text-to-Speech) Documentation, https://pypi.org/project/gTTS/</w:t>
      </w:r>
      <w:r>
        <w:rPr>
          <w:sz w:val="22"/>
          <w:szCs w:val="22"/>
        </w:rPr>
      </w:r>
      <w:r>
        <w:rPr>
          <w:sz w:val="22"/>
          <w:szCs w:val="22"/>
        </w:rPr>
      </w:r>
    </w:p>
    <w:p>
      <w:pPr>
        <w:pBdr/>
        <w:spacing/>
        <w:ind w:firstLine="709"/>
        <w:jc w:val="both"/>
        <w:rPr>
          <w:sz w:val="22"/>
          <w:szCs w:val="22"/>
        </w:rPr>
      </w:pPr>
      <w:r>
        <w:rPr>
          <w:rFonts w:ascii="UT Sans" w:hAnsi="UT Sans" w:eastAsia="UT Sans" w:cs="UT Sans"/>
          <w:sz w:val="22"/>
          <w:szCs w:val="22"/>
        </w:rPr>
        <w:t xml:space="preserve">[5] KiCad, KiCad EDA Documentation, https://docs.kicad.org/</w:t>
      </w:r>
      <w:r>
        <w:rPr>
          <w:sz w:val="22"/>
          <w:szCs w:val="22"/>
        </w:rPr>
      </w:r>
      <w:r>
        <w:rPr>
          <w:sz w:val="22"/>
          <w:szCs w:val="22"/>
        </w:rPr>
      </w:r>
    </w:p>
    <w:p>
      <w:pPr>
        <w:pBdr/>
        <w:spacing/>
        <w:ind w:firstLine="709"/>
        <w:jc w:val="both"/>
        <w:rPr>
          <w:sz w:val="22"/>
          <w:szCs w:val="22"/>
        </w:rPr>
      </w:pPr>
      <w:r>
        <w:rPr>
          <w:rFonts w:ascii="UT Sans" w:hAnsi="UT Sans" w:eastAsia="UT Sans" w:cs="UT Sans"/>
          <w:sz w:val="22"/>
          <w:szCs w:val="22"/>
        </w:rPr>
        <w:t xml:space="preserve">[6] Autodesk, Fusion 360 Help Documentation, https://help.autodesk.com/view/fusion360/ENU/</w:t>
      </w:r>
      <w:r>
        <w:rPr>
          <w:sz w:val="22"/>
          <w:szCs w:val="22"/>
        </w:rPr>
      </w:r>
      <w:r>
        <w:rPr>
          <w:sz w:val="22"/>
          <w:szCs w:val="22"/>
        </w:rPr>
      </w:r>
    </w:p>
    <w:p>
      <w:pPr>
        <w:pBdr/>
        <w:spacing/>
        <w:ind w:firstLine="709"/>
        <w:jc w:val="both"/>
        <w:rPr>
          <w:rFonts w:ascii="UT Sans" w:hAnsi="UT Sans" w:cs="UT Sans"/>
          <w:b/>
          <w:bCs/>
          <w:smallCaps/>
          <w:sz w:val="22"/>
          <w:szCs w:val="22"/>
        </w:rPr>
      </w:pPr>
      <w:r>
        <w:rPr>
          <w:rFonts w:ascii="UT Sans" w:hAnsi="UT Sans" w:eastAsia="UT Sans" w:cs="UT Sans"/>
          <w:sz w:val="22"/>
          <w:szCs w:val="22"/>
        </w:rPr>
        <w:t xml:space="preserve">[7] M. A. Fischler și R. C. Bolles, Internet of Things in Smart Laboratories, https://ieeexplore.ieee.org/document/8351234</w:t>
      </w:r>
      <w:r>
        <w:rPr>
          <w:rFonts w:ascii="UT Sans" w:hAnsi="UT Sans" w:cs="UT Sans"/>
          <w:b/>
          <w:bCs/>
          <w:smallCaps/>
          <w:sz w:val="22"/>
          <w:szCs w:val="22"/>
        </w:rPr>
      </w:r>
      <w:r>
        <w:rPr>
          <w:rFonts w:ascii="UT Sans" w:hAnsi="UT Sans" w:cs="UT Sans"/>
          <w:b/>
          <w:bCs/>
          <w:smallCaps/>
          <w:sz w:val="22"/>
          <w:szCs w:val="22"/>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1"/>
        <w:numPr>
          <w:ilvl w:val="0"/>
          <w:numId w:val="0"/>
        </w:numPr>
        <w:pBdr>
          <w:top w:val="none" w:color="000000" w:sz="0" w:space="0"/>
          <w:left w:val="none" w:color="000000" w:sz="0" w:space="0"/>
          <w:bottom w:val="single" w:color="000000" w:sz="4" w:space="1"/>
          <w:right w:val="none" w:color="000000" w:sz="0" w:space="0"/>
          <w:between w:val="none" w:color="000000" w:sz="0" w:space="0"/>
        </w:pBdr>
        <w:spacing/>
        <w:ind w:firstLine="709"/>
        <w:jc w:val="right"/>
        <w:rPr>
          <w:rFonts w:ascii="UT Sans" w:hAnsi="UT Sans" w:cs="UT Sans"/>
          <w:color w:val="auto"/>
        </w:rPr>
      </w:pPr>
      <w:r/>
      <w:bookmarkStart w:id="97" w:name="_Toc41"/>
      <w:r>
        <w:rPr>
          <w:rFonts w:ascii="UT Sans" w:hAnsi="UT Sans" w:eastAsia="UT Sans" w:cs="UT Sans"/>
          <w:color w:val="auto"/>
          <w:lang w:val="fr-FR"/>
        </w:rPr>
        <w:t xml:space="preserve">Rezumat</w:t>
      </w:r>
      <w:r>
        <w:rPr>
          <w:rFonts w:ascii="UT Sans" w:hAnsi="UT Sans" w:cs="UT Sans"/>
          <w:color w:val="auto"/>
        </w:rPr>
      </w:r>
      <w:bookmarkEnd w:id="97"/>
      <w:r/>
      <w:r>
        <w:rPr>
          <w:rFonts w:ascii="UT Sans" w:hAnsi="UT Sans" w:cs="UT Sans"/>
          <w:color w:val="auto"/>
        </w:rPr>
      </w:r>
    </w:p>
    <w:p>
      <w:pPr>
        <w:pBdr/>
        <w:spacing/>
        <w:ind w:firstLine="708"/>
        <w:rPr>
          <w:rFonts w:ascii="UT Sans" w:hAnsi="UT Sans" w:cs="UT Sans"/>
        </w:rPr>
      </w:pPr>
      <w:r>
        <w:rPr>
          <w:rFonts w:ascii="UT Sans" w:hAnsi="UT Sans" w:eastAsia="UT Sans" w:cs="UT Sans"/>
        </w:rPr>
      </w:r>
      <w:r>
        <w:rPr>
          <w:rFonts w:ascii="UT Sans" w:hAnsi="UT Sans" w:eastAsia="UT Sans" w:cs="UT Sans"/>
        </w:rPr>
        <w:t xml:space="preserve">P</w:t>
      </w:r>
      <w:r>
        <w:rPr>
          <w:rFonts w:ascii="UT Sans" w:hAnsi="UT Sans" w:eastAsia="UT Sans" w:cs="UT Sans"/>
        </w:rPr>
        <w:t xml:space="preserve">roiectul „Asistent virtual în activități de laborator” a pornit de la conceptul unui asistent virtual capabil să coordoneze activitățile dintr-un laborator de electronică și automatică, ceea ce a implicat dezvoltarea de echipamente compatibile. Astfel, s-a</w:t>
      </w:r>
      <w:r>
        <w:rPr>
          <w:rFonts w:ascii="UT Sans" w:hAnsi="UT Sans" w:eastAsia="UT Sans" w:cs="UT Sans"/>
        </w:rPr>
        <w:t xml:space="preserve"> </w:t>
      </w:r>
      <w:r>
        <w:rPr>
          <w:rFonts w:ascii="UT Sans" w:hAnsi="UT Sans" w:eastAsia="UT Sans" w:cs="UT Sans"/>
        </w:rPr>
        <w:t xml:space="preserve">realizat o sursă de laborator IoT bazată pe un microcontroler ESP12F pentru conectivitate Wi-Fi, integrând senzori pentru monitorizarea condițiilor de mediu și LED-uri WS2812B pentru indicarea stării. Interfața web, găzduită pe ESP12F, permite gestionarea </w:t>
      </w:r>
      <w:r>
        <w:rPr>
          <w:rFonts w:ascii="UT Sans" w:hAnsi="UT Sans" w:eastAsia="UT Sans" w:cs="UT Sans"/>
        </w:rPr>
        <w:t xml:space="preserve">p</w:t>
      </w:r>
      <w:r>
        <w:rPr>
          <w:rFonts w:ascii="UT Sans" w:hAnsi="UT Sans" w:eastAsia="UT Sans" w:cs="UT Sans"/>
        </w:rPr>
        <w:t xml:space="preserve">arametrilor în timp real, iar controlul vocal, implementat cu bibliotecile Python speech_recognition și gTTS, suportă comenzi intuitive, precum „pornește sursa” sau „verifică temperatura”. Placa PCB, proiectată în KiCad, și carcasa imprimată 3D în Fusion 3</w:t>
      </w:r>
      <w:r>
        <w:rPr>
          <w:rFonts w:ascii="UT Sans" w:hAnsi="UT Sans" w:eastAsia="UT Sans" w:cs="UT Sans"/>
        </w:rPr>
        <w:t xml:space="preserve">6</w:t>
      </w:r>
      <w:r>
        <w:rPr>
          <w:rFonts w:ascii="UT Sans" w:hAnsi="UT Sans" w:eastAsia="UT Sans" w:cs="UT Sans"/>
        </w:rPr>
        <w:t xml:space="preserve">0 oferă un design compact și ergonomic. Această sursă este un prim pas spre un sistem scalabil, care necesită adaptarea la alte echipamente, precum multimetre sau osciloscoape, pentru a controla un întreg laborator. Testele au validat funcționarea stabilă </w:t>
      </w:r>
      <w:r>
        <w:rPr>
          <w:rFonts w:ascii="UT Sans" w:hAnsi="UT Sans" w:eastAsia="UT Sans" w:cs="UT Sans"/>
        </w:rPr>
        <w:t xml:space="preserve">a</w:t>
      </w:r>
      <w:r>
        <w:rPr>
          <w:rFonts w:ascii="UT Sans" w:hAnsi="UT Sans" w:eastAsia="UT Sans" w:cs="UT Sans"/>
        </w:rPr>
        <w:t xml:space="preserve"> sursei, cu monitorizare precisă și răspunsuri vocale clare, confirmând potențialul integrării IoT și a controlului vocal. Proiectul contribuie la modernizarea laboratoarelor educaționale, reducând timpul de configurare și erorile manuale, și creează premi</w:t>
      </w:r>
      <w:r>
        <w:rPr>
          <w:rFonts w:ascii="UT Sans" w:hAnsi="UT Sans" w:eastAsia="UT Sans" w:cs="UT Sans"/>
        </w:rPr>
        <w:t xml:space="preserve">sele pentru un asistent virtual care, prin extinderea compatibilității cu diverse dispozitive, va gestiona un laborator complet, facilitând experimentarea și învățarea practică.</w:t>
      </w:r>
      <w:r>
        <w:rPr>
          <w:rFonts w:ascii="UT Sans" w:hAnsi="UT Sans" w:cs="UT Sans"/>
        </w:rPr>
      </w:r>
      <w:r>
        <w:rPr>
          <w:rFonts w:ascii="UT Sans" w:hAnsi="UT Sans" w:cs="UT Sans"/>
        </w:rPr>
      </w:r>
    </w:p>
    <w:p>
      <w:pPr>
        <w:pBdr/>
        <w:spacing/>
        <w:ind/>
        <w:rPr>
          <w:rFonts w:ascii="UT Sans" w:hAnsi="UT Sans" w:cs="UT Sans"/>
          <w:b/>
          <w:bCs/>
          <w:smallCaps/>
          <w:sz w:val="36"/>
          <w:szCs w:val="36"/>
        </w:rPr>
      </w:pPr>
      <w:r>
        <w:rPr>
          <w:rFonts w:ascii="UT Sans" w:hAnsi="UT Sans" w:eastAsia="UT Sans" w:cs="UT Sans"/>
        </w:rPr>
        <w:br w:type="page" w:clear="all"/>
      </w:r>
      <w:r>
        <w:rPr>
          <w:rFonts w:ascii="UT Sans" w:hAnsi="UT Sans" w:cs="UT Sans"/>
          <w:b/>
          <w:bCs/>
          <w:smallCaps/>
          <w:sz w:val="36"/>
          <w:szCs w:val="36"/>
        </w:rPr>
      </w:r>
      <w:r>
        <w:rPr>
          <w:rFonts w:ascii="UT Sans" w:hAnsi="UT Sans" w:cs="UT Sans"/>
          <w:b/>
          <w:bCs/>
          <w:smallCaps/>
          <w:sz w:val="36"/>
          <w:szCs w:val="36"/>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r>
      <w:r>
        <w:rPr>
          <w:rFonts w:ascii="UT Sans" w:hAnsi="UT Sans" w:cs="UT Sans"/>
        </w:rPr>
      </w:r>
      <w:r>
        <w:rPr>
          <w:rFonts w:ascii="UT Sans" w:hAnsi="UT Sans" w:cs="UT Sans"/>
        </w:rPr>
      </w:r>
    </w:p>
    <w:p>
      <w:pPr>
        <w:pStyle w:val="1231"/>
        <w:numPr>
          <w:ilvl w:val="0"/>
          <w:numId w:val="0"/>
        </w:numPr>
        <w:pBdr>
          <w:top w:val="none" w:color="000000" w:sz="0" w:space="0"/>
          <w:left w:val="none" w:color="000000" w:sz="0" w:space="0"/>
          <w:bottom w:val="single" w:color="000000" w:sz="4" w:space="1"/>
          <w:right w:val="none" w:color="000000" w:sz="0" w:space="0"/>
          <w:between w:val="none" w:color="000000" w:sz="0" w:space="0"/>
        </w:pBdr>
        <w:spacing/>
        <w:ind w:firstLine="709"/>
        <w:jc w:val="right"/>
        <w:rPr>
          <w:rFonts w:ascii="UT Sans" w:hAnsi="UT Sans" w:cs="UT Sans"/>
          <w:color w:val="auto"/>
        </w:rPr>
      </w:pPr>
      <w:r/>
      <w:bookmarkStart w:id="98" w:name="_Toc42"/>
      <w:r>
        <w:rPr>
          <w:rFonts w:ascii="UT Sans" w:hAnsi="UT Sans" w:eastAsia="UT Sans" w:cs="UT Sans"/>
          <w:color w:val="auto"/>
        </w:rPr>
        <w:t xml:space="preserve">Abstract</w:t>
      </w:r>
      <w:r>
        <w:rPr>
          <w:rFonts w:ascii="UT Sans" w:hAnsi="UT Sans" w:cs="UT Sans"/>
          <w:color w:val="auto"/>
        </w:rPr>
      </w:r>
      <w:bookmarkEnd w:id="98"/>
      <w:r/>
      <w:r>
        <w:rPr>
          <w:rFonts w:ascii="UT Sans" w:hAnsi="UT Sans" w:cs="UT Sans"/>
          <w:color w:val="auto"/>
        </w:rPr>
      </w:r>
    </w:p>
    <w:p>
      <w:pPr>
        <w:pBdr/>
        <w:spacing/>
        <w:ind/>
        <w:rPr>
          <w:rFonts w:ascii="UT Sans" w:hAnsi="UT Sans" w:cs="UT Sans"/>
        </w:rPr>
      </w:pPr>
      <w:r>
        <w:rPr>
          <w:rFonts w:ascii="UT Sans" w:hAnsi="UT Sans" w:eastAsia="UT Sans" w:cs="UT Sans"/>
        </w:rPr>
        <w:t xml:space="preserve">(</w:t>
      </w:r>
      <w:r>
        <w:rPr>
          <w:rFonts w:ascii="UT Sans" w:hAnsi="UT Sans" w:eastAsia="UT Sans" w:cs="UT Sans"/>
        </w:rPr>
        <w:t xml:space="preserve">short</w:t>
      </w:r>
      <w:r>
        <w:rPr>
          <w:rFonts w:ascii="UT Sans" w:hAnsi="UT Sans" w:eastAsia="UT Sans" w:cs="UT Sans"/>
        </w:rPr>
        <w:t xml:space="preserve"> </w:t>
      </w:r>
      <w:r>
        <w:rPr>
          <w:rFonts w:ascii="UT Sans" w:hAnsi="UT Sans" w:eastAsia="UT Sans" w:cs="UT Sans"/>
        </w:rPr>
        <w:t xml:space="preserve">description</w:t>
      </w:r>
      <w:r>
        <w:rPr>
          <w:rFonts w:ascii="UT Sans" w:hAnsi="UT Sans" w:eastAsia="UT Sans" w:cs="UT Sans"/>
        </w:rPr>
        <w:t xml:space="preserve">, in </w:t>
      </w:r>
      <w:r>
        <w:rPr>
          <w:rFonts w:ascii="UT Sans" w:hAnsi="UT Sans" w:eastAsia="UT Sans" w:cs="UT Sans"/>
        </w:rPr>
        <w:t xml:space="preserve">english</w:t>
      </w:r>
      <w:r>
        <w:rPr>
          <w:rFonts w:ascii="UT Sans" w:hAnsi="UT Sans" w:eastAsia="UT Sans" w:cs="UT Sans"/>
        </w:rPr>
        <w:t xml:space="preserve">, of </w:t>
      </w:r>
      <w:r>
        <w:rPr>
          <w:rFonts w:ascii="UT Sans" w:hAnsi="UT Sans" w:eastAsia="UT Sans" w:cs="UT Sans"/>
        </w:rPr>
        <w:t xml:space="preserve">main</w:t>
      </w:r>
      <w:r>
        <w:rPr>
          <w:rFonts w:ascii="UT Sans" w:hAnsi="UT Sans" w:eastAsia="UT Sans" w:cs="UT Sans"/>
        </w:rPr>
        <w:t xml:space="preserve"> </w:t>
      </w:r>
      <w:r>
        <w:rPr>
          <w:rFonts w:ascii="UT Sans" w:hAnsi="UT Sans" w:eastAsia="UT Sans" w:cs="UT Sans"/>
        </w:rPr>
        <w:t xml:space="preserve">aspects</w:t>
      </w:r>
      <w:r>
        <w:rPr>
          <w:rFonts w:ascii="UT Sans" w:hAnsi="UT Sans" w:eastAsia="UT Sans" w:cs="UT Sans"/>
        </w:rPr>
        <w:t xml:space="preserve"> </w:t>
      </w:r>
      <w:r>
        <w:rPr>
          <w:rFonts w:ascii="UT Sans" w:hAnsi="UT Sans" w:eastAsia="UT Sans" w:cs="UT Sans"/>
        </w:rPr>
        <w:t xml:space="preserve">treated</w:t>
      </w:r>
      <w:r>
        <w:rPr>
          <w:rFonts w:ascii="UT Sans" w:hAnsi="UT Sans" w:eastAsia="UT Sans" w:cs="UT Sans"/>
        </w:rPr>
        <w:t xml:space="preserve"> in </w:t>
      </w:r>
      <w:r>
        <w:rPr>
          <w:rFonts w:ascii="UT Sans" w:hAnsi="UT Sans" w:eastAsia="UT Sans" w:cs="UT Sans"/>
        </w:rPr>
        <w:t xml:space="preserve">the</w:t>
      </w:r>
      <w:r>
        <w:rPr>
          <w:rFonts w:ascii="UT Sans" w:hAnsi="UT Sans" w:eastAsia="UT Sans" w:cs="UT Sans"/>
        </w:rPr>
        <w:t xml:space="preserve"> </w:t>
      </w:r>
      <w:r>
        <w:rPr>
          <w:rFonts w:ascii="UT Sans" w:hAnsi="UT Sans" w:eastAsia="UT Sans" w:cs="UT Sans"/>
        </w:rPr>
        <w:t xml:space="preserve">project</w:t>
      </w:r>
      <w:r>
        <w:rPr>
          <w:rFonts w:ascii="UT Sans" w:hAnsi="UT Sans" w:eastAsia="UT Sans" w:cs="UT Sans"/>
        </w:rPr>
        <w:t xml:space="preserve">)</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rPr>
        <w:br w:type="page" w:clear="all"/>
      </w:r>
      <w:r>
        <w:rPr>
          <w:rFonts w:ascii="UT Sans" w:hAnsi="UT Sans" w:cs="UT Sans"/>
        </w:rPr>
      </w:r>
      <w:r>
        <w:rPr>
          <w:rFonts w:ascii="UT Sans" w:hAnsi="UT Sans" w:cs="UT Sans"/>
        </w:rPr>
      </w:r>
    </w:p>
    <w:p>
      <w:pPr>
        <w:pStyle w:val="1231"/>
        <w:numPr>
          <w:ilvl w:val="0"/>
          <w:numId w:val="0"/>
        </w:numPr>
        <w:pBdr>
          <w:top w:val="none" w:color="000000" w:sz="0" w:space="0"/>
          <w:left w:val="none" w:color="000000" w:sz="0" w:space="0"/>
          <w:bottom w:val="single" w:color="000000" w:sz="4" w:space="1"/>
          <w:right w:val="none" w:color="000000" w:sz="0" w:space="0"/>
          <w:between w:val="none" w:color="000000" w:sz="0" w:space="0"/>
        </w:pBdr>
        <w:spacing/>
        <w:ind w:firstLine="709"/>
        <w:jc w:val="right"/>
        <w:rPr>
          <w:rFonts w:ascii="UT Sans" w:hAnsi="UT Sans" w:cs="UT Sans"/>
          <w:color w:val="auto"/>
        </w:rPr>
        <w:sectPr>
          <w:headerReference w:type="default" r:id="rId11"/>
          <w:headerReference w:type="even" r:id="rId12"/>
          <w:footerReference w:type="even" r:id="rId17"/>
          <w:footnotePr/>
          <w:endnotePr/>
          <w:type w:val="nextPage"/>
          <w:pgSz w:h="16838" w:orient="portrait" w:w="11906"/>
          <w:pgMar w:top="1134" w:right="849" w:bottom="1135" w:left="1418" w:header="709" w:footer="709" w:gutter="0"/>
          <w:cols w:num="1" w:sep="0" w:space="708" w:equalWidth="1"/>
        </w:sectPr>
      </w:pPr>
      <w:r>
        <w:rPr>
          <w:rFonts w:ascii="UT Sans" w:hAnsi="UT Sans" w:eastAsia="UT Sans" w:cs="UT Sans"/>
          <w:color w:val="auto"/>
        </w:rPr>
      </w:r>
      <w:r>
        <w:rPr>
          <w:rFonts w:ascii="UT Sans" w:hAnsi="UT Sans" w:cs="UT Sans"/>
          <w:color w:val="auto"/>
        </w:rPr>
      </w:r>
      <w:r>
        <w:rPr>
          <w:rFonts w:ascii="UT Sans" w:hAnsi="UT Sans" w:cs="UT Sans"/>
          <w:color w:val="auto"/>
        </w:rPr>
      </w:r>
    </w:p>
    <w:p>
      <w:pPr>
        <w:pStyle w:val="1231"/>
        <w:numPr>
          <w:ilvl w:val="0"/>
          <w:numId w:val="0"/>
        </w:numPr>
        <w:pBdr>
          <w:top w:val="none" w:color="000000" w:sz="0" w:space="0"/>
          <w:left w:val="none" w:color="000000" w:sz="0" w:space="0"/>
          <w:bottom w:val="single" w:color="000000" w:sz="4" w:space="1"/>
          <w:right w:val="none" w:color="000000" w:sz="0" w:space="0"/>
          <w:between w:val="none" w:color="000000" w:sz="0" w:space="0"/>
        </w:pBdr>
        <w:spacing/>
        <w:ind w:firstLine="709"/>
        <w:jc w:val="right"/>
        <w:rPr>
          <w:rFonts w:ascii="UT Sans" w:hAnsi="UT Sans" w:cs="UT Sans"/>
          <w:color w:val="auto"/>
        </w:rPr>
      </w:pPr>
      <w:r/>
      <w:bookmarkStart w:id="99" w:name="_Toc43"/>
      <w:r>
        <w:rPr>
          <w:rFonts w:ascii="UT Sans" w:hAnsi="UT Sans" w:eastAsia="UT Sans" w:cs="UT Sans"/>
          <w:color w:val="auto"/>
          <w:lang w:val="fr-FR"/>
        </w:rPr>
        <w:t xml:space="preserve">Anexa 1</w:t>
      </w:r>
      <w:r>
        <w:rPr>
          <w:rFonts w:ascii="UT Sans" w:hAnsi="UT Sans" w:cs="UT Sans"/>
          <w:color w:val="auto"/>
        </w:rPr>
      </w:r>
      <w:bookmarkEnd w:id="99"/>
      <w:r/>
      <w:r>
        <w:rPr>
          <w:rFonts w:ascii="UT Sans" w:hAnsi="UT Sans" w:cs="UT Sans"/>
          <w:color w:val="auto"/>
        </w:rPr>
      </w:r>
    </w:p>
    <w:p>
      <w:pPr>
        <w:pBdr/>
        <w:spacing/>
        <w:ind/>
        <w:rPr>
          <w:rFonts w:ascii="UT Sans" w:hAnsi="UT Sans" w:cs="UT Sans"/>
          <w:bCs/>
          <w:iCs/>
          <w:sz w:val="22"/>
          <w:szCs w:val="22"/>
        </w:rPr>
      </w:pPr>
      <w:r>
        <w:rPr>
          <w:rFonts w:ascii="UT Sans" w:hAnsi="UT Sans" w:eastAsia="UT Sans" w:cs="UT Sans"/>
          <w:bCs/>
          <w:iCs/>
          <w:sz w:val="22"/>
          <w:szCs w:val="22"/>
        </w:rPr>
        <w:t xml:space="preserve">UNIVERSITATEA </w:t>
      </w:r>
      <w:r>
        <w:rPr>
          <w:rFonts w:ascii="UT Sans" w:hAnsi="UT Sans" w:eastAsia="UT Sans" w:cs="UT Sans"/>
          <w:bCs/>
          <w:iCs/>
          <w:caps/>
          <w:sz w:val="22"/>
          <w:szCs w:val="22"/>
        </w:rPr>
        <w:t xml:space="preserve">Transilvania din braşov</w:t>
      </w:r>
      <w:r>
        <w:rPr>
          <w:rFonts w:ascii="UT Sans" w:hAnsi="UT Sans" w:cs="UT Sans"/>
          <w:bCs/>
          <w:iCs/>
          <w:sz w:val="22"/>
          <w:szCs w:val="22"/>
        </w:rPr>
      </w:r>
      <w:r>
        <w:rPr>
          <w:rFonts w:ascii="UT Sans" w:hAnsi="UT Sans" w:cs="UT Sans"/>
          <w:bCs/>
          <w:iC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FACULTATEA _______________________________</w:t>
      </w:r>
      <w:r>
        <w:rPr>
          <w:rFonts w:ascii="UT Sans" w:hAnsi="UT Sans" w:cs="UT Sans"/>
          <w:bCs/>
          <w:sz w:val="22"/>
          <w:szCs w:val="22"/>
        </w:rPr>
      </w:r>
      <w:r>
        <w:rPr>
          <w:rFonts w:ascii="UT Sans" w:hAnsi="UT Sans" w:cs="UT Sans"/>
          <w:bCs/>
          <w:sz w:val="22"/>
          <w:szCs w:val="22"/>
        </w:rPr>
      </w:r>
    </w:p>
    <w:p>
      <w:pPr>
        <w:pBdr/>
        <w:spacing/>
        <w:ind/>
        <w:jc w:val="center"/>
        <w:rPr>
          <w:rFonts w:ascii="UT Sans" w:hAnsi="UT Sans" w:cs="UT Sans"/>
          <w:bCs/>
          <w:sz w:val="22"/>
          <w:szCs w:val="22"/>
        </w:rPr>
      </w:pPr>
      <w:r>
        <w:rPr>
          <w:rFonts w:ascii="UT Sans" w:hAnsi="UT Sans" w:eastAsia="UT Sans" w:cs="UT Sans"/>
          <w:bCs/>
          <w:sz w:val="22"/>
          <w:szCs w:val="22"/>
        </w:rPr>
      </w:r>
      <w:r>
        <w:rPr>
          <w:rFonts w:ascii="UT Sans" w:hAnsi="UT Sans" w:cs="UT Sans"/>
          <w:bCs/>
          <w:sz w:val="22"/>
          <w:szCs w:val="22"/>
        </w:rPr>
      </w:r>
      <w:r>
        <w:rPr>
          <w:rFonts w:ascii="UT Sans" w:hAnsi="UT Sans" w:cs="UT Sans"/>
          <w:bCs/>
          <w:sz w:val="22"/>
          <w:szCs w:val="22"/>
        </w:rPr>
      </w:r>
    </w:p>
    <w:p>
      <w:pPr>
        <w:pBdr/>
        <w:spacing/>
        <w:ind/>
        <w:jc w:val="center"/>
        <w:rPr>
          <w:rFonts w:ascii="UT Sans" w:hAnsi="UT Sans" w:cs="UT Sans"/>
          <w:bCs/>
          <w:caps/>
        </w:rPr>
      </w:pPr>
      <w:r>
        <w:rPr>
          <w:rFonts w:ascii="UT Sans" w:hAnsi="UT Sans" w:eastAsia="UT Sans" w:cs="UT Sans"/>
          <w:bCs/>
          <w:caps/>
        </w:rPr>
        <w:t xml:space="preserve">Cerere de înscriere la examenul de _______________________</w:t>
      </w:r>
      <w:r>
        <w:rPr>
          <w:rFonts w:ascii="UT Sans" w:hAnsi="UT Sans" w:cs="UT Sans"/>
          <w:bCs/>
          <w:caps/>
        </w:rPr>
      </w:r>
      <w:r>
        <w:rPr>
          <w:rFonts w:ascii="UT Sans" w:hAnsi="UT Sans" w:cs="UT Sans"/>
          <w:bCs/>
          <w:caps/>
        </w:rPr>
      </w:r>
    </w:p>
    <w:p>
      <w:pPr>
        <w:pBdr/>
        <w:spacing/>
        <w:ind/>
        <w:jc w:val="center"/>
        <w:rPr>
          <w:rFonts w:ascii="UT Sans" w:hAnsi="UT Sans" w:cs="UT Sans"/>
          <w:bCs/>
          <w:sz w:val="16"/>
          <w:szCs w:val="16"/>
        </w:rPr>
      </w:pPr>
      <w:r>
        <w:rPr>
          <w:rFonts w:ascii="UT Sans" w:hAnsi="UT Sans" w:eastAsia="UT Sans" w:cs="UT Sans"/>
          <w:bCs/>
          <w:sz w:val="16"/>
          <w:szCs w:val="16"/>
        </w:rPr>
      </w:r>
      <w:r>
        <w:rPr>
          <w:rFonts w:ascii="UT Sans" w:hAnsi="UT Sans" w:cs="UT Sans"/>
          <w:bCs/>
          <w:sz w:val="16"/>
          <w:szCs w:val="16"/>
        </w:rPr>
      </w:r>
      <w:r>
        <w:rPr>
          <w:rFonts w:ascii="UT Sans" w:hAnsi="UT Sans" w:cs="UT Sans"/>
          <w:bCs/>
          <w:sz w:val="16"/>
          <w:szCs w:val="16"/>
        </w:rPr>
      </w:r>
    </w:p>
    <w:p>
      <w:pPr>
        <w:pBdr/>
        <w:spacing/>
        <w:ind/>
        <w:rPr>
          <w:rFonts w:ascii="UT Sans" w:hAnsi="UT Sans" w:cs="UT Sans"/>
          <w:bCs/>
          <w:sz w:val="22"/>
          <w:szCs w:val="22"/>
          <w:u w:val="single"/>
        </w:rPr>
      </w:pPr>
      <w:r>
        <w:rPr>
          <w:rFonts w:ascii="UT Sans" w:hAnsi="UT Sans" w:eastAsia="UT Sans" w:cs="UT Sans"/>
          <w:bCs/>
          <w:sz w:val="22"/>
          <w:szCs w:val="22"/>
          <w:u w:val="single"/>
        </w:rPr>
        <w:t xml:space="preserve">I. Date personale ale candidatului/ candidatei comunicate în scopul prelucrării necesare pentru organizarea examenului de finalizare studii</w:t>
      </w:r>
      <w:r>
        <w:rPr>
          <w:rFonts w:ascii="UT Sans" w:hAnsi="UT Sans" w:cs="UT Sans"/>
          <w:bCs/>
          <w:sz w:val="22"/>
          <w:szCs w:val="22"/>
          <w:u w:val="single"/>
        </w:rPr>
      </w:r>
      <w:r>
        <w:rPr>
          <w:rFonts w:ascii="UT Sans" w:hAnsi="UT Sans" w:cs="UT Sans"/>
          <w:bCs/>
          <w:sz w:val="22"/>
          <w:szCs w:val="22"/>
          <w:u w:val="single"/>
        </w:rPr>
      </w:r>
    </w:p>
    <w:p>
      <w:pPr>
        <w:pBdr/>
        <w:spacing/>
        <w:ind/>
        <w:rPr>
          <w:rFonts w:ascii="UT Sans" w:hAnsi="UT Sans" w:cs="UT Sans"/>
          <w:bCs/>
          <w:sz w:val="22"/>
          <w:szCs w:val="22"/>
        </w:rPr>
      </w:pPr>
      <w:r>
        <w:rPr>
          <w:rFonts w:ascii="UT Sans" w:hAnsi="UT Sans" w:eastAsia="UT Sans" w:cs="UT Sans"/>
          <w:bCs/>
          <w:sz w:val="22"/>
          <w:szCs w:val="22"/>
        </w:rPr>
        <w:t xml:space="preserve">1. Date privind identitatea persoanei</w:t>
      </w:r>
      <w:r>
        <w:rPr>
          <w:rFonts w:ascii="UT Sans" w:hAnsi="UT Sans" w:cs="UT Sans"/>
          <w:bCs/>
          <w:sz w:val="22"/>
          <w:szCs w:val="22"/>
        </w:rPr>
      </w:r>
      <w:r>
        <w:rPr>
          <w:rFonts w:ascii="UT Sans" w:hAnsi="UT Sans" w:cs="UT Sans"/>
          <w:bCs/>
          <w:sz w:val="22"/>
          <w:szCs w:val="22"/>
        </w:rPr>
      </w:r>
    </w:p>
    <w:p>
      <w:pPr>
        <w:pBdr/>
        <w:spacing/>
        <w:ind/>
        <w:rPr>
          <w:rFonts w:ascii="UT Sans" w:hAnsi="UT Sans" w:cs="UT Sans"/>
          <w:sz w:val="22"/>
          <w:szCs w:val="22"/>
        </w:rPr>
      </w:pPr>
      <w:r>
        <w:rPr>
          <w:rFonts w:ascii="UT Sans" w:hAnsi="UT Sans" w:eastAsia="UT Sans" w:cs="UT Sans"/>
          <w:sz w:val="22"/>
          <w:szCs w:val="22"/>
        </w:rPr>
        <w:t xml:space="preserve">Numele de naştere:______________________  Numele (</w:t>
      </w:r>
      <w:r>
        <w:rPr>
          <w:rFonts w:ascii="UT Sans" w:hAnsi="UT Sans" w:eastAsia="UT Sans" w:cs="UT Sans"/>
          <w:sz w:val="18"/>
          <w:szCs w:val="18"/>
        </w:rPr>
        <w:t xml:space="preserve">dacă este cazul</w:t>
      </w:r>
      <w:r>
        <w:rPr>
          <w:rFonts w:ascii="UT Sans" w:hAnsi="UT Sans" w:eastAsia="UT Sans" w:cs="UT Sans"/>
          <w:sz w:val="22"/>
          <w:szCs w:val="22"/>
        </w:rPr>
        <w:t xml:space="preserve">):__________________</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Prenumele: _____________________________ CNP ____________________________</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bCs/>
          <w:sz w:val="22"/>
          <w:szCs w:val="22"/>
        </w:rPr>
        <w:t xml:space="preserve">2. Sexul:   </w:t>
      </w:r>
      <w:r>
        <w:rPr>
          <w:rFonts w:ascii="UT Sans" w:hAnsi="UT Sans" w:eastAsia="UT Sans" w:cs="UT Sans"/>
          <w:bCs/>
          <w:sz w:val="22"/>
          <w:szCs w:val="22"/>
        </w:rPr>
        <w:t xml:space="preserve">o</w:t>
      </w:r>
      <w:r>
        <w:rPr>
          <w:rFonts w:ascii="UT Sans" w:hAnsi="UT Sans" w:eastAsia="UT Sans" w:cs="UT Sans"/>
          <w:sz w:val="22"/>
          <w:szCs w:val="22"/>
        </w:rPr>
        <w:t xml:space="preserve">Feminin </w:t>
      </w:r>
      <w:r>
        <w:rPr>
          <w:rFonts w:ascii="UT Sans" w:hAnsi="UT Sans" w:eastAsia="UT Sans" w:cs="UT Sans"/>
          <w:sz w:val="22"/>
          <w:szCs w:val="22"/>
        </w:rPr>
        <w:tab/>
      </w:r>
      <w:r>
        <w:rPr>
          <w:rFonts w:ascii="UT Sans" w:hAnsi="UT Sans" w:eastAsia="UT Sans" w:cs="UT Sans"/>
          <w:bCs/>
          <w:sz w:val="22"/>
          <w:szCs w:val="22"/>
        </w:rPr>
        <w:t xml:space="preserve">o</w:t>
      </w:r>
      <w:r>
        <w:rPr>
          <w:rFonts w:ascii="UT Sans" w:hAnsi="UT Sans" w:eastAsia="UT Sans" w:cs="UT Sans"/>
          <w:sz w:val="22"/>
          <w:szCs w:val="22"/>
        </w:rPr>
        <w:t xml:space="preserve"> Masculin</w:t>
      </w:r>
      <w:r>
        <w:rPr>
          <w:rFonts w:ascii="UT Sans" w:hAnsi="UT Sans" w:cs="UT Sans"/>
          <w:sz w:val="22"/>
          <w:szCs w:val="22"/>
        </w:rPr>
      </w:r>
      <w:r>
        <w:rPr>
          <w:rFonts w:ascii="UT Sans" w:hAnsi="UT Sans" w:cs="UT San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3. Data şi locul na</w:t>
      </w:r>
      <w:r>
        <w:rPr>
          <w:rFonts w:ascii="UT Sans" w:hAnsi="UT Sans" w:eastAsia="UT Sans" w:cs="UT Sans"/>
          <w:sz w:val="22"/>
          <w:szCs w:val="22"/>
        </w:rPr>
        <w:t xml:space="preserve">ş</w:t>
      </w:r>
      <w:r>
        <w:rPr>
          <w:rFonts w:ascii="UT Sans" w:hAnsi="UT Sans" w:eastAsia="UT Sans" w:cs="UT Sans"/>
          <w:bCs/>
          <w:sz w:val="22"/>
          <w:szCs w:val="22"/>
        </w:rPr>
        <w:t xml:space="preserve">terii:</w:t>
      </w:r>
      <w:r>
        <w:rPr>
          <w:rFonts w:ascii="UT Sans" w:hAnsi="UT Sans" w:cs="UT Sans"/>
          <w:bCs/>
          <w:sz w:val="22"/>
          <w:szCs w:val="22"/>
        </w:rPr>
      </w:r>
      <w:r>
        <w:rPr>
          <w:rFonts w:ascii="UT Sans" w:hAnsi="UT Sans" w:cs="UT Sans"/>
          <w:bCs/>
          <w:sz w:val="22"/>
          <w:szCs w:val="22"/>
        </w:rPr>
      </w:r>
    </w:p>
    <w:p>
      <w:pPr>
        <w:pBdr/>
        <w:spacing/>
        <w:ind/>
        <w:rPr>
          <w:rFonts w:ascii="UT Sans" w:hAnsi="UT Sans" w:cs="UT Sans"/>
          <w:sz w:val="22"/>
          <w:szCs w:val="22"/>
        </w:rPr>
      </w:pPr>
      <w:r>
        <w:rPr>
          <w:rFonts w:ascii="UT Sans" w:hAnsi="UT Sans" w:eastAsia="UT Sans" w:cs="UT Sans"/>
          <w:sz w:val="22"/>
          <w:szCs w:val="22"/>
        </w:rPr>
        <w:t xml:space="preserve">Ziua / luna / anul ________ /_________________ / __________</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Locul (localitate, județ, țara) _______________ / __________________/ _______________</w:t>
      </w:r>
      <w:r>
        <w:rPr>
          <w:rFonts w:ascii="UT Sans" w:hAnsi="UT Sans" w:cs="UT Sans"/>
          <w:sz w:val="22"/>
          <w:szCs w:val="22"/>
        </w:rPr>
      </w:r>
      <w:r>
        <w:rPr>
          <w:rFonts w:ascii="UT Sans" w:hAnsi="UT Sans" w:cs="UT San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4. Prenumele părinților:</w:t>
      </w:r>
      <w:r>
        <w:rPr>
          <w:rFonts w:ascii="UT Sans" w:hAnsi="UT Sans" w:cs="UT Sans"/>
          <w:bCs/>
          <w:sz w:val="22"/>
          <w:szCs w:val="22"/>
        </w:rPr>
      </w:r>
      <w:r>
        <w:rPr>
          <w:rFonts w:ascii="UT Sans" w:hAnsi="UT Sans" w:cs="UT Sans"/>
          <w:bCs/>
          <w:sz w:val="22"/>
          <w:szCs w:val="22"/>
        </w:rPr>
      </w:r>
    </w:p>
    <w:p>
      <w:pPr>
        <w:pBdr/>
        <w:spacing/>
        <w:ind/>
        <w:rPr>
          <w:rFonts w:ascii="UT Sans" w:hAnsi="UT Sans" w:cs="UT Sans"/>
          <w:sz w:val="22"/>
          <w:szCs w:val="22"/>
        </w:rPr>
      </w:pPr>
      <w:r>
        <w:rPr>
          <w:rFonts w:ascii="UT Sans" w:hAnsi="UT Sans" w:eastAsia="UT Sans" w:cs="UT Sans"/>
          <w:sz w:val="22"/>
          <w:szCs w:val="22"/>
        </w:rPr>
        <w:t xml:space="preserve">Tata: ___________________________Mama:__________________________________</w:t>
      </w:r>
      <w:r>
        <w:rPr>
          <w:rFonts w:ascii="UT Sans" w:hAnsi="UT Sans" w:cs="UT Sans"/>
          <w:sz w:val="22"/>
          <w:szCs w:val="22"/>
        </w:rPr>
      </w:r>
      <w:r>
        <w:rPr>
          <w:rFonts w:ascii="UT Sans" w:hAnsi="UT Sans" w:cs="UT San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5. Domiciliul stabil: Localitatea _______________, jud. ________________Cod poştal ______,</w:t>
      </w:r>
      <w:r>
        <w:rPr>
          <w:rFonts w:ascii="UT Sans" w:hAnsi="UT Sans" w:cs="UT Sans"/>
          <w:bCs/>
          <w:sz w:val="22"/>
          <w:szCs w:val="22"/>
        </w:rPr>
      </w:r>
      <w:r>
        <w:rPr>
          <w:rFonts w:ascii="UT Sans" w:hAnsi="UT Sans" w:cs="UT Sans"/>
          <w:bC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str. ________________________________________ nr.___, bloc ___, sc.__, et. __, ap.__, </w:t>
      </w:r>
      <w:r>
        <w:rPr>
          <w:rFonts w:ascii="UT Sans" w:hAnsi="UT Sans" w:cs="UT Sans"/>
          <w:bCs/>
          <w:sz w:val="22"/>
          <w:szCs w:val="22"/>
        </w:rPr>
      </w:r>
      <w:r>
        <w:rPr>
          <w:rFonts w:ascii="UT Sans" w:hAnsi="UT Sans" w:cs="UT Sans"/>
          <w:bC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Telefon _______________, mail _________________</w:t>
      </w:r>
      <w:r>
        <w:rPr>
          <w:rFonts w:ascii="UT Sans" w:hAnsi="UT Sans" w:cs="UT Sans"/>
          <w:bCs/>
          <w:sz w:val="22"/>
          <w:szCs w:val="22"/>
        </w:rPr>
      </w:r>
      <w:r>
        <w:rPr>
          <w:rFonts w:ascii="UT Sans" w:hAnsi="UT Sans" w:cs="UT Sans"/>
          <w:bCs/>
          <w:sz w:val="22"/>
          <w:szCs w:val="22"/>
        </w:rPr>
      </w:r>
    </w:p>
    <w:p>
      <w:pPr>
        <w:pBdr/>
        <w:spacing/>
        <w:ind/>
        <w:rPr>
          <w:rFonts w:ascii="UT Sans" w:hAnsi="UT Sans" w:cs="UT Sans"/>
          <w:bCs/>
          <w:sz w:val="16"/>
          <w:szCs w:val="16"/>
          <w:u w:val="single"/>
        </w:rPr>
      </w:pPr>
      <w:r>
        <w:rPr>
          <w:rFonts w:ascii="UT Sans" w:hAnsi="UT Sans" w:eastAsia="UT Sans" w:cs="UT Sans"/>
          <w:bCs/>
          <w:sz w:val="16"/>
          <w:szCs w:val="16"/>
          <w:u w:val="single"/>
        </w:rPr>
      </w:r>
      <w:r>
        <w:rPr>
          <w:rFonts w:ascii="UT Sans" w:hAnsi="UT Sans" w:cs="UT Sans"/>
          <w:bCs/>
          <w:sz w:val="16"/>
          <w:szCs w:val="16"/>
          <w:u w:val="single"/>
        </w:rPr>
      </w:r>
      <w:r>
        <w:rPr>
          <w:rFonts w:ascii="UT Sans" w:hAnsi="UT Sans" w:cs="UT Sans"/>
          <w:bCs/>
          <w:sz w:val="16"/>
          <w:szCs w:val="16"/>
          <w:u w:val="single"/>
        </w:rPr>
      </w:r>
    </w:p>
    <w:p>
      <w:pPr>
        <w:pBdr/>
        <w:spacing/>
        <w:ind/>
        <w:rPr>
          <w:rFonts w:ascii="UT Sans" w:hAnsi="UT Sans" w:cs="UT Sans"/>
          <w:bCs/>
          <w:sz w:val="22"/>
          <w:szCs w:val="22"/>
        </w:rPr>
      </w:pPr>
      <w:r>
        <w:rPr>
          <w:rFonts w:ascii="UT Sans" w:hAnsi="UT Sans" w:eastAsia="UT Sans" w:cs="UT Sans"/>
          <w:bCs/>
          <w:sz w:val="22"/>
          <w:szCs w:val="22"/>
          <w:u w:val="single"/>
        </w:rPr>
        <w:t xml:space="preserve">II. Date privind şcolarizarea</w:t>
      </w:r>
      <w:r>
        <w:rPr>
          <w:rFonts w:ascii="UT Sans" w:hAnsi="UT Sans" w:cs="UT Sans"/>
          <w:bCs/>
          <w:sz w:val="22"/>
          <w:szCs w:val="22"/>
        </w:rPr>
      </w:r>
      <w:r>
        <w:rPr>
          <w:rFonts w:ascii="UT Sans" w:hAnsi="UT Sans" w:cs="UT Sans"/>
          <w:bC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6. Sunt absolvent(ă) promoția: </w:t>
      </w:r>
      <w:r>
        <w:rPr>
          <w:rFonts w:ascii="UT Sans" w:hAnsi="UT Sans" w:eastAsia="UT Sans" w:cs="UT Sans"/>
          <w:sz w:val="22"/>
          <w:szCs w:val="22"/>
        </w:rPr>
        <w:t xml:space="preserve">______ / _______ </w:t>
      </w:r>
      <w:r>
        <w:rPr>
          <w:rFonts w:ascii="UT Sans" w:hAnsi="UT Sans" w:eastAsia="UT Sans" w:cs="UT Sans"/>
        </w:rPr>
        <w:t xml:space="preserve">(anul înmatriculării / anul absolvirii)</w:t>
      </w:r>
      <w:r>
        <w:rPr>
          <w:rFonts w:ascii="UT Sans" w:hAnsi="UT Sans" w:cs="UT Sans"/>
          <w:bCs/>
          <w:sz w:val="22"/>
          <w:szCs w:val="22"/>
        </w:rPr>
      </w:r>
      <w:r>
        <w:rPr>
          <w:rFonts w:ascii="UT Sans" w:hAnsi="UT Sans" w:cs="UT Sans"/>
          <w:bCs/>
          <w:sz w:val="22"/>
          <w:szCs w:val="22"/>
        </w:rPr>
      </w:r>
    </w:p>
    <w:p>
      <w:pPr>
        <w:pBdr/>
        <w:spacing/>
        <w:ind/>
        <w:rPr>
          <w:rFonts w:ascii="UT Sans" w:hAnsi="UT Sans" w:cs="UT Sans"/>
          <w:sz w:val="22"/>
          <w:szCs w:val="22"/>
        </w:rPr>
      </w:pPr>
      <w:r>
        <w:rPr>
          <w:rFonts w:ascii="UT Sans" w:hAnsi="UT Sans" w:eastAsia="UT Sans" w:cs="UT Sans"/>
          <w:sz w:val="22"/>
          <w:szCs w:val="22"/>
        </w:rPr>
        <w:t xml:space="preserve">7. Mențiuni privind şcolarizarea: _______________________________________________</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_____________________________________________________________________</w:t>
      </w:r>
      <w:r>
        <w:rPr>
          <w:rFonts w:ascii="UT Sans" w:hAnsi="UT Sans" w:cs="UT Sans"/>
          <w:sz w:val="22"/>
          <w:szCs w:val="22"/>
        </w:rPr>
      </w:r>
      <w:r>
        <w:rPr>
          <w:rFonts w:ascii="UT Sans" w:hAnsi="UT Sans" w:cs="UT San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8. Programul de studii ______________________________________________________</w:t>
      </w:r>
      <w:r>
        <w:rPr>
          <w:rFonts w:ascii="UT Sans" w:hAnsi="UT Sans" w:cs="UT Sans"/>
          <w:bCs/>
          <w:sz w:val="22"/>
          <w:szCs w:val="22"/>
        </w:rPr>
      </w:r>
      <w:r>
        <w:rPr>
          <w:rFonts w:ascii="UT Sans" w:hAnsi="UT Sans" w:cs="UT Sans"/>
          <w:bC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9. Durata studiilor _________________________________________________________</w:t>
      </w:r>
      <w:r>
        <w:rPr>
          <w:rFonts w:ascii="UT Sans" w:hAnsi="UT Sans" w:cs="UT Sans"/>
          <w:bCs/>
          <w:sz w:val="22"/>
          <w:szCs w:val="22"/>
        </w:rPr>
      </w:r>
      <w:r>
        <w:rPr>
          <w:rFonts w:ascii="UT Sans" w:hAnsi="UT Sans" w:cs="UT Sans"/>
          <w:bCs/>
          <w:sz w:val="22"/>
          <w:szCs w:val="22"/>
        </w:rPr>
      </w:r>
    </w:p>
    <w:p>
      <w:pPr>
        <w:pBdr/>
        <w:spacing/>
        <w:ind/>
        <w:rPr>
          <w:rFonts w:ascii="UT Sans" w:hAnsi="UT Sans" w:cs="UT Sans"/>
          <w:sz w:val="22"/>
          <w:szCs w:val="22"/>
        </w:rPr>
      </w:pPr>
      <w:r>
        <w:rPr>
          <w:rFonts w:ascii="UT Sans" w:hAnsi="UT Sans" w:eastAsia="UT Sans" w:cs="UT Sans"/>
          <w:bCs/>
          <w:sz w:val="22"/>
          <w:szCs w:val="22"/>
        </w:rPr>
        <w:t xml:space="preserve">10. Forma de învățământ absolvită: </w:t>
      </w:r>
      <w:r>
        <w:rPr>
          <w:rFonts w:ascii="UT Sans" w:hAnsi="UT Sans" w:eastAsia="UT Sans" w:cs="UT Sans"/>
          <w:bCs/>
          <w:sz w:val="22"/>
          <w:szCs w:val="22"/>
        </w:rPr>
        <w:tab/>
      </w:r>
      <w:r>
        <w:rPr>
          <w:rFonts w:ascii="UT Sans" w:hAnsi="UT Sans" w:eastAsia="UT Sans" w:cs="UT Sans"/>
          <w:bCs/>
          <w:sz w:val="22"/>
          <w:szCs w:val="22"/>
        </w:rPr>
        <w:tab/>
      </w:r>
      <w:r>
        <w:rPr>
          <w:rFonts w:ascii="UT Sans" w:hAnsi="UT Sans" w:eastAsia="UT Sans" w:cs="UT Sans"/>
          <w:bCs/>
          <w:sz w:val="22"/>
          <w:szCs w:val="22"/>
        </w:rPr>
        <w:t xml:space="preserve">o</w:t>
      </w:r>
      <w:r>
        <w:rPr>
          <w:rFonts w:ascii="UT Sans" w:hAnsi="UT Sans" w:eastAsia="UT Sans" w:cs="UT Sans"/>
          <w:sz w:val="22"/>
          <w:szCs w:val="22"/>
        </w:rPr>
        <w:t xml:space="preserve">IF</w:t>
      </w:r>
      <w:r>
        <w:rPr>
          <w:rFonts w:ascii="UT Sans" w:hAnsi="UT Sans" w:eastAsia="UT Sans" w:cs="UT Sans"/>
          <w:sz w:val="22"/>
          <w:szCs w:val="22"/>
        </w:rPr>
        <w:tab/>
      </w:r>
      <w:r>
        <w:rPr>
          <w:rFonts w:ascii="UT Sans" w:hAnsi="UT Sans" w:eastAsia="UT Sans" w:cs="UT Sans"/>
          <w:bCs/>
          <w:sz w:val="22"/>
          <w:szCs w:val="22"/>
        </w:rPr>
        <w:t xml:space="preserve">o</w:t>
      </w:r>
      <w:r>
        <w:rPr>
          <w:rFonts w:ascii="UT Sans" w:hAnsi="UT Sans" w:eastAsia="UT Sans" w:cs="UT Sans"/>
          <w:sz w:val="22"/>
          <w:szCs w:val="22"/>
        </w:rPr>
        <w:t xml:space="preserve">IFR</w:t>
      </w:r>
      <w:r>
        <w:rPr>
          <w:rFonts w:ascii="UT Sans" w:hAnsi="UT Sans" w:eastAsia="UT Sans" w:cs="UT Sans"/>
          <w:sz w:val="22"/>
          <w:szCs w:val="22"/>
        </w:rPr>
        <w:tab/>
      </w:r>
      <w:r>
        <w:rPr>
          <w:rFonts w:ascii="UT Sans" w:hAnsi="UT Sans" w:eastAsia="UT Sans" w:cs="UT Sans"/>
          <w:bCs/>
          <w:sz w:val="22"/>
          <w:szCs w:val="22"/>
        </w:rPr>
        <w:t xml:space="preserve">o</w:t>
      </w:r>
      <w:r>
        <w:rPr>
          <w:rFonts w:ascii="UT Sans" w:hAnsi="UT Sans" w:eastAsia="UT Sans" w:cs="UT Sans"/>
          <w:bCs/>
          <w:sz w:val="22"/>
          <w:szCs w:val="22"/>
        </w:rPr>
        <w:t xml:space="preserve">ID</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bCs/>
          <w:sz w:val="22"/>
          <w:szCs w:val="22"/>
        </w:rPr>
        <w:t xml:space="preserve">o</w:t>
      </w:r>
      <w:r>
        <w:rPr>
          <w:rFonts w:ascii="UT Sans" w:hAnsi="UT Sans" w:eastAsia="UT Sans" w:cs="UT Sans"/>
          <w:sz w:val="22"/>
          <w:szCs w:val="22"/>
        </w:rPr>
        <w:t xml:space="preserve">Fără taxă</w:t>
      </w:r>
      <w:r>
        <w:rPr>
          <w:rFonts w:ascii="UT Sans" w:hAnsi="UT Sans" w:eastAsia="UT Sans" w:cs="UT Sans"/>
          <w:sz w:val="22"/>
          <w:szCs w:val="22"/>
        </w:rPr>
        <w:tab/>
      </w:r>
      <w:r>
        <w:rPr>
          <w:rFonts w:ascii="UT Sans" w:hAnsi="UT Sans" w:eastAsia="UT Sans" w:cs="UT Sans"/>
          <w:bCs/>
          <w:sz w:val="22"/>
          <w:szCs w:val="22"/>
        </w:rPr>
        <w:t xml:space="preserve">o</w:t>
      </w:r>
      <w:r>
        <w:rPr>
          <w:rFonts w:ascii="UT Sans" w:hAnsi="UT Sans" w:eastAsia="UT Sans" w:cs="UT Sans"/>
          <w:sz w:val="22"/>
          <w:szCs w:val="22"/>
        </w:rPr>
        <w:t xml:space="preserve"> Cu taxă</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bCs/>
          <w:sz w:val="22"/>
          <w:szCs w:val="22"/>
        </w:rPr>
        <w:t xml:space="preserve">11. Solicit înscrierea la examenul de __________, </w:t>
      </w:r>
      <w:r>
        <w:rPr>
          <w:rFonts w:ascii="UT Sans" w:hAnsi="UT Sans" w:eastAsia="UT Sans" w:cs="UT Sans"/>
          <w:sz w:val="22"/>
          <w:szCs w:val="22"/>
        </w:rPr>
        <w:t xml:space="preserve">sesiunea ______________ anul __________</w:t>
      </w:r>
      <w:r>
        <w:rPr>
          <w:rFonts w:ascii="UT Sans" w:hAnsi="UT Sans" w:cs="UT Sans"/>
          <w:sz w:val="22"/>
          <w:szCs w:val="22"/>
        </w:rPr>
      </w:r>
      <w:r>
        <w:rPr>
          <w:rFonts w:ascii="UT Sans" w:hAnsi="UT Sans" w:cs="UT San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12. Lucrarea/ Proiectul de __________pe care o susțin are urm</w:t>
      </w:r>
      <w:r>
        <w:rPr>
          <w:rFonts w:ascii="UT Sans" w:hAnsi="UT Sans" w:eastAsia="UT Sans" w:cs="UT Sans"/>
          <w:sz w:val="22"/>
          <w:szCs w:val="22"/>
        </w:rPr>
        <w:t xml:space="preserve">ă</w:t>
      </w:r>
      <w:r>
        <w:rPr>
          <w:rFonts w:ascii="UT Sans" w:hAnsi="UT Sans" w:eastAsia="UT Sans" w:cs="UT Sans"/>
          <w:bCs/>
          <w:sz w:val="22"/>
          <w:szCs w:val="22"/>
        </w:rPr>
        <w:t xml:space="preserve">torul titlu:_________________ </w:t>
      </w:r>
      <w:r>
        <w:rPr>
          <w:rFonts w:ascii="UT Sans" w:hAnsi="UT Sans" w:cs="UT Sans"/>
          <w:bCs/>
          <w:sz w:val="22"/>
          <w:szCs w:val="22"/>
        </w:rPr>
      </w:r>
      <w:r>
        <w:rPr>
          <w:rFonts w:ascii="UT Sans" w:hAnsi="UT Sans" w:cs="UT Sans"/>
          <w:bC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_____________________________________________________________________</w:t>
      </w:r>
      <w:r>
        <w:rPr>
          <w:rFonts w:ascii="UT Sans" w:hAnsi="UT Sans" w:cs="UT Sans"/>
          <w:bCs/>
          <w:sz w:val="22"/>
          <w:szCs w:val="22"/>
        </w:rPr>
      </w:r>
      <w:r>
        <w:rPr>
          <w:rFonts w:ascii="UT Sans" w:hAnsi="UT Sans" w:cs="UT Sans"/>
          <w:bCs/>
          <w:sz w:val="22"/>
          <w:szCs w:val="22"/>
        </w:rPr>
      </w:r>
    </w:p>
    <w:p>
      <w:pPr>
        <w:pBdr/>
        <w:spacing/>
        <w:ind/>
        <w:rPr>
          <w:rFonts w:ascii="UT Sans" w:hAnsi="UT Sans" w:cs="UT Sans"/>
          <w:bCs/>
          <w:sz w:val="16"/>
          <w:szCs w:val="16"/>
        </w:rPr>
      </w:pPr>
      <w:r>
        <w:rPr>
          <w:rFonts w:ascii="UT Sans" w:hAnsi="UT Sans" w:eastAsia="UT Sans" w:cs="UT Sans"/>
          <w:bCs/>
          <w:sz w:val="16"/>
          <w:szCs w:val="16"/>
        </w:rPr>
      </w:r>
      <w:r>
        <w:rPr>
          <w:rFonts w:ascii="UT Sans" w:hAnsi="UT Sans" w:cs="UT Sans"/>
          <w:bCs/>
          <w:sz w:val="16"/>
          <w:szCs w:val="16"/>
        </w:rPr>
      </w:r>
      <w:r>
        <w:rPr>
          <w:rFonts w:ascii="UT Sans" w:hAnsi="UT Sans" w:cs="UT Sans"/>
          <w:bCs/>
          <w:sz w:val="16"/>
          <w:szCs w:val="16"/>
        </w:rPr>
      </w:r>
    </w:p>
    <w:p>
      <w:pPr>
        <w:pBdr/>
        <w:spacing/>
        <w:ind/>
        <w:rPr>
          <w:rFonts w:ascii="UT Sans" w:hAnsi="UT Sans" w:cs="UT Sans"/>
          <w:bCs/>
          <w:sz w:val="22"/>
          <w:szCs w:val="22"/>
        </w:rPr>
      </w:pPr>
      <w:r>
        <w:rPr>
          <w:rFonts w:ascii="UT Sans" w:hAnsi="UT Sans" w:eastAsia="UT Sans" w:cs="UT Sans"/>
          <w:bCs/>
          <w:sz w:val="22"/>
          <w:szCs w:val="22"/>
        </w:rPr>
        <w:t xml:space="preserve">13. Conducător ştiințific:____________________________________________________</w:t>
      </w:r>
      <w:r>
        <w:rPr>
          <w:rFonts w:ascii="UT Sans" w:hAnsi="UT Sans" w:cs="UT Sans"/>
          <w:bCs/>
          <w:sz w:val="22"/>
          <w:szCs w:val="22"/>
        </w:rPr>
      </w:r>
      <w:r>
        <w:rPr>
          <w:rFonts w:ascii="UT Sans" w:hAnsi="UT Sans" w:cs="UT Sans"/>
          <w:bC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14. Susțin examenul de ____________(</w:t>
      </w:r>
      <w:r>
        <w:rPr>
          <w:rFonts w:ascii="UT Sans" w:hAnsi="UT Sans" w:eastAsia="UT Sans" w:cs="UT Sans"/>
          <w:bCs/>
          <w:sz w:val="18"/>
          <w:szCs w:val="18"/>
        </w:rPr>
        <w:t xml:space="preserve">pentru prima oară, a doua oară - dupăcaz</w:t>
      </w:r>
      <w:r>
        <w:rPr>
          <w:rFonts w:ascii="UT Sans" w:hAnsi="UT Sans" w:eastAsia="UT Sans" w:cs="UT Sans"/>
          <w:bCs/>
          <w:sz w:val="22"/>
          <w:szCs w:val="22"/>
        </w:rPr>
        <w:t xml:space="preserve">) _________________.</w:t>
      </w:r>
      <w:r>
        <w:rPr>
          <w:rFonts w:ascii="UT Sans" w:hAnsi="UT Sans" w:cs="UT Sans"/>
          <w:bCs/>
          <w:sz w:val="22"/>
          <w:szCs w:val="22"/>
        </w:rPr>
      </w:r>
      <w:r>
        <w:rPr>
          <w:rFonts w:ascii="UT Sans" w:hAnsi="UT Sans" w:cs="UT Sans"/>
          <w:bCs/>
          <w:sz w:val="22"/>
          <w:szCs w:val="22"/>
        </w:rPr>
      </w:r>
    </w:p>
    <w:p>
      <w:pPr>
        <w:pBdr/>
        <w:spacing/>
        <w:ind/>
        <w:rPr>
          <w:rFonts w:ascii="UT Sans" w:hAnsi="UT Sans" w:cs="UT Sans"/>
          <w:bCs/>
          <w:sz w:val="22"/>
          <w:szCs w:val="22"/>
        </w:rPr>
      </w:pPr>
      <w:r>
        <w:rPr>
          <w:rFonts w:ascii="UT Sans" w:hAnsi="UT Sans" w:eastAsia="UT Sans" w:cs="UT Sans"/>
          <w:bCs/>
          <w:sz w:val="22"/>
          <w:szCs w:val="22"/>
        </w:rPr>
        <w:t xml:space="preserve">15. Menționez că sunt de acord cu afişarea rezultatelor examenului conform art.15 alin.9/art.18 alin.9 din OMENCS nr.6125/2016 modificat prin OMEN nr.5643/2017. </w:t>
      </w:r>
      <w:r>
        <w:rPr>
          <w:rFonts w:ascii="UT Sans" w:hAnsi="UT Sans" w:cs="UT Sans"/>
          <w:bCs/>
          <w:sz w:val="22"/>
          <w:szCs w:val="22"/>
        </w:rPr>
      </w:r>
      <w:r>
        <w:rPr>
          <w:rFonts w:ascii="UT Sans" w:hAnsi="UT Sans" w:cs="UT Sans"/>
          <w:bCs/>
          <w:sz w:val="22"/>
          <w:szCs w:val="22"/>
        </w:rPr>
      </w:r>
    </w:p>
    <w:p>
      <w:pPr>
        <w:pBdr/>
        <w:spacing/>
        <w:ind/>
        <w:rPr>
          <w:rFonts w:ascii="UT Sans" w:hAnsi="UT Sans" w:cs="UT Sans"/>
          <w:bCs/>
          <w:sz w:val="16"/>
          <w:szCs w:val="16"/>
        </w:rPr>
      </w:pPr>
      <w:r>
        <w:rPr>
          <w:rFonts w:ascii="UT Sans" w:hAnsi="UT Sans" w:eastAsia="UT Sans" w:cs="UT Sans"/>
          <w:bCs/>
          <w:sz w:val="16"/>
          <w:szCs w:val="16"/>
        </w:rPr>
      </w:r>
      <w:r>
        <w:rPr>
          <w:rFonts w:ascii="UT Sans" w:hAnsi="UT Sans" w:cs="UT Sans"/>
          <w:bCs/>
          <w:sz w:val="16"/>
          <w:szCs w:val="16"/>
        </w:rPr>
      </w:r>
      <w:r>
        <w:rPr>
          <w:rFonts w:ascii="UT Sans" w:hAnsi="UT Sans" w:cs="UT Sans"/>
          <w:bCs/>
          <w:sz w:val="16"/>
          <w:szCs w:val="16"/>
        </w:rPr>
      </w:r>
    </w:p>
    <w:p>
      <w:pPr>
        <w:pBdr/>
        <w:spacing/>
        <w:ind/>
        <w:rPr>
          <w:rFonts w:ascii="UT Sans" w:hAnsi="UT Sans" w:cs="UT Sans"/>
          <w:caps/>
          <w:sz w:val="22"/>
          <w:szCs w:val="22"/>
        </w:rPr>
      </w:pPr>
      <w:r>
        <w:rPr>
          <w:rFonts w:ascii="UT Sans" w:hAnsi="UT Sans" w:eastAsia="UT Sans" w:cs="UT Sans"/>
          <w:sz w:val="22"/>
          <w:szCs w:val="22"/>
        </w:rPr>
        <w:t xml:space="preserve">SEMNĂTURA,</w:t>
      </w:r>
      <w:r>
        <w:rPr>
          <w:rFonts w:ascii="UT Sans" w:hAnsi="UT Sans" w:eastAsia="UT Sans" w:cs="UT Sans"/>
          <w:caps/>
          <w:sz w:val="22"/>
          <w:szCs w:val="22"/>
        </w:rPr>
        <w:tab/>
      </w:r>
      <w:r>
        <w:rPr>
          <w:rFonts w:ascii="UT Sans" w:hAnsi="UT Sans" w:eastAsia="UT Sans" w:cs="UT Sans"/>
          <w:caps/>
          <w:sz w:val="22"/>
          <w:szCs w:val="22"/>
        </w:rPr>
        <w:tab/>
      </w:r>
      <w:r>
        <w:rPr>
          <w:rFonts w:ascii="UT Sans" w:hAnsi="UT Sans" w:eastAsia="UT Sans" w:cs="UT Sans"/>
          <w:caps/>
          <w:sz w:val="22"/>
          <w:szCs w:val="22"/>
        </w:rPr>
        <w:tab/>
      </w:r>
      <w:r>
        <w:rPr>
          <w:rFonts w:ascii="UT Sans" w:hAnsi="UT Sans" w:eastAsia="UT Sans" w:cs="UT Sans"/>
          <w:caps/>
          <w:sz w:val="22"/>
          <w:szCs w:val="22"/>
        </w:rPr>
        <w:tab/>
      </w:r>
      <w:r>
        <w:rPr>
          <w:rFonts w:ascii="UT Sans" w:hAnsi="UT Sans" w:eastAsia="UT Sans" w:cs="UT Sans"/>
          <w:caps/>
          <w:sz w:val="22"/>
          <w:szCs w:val="22"/>
        </w:rPr>
        <w:tab/>
      </w:r>
      <w:r>
        <w:rPr>
          <w:rFonts w:ascii="UT Sans" w:hAnsi="UT Sans" w:eastAsia="UT Sans" w:cs="UT Sans"/>
          <w:caps/>
          <w:sz w:val="22"/>
          <w:szCs w:val="22"/>
        </w:rPr>
        <w:tab/>
      </w:r>
      <w:r>
        <w:rPr>
          <w:rFonts w:ascii="UT Sans" w:hAnsi="UT Sans" w:eastAsia="UT Sans" w:cs="UT Sans"/>
          <w:caps/>
          <w:sz w:val="22"/>
          <w:szCs w:val="22"/>
        </w:rPr>
        <w:tab/>
      </w:r>
      <w:r>
        <w:rPr>
          <w:rFonts w:ascii="UT Sans" w:hAnsi="UT Sans" w:eastAsia="UT Sans" w:cs="UT Sans"/>
          <w:caps/>
          <w:sz w:val="22"/>
          <w:szCs w:val="22"/>
        </w:rPr>
        <w:t xml:space="preserve">Verificat,</w:t>
      </w:r>
      <w:r>
        <w:rPr>
          <w:rFonts w:ascii="UT Sans" w:hAnsi="UT Sans" w:cs="UT Sans"/>
          <w:caps/>
          <w:sz w:val="22"/>
          <w:szCs w:val="22"/>
        </w:rPr>
      </w:r>
      <w:r>
        <w:rPr>
          <w:rFonts w:ascii="UT Sans" w:hAnsi="UT Sans" w:cs="UT Sans"/>
          <w:caps/>
          <w:sz w:val="22"/>
          <w:szCs w:val="22"/>
        </w:rPr>
      </w:r>
    </w:p>
    <w:p>
      <w:pPr>
        <w:pBdr/>
        <w:spacing/>
        <w:ind/>
        <w:rPr>
          <w:rFonts w:ascii="UT Sans" w:hAnsi="UT Sans" w:cs="UT Sans"/>
          <w:sz w:val="22"/>
          <w:szCs w:val="22"/>
        </w:rPr>
      </w:pPr>
      <w:r>
        <w:rPr>
          <w:rFonts w:ascii="UT Sans" w:hAnsi="UT Sans" w:eastAsia="UT Sans" w:cs="UT Sans"/>
          <w:sz w:val="22"/>
          <w:szCs w:val="22"/>
        </w:rPr>
        <w:t xml:space="preserve">Secretar facultate</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_________________________________</w:t>
      </w:r>
      <w:r>
        <w:rPr>
          <w:rFonts w:ascii="UT Sans" w:hAnsi="UT Sans" w:eastAsia="UT Sans" w:cs="UT Sans"/>
          <w:sz w:val="22"/>
          <w:szCs w:val="22"/>
        </w:rPr>
        <w:tab/>
      </w:r>
      <w:r>
        <w:rPr>
          <w:rFonts w:ascii="UT Sans" w:hAnsi="UT Sans" w:eastAsia="UT Sans" w:cs="UT Sans"/>
          <w:sz w:val="22"/>
          <w:szCs w:val="22"/>
        </w:rPr>
        <w:tab/>
      </w:r>
      <w:r>
        <w:rPr>
          <w:rFonts w:ascii="UT Sans" w:hAnsi="UT Sans" w:eastAsia="UT Sans" w:cs="UT Sans"/>
          <w:sz w:val="22"/>
          <w:szCs w:val="22"/>
        </w:rPr>
        <w:t xml:space="preserve">____________________</w:t>
      </w:r>
      <w:r>
        <w:rPr>
          <w:rFonts w:ascii="UT Sans" w:hAnsi="UT Sans" w:cs="UT Sans"/>
          <w:sz w:val="22"/>
          <w:szCs w:val="22"/>
        </w:rPr>
      </w:r>
      <w:r>
        <w:rPr>
          <w:rFonts w:ascii="UT Sans" w:hAnsi="UT Sans" w:cs="UT Sans"/>
          <w:sz w:val="22"/>
          <w:szCs w:val="22"/>
        </w:rPr>
      </w:r>
    </w:p>
    <w:p>
      <w:pPr>
        <w:pBdr/>
        <w:tabs>
          <w:tab w:val="right" w:leader="none" w:pos="9639"/>
        </w:tabs>
        <w:spacing/>
        <w:ind/>
        <w:rPr>
          <w:rFonts w:ascii="UT Sans" w:hAnsi="UT Sans" w:cs="UT Sans"/>
          <w:b/>
          <w:bCs/>
          <w:smallCaps/>
          <w:sz w:val="20"/>
          <w:szCs w:val="20"/>
        </w:rPr>
      </w:pPr>
      <w:r>
        <w:rPr>
          <w:rFonts w:ascii="UT Sans" w:hAnsi="UT Sans" w:eastAsia="UT Sans" w:cs="UT Sans"/>
          <w:sz w:val="18"/>
          <w:szCs w:val="18"/>
        </w:rPr>
        <w:t xml:space="preserve">(</w:t>
      </w:r>
      <w:r>
        <w:rPr>
          <w:rFonts w:ascii="UT Sans" w:hAnsi="UT Sans" w:eastAsia="UT Sans" w:cs="UT Sans"/>
          <w:i/>
          <w:sz w:val="18"/>
          <w:szCs w:val="18"/>
        </w:rPr>
        <w:t xml:space="preserve">numele şi prenumele, semnătura</w:t>
      </w:r>
      <w:r>
        <w:rPr>
          <w:rFonts w:ascii="UT Sans" w:hAnsi="UT Sans" w:eastAsia="UT Sans" w:cs="UT Sans"/>
          <w:sz w:val="18"/>
          <w:szCs w:val="18"/>
        </w:rPr>
        <w:t xml:space="preserve">)</w:t>
      </w:r>
      <w:r>
        <w:rPr>
          <w:rFonts w:ascii="UT Sans" w:hAnsi="UT Sans" w:eastAsia="UT Sans" w:cs="UT Sans"/>
          <w:sz w:val="18"/>
          <w:szCs w:val="18"/>
        </w:rPr>
        <w:tab/>
      </w:r>
      <w:r>
        <w:rPr>
          <w:rFonts w:ascii="UT Sans" w:hAnsi="UT Sans" w:eastAsia="UT Sans" w:cs="UT Sans"/>
          <w:sz w:val="16"/>
          <w:szCs w:val="16"/>
          <w:lang w:val="en-US"/>
        </w:rPr>
        <w:t xml:space="preserve">F05-PS 7.6-01/ed.2,rev.2</w:t>
      </w:r>
      <w:r>
        <w:rPr>
          <w:rFonts w:ascii="UT Sans" w:hAnsi="UT Sans" w:eastAsia="UT Sans" w:cs="UT Sans"/>
          <w:sz w:val="20"/>
          <w:szCs w:val="20"/>
          <w:lang w:val="en-US"/>
        </w:rPr>
        <w:br w:type="page" w:clear="all"/>
      </w:r>
      <w:r>
        <w:rPr>
          <w:rFonts w:ascii="UT Sans" w:hAnsi="UT Sans" w:cs="UT Sans"/>
          <w:b/>
          <w:bCs/>
          <w:smallCaps/>
          <w:sz w:val="20"/>
          <w:szCs w:val="20"/>
        </w:rPr>
      </w:r>
      <w:r>
        <w:rPr>
          <w:rFonts w:ascii="UT Sans" w:hAnsi="UT Sans" w:cs="UT Sans"/>
          <w:b/>
          <w:bCs/>
          <w:smallCaps/>
          <w:sz w:val="20"/>
          <w:szCs w:val="20"/>
        </w:rPr>
      </w:r>
    </w:p>
    <w:p>
      <w:pPr>
        <w:pStyle w:val="1231"/>
        <w:numPr>
          <w:ilvl w:val="0"/>
          <w:numId w:val="0"/>
        </w:numPr>
        <w:pBdr>
          <w:top w:val="none" w:color="000000" w:sz="0" w:space="0"/>
          <w:left w:val="none" w:color="000000" w:sz="0" w:space="0"/>
          <w:bottom w:val="single" w:color="000000" w:sz="4" w:space="1"/>
          <w:right w:val="none" w:color="000000" w:sz="0" w:space="0"/>
          <w:between w:val="none" w:color="000000" w:sz="0" w:space="0"/>
        </w:pBdr>
        <w:spacing/>
        <w:ind w:firstLine="709"/>
        <w:jc w:val="right"/>
        <w:rPr>
          <w:rFonts w:ascii="UT Sans" w:hAnsi="UT Sans" w:cs="UT Sans"/>
          <w:color w:val="auto"/>
        </w:rPr>
      </w:pPr>
      <w:r/>
      <w:bookmarkStart w:id="100" w:name="_Toc44"/>
      <w:r>
        <w:rPr>
          <w:rFonts w:ascii="UT Sans" w:hAnsi="UT Sans" w:eastAsia="UT Sans" w:cs="UT Sans"/>
          <w:color w:val="auto"/>
          <w:lang w:val="fr-FR"/>
        </w:rPr>
        <w:t xml:space="preserve">Anexa 2</w:t>
      </w:r>
      <w:r>
        <w:rPr>
          <w:rFonts w:ascii="UT Sans" w:hAnsi="UT Sans" w:cs="UT Sans"/>
          <w:color w:val="auto"/>
        </w:rPr>
      </w:r>
      <w:bookmarkEnd w:id="100"/>
      <w:r/>
      <w:r>
        <w:rPr>
          <w:rFonts w:ascii="UT Sans" w:hAnsi="UT Sans" w:cs="UT Sans"/>
          <w:color w:val="auto"/>
        </w:rPr>
      </w:r>
    </w:p>
    <w:p>
      <w:pPr>
        <w:pBdr/>
        <w:spacing/>
        <w:ind w:firstLine="709"/>
        <w:jc w:val="center"/>
        <w:rPr>
          <w:rFonts w:ascii="UT Sans" w:hAnsi="UT Sans" w:cs="UT Sans"/>
          <w:sz w:val="22"/>
          <w:szCs w:val="22"/>
        </w:rPr>
      </w:pPr>
      <w:r>
        <w:rPr>
          <w:rFonts w:ascii="UT Sans" w:hAnsi="UT Sans" w:eastAsia="UT Sans" w:cs="UT Sans"/>
          <w:sz w:val="22"/>
          <w:szCs w:val="22"/>
        </w:rPr>
      </w:r>
      <w:r>
        <w:rPr>
          <w:rFonts w:ascii="UT Sans" w:hAnsi="UT Sans" w:cs="UT Sans"/>
          <w:sz w:val="22"/>
          <w:szCs w:val="22"/>
        </w:rPr>
      </w:r>
      <w:r>
        <w:rPr>
          <w:rFonts w:ascii="UT Sans" w:hAnsi="UT Sans" w:cs="UT Sans"/>
          <w:sz w:val="22"/>
          <w:szCs w:val="22"/>
        </w:rPr>
      </w:r>
    </w:p>
    <w:p>
      <w:pPr>
        <w:pBdr/>
        <w:spacing/>
        <w:ind w:firstLine="709"/>
        <w:jc w:val="center"/>
        <w:rPr>
          <w:rFonts w:ascii="UT Sans" w:hAnsi="UT Sans" w:cs="UT Sans"/>
          <w:sz w:val="28"/>
          <w:szCs w:val="28"/>
        </w:rPr>
      </w:pPr>
      <w:r>
        <w:rPr>
          <w:rFonts w:ascii="UT Sans" w:hAnsi="UT Sans" w:eastAsia="UT Sans" w:cs="UT Sans"/>
          <w:sz w:val="28"/>
          <w:szCs w:val="28"/>
          <w:lang w:val="fr-FR"/>
        </w:rPr>
        <w:t xml:space="preserve">Dosar de înscriere </w:t>
      </w:r>
      <w:r>
        <w:rPr>
          <w:rFonts w:ascii="UT Sans" w:hAnsi="UT Sans" w:eastAsia="UT Sans" w:cs="UT Sans"/>
          <w:sz w:val="28"/>
          <w:szCs w:val="28"/>
          <w:lang w:val="fr-FR"/>
        </w:rPr>
        <w:t xml:space="preserve">la examenul</w:t>
      </w:r>
      <w:r>
        <w:rPr>
          <w:rFonts w:ascii="UT Sans" w:hAnsi="UT Sans" w:eastAsia="UT Sans" w:cs="UT Sans"/>
          <w:sz w:val="28"/>
          <w:szCs w:val="28"/>
          <w:lang w:val="fr-FR"/>
        </w:rPr>
        <w:t xml:space="preserve"> de diplomă/disertație</w:t>
      </w:r>
      <w:r>
        <w:rPr>
          <w:rFonts w:ascii="UT Sans" w:hAnsi="UT Sans" w:cs="UT Sans"/>
          <w:sz w:val="28"/>
          <w:szCs w:val="28"/>
        </w:rPr>
      </w:r>
      <w:r>
        <w:rPr>
          <w:rFonts w:ascii="UT Sans" w:hAnsi="UT Sans" w:cs="UT Sans"/>
          <w:sz w:val="28"/>
          <w:szCs w:val="28"/>
        </w:rPr>
      </w:r>
    </w:p>
    <w:p>
      <w:pPr>
        <w:pBdr/>
        <w:spacing/>
        <w:ind w:firstLine="709"/>
        <w:jc w:val="center"/>
        <w:rPr>
          <w:rFonts w:ascii="UT Sans" w:hAnsi="UT Sans" w:cs="UT Sans"/>
          <w:sz w:val="28"/>
          <w:szCs w:val="28"/>
        </w:rPr>
      </w:pPr>
      <w:r>
        <w:rPr>
          <w:rFonts w:ascii="UT Sans" w:hAnsi="UT Sans" w:eastAsia="UT Sans" w:cs="UT Sans"/>
          <w:sz w:val="28"/>
          <w:szCs w:val="28"/>
        </w:rPr>
      </w:r>
      <w:r>
        <w:rPr>
          <w:rFonts w:ascii="UT Sans" w:hAnsi="UT Sans" w:cs="UT Sans"/>
          <w:sz w:val="28"/>
          <w:szCs w:val="28"/>
        </w:rPr>
      </w:r>
      <w:r>
        <w:rPr>
          <w:rFonts w:ascii="UT Sans" w:hAnsi="UT Sans" w:cs="UT Sans"/>
          <w:sz w:val="28"/>
          <w:szCs w:val="28"/>
        </w:rPr>
      </w:r>
    </w:p>
    <w:p>
      <w:pPr>
        <w:pBdr/>
        <w:spacing/>
        <w:ind w:firstLine="709"/>
        <w:jc w:val="both"/>
        <w:rPr>
          <w:rFonts w:ascii="UT Sans" w:hAnsi="UT Sans" w:cs="UT Sans"/>
          <w:sz w:val="22"/>
          <w:szCs w:val="22"/>
        </w:rPr>
      </w:pPr>
      <w:r>
        <w:rPr>
          <w:rFonts w:ascii="UT Sans" w:hAnsi="UT Sans" w:eastAsia="UT Sans" w:cs="UT Sans"/>
          <w:sz w:val="22"/>
          <w:szCs w:val="22"/>
        </w:rPr>
        <w:t xml:space="preserve">Pentru înscrierea la examenul de licență/ diplomă/ disertație, absolvenții trebuie să depună la secretariat următoarele acte:</w:t>
      </w:r>
      <w:r>
        <w:rPr>
          <w:rFonts w:ascii="UT Sans" w:hAnsi="UT Sans" w:cs="UT Sans"/>
          <w:sz w:val="22"/>
          <w:szCs w:val="22"/>
        </w:rPr>
      </w:r>
      <w:r>
        <w:rPr>
          <w:rFonts w:ascii="UT Sans" w:hAnsi="UT Sans" w:cs="UT Sans"/>
          <w:sz w:val="22"/>
          <w:szCs w:val="22"/>
        </w:rPr>
      </w:r>
    </w:p>
    <w:p>
      <w:pPr>
        <w:pStyle w:val="1272"/>
        <w:numPr>
          <w:ilvl w:val="0"/>
          <w:numId w:val="26"/>
        </w:numPr>
        <w:pBdr/>
        <w:spacing w:after="0"/>
        <w:ind w:hanging="540" w:left="900"/>
        <w:jc w:val="both"/>
        <w:rPr>
          <w:rFonts w:ascii="UT Sans" w:hAnsi="UT Sans" w:cs="UT Sans"/>
          <w:sz w:val="22"/>
          <w:szCs w:val="22"/>
        </w:rPr>
      </w:pPr>
      <w:r>
        <w:rPr>
          <w:rFonts w:ascii="UT Sans" w:hAnsi="UT Sans" w:eastAsia="UT Sans" w:cs="UT Sans"/>
          <w:sz w:val="22"/>
          <w:szCs w:val="22"/>
          <w:lang w:val="ro-RO"/>
        </w:rPr>
        <w:t xml:space="preserve">Cerere de înscriere la examen</w:t>
      </w:r>
      <w:r>
        <w:rPr>
          <w:rFonts w:ascii="UT Sans" w:hAnsi="UT Sans" w:cs="UT Sans"/>
          <w:sz w:val="22"/>
          <w:szCs w:val="22"/>
        </w:rPr>
      </w:r>
      <w:r>
        <w:rPr>
          <w:rFonts w:ascii="UT Sans" w:hAnsi="UT Sans" w:cs="UT Sans"/>
          <w:sz w:val="22"/>
          <w:szCs w:val="22"/>
        </w:rPr>
      </w:r>
    </w:p>
    <w:p>
      <w:pPr>
        <w:pStyle w:val="1272"/>
        <w:numPr>
          <w:ilvl w:val="0"/>
          <w:numId w:val="26"/>
        </w:numPr>
        <w:pBdr/>
        <w:spacing w:after="0"/>
        <w:ind w:hanging="540" w:left="900"/>
        <w:jc w:val="both"/>
        <w:rPr>
          <w:rFonts w:ascii="UT Sans" w:hAnsi="UT Sans" w:cs="UT Sans"/>
          <w:sz w:val="22"/>
          <w:szCs w:val="22"/>
        </w:rPr>
      </w:pPr>
      <w:r>
        <w:rPr>
          <w:rFonts w:ascii="UT Sans" w:hAnsi="UT Sans" w:eastAsia="UT Sans" w:cs="UT Sans"/>
          <w:sz w:val="22"/>
          <w:szCs w:val="22"/>
          <w:lang w:val="ro-RO"/>
        </w:rPr>
        <w:t xml:space="preserve">Declarație pe proprie răspundere privind prelucrarea datelor cu caracter personal în cadrul procedurii de organizare a examenului de licență/diplomă/disertație</w:t>
      </w:r>
      <w:r>
        <w:rPr>
          <w:rFonts w:ascii="UT Sans" w:hAnsi="UT Sans" w:cs="UT Sans"/>
          <w:sz w:val="22"/>
          <w:szCs w:val="22"/>
        </w:rPr>
      </w:r>
      <w:r>
        <w:rPr>
          <w:rFonts w:ascii="UT Sans" w:hAnsi="UT Sans" w:cs="UT Sans"/>
          <w:sz w:val="22"/>
          <w:szCs w:val="22"/>
        </w:rPr>
      </w:r>
    </w:p>
    <w:p>
      <w:pPr>
        <w:pStyle w:val="1267"/>
        <w:numPr>
          <w:ilvl w:val="0"/>
          <w:numId w:val="26"/>
        </w:numPr>
        <w:pBdr>
          <w:top w:val="none" w:color="000000" w:sz="0" w:space="0"/>
          <w:left w:val="none" w:color="000000" w:sz="0" w:space="0"/>
          <w:bottom w:val="none" w:color="000000" w:sz="0" w:space="0"/>
          <w:right w:val="none" w:color="000000" w:sz="0" w:space="0"/>
          <w:between w:val="none" w:color="000000" w:sz="0" w:space="0"/>
        </w:pBdr>
        <w:tabs>
          <w:tab w:val="left" w:leader="none" w:pos="426"/>
        </w:tabs>
        <w:spacing w:after="0" w:line="240" w:lineRule="auto"/>
        <w:ind w:hanging="540" w:left="900"/>
        <w:rPr>
          <w:rFonts w:ascii="UT Sans" w:hAnsi="UT Sans" w:cs="UT Sans"/>
        </w:rPr>
      </w:pPr>
      <w:r>
        <w:rPr>
          <w:rFonts w:ascii="UT Sans" w:hAnsi="UT Sans" w:eastAsia="UT Sans" w:cs="UT Sans"/>
          <w:lang w:val="ro-RO"/>
        </w:rPr>
        <w:t xml:space="preserve">Certificat de naştere, în copie legalizată sau în copie simplă care a fost certificată „Conform cu originalul” de către persoana autorizată din secretariatul facultății, în baza prezentării actului în original;</w:t>
      </w:r>
      <w:r>
        <w:rPr>
          <w:rFonts w:ascii="UT Sans" w:hAnsi="UT Sans" w:cs="UT Sans"/>
        </w:rPr>
      </w:r>
      <w:r>
        <w:rPr>
          <w:rFonts w:ascii="UT Sans" w:hAnsi="UT Sans" w:cs="UT Sans"/>
        </w:rPr>
      </w:r>
    </w:p>
    <w:p>
      <w:pPr>
        <w:pStyle w:val="1267"/>
        <w:numPr>
          <w:ilvl w:val="0"/>
          <w:numId w:val="26"/>
        </w:numPr>
        <w:pBdr>
          <w:top w:val="none" w:color="000000" w:sz="0" w:space="0"/>
          <w:left w:val="none" w:color="000000" w:sz="0" w:space="0"/>
          <w:bottom w:val="none" w:color="000000" w:sz="0" w:space="0"/>
          <w:right w:val="none" w:color="000000" w:sz="0" w:space="0"/>
          <w:between w:val="none" w:color="000000" w:sz="0" w:space="0"/>
        </w:pBdr>
        <w:tabs>
          <w:tab w:val="left" w:leader="none" w:pos="426"/>
        </w:tabs>
        <w:spacing w:after="0" w:line="240" w:lineRule="auto"/>
        <w:ind w:hanging="540" w:left="900"/>
        <w:rPr>
          <w:rFonts w:ascii="UT Sans" w:hAnsi="UT Sans" w:cs="UT Sans"/>
        </w:rPr>
      </w:pPr>
      <w:r>
        <w:rPr>
          <w:rFonts w:ascii="UT Sans" w:hAnsi="UT Sans" w:eastAsia="UT Sans" w:cs="UT Sans"/>
          <w:lang w:val="ro-RO"/>
        </w:rPr>
        <w:t xml:space="preserve">Certificat de căsătorie (dacă este cazul), în copie legalizată sau în copie simplă care a fost certificată „Conform cu originalul” de către persoana autorizată din secretariatul facultății, în baza prezentării actului în original;</w:t>
      </w:r>
      <w:r>
        <w:rPr>
          <w:rFonts w:ascii="UT Sans" w:hAnsi="UT Sans" w:cs="UT Sans"/>
        </w:rPr>
      </w:r>
      <w:r>
        <w:rPr>
          <w:rFonts w:ascii="UT Sans" w:hAnsi="UT Sans" w:cs="UT Sans"/>
        </w:rPr>
      </w:r>
    </w:p>
    <w:p>
      <w:pPr>
        <w:pStyle w:val="1272"/>
        <w:numPr>
          <w:ilvl w:val="0"/>
          <w:numId w:val="26"/>
        </w:numPr>
        <w:pBdr/>
        <w:spacing w:after="0"/>
        <w:ind w:hanging="540" w:left="900"/>
        <w:jc w:val="both"/>
        <w:rPr>
          <w:rFonts w:ascii="UT Sans" w:hAnsi="UT Sans" w:cs="UT Sans"/>
          <w:sz w:val="22"/>
          <w:szCs w:val="22"/>
        </w:rPr>
      </w:pPr>
      <w:r>
        <w:rPr>
          <w:rFonts w:ascii="UT Sans" w:hAnsi="UT Sans" w:eastAsia="UT Sans" w:cs="UT Sans"/>
          <w:sz w:val="22"/>
          <w:szCs w:val="22"/>
          <w:lang w:val="ro-RO"/>
        </w:rPr>
        <w:t xml:space="preserve">Ordin al rectorului de schimbare a numelui absolventului (dacă este cazul);</w:t>
      </w:r>
      <w:r>
        <w:rPr>
          <w:rFonts w:ascii="UT Sans" w:hAnsi="UT Sans" w:cs="UT Sans"/>
          <w:sz w:val="22"/>
          <w:szCs w:val="22"/>
        </w:rPr>
      </w:r>
      <w:r>
        <w:rPr>
          <w:rFonts w:ascii="UT Sans" w:hAnsi="UT Sans" w:cs="UT Sans"/>
          <w:sz w:val="22"/>
          <w:szCs w:val="22"/>
        </w:rPr>
      </w:r>
    </w:p>
    <w:p>
      <w:pPr>
        <w:pStyle w:val="1272"/>
        <w:numPr>
          <w:ilvl w:val="0"/>
          <w:numId w:val="26"/>
        </w:numPr>
        <w:pBdr/>
        <w:tabs>
          <w:tab w:val="left" w:leader="none" w:pos="426"/>
        </w:tabs>
        <w:spacing w:after="0"/>
        <w:ind w:hanging="540" w:left="900"/>
        <w:jc w:val="both"/>
        <w:rPr>
          <w:rFonts w:ascii="UT Sans" w:hAnsi="UT Sans" w:cs="UT Sans"/>
          <w:sz w:val="22"/>
          <w:szCs w:val="22"/>
        </w:rPr>
      </w:pPr>
      <w:r>
        <w:rPr>
          <w:rFonts w:ascii="UT Sans" w:hAnsi="UT Sans" w:eastAsia="UT Sans" w:cs="UT Sans"/>
          <w:sz w:val="22"/>
          <w:szCs w:val="22"/>
          <w:lang w:val="ro-RO"/>
        </w:rPr>
        <w:t xml:space="preserve">Diplomă </w:t>
      </w:r>
      <w:r>
        <w:rPr>
          <w:rFonts w:ascii="UT Sans" w:hAnsi="UT Sans" w:eastAsia="UT Sans" w:cs="UT Sans"/>
          <w:sz w:val="22"/>
          <w:szCs w:val="22"/>
          <w:lang w:val="ro-RO"/>
        </w:rPr>
        <w:t xml:space="preserve">de bacalaureat sau echivalentă cu aceasta, în copie legalizată sau în copie simplă, certificată „Conform cu originalul” de către persoana autorizată din secretariatul facultății, în baza prezentării actului în original – pentru examenul de licență/diplomă;</w:t>
      </w:r>
      <w:r>
        <w:rPr>
          <w:rFonts w:ascii="UT Sans" w:hAnsi="UT Sans" w:cs="UT Sans"/>
          <w:sz w:val="22"/>
          <w:szCs w:val="22"/>
        </w:rPr>
      </w:r>
      <w:r>
        <w:rPr>
          <w:rFonts w:ascii="UT Sans" w:hAnsi="UT Sans" w:cs="UT Sans"/>
          <w:sz w:val="22"/>
          <w:szCs w:val="22"/>
        </w:rPr>
      </w:r>
    </w:p>
    <w:p>
      <w:pPr>
        <w:pStyle w:val="1272"/>
        <w:numPr>
          <w:ilvl w:val="0"/>
          <w:numId w:val="26"/>
        </w:numPr>
        <w:pBdr/>
        <w:tabs>
          <w:tab w:val="left" w:leader="none" w:pos="426"/>
        </w:tabs>
        <w:spacing w:after="0"/>
        <w:ind w:hanging="540" w:left="900"/>
        <w:jc w:val="both"/>
        <w:rPr>
          <w:rFonts w:ascii="UT Sans" w:hAnsi="UT Sans" w:cs="UT Sans"/>
          <w:sz w:val="22"/>
          <w:szCs w:val="22"/>
        </w:rPr>
      </w:pPr>
      <w:r>
        <w:rPr>
          <w:rFonts w:ascii="UT Sans" w:hAnsi="UT Sans" w:eastAsia="UT Sans" w:cs="UT Sans"/>
          <w:sz w:val="22"/>
          <w:szCs w:val="22"/>
          <w:lang w:val="ro-RO"/>
        </w:rPr>
        <w:t xml:space="preserve">Diploma de licență sau diplomă de inginer şi anexa la diplomă, în copie legalizată sauîn copie simplă care a fost certificată „Conform cu originalul” de către persoana autorizată din secretariatul facultății, în baza prezentării actului în original – </w:t>
      </w:r>
      <w:r>
        <w:rPr>
          <w:rFonts w:ascii="UT Sans" w:hAnsi="UT Sans" w:eastAsia="UT Sans" w:cs="UT Sans"/>
          <w:sz w:val="22"/>
          <w:szCs w:val="22"/>
          <w:lang w:val="ro-RO"/>
        </w:rPr>
        <w:t xml:space="preserve">pentru examenul de disertație</w:t>
      </w:r>
      <w:r>
        <w:rPr>
          <w:rFonts w:ascii="UT Sans" w:hAnsi="UT Sans" w:eastAsia="UT Sans" w:cs="UT Sans"/>
          <w:sz w:val="22"/>
          <w:szCs w:val="22"/>
          <w:lang w:val="ro-RO"/>
        </w:rPr>
        <w:t xml:space="preserve">;</w:t>
      </w:r>
      <w:r>
        <w:rPr>
          <w:rFonts w:ascii="UT Sans" w:hAnsi="UT Sans" w:cs="UT Sans"/>
          <w:sz w:val="22"/>
          <w:szCs w:val="22"/>
        </w:rPr>
      </w:r>
      <w:r>
        <w:rPr>
          <w:rFonts w:ascii="UT Sans" w:hAnsi="UT Sans" w:cs="UT Sans"/>
          <w:sz w:val="22"/>
          <w:szCs w:val="22"/>
        </w:rPr>
      </w:r>
    </w:p>
    <w:p>
      <w:pPr>
        <w:pStyle w:val="1272"/>
        <w:numPr>
          <w:ilvl w:val="0"/>
          <w:numId w:val="26"/>
        </w:numPr>
        <w:pBdr/>
        <w:tabs>
          <w:tab w:val="left" w:leader="none" w:pos="426"/>
        </w:tabs>
        <w:spacing w:after="0"/>
        <w:ind w:hanging="540" w:left="900"/>
        <w:jc w:val="both"/>
        <w:rPr>
          <w:rFonts w:ascii="UT Sans" w:hAnsi="UT Sans" w:cs="UT Sans"/>
          <w:sz w:val="22"/>
          <w:szCs w:val="22"/>
        </w:rPr>
      </w:pPr>
      <w:r>
        <w:rPr>
          <w:rFonts w:ascii="UT Sans" w:hAnsi="UT Sans" w:eastAsia="UT Sans" w:cs="UT Sans"/>
          <w:sz w:val="22"/>
          <w:szCs w:val="22"/>
          <w:lang w:val="ro-RO"/>
        </w:rPr>
        <w:t xml:space="preserve">Certificat de competență lingvistică (</w:t>
      </w:r>
      <w:r>
        <w:rPr>
          <w:rFonts w:ascii="UT Sans" w:hAnsi="UT Sans" w:eastAsia="UT Sans" w:cs="UT Sans"/>
          <w:sz w:val="22"/>
          <w:szCs w:val="22"/>
          <w:lang w:val="ro-RO"/>
        </w:rPr>
        <w:t xml:space="preserve">numai pentru examenul de licență sau de diplomă</w:t>
      </w:r>
      <w:r>
        <w:rPr>
          <w:rFonts w:ascii="UT Sans" w:hAnsi="UT Sans" w:eastAsia="UT Sans" w:cs="UT Sans"/>
          <w:sz w:val="22"/>
          <w:szCs w:val="22"/>
          <w:lang w:val="ro-RO"/>
        </w:rPr>
        <w:t xml:space="preserve">), eliberat de instituția organizatoare sau de o altă instituție specializată, națională sau internațională, recunoscută de instituția organizatoare. </w:t>
      </w:r>
      <w:r>
        <w:rPr>
          <w:rFonts w:ascii="UT Sans" w:hAnsi="UT Sans" w:cs="UT Sans"/>
          <w:sz w:val="22"/>
          <w:szCs w:val="22"/>
        </w:rPr>
      </w:r>
      <w:r>
        <w:rPr>
          <w:rFonts w:ascii="UT Sans" w:hAnsi="UT Sans" w:cs="UT Sans"/>
          <w:sz w:val="22"/>
          <w:szCs w:val="22"/>
        </w:rPr>
      </w:r>
    </w:p>
    <w:p>
      <w:pPr>
        <w:pStyle w:val="1272"/>
        <w:pBdr/>
        <w:tabs>
          <w:tab w:val="left" w:leader="none" w:pos="426"/>
        </w:tabs>
        <w:spacing w:after="0"/>
        <w:ind w:left="900"/>
        <w:jc w:val="both"/>
        <w:rPr>
          <w:rFonts w:ascii="UT Sans" w:hAnsi="UT Sans" w:cs="UT Sans"/>
          <w:sz w:val="22"/>
          <w:szCs w:val="22"/>
        </w:rPr>
      </w:pPr>
      <w:r>
        <w:rPr>
          <w:rFonts w:ascii="UT Sans" w:hAnsi="UT Sans" w:eastAsia="UT Sans" w:cs="UT Sans"/>
          <w:sz w:val="22"/>
          <w:szCs w:val="22"/>
          <w:lang w:val="ro-RO"/>
        </w:rPr>
        <w:t xml:space="preserve">Pentru absolvenții proprii, competențele lingvis</w:t>
      </w:r>
      <w:r>
        <w:rPr>
          <w:rFonts w:ascii="UT Sans" w:hAnsi="UT Sans" w:eastAsia="UT Sans" w:cs="UT Sans"/>
          <w:sz w:val="22"/>
          <w:szCs w:val="22"/>
          <w:lang w:val="ro-RO"/>
        </w:rPr>
        <w:t xml:space="preserve">tice certificate prin notele din registrul matricol la o limbă străină de largă comunicare internațională sunt recunoscute de Departamentul de Lingvistică teoretică şi aplicată, fără a mai fi necesar un certificat de competență lingvistică ataşat la dosar.</w:t>
      </w:r>
      <w:r>
        <w:rPr>
          <w:rFonts w:ascii="UT Sans" w:hAnsi="UT Sans" w:cs="UT Sans"/>
          <w:sz w:val="22"/>
          <w:szCs w:val="22"/>
        </w:rPr>
      </w:r>
      <w:r>
        <w:rPr>
          <w:rFonts w:ascii="UT Sans" w:hAnsi="UT Sans" w:cs="UT Sans"/>
          <w:sz w:val="22"/>
          <w:szCs w:val="22"/>
        </w:rPr>
      </w:r>
    </w:p>
    <w:p>
      <w:pPr>
        <w:pStyle w:val="1272"/>
        <w:pBdr/>
        <w:spacing w:after="0"/>
        <w:ind w:left="900"/>
        <w:jc w:val="both"/>
        <w:rPr>
          <w:rFonts w:ascii="UT Sans" w:hAnsi="UT Sans" w:cs="UT Sans"/>
          <w:sz w:val="22"/>
          <w:szCs w:val="22"/>
        </w:rPr>
      </w:pPr>
      <w:r>
        <w:rPr>
          <w:rFonts w:ascii="UT Sans" w:hAnsi="UT Sans" w:eastAsia="UT Sans" w:cs="UT Sans"/>
          <w:sz w:val="22"/>
          <w:szCs w:val="22"/>
          <w:lang w:val="ro-RO"/>
        </w:rPr>
        <w:t xml:space="preserve">Pentru absolvenții proprii care susțin examenele de l</w:t>
      </w:r>
      <w:r>
        <w:rPr>
          <w:rFonts w:ascii="UT Sans" w:hAnsi="UT Sans" w:eastAsia="UT Sans" w:cs="UT Sans"/>
          <w:sz w:val="22"/>
          <w:szCs w:val="22"/>
          <w:lang w:val="ro-RO"/>
        </w:rPr>
        <w:t xml:space="preserve">icență/diplomă la alte instituții de învățământ superior, precum şi pentru absolvenții altor instituții de învățământ superior care susțin examenele de licență/diplomă la UTBv, existența în dosar a certificatului de competență lingvistică este obligatorie.</w:t>
      </w:r>
      <w:r>
        <w:rPr>
          <w:rFonts w:ascii="UT Sans" w:hAnsi="UT Sans" w:cs="UT Sans"/>
          <w:sz w:val="22"/>
          <w:szCs w:val="22"/>
        </w:rPr>
      </w:r>
      <w:r>
        <w:rPr>
          <w:rFonts w:ascii="UT Sans" w:hAnsi="UT Sans" w:cs="UT Sans"/>
          <w:sz w:val="22"/>
          <w:szCs w:val="22"/>
        </w:rPr>
      </w:r>
    </w:p>
    <w:p>
      <w:pPr>
        <w:pStyle w:val="1272"/>
        <w:numPr>
          <w:ilvl w:val="0"/>
          <w:numId w:val="26"/>
        </w:numPr>
        <w:pBdr/>
        <w:spacing w:after="0"/>
        <w:ind w:hanging="540" w:left="900"/>
        <w:jc w:val="both"/>
        <w:rPr>
          <w:rFonts w:ascii="UT Sans" w:hAnsi="UT Sans" w:cs="UT Sans"/>
          <w:sz w:val="22"/>
          <w:szCs w:val="22"/>
        </w:rPr>
      </w:pPr>
      <w:r>
        <w:rPr>
          <w:rFonts w:ascii="UT Sans" w:hAnsi="UT Sans" w:eastAsia="UT Sans" w:cs="UT Sans"/>
          <w:sz w:val="22"/>
          <w:szCs w:val="22"/>
          <w:lang w:val="ro-RO"/>
        </w:rPr>
        <w:t xml:space="preserve">2 fotografii color, recente, dimensiunea ¾ cm, pe hârtie fotografică; </w:t>
      </w:r>
      <w:r>
        <w:rPr>
          <w:rFonts w:ascii="UT Sans" w:hAnsi="UT Sans" w:cs="UT Sans"/>
          <w:sz w:val="22"/>
          <w:szCs w:val="22"/>
        </w:rPr>
      </w:r>
      <w:r>
        <w:rPr>
          <w:rFonts w:ascii="UT Sans" w:hAnsi="UT Sans" w:cs="UT Sans"/>
          <w:sz w:val="22"/>
          <w:szCs w:val="22"/>
        </w:rPr>
      </w:r>
    </w:p>
    <w:p>
      <w:pPr>
        <w:pStyle w:val="1272"/>
        <w:numPr>
          <w:ilvl w:val="0"/>
          <w:numId w:val="26"/>
        </w:numPr>
        <w:pBdr/>
        <w:spacing w:after="0"/>
        <w:ind w:hanging="540" w:left="900"/>
        <w:jc w:val="both"/>
        <w:rPr>
          <w:rFonts w:ascii="UT Sans" w:hAnsi="UT Sans" w:cs="UT Sans"/>
          <w:sz w:val="22"/>
          <w:szCs w:val="22"/>
        </w:rPr>
      </w:pPr>
      <w:r>
        <w:rPr>
          <w:rFonts w:ascii="UT Sans" w:hAnsi="UT Sans" w:eastAsia="UT Sans" w:cs="UT Sans"/>
          <w:sz w:val="22"/>
          <w:szCs w:val="22"/>
          <w:lang w:val="ro-RO"/>
        </w:rPr>
        <w:t xml:space="preserve">Carte de identitate sau paşaport, în copie;</w:t>
      </w:r>
      <w:r>
        <w:rPr>
          <w:rFonts w:ascii="UT Sans" w:hAnsi="UT Sans" w:cs="UT Sans"/>
          <w:sz w:val="22"/>
          <w:szCs w:val="22"/>
        </w:rPr>
      </w:r>
      <w:r>
        <w:rPr>
          <w:rFonts w:ascii="UT Sans" w:hAnsi="UT Sans" w:cs="UT Sans"/>
          <w:sz w:val="22"/>
          <w:szCs w:val="22"/>
        </w:rPr>
      </w:r>
    </w:p>
    <w:p>
      <w:pPr>
        <w:pStyle w:val="1272"/>
        <w:numPr>
          <w:ilvl w:val="0"/>
          <w:numId w:val="26"/>
        </w:numPr>
        <w:pBdr/>
        <w:spacing w:after="0"/>
        <w:ind w:hanging="540" w:left="900"/>
        <w:jc w:val="both"/>
        <w:rPr>
          <w:rFonts w:ascii="UT Sans" w:hAnsi="UT Sans" w:cs="UT Sans"/>
          <w:spacing w:val="-6"/>
          <w:sz w:val="22"/>
          <w:szCs w:val="22"/>
        </w:rPr>
      </w:pPr>
      <w:r>
        <w:rPr>
          <w:rFonts w:ascii="UT Sans" w:hAnsi="UT Sans" w:eastAsia="UT Sans" w:cs="UT Sans"/>
          <w:spacing w:val="-6"/>
          <w:sz w:val="22"/>
          <w:szCs w:val="22"/>
          <w:lang w:val="ro-RO"/>
        </w:rPr>
        <w:t xml:space="preserve">Copie a Scrisorii de acceptare la studii / Ordinului MEN sau Atestatului de echivalare (dacă este cazul);</w:t>
      </w:r>
      <w:r>
        <w:rPr>
          <w:rFonts w:ascii="UT Sans" w:hAnsi="UT Sans" w:cs="UT Sans"/>
          <w:spacing w:val="-6"/>
          <w:sz w:val="22"/>
          <w:szCs w:val="22"/>
        </w:rPr>
      </w:r>
      <w:r>
        <w:rPr>
          <w:rFonts w:ascii="UT Sans" w:hAnsi="UT Sans" w:cs="UT Sans"/>
          <w:spacing w:val="-6"/>
          <w:sz w:val="22"/>
          <w:szCs w:val="22"/>
        </w:rPr>
      </w:r>
    </w:p>
    <w:p>
      <w:pPr>
        <w:pStyle w:val="1272"/>
        <w:numPr>
          <w:ilvl w:val="0"/>
          <w:numId w:val="26"/>
        </w:numPr>
        <w:pBdr/>
        <w:spacing w:after="0"/>
        <w:ind w:hanging="540" w:left="900"/>
        <w:jc w:val="both"/>
        <w:rPr>
          <w:rFonts w:ascii="UT Sans" w:hAnsi="UT Sans" w:cs="UT Sans"/>
          <w:sz w:val="22"/>
          <w:szCs w:val="22"/>
        </w:rPr>
      </w:pPr>
      <w:r>
        <w:rPr>
          <w:rFonts w:ascii="UT Sans" w:hAnsi="UT Sans" w:eastAsia="UT Sans" w:cs="UT Sans"/>
          <w:sz w:val="22"/>
          <w:szCs w:val="22"/>
          <w:lang w:val="ro-RO"/>
        </w:rPr>
        <w:t xml:space="preserve">Chitanța de plată a taxei de examen (dacă este cazul);</w:t>
      </w:r>
      <w:r>
        <w:rPr>
          <w:rFonts w:ascii="UT Sans" w:hAnsi="UT Sans" w:cs="UT Sans"/>
          <w:sz w:val="22"/>
          <w:szCs w:val="22"/>
        </w:rPr>
      </w:r>
      <w:r>
        <w:rPr>
          <w:rFonts w:ascii="UT Sans" w:hAnsi="UT Sans" w:cs="UT Sans"/>
          <w:sz w:val="22"/>
          <w:szCs w:val="22"/>
        </w:rPr>
      </w:r>
    </w:p>
    <w:p>
      <w:pPr>
        <w:pStyle w:val="1272"/>
        <w:numPr>
          <w:ilvl w:val="0"/>
          <w:numId w:val="26"/>
        </w:numPr>
        <w:pBdr/>
        <w:tabs>
          <w:tab w:val="left" w:leader="none" w:pos="426"/>
        </w:tabs>
        <w:spacing w:after="0"/>
        <w:ind w:hanging="540" w:left="900"/>
        <w:jc w:val="both"/>
        <w:rPr>
          <w:rFonts w:ascii="UT Sans" w:hAnsi="UT Sans" w:cs="UT Sans"/>
          <w:sz w:val="22"/>
          <w:szCs w:val="22"/>
        </w:rPr>
      </w:pPr>
      <w:r>
        <w:rPr>
          <w:rFonts w:ascii="UT Sans" w:hAnsi="UT Sans" w:eastAsia="UT Sans" w:cs="UT Sans"/>
          <w:sz w:val="22"/>
          <w:szCs w:val="22"/>
          <w:lang w:val="ro-RO"/>
        </w:rPr>
        <w:t xml:space="preserve">Declarație pe proprie răspundere privind originalitatea lucrării de licență/ proiectului de diplomă/disertației;</w:t>
      </w:r>
      <w:r>
        <w:rPr>
          <w:rFonts w:ascii="UT Sans" w:hAnsi="UT Sans" w:cs="UT Sans"/>
          <w:sz w:val="22"/>
          <w:szCs w:val="22"/>
        </w:rPr>
      </w:r>
      <w:r>
        <w:rPr>
          <w:rFonts w:ascii="UT Sans" w:hAnsi="UT Sans" w:cs="UT Sans"/>
          <w:sz w:val="22"/>
          <w:szCs w:val="22"/>
        </w:rPr>
      </w:r>
    </w:p>
    <w:p>
      <w:pPr>
        <w:pStyle w:val="1272"/>
        <w:pBdr/>
        <w:spacing w:after="0"/>
        <w:ind w:hanging="540" w:left="900"/>
        <w:jc w:val="both"/>
        <w:rPr>
          <w:rFonts w:ascii="UT Sans" w:hAnsi="UT Sans" w:cs="UT Sans"/>
          <w:spacing w:val="-2"/>
          <w:sz w:val="22"/>
          <w:szCs w:val="22"/>
        </w:rPr>
      </w:pPr>
      <w:r>
        <w:rPr>
          <w:rFonts w:ascii="UT Sans" w:hAnsi="UT Sans" w:eastAsia="UT Sans" w:cs="UT Sans"/>
          <w:spacing w:val="-2"/>
          <w:sz w:val="22"/>
          <w:szCs w:val="22"/>
          <w:lang w:val="ro-RO"/>
        </w:rPr>
      </w:r>
      <w:r>
        <w:rPr>
          <w:rFonts w:ascii="UT Sans" w:hAnsi="UT Sans" w:cs="UT Sans"/>
          <w:spacing w:val="-2"/>
          <w:sz w:val="22"/>
          <w:szCs w:val="22"/>
        </w:rPr>
      </w:r>
      <w:r>
        <w:rPr>
          <w:rFonts w:ascii="UT Sans" w:hAnsi="UT Sans" w:cs="UT Sans"/>
          <w:spacing w:val="-2"/>
          <w:sz w:val="22"/>
          <w:szCs w:val="22"/>
        </w:rPr>
      </w:r>
    </w:p>
    <w:p>
      <w:pPr>
        <w:pStyle w:val="1272"/>
        <w:pBdr/>
        <w:spacing w:after="0"/>
        <w:ind w:left="900"/>
        <w:jc w:val="both"/>
        <w:rPr>
          <w:rFonts w:ascii="UT Sans" w:hAnsi="UT Sans" w:cs="UT Sans"/>
          <w:sz w:val="22"/>
          <w:szCs w:val="22"/>
        </w:rPr>
      </w:pPr>
      <w:r>
        <w:rPr>
          <w:rFonts w:ascii="UT Sans" w:hAnsi="UT Sans" w:eastAsia="UT Sans" w:cs="UT Sans"/>
          <w:sz w:val="22"/>
          <w:szCs w:val="22"/>
          <w:lang w:val="ro-RO"/>
        </w:rPr>
        <w:t xml:space="preserve">Absolvenții proveniți de la alte instituții de învățământ superior vor depune documentele prevăzute la pt.1-13, la care se adaugă:</w:t>
      </w:r>
      <w:r>
        <w:rPr>
          <w:rFonts w:ascii="UT Sans" w:hAnsi="UT Sans" w:cs="UT Sans"/>
          <w:sz w:val="22"/>
          <w:szCs w:val="22"/>
        </w:rPr>
      </w:r>
      <w:r>
        <w:rPr>
          <w:rFonts w:ascii="UT Sans" w:hAnsi="UT Sans" w:cs="UT Sans"/>
          <w:sz w:val="22"/>
          <w:szCs w:val="22"/>
        </w:rPr>
      </w:r>
    </w:p>
    <w:p>
      <w:pPr>
        <w:pStyle w:val="1272"/>
        <w:numPr>
          <w:ilvl w:val="0"/>
          <w:numId w:val="26"/>
        </w:numPr>
        <w:pBdr/>
        <w:spacing w:after="0"/>
        <w:ind w:hanging="540" w:left="900"/>
        <w:jc w:val="both"/>
        <w:rPr>
          <w:rFonts w:ascii="UT Sans" w:hAnsi="UT Sans" w:cs="UT Sans"/>
          <w:sz w:val="22"/>
          <w:szCs w:val="22"/>
        </w:rPr>
      </w:pPr>
      <w:r>
        <w:rPr>
          <w:rFonts w:ascii="UT Sans" w:hAnsi="UT Sans" w:eastAsia="UT Sans" w:cs="UT Sans"/>
          <w:sz w:val="22"/>
          <w:szCs w:val="22"/>
          <w:lang w:val="ro-RO"/>
        </w:rPr>
        <w:t xml:space="preserve">Suplimentul la diplomă, eliberat de instituția de învățământ de stat sau particular superior absolvită, din care să rezulte, pentru fiecare semestru şi an de studii, disciplinele promovate, numărul de ore prevăzut pentru f</w:t>
      </w:r>
      <w:r>
        <w:rPr>
          <w:rFonts w:ascii="UT Sans" w:hAnsi="UT Sans" w:eastAsia="UT Sans" w:cs="UT Sans"/>
          <w:sz w:val="22"/>
          <w:szCs w:val="22"/>
          <w:lang w:val="ro-RO"/>
        </w:rPr>
        <w:t xml:space="preserve">iecare curs, aplicații, lucrări practice – separat, forma de verificare (examen, colocviu, proiect, verificare), creditele şi notele obținute. şi o copie a Suplimentului la diplomă, certificată „conform cu originalul” de către facultatea care o eliberează;</w:t>
      </w:r>
      <w:r>
        <w:rPr>
          <w:rFonts w:ascii="UT Sans" w:hAnsi="UT Sans" w:cs="UT Sans"/>
          <w:sz w:val="22"/>
          <w:szCs w:val="22"/>
        </w:rPr>
      </w:r>
      <w:r>
        <w:rPr>
          <w:rFonts w:ascii="UT Sans" w:hAnsi="UT Sans" w:cs="UT Sans"/>
          <w:sz w:val="22"/>
          <w:szCs w:val="22"/>
        </w:rPr>
      </w:r>
    </w:p>
    <w:p>
      <w:pPr>
        <w:pStyle w:val="1272"/>
        <w:numPr>
          <w:ilvl w:val="0"/>
          <w:numId w:val="26"/>
        </w:numPr>
        <w:pBdr/>
        <w:tabs>
          <w:tab w:val="left" w:leader="none" w:pos="426"/>
        </w:tabs>
        <w:spacing w:after="0"/>
        <w:ind w:hanging="540" w:left="900"/>
        <w:jc w:val="both"/>
        <w:rPr>
          <w:rFonts w:ascii="UT Sans" w:hAnsi="UT Sans" w:cs="UT Sans"/>
          <w:sz w:val="22"/>
          <w:szCs w:val="22"/>
        </w:rPr>
      </w:pPr>
      <w:r>
        <w:rPr>
          <w:rFonts w:ascii="UT Sans" w:hAnsi="UT Sans" w:eastAsia="UT Sans" w:cs="UT Sans"/>
          <w:sz w:val="22"/>
          <w:szCs w:val="22"/>
          <w:lang w:val="ro-RO"/>
        </w:rPr>
        <w:t xml:space="preserve">Adeverință eliberată de instituția de învățământ de stat sau particular superior absolvită, din care să rezulte calitatea </w:t>
      </w:r>
      <w:r>
        <w:rPr>
          <w:rFonts w:ascii="UT Sans" w:hAnsi="UT Sans" w:eastAsia="UT Sans" w:cs="UT Sans"/>
          <w:spacing w:val="-2"/>
          <w:sz w:val="22"/>
          <w:szCs w:val="22"/>
          <w:lang w:val="ro-RO"/>
        </w:rPr>
        <w:t xml:space="preserve">de absolvent, întocmită în conformitate cu Ordinul ................................</w:t>
      </w:r>
      <w:r>
        <w:rPr>
          <w:rFonts w:ascii="UT Sans" w:hAnsi="UT Sans" w:cs="UT Sans"/>
          <w:sz w:val="22"/>
          <w:szCs w:val="22"/>
        </w:rPr>
      </w:r>
      <w:r>
        <w:rPr>
          <w:rFonts w:ascii="UT Sans" w:hAnsi="UT Sans" w:cs="UT Sans"/>
          <w:sz w:val="22"/>
          <w:szCs w:val="22"/>
        </w:rPr>
      </w:r>
    </w:p>
    <w:p>
      <w:pPr>
        <w:pBdr/>
        <w:tabs>
          <w:tab w:val="left" w:leader="none" w:pos="426"/>
        </w:tabs>
        <w:spacing/>
        <w:ind w:firstLine="709"/>
        <w:jc w:val="both"/>
        <w:rPr>
          <w:rFonts w:ascii="UT Sans" w:hAnsi="UT Sans" w:cs="UT Sans"/>
          <w:sz w:val="22"/>
          <w:szCs w:val="22"/>
        </w:rPr>
      </w:pPr>
      <w:r>
        <w:rPr>
          <w:rFonts w:ascii="UT Sans" w:hAnsi="UT Sans" w:eastAsia="UT Sans" w:cs="UT Sans"/>
          <w:sz w:val="22"/>
          <w:szCs w:val="22"/>
        </w:rPr>
      </w:r>
      <w:r>
        <w:rPr>
          <w:rFonts w:ascii="UT Sans" w:hAnsi="UT Sans" w:cs="UT Sans"/>
          <w:sz w:val="22"/>
          <w:szCs w:val="22"/>
        </w:rPr>
      </w:r>
      <w:r>
        <w:rPr>
          <w:rFonts w:ascii="UT Sans" w:hAnsi="UT Sans" w:cs="UT Sans"/>
          <w:sz w:val="22"/>
          <w:szCs w:val="22"/>
        </w:rPr>
      </w:r>
    </w:p>
    <w:p>
      <w:pPr>
        <w:pBdr/>
        <w:spacing/>
        <w:ind w:left="360"/>
        <w:jc w:val="both"/>
        <w:rPr>
          <w:rFonts w:ascii="UT Sans" w:hAnsi="UT Sans" w:cs="UT Sans"/>
          <w:sz w:val="22"/>
          <w:szCs w:val="22"/>
        </w:rPr>
      </w:pPr>
      <w:r>
        <w:rPr>
          <w:rFonts w:ascii="UT Sans" w:hAnsi="UT Sans" w:eastAsia="UT Sans" w:cs="UT Sans"/>
          <w:sz w:val="22"/>
          <w:szCs w:val="22"/>
        </w:rPr>
        <w:t xml:space="preserve">Documentele se depun la secretariatul facultății într-un dosar plic de carton, pe care se înscriu:</w:t>
      </w:r>
      <w:r>
        <w:rPr>
          <w:rFonts w:ascii="UT Sans" w:hAnsi="UT Sans" w:cs="UT Sans"/>
          <w:sz w:val="22"/>
          <w:szCs w:val="22"/>
        </w:rPr>
      </w:r>
      <w:r>
        <w:rPr>
          <w:rFonts w:ascii="UT Sans" w:hAnsi="UT Sans" w:cs="UT Sans"/>
          <w:sz w:val="22"/>
          <w:szCs w:val="22"/>
        </w:rPr>
      </w:r>
    </w:p>
    <w:p>
      <w:pPr>
        <w:numPr>
          <w:ilvl w:val="0"/>
          <w:numId w:val="27"/>
        </w:numPr>
        <w:pBdr/>
        <w:tabs>
          <w:tab w:val="left" w:leader="none" w:pos="426"/>
        </w:tabs>
        <w:spacing/>
        <w:ind w:firstLine="709" w:left="0"/>
        <w:jc w:val="both"/>
        <w:rPr>
          <w:rFonts w:ascii="UT Sans" w:hAnsi="UT Sans" w:cs="UT Sans"/>
          <w:sz w:val="22"/>
          <w:szCs w:val="22"/>
        </w:rPr>
      </w:pPr>
      <w:r>
        <w:rPr>
          <w:rFonts w:ascii="UT Sans" w:hAnsi="UT Sans" w:eastAsia="UT Sans" w:cs="UT Sans"/>
          <w:sz w:val="22"/>
          <w:szCs w:val="22"/>
        </w:rPr>
        <w:t xml:space="preserve">Numele şi prenumele absolventului;</w:t>
      </w:r>
      <w:r>
        <w:rPr>
          <w:rFonts w:ascii="UT Sans" w:hAnsi="UT Sans" w:cs="UT Sans"/>
          <w:sz w:val="22"/>
          <w:szCs w:val="22"/>
        </w:rPr>
      </w:r>
      <w:r>
        <w:rPr>
          <w:rFonts w:ascii="UT Sans" w:hAnsi="UT Sans" w:cs="UT Sans"/>
          <w:sz w:val="22"/>
          <w:szCs w:val="22"/>
        </w:rPr>
      </w:r>
    </w:p>
    <w:p>
      <w:pPr>
        <w:numPr>
          <w:ilvl w:val="0"/>
          <w:numId w:val="27"/>
        </w:numPr>
        <w:pBdr/>
        <w:tabs>
          <w:tab w:val="left" w:leader="none" w:pos="426"/>
        </w:tabs>
        <w:spacing/>
        <w:ind w:firstLine="709" w:left="0"/>
        <w:jc w:val="both"/>
        <w:rPr>
          <w:rFonts w:ascii="UT Sans" w:hAnsi="UT Sans" w:cs="UT Sans"/>
          <w:sz w:val="22"/>
          <w:szCs w:val="22"/>
        </w:rPr>
      </w:pPr>
      <w:r>
        <w:rPr>
          <w:rFonts w:ascii="UT Sans" w:hAnsi="UT Sans" w:eastAsia="UT Sans" w:cs="UT Sans"/>
          <w:sz w:val="22"/>
          <w:szCs w:val="22"/>
        </w:rPr>
        <w:t xml:space="preserve">Programul de studii</w:t>
      </w:r>
      <w:r>
        <w:rPr>
          <w:rFonts w:ascii="UT Sans" w:hAnsi="UT Sans" w:cs="UT Sans"/>
          <w:sz w:val="22"/>
          <w:szCs w:val="22"/>
        </w:rPr>
      </w:r>
      <w:r>
        <w:rPr>
          <w:rFonts w:ascii="UT Sans" w:hAnsi="UT Sans" w:cs="UT Sans"/>
          <w:sz w:val="22"/>
          <w:szCs w:val="22"/>
        </w:rPr>
      </w:r>
    </w:p>
    <w:p>
      <w:pPr>
        <w:numPr>
          <w:ilvl w:val="0"/>
          <w:numId w:val="27"/>
        </w:numPr>
        <w:pBdr/>
        <w:tabs>
          <w:tab w:val="left" w:leader="none" w:pos="426"/>
        </w:tabs>
        <w:spacing/>
        <w:ind w:firstLine="709" w:left="0"/>
        <w:jc w:val="both"/>
        <w:rPr>
          <w:rFonts w:ascii="UT Sans" w:hAnsi="UT Sans" w:cs="UT Sans"/>
          <w:sz w:val="22"/>
          <w:szCs w:val="22"/>
        </w:rPr>
      </w:pPr>
      <w:r>
        <w:rPr>
          <w:rFonts w:ascii="UT Sans" w:hAnsi="UT Sans" w:eastAsia="UT Sans" w:cs="UT Sans"/>
          <w:sz w:val="22"/>
          <w:szCs w:val="22"/>
        </w:rPr>
        <w:t xml:space="preserve">Facultatea </w:t>
      </w:r>
      <w:r>
        <w:rPr>
          <w:rFonts w:ascii="UT Sans" w:hAnsi="UT Sans" w:cs="UT Sans"/>
          <w:sz w:val="22"/>
          <w:szCs w:val="22"/>
        </w:rPr>
      </w:r>
      <w:r>
        <w:rPr>
          <w:rFonts w:ascii="UT Sans" w:hAnsi="UT Sans" w:cs="UT Sans"/>
          <w:sz w:val="22"/>
          <w:szCs w:val="22"/>
        </w:rPr>
      </w:r>
    </w:p>
    <w:p>
      <w:pPr>
        <w:numPr>
          <w:ilvl w:val="0"/>
          <w:numId w:val="27"/>
        </w:numPr>
        <w:pBdr/>
        <w:tabs>
          <w:tab w:val="left" w:leader="none" w:pos="426"/>
        </w:tabs>
        <w:spacing/>
        <w:ind w:firstLine="709" w:left="0"/>
        <w:jc w:val="both"/>
        <w:rPr>
          <w:rFonts w:ascii="UT Sans" w:hAnsi="UT Sans" w:cs="UT Sans"/>
          <w:sz w:val="22"/>
          <w:szCs w:val="22"/>
        </w:rPr>
      </w:pPr>
      <w:r>
        <w:rPr>
          <w:rFonts w:ascii="UT Sans" w:hAnsi="UT Sans" w:eastAsia="UT Sans" w:cs="UT Sans"/>
          <w:sz w:val="22"/>
          <w:szCs w:val="22"/>
        </w:rPr>
        <w:t xml:space="preserve">Sesiunea</w:t>
      </w:r>
      <w:r>
        <w:rPr>
          <w:rFonts w:ascii="UT Sans" w:hAnsi="UT Sans" w:cs="UT Sans"/>
          <w:sz w:val="22"/>
          <w:szCs w:val="22"/>
        </w:rPr>
      </w:r>
      <w:r>
        <w:rPr>
          <w:rFonts w:ascii="UT Sans" w:hAnsi="UT Sans" w:cs="UT Sans"/>
          <w:sz w:val="22"/>
          <w:szCs w:val="22"/>
        </w:rPr>
      </w:r>
    </w:p>
    <w:p>
      <w:pPr>
        <w:numPr>
          <w:ilvl w:val="0"/>
          <w:numId w:val="27"/>
        </w:numPr>
        <w:pBdr/>
        <w:tabs>
          <w:tab w:val="left" w:leader="none" w:pos="426"/>
        </w:tabs>
        <w:spacing/>
        <w:ind w:firstLine="709" w:left="0"/>
        <w:jc w:val="both"/>
        <w:rPr>
          <w:rFonts w:ascii="UT Sans" w:hAnsi="UT Sans" w:cs="UT Sans"/>
          <w:sz w:val="22"/>
          <w:szCs w:val="22"/>
        </w:rPr>
      </w:pPr>
      <w:r>
        <w:rPr>
          <w:rFonts w:ascii="UT Sans" w:hAnsi="UT Sans" w:eastAsia="UT Sans" w:cs="UT Sans"/>
          <w:sz w:val="22"/>
          <w:szCs w:val="22"/>
        </w:rPr>
        <w:t xml:space="preserve"> Promoția </w:t>
      </w:r>
      <w:r>
        <w:rPr>
          <w:rFonts w:ascii="UT Sans" w:hAnsi="UT Sans" w:cs="UT Sans"/>
          <w:sz w:val="22"/>
          <w:szCs w:val="22"/>
        </w:rPr>
      </w:r>
      <w:r>
        <w:rPr>
          <w:rFonts w:ascii="UT Sans" w:hAnsi="UT Sans" w:cs="UT Sans"/>
          <w:sz w:val="22"/>
          <w:szCs w:val="22"/>
        </w:rPr>
      </w:r>
    </w:p>
    <w:p>
      <w:pPr>
        <w:pStyle w:val="1272"/>
        <w:pBdr/>
        <w:spacing w:after="0"/>
        <w:ind w:firstLine="709" w:left="0"/>
        <w:jc w:val="both"/>
        <w:rPr>
          <w:rFonts w:ascii="UT Sans" w:hAnsi="UT Sans" w:cs="UT Sans"/>
          <w:spacing w:val="-2"/>
          <w:sz w:val="22"/>
          <w:szCs w:val="22"/>
        </w:rPr>
      </w:pPr>
      <w:r>
        <w:rPr>
          <w:rFonts w:ascii="UT Sans" w:hAnsi="UT Sans" w:eastAsia="UT Sans" w:cs="UT Sans"/>
          <w:spacing w:val="-2"/>
          <w:sz w:val="22"/>
          <w:szCs w:val="22"/>
          <w:lang w:val="ro-RO"/>
        </w:rPr>
      </w:r>
      <w:r>
        <w:rPr>
          <w:rFonts w:ascii="UT Sans" w:hAnsi="UT Sans" w:cs="UT Sans"/>
          <w:spacing w:val="-2"/>
          <w:sz w:val="22"/>
          <w:szCs w:val="22"/>
        </w:rPr>
      </w:r>
      <w:r>
        <w:rPr>
          <w:rFonts w:ascii="UT Sans" w:hAnsi="UT Sans" w:cs="UT Sans"/>
          <w:spacing w:val="-2"/>
          <w:sz w:val="22"/>
          <w:szCs w:val="22"/>
        </w:rPr>
      </w:r>
    </w:p>
    <w:p>
      <w:pPr>
        <w:pBdr/>
        <w:spacing/>
        <w:ind w:firstLine="709"/>
        <w:jc w:val="both"/>
        <w:rPr>
          <w:rFonts w:ascii="UT Sans" w:hAnsi="UT Sans" w:cs="UT Sans"/>
          <w:sz w:val="22"/>
          <w:szCs w:val="22"/>
        </w:rPr>
      </w:pPr>
      <w:r>
        <w:rPr>
          <w:rFonts w:ascii="UT Sans" w:hAnsi="UT Sans" w:eastAsia="UT Sans" w:cs="UT Sans"/>
          <w:sz w:val="22"/>
          <w:szCs w:val="22"/>
        </w:rPr>
      </w:r>
      <w:r>
        <w:rPr>
          <w:rFonts w:ascii="UT Sans" w:hAnsi="UT Sans" w:cs="UT Sans"/>
          <w:sz w:val="22"/>
          <w:szCs w:val="22"/>
        </w:rPr>
      </w:r>
      <w:r>
        <w:rPr>
          <w:rFonts w:ascii="UT Sans" w:hAnsi="UT Sans" w:cs="UT Sans"/>
          <w:sz w:val="22"/>
          <w:szCs w:val="22"/>
        </w:rPr>
      </w:r>
    </w:p>
    <w:p>
      <w:pPr>
        <w:pBdr/>
        <w:spacing/>
        <w:ind w:firstLine="709"/>
        <w:jc w:val="both"/>
        <w:rPr>
          <w:rFonts w:ascii="UT Sans" w:hAnsi="UT Sans" w:cs="UT Sans"/>
          <w:i/>
          <w:sz w:val="22"/>
          <w:szCs w:val="22"/>
        </w:rPr>
      </w:pPr>
      <w:r>
        <w:rPr>
          <w:rFonts w:ascii="UT Sans" w:hAnsi="UT Sans" w:eastAsia="UT Sans" w:cs="UT Sans"/>
          <w:i/>
          <w:sz w:val="22"/>
          <w:szCs w:val="22"/>
        </w:rPr>
        <w:t xml:space="preserve">Notă: Certificarea conformității cu originalul a copiilor după actele de identitate/de stare civilă şi a actelor de studii se face de către angajații desemnați din cadrul facultății, în baza prezentării documentului în original.</w:t>
      </w:r>
      <w:r>
        <w:rPr>
          <w:rFonts w:ascii="UT Sans" w:hAnsi="UT Sans" w:cs="UT Sans"/>
          <w:i/>
          <w:sz w:val="22"/>
          <w:szCs w:val="22"/>
        </w:rPr>
      </w:r>
      <w:r>
        <w:rPr>
          <w:rFonts w:ascii="UT Sans" w:hAnsi="UT Sans" w:cs="UT Sans"/>
          <w:i/>
          <w:sz w:val="22"/>
          <w:szCs w:val="22"/>
        </w:rPr>
      </w:r>
    </w:p>
    <w:p>
      <w:pPr>
        <w:pBdr/>
        <w:spacing/>
        <w:ind w:firstLine="709"/>
        <w:rPr>
          <w:rFonts w:ascii="UT Sans" w:hAnsi="UT Sans" w:cs="UT Sans"/>
        </w:rPr>
      </w:pPr>
      <w:r>
        <w:rPr>
          <w:rFonts w:ascii="UT Sans" w:hAnsi="UT Sans" w:eastAsia="UT Sans" w:cs="UT Sans"/>
          <w:lang w:eastAsia="en-US"/>
        </w:rPr>
      </w:r>
      <w:r>
        <w:rPr>
          <w:rFonts w:ascii="UT Sans" w:hAnsi="UT Sans" w:cs="UT Sans"/>
        </w:rPr>
      </w:r>
      <w:r>
        <w:rPr>
          <w:rFonts w:ascii="UT Sans" w:hAnsi="UT Sans" w:cs="UT Sans"/>
        </w:rPr>
      </w:r>
    </w:p>
    <w:p>
      <w:pPr>
        <w:pBdr/>
        <w:spacing/>
        <w:ind w:firstLine="709"/>
        <w:rPr>
          <w:rFonts w:ascii="UT Sans" w:hAnsi="UT Sans" w:cs="UT Sans"/>
        </w:rPr>
      </w:pPr>
      <w:r>
        <w:rPr>
          <w:rFonts w:ascii="UT Sans" w:hAnsi="UT Sans" w:eastAsia="UT Sans" w:cs="UT Sans"/>
          <w:lang w:eastAsia="en-US"/>
        </w:rPr>
      </w:r>
      <w:r>
        <w:rPr>
          <w:rFonts w:ascii="UT Sans" w:hAnsi="UT Sans" w:cs="UT Sans"/>
        </w:rPr>
      </w:r>
      <w:r>
        <w:rPr>
          <w:rFonts w:ascii="UT Sans" w:hAnsi="UT Sans" w:cs="UT Sans"/>
        </w:rPr>
      </w:r>
    </w:p>
    <w:p>
      <w:pPr>
        <w:pBdr/>
        <w:spacing/>
        <w:ind w:firstLine="709"/>
        <w:rPr>
          <w:rFonts w:ascii="UT Sans" w:hAnsi="UT Sans" w:cs="UT Sans"/>
        </w:rPr>
      </w:pPr>
      <w:r>
        <w:rPr>
          <w:rFonts w:ascii="UT Sans" w:hAnsi="UT Sans" w:eastAsia="UT Sans" w:cs="UT Sans"/>
          <w:lang w:eastAsia="en-US"/>
        </w:rPr>
      </w:r>
      <w:r>
        <w:rPr>
          <w:rFonts w:ascii="UT Sans" w:hAnsi="UT Sans" w:cs="UT Sans"/>
        </w:rPr>
      </w:r>
      <w:r>
        <w:rPr>
          <w:rFonts w:ascii="UT Sans" w:hAnsi="UT Sans" w:cs="UT Sans"/>
        </w:rPr>
      </w:r>
    </w:p>
    <w:p>
      <w:pPr>
        <w:pBdr/>
        <w:spacing/>
        <w:ind w:firstLine="709"/>
        <w:rPr>
          <w:rFonts w:ascii="UT Sans" w:hAnsi="UT Sans" w:cs="UT Sans"/>
        </w:rPr>
      </w:pPr>
      <w:r>
        <w:rPr>
          <w:rFonts w:ascii="UT Sans" w:hAnsi="UT Sans" w:eastAsia="UT Sans" w:cs="UT Sans"/>
          <w:lang w:eastAsia="en-US"/>
        </w:rPr>
      </w:r>
      <w:r>
        <w:rPr>
          <w:rFonts w:ascii="UT Sans" w:hAnsi="UT Sans" w:cs="UT Sans"/>
        </w:rPr>
      </w:r>
      <w:r>
        <w:rPr>
          <w:rFonts w:ascii="UT Sans" w:hAnsi="UT Sans" w:cs="UT Sans"/>
        </w:rPr>
      </w:r>
    </w:p>
    <w:p>
      <w:pPr>
        <w:pBdr/>
        <w:spacing/>
        <w:ind/>
        <w:rPr>
          <w:rFonts w:ascii="UT Sans" w:hAnsi="UT Sans" w:cs="UT Sans"/>
          <w:b/>
          <w:bCs/>
          <w:smallCaps/>
          <w:sz w:val="36"/>
          <w:szCs w:val="36"/>
        </w:rPr>
      </w:pPr>
      <w:r>
        <w:rPr>
          <w:rFonts w:ascii="UT Sans" w:hAnsi="UT Sans" w:eastAsia="UT Sans" w:cs="UT Sans"/>
        </w:rPr>
        <w:br w:type="page" w:clear="all"/>
      </w:r>
      <w:r>
        <w:rPr>
          <w:rFonts w:ascii="UT Sans" w:hAnsi="UT Sans" w:cs="UT Sans"/>
          <w:b/>
          <w:bCs/>
          <w:smallCaps/>
          <w:sz w:val="36"/>
          <w:szCs w:val="36"/>
        </w:rPr>
      </w:r>
      <w:r>
        <w:rPr>
          <w:rFonts w:ascii="UT Sans" w:hAnsi="UT Sans" w:cs="UT Sans"/>
          <w:b/>
          <w:bCs/>
          <w:smallCaps/>
          <w:sz w:val="36"/>
          <w:szCs w:val="36"/>
        </w:rPr>
      </w:r>
    </w:p>
    <w:p>
      <w:pPr>
        <w:pStyle w:val="1231"/>
        <w:numPr>
          <w:ilvl w:val="0"/>
          <w:numId w:val="0"/>
        </w:numPr>
        <w:pBdr>
          <w:top w:val="none" w:color="000000" w:sz="0" w:space="0"/>
          <w:left w:val="none" w:color="000000" w:sz="0" w:space="0"/>
          <w:bottom w:val="single" w:color="000000" w:sz="4" w:space="1"/>
          <w:right w:val="none" w:color="000000" w:sz="0" w:space="0"/>
          <w:between w:val="none" w:color="000000" w:sz="0" w:space="0"/>
        </w:pBdr>
        <w:spacing/>
        <w:ind w:firstLine="709"/>
        <w:jc w:val="right"/>
        <w:rPr>
          <w:rFonts w:ascii="UT Sans" w:hAnsi="UT Sans" w:cs="UT Sans"/>
          <w:color w:val="auto"/>
        </w:rPr>
      </w:pPr>
      <w:r/>
      <w:bookmarkStart w:id="101" w:name="_Toc45"/>
      <w:r>
        <w:rPr>
          <w:rFonts w:ascii="UT Sans" w:hAnsi="UT Sans" w:eastAsia="UT Sans" w:cs="UT Sans"/>
          <w:color w:val="auto"/>
          <w:lang w:val="ro-RO"/>
        </w:rPr>
        <w:t xml:space="preserve">Anexa 3</w:t>
      </w:r>
      <w:r>
        <w:rPr>
          <w:rFonts w:ascii="UT Sans" w:hAnsi="UT Sans" w:cs="UT Sans"/>
          <w:color w:val="auto"/>
        </w:rPr>
      </w:r>
      <w:bookmarkEnd w:id="101"/>
      <w:r/>
      <w:r>
        <w:rPr>
          <w:rFonts w:ascii="UT Sans" w:hAnsi="UT Sans" w:cs="UT Sans"/>
          <w:color w:val="auto"/>
        </w:rPr>
      </w:r>
    </w:p>
    <w:p>
      <w:pPr>
        <w:pBdr/>
        <w:spacing/>
        <w:ind/>
        <w:jc w:val="center"/>
        <w:rPr>
          <w:rFonts w:ascii="UT Sans" w:hAnsi="UT Sans" w:cs="UT Sans"/>
          <w:b/>
          <w:sz w:val="28"/>
          <w:szCs w:val="28"/>
        </w:rPr>
      </w:pPr>
      <w:r>
        <w:rPr>
          <w:rFonts w:ascii="UT Sans" w:hAnsi="UT Sans" w:eastAsia="UT Sans" w:cs="UT Sans"/>
          <w:b/>
          <w:sz w:val="28"/>
          <w:szCs w:val="28"/>
          <w:lang w:eastAsia="en-US"/>
        </w:rPr>
        <w:t xml:space="preserve">Grila de evaluare a proiectelor de absolvire</w:t>
      </w:r>
      <w:r>
        <w:rPr>
          <w:rFonts w:ascii="UT Sans" w:hAnsi="UT Sans" w:cs="UT Sans"/>
          <w:b/>
          <w:sz w:val="28"/>
          <w:szCs w:val="28"/>
        </w:rPr>
      </w:r>
      <w:r>
        <w:rPr>
          <w:rFonts w:ascii="UT Sans" w:hAnsi="UT Sans" w:cs="UT Sans"/>
          <w:b/>
          <w:sz w:val="28"/>
          <w:szCs w:val="28"/>
        </w:rPr>
      </w:r>
    </w:p>
    <w:p>
      <w:pPr>
        <w:pBdr/>
        <w:spacing/>
        <w:ind/>
        <w:rPr>
          <w:rFonts w:ascii="UT Sans" w:hAnsi="UT Sans" w:cs="UT Sans"/>
        </w:rPr>
      </w:pPr>
      <w:r>
        <w:rPr>
          <w:rFonts w:ascii="UT Sans" w:hAnsi="UT Sans" w:eastAsia="UT Sans" w:cs="UT Sans"/>
          <w:lang w:eastAsia="en-US"/>
        </w:rPr>
      </w:r>
      <w:r>
        <w:rPr>
          <w:rFonts w:ascii="UT Sans" w:hAnsi="UT Sans" w:cs="UT Sans"/>
        </w:rPr>
      </w:r>
      <w:r>
        <w:rPr>
          <w:rFonts w:ascii="UT Sans" w:hAnsi="UT Sans" w:cs="UT Sans"/>
        </w:rPr>
      </w:r>
    </w:p>
    <w:p>
      <w:pPr>
        <w:pBdr/>
        <w:spacing/>
        <w:ind/>
        <w:jc w:val="both"/>
        <w:rPr>
          <w:rFonts w:ascii="UT Sans" w:hAnsi="UT Sans" w:cs="UT Sans"/>
          <w:b/>
        </w:rPr>
      </w:pPr>
      <w:r>
        <w:rPr>
          <w:rFonts w:ascii="UT Sans" w:hAnsi="UT Sans" w:eastAsia="UT Sans" w:cs="UT Sans"/>
          <w:b/>
          <w:lang w:eastAsia="en-US"/>
        </w:rPr>
        <w:t xml:space="preserve">Atenție!</w:t>
      </w:r>
      <w:r>
        <w:rPr>
          <w:rFonts w:ascii="UT Sans" w:hAnsi="UT Sans" w:cs="UT Sans"/>
          <w:b/>
        </w:rPr>
      </w:r>
      <w:r>
        <w:rPr>
          <w:rFonts w:ascii="UT Sans" w:hAnsi="UT Sans" w:cs="UT Sans"/>
          <w:b/>
        </w:rPr>
      </w:r>
    </w:p>
    <w:p>
      <w:pPr>
        <w:pBdr/>
        <w:spacing/>
        <w:ind/>
        <w:jc w:val="both"/>
        <w:rPr>
          <w:rFonts w:ascii="UT Sans" w:hAnsi="UT Sans" w:cs="UT Sans"/>
        </w:rPr>
      </w:pPr>
      <w:r>
        <w:rPr>
          <w:rFonts w:ascii="UT Sans" w:hAnsi="UT Sans" w:eastAsia="UT Sans" w:cs="UT Sans"/>
          <w:lang w:eastAsia="en-US"/>
        </w:rPr>
        <w:t xml:space="preserve">Notarea la proiectul de diplom</w:t>
      </w:r>
      <w:r>
        <w:rPr>
          <w:rFonts w:ascii="UT Sans" w:hAnsi="UT Sans" w:eastAsia="UT Sans" w:cs="UT Sans"/>
          <w:lang w:eastAsia="en-US"/>
        </w:rPr>
        <w:t xml:space="preserve">ă</w:t>
      </w:r>
      <w:r>
        <w:rPr>
          <w:rFonts w:ascii="UT Sans" w:hAnsi="UT Sans" w:eastAsia="UT Sans" w:cs="UT Sans"/>
          <w:lang w:eastAsia="en-US"/>
        </w:rPr>
        <w:t xml:space="preserve"> va cuprinde o not</w:t>
      </w:r>
      <w:r>
        <w:rPr>
          <w:rFonts w:ascii="UT Sans" w:hAnsi="UT Sans" w:eastAsia="UT Sans" w:cs="UT Sans"/>
          <w:lang w:eastAsia="en-US"/>
        </w:rPr>
        <w:t xml:space="preserve">ă</w:t>
      </w:r>
      <w:r>
        <w:rPr>
          <w:rFonts w:ascii="UT Sans" w:hAnsi="UT Sans" w:eastAsia="UT Sans" w:cs="UT Sans"/>
          <w:lang w:eastAsia="en-US"/>
        </w:rPr>
        <w:t xml:space="preserve"> pentru formatul tipărit al lucrării de diplomă, o notă pentru prezentarea orală și o notă a</w:t>
      </w:r>
      <w:r>
        <w:rPr>
          <w:rFonts w:ascii="UT Sans" w:hAnsi="UT Sans" w:eastAsia="UT Sans" w:cs="UT Sans"/>
          <w:lang w:eastAsia="en-US"/>
        </w:rPr>
        <w:t xml:space="preserve">cordată pentru răspunsul la întrebări. Fiecare notă va avea o anumită pondere în nota finală acordată în funcție de comisia de examinare. Pentru partea tipărită a proiectului de diploma comisia de examinare va acorda punctaje conform criteriilor de mai jos</w:t>
      </w:r>
      <w:r>
        <w:rPr>
          <w:rFonts w:ascii="UT Sans" w:hAnsi="UT Sans" w:eastAsia="UT Sans" w:cs="UT Sans"/>
          <w:lang w:eastAsia="en-US"/>
        </w:rPr>
        <w:t xml:space="preserve"> în anumite ponderi stabilite de către fiecare comisie de examinare</w:t>
      </w:r>
      <w:r>
        <w:rPr>
          <w:rFonts w:ascii="UT Sans" w:hAnsi="UT Sans" w:eastAsia="UT Sans" w:cs="UT Sans"/>
          <w:lang w:eastAsia="en-US"/>
        </w:rPr>
        <w:t xml:space="preserve">:</w:t>
      </w:r>
      <w:r>
        <w:rPr>
          <w:rFonts w:ascii="UT Sans" w:hAnsi="UT Sans" w:cs="UT Sans"/>
        </w:rPr>
      </w:r>
      <w:r>
        <w:rPr>
          <w:rFonts w:ascii="UT Sans" w:hAnsi="UT Sans" w:cs="UT Sans"/>
        </w:rPr>
      </w:r>
    </w:p>
    <w:p>
      <w:pPr>
        <w:pBdr/>
        <w:spacing/>
        <w:ind/>
        <w:rPr>
          <w:rFonts w:ascii="UT Sans" w:hAnsi="UT Sans" w:cs="UT Sans"/>
          <w:b/>
        </w:rPr>
      </w:pPr>
      <w:r>
        <w:rPr>
          <w:rFonts w:ascii="UT Sans" w:hAnsi="UT Sans" w:eastAsia="UT Sans" w:cs="UT Sans"/>
          <w:b/>
          <w:lang w:eastAsia="en-US"/>
        </w:rPr>
      </w:r>
      <w:r>
        <w:rPr>
          <w:rFonts w:ascii="UT Sans" w:hAnsi="UT Sans" w:cs="UT Sans"/>
          <w:b/>
        </w:rPr>
      </w:r>
      <w:r>
        <w:rPr>
          <w:rFonts w:ascii="UT Sans" w:hAnsi="UT Sans" w:cs="UT Sans"/>
          <w:b/>
        </w:rPr>
      </w:r>
    </w:p>
    <w:p>
      <w:pPr>
        <w:pBdr/>
        <w:spacing/>
        <w:ind/>
        <w:rPr>
          <w:rFonts w:ascii="UT Sans" w:hAnsi="UT Sans" w:cs="UT Sans"/>
        </w:rPr>
      </w:pPr>
      <w:r>
        <w:rPr>
          <w:rFonts w:ascii="UT Sans" w:hAnsi="UT Sans" w:eastAsia="UT Sans" w:cs="UT Sans"/>
          <w:lang w:eastAsia="en-US"/>
        </w:rPr>
        <w:t xml:space="preserve">1. Fond</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t xml:space="preserve">1.1.Originalitate</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t xml:space="preserve">Indicatori de performanță</w:t>
      </w:r>
      <w:r>
        <w:rPr>
          <w:rFonts w:ascii="UT Sans" w:hAnsi="UT Sans" w:cs="UT Sans"/>
        </w:rPr>
      </w:r>
      <w:r>
        <w:rPr>
          <w:rFonts w:ascii="UT Sans" w:hAnsi="UT Sans" w:cs="UT Sans"/>
        </w:rPr>
      </w:r>
    </w:p>
    <w:p>
      <w:pPr>
        <w:pStyle w:val="1267"/>
        <w:numPr>
          <w:ilvl w:val="0"/>
          <w:numId w:val="22"/>
        </w:numPr>
        <w:pBdr/>
        <w:spacing/>
        <w:ind/>
        <w:rPr>
          <w:rFonts w:ascii="UT Sans" w:hAnsi="UT Sans" w:cs="UT Sans"/>
        </w:rPr>
      </w:pPr>
      <w:r>
        <w:rPr>
          <w:rFonts w:ascii="UT Sans" w:hAnsi="UT Sans" w:eastAsia="UT Sans" w:cs="UT Sans"/>
        </w:rPr>
        <w:t xml:space="preserve">Originalitatea ideii proiectului.</w:t>
      </w:r>
      <w:r>
        <w:rPr>
          <w:rFonts w:ascii="UT Sans" w:hAnsi="UT Sans" w:cs="UT Sans"/>
        </w:rPr>
      </w:r>
      <w:r>
        <w:rPr>
          <w:rFonts w:ascii="UT Sans" w:hAnsi="UT Sans" w:cs="UT Sans"/>
        </w:rPr>
      </w:r>
    </w:p>
    <w:p>
      <w:pPr>
        <w:pStyle w:val="1267"/>
        <w:numPr>
          <w:ilvl w:val="0"/>
          <w:numId w:val="22"/>
        </w:numPr>
        <w:pBdr/>
        <w:spacing/>
        <w:ind/>
        <w:rPr>
          <w:rFonts w:ascii="UT Sans" w:hAnsi="UT Sans" w:cs="UT Sans"/>
        </w:rPr>
      </w:pPr>
      <w:r>
        <w:rPr>
          <w:rFonts w:ascii="UT Sans" w:hAnsi="UT Sans" w:eastAsia="UT Sans" w:cs="UT Sans"/>
        </w:rPr>
        <w:t xml:space="preserve">Moduri originale de rezolvare hardware/software/netware</w:t>
      </w:r>
      <w:r>
        <w:rPr>
          <w:rFonts w:ascii="UT Sans" w:hAnsi="UT Sans" w:eastAsia="UT Sans" w:cs="UT Sans"/>
        </w:rPr>
        <w:t xml:space="preserve">.</w:t>
      </w:r>
      <w:r>
        <w:rPr>
          <w:rFonts w:ascii="UT Sans" w:hAnsi="UT Sans" w:cs="UT Sans"/>
        </w:rPr>
      </w:r>
      <w:r>
        <w:rPr>
          <w:rFonts w:ascii="UT Sans" w:hAnsi="UT Sans" w:cs="UT Sans"/>
        </w:rPr>
      </w:r>
    </w:p>
    <w:p>
      <w:pPr>
        <w:pStyle w:val="1267"/>
        <w:numPr>
          <w:ilvl w:val="0"/>
          <w:numId w:val="22"/>
        </w:numPr>
        <w:pBdr/>
        <w:spacing/>
        <w:ind/>
        <w:rPr>
          <w:rFonts w:ascii="UT Sans" w:hAnsi="UT Sans" w:cs="UT Sans"/>
        </w:rPr>
      </w:pPr>
      <w:r>
        <w:rPr>
          <w:rFonts w:ascii="UT Sans" w:hAnsi="UT Sans" w:eastAsia="UT Sans" w:cs="UT Sans"/>
          <w:lang w:val="fr-FR"/>
        </w:rPr>
        <w:t xml:space="preserve">Raport între materialul elaborat de student şi material preluat din bibliografie/webografie, etc.</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t xml:space="preserve">1.2.Nivel ştiințific</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t xml:space="preserve">Indicatori de performanță</w:t>
      </w:r>
      <w:r>
        <w:rPr>
          <w:rFonts w:ascii="UT Sans" w:hAnsi="UT Sans" w:cs="UT Sans"/>
        </w:rPr>
      </w:r>
      <w:r>
        <w:rPr>
          <w:rFonts w:ascii="UT Sans" w:hAnsi="UT Sans" w:cs="UT Sans"/>
        </w:rPr>
      </w:r>
    </w:p>
    <w:p>
      <w:pPr>
        <w:pStyle w:val="1267"/>
        <w:numPr>
          <w:ilvl w:val="0"/>
          <w:numId w:val="32"/>
        </w:numPr>
        <w:pBdr/>
        <w:spacing/>
        <w:ind/>
        <w:rPr>
          <w:rFonts w:ascii="UT Sans" w:hAnsi="UT Sans" w:cs="UT Sans"/>
        </w:rPr>
      </w:pPr>
      <w:r>
        <w:rPr>
          <w:rFonts w:ascii="UT Sans" w:hAnsi="UT Sans" w:eastAsia="UT Sans" w:cs="UT Sans"/>
        </w:rPr>
        <w:t xml:space="preserve">Claritatea obiectivelor propuse.</w:t>
      </w:r>
      <w:r>
        <w:rPr>
          <w:rFonts w:ascii="UT Sans" w:hAnsi="UT Sans" w:cs="UT Sans"/>
        </w:rPr>
      </w:r>
      <w:r>
        <w:rPr>
          <w:rFonts w:ascii="UT Sans" w:hAnsi="UT Sans" w:cs="UT Sans"/>
        </w:rPr>
      </w:r>
    </w:p>
    <w:p>
      <w:pPr>
        <w:pStyle w:val="1267"/>
        <w:numPr>
          <w:ilvl w:val="0"/>
          <w:numId w:val="32"/>
        </w:numPr>
        <w:pBdr/>
        <w:spacing/>
        <w:ind/>
        <w:rPr>
          <w:rFonts w:ascii="UT Sans" w:hAnsi="UT Sans" w:cs="UT Sans"/>
        </w:rPr>
      </w:pPr>
      <w:r>
        <w:rPr>
          <w:rFonts w:ascii="UT Sans" w:hAnsi="UT Sans" w:eastAsia="UT Sans" w:cs="UT Sans"/>
          <w:lang w:val="fr-FR"/>
        </w:rPr>
        <w:t xml:space="preserve">Calitatea documentării stadiului actual în domeniul proiectului.</w:t>
      </w:r>
      <w:r>
        <w:rPr>
          <w:rFonts w:ascii="UT Sans" w:hAnsi="UT Sans" w:cs="UT Sans"/>
        </w:rPr>
      </w:r>
      <w:r>
        <w:rPr>
          <w:rFonts w:ascii="UT Sans" w:hAnsi="UT Sans" w:cs="UT Sans"/>
        </w:rPr>
      </w:r>
    </w:p>
    <w:p>
      <w:pPr>
        <w:pStyle w:val="1267"/>
        <w:numPr>
          <w:ilvl w:val="0"/>
          <w:numId w:val="32"/>
        </w:numPr>
        <w:pBdr/>
        <w:spacing/>
        <w:ind/>
        <w:rPr>
          <w:rFonts w:ascii="UT Sans" w:hAnsi="UT Sans" w:cs="UT Sans"/>
        </w:rPr>
      </w:pPr>
      <w:r>
        <w:rPr>
          <w:rFonts w:ascii="UT Sans" w:hAnsi="UT Sans" w:eastAsia="UT Sans" w:cs="UT Sans"/>
        </w:rPr>
        <w:t xml:space="preserve">Calitatea şi corectitudinea bibliografiei/webografiei.</w:t>
      </w:r>
      <w:r>
        <w:rPr>
          <w:rFonts w:ascii="UT Sans" w:hAnsi="UT Sans" w:cs="UT Sans"/>
        </w:rPr>
      </w:r>
      <w:r>
        <w:rPr>
          <w:rFonts w:ascii="UT Sans" w:hAnsi="UT Sans" w:cs="UT Sans"/>
        </w:rPr>
      </w:r>
    </w:p>
    <w:p>
      <w:pPr>
        <w:pStyle w:val="1267"/>
        <w:numPr>
          <w:ilvl w:val="0"/>
          <w:numId w:val="32"/>
        </w:numPr>
        <w:pBdr/>
        <w:spacing/>
        <w:ind/>
        <w:rPr>
          <w:rFonts w:ascii="UT Sans" w:hAnsi="UT Sans" w:cs="UT Sans"/>
        </w:rPr>
      </w:pPr>
      <w:r>
        <w:rPr>
          <w:rFonts w:ascii="UT Sans" w:hAnsi="UT Sans" w:eastAsia="UT Sans" w:cs="UT Sans"/>
        </w:rPr>
        <w:t xml:space="preserve">Claritatea realizărilor din proiect (existența schemelor </w:t>
      </w:r>
      <w:r>
        <w:rPr>
          <w:rFonts w:ascii="UT Sans" w:hAnsi="UT Sans" w:eastAsia="UT Sans" w:cs="UT Sans"/>
        </w:rPr>
        <w:t xml:space="preserve">explicative</w:t>
      </w:r>
      <w:r>
        <w:rPr>
          <w:rFonts w:ascii="UT Sans" w:hAnsi="UT Sans" w:eastAsia="UT Sans" w:cs="UT Sans"/>
        </w:rPr>
        <w:t xml:space="preserve">).</w:t>
      </w:r>
      <w:r>
        <w:rPr>
          <w:rFonts w:ascii="UT Sans" w:hAnsi="UT Sans" w:cs="UT Sans"/>
        </w:rPr>
      </w:r>
      <w:r>
        <w:rPr>
          <w:rFonts w:ascii="UT Sans" w:hAnsi="UT Sans" w:cs="UT Sans"/>
        </w:rPr>
      </w:r>
    </w:p>
    <w:p>
      <w:pPr>
        <w:pStyle w:val="1267"/>
        <w:numPr>
          <w:ilvl w:val="0"/>
          <w:numId w:val="32"/>
        </w:numPr>
        <w:pBdr/>
        <w:spacing/>
        <w:ind/>
        <w:rPr>
          <w:rFonts w:ascii="UT Sans" w:hAnsi="UT Sans" w:cs="UT Sans"/>
        </w:rPr>
      </w:pPr>
      <w:r>
        <w:rPr>
          <w:rFonts w:ascii="UT Sans" w:hAnsi="UT Sans" w:eastAsia="UT Sans" w:cs="UT Sans"/>
        </w:rPr>
        <w:t xml:space="preserve">Calitatea proiectării hardware/ software/netware.</w:t>
      </w:r>
      <w:r>
        <w:rPr>
          <w:rFonts w:ascii="UT Sans" w:hAnsi="UT Sans" w:cs="UT Sans"/>
        </w:rPr>
      </w:r>
      <w:r>
        <w:rPr>
          <w:rFonts w:ascii="UT Sans" w:hAnsi="UT Sans" w:cs="UT Sans"/>
        </w:rPr>
      </w:r>
    </w:p>
    <w:p>
      <w:pPr>
        <w:pStyle w:val="1267"/>
        <w:numPr>
          <w:ilvl w:val="0"/>
          <w:numId w:val="32"/>
        </w:numPr>
        <w:pBdr/>
        <w:spacing/>
        <w:ind/>
        <w:rPr>
          <w:rFonts w:ascii="UT Sans" w:hAnsi="UT Sans" w:cs="UT Sans"/>
        </w:rPr>
      </w:pPr>
      <w:r>
        <w:rPr>
          <w:rFonts w:ascii="UT Sans" w:hAnsi="UT Sans" w:eastAsia="UT Sans" w:cs="UT Sans"/>
        </w:rPr>
        <w:t xml:space="preserve">Simularea/emularea/experimentarea/testarea-validareasistemelor/proceselor implementate.</w:t>
      </w:r>
      <w:r>
        <w:rPr>
          <w:rFonts w:ascii="UT Sans" w:hAnsi="UT Sans" w:cs="UT Sans"/>
        </w:rPr>
      </w:r>
      <w:r>
        <w:rPr>
          <w:rFonts w:ascii="UT Sans" w:hAnsi="UT Sans" w:cs="UT Sans"/>
        </w:rPr>
      </w:r>
    </w:p>
    <w:p>
      <w:pPr>
        <w:pStyle w:val="1267"/>
        <w:numPr>
          <w:ilvl w:val="0"/>
          <w:numId w:val="32"/>
        </w:numPr>
        <w:pBdr/>
        <w:spacing/>
        <w:ind/>
        <w:rPr>
          <w:rFonts w:ascii="UT Sans" w:hAnsi="UT Sans" w:cs="UT Sans"/>
        </w:rPr>
      </w:pPr>
      <w:r>
        <w:rPr>
          <w:rFonts w:ascii="UT Sans" w:hAnsi="UT Sans" w:eastAsia="UT Sans" w:cs="UT Sans"/>
        </w:rPr>
        <w:t xml:space="preserve">Relevan</w:t>
      </w:r>
      <w:r>
        <w:rPr>
          <w:rFonts w:ascii="UT Sans" w:hAnsi="UT Sans" w:eastAsia="UT Sans" w:cs="UT Sans"/>
        </w:rPr>
        <w:t xml:space="preserve">ț</w:t>
      </w:r>
      <w:r>
        <w:rPr>
          <w:rFonts w:ascii="UT Sans" w:hAnsi="UT Sans" w:eastAsia="UT Sans" w:cs="UT Sans"/>
        </w:rPr>
        <w:t xml:space="preserve">a concluziilor în urma realizării proiectului.</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t xml:space="preserve">1.3.Complexitate</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t xml:space="preserve">Indicatoride performan</w:t>
      </w:r>
      <w:r>
        <w:rPr>
          <w:rFonts w:ascii="UT Sans" w:hAnsi="UT Sans" w:eastAsia="UT Sans" w:cs="UT Sans"/>
          <w:lang w:eastAsia="en-US"/>
        </w:rPr>
        <w:t xml:space="preserve">ț</w:t>
      </w:r>
      <w:r>
        <w:rPr>
          <w:rFonts w:ascii="UT Sans" w:hAnsi="UT Sans" w:eastAsia="UT Sans" w:cs="UT Sans"/>
          <w:lang w:eastAsia="en-US"/>
        </w:rPr>
        <w:t xml:space="preserve">ă</w:t>
      </w:r>
      <w:r>
        <w:rPr>
          <w:rFonts w:ascii="UT Sans" w:hAnsi="UT Sans" w:cs="UT Sans"/>
        </w:rPr>
      </w:r>
      <w:r>
        <w:rPr>
          <w:rFonts w:ascii="UT Sans" w:hAnsi="UT Sans" w:cs="UT Sans"/>
        </w:rPr>
      </w:r>
    </w:p>
    <w:p>
      <w:pPr>
        <w:pStyle w:val="1267"/>
        <w:numPr>
          <w:ilvl w:val="0"/>
          <w:numId w:val="32"/>
        </w:numPr>
        <w:pBdr/>
        <w:spacing/>
        <w:ind/>
        <w:rPr>
          <w:rFonts w:ascii="UT Sans" w:hAnsi="UT Sans" w:cs="UT Sans"/>
        </w:rPr>
      </w:pPr>
      <w:r>
        <w:rPr>
          <w:rFonts w:ascii="UT Sans" w:hAnsi="UT Sans" w:eastAsia="UT Sans" w:cs="UT Sans"/>
        </w:rPr>
        <w:t xml:space="preserve">Gradul de complexitate al realizării hardware/software/netware.</w:t>
      </w:r>
      <w:r>
        <w:rPr>
          <w:rFonts w:ascii="UT Sans" w:hAnsi="UT Sans" w:cs="UT Sans"/>
        </w:rPr>
      </w:r>
      <w:r>
        <w:rPr>
          <w:rFonts w:ascii="UT Sans" w:hAnsi="UT Sans" w:cs="UT Sans"/>
        </w:rPr>
      </w:r>
    </w:p>
    <w:p>
      <w:pPr>
        <w:pStyle w:val="1267"/>
        <w:numPr>
          <w:ilvl w:val="0"/>
          <w:numId w:val="35"/>
        </w:numPr>
        <w:pBdr/>
        <w:spacing/>
        <w:ind/>
        <w:rPr>
          <w:rFonts w:ascii="UT Sans" w:hAnsi="UT Sans" w:cs="UT Sans"/>
        </w:rPr>
      </w:pPr>
      <w:r>
        <w:rPr>
          <w:rFonts w:ascii="UT Sans" w:hAnsi="UT Sans" w:eastAsia="UT Sans" w:cs="UT Sans"/>
          <w:lang w:val="fr-FR"/>
        </w:rPr>
        <w:t xml:space="preserve">Gradul </w:t>
      </w:r>
      <w:r>
        <w:rPr>
          <w:rFonts w:ascii="UT Sans" w:hAnsi="UT Sans" w:eastAsia="UT Sans" w:cs="UT Sans"/>
          <w:lang w:val="fr-FR"/>
        </w:rPr>
        <w:t xml:space="preserve">de adâncime</w:t>
      </w:r>
      <w:r>
        <w:rPr>
          <w:rFonts w:ascii="UT Sans" w:hAnsi="UT Sans" w:eastAsia="UT Sans" w:cs="UT Sans"/>
          <w:lang w:val="fr-FR"/>
        </w:rPr>
        <w:t xml:space="preserve"> al realizării (</w:t>
      </w:r>
      <w:r>
        <w:rPr>
          <w:rFonts w:ascii="UT Sans" w:hAnsi="UT Sans" w:eastAsia="UT Sans" w:cs="UT Sans"/>
          <w:lang w:val="fr-FR"/>
        </w:rPr>
        <w:t xml:space="preserve">proiect complet nou sau dezvoltare pornind de la un proiect/concept anterior</w:t>
      </w:r>
      <w:r>
        <w:rPr>
          <w:rFonts w:ascii="UT Sans" w:hAnsi="UT Sans" w:eastAsia="UT Sans" w:cs="UT Sans"/>
          <w:lang w:val="fr-FR"/>
        </w:rPr>
        <w:t xml:space="preserve">).</w:t>
      </w:r>
      <w:r>
        <w:rPr>
          <w:rFonts w:ascii="UT Sans" w:hAnsi="UT Sans" w:cs="UT Sans"/>
        </w:rPr>
      </w:r>
      <w:r>
        <w:rPr>
          <w:rFonts w:ascii="UT Sans" w:hAnsi="UT Sans" w:cs="UT Sans"/>
        </w:rPr>
      </w:r>
    </w:p>
    <w:p>
      <w:pPr>
        <w:pStyle w:val="1267"/>
        <w:numPr>
          <w:ilvl w:val="0"/>
          <w:numId w:val="35"/>
        </w:numPr>
        <w:pBdr/>
        <w:spacing/>
        <w:ind/>
        <w:rPr>
          <w:rFonts w:ascii="UT Sans" w:hAnsi="UT Sans" w:cs="UT Sans"/>
        </w:rPr>
      </w:pPr>
      <w:r>
        <w:rPr>
          <w:rFonts w:ascii="UT Sans" w:hAnsi="UT Sans" w:eastAsia="UT Sans" w:cs="UT Sans"/>
        </w:rPr>
        <w:t xml:space="preserve">Complexitatea simulărilor/</w:t>
      </w:r>
      <w:r>
        <w:rPr>
          <w:rFonts w:ascii="UT Sans" w:hAnsi="UT Sans" w:eastAsia="UT Sans" w:cs="UT Sans"/>
        </w:rPr>
        <w:t xml:space="preserve">experimentelor(</w:t>
      </w:r>
      <w:r>
        <w:rPr>
          <w:rFonts w:ascii="UT Sans" w:hAnsi="UT Sans" w:eastAsia="UT Sans" w:cs="UT Sans"/>
        </w:rPr>
        <w:t xml:space="preserve">program de simulare utilizat, gradul de precizie al simulării, rezultate ob</w:t>
      </w:r>
      <w:r>
        <w:rPr>
          <w:rFonts w:ascii="UT Sans" w:hAnsi="UT Sans" w:eastAsia="UT Sans" w:cs="UT Sans"/>
        </w:rPr>
        <w:t xml:space="preserve">ț</w:t>
      </w:r>
      <w:r>
        <w:rPr>
          <w:rFonts w:ascii="UT Sans" w:hAnsi="UT Sans" w:eastAsia="UT Sans" w:cs="UT Sans"/>
        </w:rPr>
        <w:t xml:space="preserve">inute</w:t>
      </w:r>
      <w:r>
        <w:rPr>
          <w:rFonts w:ascii="UT Sans" w:hAnsi="UT Sans" w:eastAsia="UT Sans" w:cs="UT Sans"/>
        </w:rPr>
        <w:t xml:space="preserve">)</w:t>
      </w:r>
      <w:r>
        <w:rPr>
          <w:rFonts w:ascii="UT Sans" w:hAnsi="UT Sans" w:eastAsia="UT Sans" w:cs="UT Sans"/>
        </w:rPr>
        <w:t xml:space="preserve">.</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t xml:space="preserve">1.4.Nivel de implementare</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t xml:space="preserve">Indicatoride performan</w:t>
      </w:r>
      <w:r>
        <w:rPr>
          <w:rFonts w:ascii="UT Sans" w:hAnsi="UT Sans" w:eastAsia="UT Sans" w:cs="UT Sans"/>
          <w:lang w:eastAsia="en-US"/>
        </w:rPr>
        <w:t xml:space="preserve">ț</w:t>
      </w:r>
      <w:r>
        <w:rPr>
          <w:rFonts w:ascii="UT Sans" w:hAnsi="UT Sans" w:eastAsia="UT Sans" w:cs="UT Sans"/>
          <w:lang w:eastAsia="en-US"/>
        </w:rPr>
        <w:t xml:space="preserve">ă</w:t>
      </w:r>
      <w:r>
        <w:rPr>
          <w:rFonts w:ascii="UT Sans" w:hAnsi="UT Sans" w:cs="UT Sans"/>
        </w:rPr>
      </w:r>
      <w:r>
        <w:rPr>
          <w:rFonts w:ascii="UT Sans" w:hAnsi="UT Sans" w:cs="UT Sans"/>
        </w:rPr>
      </w:r>
    </w:p>
    <w:p>
      <w:pPr>
        <w:pStyle w:val="1267"/>
        <w:numPr>
          <w:ilvl w:val="0"/>
          <w:numId w:val="36"/>
        </w:numPr>
        <w:pBdr/>
        <w:spacing/>
        <w:ind/>
        <w:rPr>
          <w:rFonts w:ascii="UT Sans" w:hAnsi="UT Sans" w:cs="UT Sans"/>
        </w:rPr>
      </w:pPr>
      <w:r>
        <w:rPr>
          <w:rFonts w:ascii="UT Sans" w:hAnsi="UT Sans" w:eastAsia="UT Sans" w:cs="UT Sans"/>
          <w:lang w:val="fr-FR"/>
        </w:rPr>
        <w:t xml:space="preserve">Gradul definalizare în raport cu obiectivele propuse.</w:t>
      </w:r>
      <w:r>
        <w:rPr>
          <w:rFonts w:ascii="UT Sans" w:hAnsi="UT Sans" w:cs="UT Sans"/>
        </w:rPr>
      </w:r>
      <w:r>
        <w:rPr>
          <w:rFonts w:ascii="UT Sans" w:hAnsi="UT Sans" w:cs="UT Sans"/>
        </w:rPr>
      </w:r>
    </w:p>
    <w:p>
      <w:pPr>
        <w:pStyle w:val="1267"/>
        <w:numPr>
          <w:ilvl w:val="0"/>
          <w:numId w:val="36"/>
        </w:numPr>
        <w:pBdr/>
        <w:spacing/>
        <w:ind/>
        <w:rPr>
          <w:rFonts w:ascii="UT Sans" w:hAnsi="UT Sans" w:cs="UT Sans"/>
        </w:rPr>
      </w:pPr>
      <w:r>
        <w:rPr>
          <w:rFonts w:ascii="UT Sans" w:hAnsi="UT Sans" w:eastAsia="UT Sans" w:cs="UT Sans"/>
        </w:rPr>
        <w:t xml:space="preserve">Complexitatea func</w:t>
      </w:r>
      <w:r>
        <w:rPr>
          <w:rFonts w:ascii="UT Sans" w:hAnsi="UT Sans" w:eastAsia="UT Sans" w:cs="UT Sans"/>
        </w:rPr>
        <w:t xml:space="preserve">ț</w:t>
      </w:r>
      <w:r>
        <w:rPr>
          <w:rFonts w:ascii="UT Sans" w:hAnsi="UT Sans" w:eastAsia="UT Sans" w:cs="UT Sans"/>
        </w:rPr>
        <w:t xml:space="preserve">ionalită</w:t>
      </w:r>
      <w:r>
        <w:rPr>
          <w:rFonts w:ascii="UT Sans" w:hAnsi="UT Sans" w:eastAsia="UT Sans" w:cs="UT Sans"/>
        </w:rPr>
        <w:t xml:space="preserve">ț</w:t>
      </w:r>
      <w:r>
        <w:rPr>
          <w:rFonts w:ascii="UT Sans" w:hAnsi="UT Sans" w:eastAsia="UT Sans" w:cs="UT Sans"/>
        </w:rPr>
        <w:t xml:space="preserve">ii </w:t>
      </w:r>
      <w:r>
        <w:rPr>
          <w:rFonts w:ascii="UT Sans" w:hAnsi="UT Sans" w:cs="UT Sans"/>
        </w:rPr>
      </w:r>
      <w:r>
        <w:rPr>
          <w:rFonts w:ascii="UT Sans" w:hAnsi="UT Sans" w:cs="UT Sans"/>
        </w:rPr>
      </w:r>
    </w:p>
    <w:p>
      <w:pPr>
        <w:pStyle w:val="1267"/>
        <w:numPr>
          <w:ilvl w:val="0"/>
          <w:numId w:val="36"/>
        </w:numPr>
        <w:pBdr/>
        <w:spacing/>
        <w:ind/>
        <w:rPr>
          <w:rFonts w:ascii="UT Sans" w:hAnsi="UT Sans" w:cs="UT Sans"/>
        </w:rPr>
      </w:pPr>
      <w:r>
        <w:rPr>
          <w:rFonts w:ascii="UT Sans" w:hAnsi="UT Sans" w:eastAsia="UT Sans" w:cs="UT Sans"/>
        </w:rPr>
        <w:t xml:space="preserve">Demonstrarea func</w:t>
      </w:r>
      <w:r>
        <w:rPr>
          <w:rFonts w:ascii="UT Sans" w:hAnsi="UT Sans" w:eastAsia="UT Sans" w:cs="UT Sans"/>
        </w:rPr>
        <w:t xml:space="preserve">ț</w:t>
      </w:r>
      <w:r>
        <w:rPr>
          <w:rFonts w:ascii="UT Sans" w:hAnsi="UT Sans" w:eastAsia="UT Sans" w:cs="UT Sans"/>
        </w:rPr>
        <w:t xml:space="preserve">ionalită</w:t>
      </w:r>
      <w:r>
        <w:rPr>
          <w:rFonts w:ascii="UT Sans" w:hAnsi="UT Sans" w:eastAsia="UT Sans" w:cs="UT Sans"/>
        </w:rPr>
        <w:t xml:space="preserve">ț</w:t>
      </w:r>
      <w:r>
        <w:rPr>
          <w:rFonts w:ascii="UT Sans" w:hAnsi="UT Sans" w:eastAsia="UT Sans" w:cs="UT Sans"/>
        </w:rPr>
        <w:t xml:space="preserve">ii</w:t>
      </w:r>
      <w:r>
        <w:rPr>
          <w:rFonts w:ascii="UT Sans" w:hAnsi="UT Sans" w:eastAsia="UT Sans" w:cs="UT Sans"/>
        </w:rPr>
        <w:t xml:space="preserve">,punere</w:t>
      </w:r>
      <w:r>
        <w:rPr>
          <w:rFonts w:ascii="UT Sans" w:hAnsi="UT Sans" w:eastAsia="UT Sans" w:cs="UT Sans"/>
        </w:rPr>
        <w:t xml:space="preserve"> în func</w:t>
      </w:r>
      <w:r>
        <w:rPr>
          <w:rFonts w:ascii="UT Sans" w:hAnsi="UT Sans" w:eastAsia="UT Sans" w:cs="UT Sans"/>
        </w:rPr>
        <w:t xml:space="preserve">ț</w:t>
      </w:r>
      <w:r>
        <w:rPr>
          <w:rFonts w:ascii="UT Sans" w:hAnsi="UT Sans" w:eastAsia="UT Sans" w:cs="UT Sans"/>
        </w:rPr>
        <w:t xml:space="preserve">iune</w:t>
      </w:r>
      <w:r>
        <w:rPr>
          <w:rFonts w:ascii="UT Sans" w:hAnsi="UT Sans" w:eastAsia="UT Sans" w:cs="UT Sans"/>
        </w:rPr>
        <w:t xml:space="preserve"> a machete</w:t>
      </w:r>
      <w:r>
        <w:rPr>
          <w:rFonts w:ascii="UT Sans" w:hAnsi="UT Sans" w:eastAsia="UT Sans" w:cs="UT Sans"/>
        </w:rPr>
        <w:t xml:space="preserve">i</w:t>
      </w:r>
      <w:r>
        <w:rPr>
          <w:rFonts w:ascii="UT Sans" w:hAnsi="UT Sans" w:eastAsia="UT Sans" w:cs="UT Sans"/>
        </w:rPr>
        <w:t xml:space="preserve"> sau aparatajului</w:t>
      </w:r>
      <w:r>
        <w:rPr>
          <w:rFonts w:ascii="UT Sans" w:hAnsi="UT Sans" w:eastAsia="UT Sans" w:cs="UT Sans"/>
        </w:rPr>
        <w:t xml:space="preserve">, rularea unor </w:t>
      </w:r>
      <w:r>
        <w:rPr>
          <w:rFonts w:ascii="UT Sans" w:hAnsi="UT Sans" w:eastAsia="UT Sans" w:cs="UT Sans"/>
        </w:rPr>
        <w:t xml:space="preserve">programe, etc.</w:t>
      </w:r>
      <w:r>
        <w:rPr>
          <w:rFonts w:ascii="UT Sans" w:hAnsi="UT Sans" w:cs="UT Sans"/>
        </w:rPr>
      </w:r>
      <w:r>
        <w:rPr>
          <w:rFonts w:ascii="UT Sans" w:hAnsi="UT Sans" w:cs="UT Sans"/>
        </w:rPr>
      </w:r>
    </w:p>
    <w:p>
      <w:pPr>
        <w:pBdr/>
        <w:spacing/>
        <w:ind/>
        <w:rPr>
          <w:rFonts w:ascii="UT Sans" w:hAnsi="UT Sans" w:cs="UT Sans"/>
          <w:b/>
          <w:color w:val="ff0000"/>
        </w:rPr>
      </w:pPr>
      <w:r>
        <w:rPr>
          <w:rFonts w:ascii="UT Sans" w:hAnsi="UT Sans" w:eastAsia="UT Sans" w:cs="UT Sans"/>
          <w:b/>
          <w:color w:val="ff0000"/>
        </w:rPr>
        <w:t xml:space="preserve">Verificare antiplagiat</w:t>
      </w:r>
      <w:r>
        <w:rPr>
          <w:rFonts w:ascii="UT Sans" w:hAnsi="UT Sans" w:cs="UT Sans"/>
          <w:b/>
          <w:color w:val="ff0000"/>
        </w:rPr>
      </w:r>
      <w:r>
        <w:rPr>
          <w:rFonts w:ascii="UT Sans" w:hAnsi="UT Sans" w:cs="UT Sans"/>
          <w:b/>
          <w:color w:val="ff0000"/>
        </w:rPr>
      </w:r>
    </w:p>
    <w:p>
      <w:pPr>
        <w:pStyle w:val="1267"/>
        <w:numPr>
          <w:ilvl w:val="0"/>
          <w:numId w:val="36"/>
        </w:numPr>
        <w:pBdr/>
        <w:spacing/>
        <w:ind/>
        <w:rPr>
          <w:rFonts w:ascii="UT Sans" w:hAnsi="UT Sans" w:cs="UT Sans"/>
          <w:b/>
          <w:color w:val="ff0000"/>
        </w:rPr>
      </w:pPr>
      <w:r>
        <w:rPr>
          <w:rFonts w:ascii="UT Sans" w:hAnsi="UT Sans" w:eastAsia="UT Sans" w:cs="UT Sans"/>
          <w:b/>
          <w:color w:val="ff0000"/>
          <w:lang w:val="fr-FR"/>
        </w:rPr>
        <w:t xml:space="preserve">Nu sunt acceptate lucrări cu procent de similaritate Turnitin</w:t>
      </w:r>
      <w:r>
        <w:rPr>
          <w:rFonts w:ascii="UT Sans" w:hAnsi="UT Sans" w:eastAsia="UT Sans" w:cs="UT Sans"/>
          <w:b/>
          <w:color w:val="ff0000"/>
          <w:lang w:val="fr-FR"/>
        </w:rPr>
        <w:t xml:space="preserve"> general</w:t>
      </w:r>
      <w:r>
        <w:rPr>
          <w:rFonts w:ascii="UT Sans" w:hAnsi="UT Sans" w:eastAsia="UT Sans" w:cs="UT Sans"/>
          <w:b/>
          <w:color w:val="ff0000"/>
          <w:lang w:val="fr-FR"/>
        </w:rPr>
        <w:t xml:space="preserve"> mai mar</w:t>
      </w:r>
      <w:r>
        <w:rPr>
          <w:rFonts w:ascii="UT Sans" w:hAnsi="UT Sans" w:eastAsia="UT Sans" w:cs="UT Sans"/>
          <w:b/>
          <w:color w:val="ff0000"/>
          <w:lang w:val="fr-FR"/>
        </w:rPr>
        <w:t xml:space="preserve">e</w:t>
      </w:r>
      <w:r>
        <w:rPr>
          <w:rFonts w:ascii="UT Sans" w:hAnsi="UT Sans" w:eastAsia="UT Sans" w:cs="UT Sans"/>
          <w:b/>
          <w:color w:val="ff0000"/>
          <w:lang w:val="fr-FR"/>
        </w:rPr>
        <w:t xml:space="preserve"> de </w:t>
      </w:r>
      <w:r>
        <w:rPr>
          <w:rFonts w:ascii="UT Sans" w:hAnsi="UT Sans" w:eastAsia="UT Sans" w:cs="UT Sans"/>
          <w:b/>
          <w:color w:val="ff0000"/>
          <w:lang w:val="fr-FR"/>
        </w:rPr>
        <w:t xml:space="preserve">15</w:t>
      </w:r>
      <w:r>
        <w:rPr>
          <w:rFonts w:ascii="UT Sans" w:hAnsi="UT Sans" w:eastAsia="UT Sans" w:cs="UT Sans"/>
          <w:b/>
          <w:color w:val="ff0000"/>
          <w:lang w:val="fr-FR"/>
        </w:rPr>
        <w:t xml:space="preserve">%</w:t>
      </w:r>
      <w:r>
        <w:rPr>
          <w:rFonts w:ascii="UT Sans" w:hAnsi="UT Sans" w:eastAsia="UT Sans" w:cs="UT Sans"/>
          <w:b/>
          <w:color w:val="ff0000"/>
          <w:lang w:val="fr-FR"/>
        </w:rPr>
        <w:t xml:space="preserve">. </w:t>
      </w:r>
      <w:r>
        <w:rPr>
          <w:rFonts w:ascii="UT Sans" w:hAnsi="UT Sans" w:cs="UT Sans"/>
          <w:b/>
          <w:color w:val="ff0000"/>
        </w:rPr>
      </w:r>
      <w:r>
        <w:rPr>
          <w:rFonts w:ascii="UT Sans" w:hAnsi="UT Sans" w:cs="UT Sans"/>
          <w:b/>
          <w:color w:val="ff0000"/>
        </w:rPr>
      </w:r>
    </w:p>
    <w:p>
      <w:pPr>
        <w:pStyle w:val="1267"/>
        <w:numPr>
          <w:ilvl w:val="0"/>
          <w:numId w:val="36"/>
        </w:numPr>
        <w:pBdr/>
        <w:spacing/>
        <w:ind/>
        <w:rPr>
          <w:rFonts w:ascii="UT Sans" w:hAnsi="UT Sans" w:cs="UT Sans"/>
          <w:b/>
          <w:color w:val="ff0000"/>
        </w:rPr>
      </w:pPr>
      <w:r>
        <w:rPr>
          <w:rFonts w:ascii="UT Sans" w:hAnsi="UT Sans" w:eastAsia="UT Sans" w:cs="UT Sans"/>
          <w:b/>
          <w:color w:val="ff0000"/>
          <w:lang w:val="fr-FR"/>
        </w:rPr>
        <w:t xml:space="preserve">Nu sunt acceptate lucrări cu procent de similaritate Turnitin mai mare de </w:t>
      </w:r>
      <w:r>
        <w:rPr>
          <w:rFonts w:ascii="UT Sans" w:hAnsi="UT Sans" w:eastAsia="UT Sans" w:cs="UT Sans"/>
          <w:b/>
          <w:color w:val="ff0000"/>
          <w:lang w:val="fr-FR"/>
        </w:rPr>
        <w:t xml:space="preserve">5</w:t>
      </w:r>
      <w:r>
        <w:rPr>
          <w:rFonts w:ascii="UT Sans" w:hAnsi="UT Sans" w:eastAsia="UT Sans" w:cs="UT Sans"/>
          <w:b/>
          <w:color w:val="ff0000"/>
          <w:lang w:val="fr-FR"/>
        </w:rPr>
        <w:t xml:space="preserve">% dintr-o singură sursă.</w:t>
      </w:r>
      <w:r>
        <w:rPr>
          <w:rFonts w:ascii="UT Sans" w:hAnsi="UT Sans" w:cs="UT Sans"/>
          <w:b/>
          <w:color w:val="ff0000"/>
        </w:rPr>
      </w:r>
      <w:r>
        <w:rPr>
          <w:rFonts w:ascii="UT Sans" w:hAnsi="UT Sans" w:cs="UT Sans"/>
          <w:b/>
          <w:color w:val="ff0000"/>
        </w:rPr>
      </w:r>
    </w:p>
    <w:p>
      <w:pPr>
        <w:pStyle w:val="1267"/>
        <w:numPr>
          <w:ilvl w:val="0"/>
          <w:numId w:val="36"/>
        </w:numPr>
        <w:pBdr/>
        <w:spacing/>
        <w:ind/>
        <w:rPr>
          <w:rFonts w:ascii="UT Sans" w:hAnsi="UT Sans" w:cs="UT Sans"/>
          <w:b/>
          <w:color w:val="ff0000"/>
        </w:rPr>
      </w:pPr>
      <w:r>
        <w:rPr>
          <w:rFonts w:ascii="UT Sans" w:hAnsi="UT Sans" w:eastAsia="UT Sans" w:cs="UT Sans"/>
          <w:b/>
          <w:color w:val="ff0000"/>
          <w:lang w:val="fr-FR"/>
        </w:rPr>
        <w:t xml:space="preserve">Viza coordonatorului pe</w:t>
      </w:r>
      <w:r>
        <w:rPr>
          <w:rFonts w:ascii="UT Sans" w:hAnsi="UT Sans" w:eastAsia="UT Sans" w:cs="UT Sans"/>
          <w:b/>
          <w:color w:val="ff0000"/>
          <w:lang w:val="fr-FR"/>
        </w:rPr>
        <w:t xml:space="preserve">ntru antiplagiat pe</w:t>
      </w:r>
      <w:r>
        <w:rPr>
          <w:rFonts w:ascii="UT Sans" w:hAnsi="UT Sans" w:eastAsia="UT Sans" w:cs="UT Sans"/>
          <w:b/>
          <w:color w:val="ff0000"/>
          <w:lang w:val="fr-FR"/>
        </w:rPr>
        <w:t xml:space="preserve"> baza raportului Turnitin</w:t>
      </w:r>
      <w:r>
        <w:rPr>
          <w:rFonts w:ascii="UT Sans" w:hAnsi="UT Sans" w:eastAsia="UT Sans" w:cs="UT Sans"/>
          <w:b/>
          <w:color w:val="ff0000"/>
          <w:lang w:val="fr-FR"/>
        </w:rPr>
        <w:t xml:space="preserve"> </w:t>
      </w:r>
      <w:bookmarkStart w:id="56" w:name="_GoBack"/>
      <w:r>
        <w:rPr>
          <w:rFonts w:ascii="UT Sans" w:hAnsi="UT Sans" w:eastAsia="UT Sans" w:cs="UT Sans"/>
        </w:rPr>
      </w:r>
      <w:bookmarkEnd w:id="56"/>
      <w:r>
        <w:rPr>
          <w:rFonts w:ascii="UT Sans" w:hAnsi="UT Sans" w:eastAsia="UT Sans" w:cs="UT Sans"/>
          <w:b/>
          <w:color w:val="ff0000"/>
          <w:lang w:val="fr-FR"/>
        </w:rPr>
        <w:t xml:space="preserve">este </w:t>
      </w:r>
      <w:r>
        <w:rPr>
          <w:rFonts w:ascii="UT Sans" w:hAnsi="UT Sans" w:eastAsia="UT Sans" w:cs="UT Sans"/>
          <w:b/>
          <w:color w:val="ff0000"/>
          <w:lang w:val="fr-FR"/>
        </w:rPr>
        <w:t xml:space="preserve">obligatorie în </w:t>
      </w:r>
      <w:r>
        <w:rPr>
          <w:rFonts w:ascii="UT Sans" w:hAnsi="UT Sans" w:eastAsia="UT Sans" w:cs="UT Sans"/>
          <w:b/>
          <w:color w:val="ff0000"/>
          <w:lang w:val="fr-FR"/>
        </w:rPr>
        <w:t xml:space="preserve">ultima caset</w:t>
      </w:r>
      <w:r>
        <w:rPr>
          <w:rFonts w:ascii="UT Sans" w:hAnsi="UT Sans" w:eastAsia="UT Sans" w:cs="UT Sans"/>
          <w:b/>
          <w:color w:val="ff0000"/>
          <w:lang w:val="fr-FR"/>
        </w:rPr>
        <w:t xml:space="preserve">ă</w:t>
      </w:r>
      <w:r>
        <w:rPr>
          <w:rFonts w:ascii="UT Sans" w:hAnsi="UT Sans" w:eastAsia="UT Sans" w:cs="UT Sans"/>
          <w:b/>
          <w:color w:val="ff0000"/>
          <w:lang w:val="fr-FR"/>
        </w:rPr>
        <w:t xml:space="preserve"> de vize din </w:t>
      </w:r>
      <w:r>
        <w:rPr>
          <w:rFonts w:ascii="UT Sans" w:hAnsi="UT Sans" w:eastAsia="UT Sans" w:cs="UT Sans"/>
          <w:b/>
          <w:color w:val="ff0000"/>
          <w:lang w:val="fr-FR"/>
        </w:rPr>
        <w:t xml:space="preserve">fișa proiectului</w:t>
      </w:r>
      <w:r>
        <w:rPr>
          <w:rFonts w:ascii="UT Sans" w:hAnsi="UT Sans" w:eastAsia="UT Sans" w:cs="UT Sans"/>
          <w:b/>
          <w:color w:val="ff0000"/>
          <w:lang w:val="fr-FR"/>
        </w:rPr>
        <w:t xml:space="preserve">.</w:t>
      </w:r>
      <w:r>
        <w:rPr>
          <w:rFonts w:ascii="UT Sans" w:hAnsi="UT Sans" w:cs="UT Sans"/>
          <w:b/>
          <w:color w:val="ff0000"/>
        </w:rPr>
      </w:r>
      <w:r>
        <w:rPr>
          <w:rFonts w:ascii="UT Sans" w:hAnsi="UT Sans" w:cs="UT Sans"/>
          <w:b/>
          <w:color w:val="ff0000"/>
        </w:rPr>
      </w:r>
    </w:p>
    <w:p>
      <w:pPr>
        <w:pBdr/>
        <w:spacing/>
        <w:ind/>
        <w:rPr>
          <w:rFonts w:ascii="UT Sans" w:hAnsi="UT Sans" w:cs="UT Sans"/>
        </w:rPr>
      </w:pPr>
      <w:r>
        <w:rPr>
          <w:rFonts w:ascii="UT Sans" w:hAnsi="UT Sans" w:eastAsia="UT Sans" w:cs="UT Sans"/>
          <w:lang w:eastAsia="en-US"/>
        </w:rPr>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t xml:space="preserve">2.</w:t>
      </w:r>
      <w:r>
        <w:rPr>
          <w:rFonts w:ascii="UT Sans" w:hAnsi="UT Sans" w:eastAsia="UT Sans" w:cs="UT Sans"/>
          <w:lang w:eastAsia="en-US"/>
        </w:rPr>
        <w:t xml:space="preserve">Formă</w:t>
      </w:r>
      <w:r>
        <w:rPr>
          <w:rFonts w:ascii="UT Sans" w:hAnsi="UT Sans" w:cs="UT Sans"/>
        </w:rPr>
      </w:r>
      <w:r>
        <w:rPr>
          <w:rFonts w:ascii="UT Sans" w:hAnsi="UT Sans" w:cs="UT Sans"/>
        </w:rPr>
      </w:r>
    </w:p>
    <w:p>
      <w:pPr>
        <w:pBdr/>
        <w:spacing/>
        <w:ind/>
        <w:rPr>
          <w:rFonts w:ascii="UT Sans" w:hAnsi="UT Sans" w:cs="UT Sans"/>
        </w:rPr>
      </w:pPr>
      <w:r>
        <w:rPr>
          <w:rFonts w:ascii="UT Sans" w:hAnsi="UT Sans" w:eastAsia="UT Sans" w:cs="UT Sans"/>
          <w:lang w:eastAsia="en-US"/>
        </w:rPr>
        <w:t xml:space="preserve">Indicatoride performan</w:t>
      </w:r>
      <w:r>
        <w:rPr>
          <w:rFonts w:ascii="UT Sans" w:hAnsi="UT Sans" w:eastAsia="UT Sans" w:cs="UT Sans"/>
          <w:lang w:eastAsia="en-US"/>
        </w:rPr>
        <w:t xml:space="preserve">ț</w:t>
      </w:r>
      <w:r>
        <w:rPr>
          <w:rFonts w:ascii="UT Sans" w:hAnsi="UT Sans" w:eastAsia="UT Sans" w:cs="UT Sans"/>
          <w:lang w:eastAsia="en-US"/>
        </w:rPr>
        <w:t xml:space="preserve">ă</w:t>
      </w:r>
      <w:r>
        <w:rPr>
          <w:rFonts w:ascii="UT Sans" w:hAnsi="UT Sans" w:cs="UT Sans"/>
        </w:rPr>
      </w:r>
      <w:r>
        <w:rPr>
          <w:rFonts w:ascii="UT Sans" w:hAnsi="UT Sans" w:cs="UT Sans"/>
        </w:rPr>
      </w:r>
    </w:p>
    <w:p>
      <w:pPr>
        <w:pStyle w:val="1267"/>
        <w:numPr>
          <w:ilvl w:val="0"/>
          <w:numId w:val="22"/>
        </w:numPr>
        <w:pBdr/>
        <w:spacing/>
        <w:ind/>
        <w:rPr>
          <w:rFonts w:ascii="UT Sans" w:hAnsi="UT Sans" w:cs="UT Sans"/>
        </w:rPr>
      </w:pPr>
      <w:r>
        <w:rPr>
          <w:rFonts w:ascii="UT Sans" w:hAnsi="UT Sans" w:eastAsia="UT Sans" w:cs="UT Sans"/>
        </w:rPr>
        <w:t xml:space="preserve">Forma grafică în ansamblu, calitateafigurilor, calitatea prezentărilor multimedia.</w:t>
      </w:r>
      <w:r>
        <w:rPr>
          <w:rFonts w:ascii="UT Sans" w:hAnsi="UT Sans" w:cs="UT Sans"/>
        </w:rPr>
      </w:r>
      <w:r>
        <w:rPr>
          <w:rFonts w:ascii="UT Sans" w:hAnsi="UT Sans" w:cs="UT Sans"/>
        </w:rPr>
      </w:r>
    </w:p>
    <w:p>
      <w:pPr>
        <w:pStyle w:val="1267"/>
        <w:numPr>
          <w:ilvl w:val="0"/>
          <w:numId w:val="31"/>
        </w:numPr>
        <w:pBdr/>
        <w:spacing/>
        <w:ind/>
        <w:rPr>
          <w:rFonts w:ascii="UT Sans" w:hAnsi="UT Sans" w:cs="UT Sans"/>
        </w:rPr>
      </w:pPr>
      <w:r>
        <w:rPr>
          <w:rFonts w:ascii="UT Sans" w:hAnsi="UT Sans" w:eastAsia="UT Sans" w:cs="UT Sans"/>
        </w:rPr>
        <w:t xml:space="preserve">Corectitudine în utilizarea limbii române</w:t>
      </w:r>
      <w:r>
        <w:rPr>
          <w:rFonts w:ascii="UT Sans" w:hAnsi="UT Sans" w:eastAsia="UT Sans" w:cs="UT Sans"/>
        </w:rPr>
        <w:t xml:space="preserve">/engleze</w:t>
      </w:r>
      <w:r>
        <w:rPr>
          <w:rFonts w:ascii="UT Sans" w:hAnsi="UT Sans" w:eastAsia="UT Sans" w:cs="UT Sans"/>
        </w:rPr>
        <w:t xml:space="preserve">; traducerea păr</w:t>
      </w:r>
      <w:r>
        <w:rPr>
          <w:rFonts w:ascii="UT Sans" w:hAnsi="UT Sans" w:eastAsia="UT Sans" w:cs="UT Sans"/>
        </w:rPr>
        <w:t xml:space="preserve">ț</w:t>
      </w:r>
      <w:r>
        <w:rPr>
          <w:rFonts w:ascii="UT Sans" w:hAnsi="UT Sans" w:eastAsia="UT Sans" w:cs="UT Sans"/>
        </w:rPr>
        <w:t xml:space="preserve">ilor de text din figuri în limba română</w:t>
      </w:r>
      <w:r>
        <w:rPr>
          <w:rFonts w:ascii="UT Sans" w:hAnsi="UT Sans" w:eastAsia="UT Sans" w:cs="UT Sans"/>
        </w:rPr>
        <w:t xml:space="preserve">/engleză</w:t>
      </w:r>
      <w:r>
        <w:rPr>
          <w:rFonts w:ascii="UT Sans" w:hAnsi="UT Sans" w:eastAsia="UT Sans" w:cs="UT Sans"/>
        </w:rPr>
        <w:t xml:space="preserve">, cu excep</w:t>
      </w:r>
      <w:r>
        <w:rPr>
          <w:rFonts w:ascii="UT Sans" w:hAnsi="UT Sans" w:eastAsia="UT Sans" w:cs="UT Sans"/>
        </w:rPr>
        <w:t xml:space="preserve">ț</w:t>
      </w:r>
      <w:r>
        <w:rPr>
          <w:rFonts w:ascii="UT Sans" w:hAnsi="UT Sans" w:eastAsia="UT Sans" w:cs="UT Sans"/>
        </w:rPr>
        <w:t xml:space="preserve">ia fi</w:t>
      </w:r>
      <w:r>
        <w:rPr>
          <w:rFonts w:ascii="UT Sans" w:hAnsi="UT Sans" w:eastAsia="UT Sans" w:cs="UT Sans"/>
        </w:rPr>
        <w:t xml:space="preserve">ș</w:t>
      </w:r>
      <w:r>
        <w:rPr>
          <w:rFonts w:ascii="UT Sans" w:hAnsi="UT Sans" w:eastAsia="UT Sans" w:cs="UT Sans"/>
        </w:rPr>
        <w:t xml:space="preserve">elor de catalog </w:t>
      </w:r>
      <w:r>
        <w:rPr>
          <w:rFonts w:ascii="UT Sans" w:hAnsi="UT Sans" w:eastAsia="UT Sans" w:cs="UT Sans"/>
        </w:rPr>
        <w:t xml:space="preserve">ș</w:t>
      </w:r>
      <w:r>
        <w:rPr>
          <w:rFonts w:ascii="UT Sans" w:hAnsi="UT Sans" w:eastAsia="UT Sans" w:cs="UT Sans"/>
        </w:rPr>
        <w:t xml:space="preserve">i </w:t>
      </w:r>
      <w:r>
        <w:rPr>
          <w:rFonts w:ascii="UT Sans" w:hAnsi="UT Sans" w:eastAsia="UT Sans" w:cs="UT Sans"/>
        </w:rPr>
        <w:t xml:space="preserve">a</w:t>
      </w:r>
      <w:r>
        <w:rPr>
          <w:rFonts w:ascii="UT Sans" w:hAnsi="UT Sans" w:eastAsia="UT Sans" w:cs="UT Sans"/>
        </w:rPr>
        <w:t xml:space="preserve"> altor documente scanate; explicitarea acronimelor din alte limbi.</w:t>
      </w:r>
      <w:r>
        <w:rPr>
          <w:rFonts w:ascii="UT Sans" w:hAnsi="UT Sans" w:cs="UT Sans"/>
        </w:rPr>
      </w:r>
      <w:r>
        <w:rPr>
          <w:rFonts w:ascii="UT Sans" w:hAnsi="UT Sans" w:cs="UT Sans"/>
        </w:rPr>
      </w:r>
    </w:p>
    <w:p>
      <w:pPr>
        <w:pStyle w:val="1267"/>
        <w:numPr>
          <w:ilvl w:val="0"/>
          <w:numId w:val="31"/>
        </w:numPr>
        <w:pBdr/>
        <w:spacing/>
        <w:ind/>
        <w:rPr>
          <w:rFonts w:ascii="UT Sans" w:hAnsi="UT Sans" w:cs="UT Sans"/>
        </w:rPr>
      </w:pPr>
      <w:r>
        <w:rPr>
          <w:rFonts w:ascii="UT Sans" w:hAnsi="UT Sans" w:eastAsia="UT Sans" w:cs="UT Sans"/>
          <w:lang w:val="fr-FR"/>
        </w:rPr>
        <w:t xml:space="preserve">Încadrarea în cerin</w:t>
      </w:r>
      <w:r>
        <w:rPr>
          <w:rFonts w:ascii="UT Sans" w:hAnsi="UT Sans" w:eastAsia="UT Sans" w:cs="UT Sans"/>
          <w:lang w:val="fr-FR"/>
        </w:rPr>
        <w:t xml:space="preserve">ț</w:t>
      </w:r>
      <w:r>
        <w:rPr>
          <w:rFonts w:ascii="UT Sans" w:hAnsi="UT Sans" w:eastAsia="UT Sans" w:cs="UT Sans"/>
          <w:lang w:val="fr-FR"/>
        </w:rPr>
        <w:t xml:space="preserve">ele </w:t>
      </w:r>
      <w:r>
        <w:rPr>
          <w:rFonts w:ascii="UT Sans" w:hAnsi="UT Sans" w:eastAsia="UT Sans" w:cs="UT Sans"/>
          <w:lang w:val="fr-FR"/>
        </w:rPr>
        <w:t xml:space="preserve">de editare</w:t>
      </w:r>
      <w:r>
        <w:rPr>
          <w:rFonts w:ascii="UT Sans" w:hAnsi="UT Sans" w:eastAsia="UT Sans" w:cs="UT Sans"/>
          <w:lang w:val="fr-FR"/>
        </w:rPr>
        <w:t xml:space="preserve"> şi în cerin</w:t>
      </w:r>
      <w:r>
        <w:rPr>
          <w:rFonts w:ascii="UT Sans" w:hAnsi="UT Sans" w:eastAsia="UT Sans" w:cs="UT Sans"/>
          <w:lang w:val="fr-FR"/>
        </w:rPr>
        <w:t xml:space="preserve">ț</w:t>
      </w:r>
      <w:r>
        <w:rPr>
          <w:rFonts w:ascii="UT Sans" w:hAnsi="UT Sans" w:eastAsia="UT Sans" w:cs="UT Sans"/>
          <w:lang w:val="fr-FR"/>
        </w:rPr>
        <w:t xml:space="preserve">a de cantitate amaterialului.</w:t>
      </w:r>
      <w:r>
        <w:rPr>
          <w:rFonts w:ascii="UT Sans" w:hAnsi="UT Sans" w:cs="UT Sans"/>
        </w:rPr>
      </w:r>
      <w:r>
        <w:rPr>
          <w:rFonts w:ascii="UT Sans" w:hAnsi="UT Sans" w:cs="UT Sans"/>
        </w:rPr>
      </w:r>
    </w:p>
    <w:p>
      <w:pPr>
        <w:pBdr/>
        <w:spacing/>
        <w:ind w:firstLine="709"/>
        <w:rPr>
          <w:rFonts w:ascii="UT Sans" w:hAnsi="UT Sans" w:cs="UT Sans"/>
        </w:rPr>
      </w:pPr>
      <w:r>
        <w:rPr>
          <w:rFonts w:ascii="UT Sans" w:hAnsi="UT Sans" w:eastAsia="UT Sans" w:cs="UT Sans"/>
        </w:rPr>
        <w:br w:type="page" w:clear="all"/>
      </w:r>
      <w:r>
        <w:rPr>
          <w:rFonts w:ascii="UT Sans" w:hAnsi="UT Sans" w:cs="UT Sans"/>
        </w:rPr>
      </w:r>
      <w:r>
        <w:rPr>
          <w:rFonts w:ascii="UT Sans" w:hAnsi="UT Sans" w:cs="UT Sans"/>
        </w:rPr>
      </w:r>
    </w:p>
    <w:tbl>
      <w:tblPr>
        <w:tblW w:w="9004" w:type="dxa"/>
        <w:tblBorders/>
        <w:tblLook w:val="01E0" w:firstRow="1" w:lastRow="1" w:firstColumn="1" w:lastColumn="1" w:noHBand="0" w:noVBand="0"/>
      </w:tblPr>
      <w:tblGrid>
        <w:gridCol w:w="9004"/>
      </w:tblGrid>
      <w:tr>
        <w:trPr>
          <w:trHeight w:val="1422"/>
        </w:trPr>
        <w:tc>
          <w:tcPr>
            <w:tcBorders/>
            <w:tcW w:w="9004" w:type="dxa"/>
            <w:textDirection w:val="lrTb"/>
            <w:noWrap w:val="false"/>
          </w:tcPr>
          <w:p>
            <w:pPr>
              <w:pStyle w:val="1231"/>
              <w:numPr>
                <w:ilvl w:val="0"/>
                <w:numId w:val="0"/>
              </w:numPr>
              <w:pBdr>
                <w:top w:val="none" w:color="000000" w:sz="0" w:space="0"/>
                <w:left w:val="none" w:color="000000" w:sz="0" w:space="0"/>
                <w:bottom w:val="none" w:color="000000" w:sz="0" w:space="0"/>
                <w:right w:val="none" w:color="000000" w:sz="0" w:space="0"/>
                <w:between w:val="none" w:color="000000" w:sz="0" w:space="0"/>
              </w:pBdr>
              <w:spacing w:after="0" w:before="0" w:line="288" w:lineRule="auto"/>
              <w:ind w:firstLine="709"/>
              <w:jc w:val="center"/>
              <w:rPr>
                <w:rFonts w:ascii="UT Sans" w:hAnsi="UT Sans" w:cs="UT Sans"/>
                <w:color w:val="auto"/>
                <w:sz w:val="24"/>
                <w:szCs w:val="24"/>
              </w:rPr>
            </w:pPr>
            <w:r/>
            <w:bookmarkStart w:id="102" w:name="_Toc46"/>
            <w:r>
              <w:rPr>
                <w:rFonts w:ascii="UT Sans" w:hAnsi="UT Sans" w:eastAsia="UT Sans" w:cs="UT Sans"/>
                <w:color w:val="auto"/>
                <w:sz w:val="24"/>
                <w:szCs w:val="24"/>
                <w:lang w:val="fr-FR"/>
              </w:rPr>
              <w:t xml:space="preserve">DECLARAȚIE PRIVIND ORIGINALITATEA</w:t>
            </w:r>
            <w:r>
              <w:rPr>
                <w:rFonts w:ascii="UT Sans" w:hAnsi="UT Sans" w:cs="UT Sans"/>
                <w:color w:val="auto"/>
                <w:sz w:val="24"/>
                <w:szCs w:val="24"/>
              </w:rPr>
            </w:r>
            <w:bookmarkEnd w:id="102"/>
            <w:r/>
            <w:r>
              <w:rPr>
                <w:rFonts w:ascii="UT Sans" w:hAnsi="UT Sans" w:cs="UT Sans"/>
                <w:color w:val="auto"/>
                <w:sz w:val="24"/>
                <w:szCs w:val="24"/>
              </w:rPr>
            </w:r>
          </w:p>
          <w:p>
            <w:pPr>
              <w:pBdr/>
              <w:spacing w:line="288" w:lineRule="auto"/>
              <w:ind/>
              <w:jc w:val="center"/>
              <w:rPr>
                <w:rFonts w:ascii="UT Sans" w:hAnsi="UT Sans" w:cs="UT Sans"/>
                <w:b/>
                <w:sz w:val="22"/>
                <w:szCs w:val="22"/>
              </w:rPr>
            </w:pPr>
            <w:r>
              <w:rPr>
                <w:rFonts w:ascii="UT Sans" w:hAnsi="UT Sans" w:eastAsia="UT Sans" w:cs="UT Sans"/>
                <w:b/>
                <w:sz w:val="22"/>
                <w:szCs w:val="22"/>
              </w:rPr>
              <w:t xml:space="preserve">LUCRĂRII DE LICENȚĂ / PROIECTULUI DE DIPLOMĂ / DISERTAȚIEI</w:t>
            </w:r>
            <w:r>
              <w:rPr>
                <w:rFonts w:ascii="UT Sans" w:hAnsi="UT Sans" w:cs="UT Sans"/>
                <w:b/>
                <w:sz w:val="22"/>
                <w:szCs w:val="22"/>
              </w:rPr>
            </w:r>
            <w:r>
              <w:rPr>
                <w:rFonts w:ascii="UT Sans" w:hAnsi="UT Sans" w:cs="UT Sans"/>
                <w:b/>
                <w:sz w:val="22"/>
                <w:szCs w:val="22"/>
              </w:rPr>
            </w:r>
          </w:p>
          <w:p>
            <w:pPr>
              <w:pBdr/>
              <w:spacing w:line="288" w:lineRule="auto"/>
              <w:ind/>
              <w:jc w:val="center"/>
              <w:rPr>
                <w:rFonts w:ascii="UT Sans" w:hAnsi="UT Sans" w:cs="UT Sans"/>
                <w:b/>
                <w:sz w:val="22"/>
                <w:szCs w:val="22"/>
              </w:rPr>
            </w:pPr>
            <w:r>
              <w:rPr>
                <w:rFonts w:ascii="UT Sans" w:hAnsi="UT Sans" w:eastAsia="UT Sans" w:cs="UT Sans"/>
                <w:b/>
                <w:sz w:val="22"/>
                <w:szCs w:val="22"/>
                <w:lang w:eastAsia="ar-SA"/>
              </w:rPr>
            </w:r>
            <w:r>
              <w:rPr>
                <w:rFonts w:ascii="UT Sans" w:hAnsi="UT Sans" w:cs="UT Sans"/>
                <w:b/>
                <w:sz w:val="22"/>
                <w:szCs w:val="22"/>
              </w:rPr>
            </w:r>
            <w:r>
              <w:rPr>
                <w:rFonts w:ascii="UT Sans" w:hAnsi="UT Sans" w:cs="UT Sans"/>
                <w:b/>
                <w:sz w:val="22"/>
                <w:szCs w:val="22"/>
              </w:rPr>
            </w:r>
          </w:p>
        </w:tc>
      </w:tr>
      <w:tr>
        <w:trPr>
          <w:trHeight w:val="1422"/>
        </w:trPr>
        <w:tc>
          <w:tcPr>
            <w:tcBorders/>
            <w:tcW w:w="9004" w:type="dxa"/>
            <w:textDirection w:val="lrTb"/>
            <w:noWrap w:val="false"/>
          </w:tcPr>
          <w:p>
            <w:pPr>
              <w:pBdr/>
              <w:spacing/>
              <w:ind/>
              <w:rPr>
                <w:rFonts w:ascii="UT Sans" w:hAnsi="UT Sans" w:cs="UT Sans"/>
                <w:sz w:val="22"/>
                <w:szCs w:val="22"/>
              </w:rPr>
            </w:pPr>
            <w:r>
              <w:rPr>
                <w:rFonts w:ascii="UT Sans" w:hAnsi="UT Sans" w:eastAsia="UT Sans" w:cs="UT Sans"/>
                <w:sz w:val="22"/>
                <w:szCs w:val="22"/>
                <w:lang w:eastAsia="en-US"/>
              </w:rPr>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UNIVERSITATEA TRANSILVANIA  DIN BRAŞOV</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FACULTATEA  </w:t>
            </w:r>
            <w:r>
              <w:rPr>
                <w:rFonts w:ascii="UT Sans" w:hAnsi="UT Sans" w:eastAsia="UT Sans" w:cs="UT Sans"/>
                <w:sz w:val="22"/>
                <w:szCs w:val="22"/>
              </w:rPr>
              <w:t xml:space="preserve">INGINERIE ELECTRICĂ ȘI ȘTIINȚA CALCULATOARELOR</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PROGRAMUL DE STUDII ........................................................................................................................................</w:t>
            </w:r>
            <w:r>
              <w:rPr>
                <w:rFonts w:ascii="UT Sans" w:hAnsi="UT Sans" w:cs="UT Sans"/>
                <w:sz w:val="22"/>
                <w:szCs w:val="22"/>
              </w:rPr>
            </w:r>
            <w:r>
              <w:rPr>
                <w:rFonts w:ascii="UT Sans" w:hAnsi="UT Sans" w:cs="UT Sans"/>
                <w:sz w:val="22"/>
                <w:szCs w:val="22"/>
              </w:rPr>
            </w:r>
          </w:p>
        </w:tc>
      </w:tr>
      <w:tr>
        <w:trPr/>
        <w:tc>
          <w:tcPr>
            <w:tcBorders/>
            <w:tcW w:w="9004"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NUMELE ŞI PRENUMELE........................................................................................................................................</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PROMO</w:t>
            </w:r>
            <w:r>
              <w:rPr>
                <w:rFonts w:ascii="UT Sans" w:hAnsi="UT Sans" w:eastAsia="UT Sans" w:cs="UT Sans"/>
                <w:sz w:val="22"/>
                <w:szCs w:val="22"/>
              </w:rPr>
              <w:t xml:space="preserve">Ț</w:t>
            </w:r>
            <w:r>
              <w:rPr>
                <w:rFonts w:ascii="UT Sans" w:hAnsi="UT Sans" w:eastAsia="UT Sans" w:cs="UT Sans"/>
                <w:sz w:val="22"/>
                <w:szCs w:val="22"/>
              </w:rPr>
              <w:t xml:space="preserve">IA...................................................................</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SESIUNEA ....................................................................</w:t>
            </w:r>
            <w:r>
              <w:rPr>
                <w:rFonts w:ascii="UT Sans" w:hAnsi="UT Sans" w:cs="UT Sans"/>
                <w:sz w:val="22"/>
                <w:szCs w:val="22"/>
              </w:rPr>
            </w:r>
            <w:r>
              <w:rPr>
                <w:rFonts w:ascii="UT Sans" w:hAnsi="UT Sans" w:cs="UT Sans"/>
                <w:sz w:val="22"/>
                <w:szCs w:val="22"/>
              </w:rPr>
            </w:r>
          </w:p>
        </w:tc>
      </w:tr>
      <w:tr>
        <w:trPr/>
        <w:tc>
          <w:tcPr>
            <w:tcBorders/>
            <w:tcW w:w="9004"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TEMA LUCRĂRII / PROIECTULUI/ DISERTA</w:t>
            </w:r>
            <w:r>
              <w:rPr>
                <w:rFonts w:ascii="UT Sans" w:hAnsi="UT Sans" w:eastAsia="UT Sans" w:cs="UT Sans"/>
                <w:sz w:val="22"/>
                <w:szCs w:val="22"/>
              </w:rPr>
              <w:t xml:space="preserve">Ț</w:t>
            </w:r>
            <w:r>
              <w:rPr>
                <w:rFonts w:ascii="UT Sans" w:hAnsi="UT Sans" w:eastAsia="UT Sans" w:cs="UT Sans"/>
                <w:sz w:val="22"/>
                <w:szCs w:val="22"/>
              </w:rPr>
              <w:t xml:space="preserve">IEI</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CONDUCĂTOR ŞTIIN</w:t>
            </w:r>
            <w:r>
              <w:rPr>
                <w:rFonts w:ascii="UT Sans" w:hAnsi="UT Sans" w:eastAsia="UT Sans" w:cs="UT Sans"/>
                <w:sz w:val="22"/>
                <w:szCs w:val="22"/>
              </w:rPr>
              <w:t xml:space="preserve">Ț</w:t>
            </w:r>
            <w:r>
              <w:rPr>
                <w:rFonts w:ascii="UT Sans" w:hAnsi="UT Sans" w:eastAsia="UT Sans" w:cs="UT Sans"/>
                <w:sz w:val="22"/>
                <w:szCs w:val="22"/>
              </w:rPr>
              <w:t xml:space="preserve">IFIC</w:t>
            </w:r>
            <w:r>
              <w:rPr>
                <w:rFonts w:ascii="UT Sans" w:hAnsi="UT Sans" w:eastAsia="UT Sans" w:cs="UT Sans"/>
                <w:sz w:val="22"/>
                <w:szCs w:val="22"/>
              </w:rPr>
              <w:t xml:space="preserve"> ......................................................................................................................................</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lang w:eastAsia="ar-SA"/>
              </w:rPr>
            </w:r>
            <w:r>
              <w:rPr>
                <w:rFonts w:ascii="UT Sans" w:hAnsi="UT Sans" w:cs="UT Sans"/>
                <w:sz w:val="22"/>
                <w:szCs w:val="22"/>
              </w:rPr>
            </w:r>
            <w:r>
              <w:rPr>
                <w:rFonts w:ascii="UT Sans" w:hAnsi="UT Sans" w:cs="UT Sans"/>
                <w:sz w:val="22"/>
                <w:szCs w:val="22"/>
              </w:rPr>
            </w:r>
          </w:p>
        </w:tc>
      </w:tr>
      <w:tr>
        <w:trPr/>
        <w:tc>
          <w:tcPr>
            <w:tcBorders/>
            <w:tcW w:w="9004" w:type="dxa"/>
            <w:textDirection w:val="lrTb"/>
            <w:noWrap w:val="false"/>
          </w:tcPr>
          <w:p>
            <w:pPr>
              <w:pBdr/>
              <w:spacing/>
              <w:ind/>
              <w:jc w:val="both"/>
              <w:rPr>
                <w:rFonts w:ascii="UT Sans" w:hAnsi="UT Sans" w:cs="UT Sans"/>
                <w:sz w:val="22"/>
                <w:szCs w:val="22"/>
              </w:rPr>
            </w:pPr>
            <w:r>
              <w:rPr>
                <w:rFonts w:ascii="UT Sans" w:hAnsi="UT Sans" w:eastAsia="UT Sans" w:cs="UT Sans"/>
                <w:sz w:val="22"/>
                <w:szCs w:val="22"/>
                <w:lang w:eastAsia="ar-SA"/>
              </w:rPr>
            </w:r>
            <w:r>
              <w:rPr>
                <w:rFonts w:ascii="UT Sans" w:hAnsi="UT Sans" w:cs="UT Sans"/>
                <w:sz w:val="22"/>
                <w:szCs w:val="22"/>
              </w:rPr>
            </w:r>
            <w:r>
              <w:rPr>
                <w:rFonts w:ascii="UT Sans" w:hAnsi="UT Sans" w:cs="UT Sans"/>
                <w:sz w:val="22"/>
                <w:szCs w:val="22"/>
              </w:rPr>
            </w:r>
          </w:p>
          <w:p>
            <w:pPr>
              <w:pBdr/>
              <w:spacing/>
              <w:ind/>
              <w:jc w:val="both"/>
              <w:rPr>
                <w:rFonts w:ascii="UT Sans" w:hAnsi="UT Sans" w:cs="UT Sans"/>
                <w:sz w:val="22"/>
                <w:szCs w:val="22"/>
              </w:rPr>
            </w:pPr>
            <w:r>
              <w:rPr>
                <w:rFonts w:ascii="UT Sans" w:hAnsi="UT Sans" w:eastAsia="UT Sans" w:cs="UT Sans"/>
                <w:sz w:val="22"/>
                <w:szCs w:val="22"/>
              </w:rPr>
              <w:t xml:space="preserve">Declar pe propria răspundere că lucrarea de fa</w:t>
            </w:r>
            <w:r>
              <w:rPr>
                <w:rFonts w:ascii="UT Sans" w:hAnsi="UT Sans" w:eastAsia="UT Sans" w:cs="UT Sans"/>
                <w:sz w:val="22"/>
                <w:szCs w:val="22"/>
              </w:rPr>
              <w:t xml:space="preserve">ț</w:t>
            </w:r>
            <w:r>
              <w:rPr>
                <w:rFonts w:ascii="UT Sans" w:hAnsi="UT Sans" w:eastAsia="UT Sans" w:cs="UT Sans"/>
                <w:sz w:val="22"/>
                <w:szCs w:val="22"/>
              </w:rPr>
              <w:t xml:space="preserve">ă este rezultatul muncii proprii, pe baza cercetărilor proprii şi pe baza informa</w:t>
            </w:r>
            <w:r>
              <w:rPr>
                <w:rFonts w:ascii="UT Sans" w:hAnsi="UT Sans" w:eastAsia="UT Sans" w:cs="UT Sans"/>
                <w:sz w:val="22"/>
                <w:szCs w:val="22"/>
              </w:rPr>
              <w:t xml:space="preserve">ț</w:t>
            </w:r>
            <w:r>
              <w:rPr>
                <w:rFonts w:ascii="UT Sans" w:hAnsi="UT Sans" w:eastAsia="UT Sans" w:cs="UT Sans"/>
                <w:sz w:val="22"/>
                <w:szCs w:val="22"/>
              </w:rPr>
              <w:t xml:space="preserve">iilor ob</w:t>
            </w:r>
            <w:r>
              <w:rPr>
                <w:rFonts w:ascii="UT Sans" w:hAnsi="UT Sans" w:eastAsia="UT Sans" w:cs="UT Sans"/>
                <w:sz w:val="22"/>
                <w:szCs w:val="22"/>
              </w:rPr>
              <w:t xml:space="preserve">ț</w:t>
            </w:r>
            <w:r>
              <w:rPr>
                <w:rFonts w:ascii="UT Sans" w:hAnsi="UT Sans" w:eastAsia="UT Sans" w:cs="UT Sans"/>
                <w:sz w:val="22"/>
                <w:szCs w:val="22"/>
              </w:rPr>
              <w:t xml:space="preserve">inute din surse care au fost citate şi indicate conform normelor etice, în textul lucrării/proiectului,  în note şi în bibliografie.</w:t>
            </w:r>
            <w:r>
              <w:rPr>
                <w:rFonts w:ascii="UT Sans" w:hAnsi="UT Sans" w:cs="UT Sans"/>
                <w:sz w:val="22"/>
                <w:szCs w:val="22"/>
              </w:rPr>
            </w:r>
            <w:r>
              <w:rPr>
                <w:rFonts w:ascii="UT Sans" w:hAnsi="UT Sans" w:cs="UT Sans"/>
                <w:sz w:val="22"/>
                <w:szCs w:val="22"/>
              </w:rPr>
            </w:r>
          </w:p>
          <w:p>
            <w:pPr>
              <w:pBdr/>
              <w:spacing/>
              <w:ind/>
              <w:jc w:val="both"/>
              <w:rPr>
                <w:rFonts w:ascii="UT Sans" w:hAnsi="UT Sans" w:cs="UT Sans"/>
                <w:sz w:val="22"/>
                <w:szCs w:val="22"/>
              </w:rPr>
            </w:pPr>
            <w:r>
              <w:rPr>
                <w:rFonts w:ascii="UT Sans" w:hAnsi="UT Sans" w:eastAsia="UT Sans" w:cs="UT Sans"/>
                <w:sz w:val="22"/>
                <w:szCs w:val="22"/>
              </w:rPr>
            </w:r>
            <w:r>
              <w:rPr>
                <w:rFonts w:ascii="UT Sans" w:hAnsi="UT Sans" w:cs="UT Sans"/>
                <w:sz w:val="22"/>
                <w:szCs w:val="22"/>
              </w:rPr>
            </w:r>
            <w:r>
              <w:rPr>
                <w:rFonts w:ascii="UT Sans" w:hAnsi="UT Sans" w:cs="UT Sans"/>
                <w:sz w:val="22"/>
                <w:szCs w:val="22"/>
              </w:rPr>
            </w:r>
          </w:p>
          <w:p>
            <w:pPr>
              <w:pBdr/>
              <w:spacing/>
              <w:ind/>
              <w:jc w:val="both"/>
              <w:rPr>
                <w:rFonts w:ascii="UT Sans" w:hAnsi="UT Sans" w:cs="UT Sans"/>
                <w:sz w:val="22"/>
                <w:szCs w:val="22"/>
              </w:rPr>
            </w:pPr>
            <w:r>
              <w:rPr>
                <w:rFonts w:ascii="UT Sans" w:hAnsi="UT Sans" w:eastAsia="UT Sans" w:cs="UT Sans"/>
                <w:sz w:val="22"/>
                <w:szCs w:val="22"/>
              </w:rPr>
              <w:t xml:space="preserve">Declar că nu s-a folosit în mod tacit sau ilegal munca altora şi că nici o parte din teză/proiect nu încalcă drepturile de proprietate intelectuală ale altcuiva, persoană fizică sau juridică.</w:t>
            </w:r>
            <w:r>
              <w:rPr>
                <w:rFonts w:ascii="UT Sans" w:hAnsi="UT Sans" w:cs="UT Sans"/>
                <w:sz w:val="22"/>
                <w:szCs w:val="22"/>
              </w:rPr>
            </w:r>
            <w:r>
              <w:rPr>
                <w:rFonts w:ascii="UT Sans" w:hAnsi="UT Sans" w:cs="UT Sans"/>
                <w:sz w:val="22"/>
                <w:szCs w:val="22"/>
              </w:rPr>
            </w:r>
          </w:p>
          <w:p>
            <w:pPr>
              <w:pBdr/>
              <w:spacing/>
              <w:ind/>
              <w:jc w:val="both"/>
              <w:rPr>
                <w:rFonts w:ascii="UT Sans" w:hAnsi="UT Sans" w:cs="UT Sans"/>
                <w:sz w:val="22"/>
                <w:szCs w:val="22"/>
              </w:rPr>
            </w:pPr>
            <w:r>
              <w:rPr>
                <w:rFonts w:ascii="UT Sans" w:hAnsi="UT Sans" w:eastAsia="UT Sans" w:cs="UT Sans"/>
                <w:sz w:val="22"/>
                <w:szCs w:val="22"/>
              </w:rPr>
            </w:r>
            <w:r>
              <w:rPr>
                <w:rFonts w:ascii="UT Sans" w:hAnsi="UT Sans" w:cs="UT Sans"/>
                <w:sz w:val="22"/>
                <w:szCs w:val="22"/>
              </w:rPr>
            </w:r>
            <w:r>
              <w:rPr>
                <w:rFonts w:ascii="UT Sans" w:hAnsi="UT Sans" w:cs="UT Sans"/>
                <w:sz w:val="22"/>
                <w:szCs w:val="22"/>
              </w:rPr>
            </w:r>
          </w:p>
          <w:p>
            <w:pPr>
              <w:pBdr/>
              <w:spacing/>
              <w:ind/>
              <w:jc w:val="both"/>
              <w:rPr>
                <w:rFonts w:ascii="UT Sans" w:hAnsi="UT Sans" w:cs="UT Sans"/>
                <w:sz w:val="22"/>
                <w:szCs w:val="22"/>
              </w:rPr>
            </w:pPr>
            <w:r>
              <w:rPr>
                <w:rFonts w:ascii="UT Sans" w:hAnsi="UT Sans" w:eastAsia="UT Sans" w:cs="UT Sans"/>
                <w:sz w:val="22"/>
                <w:szCs w:val="22"/>
              </w:rPr>
              <w:t xml:space="preserve">Declar că lucrarea/ proiectul nu a mai fost prezentat(ă) sub această formă vreunei institu</w:t>
            </w:r>
            <w:r>
              <w:rPr>
                <w:rFonts w:ascii="UT Sans" w:hAnsi="UT Sans" w:eastAsia="UT Sans" w:cs="UT Sans"/>
                <w:sz w:val="22"/>
                <w:szCs w:val="22"/>
              </w:rPr>
              <w:t xml:space="preserve">ț</w:t>
            </w:r>
            <w:r>
              <w:rPr>
                <w:rFonts w:ascii="UT Sans" w:hAnsi="UT Sans" w:eastAsia="UT Sans" w:cs="UT Sans"/>
                <w:sz w:val="22"/>
                <w:szCs w:val="22"/>
              </w:rPr>
              <w:t xml:space="preserve">ii de învă</w:t>
            </w:r>
            <w:r>
              <w:rPr>
                <w:rFonts w:ascii="UT Sans" w:hAnsi="UT Sans" w:eastAsia="UT Sans" w:cs="UT Sans"/>
                <w:sz w:val="22"/>
                <w:szCs w:val="22"/>
              </w:rPr>
              <w:t xml:space="preserve">ț</w:t>
            </w:r>
            <w:r>
              <w:rPr>
                <w:rFonts w:ascii="UT Sans" w:hAnsi="UT Sans" w:eastAsia="UT Sans" w:cs="UT Sans"/>
                <w:sz w:val="22"/>
                <w:szCs w:val="22"/>
              </w:rPr>
              <w:t xml:space="preserve">ământ superior în vederea ob</w:t>
            </w:r>
            <w:r>
              <w:rPr>
                <w:rFonts w:ascii="UT Sans" w:hAnsi="UT Sans" w:eastAsia="UT Sans" w:cs="UT Sans"/>
                <w:sz w:val="22"/>
                <w:szCs w:val="22"/>
              </w:rPr>
              <w:t xml:space="preserve">ț</w:t>
            </w:r>
            <w:r>
              <w:rPr>
                <w:rFonts w:ascii="UT Sans" w:hAnsi="UT Sans" w:eastAsia="UT Sans" w:cs="UT Sans"/>
                <w:sz w:val="22"/>
                <w:szCs w:val="22"/>
              </w:rPr>
              <w:t xml:space="preserve">inerii unui grad sau titlu ştiin</w:t>
            </w:r>
            <w:r>
              <w:rPr>
                <w:rFonts w:ascii="UT Sans" w:hAnsi="UT Sans" w:eastAsia="UT Sans" w:cs="UT Sans"/>
                <w:sz w:val="22"/>
                <w:szCs w:val="22"/>
              </w:rPr>
              <w:t xml:space="preserve">ț</w:t>
            </w:r>
            <w:r>
              <w:rPr>
                <w:rFonts w:ascii="UT Sans" w:hAnsi="UT Sans" w:eastAsia="UT Sans" w:cs="UT Sans"/>
                <w:sz w:val="22"/>
                <w:szCs w:val="22"/>
              </w:rPr>
              <w:t xml:space="preserve">ific ori didactic.</w:t>
            </w:r>
            <w:r>
              <w:rPr>
                <w:rFonts w:ascii="UT Sans" w:hAnsi="UT Sans" w:cs="UT Sans"/>
                <w:sz w:val="22"/>
                <w:szCs w:val="22"/>
              </w:rPr>
            </w:r>
            <w:r>
              <w:rPr>
                <w:rFonts w:ascii="UT Sans" w:hAnsi="UT Sans" w:cs="UT Sans"/>
                <w:sz w:val="22"/>
                <w:szCs w:val="22"/>
              </w:rPr>
            </w:r>
          </w:p>
          <w:p>
            <w:pPr>
              <w:pBdr/>
              <w:spacing/>
              <w:ind/>
              <w:jc w:val="both"/>
              <w:rPr>
                <w:rFonts w:ascii="UT Sans" w:hAnsi="UT Sans" w:cs="UT Sans"/>
                <w:sz w:val="22"/>
                <w:szCs w:val="22"/>
              </w:rPr>
            </w:pPr>
            <w:r>
              <w:rPr>
                <w:rFonts w:ascii="UT Sans" w:hAnsi="UT Sans" w:eastAsia="UT Sans" w:cs="UT Sans"/>
                <w:sz w:val="22"/>
                <w:szCs w:val="22"/>
              </w:rPr>
            </w:r>
            <w:r>
              <w:rPr>
                <w:rFonts w:ascii="UT Sans" w:hAnsi="UT Sans" w:cs="UT Sans"/>
                <w:sz w:val="22"/>
                <w:szCs w:val="22"/>
              </w:rPr>
            </w:r>
            <w:r>
              <w:rPr>
                <w:rFonts w:ascii="UT Sans" w:hAnsi="UT Sans" w:cs="UT Sans"/>
                <w:sz w:val="22"/>
                <w:szCs w:val="22"/>
              </w:rPr>
            </w:r>
          </w:p>
          <w:p>
            <w:pPr>
              <w:pBdr/>
              <w:spacing/>
              <w:ind/>
              <w:jc w:val="both"/>
              <w:rPr>
                <w:rFonts w:ascii="UT Sans" w:hAnsi="UT Sans" w:cs="UT Sans"/>
                <w:sz w:val="22"/>
                <w:szCs w:val="22"/>
              </w:rPr>
            </w:pPr>
            <w:r>
              <w:rPr>
                <w:rFonts w:ascii="UT Sans" w:hAnsi="UT Sans" w:eastAsia="UT Sans" w:cs="UT Sans"/>
                <w:sz w:val="22"/>
                <w:szCs w:val="22"/>
              </w:rPr>
              <w:t xml:space="preserve">În cazul constatării ulterioare a unor declara</w:t>
            </w:r>
            <w:r>
              <w:rPr>
                <w:rFonts w:ascii="UT Sans" w:hAnsi="UT Sans" w:eastAsia="UT Sans" w:cs="UT Sans"/>
                <w:sz w:val="22"/>
                <w:szCs w:val="22"/>
              </w:rPr>
              <w:t xml:space="preserve">ț</w:t>
            </w:r>
            <w:r>
              <w:rPr>
                <w:rFonts w:ascii="UT Sans" w:hAnsi="UT Sans" w:eastAsia="UT Sans" w:cs="UT Sans"/>
                <w:sz w:val="22"/>
                <w:szCs w:val="22"/>
              </w:rPr>
              <w:t xml:space="preserve">ii false, voi suporta rigorile legii.</w:t>
            </w:r>
            <w:r>
              <w:rPr>
                <w:rFonts w:ascii="UT Sans" w:hAnsi="UT Sans" w:cs="UT Sans"/>
                <w:sz w:val="22"/>
                <w:szCs w:val="22"/>
              </w:rPr>
            </w:r>
            <w:r>
              <w:rPr>
                <w:rFonts w:ascii="UT Sans" w:hAnsi="UT Sans" w:cs="UT Sans"/>
                <w:sz w:val="22"/>
                <w:szCs w:val="22"/>
              </w:rPr>
            </w:r>
          </w:p>
          <w:p>
            <w:pPr>
              <w:pBdr/>
              <w:spacing/>
              <w:ind/>
              <w:jc w:val="both"/>
              <w:rPr>
                <w:rFonts w:ascii="UT Sans" w:hAnsi="UT Sans" w:cs="UT Sans"/>
                <w:sz w:val="22"/>
                <w:szCs w:val="22"/>
              </w:rPr>
            </w:pPr>
            <w:r>
              <w:rPr>
                <w:rFonts w:ascii="UT Sans" w:hAnsi="UT Sans" w:eastAsia="UT Sans" w:cs="UT Sans"/>
                <w:sz w:val="22"/>
                <w:szCs w:val="22"/>
                <w:lang w:eastAsia="ar-SA"/>
              </w:rPr>
            </w:r>
            <w:r>
              <w:rPr>
                <w:rFonts w:ascii="UT Sans" w:hAnsi="UT Sans" w:cs="UT Sans"/>
                <w:sz w:val="22"/>
                <w:szCs w:val="22"/>
              </w:rPr>
            </w:r>
            <w:r>
              <w:rPr>
                <w:rFonts w:ascii="UT Sans" w:hAnsi="UT Sans" w:cs="UT Sans"/>
                <w:sz w:val="22"/>
                <w:szCs w:val="22"/>
              </w:rPr>
            </w:r>
          </w:p>
          <w:p>
            <w:pPr>
              <w:pBdr/>
              <w:spacing/>
              <w:ind/>
              <w:jc w:val="both"/>
              <w:rPr>
                <w:rFonts w:ascii="UT Sans" w:hAnsi="UT Sans" w:cs="UT Sans"/>
                <w:sz w:val="22"/>
                <w:szCs w:val="22"/>
              </w:rPr>
            </w:pPr>
            <w:r>
              <w:rPr>
                <w:rFonts w:ascii="UT Sans" w:hAnsi="UT Sans" w:eastAsia="UT Sans" w:cs="UT Sans"/>
                <w:sz w:val="22"/>
                <w:szCs w:val="22"/>
                <w:lang w:eastAsia="ar-SA"/>
              </w:rPr>
            </w:r>
            <w:r>
              <w:rPr>
                <w:rFonts w:ascii="UT Sans" w:hAnsi="UT Sans" w:cs="UT Sans"/>
                <w:sz w:val="22"/>
                <w:szCs w:val="22"/>
              </w:rPr>
            </w:r>
            <w:r>
              <w:rPr>
                <w:rFonts w:ascii="UT Sans" w:hAnsi="UT Sans" w:cs="UT Sans"/>
                <w:sz w:val="22"/>
                <w:szCs w:val="22"/>
              </w:rPr>
            </w:r>
          </w:p>
          <w:p>
            <w:pPr>
              <w:pBdr/>
              <w:spacing/>
              <w:ind/>
              <w:jc w:val="both"/>
              <w:rPr>
                <w:rFonts w:ascii="UT Sans" w:hAnsi="UT Sans" w:cs="UT Sans"/>
                <w:sz w:val="22"/>
                <w:szCs w:val="22"/>
              </w:rPr>
            </w:pPr>
            <w:r>
              <w:rPr>
                <w:rFonts w:ascii="UT Sans" w:hAnsi="UT Sans" w:eastAsia="UT Sans" w:cs="UT Sans"/>
                <w:sz w:val="22"/>
                <w:szCs w:val="22"/>
                <w:lang w:eastAsia="ar-SA"/>
              </w:rPr>
            </w:r>
            <w:r>
              <w:rPr>
                <w:rFonts w:ascii="UT Sans" w:hAnsi="UT Sans" w:cs="UT Sans"/>
                <w:sz w:val="22"/>
                <w:szCs w:val="22"/>
              </w:rPr>
            </w:r>
            <w:r>
              <w:rPr>
                <w:rFonts w:ascii="UT Sans" w:hAnsi="UT Sans" w:cs="UT Sans"/>
                <w:sz w:val="22"/>
                <w:szCs w:val="22"/>
              </w:rPr>
            </w:r>
          </w:p>
        </w:tc>
      </w:tr>
      <w:tr>
        <w:trPr/>
        <w:tc>
          <w:tcPr>
            <w:tcBorders/>
            <w:tcW w:w="9004" w:type="dxa"/>
            <w:textDirection w:val="lrTb"/>
            <w:noWrap w:val="false"/>
          </w:tcPr>
          <w:p>
            <w:pPr>
              <w:pBdr/>
              <w:spacing/>
              <w:ind/>
              <w:rPr>
                <w:rFonts w:ascii="UT Sans" w:hAnsi="UT Sans" w:cs="UT Sans"/>
                <w:sz w:val="22"/>
                <w:szCs w:val="22"/>
              </w:rPr>
            </w:pPr>
            <w:r>
              <w:rPr>
                <w:rFonts w:ascii="UT Sans" w:hAnsi="UT Sans" w:eastAsia="UT Sans" w:cs="UT Sans"/>
                <w:sz w:val="22"/>
                <w:szCs w:val="22"/>
              </w:rPr>
              <w:t xml:space="preserve">Data: ...................................                            </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Absolvent</w:t>
            </w:r>
            <w:r>
              <w:rPr>
                <w:rFonts w:ascii="UT Sans" w:hAnsi="UT Sans" w:cs="UT Sans"/>
                <w:sz w:val="22"/>
                <w:szCs w:val="22"/>
              </w:rPr>
            </w:r>
            <w:r>
              <w:rPr>
                <w:rFonts w:ascii="UT Sans" w:hAnsi="UT Sans" w:cs="UT Sans"/>
                <w:sz w:val="22"/>
                <w:szCs w:val="22"/>
              </w:rPr>
            </w:r>
          </w:p>
          <w:p>
            <w:pPr>
              <w:pBdr/>
              <w:spacing/>
              <w:ind/>
              <w:rPr>
                <w:rFonts w:ascii="UT Sans" w:hAnsi="UT Sans" w:cs="UT Sans"/>
                <w:sz w:val="22"/>
                <w:szCs w:val="22"/>
              </w:rPr>
            </w:pPr>
            <w:r>
              <w:rPr>
                <w:rFonts w:ascii="UT Sans" w:hAnsi="UT Sans" w:eastAsia="UT Sans" w:cs="UT Sans"/>
                <w:sz w:val="22"/>
                <w:szCs w:val="22"/>
              </w:rPr>
              <w:t xml:space="preserve">...................................                            </w:t>
            </w:r>
            <w:r>
              <w:rPr>
                <w:rFonts w:ascii="UT Sans" w:hAnsi="UT Sans" w:cs="UT Sans"/>
                <w:sz w:val="22"/>
                <w:szCs w:val="22"/>
              </w:rPr>
            </w:r>
            <w:r>
              <w:rPr>
                <w:rFonts w:ascii="UT Sans" w:hAnsi="UT Sans" w:cs="UT Sans"/>
                <w:sz w:val="22"/>
                <w:szCs w:val="22"/>
              </w:rPr>
            </w:r>
          </w:p>
          <w:p>
            <w:pPr>
              <w:pBdr/>
              <w:spacing/>
              <w:ind/>
              <w:jc w:val="right"/>
              <w:rPr>
                <w:rFonts w:ascii="UT Sans" w:hAnsi="UT Sans" w:cs="UT Sans"/>
                <w:sz w:val="20"/>
                <w:szCs w:val="20"/>
              </w:rPr>
            </w:pPr>
            <w:r>
              <w:rPr>
                <w:rFonts w:ascii="UT Sans" w:hAnsi="UT Sans" w:eastAsia="UT Sans" w:cs="UT Sans"/>
              </w:rPr>
              <w:t xml:space="preserve"> (</w:t>
            </w:r>
            <w:r>
              <w:rPr>
                <w:rFonts w:ascii="UT Sans" w:hAnsi="UT Sans" w:eastAsia="UT Sans" w:cs="UT Sans"/>
                <w:i/>
              </w:rPr>
              <w:t xml:space="preserve">nume, prenume, semnătură</w:t>
            </w:r>
            <w:r>
              <w:rPr>
                <w:rFonts w:ascii="UT Sans" w:hAnsi="UT Sans" w:eastAsia="UT Sans" w:cs="UT Sans"/>
              </w:rPr>
              <w:t xml:space="preserve"> )</w:t>
            </w:r>
            <w:r>
              <w:rPr>
                <w:rFonts w:ascii="UT Sans" w:hAnsi="UT Sans" w:cs="UT Sans"/>
                <w:sz w:val="20"/>
                <w:szCs w:val="20"/>
              </w:rPr>
            </w:r>
            <w:r>
              <w:rPr>
                <w:rFonts w:ascii="UT Sans" w:hAnsi="UT Sans" w:cs="UT Sans"/>
                <w:sz w:val="20"/>
                <w:szCs w:val="20"/>
              </w:rPr>
            </w:r>
          </w:p>
          <w:p>
            <w:pPr>
              <w:pBdr/>
              <w:spacing/>
              <w:ind/>
              <w:rPr>
                <w:rFonts w:ascii="UT Sans" w:hAnsi="UT Sans" w:cs="UT Sans"/>
                <w:sz w:val="22"/>
                <w:szCs w:val="22"/>
              </w:rPr>
            </w:pPr>
            <w:r>
              <w:rPr>
                <w:rFonts w:ascii="UT Sans" w:hAnsi="UT Sans" w:eastAsia="UT Sans" w:cs="UT Sans"/>
                <w:sz w:val="22"/>
                <w:szCs w:val="22"/>
                <w:lang w:eastAsia="ar-SA"/>
              </w:rPr>
            </w:r>
            <w:r>
              <w:rPr>
                <w:rFonts w:ascii="UT Sans" w:hAnsi="UT Sans" w:cs="UT Sans"/>
                <w:sz w:val="22"/>
                <w:szCs w:val="22"/>
              </w:rPr>
            </w:r>
            <w:r>
              <w:rPr>
                <w:rFonts w:ascii="UT Sans" w:hAnsi="UT Sans" w:cs="UT Sans"/>
                <w:sz w:val="22"/>
                <w:szCs w:val="22"/>
              </w:rPr>
            </w:r>
          </w:p>
        </w:tc>
      </w:tr>
      <w:tr>
        <w:trPr/>
        <w:tc>
          <w:tcPr>
            <w:tcBorders/>
            <w:tcW w:w="9004" w:type="dxa"/>
            <w:textDirection w:val="lrTb"/>
            <w:noWrap w:val="false"/>
          </w:tcPr>
          <w:p>
            <w:pPr>
              <w:pBdr/>
              <w:spacing/>
              <w:ind/>
              <w:rPr>
                <w:rFonts w:ascii="UT Sans" w:hAnsi="UT Sans" w:cs="UT Sans"/>
                <w:sz w:val="22"/>
                <w:szCs w:val="22"/>
              </w:rPr>
            </w:pPr>
            <w:r>
              <w:rPr>
                <w:rFonts w:ascii="UT Sans" w:hAnsi="UT Sans" w:eastAsia="UT Sans" w:cs="UT Sans"/>
                <w:sz w:val="22"/>
                <w:szCs w:val="22"/>
                <w:lang w:eastAsia="en-US"/>
              </w:rPr>
            </w:r>
            <w:r>
              <w:rPr>
                <w:rFonts w:ascii="UT Sans" w:hAnsi="UT Sans" w:cs="UT Sans"/>
                <w:sz w:val="22"/>
                <w:szCs w:val="22"/>
              </w:rPr>
            </w:r>
            <w:r>
              <w:rPr>
                <w:rFonts w:ascii="UT Sans" w:hAnsi="UT Sans" w:cs="UT Sans"/>
                <w:sz w:val="22"/>
                <w:szCs w:val="22"/>
              </w:rPr>
            </w:r>
          </w:p>
        </w:tc>
      </w:tr>
      <w:tr>
        <w:trPr/>
        <w:tc>
          <w:tcPr>
            <w:tcBorders/>
            <w:tcW w:w="9004" w:type="dxa"/>
            <w:textDirection w:val="lrTb"/>
            <w:noWrap w:val="false"/>
          </w:tcPr>
          <w:p>
            <w:pPr>
              <w:pBdr/>
              <w:spacing/>
              <w:ind/>
              <w:rPr>
                <w:rFonts w:ascii="UT Sans" w:hAnsi="UT Sans" w:cs="UT Sans"/>
                <w:sz w:val="22"/>
                <w:szCs w:val="22"/>
              </w:rPr>
            </w:pPr>
            <w:r>
              <w:rPr>
                <w:rFonts w:ascii="UT Sans" w:hAnsi="UT Sans" w:eastAsia="UT Sans" w:cs="UT Sans"/>
                <w:sz w:val="22"/>
                <w:szCs w:val="22"/>
                <w:lang w:eastAsia="en-US"/>
              </w:rPr>
            </w:r>
            <w:r>
              <w:rPr>
                <w:rFonts w:ascii="UT Sans" w:hAnsi="UT Sans" w:cs="UT Sans"/>
                <w:sz w:val="22"/>
                <w:szCs w:val="22"/>
              </w:rPr>
            </w:r>
            <w:r>
              <w:rPr>
                <w:rFonts w:ascii="UT Sans" w:hAnsi="UT Sans" w:cs="UT Sans"/>
                <w:sz w:val="22"/>
                <w:szCs w:val="22"/>
              </w:rPr>
            </w:r>
          </w:p>
        </w:tc>
      </w:tr>
      <w:tr>
        <w:trPr/>
        <w:tc>
          <w:tcPr>
            <w:tcBorders/>
            <w:tcW w:w="9004" w:type="dxa"/>
            <w:textDirection w:val="lrTb"/>
            <w:noWrap w:val="false"/>
          </w:tcPr>
          <w:p>
            <w:pPr>
              <w:pBdr/>
              <w:spacing/>
              <w:ind/>
              <w:rPr>
                <w:rFonts w:ascii="UT Sans" w:hAnsi="UT Sans" w:cs="UT Sans"/>
                <w:sz w:val="22"/>
                <w:szCs w:val="22"/>
              </w:rPr>
            </w:pPr>
            <w:r>
              <w:rPr>
                <w:rFonts w:ascii="UT Sans" w:hAnsi="UT Sans" w:eastAsia="UT Sans" w:cs="UT Sans"/>
                <w:sz w:val="22"/>
                <w:szCs w:val="22"/>
                <w:lang w:eastAsia="en-US"/>
              </w:rPr>
            </w:r>
            <w:r>
              <w:rPr>
                <w:rFonts w:ascii="UT Sans" w:hAnsi="UT Sans" w:cs="UT Sans"/>
                <w:sz w:val="22"/>
                <w:szCs w:val="22"/>
              </w:rPr>
            </w:r>
            <w:r>
              <w:rPr>
                <w:rFonts w:ascii="UT Sans" w:hAnsi="UT Sans" w:cs="UT Sans"/>
                <w:sz w:val="22"/>
                <w:szCs w:val="22"/>
              </w:rPr>
            </w:r>
          </w:p>
        </w:tc>
      </w:tr>
    </w:tbl>
    <w:p>
      <w:pPr>
        <w:pBdr/>
        <w:spacing/>
        <w:ind/>
        <w:jc w:val="both"/>
        <w:rPr>
          <w:rFonts w:ascii="UT Sans" w:hAnsi="UT Sans" w:cs="UT Sans"/>
          <w:sz w:val="16"/>
          <w:szCs w:val="16"/>
        </w:rPr>
      </w:pPr>
      <w:r>
        <w:rPr>
          <w:rFonts w:ascii="UT Sans" w:hAnsi="UT Sans" w:eastAsia="UT Sans" w:cs="UT Sans"/>
          <w:sz w:val="16"/>
          <w:szCs w:val="16"/>
          <w:lang w:val="fr-FR"/>
        </w:rPr>
        <w:t xml:space="preserve">F07-PS 7.6-01/ed.2,rev.2</w:t>
      </w:r>
      <w:r>
        <w:rPr>
          <w:rFonts w:ascii="UT Sans" w:hAnsi="UT Sans" w:cs="UT Sans"/>
          <w:sz w:val="16"/>
          <w:szCs w:val="16"/>
        </w:rPr>
      </w:r>
      <w:r>
        <w:rPr>
          <w:rFonts w:ascii="UT Sans" w:hAnsi="UT Sans" w:cs="UT Sans"/>
          <w:sz w:val="16"/>
          <w:szCs w:val="16"/>
        </w:rPr>
      </w:r>
    </w:p>
    <w:sectPr>
      <w:headerReference w:type="default" r:id="rId13"/>
      <w:headerReference w:type="even" r:id="rId14"/>
      <w:footnotePr/>
      <w:endnotePr/>
      <w:type w:val="nextPage"/>
      <w:pgSz w:h="16838" w:orient="portrait" w:w="11906"/>
      <w:pgMar w:top="1134" w:right="849" w:bottom="1135" w:left="1418"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Symbol">
    <w:panose1 w:val="05010000000000000000"/>
  </w:font>
  <w:font w:name="Courier New">
    <w:panose1 w:val="02070309020205020404"/>
  </w:font>
  <w:font w:name="Tahoma">
    <w:panose1 w:val="020B0604030504040204"/>
  </w:font>
  <w:font w:name="Calibri">
    <w:panose1 w:val="020F0502020204030204"/>
  </w:font>
  <w:font w:name="Cambria">
    <w:panose1 w:val="02040503050406030204"/>
  </w:font>
  <w:font w:name="UT Sans">
    <w:panose1 w:val="00000500000000000000"/>
  </w:font>
  <w:font w:name="Arial">
    <w:panose1 w:val="020B060402020202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725446180"/>
      <w:docPartObj>
        <w:docPartGallery w:val="Page Numbers (Bottom of Page)"/>
        <w:docPartUnique w:val="true"/>
      </w:docPartObj>
      <w:rPr/>
    </w:sdtPr>
    <w:sdtContent>
      <w:p>
        <w:pPr>
          <w:pStyle w:val="1263"/>
          <w:pBdr/>
          <w:spacing/>
          <w:ind/>
          <w:jc w:val="center"/>
          <w:rPr>
            <w:rFonts w:ascii="UT Sans" w:hAnsi="UT Sans"/>
          </w:rPr>
        </w:pPr>
        <w:r>
          <w:rPr>
            <w:rFonts w:ascii="UT Sans" w:hAnsi="UT Sans"/>
          </w:rPr>
          <w:fldChar w:fldCharType="begin"/>
        </w:r>
        <w:r>
          <w:rPr>
            <w:rFonts w:ascii="UT Sans" w:hAnsi="UT Sans"/>
          </w:rPr>
          <w:instrText xml:space="preserve"> PAGE   \* MERGEFORMAT </w:instrText>
        </w:r>
        <w:r>
          <w:rPr>
            <w:rFonts w:ascii="UT Sans" w:hAnsi="UT Sans"/>
          </w:rPr>
          <w:fldChar w:fldCharType="separate"/>
        </w:r>
        <w:r>
          <w:rPr>
            <w:rFonts w:ascii="UT Sans" w:hAnsi="UT Sans"/>
          </w:rPr>
          <w:t xml:space="preserve">25</w:t>
        </w:r>
        <w:r>
          <w:rPr>
            <w:rFonts w:ascii="UT Sans" w:hAnsi="UT Sans"/>
          </w:rPr>
          <w:fldChar w:fldCharType="end"/>
        </w:r>
        <w:r>
          <w:rPr>
            <w:rFonts w:ascii="UT Sans" w:hAnsi="UT Sans"/>
          </w:rPr>
        </w:r>
        <w:r>
          <w:rPr>
            <w:rFonts w:ascii="UT Sans" w:hAnsi="UT Sans"/>
          </w:rPr>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799262118"/>
      <w:docPartObj>
        <w:docPartGallery w:val="Page Numbers (Bottom of Page)"/>
        <w:docPartUnique w:val="true"/>
      </w:docPartObj>
      <w:rPr/>
    </w:sdtPr>
    <w:sdtContent>
      <w:p>
        <w:pPr>
          <w:pStyle w:val="1263"/>
          <w:pBdr/>
          <w:spacing/>
          <w:ind/>
          <w:jc w:val="center"/>
          <w:rPr/>
        </w:pPr>
        <w:r>
          <w:fldChar w:fldCharType="begin"/>
        </w:r>
        <w:r>
          <w:instrText xml:space="preserve"> PAGE   \* MERGEFORMAT </w:instrText>
        </w:r>
        <w:r>
          <w:fldChar w:fldCharType="separate"/>
        </w:r>
        <w:r>
          <w:t xml:space="preserve">2</w:t>
        </w:r>
        <w:r>
          <w:fldChar w:fldCharType="end"/>
        </w:r>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50807044"/>
      <w:docPartObj>
        <w:docPartGallery w:val="Page Numbers (Bottom of Page)"/>
        <w:docPartUnique w:val="true"/>
      </w:docPartObj>
      <w:rPr/>
    </w:sdtPr>
    <w:sdtContent>
      <w:p>
        <w:pPr>
          <w:pStyle w:val="1263"/>
          <w:pBdr/>
          <w:spacing/>
          <w:ind/>
          <w:jc w:val="center"/>
          <w:rPr/>
        </w:pPr>
        <w:r>
          <w:fldChar w:fldCharType="begin"/>
        </w:r>
        <w:r>
          <w:instrText xml:space="preserve"> PAGE   \* MERGEFORMAT </w:instrText>
        </w:r>
        <w:r>
          <w:fldChar w:fldCharType="separate"/>
        </w:r>
        <w:r>
          <w:t xml:space="preserve">24</w:t>
        </w:r>
        <w:r>
          <w:fldChar w:fldCharType="end"/>
        </w:r>
        <w:r/>
      </w:p>
    </w:sdtContent>
  </w:sdt>
  <w:p>
    <w:pPr>
      <w:pStyle w:val="126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241"/>
      <w:tblW w:w="0" w:type="auto"/>
      <w:tblBorders/>
      <w:tblLayout w:type="fixed"/>
      <w:tblLook w:val="06A0" w:firstRow="1" w:lastRow="0" w:firstColumn="1" w:lastColumn="0" w:noHBand="1" w:noVBand="1"/>
    </w:tblPr>
    <w:tblGrid>
      <w:gridCol w:w="3210"/>
      <w:gridCol w:w="3210"/>
      <w:gridCol w:w="3210"/>
    </w:tblGrid>
    <w:tr>
      <w:trPr>
        <w:trHeight w:val="300"/>
      </w:trPr>
      <w:tc>
        <w:tcPr>
          <w:tcBorders/>
          <w:tcW w:w="3210" w:type="dxa"/>
          <w:textDirection w:val="lrTb"/>
          <w:noWrap w:val="false"/>
        </w:tcPr>
        <w:p>
          <w:pPr>
            <w:pStyle w:val="1247"/>
            <w:pBdr/>
            <w:bidi w:val="false"/>
            <w:spacing/>
            <w:ind w:left="-115"/>
            <w:jc w:val="left"/>
            <w:rPr/>
          </w:pPr>
          <w:r/>
          <w:r/>
        </w:p>
      </w:tc>
      <w:tc>
        <w:tcPr>
          <w:tcBorders/>
          <w:tcW w:w="3210" w:type="dxa"/>
          <w:textDirection w:val="lrTb"/>
          <w:noWrap w:val="false"/>
        </w:tcPr>
        <w:p>
          <w:pPr>
            <w:pStyle w:val="1247"/>
            <w:pBdr/>
            <w:bidi w:val="false"/>
            <w:spacing/>
            <w:ind/>
            <w:jc w:val="center"/>
            <w:rPr/>
          </w:pPr>
          <w:r/>
          <w:r/>
        </w:p>
      </w:tc>
      <w:tc>
        <w:tcPr>
          <w:tcBorders/>
          <w:tcW w:w="3210" w:type="dxa"/>
          <w:textDirection w:val="lrTb"/>
          <w:noWrap w:val="false"/>
        </w:tcPr>
        <w:p>
          <w:pPr>
            <w:pStyle w:val="1247"/>
            <w:pBdr/>
            <w:bidi w:val="false"/>
            <w:spacing/>
            <w:ind w:right="-115"/>
            <w:jc w:val="right"/>
            <w:rPr/>
          </w:pPr>
          <w:r/>
          <w:r/>
        </w:p>
      </w:tc>
    </w:tr>
  </w:tbl>
  <w:p>
    <w:pPr>
      <w:pStyle w:val="1247"/>
      <w:pBdr/>
      <w:bidi w:val="false"/>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241"/>
      <w:tblW w:w="0" w:type="auto"/>
      <w:tblBorders/>
      <w:tblLayout w:type="fixed"/>
      <w:tblLook w:val="06A0" w:firstRow="1" w:lastRow="0" w:firstColumn="1" w:lastColumn="0" w:noHBand="1" w:noVBand="1"/>
    </w:tblPr>
    <w:tblGrid>
      <w:gridCol w:w="3210"/>
      <w:gridCol w:w="3210"/>
      <w:gridCol w:w="3210"/>
    </w:tblGrid>
    <w:tr>
      <w:trPr>
        <w:trHeight w:val="300"/>
      </w:trPr>
      <w:tc>
        <w:tcPr>
          <w:tcBorders/>
          <w:tcW w:w="3210" w:type="dxa"/>
          <w:textDirection w:val="lrTb"/>
          <w:noWrap w:val="false"/>
        </w:tcPr>
        <w:p>
          <w:pPr>
            <w:pStyle w:val="1247"/>
            <w:pBdr/>
            <w:bidi w:val="false"/>
            <w:spacing/>
            <w:ind w:left="-115"/>
            <w:jc w:val="left"/>
            <w:rPr/>
          </w:pPr>
          <w:r/>
          <w:r/>
        </w:p>
      </w:tc>
      <w:tc>
        <w:tcPr>
          <w:tcBorders/>
          <w:tcW w:w="3210" w:type="dxa"/>
          <w:textDirection w:val="lrTb"/>
          <w:noWrap w:val="false"/>
        </w:tcPr>
        <w:p>
          <w:pPr>
            <w:pStyle w:val="1247"/>
            <w:pBdr/>
            <w:bidi w:val="false"/>
            <w:spacing/>
            <w:ind/>
            <w:jc w:val="center"/>
            <w:rPr/>
          </w:pPr>
          <w:r/>
          <w:r/>
        </w:p>
      </w:tc>
      <w:tc>
        <w:tcPr>
          <w:tcBorders/>
          <w:tcW w:w="3210" w:type="dxa"/>
          <w:textDirection w:val="lrTb"/>
          <w:noWrap w:val="false"/>
        </w:tcPr>
        <w:p>
          <w:pPr>
            <w:pStyle w:val="1247"/>
            <w:pBdr/>
            <w:bidi w:val="false"/>
            <w:spacing/>
            <w:ind w:right="-115"/>
            <w:jc w:val="right"/>
            <w:rPr/>
          </w:pPr>
          <w:r/>
          <w:r/>
        </w:p>
      </w:tc>
    </w:tr>
  </w:tbl>
  <w:p>
    <w:pPr>
      <w:pStyle w:val="1247"/>
      <w:pBdr/>
      <w:bidi w:val="false"/>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47"/>
      <w:pBdr>
        <w:bottom w:val="single" w:color="000000" w:sz="4" w:space="1"/>
      </w:pBdr>
      <w:spacing/>
      <w:ind/>
      <w:rPr>
        <w:rFonts w:ascii="UT Sans" w:hAnsi="UT Sans"/>
        <w:sz w:val="20"/>
        <w:szCs w:val="20"/>
        <w:lang w:val="ro-RO"/>
      </w:rPr>
    </w:pPr>
    <w:r>
      <w:rPr>
        <w:rFonts w:ascii="UT Sans" w:hAnsi="UT Sans"/>
        <w:sz w:val="20"/>
        <w:szCs w:val="20"/>
        <w:lang w:val="ro-RO"/>
      </w:rPr>
      <w:t xml:space="preserve">Titlul proiectului de diplomă</w:t>
    </w:r>
    <w:r>
      <w:rPr>
        <w:rFonts w:ascii="UT Sans" w:hAnsi="UT Sans"/>
        <w:sz w:val="20"/>
        <w:szCs w:val="20"/>
        <w:lang w:val="ro-RO"/>
      </w:rPr>
    </w:r>
    <w:r>
      <w:rPr>
        <w:rFonts w:ascii="UT Sans" w:hAnsi="UT Sans"/>
        <w:sz w:val="20"/>
        <w:szCs w:val="20"/>
        <w:lang w:val="ro-RO"/>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47"/>
      <w:suppressLineNumbers w:val="false"/>
      <w:pBdr>
        <w:bottom w:val="single" w:color="ff0000" w:sz="4" w:space="1"/>
      </w:pBdr>
      <w:bidi w:val="false"/>
      <w:spacing w:after="0" w:afterAutospacing="0" w:before="0" w:beforeAutospacing="0" w:line="259" w:lineRule="auto"/>
      <w:ind w:right="0" w:left="0"/>
      <w:jc w:val="right"/>
      <w:rPr/>
    </w:pPr>
    <w:r>
      <w:rPr>
        <w:rFonts w:ascii="UT Sans" w:hAnsi="UT Sans"/>
        <w:sz w:val="20"/>
        <w:szCs w:val="20"/>
        <w:lang w:val="ro-RO"/>
      </w:rPr>
      <w:t xml:space="preserve">Podaru Robert George</w:t>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47"/>
      <w:pBdr/>
      <w:spacing/>
      <w:ind/>
      <w:rPr/>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47"/>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432" w:left="1140"/>
      </w:pPr>
      <w:pStyle w:val="1231"/>
      <w:rPr/>
      <w:start w:val="1"/>
      <w:suff w:val="tab"/>
    </w:lvl>
    <w:lvl w:ilvl="1">
      <w:isLgl w:val="false"/>
      <w:lvlJc w:val="left"/>
      <w:lvlText w:val="%1.%2"/>
      <w:numFmt w:val="decimal"/>
      <w:pPr>
        <w:pBdr/>
        <w:spacing/>
        <w:ind w:hanging="576" w:left="-76"/>
      </w:pPr>
      <w:pStyle w:val="1232"/>
      <w:rPr>
        <w:rFonts w:hint="default"/>
      </w:rPr>
      <w:start w:val="1"/>
      <w:suff w:val="tab"/>
    </w:lvl>
    <w:lvl w:ilvl="2">
      <w:isLgl w:val="false"/>
      <w:lvlJc w:val="left"/>
      <w:lvlText w:val="%1.%2.%3"/>
      <w:numFmt w:val="decimal"/>
      <w:pPr>
        <w:pBdr/>
        <w:spacing/>
        <w:ind w:hanging="720" w:left="-642"/>
      </w:pPr>
      <w:pStyle w:val="1233"/>
      <w:rPr>
        <w:rFonts w:hint="default"/>
      </w:rPr>
      <w:start w:val="1"/>
      <w:suff w:val="tab"/>
    </w:lvl>
    <w:lvl w:ilvl="3">
      <w:isLgl w:val="false"/>
      <w:lvlJc w:val="left"/>
      <w:lvlText w:val="%1.%2.%3.%4"/>
      <w:numFmt w:val="decimal"/>
      <w:pPr>
        <w:pBdr/>
        <w:spacing/>
        <w:ind w:hanging="864" w:left="-498"/>
      </w:pPr>
      <w:pStyle w:val="1234"/>
      <w:rPr>
        <w:rFonts w:hint="default"/>
      </w:rPr>
      <w:start w:val="1"/>
      <w:suff w:val="tab"/>
    </w:lvl>
    <w:lvl w:ilvl="4">
      <w:isLgl w:val="false"/>
      <w:lvlJc w:val="left"/>
      <w:lvlText w:val="%1.%2.%3.%4.%5"/>
      <w:numFmt w:val="decimal"/>
      <w:pPr>
        <w:pBdr/>
        <w:spacing/>
        <w:ind w:hanging="1008" w:left="-354"/>
      </w:pPr>
      <w:pStyle w:val="1235"/>
      <w:rPr>
        <w:rFonts w:hint="default"/>
      </w:rPr>
      <w:start w:val="1"/>
      <w:suff w:val="tab"/>
    </w:lvl>
    <w:lvl w:ilvl="5">
      <w:isLgl w:val="false"/>
      <w:lvlJc w:val="left"/>
      <w:lvlText w:val="%1.%2.%3.%4.%5.%6"/>
      <w:numFmt w:val="decimal"/>
      <w:pPr>
        <w:pBdr/>
        <w:spacing/>
        <w:ind w:hanging="1152" w:left="-210"/>
      </w:pPr>
      <w:pStyle w:val="1236"/>
      <w:rPr>
        <w:rFonts w:hint="default"/>
      </w:rPr>
      <w:start w:val="1"/>
      <w:suff w:val="tab"/>
    </w:lvl>
    <w:lvl w:ilvl="6">
      <w:isLgl w:val="false"/>
      <w:lvlJc w:val="left"/>
      <w:lvlText w:val="%1.%2.%3.%4.%5.%6.%7"/>
      <w:numFmt w:val="decimal"/>
      <w:pPr>
        <w:pBdr/>
        <w:spacing/>
        <w:ind w:hanging="1296" w:left="-66"/>
      </w:pPr>
      <w:pStyle w:val="1237"/>
      <w:rPr>
        <w:rFonts w:hint="default"/>
      </w:rPr>
      <w:start w:val="1"/>
      <w:suff w:val="tab"/>
    </w:lvl>
    <w:lvl w:ilvl="7">
      <w:isLgl w:val="false"/>
      <w:lvlJc w:val="left"/>
      <w:lvlText w:val="%1.%2.%3.%4.%5.%6.%7.%8"/>
      <w:numFmt w:val="decimal"/>
      <w:pPr>
        <w:pBdr/>
        <w:spacing/>
        <w:ind w:hanging="1440" w:left="78"/>
      </w:pPr>
      <w:pStyle w:val="1238"/>
      <w:rPr>
        <w:rFonts w:hint="default"/>
      </w:rPr>
      <w:start w:val="1"/>
      <w:suff w:val="tab"/>
    </w:lvl>
    <w:lvl w:ilvl="8">
      <w:isLgl w:val="false"/>
      <w:lvlJc w:val="left"/>
      <w:lvlText w:val="%1.%2.%3.%4.%5.%6.%7.%8.%9"/>
      <w:numFmt w:val="decimal"/>
      <w:pPr>
        <w:pBdr/>
        <w:spacing/>
        <w:ind w:hanging="1584" w:left="222"/>
      </w:pPr>
      <w:pStyle w:val="1239"/>
      <w:rPr>
        <w:rFonts w:hint="default"/>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8">
    <w:lvl w:ilvl="0">
      <w:isLgl w:val="false"/>
      <w:lvlJc w:val="left"/>
      <w:lvlText w:val="%1."/>
      <w:numFmt w:val="decimal"/>
      <w:pPr>
        <w:pBdr/>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9">
    <w:lvl w:ilvl="0">
      <w:isLgl w:val="false"/>
      <w:lvlJc w:val="left"/>
      <w:lvlText w:val="%1."/>
      <w:numFmt w:val="decimal"/>
      <w:pPr>
        <w:pBdr/>
        <w:spacing/>
        <w:ind w:hanging="360" w:left="720"/>
      </w:pPr>
      <w:rPr>
        <w:rFonts w:hint="default" w:ascii="UT Sans" w:hAnsi="UT Sans"/>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0">
    <w:lvl w:ilvl="0">
      <w:isLgl w:val="false"/>
      <w:lvlJc w:val="left"/>
      <w:lvlText w:val="-"/>
      <w:numFmt w:val="bullet"/>
      <w:pPr>
        <w:pBdr/>
        <w:tabs>
          <w:tab w:val="num" w:leader="none" w:pos="360"/>
        </w:tabs>
        <w:spacing/>
        <w:ind w:hanging="360" w:left="360"/>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2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29">
    <w:lvl w:ilvl="0">
      <w:isLgl w:val="false"/>
      <w:lvlJc w:val="right"/>
      <w:lvlText w:val="%1."/>
      <w:numFmt w:val="decimal"/>
      <w:pPr>
        <w:pBdr/>
        <w:spacing/>
        <w:ind w:hanging="360" w:left="709"/>
      </w:pPr>
      <w:rPr>
        <w:rFonts w:ascii="Arial" w:hAnsi="Arial" w:eastAsia="Arial" w:cs="Arial"/>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33">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34">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35">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6">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7">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9">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0">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1">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2">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3">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4">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5">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6">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7">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9">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0">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1">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2">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3">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4">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5">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6">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7">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9">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0">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1">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2">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3">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4">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5">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6">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7">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9">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0">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1">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2">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3">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74">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75">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76">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77">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78">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79">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80">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81">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82">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83">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84">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85">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86">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87">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88">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89">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90">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abstractNum w:abstractNumId="91">
    <w:lvl w:ilvl="0">
      <w:isLgl w:val="false"/>
      <w:lvlJc w:val="left"/>
      <w:lvlText w:val="%1"/>
      <w:numFmt w:val="decimal"/>
      <w:pPr>
        <w:pBdr/>
        <w:spacing/>
        <w:ind w:hanging="432" w:left="1140"/>
      </w:pPr>
      <w:rPr/>
      <w:start w:val="1"/>
      <w:suff w:val="tab"/>
    </w:lvl>
    <w:lvl w:ilvl="1">
      <w:isLgl w:val="false"/>
      <w:lvlJc w:val="left"/>
      <w:lvlText w:val="%1.%2"/>
      <w:numFmt w:val="decimal"/>
      <w:pPr>
        <w:pBdr/>
        <w:spacing/>
        <w:ind w:hanging="576" w:left="-76"/>
      </w:pPr>
      <w:rPr>
        <w:rFonts w:hint="default"/>
      </w:rPr>
      <w:start w:val="1"/>
      <w:suff w:val="tab"/>
    </w:lvl>
    <w:lvl w:ilvl="2">
      <w:isLgl w:val="false"/>
      <w:lvlJc w:val="left"/>
      <w:lvlText w:val="%1.%2.%3"/>
      <w:numFmt w:val="decimal"/>
      <w:pPr>
        <w:pBdr/>
        <w:spacing/>
        <w:ind w:hanging="720" w:left="-642"/>
      </w:pPr>
      <w:rPr>
        <w:rFonts w:hint="default"/>
      </w:rPr>
      <w:start w:val="1"/>
      <w:suff w:val="tab"/>
    </w:lvl>
    <w:lvl w:ilvl="3">
      <w:isLgl w:val="false"/>
      <w:lvlJc w:val="left"/>
      <w:lvlText w:val="%1.%2.%3.%4"/>
      <w:numFmt w:val="decimal"/>
      <w:pPr>
        <w:pBdr/>
        <w:spacing/>
        <w:ind w:hanging="864" w:left="-498"/>
      </w:pPr>
      <w:rPr>
        <w:rFonts w:hint="default"/>
      </w:rPr>
      <w:start w:val="1"/>
      <w:suff w:val="tab"/>
    </w:lvl>
    <w:lvl w:ilvl="4">
      <w:isLgl w:val="false"/>
      <w:lvlJc w:val="left"/>
      <w:lvlText w:val="%1.%2.%3.%4.%5"/>
      <w:numFmt w:val="decimal"/>
      <w:pPr>
        <w:pBdr/>
        <w:spacing/>
        <w:ind w:hanging="1008" w:left="-354"/>
      </w:pPr>
      <w:rPr>
        <w:rFonts w:hint="default"/>
      </w:rPr>
      <w:start w:val="1"/>
      <w:suff w:val="tab"/>
    </w:lvl>
    <w:lvl w:ilvl="5">
      <w:isLgl w:val="false"/>
      <w:lvlJc w:val="left"/>
      <w:lvlText w:val="%1.%2.%3.%4.%5.%6"/>
      <w:numFmt w:val="decimal"/>
      <w:pPr>
        <w:pBdr/>
        <w:spacing/>
        <w:ind w:hanging="1152" w:left="-210"/>
      </w:pPr>
      <w:rPr>
        <w:rFonts w:hint="default"/>
      </w:rPr>
      <w:start w:val="1"/>
      <w:suff w:val="tab"/>
    </w:lvl>
    <w:lvl w:ilvl="6">
      <w:isLgl w:val="false"/>
      <w:lvlJc w:val="left"/>
      <w:lvlText w:val="%1.%2.%3.%4.%5.%6.%7"/>
      <w:numFmt w:val="decimal"/>
      <w:pPr>
        <w:pBdr/>
        <w:spacing/>
        <w:ind w:hanging="1296" w:left="-66"/>
      </w:pPr>
      <w:rPr>
        <w:rFonts w:hint="default"/>
      </w:rPr>
      <w:start w:val="1"/>
      <w:suff w:val="tab"/>
    </w:lvl>
    <w:lvl w:ilvl="7">
      <w:isLgl w:val="false"/>
      <w:lvlJc w:val="left"/>
      <w:lvlText w:val="%1.%2.%3.%4.%5.%6.%7.%8"/>
      <w:numFmt w:val="decimal"/>
      <w:pPr>
        <w:pBdr/>
        <w:spacing/>
        <w:ind w:hanging="1440" w:left="78"/>
      </w:pPr>
      <w:rPr>
        <w:rFonts w:hint="default"/>
      </w:rPr>
      <w:start w:val="1"/>
      <w:suff w:val="tab"/>
    </w:lvl>
    <w:lvl w:ilvl="8">
      <w:isLgl w:val="false"/>
      <w:lvlJc w:val="left"/>
      <w:lvlText w:val="%1.%2.%3.%4.%5.%6.%7.%8.%9"/>
      <w:numFmt w:val="decimal"/>
      <w:pPr>
        <w:pBdr/>
        <w:spacing/>
        <w:ind w:hanging="1584" w:left="222"/>
      </w:pPr>
      <w:rPr>
        <w:rFonts w:hint="default"/>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num>
  <w:num w:numId="15">
    <w:abstractNumId w:val="10"/>
  </w:num>
  <w:num w:numId="16">
    <w:abstractNumId w:val="10"/>
  </w:num>
  <w:num w:numId="17">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6"/>
  </w:num>
  <w:num w:numId="21">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3"/>
  </w:num>
  <w:num w:numId="25">
    <w:abstractNumId w:val="10"/>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24"/>
  </w:num>
  <w:num w:numId="31">
    <w:abstractNumId w:val="12"/>
  </w:num>
  <w:num w:numId="32">
    <w:abstractNumId w:val="11"/>
  </w:num>
  <w:num w:numId="33">
    <w:abstractNumId w:val="16"/>
  </w:num>
  <w:num w:numId="34">
    <w:abstractNumId w:val="22"/>
  </w:num>
  <w:num w:numId="35">
    <w:abstractNumId w:val="14"/>
  </w:num>
  <w:num w:numId="36">
    <w:abstractNumId w:val="15"/>
  </w:num>
  <w:num w:numId="37">
    <w:abstractNumId w:val="10"/>
  </w:num>
  <w:num w:numId="38">
    <w:abstractNumId w:val="10"/>
  </w:num>
  <w:num w:numId="39">
    <w:abstractNumId w:val="27"/>
  </w:num>
  <w:num w:numId="40">
    <w:abstractNumId w:val="28"/>
  </w:num>
  <w:num w:numId="41">
    <w:abstractNumId w:val="29"/>
  </w:num>
  <w:num w:numId="42">
    <w:abstractNumId w:val="30"/>
  </w:num>
  <w:num w:numId="43">
    <w:abstractNumId w:val="31"/>
  </w:num>
  <w:num w:numId="44">
    <w:abstractNumId w:val="32"/>
  </w:num>
  <w:num w:numId="45">
    <w:abstractNumId w:val="33"/>
  </w:num>
  <w:num w:numId="46">
    <w:abstractNumId w:val="34"/>
  </w:num>
  <w:num w:numId="47">
    <w:abstractNumId w:val="35"/>
  </w:num>
  <w:num w:numId="48">
    <w:abstractNumId w:val="36"/>
  </w:num>
  <w:num w:numId="49">
    <w:abstractNumId w:val="37"/>
  </w:num>
  <w:num w:numId="50">
    <w:abstractNumId w:val="38"/>
  </w:num>
  <w:num w:numId="51">
    <w:abstractNumId w:val="39"/>
  </w:num>
  <w:num w:numId="52">
    <w:abstractNumId w:val="40"/>
  </w:num>
  <w:num w:numId="53">
    <w:abstractNumId w:val="41"/>
  </w:num>
  <w:num w:numId="54">
    <w:abstractNumId w:val="42"/>
  </w:num>
  <w:num w:numId="55">
    <w:abstractNumId w:val="43"/>
  </w:num>
  <w:num w:numId="56">
    <w:abstractNumId w:val="44"/>
  </w:num>
  <w:num w:numId="57">
    <w:abstractNumId w:val="45"/>
  </w:num>
  <w:num w:numId="58">
    <w:abstractNumId w:val="46"/>
  </w:num>
  <w:num w:numId="59">
    <w:abstractNumId w:val="47"/>
  </w:num>
  <w:num w:numId="60">
    <w:abstractNumId w:val="48"/>
  </w:num>
  <w:num w:numId="61">
    <w:abstractNumId w:val="49"/>
  </w:num>
  <w:num w:numId="62">
    <w:abstractNumId w:val="50"/>
  </w:num>
  <w:num w:numId="63">
    <w:abstractNumId w:val="51"/>
  </w:num>
  <w:num w:numId="64">
    <w:abstractNumId w:val="52"/>
  </w:num>
  <w:num w:numId="65">
    <w:abstractNumId w:val="53"/>
  </w:num>
  <w:num w:numId="66">
    <w:abstractNumId w:val="54"/>
  </w:num>
  <w:num w:numId="67">
    <w:abstractNumId w:val="55"/>
  </w:num>
  <w:num w:numId="68">
    <w:abstractNumId w:val="56"/>
  </w:num>
  <w:num w:numId="69">
    <w:abstractNumId w:val="57"/>
  </w:num>
  <w:num w:numId="70">
    <w:abstractNumId w:val="58"/>
  </w:num>
  <w:num w:numId="71">
    <w:abstractNumId w:val="59"/>
  </w:num>
  <w:num w:numId="72">
    <w:abstractNumId w:val="60"/>
  </w:num>
  <w:num w:numId="73">
    <w:abstractNumId w:val="61"/>
  </w:num>
  <w:num w:numId="74">
    <w:abstractNumId w:val="62"/>
  </w:num>
  <w:num w:numId="75">
    <w:abstractNumId w:val="63"/>
  </w:num>
  <w:num w:numId="76">
    <w:abstractNumId w:val="64"/>
  </w:num>
  <w:num w:numId="77">
    <w:abstractNumId w:val="65"/>
  </w:num>
  <w:num w:numId="78">
    <w:abstractNumId w:val="66"/>
  </w:num>
  <w:num w:numId="79">
    <w:abstractNumId w:val="67"/>
  </w:num>
  <w:num w:numId="80">
    <w:abstractNumId w:val="68"/>
  </w:num>
  <w:num w:numId="81">
    <w:abstractNumId w:val="69"/>
  </w:num>
  <w:num w:numId="82">
    <w:abstractNumId w:val="70"/>
  </w:num>
  <w:num w:numId="83">
    <w:abstractNumId w:val="71"/>
  </w:num>
  <w:num w:numId="84">
    <w:abstractNumId w:val="72"/>
  </w:num>
  <w:num w:numId="85">
    <w:abstractNumId w:val="73"/>
  </w:num>
  <w:num w:numId="86">
    <w:abstractNumId w:val="74"/>
  </w:num>
  <w:num w:numId="87">
    <w:abstractNumId w:val="75"/>
  </w:num>
  <w:num w:numId="88">
    <w:abstractNumId w:val="76"/>
  </w:num>
  <w:num w:numId="89">
    <w:abstractNumId w:val="77"/>
  </w:num>
  <w:num w:numId="90">
    <w:abstractNumId w:val="78"/>
  </w:num>
  <w:num w:numId="91">
    <w:abstractNumId w:val="79"/>
  </w:num>
  <w:num w:numId="92">
    <w:abstractNumId w:val="80"/>
  </w:num>
  <w:num w:numId="93">
    <w:abstractNumId w:val="81"/>
  </w:num>
  <w:num w:numId="94">
    <w:abstractNumId w:val="82"/>
  </w:num>
  <w:num w:numId="95">
    <w:abstractNumId w:val="83"/>
  </w:num>
  <w:num w:numId="96">
    <w:abstractNumId w:val="84"/>
  </w:num>
  <w:num w:numId="97">
    <w:abstractNumId w:val="85"/>
  </w:num>
  <w:num w:numId="98">
    <w:abstractNumId w:val="86"/>
  </w:num>
  <w:num w:numId="99">
    <w:abstractNumId w:val="87"/>
  </w:num>
  <w:num w:numId="100">
    <w:abstractNumId w:val="88"/>
  </w:num>
  <w:num w:numId="101">
    <w:abstractNumId w:val="89"/>
  </w:num>
  <w:num w:numId="102">
    <w:abstractNumId w:val="90"/>
  </w:num>
  <w:num w:numId="103">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o-RO" w:eastAsia="ro-RO"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78">
    <w:name w:val="Table Grid Light"/>
    <w:basedOn w:val="12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Plain Table 1"/>
    <w:basedOn w:val="12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Plain Table 2"/>
    <w:basedOn w:val="12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Plain Table 3"/>
    <w:basedOn w:val="12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Plain Table 4"/>
    <w:basedOn w:val="12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Plain Table 5"/>
    <w:basedOn w:val="12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1 Light"/>
    <w:basedOn w:val="12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1 Light - Accent 1"/>
    <w:basedOn w:val="12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1 Light - Accent 2"/>
    <w:basedOn w:val="12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1 Light - Accent 3"/>
    <w:basedOn w:val="12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1 Light - Accent 4"/>
    <w:basedOn w:val="12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1 Light - Accent 5"/>
    <w:basedOn w:val="12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1 Light - Accent 6"/>
    <w:basedOn w:val="12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2"/>
    <w:basedOn w:val="12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2 - Accent 1"/>
    <w:basedOn w:val="12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Grid Table 2 - Accent 2"/>
    <w:basedOn w:val="12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Grid Table 2 - Accent 3"/>
    <w:basedOn w:val="12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Grid Table 2 - Accent 4"/>
    <w:basedOn w:val="12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Grid Table 2 - Accent 5"/>
    <w:basedOn w:val="12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Grid Table 2 - Accent 6"/>
    <w:basedOn w:val="12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Grid Table 3"/>
    <w:basedOn w:val="12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Grid Table 3 - Accent 1"/>
    <w:basedOn w:val="12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3 - Accent 2"/>
    <w:basedOn w:val="12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3 - Accent 3"/>
    <w:basedOn w:val="12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3 - Accent 4"/>
    <w:basedOn w:val="12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Grid Table 3 - Accent 5"/>
    <w:basedOn w:val="12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Grid Table 3 - Accent 6"/>
    <w:basedOn w:val="12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Grid Table 4"/>
    <w:basedOn w:val="12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Grid Table 4 - Accent 1"/>
    <w:basedOn w:val="12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Grid Table 4 - Accent 2"/>
    <w:basedOn w:val="12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Grid Table 4 - Accent 3"/>
    <w:basedOn w:val="12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Grid Table 4 - Accent 4"/>
    <w:basedOn w:val="12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Grid Table 4 - Accent 5"/>
    <w:basedOn w:val="12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Grid Table 4 - Accent 6"/>
    <w:basedOn w:val="12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Grid Table 5 Dark"/>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Grid Table 5 Dark- Accent 1"/>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Grid Table 5 Dark - Accent 2"/>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Grid Table 5 Dark - Accent 3"/>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Grid Table 5 Dark- Accent 4"/>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Grid Table 5 Dark - Accent 5"/>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Grid Table 5 Dark - Accent 6"/>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Grid Table 6 Colorful"/>
    <w:basedOn w:val="12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120">
    <w:name w:val="Grid Table 6 Colorful - Accent 1"/>
    <w:basedOn w:val="12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121">
    <w:name w:val="Grid Table 6 Colorful - Accent 2"/>
    <w:basedOn w:val="12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122">
    <w:name w:val="Grid Table 6 Colorful - Accent 3"/>
    <w:basedOn w:val="12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123">
    <w:name w:val="Grid Table 6 Colorful - Accent 4"/>
    <w:basedOn w:val="12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124">
    <w:name w:val="Grid Table 6 Colorful - Accent 5"/>
    <w:basedOn w:val="12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25">
    <w:name w:val="Grid Table 6 Colorful - Accent 6"/>
    <w:basedOn w:val="12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26">
    <w:name w:val="Grid Table 7 Colorful"/>
    <w:basedOn w:val="12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Grid Table 7 Colorful - Accent 1"/>
    <w:basedOn w:val="12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Grid Table 7 Colorful - Accent 2"/>
    <w:basedOn w:val="12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Grid Table 7 Colorful - Accent 3"/>
    <w:basedOn w:val="12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Grid Table 7 Colorful - Accent 4"/>
    <w:basedOn w:val="12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Grid Table 7 Colorful - Accent 5"/>
    <w:basedOn w:val="12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Grid Table 7 Colorful - Accent 6"/>
    <w:basedOn w:val="12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1 Light"/>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1 Light - Accent 1"/>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List Table 1 Light - Accent 2"/>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List Table 1 Light - Accent 3"/>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List Table 1 Light - Accent 4"/>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List Table 1 Light - Accent 5"/>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List Table 1 Light - Accent 6"/>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List Table 2"/>
    <w:basedOn w:val="12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List Table 2 - Accent 1"/>
    <w:basedOn w:val="12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2 - Accent 2"/>
    <w:basedOn w:val="12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2 - Accent 3"/>
    <w:basedOn w:val="12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2 - Accent 4"/>
    <w:basedOn w:val="12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List Table 2 - Accent 5"/>
    <w:basedOn w:val="12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List Table 2 - Accent 6"/>
    <w:basedOn w:val="12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name w:val="List Table 3"/>
    <w:basedOn w:val="12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8">
    <w:name w:val="List Table 3 - Accent 1"/>
    <w:basedOn w:val="12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9">
    <w:name w:val="List Table 3 - Accent 2"/>
    <w:basedOn w:val="12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0">
    <w:name w:val="List Table 3 - Accent 3"/>
    <w:basedOn w:val="12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1">
    <w:name w:val="List Table 3 - Accent 4"/>
    <w:basedOn w:val="12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2">
    <w:name w:val="List Table 3 - Accent 5"/>
    <w:basedOn w:val="12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3">
    <w:name w:val="List Table 3 - Accent 6"/>
    <w:basedOn w:val="12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4">
    <w:name w:val="List Table 4"/>
    <w:basedOn w:val="12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5">
    <w:name w:val="List Table 4 - Accent 1"/>
    <w:basedOn w:val="12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6">
    <w:name w:val="List Table 4 - Accent 2"/>
    <w:basedOn w:val="12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7">
    <w:name w:val="List Table 4 - Accent 3"/>
    <w:basedOn w:val="12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8">
    <w:name w:val="List Table 4 - Accent 4"/>
    <w:basedOn w:val="12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9">
    <w:name w:val="List Table 4 - Accent 5"/>
    <w:basedOn w:val="12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name w:val="List Table 4 - Accent 6"/>
    <w:basedOn w:val="12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name w:val="List Table 5 Dark"/>
    <w:basedOn w:val="12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62">
    <w:name w:val="List Table 5 Dark - Accent 1"/>
    <w:basedOn w:val="12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63">
    <w:name w:val="List Table 5 Dark - Accent 2"/>
    <w:basedOn w:val="12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64">
    <w:name w:val="List Table 5 Dark - Accent 3"/>
    <w:basedOn w:val="12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65">
    <w:name w:val="List Table 5 Dark - Accent 4"/>
    <w:basedOn w:val="12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66">
    <w:name w:val="List Table 5 Dark - Accent 5"/>
    <w:basedOn w:val="12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67">
    <w:name w:val="List Table 5 Dark - Accent 6"/>
    <w:basedOn w:val="12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68">
    <w:name w:val="List Table 6 Colorful"/>
    <w:basedOn w:val="12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List Table 6 Colorful - Accent 1"/>
    <w:basedOn w:val="12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List Table 6 Colorful - Accent 2"/>
    <w:basedOn w:val="12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List Table 6 Colorful - Accent 3"/>
    <w:basedOn w:val="12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List Table 6 Colorful - Accent 4"/>
    <w:basedOn w:val="12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List Table 6 Colorful - Accent 5"/>
    <w:basedOn w:val="12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List Table 6 Colorful - Accent 6"/>
    <w:basedOn w:val="12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List Table 7 Colorful"/>
    <w:basedOn w:val="12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76">
    <w:name w:val="List Table 7 Colorful - Accent 1"/>
    <w:basedOn w:val="12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77">
    <w:name w:val="List Table 7 Colorful - Accent 2"/>
    <w:basedOn w:val="12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78">
    <w:name w:val="List Table 7 Colorful - Accent 3"/>
    <w:basedOn w:val="12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79">
    <w:name w:val="List Table 7 Colorful - Accent 4"/>
    <w:basedOn w:val="12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80">
    <w:name w:val="List Table 7 Colorful - Accent 5"/>
    <w:basedOn w:val="12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81">
    <w:name w:val="List Table 7 Colorful - Accent 6"/>
    <w:basedOn w:val="12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82">
    <w:name w:val="Lined - Accent"/>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name w:val="Lined - Accent 1"/>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4">
    <w:name w:val="Lined - Accent 2"/>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5">
    <w:name w:val="Lined - Accent 3"/>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6">
    <w:name w:val="Lined - Accent 4"/>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7">
    <w:name w:val="Lined - Accent 5"/>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8">
    <w:name w:val="Lined - Accent 6"/>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9">
    <w:name w:val="Bordered &amp; Lined - Accent"/>
    <w:basedOn w:val="12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0">
    <w:name w:val="Bordered &amp; Lined - Accent 1"/>
    <w:basedOn w:val="12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1">
    <w:name w:val="Bordered &amp; Lined - Accent 2"/>
    <w:basedOn w:val="12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2">
    <w:name w:val="Bordered &amp; Lined - Accent 3"/>
    <w:basedOn w:val="12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3">
    <w:name w:val="Bordered &amp; Lined - Accent 4"/>
    <w:basedOn w:val="12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4">
    <w:name w:val="Bordered &amp; Lined - Accent 5"/>
    <w:basedOn w:val="12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5">
    <w:name w:val="Bordered &amp; Lined - Accent 6"/>
    <w:basedOn w:val="12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6">
    <w:name w:val="Bordered"/>
    <w:basedOn w:val="12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7">
    <w:name w:val="Bordered - Accent 1"/>
    <w:basedOn w:val="12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8">
    <w:name w:val="Bordered - Accent 2"/>
    <w:basedOn w:val="12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9">
    <w:name w:val="Bordered - Accent 3"/>
    <w:basedOn w:val="12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0">
    <w:name w:val="Bordered - Accent 4"/>
    <w:basedOn w:val="12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1">
    <w:name w:val="Bordered - Accent 5"/>
    <w:basedOn w:val="12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2">
    <w:name w:val="Bordered - Accent 6"/>
    <w:basedOn w:val="12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203">
    <w:name w:val="Title"/>
    <w:basedOn w:val="1230"/>
    <w:next w:val="1230"/>
    <w:link w:val="1204"/>
    <w:uiPriority w:val="10"/>
    <w:qFormat/>
    <w:pPr>
      <w:pBdr/>
      <w:spacing w:after="80" w:line="240" w:lineRule="auto"/>
      <w:ind/>
      <w:contextualSpacing w:val="true"/>
    </w:pPr>
    <w:rPr>
      <w:rFonts w:ascii="Arial" w:hAnsi="Arial" w:eastAsia="Arial" w:cs="Arial"/>
      <w:spacing w:val="-10"/>
      <w:sz w:val="56"/>
      <w:szCs w:val="56"/>
    </w:rPr>
  </w:style>
  <w:style w:type="character" w:styleId="1204">
    <w:name w:val="Title Char"/>
    <w:basedOn w:val="1240"/>
    <w:link w:val="1203"/>
    <w:uiPriority w:val="10"/>
    <w:pPr>
      <w:pBdr/>
      <w:spacing/>
      <w:ind/>
    </w:pPr>
    <w:rPr>
      <w:rFonts w:ascii="Arial" w:hAnsi="Arial" w:eastAsia="Arial" w:cs="Arial"/>
      <w:spacing w:val="-10"/>
      <w:sz w:val="56"/>
      <w:szCs w:val="56"/>
    </w:rPr>
  </w:style>
  <w:style w:type="paragraph" w:styleId="1205">
    <w:name w:val="Subtitle"/>
    <w:basedOn w:val="1230"/>
    <w:next w:val="1230"/>
    <w:link w:val="1206"/>
    <w:uiPriority w:val="11"/>
    <w:qFormat/>
    <w:pPr>
      <w:numPr>
        <w:ilvl w:val="1"/>
      </w:numPr>
      <w:pBdr/>
      <w:spacing/>
      <w:ind/>
    </w:pPr>
    <w:rPr>
      <w:color w:val="595959" w:themeColor="text1" w:themeTint="A6"/>
      <w:spacing w:val="15"/>
      <w:sz w:val="28"/>
      <w:szCs w:val="28"/>
    </w:rPr>
  </w:style>
  <w:style w:type="character" w:styleId="1206">
    <w:name w:val="Subtitle Char"/>
    <w:basedOn w:val="1240"/>
    <w:link w:val="1205"/>
    <w:uiPriority w:val="11"/>
    <w:pPr>
      <w:pBdr/>
      <w:spacing/>
      <w:ind/>
    </w:pPr>
    <w:rPr>
      <w:color w:val="595959" w:themeColor="text1" w:themeTint="A6"/>
      <w:spacing w:val="15"/>
      <w:sz w:val="28"/>
      <w:szCs w:val="28"/>
    </w:rPr>
  </w:style>
  <w:style w:type="paragraph" w:styleId="1207">
    <w:name w:val="Quote"/>
    <w:basedOn w:val="1230"/>
    <w:next w:val="1230"/>
    <w:link w:val="1208"/>
    <w:uiPriority w:val="29"/>
    <w:qFormat/>
    <w:pPr>
      <w:pBdr/>
      <w:spacing w:before="160"/>
      <w:ind/>
      <w:jc w:val="center"/>
    </w:pPr>
    <w:rPr>
      <w:i/>
      <w:iCs/>
      <w:color w:val="404040" w:themeColor="text1" w:themeTint="BF"/>
    </w:rPr>
  </w:style>
  <w:style w:type="character" w:styleId="1208">
    <w:name w:val="Quote Char"/>
    <w:basedOn w:val="1240"/>
    <w:link w:val="1207"/>
    <w:uiPriority w:val="29"/>
    <w:pPr>
      <w:pBdr/>
      <w:spacing/>
      <w:ind/>
    </w:pPr>
    <w:rPr>
      <w:i/>
      <w:iCs/>
      <w:color w:val="404040" w:themeColor="text1" w:themeTint="BF"/>
    </w:rPr>
  </w:style>
  <w:style w:type="character" w:styleId="1209">
    <w:name w:val="Intense Emphasis"/>
    <w:basedOn w:val="1240"/>
    <w:uiPriority w:val="21"/>
    <w:qFormat/>
    <w:pPr>
      <w:pBdr/>
      <w:spacing/>
      <w:ind/>
    </w:pPr>
    <w:rPr>
      <w:i/>
      <w:iCs/>
      <w:color w:val="0f4761" w:themeColor="accent1" w:themeShade="BF"/>
    </w:rPr>
  </w:style>
  <w:style w:type="paragraph" w:styleId="1210">
    <w:name w:val="Intense Quote"/>
    <w:basedOn w:val="1230"/>
    <w:next w:val="1230"/>
    <w:link w:val="121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11">
    <w:name w:val="Intense Quote Char"/>
    <w:basedOn w:val="1240"/>
    <w:link w:val="1210"/>
    <w:uiPriority w:val="30"/>
    <w:pPr>
      <w:pBdr/>
      <w:spacing/>
      <w:ind/>
    </w:pPr>
    <w:rPr>
      <w:i/>
      <w:iCs/>
      <w:color w:val="0f4761" w:themeColor="accent1" w:themeShade="BF"/>
    </w:rPr>
  </w:style>
  <w:style w:type="character" w:styleId="1212">
    <w:name w:val="Intense Reference"/>
    <w:basedOn w:val="1240"/>
    <w:uiPriority w:val="32"/>
    <w:qFormat/>
    <w:pPr>
      <w:pBdr/>
      <w:spacing/>
      <w:ind/>
    </w:pPr>
    <w:rPr>
      <w:b/>
      <w:bCs/>
      <w:smallCaps/>
      <w:color w:val="0f4761" w:themeColor="accent1" w:themeShade="BF"/>
      <w:spacing w:val="5"/>
    </w:rPr>
  </w:style>
  <w:style w:type="character" w:styleId="1213">
    <w:name w:val="Subtle Emphasis"/>
    <w:basedOn w:val="1240"/>
    <w:uiPriority w:val="19"/>
    <w:qFormat/>
    <w:pPr>
      <w:pBdr/>
      <w:spacing/>
      <w:ind/>
    </w:pPr>
    <w:rPr>
      <w:i/>
      <w:iCs/>
      <w:color w:val="404040" w:themeColor="text1" w:themeTint="BF"/>
    </w:rPr>
  </w:style>
  <w:style w:type="character" w:styleId="1214">
    <w:name w:val="Emphasis"/>
    <w:basedOn w:val="1240"/>
    <w:uiPriority w:val="20"/>
    <w:qFormat/>
    <w:pPr>
      <w:pBdr/>
      <w:spacing/>
      <w:ind/>
    </w:pPr>
    <w:rPr>
      <w:i/>
      <w:iCs/>
    </w:rPr>
  </w:style>
  <w:style w:type="character" w:styleId="1215">
    <w:name w:val="Subtle Reference"/>
    <w:basedOn w:val="1240"/>
    <w:uiPriority w:val="31"/>
    <w:qFormat/>
    <w:pPr>
      <w:pBdr/>
      <w:spacing/>
      <w:ind/>
    </w:pPr>
    <w:rPr>
      <w:smallCaps/>
      <w:color w:val="5a5a5a" w:themeColor="text1" w:themeTint="A5"/>
    </w:rPr>
  </w:style>
  <w:style w:type="character" w:styleId="1216">
    <w:name w:val="Book Title"/>
    <w:basedOn w:val="1240"/>
    <w:uiPriority w:val="33"/>
    <w:qFormat/>
    <w:pPr>
      <w:pBdr/>
      <w:spacing/>
      <w:ind/>
    </w:pPr>
    <w:rPr>
      <w:b/>
      <w:bCs/>
      <w:i/>
      <w:iCs/>
      <w:spacing w:val="5"/>
    </w:rPr>
  </w:style>
  <w:style w:type="paragraph" w:styleId="1217">
    <w:name w:val="footnote text"/>
    <w:basedOn w:val="1230"/>
    <w:link w:val="1218"/>
    <w:uiPriority w:val="99"/>
    <w:semiHidden/>
    <w:unhideWhenUsed/>
    <w:pPr>
      <w:pBdr/>
      <w:spacing w:after="0" w:line="240" w:lineRule="auto"/>
      <w:ind/>
    </w:pPr>
    <w:rPr>
      <w:sz w:val="20"/>
      <w:szCs w:val="20"/>
    </w:rPr>
  </w:style>
  <w:style w:type="character" w:styleId="1218">
    <w:name w:val="Footnote Text Char"/>
    <w:basedOn w:val="1240"/>
    <w:link w:val="1217"/>
    <w:uiPriority w:val="99"/>
    <w:semiHidden/>
    <w:pPr>
      <w:pBdr/>
      <w:spacing/>
      <w:ind/>
    </w:pPr>
    <w:rPr>
      <w:sz w:val="20"/>
      <w:szCs w:val="20"/>
    </w:rPr>
  </w:style>
  <w:style w:type="character" w:styleId="1219">
    <w:name w:val="footnote reference"/>
    <w:basedOn w:val="1240"/>
    <w:uiPriority w:val="99"/>
    <w:semiHidden/>
    <w:unhideWhenUsed/>
    <w:pPr>
      <w:pBdr/>
      <w:spacing/>
      <w:ind/>
    </w:pPr>
    <w:rPr>
      <w:vertAlign w:val="superscript"/>
    </w:rPr>
  </w:style>
  <w:style w:type="paragraph" w:styleId="1220">
    <w:name w:val="endnote text"/>
    <w:basedOn w:val="1230"/>
    <w:link w:val="1221"/>
    <w:uiPriority w:val="99"/>
    <w:semiHidden/>
    <w:unhideWhenUsed/>
    <w:pPr>
      <w:pBdr/>
      <w:spacing w:after="0" w:line="240" w:lineRule="auto"/>
      <w:ind/>
    </w:pPr>
    <w:rPr>
      <w:sz w:val="20"/>
      <w:szCs w:val="20"/>
    </w:rPr>
  </w:style>
  <w:style w:type="character" w:styleId="1221">
    <w:name w:val="Endnote Text Char"/>
    <w:basedOn w:val="1240"/>
    <w:link w:val="1220"/>
    <w:uiPriority w:val="99"/>
    <w:semiHidden/>
    <w:pPr>
      <w:pBdr/>
      <w:spacing/>
      <w:ind/>
    </w:pPr>
    <w:rPr>
      <w:sz w:val="20"/>
      <w:szCs w:val="20"/>
    </w:rPr>
  </w:style>
  <w:style w:type="character" w:styleId="1222">
    <w:name w:val="endnote reference"/>
    <w:basedOn w:val="1240"/>
    <w:uiPriority w:val="99"/>
    <w:semiHidden/>
    <w:unhideWhenUsed/>
    <w:pPr>
      <w:pBdr/>
      <w:spacing/>
      <w:ind/>
    </w:pPr>
    <w:rPr>
      <w:vertAlign w:val="superscript"/>
    </w:rPr>
  </w:style>
  <w:style w:type="paragraph" w:styleId="1223">
    <w:name w:val="toc 4"/>
    <w:basedOn w:val="1230"/>
    <w:next w:val="1230"/>
    <w:uiPriority w:val="39"/>
    <w:unhideWhenUsed/>
    <w:pPr>
      <w:pBdr/>
      <w:spacing w:after="100"/>
      <w:ind w:left="660"/>
    </w:pPr>
  </w:style>
  <w:style w:type="paragraph" w:styleId="1224">
    <w:name w:val="toc 5"/>
    <w:basedOn w:val="1230"/>
    <w:next w:val="1230"/>
    <w:uiPriority w:val="39"/>
    <w:unhideWhenUsed/>
    <w:pPr>
      <w:pBdr/>
      <w:spacing w:after="100"/>
      <w:ind w:left="880"/>
    </w:pPr>
  </w:style>
  <w:style w:type="paragraph" w:styleId="1225">
    <w:name w:val="toc 6"/>
    <w:basedOn w:val="1230"/>
    <w:next w:val="1230"/>
    <w:uiPriority w:val="39"/>
    <w:unhideWhenUsed/>
    <w:pPr>
      <w:pBdr/>
      <w:spacing w:after="100"/>
      <w:ind w:left="1100"/>
    </w:pPr>
  </w:style>
  <w:style w:type="paragraph" w:styleId="1226">
    <w:name w:val="toc 7"/>
    <w:basedOn w:val="1230"/>
    <w:next w:val="1230"/>
    <w:uiPriority w:val="39"/>
    <w:unhideWhenUsed/>
    <w:pPr>
      <w:pBdr/>
      <w:spacing w:after="100"/>
      <w:ind w:left="1320"/>
    </w:pPr>
  </w:style>
  <w:style w:type="paragraph" w:styleId="1227">
    <w:name w:val="toc 8"/>
    <w:basedOn w:val="1230"/>
    <w:next w:val="1230"/>
    <w:uiPriority w:val="39"/>
    <w:unhideWhenUsed/>
    <w:pPr>
      <w:pBdr/>
      <w:spacing w:after="100"/>
      <w:ind w:left="1540"/>
    </w:pPr>
  </w:style>
  <w:style w:type="paragraph" w:styleId="1228">
    <w:name w:val="toc 9"/>
    <w:basedOn w:val="1230"/>
    <w:next w:val="1230"/>
    <w:uiPriority w:val="39"/>
    <w:unhideWhenUsed/>
    <w:pPr>
      <w:pBdr/>
      <w:spacing w:after="100"/>
      <w:ind w:left="1760"/>
    </w:pPr>
  </w:style>
  <w:style w:type="paragraph" w:styleId="1229">
    <w:name w:val="table of figures"/>
    <w:basedOn w:val="1230"/>
    <w:next w:val="1230"/>
    <w:uiPriority w:val="99"/>
    <w:unhideWhenUsed/>
    <w:pPr>
      <w:pBdr/>
      <w:spacing w:after="0" w:afterAutospacing="0"/>
      <w:ind/>
    </w:pPr>
  </w:style>
  <w:style w:type="paragraph" w:styleId="1230" w:default="1">
    <w:name w:val="Normal"/>
    <w:qFormat/>
    <w:pPr>
      <w:pBdr/>
      <w:spacing/>
      <w:ind/>
    </w:pPr>
    <w:rPr>
      <w:sz w:val="24"/>
      <w:szCs w:val="24"/>
    </w:rPr>
  </w:style>
  <w:style w:type="paragraph" w:styleId="1231">
    <w:name w:val="Heading 1"/>
    <w:basedOn w:val="1230"/>
    <w:next w:val="1230"/>
    <w:link w:val="1250"/>
    <w:uiPriority w:val="9"/>
    <w:qFormat/>
    <w:pPr>
      <w:keepNext w:val="true"/>
      <w:keepLines w:val="true"/>
      <w:numPr>
        <w:numId w:val="13"/>
      </w:numPr>
      <w:pBdr>
        <w:top w:val="none" w:color="000000" w:sz="4" w:space="0"/>
        <w:left w:val="none" w:color="000000" w:sz="4" w:space="0"/>
        <w:bottom w:val="single" w:color="595959" w:themeColor="text1" w:themeTint="A6" w:sz="4" w:space="1"/>
        <w:right w:val="none" w:color="000000" w:sz="4" w:space="0"/>
        <w:between w:val="none" w:color="000000" w:sz="4" w:space="0"/>
      </w:pBdr>
      <w:spacing w:after="160" w:before="360" w:line="259" w:lineRule="auto"/>
      <w:ind/>
      <w:jc w:val="both"/>
      <w:outlineLvl w:val="0"/>
    </w:pPr>
    <w:rPr>
      <w:rFonts w:ascii="UT Sans" w:hAnsi="UT Sans" w:eastAsia="Cambria" w:cs="Cambria"/>
      <w:b/>
      <w:bCs/>
      <w:smallCaps/>
      <w:color w:val="000000" w:themeColor="text1"/>
      <w:sz w:val="36"/>
      <w:szCs w:val="36"/>
      <w:lang w:val="en-US" w:eastAsia="en-US"/>
    </w:rPr>
  </w:style>
  <w:style w:type="paragraph" w:styleId="1232">
    <w:name w:val="Heading 2"/>
    <w:basedOn w:val="1230"/>
    <w:next w:val="1230"/>
    <w:link w:val="1251"/>
    <w:uiPriority w:val="9"/>
    <w:unhideWhenUsed/>
    <w:qFormat/>
    <w:pPr>
      <w:keepNext w:val="true"/>
      <w:keepLines w:val="true"/>
      <w:numPr>
        <w:ilvl w:val="1"/>
        <w:numId w:val="13"/>
      </w:numPr>
      <w:pBdr>
        <w:top w:val="none" w:color="000000" w:sz="4" w:space="0"/>
        <w:left w:val="none" w:color="000000" w:sz="4" w:space="0"/>
        <w:bottom w:val="none" w:color="000000" w:sz="4" w:space="0"/>
        <w:right w:val="none" w:color="000000" w:sz="4" w:space="0"/>
        <w:between w:val="none" w:color="000000" w:sz="4" w:space="0"/>
      </w:pBdr>
      <w:spacing w:before="360" w:line="259" w:lineRule="auto"/>
      <w:ind/>
      <w:jc w:val="both"/>
      <w:outlineLvl w:val="1"/>
    </w:pPr>
    <w:rPr>
      <w:rFonts w:ascii="UT Sans" w:hAnsi="UT Sans" w:eastAsia="Cambria" w:cs="Cambria"/>
      <w:b/>
      <w:bCs/>
      <w:smallCaps/>
      <w:color w:val="000000" w:themeColor="text1"/>
      <w:sz w:val="28"/>
      <w:szCs w:val="28"/>
      <w:lang w:val="en-US" w:eastAsia="en-US"/>
    </w:rPr>
  </w:style>
  <w:style w:type="paragraph" w:styleId="1233">
    <w:name w:val="Heading 3"/>
    <w:basedOn w:val="1230"/>
    <w:next w:val="1230"/>
    <w:link w:val="1252"/>
    <w:uiPriority w:val="9"/>
    <w:unhideWhenUsed/>
    <w:qFormat/>
    <w:pPr>
      <w:keepNext w:val="true"/>
      <w:keepLines w:val="true"/>
      <w:numPr>
        <w:ilvl w:val="2"/>
        <w:numId w:val="13"/>
      </w:numPr>
      <w:pBdr>
        <w:top w:val="none" w:color="000000" w:sz="4" w:space="0"/>
        <w:left w:val="none" w:color="000000" w:sz="4" w:space="0"/>
        <w:bottom w:val="none" w:color="000000" w:sz="4" w:space="0"/>
        <w:right w:val="none" w:color="000000" w:sz="4" w:space="0"/>
        <w:between w:val="none" w:color="000000" w:sz="4" w:space="0"/>
      </w:pBdr>
      <w:spacing w:before="200" w:line="259" w:lineRule="auto"/>
      <w:ind/>
      <w:jc w:val="both"/>
      <w:outlineLvl w:val="2"/>
    </w:pPr>
    <w:rPr>
      <w:rFonts w:ascii="UT Sans" w:hAnsi="UT Sans" w:eastAsia="Cambria" w:cs="Cambria"/>
      <w:b/>
      <w:bCs/>
      <w:color w:val="000000" w:themeColor="text1"/>
      <w:sz w:val="22"/>
      <w:szCs w:val="22"/>
      <w:lang w:val="en-US" w:eastAsia="en-US"/>
    </w:rPr>
  </w:style>
  <w:style w:type="paragraph" w:styleId="1234">
    <w:name w:val="Heading 4"/>
    <w:basedOn w:val="1230"/>
    <w:next w:val="1230"/>
    <w:link w:val="1253"/>
    <w:uiPriority w:val="9"/>
    <w:unhideWhenUsed/>
    <w:qFormat/>
    <w:pPr>
      <w:keepNext w:val="true"/>
      <w:keepLines w:val="true"/>
      <w:numPr>
        <w:ilvl w:val="3"/>
        <w:numId w:val="13"/>
      </w:numPr>
      <w:pBdr>
        <w:top w:val="none" w:color="000000" w:sz="4" w:space="0"/>
        <w:left w:val="none" w:color="000000" w:sz="4" w:space="0"/>
        <w:bottom w:val="none" w:color="000000" w:sz="4" w:space="0"/>
        <w:right w:val="none" w:color="000000" w:sz="4" w:space="0"/>
        <w:between w:val="none" w:color="000000" w:sz="4" w:space="0"/>
      </w:pBdr>
      <w:spacing w:before="200" w:line="259" w:lineRule="auto"/>
      <w:ind/>
      <w:jc w:val="both"/>
      <w:outlineLvl w:val="3"/>
    </w:pPr>
    <w:rPr>
      <w:rFonts w:ascii="UT Sans" w:hAnsi="UT Sans" w:eastAsia="Cambria" w:cs="Cambria"/>
      <w:b/>
      <w:bCs/>
      <w:i/>
      <w:iCs/>
      <w:color w:val="000000" w:themeColor="text1"/>
      <w:sz w:val="22"/>
      <w:szCs w:val="22"/>
      <w:lang w:val="en-US" w:eastAsia="en-US"/>
    </w:rPr>
  </w:style>
  <w:style w:type="paragraph" w:styleId="1235">
    <w:name w:val="Heading 5"/>
    <w:basedOn w:val="1230"/>
    <w:next w:val="1230"/>
    <w:link w:val="1254"/>
    <w:uiPriority w:val="9"/>
    <w:unhideWhenUsed/>
    <w:qFormat/>
    <w:pPr>
      <w:keepNext w:val="true"/>
      <w:keepLines w:val="true"/>
      <w:numPr>
        <w:ilvl w:val="4"/>
        <w:numId w:val="13"/>
      </w:numPr>
      <w:pBdr>
        <w:top w:val="none" w:color="000000" w:sz="4" w:space="0"/>
        <w:left w:val="none" w:color="000000" w:sz="4" w:space="0"/>
        <w:bottom w:val="none" w:color="000000" w:sz="4" w:space="0"/>
        <w:right w:val="none" w:color="000000" w:sz="4" w:space="0"/>
        <w:between w:val="none" w:color="000000" w:sz="4" w:space="0"/>
      </w:pBdr>
      <w:spacing w:before="200" w:line="259" w:lineRule="auto"/>
      <w:ind/>
      <w:jc w:val="both"/>
      <w:outlineLvl w:val="4"/>
    </w:pPr>
    <w:rPr>
      <w:rFonts w:ascii="UT Sans" w:hAnsi="UT Sans" w:eastAsia="Cambria" w:cs="Cambria"/>
      <w:color w:val="17365d" w:themeColor="text2" w:themeShade="BF"/>
      <w:sz w:val="22"/>
      <w:szCs w:val="22"/>
      <w:lang w:val="en-US" w:eastAsia="en-US"/>
    </w:rPr>
  </w:style>
  <w:style w:type="paragraph" w:styleId="1236">
    <w:name w:val="Heading 6"/>
    <w:basedOn w:val="1230"/>
    <w:next w:val="1230"/>
    <w:link w:val="1255"/>
    <w:uiPriority w:val="9"/>
    <w:unhideWhenUsed/>
    <w:qFormat/>
    <w:pPr>
      <w:keepNext w:val="true"/>
      <w:keepLines w:val="true"/>
      <w:numPr>
        <w:ilvl w:val="5"/>
        <w:numId w:val="13"/>
      </w:numPr>
      <w:pBdr>
        <w:top w:val="none" w:color="000000" w:sz="4" w:space="0"/>
        <w:left w:val="none" w:color="000000" w:sz="4" w:space="0"/>
        <w:bottom w:val="none" w:color="000000" w:sz="4" w:space="0"/>
        <w:right w:val="none" w:color="000000" w:sz="4" w:space="0"/>
        <w:between w:val="none" w:color="000000" w:sz="4" w:space="0"/>
      </w:pBdr>
      <w:spacing w:before="200" w:line="259" w:lineRule="auto"/>
      <w:ind/>
      <w:jc w:val="both"/>
      <w:outlineLvl w:val="5"/>
    </w:pPr>
    <w:rPr>
      <w:rFonts w:ascii="UT Sans" w:hAnsi="UT Sans" w:eastAsia="Cambria" w:cs="Cambria"/>
      <w:i/>
      <w:iCs/>
      <w:color w:val="17365d" w:themeColor="text2" w:themeShade="BF"/>
      <w:sz w:val="22"/>
      <w:szCs w:val="22"/>
      <w:lang w:val="en-US" w:eastAsia="en-US"/>
    </w:rPr>
  </w:style>
  <w:style w:type="paragraph" w:styleId="1237">
    <w:name w:val="Heading 7"/>
    <w:basedOn w:val="1230"/>
    <w:next w:val="1230"/>
    <w:link w:val="1256"/>
    <w:uiPriority w:val="9"/>
    <w:unhideWhenUsed/>
    <w:qFormat/>
    <w:pPr>
      <w:keepNext w:val="true"/>
      <w:keepLines w:val="true"/>
      <w:numPr>
        <w:ilvl w:val="6"/>
        <w:numId w:val="13"/>
      </w:numPr>
      <w:pBdr>
        <w:top w:val="none" w:color="000000" w:sz="4" w:space="0"/>
        <w:left w:val="none" w:color="000000" w:sz="4" w:space="0"/>
        <w:bottom w:val="none" w:color="000000" w:sz="4" w:space="0"/>
        <w:right w:val="none" w:color="000000" w:sz="4" w:space="0"/>
        <w:between w:val="none" w:color="000000" w:sz="4" w:space="0"/>
      </w:pBdr>
      <w:spacing w:before="200" w:line="259" w:lineRule="auto"/>
      <w:ind/>
      <w:jc w:val="both"/>
      <w:outlineLvl w:val="6"/>
    </w:pPr>
    <w:rPr>
      <w:rFonts w:ascii="UT Sans" w:hAnsi="UT Sans" w:eastAsia="Cambria" w:cs="Cambria"/>
      <w:i/>
      <w:iCs/>
      <w:color w:val="404040" w:themeColor="text1" w:themeTint="BF"/>
      <w:sz w:val="22"/>
      <w:szCs w:val="22"/>
      <w:lang w:val="en-US" w:eastAsia="en-US"/>
    </w:rPr>
  </w:style>
  <w:style w:type="paragraph" w:styleId="1238">
    <w:name w:val="Heading 8"/>
    <w:basedOn w:val="1230"/>
    <w:next w:val="1230"/>
    <w:link w:val="1257"/>
    <w:uiPriority w:val="9"/>
    <w:unhideWhenUsed/>
    <w:qFormat/>
    <w:pPr>
      <w:keepNext w:val="true"/>
      <w:keepLines w:val="true"/>
      <w:numPr>
        <w:ilvl w:val="7"/>
        <w:numId w:val="13"/>
      </w:numPr>
      <w:pBdr>
        <w:top w:val="none" w:color="000000" w:sz="4" w:space="0"/>
        <w:left w:val="none" w:color="000000" w:sz="4" w:space="0"/>
        <w:bottom w:val="none" w:color="000000" w:sz="4" w:space="0"/>
        <w:right w:val="none" w:color="000000" w:sz="4" w:space="0"/>
        <w:between w:val="none" w:color="000000" w:sz="4" w:space="0"/>
      </w:pBdr>
      <w:spacing w:before="200" w:line="259" w:lineRule="auto"/>
      <w:ind/>
      <w:jc w:val="both"/>
      <w:outlineLvl w:val="7"/>
    </w:pPr>
    <w:rPr>
      <w:rFonts w:ascii="UT Sans" w:hAnsi="UT Sans" w:eastAsia="Cambria" w:cs="Cambria"/>
      <w:color w:val="404040" w:themeColor="text1" w:themeTint="BF"/>
      <w:sz w:val="20"/>
      <w:szCs w:val="20"/>
      <w:lang w:val="en-US" w:eastAsia="en-US"/>
    </w:rPr>
  </w:style>
  <w:style w:type="paragraph" w:styleId="1239">
    <w:name w:val="Heading 9"/>
    <w:basedOn w:val="1230"/>
    <w:next w:val="1230"/>
    <w:link w:val="1258"/>
    <w:uiPriority w:val="9"/>
    <w:unhideWhenUsed/>
    <w:qFormat/>
    <w:pPr>
      <w:keepNext w:val="true"/>
      <w:keepLines w:val="true"/>
      <w:numPr>
        <w:ilvl w:val="8"/>
        <w:numId w:val="13"/>
      </w:numPr>
      <w:pBdr>
        <w:top w:val="none" w:color="000000" w:sz="4" w:space="0"/>
        <w:left w:val="none" w:color="000000" w:sz="4" w:space="0"/>
        <w:bottom w:val="none" w:color="000000" w:sz="4" w:space="0"/>
        <w:right w:val="none" w:color="000000" w:sz="4" w:space="0"/>
        <w:between w:val="none" w:color="000000" w:sz="4" w:space="0"/>
      </w:pBdr>
      <w:spacing w:before="200" w:line="259" w:lineRule="auto"/>
      <w:ind/>
      <w:jc w:val="both"/>
      <w:outlineLvl w:val="8"/>
    </w:pPr>
    <w:rPr>
      <w:rFonts w:ascii="UT Sans" w:hAnsi="UT Sans" w:eastAsia="Cambria" w:cs="Cambria"/>
      <w:i/>
      <w:iCs/>
      <w:color w:val="404040" w:themeColor="text1" w:themeTint="BF"/>
      <w:sz w:val="20"/>
      <w:szCs w:val="20"/>
      <w:lang w:val="en-US" w:eastAsia="en-US"/>
    </w:rPr>
  </w:style>
  <w:style w:type="character" w:styleId="1240" w:default="1">
    <w:name w:val="Default Paragraph Font"/>
    <w:uiPriority w:val="1"/>
    <w:semiHidden/>
    <w:unhideWhenUsed/>
    <w:pPr>
      <w:pBdr/>
      <w:spacing/>
      <w:ind/>
    </w:pPr>
  </w:style>
  <w:style w:type="table" w:styleId="12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242" w:default="1">
    <w:name w:val="No List"/>
    <w:uiPriority w:val="99"/>
    <w:semiHidden/>
    <w:unhideWhenUsed/>
    <w:pPr>
      <w:pBdr/>
      <w:spacing/>
      <w:ind/>
    </w:pPr>
  </w:style>
  <w:style w:type="paragraph" w:styleId="1243">
    <w:name w:val="No Spacing"/>
    <w:link w:val="1244"/>
    <w:uiPriority w:val="1"/>
    <w:qFormat/>
    <w:pPr>
      <w:pBdr>
        <w:top w:val="none" w:color="000000" w:sz="4" w:space="0"/>
        <w:left w:val="none" w:color="000000" w:sz="4" w:space="0"/>
        <w:bottom w:val="none" w:color="000000" w:sz="4" w:space="0"/>
        <w:right w:val="none" w:color="000000" w:sz="4" w:space="0"/>
        <w:between w:val="none" w:color="000000" w:sz="4" w:space="0"/>
      </w:pBdr>
      <w:spacing/>
      <w:ind/>
    </w:pPr>
    <w:rPr>
      <w:rFonts w:ascii="Calibri" w:hAnsi="Calibri" w:eastAsia="Calibri" w:cs="Calibri"/>
      <w:sz w:val="22"/>
      <w:szCs w:val="22"/>
      <w:lang w:val="en-US" w:eastAsia="en-US"/>
    </w:rPr>
  </w:style>
  <w:style w:type="character" w:styleId="1244" w:customStyle="1">
    <w:name w:val="No Spacing Char"/>
    <w:basedOn w:val="1240"/>
    <w:link w:val="1243"/>
    <w:uiPriority w:val="1"/>
    <w:pPr>
      <w:pBdr/>
      <w:spacing/>
      <w:ind/>
    </w:pPr>
    <w:rPr>
      <w:rFonts w:ascii="Calibri" w:hAnsi="Calibri" w:eastAsia="Calibri" w:cs="Calibri"/>
      <w:sz w:val="22"/>
      <w:szCs w:val="22"/>
      <w:lang w:val="en-US" w:eastAsia="en-US"/>
    </w:rPr>
  </w:style>
  <w:style w:type="paragraph" w:styleId="1245">
    <w:name w:val="Balloon Text"/>
    <w:basedOn w:val="1230"/>
    <w:link w:val="1246"/>
    <w:pPr>
      <w:pBdr/>
      <w:spacing/>
      <w:ind/>
    </w:pPr>
    <w:rPr>
      <w:rFonts w:ascii="Tahoma" w:hAnsi="Tahoma" w:cs="Tahoma"/>
      <w:sz w:val="16"/>
      <w:szCs w:val="16"/>
    </w:rPr>
  </w:style>
  <w:style w:type="character" w:styleId="1246" w:customStyle="1">
    <w:name w:val="Balloon Text Char"/>
    <w:basedOn w:val="1240"/>
    <w:link w:val="1245"/>
    <w:pPr>
      <w:pBdr/>
      <w:spacing/>
      <w:ind/>
    </w:pPr>
    <w:rPr>
      <w:rFonts w:ascii="Tahoma" w:hAnsi="Tahoma" w:cs="Tahoma"/>
      <w:sz w:val="16"/>
      <w:szCs w:val="16"/>
    </w:rPr>
  </w:style>
  <w:style w:type="paragraph" w:styleId="1247">
    <w:name w:val="Header"/>
    <w:basedOn w:val="1230"/>
    <w:link w:val="1249"/>
    <w:uiPriority w:val="99"/>
    <w:pPr>
      <w:pBdr/>
      <w:tabs>
        <w:tab w:val="center" w:leader="none" w:pos="4320"/>
        <w:tab w:val="right" w:leader="none" w:pos="8640"/>
      </w:tabs>
      <w:spacing/>
      <w:ind/>
    </w:pPr>
    <w:rPr>
      <w:lang w:val="en-GB" w:eastAsia="en-US"/>
    </w:rPr>
  </w:style>
  <w:style w:type="character" w:styleId="1248" w:customStyle="1">
    <w:name w:val="Header Char"/>
    <w:basedOn w:val="1240"/>
    <w:uiPriority w:val="99"/>
    <w:pPr>
      <w:pBdr/>
      <w:spacing/>
      <w:ind/>
    </w:pPr>
    <w:rPr>
      <w:sz w:val="24"/>
      <w:szCs w:val="24"/>
    </w:rPr>
  </w:style>
  <w:style w:type="character" w:styleId="1249" w:customStyle="1">
    <w:name w:val="Header Char1"/>
    <w:link w:val="1247"/>
    <w:pPr>
      <w:pBdr/>
      <w:spacing/>
      <w:ind/>
    </w:pPr>
    <w:rPr>
      <w:sz w:val="24"/>
      <w:szCs w:val="24"/>
      <w:lang w:val="en-GB" w:eastAsia="en-US"/>
    </w:rPr>
  </w:style>
  <w:style w:type="character" w:styleId="1250" w:customStyle="1">
    <w:name w:val="Heading 1 Char"/>
    <w:basedOn w:val="1240"/>
    <w:link w:val="1231"/>
    <w:uiPriority w:val="9"/>
    <w:pPr>
      <w:pBdr/>
      <w:spacing/>
      <w:ind/>
    </w:pPr>
    <w:rPr>
      <w:rFonts w:ascii="UT Sans" w:hAnsi="UT Sans" w:eastAsia="Cambria" w:cs="Cambria"/>
      <w:b/>
      <w:bCs/>
      <w:smallCaps/>
      <w:color w:val="000000" w:themeColor="text1"/>
      <w:sz w:val="36"/>
      <w:szCs w:val="36"/>
      <w:lang w:val="en-US" w:eastAsia="en-US"/>
    </w:rPr>
  </w:style>
  <w:style w:type="character" w:styleId="1251" w:customStyle="1">
    <w:name w:val="Heading 2 Char"/>
    <w:basedOn w:val="1240"/>
    <w:link w:val="1232"/>
    <w:uiPriority w:val="9"/>
    <w:pPr>
      <w:pBdr/>
      <w:spacing/>
      <w:ind/>
    </w:pPr>
    <w:rPr>
      <w:rFonts w:ascii="UT Sans" w:hAnsi="UT Sans" w:eastAsia="Cambria" w:cs="Cambria"/>
      <w:b/>
      <w:bCs/>
      <w:smallCaps/>
      <w:color w:val="000000" w:themeColor="text1"/>
      <w:sz w:val="28"/>
      <w:szCs w:val="28"/>
      <w:lang w:val="en-US" w:eastAsia="en-US"/>
    </w:rPr>
  </w:style>
  <w:style w:type="character" w:styleId="1252" w:customStyle="1">
    <w:name w:val="Heading 3 Char"/>
    <w:basedOn w:val="1240"/>
    <w:link w:val="1233"/>
    <w:uiPriority w:val="9"/>
    <w:pPr>
      <w:pBdr/>
      <w:spacing/>
      <w:ind/>
    </w:pPr>
    <w:rPr>
      <w:rFonts w:ascii="UT Sans" w:hAnsi="UT Sans" w:eastAsia="Cambria" w:cs="Cambria"/>
      <w:b/>
      <w:bCs/>
      <w:color w:val="000000" w:themeColor="text1"/>
      <w:sz w:val="22"/>
      <w:szCs w:val="22"/>
      <w:lang w:val="en-US" w:eastAsia="en-US"/>
    </w:rPr>
  </w:style>
  <w:style w:type="character" w:styleId="1253" w:customStyle="1">
    <w:name w:val="Heading 4 Char"/>
    <w:basedOn w:val="1240"/>
    <w:link w:val="1234"/>
    <w:uiPriority w:val="9"/>
    <w:pPr>
      <w:pBdr/>
      <w:spacing/>
      <w:ind/>
    </w:pPr>
    <w:rPr>
      <w:rFonts w:ascii="UT Sans" w:hAnsi="UT Sans" w:eastAsia="Cambria" w:cs="Cambria"/>
      <w:b/>
      <w:bCs/>
      <w:i/>
      <w:iCs/>
      <w:color w:val="000000" w:themeColor="text1"/>
      <w:sz w:val="22"/>
      <w:szCs w:val="22"/>
      <w:lang w:val="en-US" w:eastAsia="en-US"/>
    </w:rPr>
  </w:style>
  <w:style w:type="character" w:styleId="1254" w:customStyle="1">
    <w:name w:val="Heading 5 Char"/>
    <w:basedOn w:val="1240"/>
    <w:link w:val="1235"/>
    <w:uiPriority w:val="9"/>
    <w:pPr>
      <w:pBdr/>
      <w:spacing/>
      <w:ind/>
    </w:pPr>
    <w:rPr>
      <w:rFonts w:ascii="UT Sans" w:hAnsi="UT Sans" w:eastAsia="Cambria" w:cs="Cambria"/>
      <w:color w:val="17365d" w:themeColor="text2" w:themeShade="BF"/>
      <w:sz w:val="22"/>
      <w:szCs w:val="22"/>
      <w:lang w:val="en-US" w:eastAsia="en-US"/>
    </w:rPr>
  </w:style>
  <w:style w:type="character" w:styleId="1255" w:customStyle="1">
    <w:name w:val="Heading 6 Char"/>
    <w:basedOn w:val="1240"/>
    <w:link w:val="1236"/>
    <w:uiPriority w:val="9"/>
    <w:pPr>
      <w:pBdr/>
      <w:spacing/>
      <w:ind/>
    </w:pPr>
    <w:rPr>
      <w:rFonts w:ascii="UT Sans" w:hAnsi="UT Sans" w:eastAsia="Cambria" w:cs="Cambria"/>
      <w:i/>
      <w:iCs/>
      <w:color w:val="17365d" w:themeColor="text2" w:themeShade="BF"/>
      <w:sz w:val="22"/>
      <w:szCs w:val="22"/>
      <w:lang w:val="en-US" w:eastAsia="en-US"/>
    </w:rPr>
  </w:style>
  <w:style w:type="character" w:styleId="1256" w:customStyle="1">
    <w:name w:val="Heading 7 Char"/>
    <w:basedOn w:val="1240"/>
    <w:link w:val="1237"/>
    <w:uiPriority w:val="9"/>
    <w:pPr>
      <w:pBdr/>
      <w:spacing/>
      <w:ind/>
    </w:pPr>
    <w:rPr>
      <w:rFonts w:ascii="UT Sans" w:hAnsi="UT Sans" w:eastAsia="Cambria" w:cs="Cambria"/>
      <w:i/>
      <w:iCs/>
      <w:color w:val="404040" w:themeColor="text1" w:themeTint="BF"/>
      <w:sz w:val="22"/>
      <w:szCs w:val="22"/>
      <w:lang w:val="en-US" w:eastAsia="en-US"/>
    </w:rPr>
  </w:style>
  <w:style w:type="character" w:styleId="1257" w:customStyle="1">
    <w:name w:val="Heading 8 Char"/>
    <w:basedOn w:val="1240"/>
    <w:link w:val="1238"/>
    <w:uiPriority w:val="9"/>
    <w:pPr>
      <w:pBdr/>
      <w:spacing/>
      <w:ind/>
    </w:pPr>
    <w:rPr>
      <w:rFonts w:ascii="UT Sans" w:hAnsi="UT Sans" w:eastAsia="Cambria" w:cs="Cambria"/>
      <w:color w:val="404040" w:themeColor="text1" w:themeTint="BF"/>
      <w:lang w:val="en-US" w:eastAsia="en-US"/>
    </w:rPr>
  </w:style>
  <w:style w:type="character" w:styleId="1258" w:customStyle="1">
    <w:name w:val="Heading 9 Char"/>
    <w:basedOn w:val="1240"/>
    <w:link w:val="1239"/>
    <w:uiPriority w:val="9"/>
    <w:pPr>
      <w:pBdr/>
      <w:spacing/>
      <w:ind/>
    </w:pPr>
    <w:rPr>
      <w:rFonts w:ascii="UT Sans" w:hAnsi="UT Sans" w:eastAsia="Cambria" w:cs="Cambria"/>
      <w:i/>
      <w:iCs/>
      <w:color w:val="404040" w:themeColor="text1" w:themeTint="BF"/>
      <w:lang w:val="en-US" w:eastAsia="en-US"/>
    </w:rPr>
  </w:style>
  <w:style w:type="paragraph" w:styleId="1259">
    <w:name w:val="TOC Heading"/>
    <w:basedOn w:val="1231"/>
    <w:next w:val="1230"/>
    <w:uiPriority w:val="39"/>
    <w:semiHidden/>
    <w:unhideWhenUsed/>
    <w:qFormat/>
    <w:pPr>
      <w:numPr>
        <w:numId w:val="0"/>
      </w:numPr>
      <w:pBdr>
        <w:top w:val="none" w:color="000000" w:sz="0" w:space="0"/>
        <w:left w:val="none" w:color="000000" w:sz="0" w:space="0"/>
        <w:bottom w:val="none" w:color="000000" w:sz="0" w:space="0"/>
        <w:right w:val="none" w:color="000000" w:sz="0" w:space="0"/>
        <w:between w:val="none" w:color="000000" w:sz="0" w:space="0"/>
      </w:pBdr>
      <w:spacing w:after="0" w:before="480" w:line="276" w:lineRule="auto"/>
      <w:ind/>
      <w:jc w:val="left"/>
      <w:outlineLvl w:val="9"/>
    </w:pPr>
    <w:rPr>
      <w:rFonts w:asciiTheme="majorHAnsi" w:hAnsiTheme="majorHAnsi" w:eastAsiaTheme="majorEastAsia" w:cstheme="majorBidi"/>
      <w:smallCaps w:val="0"/>
      <w:color w:val="365f91" w:themeColor="accent1" w:themeShade="BF"/>
      <w:sz w:val="28"/>
      <w:szCs w:val="28"/>
      <w:lang w:eastAsia="ja-JP"/>
    </w:rPr>
  </w:style>
  <w:style w:type="paragraph" w:styleId="1260">
    <w:name w:val="toc 2"/>
    <w:basedOn w:val="1230"/>
    <w:next w:val="1230"/>
    <w:uiPriority w:val="39"/>
    <w:qFormat/>
    <w:pPr>
      <w:pBdr/>
      <w:tabs>
        <w:tab w:val="left" w:leader="none" w:pos="851"/>
        <w:tab w:val="right" w:leader="dot" w:pos="9498"/>
      </w:tabs>
      <w:spacing w:after="100"/>
      <w:ind w:right="81" w:left="426"/>
    </w:pPr>
  </w:style>
  <w:style w:type="character" w:styleId="1261">
    <w:name w:val="Hyperlink"/>
    <w:basedOn w:val="1240"/>
    <w:uiPriority w:val="99"/>
    <w:unhideWhenUsed/>
    <w:pPr>
      <w:pBdr/>
      <w:spacing/>
      <w:ind/>
    </w:pPr>
    <w:rPr>
      <w:color w:val="0000ff" w:themeColor="hyperlink"/>
      <w:u w:val="single"/>
    </w:rPr>
  </w:style>
  <w:style w:type="paragraph" w:styleId="1262">
    <w:name w:val="toc 1"/>
    <w:basedOn w:val="1230"/>
    <w:next w:val="1230"/>
    <w:uiPriority w:val="39"/>
    <w:qFormat/>
    <w:pPr>
      <w:pBdr/>
      <w:tabs>
        <w:tab w:val="left" w:leader="none" w:pos="448"/>
        <w:tab w:val="right" w:leader="dot" w:pos="9498"/>
      </w:tabs>
      <w:spacing w:after="100"/>
      <w:ind/>
    </w:pPr>
  </w:style>
  <w:style w:type="paragraph" w:styleId="1263">
    <w:name w:val="Footer"/>
    <w:basedOn w:val="1230"/>
    <w:link w:val="1264"/>
    <w:uiPriority w:val="99"/>
    <w:pPr>
      <w:pBdr/>
      <w:tabs>
        <w:tab w:val="center" w:leader="none" w:pos="4536"/>
        <w:tab w:val="right" w:leader="none" w:pos="9072"/>
      </w:tabs>
      <w:spacing/>
      <w:ind/>
    </w:pPr>
  </w:style>
  <w:style w:type="character" w:styleId="1264" w:customStyle="1">
    <w:name w:val="Footer Char"/>
    <w:basedOn w:val="1240"/>
    <w:link w:val="1263"/>
    <w:uiPriority w:val="99"/>
    <w:pPr>
      <w:pBdr/>
      <w:spacing/>
      <w:ind/>
    </w:pPr>
    <w:rPr>
      <w:sz w:val="24"/>
      <w:szCs w:val="24"/>
    </w:rPr>
  </w:style>
  <w:style w:type="paragraph" w:styleId="1265">
    <w:name w:val="Caption"/>
    <w:basedOn w:val="1230"/>
    <w:next w:val="1230"/>
    <w:link w:val="1266"/>
    <w:uiPriority w:val="35"/>
    <w:unhideWhenUsed/>
    <w:qFormat/>
    <w:pPr>
      <w:pBdr>
        <w:top w:val="none" w:color="000000" w:sz="4" w:space="0"/>
        <w:left w:val="none" w:color="000000" w:sz="4" w:space="0"/>
        <w:bottom w:val="none" w:color="000000" w:sz="4" w:space="0"/>
        <w:right w:val="none" w:color="000000" w:sz="4" w:space="0"/>
        <w:between w:val="none" w:color="000000" w:sz="4" w:space="0"/>
      </w:pBdr>
      <w:spacing w:after="200"/>
      <w:ind/>
      <w:jc w:val="center"/>
    </w:pPr>
    <w:rPr>
      <w:rFonts w:ascii="UT Sans" w:hAnsi="UT Sans" w:eastAsia="Calibri" w:cs="Calibri"/>
      <w:i/>
      <w:iCs/>
      <w:color w:val="1f497d" w:themeColor="text2"/>
      <w:sz w:val="18"/>
      <w:szCs w:val="18"/>
      <w:lang w:val="en-US" w:eastAsia="en-US"/>
    </w:rPr>
  </w:style>
  <w:style w:type="character" w:styleId="1266" w:customStyle="1">
    <w:name w:val="Caption Char"/>
    <w:basedOn w:val="1240"/>
    <w:link w:val="1265"/>
    <w:uiPriority w:val="35"/>
    <w:pPr>
      <w:pBdr/>
      <w:spacing/>
      <w:ind/>
    </w:pPr>
    <w:rPr>
      <w:rFonts w:ascii="UT Sans" w:hAnsi="UT Sans" w:eastAsia="Calibri" w:cs="Calibri"/>
      <w:i/>
      <w:iCs/>
      <w:color w:val="1f497d" w:themeColor="text2"/>
      <w:sz w:val="18"/>
      <w:szCs w:val="18"/>
      <w:lang w:val="en-US" w:eastAsia="en-US"/>
    </w:rPr>
  </w:style>
  <w:style w:type="paragraph" w:styleId="1267">
    <w:name w:val="List Paragraph"/>
    <w:basedOn w:val="1230"/>
    <w:link w:val="1268"/>
    <w:uiPriority w:val="34"/>
    <w:qFormat/>
    <w:pPr>
      <w:pBdr>
        <w:top w:val="none" w:color="000000" w:sz="4" w:space="0"/>
        <w:left w:val="none" w:color="000000" w:sz="4" w:space="0"/>
        <w:bottom w:val="none" w:color="000000" w:sz="4" w:space="0"/>
        <w:right w:val="none" w:color="000000" w:sz="4" w:space="0"/>
        <w:between w:val="none" w:color="000000" w:sz="4" w:space="0"/>
      </w:pBdr>
      <w:spacing w:after="160" w:line="259" w:lineRule="auto"/>
      <w:ind w:left="720"/>
      <w:contextualSpacing w:val="true"/>
      <w:jc w:val="both"/>
    </w:pPr>
    <w:rPr>
      <w:rFonts w:ascii="UT Sans" w:hAnsi="UT Sans" w:eastAsia="Calibri" w:cs="Calibri"/>
      <w:sz w:val="22"/>
      <w:szCs w:val="22"/>
      <w:lang w:val="en-US" w:eastAsia="en-US"/>
    </w:rPr>
  </w:style>
  <w:style w:type="character" w:styleId="1268" w:customStyle="1">
    <w:name w:val="List Paragraph Char"/>
    <w:basedOn w:val="1240"/>
    <w:link w:val="1267"/>
    <w:uiPriority w:val="34"/>
    <w:pPr>
      <w:pBdr/>
      <w:spacing/>
      <w:ind/>
    </w:pPr>
    <w:rPr>
      <w:rFonts w:ascii="UT Sans" w:hAnsi="UT Sans" w:eastAsia="Calibri" w:cs="Calibri"/>
      <w:sz w:val="22"/>
      <w:szCs w:val="22"/>
      <w:lang w:val="en-US" w:eastAsia="en-US"/>
    </w:rPr>
  </w:style>
  <w:style w:type="paragraph" w:styleId="1269">
    <w:name w:val="toc 3"/>
    <w:basedOn w:val="1230"/>
    <w:next w:val="1230"/>
    <w:uiPriority w:val="39"/>
    <w:qFormat/>
    <w:pPr>
      <w:pBdr/>
      <w:tabs>
        <w:tab w:val="left" w:leader="none" w:pos="1560"/>
        <w:tab w:val="right" w:leader="dot" w:pos="9498"/>
      </w:tabs>
      <w:spacing w:after="100"/>
      <w:ind w:left="851"/>
    </w:pPr>
  </w:style>
  <w:style w:type="paragraph" w:styleId="1270">
    <w:name w:val="Plain Text"/>
    <w:basedOn w:val="1230"/>
    <w:link w:val="1271"/>
    <w:uiPriority w:val="99"/>
    <w:unhideWhenUsed/>
    <w:qFormat/>
    <w:pPr>
      <w:pBdr>
        <w:top w:val="none" w:color="000000" w:sz="4" w:space="0"/>
        <w:left w:val="none" w:color="000000" w:sz="4" w:space="0"/>
        <w:bottom w:val="none" w:color="000000" w:sz="4" w:space="0"/>
        <w:right w:val="none" w:color="000000" w:sz="4" w:space="0"/>
        <w:between w:val="none" w:color="000000" w:sz="4" w:space="0"/>
      </w:pBdr>
      <w:spacing/>
      <w:ind/>
    </w:pPr>
    <w:rPr>
      <w:rFonts w:ascii="Courier New" w:hAnsi="Courier New" w:eastAsia="Calibri" w:cs="Calibri"/>
      <w:sz w:val="16"/>
      <w:szCs w:val="21"/>
      <w:lang w:val="en-US" w:eastAsia="en-US"/>
    </w:rPr>
  </w:style>
  <w:style w:type="character" w:styleId="1271" w:customStyle="1">
    <w:name w:val="Plain Text Char"/>
    <w:basedOn w:val="1240"/>
    <w:link w:val="1270"/>
    <w:uiPriority w:val="99"/>
    <w:pPr>
      <w:pBdr/>
      <w:spacing/>
      <w:ind/>
    </w:pPr>
    <w:rPr>
      <w:rFonts w:ascii="Courier New" w:hAnsi="Courier New" w:eastAsia="Calibri" w:cs="Calibri"/>
      <w:sz w:val="16"/>
      <w:szCs w:val="21"/>
      <w:lang w:val="en-US" w:eastAsia="en-US"/>
    </w:rPr>
  </w:style>
  <w:style w:type="paragraph" w:styleId="1272">
    <w:name w:val="Body Text Indent"/>
    <w:basedOn w:val="1230"/>
    <w:link w:val="1274"/>
    <w:pPr>
      <w:pBdr/>
      <w:spacing w:after="120"/>
      <w:ind w:left="283"/>
    </w:pPr>
    <w:rPr>
      <w:lang w:val="en-GB" w:eastAsia="en-US"/>
    </w:rPr>
  </w:style>
  <w:style w:type="character" w:styleId="1273" w:customStyle="1">
    <w:name w:val="Body Text Indent Char"/>
    <w:basedOn w:val="1240"/>
    <w:pPr>
      <w:pBdr/>
      <w:spacing/>
      <w:ind/>
    </w:pPr>
    <w:rPr>
      <w:sz w:val="24"/>
      <w:szCs w:val="24"/>
    </w:rPr>
  </w:style>
  <w:style w:type="character" w:styleId="1274" w:customStyle="1">
    <w:name w:val="Body Text Indent Char1"/>
    <w:link w:val="1272"/>
    <w:pPr>
      <w:pBdr/>
      <w:spacing/>
      <w:ind/>
    </w:pPr>
    <w:rPr>
      <w:sz w:val="24"/>
      <w:szCs w:val="24"/>
      <w:lang w:val="en-GB" w:eastAsia="en-US"/>
    </w:rPr>
  </w:style>
  <w:style w:type="character" w:styleId="1275">
    <w:name w:val="FollowedHyperlink"/>
    <w:basedOn w:val="1240"/>
    <w:pPr>
      <w:pBdr/>
      <w:spacing/>
      <w:ind/>
    </w:pPr>
    <w:rPr>
      <w:color w:val="800080" w:themeColor="followedHyperlink"/>
      <w:u w:val="single"/>
    </w:rPr>
  </w:style>
  <w:style w:type="character" w:styleId="1276">
    <w:name w:val="Placeholder Text"/>
    <w:basedOn w:val="1240"/>
    <w:uiPriority w:val="99"/>
    <w:semiHidden/>
    <w:pPr>
      <w:pBdr/>
      <w:spacing/>
      <w:ind/>
    </w:pPr>
    <w:rPr>
      <w:color w:val="808080"/>
    </w:rPr>
  </w:style>
  <w:style w:type="character" w:styleId="1277">
    <w:name w:val="Strong"/>
    <w:basedOn w:val="1240"/>
    <w:qFormat/>
    <w:pPr>
      <w:pBdr/>
      <w:spacing/>
      <w:ind/>
    </w:pPr>
    <w:rPr>
      <w:b/>
      <w:bCs/>
    </w:rPr>
  </w:style>
  <w:style w:type="table" w:styleId="1278">
    <w:name w:val="Table Grid"/>
    <w:basedOn w:val="1241"/>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footer" Target="footer3.xml" /><Relationship Id="rId18" Type="http://schemas.openxmlformats.org/officeDocument/2006/relationships/customXml" Target="../customXml/item1.xml" /><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chart" Target="charts/chart1.xml" /><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autoTitleDeleted val="0"/>
    <c:plotArea>
      <c:layout/>
      <c:barChart>
        <c:barDir val="col"/>
        <c:grouping val="clustered"/>
        <c:varyColors val="0"/>
        <c:ser>
          <c:idx val="0"/>
          <c:order val="0"/>
          <c:invertIfNegative val="0"/>
          <c:cat>
            <c:strRef>
              <c:f>Sheet1!$B$3:$B$14</c:f>
              <c:strCache>
                <c:ptCount val="12"/>
                <c:pt idx="0">
                  <c:v>Ianuarie</c:v>
                </c:pt>
                <c:pt idx="1">
                  <c:v>Februarie</c:v>
                </c:pt>
                <c:pt idx="2">
                  <c:v>Martie</c:v>
                </c:pt>
                <c:pt idx="3">
                  <c:v>Aprilie</c:v>
                </c:pt>
                <c:pt idx="4">
                  <c:v>Mai</c:v>
                </c:pt>
                <c:pt idx="5">
                  <c:v>Iunie</c:v>
                </c:pt>
                <c:pt idx="6">
                  <c:v>Iulie</c:v>
                </c:pt>
                <c:pt idx="7">
                  <c:v>August</c:v>
                </c:pt>
                <c:pt idx="8">
                  <c:v>Septembrie</c:v>
                </c:pt>
                <c:pt idx="9">
                  <c:v>Octombrie</c:v>
                </c:pt>
                <c:pt idx="10">
                  <c:v>Noiembrie</c:v>
                </c:pt>
                <c:pt idx="11">
                  <c:v>Decembrie</c:v>
                </c:pt>
              </c:strCache>
            </c:strRef>
          </c:cat>
          <c:val>
            <c:numRef>
              <c:f>Sheet1!$C$3:$C$14</c:f>
              <c:numCache>
                <c:formatCode>General</c:formatCode>
                <c:ptCount val="12"/>
                <c:pt idx="0">
                  <c:v>52</c:v>
                </c:pt>
                <c:pt idx="1">
                  <c:v>48</c:v>
                </c:pt>
                <c:pt idx="2">
                  <c:v>44</c:v>
                </c:pt>
                <c:pt idx="3">
                  <c:v>39</c:v>
                </c:pt>
                <c:pt idx="4">
                  <c:v>36</c:v>
                </c:pt>
                <c:pt idx="5">
                  <c:v>33</c:v>
                </c:pt>
                <c:pt idx="6">
                  <c:v>28</c:v>
                </c:pt>
                <c:pt idx="7">
                  <c:v>32</c:v>
                </c:pt>
                <c:pt idx="8">
                  <c:v>37</c:v>
                </c:pt>
                <c:pt idx="9">
                  <c:v>40</c:v>
                </c:pt>
                <c:pt idx="10">
                  <c:v>48</c:v>
                </c:pt>
                <c:pt idx="11">
                  <c:v>55</c:v>
                </c:pt>
              </c:numCache>
            </c:numRef>
          </c:val>
        </c:ser>
        <c:dLbls>
          <c:showBubbleSize val="0"/>
          <c:showCatName val="0"/>
          <c:showLeaderLines val="0"/>
          <c:showLegendKey val="0"/>
          <c:showPercent val="0"/>
          <c:showSerName val="0"/>
          <c:showVal val="0"/>
        </c:dLbls>
        <c:gapWidth val="150"/>
        <c:axId val="181365760"/>
        <c:axId val="290358976"/>
      </c:barChart>
      <c:catAx>
        <c:axId val="181365760"/>
        <c:scaling>
          <c:orientation val="minMax"/>
        </c:scaling>
        <c:delete val="0"/>
        <c:axPos val="b"/>
        <c:majorTickMark val="out"/>
        <c:minorTickMark val="none"/>
        <c:tickLblPos val="nextTo"/>
        <c:txPr>
          <a:bodyPr/>
          <a:lstStyle/>
          <a:p>
            <a:pPr>
              <a:defRPr lang="ro-RO"/>
            </a:pPr>
            <a:endParaRPr lang="en-US"/>
          </a:p>
        </c:txPr>
        <c:crossAx val="290358976"/>
        <c:crosses val="autoZero"/>
        <c:auto val="1"/>
        <c:lblAlgn val="ctr"/>
        <c:lblOffset val="100"/>
        <c:noMultiLvlLbl val="0"/>
      </c:catAx>
      <c:valAx>
        <c:axId val="290358976"/>
        <c:scaling>
          <c:orientation val="minMax"/>
        </c:scaling>
        <c:delete val="0"/>
        <c:axPos val="l"/>
        <c:majorGridlines>
          <c:spPr bwMode="auto"/>
        </c:majorGridlines>
        <c:numFmt formatCode="General" sourceLinked="1"/>
        <c:majorTickMark val="out"/>
        <c:minorTickMark val="none"/>
        <c:tickLblPos val="nextTo"/>
        <c:txPr>
          <a:bodyPr/>
          <a:lstStyle/>
          <a:p>
            <a:pPr>
              <a:defRPr lang="ro-RO"/>
            </a:pPr>
            <a:endParaRPr lang="en-US"/>
          </a:p>
        </c:txPr>
        <c:crossAx val="181365760"/>
        <c:crosses val="autoZero"/>
        <c:crossBetween val="between"/>
      </c:valAx>
    </c:plotArea>
    <c:legend>
      <c:legendPos val="r"/>
      <c:layout/>
      <c:overlay val="0"/>
      <c:txPr>
        <a:bodyPr/>
        <a:lstStyle/>
        <a:p>
          <a:pPr>
            <a:defRPr lang="ro-RO"/>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69229-D547-468F-8776-C9F865BF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onlyoffice/8.3.3.18</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R8bert</cp:lastModifiedBy>
  <cp:revision>15</cp:revision>
  <dcterms:modified xsi:type="dcterms:W3CDTF">2025-06-09T13:24:38Z</dcterms:modified>
</cp:coreProperties>
</file>