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Fontys University of Applied Sciences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Eindhoven, The Netherlands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bf8f00"/>
          <w:sz w:val="60"/>
          <w:szCs w:val="60"/>
        </w:rPr>
      </w:pPr>
      <w:r w:rsidDel="00000000" w:rsidR="00000000" w:rsidRPr="00000000">
        <w:rPr>
          <w:rFonts w:ascii="Times New Roman" w:cs="Times New Roman" w:eastAsia="Times New Roman" w:hAnsi="Times New Roman"/>
          <w:color w:val="bf8f00"/>
          <w:sz w:val="60"/>
          <w:szCs w:val="60"/>
          <w:rtl w:val="0"/>
        </w:rPr>
        <w:t xml:space="preserve">Plan of Iteration III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36"/>
          <w:szCs w:val="36"/>
        </w:rPr>
      </w:pPr>
      <w:r w:rsidDel="00000000" w:rsidR="00000000" w:rsidRPr="00000000">
        <w:rPr>
          <w:rFonts w:ascii="Times New Roman" w:cs="Times New Roman" w:eastAsia="Times New Roman" w:hAnsi="Times New Roman"/>
          <w:color w:val="595959"/>
          <w:sz w:val="36"/>
          <w:szCs w:val="36"/>
          <w:rtl w:val="0"/>
        </w:rPr>
        <w:t xml:space="preserve">PROCP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sz w:val="26"/>
          <w:szCs w:val="26"/>
        </w:rPr>
      </w:pPr>
      <w:r w:rsidDel="00000000" w:rsidR="00000000" w:rsidRPr="00000000">
        <w:rPr>
          <w:rFonts w:ascii="Times New Roman" w:cs="Times New Roman" w:eastAsia="Times New Roman" w:hAnsi="Times New Roman"/>
          <w:color w:val="595959"/>
          <w:sz w:val="26"/>
          <w:szCs w:val="26"/>
          <w:rtl w:val="0"/>
        </w:rPr>
        <w:t xml:space="preserve">AIRPORT LUGGAGE SIMULATION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Team IT Rockstars | 06-January -2021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Group E</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b w:val="1"/>
          <w:color w:val="595959"/>
          <w:rtl w:val="0"/>
        </w:rPr>
        <w:t xml:space="preserve">Team members: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Aleksander Sopiqoti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Bilal Delal Aktas </w:t>
      </w:r>
      <w:r w:rsidDel="00000000" w:rsidR="00000000" w:rsidRPr="00000000">
        <w:rPr>
          <w:rFonts w:ascii="Times New Roman" w:cs="Times New Roman" w:eastAsia="Times New Roman" w:hAnsi="Times New Roman"/>
          <w:color w:val="595959"/>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Fadi Abboud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Emad Albouni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sz w:val="20"/>
          <w:szCs w:val="20"/>
        </w:rPr>
      </w:pPr>
      <w:r w:rsidDel="00000000" w:rsidR="00000000" w:rsidRPr="00000000">
        <w:rPr>
          <w:rFonts w:ascii="Times New Roman" w:cs="Times New Roman" w:eastAsia="Times New Roman" w:hAnsi="Times New Roman"/>
          <w:color w:val="595959"/>
          <w:sz w:val="20"/>
          <w:szCs w:val="20"/>
          <w:rtl w:val="0"/>
        </w:rPr>
        <w:t xml:space="preserve">Obaid Ghafoori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595959"/>
        </w:rPr>
      </w:pPr>
      <w:r w:rsidDel="00000000" w:rsidR="00000000" w:rsidRPr="00000000">
        <w:rPr>
          <w:rFonts w:ascii="Times New Roman" w:cs="Times New Roman" w:eastAsia="Times New Roman" w:hAnsi="Times New Roman"/>
          <w:color w:val="595959"/>
          <w:sz w:val="20"/>
          <w:szCs w:val="20"/>
          <w:rtl w:val="0"/>
        </w:rPr>
        <w:t xml:space="preserve">Ralia Larmonie</w:t>
        <w:tab/>
        <w:tab/>
        <w:tab/>
        <w:tab/>
        <w:tab/>
        <w:tab/>
        <w:tab/>
        <w:tab/>
      </w:r>
      <w:r w:rsidDel="00000000" w:rsidR="00000000" w:rsidRPr="00000000">
        <w:rPr>
          <w:rFonts w:ascii="Times New Roman" w:cs="Times New Roman" w:eastAsia="Times New Roman" w:hAnsi="Times New Roman"/>
          <w:b w:val="1"/>
          <w:color w:val="595959"/>
          <w:rtl w:val="0"/>
        </w:rPr>
        <w:t xml:space="preserve">Tutor:</w:t>
      </w:r>
      <w:r w:rsidDel="00000000" w:rsidR="00000000" w:rsidRPr="00000000">
        <w:rPr>
          <w:rFonts w:ascii="Times New Roman" w:cs="Times New Roman" w:eastAsia="Times New Roman" w:hAnsi="Times New Roman"/>
          <w:color w:val="595959"/>
          <w:rtl w:val="0"/>
        </w:rPr>
        <w:t xml:space="preserve"> Mr. Emin Thaqi</w:t>
      </w:r>
    </w:p>
    <w:p w:rsidR="00000000" w:rsidDel="00000000" w:rsidP="00000000" w:rsidRDefault="00000000" w:rsidRPr="00000000" w14:paraId="0000002B">
      <w:pPr>
        <w:rPr>
          <w:rFonts w:ascii="Rockwell" w:cs="Rockwell" w:eastAsia="Rockwell" w:hAnsi="Rockwell"/>
          <w:sz w:val="26"/>
          <w:szCs w:val="26"/>
        </w:rPr>
      </w:pPr>
      <w:r w:rsidDel="00000000" w:rsidR="00000000" w:rsidRPr="00000000">
        <w:rPr>
          <w:rFonts w:ascii="Rockwell" w:cs="Rockwell" w:eastAsia="Rockwell" w:hAnsi="Rockwell"/>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Arial" w:cs="Arial" w:eastAsia="Arial" w:hAnsi="Arial"/>
              <w:b w:val="1"/>
              <w:i w:val="0"/>
              <w:smallCaps w:val="0"/>
              <w:strike w:val="0"/>
              <w:color w:val="bf8f00"/>
              <w:sz w:val="22"/>
              <w:szCs w:val="22"/>
              <w:u w:val="none"/>
              <w:shd w:fill="auto" w:val="clear"/>
              <w:vertAlign w:val="baseline"/>
            </w:rPr>
          </w:pPr>
          <w:r w:rsidDel="00000000" w:rsidR="00000000" w:rsidRPr="00000000">
            <w:fldChar w:fldCharType="begin"/>
            <w:instrText xml:space="preserve"> TOC \h \u \z </w:instrText>
            <w:fldChar w:fldCharType="separate"/>
          </w:r>
          <w:hyperlink w:anchor="_xtvr373qfdu3">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ab/>
          </w:r>
          <w:r w:rsidDel="00000000" w:rsidR="00000000" w:rsidRPr="00000000">
            <w:fldChar w:fldCharType="begin"/>
            <w:instrText xml:space="preserve"> PAGEREF _xtvr373qfdu3 \h </w:instrText>
            <w:fldChar w:fldCharType="separate"/>
          </w:r>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bf8f00"/>
              <w:sz w:val="22"/>
              <w:szCs w:val="22"/>
              <w:u w:val="none"/>
              <w:shd w:fill="auto" w:val="clear"/>
              <w:vertAlign w:val="baseline"/>
            </w:rPr>
          </w:pPr>
          <w:hyperlink w:anchor="_9o3cbqnkc27d">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Backlog</w:t>
            </w:r>
          </w:hyperlink>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ab/>
          </w:r>
          <w:r w:rsidDel="00000000" w:rsidR="00000000" w:rsidRPr="00000000">
            <w:fldChar w:fldCharType="begin"/>
            <w:instrText xml:space="preserve"> PAGEREF _9o3cbqnkc27d \h </w:instrText>
            <w:fldChar w:fldCharType="separate"/>
          </w:r>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bf8f00"/>
              <w:sz w:val="22"/>
              <w:szCs w:val="22"/>
              <w:u w:val="none"/>
              <w:shd w:fill="auto" w:val="clear"/>
              <w:vertAlign w:val="baseline"/>
            </w:rPr>
          </w:pPr>
          <w:hyperlink w:anchor="_4ku96vdb6gbz">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Goal</w:t>
            </w:r>
          </w:hyperlink>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ab/>
          </w:r>
          <w:r w:rsidDel="00000000" w:rsidR="00000000" w:rsidRPr="00000000">
            <w:fldChar w:fldCharType="begin"/>
            <w:instrText xml:space="preserve"> PAGEREF _4ku96vdb6gbz \h </w:instrText>
            <w:fldChar w:fldCharType="separate"/>
          </w:r>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after="80" w:before="200" w:line="240" w:lineRule="auto"/>
            <w:ind w:left="0" w:firstLine="0"/>
            <w:rPr>
              <w:rFonts w:ascii="Arial" w:cs="Arial" w:eastAsia="Arial" w:hAnsi="Arial"/>
              <w:b w:val="1"/>
              <w:i w:val="0"/>
              <w:smallCaps w:val="0"/>
              <w:strike w:val="0"/>
              <w:color w:val="bf8f00"/>
              <w:sz w:val="22"/>
              <w:szCs w:val="22"/>
              <w:u w:val="none"/>
              <w:shd w:fill="auto" w:val="clear"/>
              <w:vertAlign w:val="baseline"/>
            </w:rPr>
          </w:pPr>
          <w:hyperlink w:anchor="_54omoosphu1">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Team Role</w:t>
            </w:r>
          </w:hyperlink>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ab/>
          </w:r>
          <w:r w:rsidDel="00000000" w:rsidR="00000000" w:rsidRPr="00000000">
            <w:fldChar w:fldCharType="begin"/>
            <w:instrText xml:space="preserve"> PAGEREF _54omoosphu1 \h </w:instrText>
            <w:fldChar w:fldCharType="separate"/>
          </w:r>
          <w:r w:rsidDel="00000000" w:rsidR="00000000" w:rsidRPr="00000000">
            <w:rPr>
              <w:rFonts w:ascii="Arial" w:cs="Arial" w:eastAsia="Arial" w:hAnsi="Arial"/>
              <w:b w:val="1"/>
              <w:i w:val="0"/>
              <w:smallCaps w:val="0"/>
              <w:strike w:val="0"/>
              <w:color w:val="bf8f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Rockwell" w:cs="Rockwell" w:eastAsia="Rockwell" w:hAnsi="Rockwell"/>
          <w:color w:val="bf8f00"/>
          <w:sz w:val="26"/>
          <w:szCs w:val="26"/>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xtvr373qfdu3" w:id="0"/>
      <w:bookmarkEnd w:id="0"/>
      <w:r w:rsidDel="00000000" w:rsidR="00000000" w:rsidRPr="00000000">
        <w:rPr>
          <w:color w:val="bf8f00"/>
          <w:rtl w:val="0"/>
        </w:rPr>
        <w:t xml:space="preserve">Introduction</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During the ProCP we are going to work with Agile Scrum methodology. This means that to deliver the software system, we work on iterations. Each iteration brings new features. In this document we plan the first iteration out of three. </w:t>
      </w:r>
    </w:p>
    <w:p w:rsidR="00000000" w:rsidDel="00000000" w:rsidP="00000000" w:rsidRDefault="00000000" w:rsidRPr="00000000" w14:paraId="0000003A">
      <w:pPr>
        <w:pStyle w:val="Heading2"/>
        <w:rPr/>
      </w:pPr>
      <w:bookmarkStart w:colFirst="0" w:colLast="0" w:name="_9o3cbqnkc27d" w:id="1"/>
      <w:bookmarkEnd w:id="1"/>
      <w:r w:rsidDel="00000000" w:rsidR="00000000" w:rsidRPr="00000000">
        <w:rPr>
          <w:color w:val="bf8f00"/>
          <w:rtl w:val="0"/>
        </w:rPr>
        <w:t xml:space="preserve">Backlog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Derives from Plan of iteration II. Which includes: the start simulation, stop simulation and import &amp; export functionalities.</w:t>
      </w:r>
    </w:p>
    <w:p w:rsidR="00000000" w:rsidDel="00000000" w:rsidP="00000000" w:rsidRDefault="00000000" w:rsidRPr="00000000" w14:paraId="0000003C">
      <w:pPr>
        <w:pStyle w:val="Heading2"/>
        <w:rPr>
          <w:color w:val="bf8f00"/>
        </w:rPr>
      </w:pPr>
      <w:bookmarkStart w:colFirst="0" w:colLast="0" w:name="_4ku96vdb6gbz" w:id="2"/>
      <w:bookmarkEnd w:id="2"/>
      <w:r w:rsidDel="00000000" w:rsidR="00000000" w:rsidRPr="00000000">
        <w:rPr>
          <w:color w:val="bf8f00"/>
          <w:rtl w:val="0"/>
        </w:rPr>
        <w:t xml:space="preserve">Goal</w:t>
      </w:r>
    </w:p>
    <w:p w:rsidR="00000000" w:rsidDel="00000000" w:rsidP="00000000" w:rsidRDefault="00000000" w:rsidRPr="00000000" w14:paraId="0000003D">
      <w:pPr>
        <w:rPr/>
      </w:pPr>
      <w:r w:rsidDel="00000000" w:rsidR="00000000" w:rsidRPr="00000000">
        <w:rPr>
          <w:rtl w:val="0"/>
        </w:rPr>
        <w:t xml:space="preserve">To complete the goal of Iteration 3, we decided to use the Dijkstra algorithm in order to get the shortest path. Improve the start and stop simulation. As a team we also decided to implement animation </w:t>
        <w:br w:type="textWrapping"/>
        <w:t xml:space="preserve">This iteration we will cover the following: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Final URS &amp; design document</w:t>
      </w:r>
    </w:p>
    <w:p w:rsidR="00000000" w:rsidDel="00000000" w:rsidP="00000000" w:rsidRDefault="00000000" w:rsidRPr="00000000" w14:paraId="00000040">
      <w:pPr>
        <w:numPr>
          <w:ilvl w:val="0"/>
          <w:numId w:val="8"/>
        </w:numPr>
        <w:ind w:left="720" w:hanging="360"/>
      </w:pPr>
      <w:r w:rsidDel="00000000" w:rsidR="00000000" w:rsidRPr="00000000">
        <w:rPr>
          <w:rtl w:val="0"/>
        </w:rPr>
        <w:t xml:space="preserve">Final version of plan for iteration 3</w:t>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Source code of prototype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Unit tests of prototype</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Prototype</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Updated version of work division report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this iteration we have chosen to improve the following use cases:</w:t>
      </w:r>
    </w:p>
    <w:p w:rsidR="00000000" w:rsidDel="00000000" w:rsidP="00000000" w:rsidRDefault="00000000" w:rsidRPr="00000000" w14:paraId="0000005A">
      <w:pPr>
        <w:numPr>
          <w:ilvl w:val="0"/>
          <w:numId w:val="9"/>
        </w:numPr>
        <w:ind w:left="720" w:hanging="360"/>
        <w:rPr>
          <w:b w:val="1"/>
          <w:u w:val="none"/>
        </w:rPr>
      </w:pPr>
      <w:r w:rsidDel="00000000" w:rsidR="00000000" w:rsidRPr="00000000">
        <w:rPr>
          <w:b w:val="1"/>
          <w:rtl w:val="0"/>
        </w:rPr>
        <w:t xml:space="preserve">Start simulation</w:t>
      </w:r>
    </w:p>
    <w:p w:rsidR="00000000" w:rsidDel="00000000" w:rsidP="00000000" w:rsidRDefault="00000000" w:rsidRPr="00000000" w14:paraId="0000005B">
      <w:pPr>
        <w:ind w:left="720" w:firstLine="0"/>
        <w:rPr/>
      </w:pPr>
      <w:r w:rsidDel="00000000" w:rsidR="00000000" w:rsidRPr="00000000">
        <w:rPr>
          <w:rtl w:val="0"/>
        </w:rPr>
        <w:t xml:space="preserve">Since we need to deliver a prototype we would need to have an app that properly    displays and uses the algorithm. Algorithm will find the shortest part </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b w:val="1"/>
          <w:rtl w:val="0"/>
        </w:rPr>
        <w:t xml:space="preserve">Stop simulation</w:t>
      </w:r>
      <w:r w:rsidDel="00000000" w:rsidR="00000000" w:rsidRPr="00000000">
        <w:rPr>
          <w:rtl w:val="0"/>
        </w:rPr>
        <w:br w:type="textWrapping"/>
        <w:t xml:space="preserve">To exit the application without any error or backlog, we have to implement the stop simulation functionality.</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1"/>
        </w:numPr>
        <w:ind w:left="720" w:hanging="360"/>
        <w:rPr>
          <w:b w:val="1"/>
          <w:u w:val="none"/>
        </w:rPr>
      </w:pPr>
      <w:r w:rsidDel="00000000" w:rsidR="00000000" w:rsidRPr="00000000">
        <w:rPr>
          <w:b w:val="1"/>
          <w:rtl w:val="0"/>
        </w:rPr>
        <w:t xml:space="preserve">Animation</w:t>
      </w:r>
    </w:p>
    <w:p w:rsidR="00000000" w:rsidDel="00000000" w:rsidP="00000000" w:rsidRDefault="00000000" w:rsidRPr="00000000" w14:paraId="00000060">
      <w:pPr>
        <w:ind w:left="0" w:firstLine="0"/>
        <w:rPr/>
      </w:pPr>
      <w:r w:rsidDel="00000000" w:rsidR="00000000" w:rsidRPr="00000000">
        <w:rPr>
          <w:rtl w:val="0"/>
        </w:rPr>
        <w:tab/>
        <w:t xml:space="preserve">Specific amount of luggages will move on the path from check-in to check-out.</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5"/>
        </w:numPr>
        <w:ind w:left="720" w:hanging="360"/>
        <w:rPr>
          <w:b w:val="1"/>
          <w:u w:val="none"/>
        </w:rPr>
      </w:pPr>
      <w:r w:rsidDel="00000000" w:rsidR="00000000" w:rsidRPr="00000000">
        <w:rPr>
          <w:b w:val="1"/>
          <w:rtl w:val="0"/>
        </w:rPr>
        <w:t xml:space="preserve">Statistics</w:t>
      </w:r>
    </w:p>
    <w:p w:rsidR="00000000" w:rsidDel="00000000" w:rsidP="00000000" w:rsidRDefault="00000000" w:rsidRPr="00000000" w14:paraId="00000063">
      <w:pPr>
        <w:ind w:left="720" w:firstLine="0"/>
        <w:rPr/>
      </w:pPr>
      <w:r w:rsidDel="00000000" w:rsidR="00000000" w:rsidRPr="00000000">
        <w:rPr>
          <w:rtl w:val="0"/>
        </w:rPr>
        <w:t xml:space="preserve">To visualize the some methods (Number of luggages per flight, number of flights per    flight) we will use graph library </w:t>
      </w:r>
    </w:p>
    <w:p w:rsidR="00000000" w:rsidDel="00000000" w:rsidP="00000000" w:rsidRDefault="00000000" w:rsidRPr="00000000" w14:paraId="00000064">
      <w:pPr>
        <w:numPr>
          <w:ilvl w:val="0"/>
          <w:numId w:val="3"/>
        </w:numPr>
        <w:ind w:left="720" w:hanging="360"/>
        <w:rPr>
          <w:b w:val="1"/>
          <w:u w:val="none"/>
        </w:rPr>
      </w:pPr>
      <w:r w:rsidDel="00000000" w:rsidR="00000000" w:rsidRPr="00000000">
        <w:rPr>
          <w:b w:val="1"/>
          <w:rtl w:val="0"/>
        </w:rPr>
        <w:t xml:space="preserve">Click &amp; Touch</w:t>
      </w:r>
    </w:p>
    <w:p w:rsidR="00000000" w:rsidDel="00000000" w:rsidP="00000000" w:rsidRDefault="00000000" w:rsidRPr="00000000" w14:paraId="00000065">
      <w:pPr>
        <w:ind w:left="720" w:firstLine="0"/>
        <w:rPr/>
      </w:pPr>
      <w:r w:rsidDel="00000000" w:rsidR="00000000" w:rsidRPr="00000000">
        <w:rPr>
          <w:rtl w:val="0"/>
        </w:rPr>
        <w:t xml:space="preserve">We will provided to our client extra flexibility in the project in order to determine his/her   check-in and check-out </w:t>
      </w:r>
    </w:p>
    <w:p w:rsidR="00000000" w:rsidDel="00000000" w:rsidP="00000000" w:rsidRDefault="00000000" w:rsidRPr="00000000" w14:paraId="00000066">
      <w:pPr>
        <w:numPr>
          <w:ilvl w:val="0"/>
          <w:numId w:val="2"/>
        </w:numPr>
        <w:ind w:left="720" w:hanging="360"/>
        <w:rPr>
          <w:b w:val="1"/>
          <w:u w:val="none"/>
        </w:rPr>
      </w:pPr>
      <w:r w:rsidDel="00000000" w:rsidR="00000000" w:rsidRPr="00000000">
        <w:rPr>
          <w:b w:val="1"/>
          <w:rtl w:val="0"/>
        </w:rPr>
        <w:t xml:space="preserve">Obstacle</w:t>
      </w:r>
    </w:p>
    <w:p w:rsidR="00000000" w:rsidDel="00000000" w:rsidP="00000000" w:rsidRDefault="00000000" w:rsidRPr="00000000" w14:paraId="00000067">
      <w:pPr>
        <w:ind w:left="720" w:firstLine="0"/>
        <w:rPr/>
      </w:pPr>
      <w:r w:rsidDel="00000000" w:rsidR="00000000" w:rsidRPr="00000000">
        <w:rPr>
          <w:rtl w:val="0"/>
        </w:rPr>
        <w:t xml:space="preserve">We will simulate in case an obstacle on the path , and the algorithm will find a way around it.</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color w:val="bf8f00"/>
        </w:rPr>
      </w:pPr>
      <w:bookmarkStart w:colFirst="0" w:colLast="0" w:name="_54omoosphu1" w:id="3"/>
      <w:bookmarkEnd w:id="3"/>
      <w:r w:rsidDel="00000000" w:rsidR="00000000" w:rsidRPr="00000000">
        <w:rPr>
          <w:color w:val="bf8f00"/>
          <w:rtl w:val="0"/>
        </w:rPr>
        <w:t xml:space="preserve">Team Role</w:t>
      </w:r>
    </w:p>
    <w:p w:rsidR="00000000" w:rsidDel="00000000" w:rsidP="00000000" w:rsidRDefault="00000000" w:rsidRPr="00000000" w14:paraId="0000006A">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4710"/>
        <w:tblGridChange w:id="0">
          <w:tblGrid>
            <w:gridCol w:w="4650"/>
            <w:gridCol w:w="4710"/>
          </w:tblGrid>
        </w:tblGridChange>
      </w:tblGrid>
      <w:tr>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Role</w:t>
            </w:r>
          </w:p>
        </w:tc>
        <w:tc>
          <w:tcPr>
            <w:tcBorders>
              <w:top w:color="000000" w:space="0" w:sz="8" w:val="dotted"/>
              <w:left w:color="000000" w:space="0" w:sz="8" w:val="dotted"/>
              <w:bottom w:color="000000" w:space="0" w:sz="8" w:val="dotted"/>
              <w:right w:color="000000" w:space="0" w:sz="8" w:val="dotted"/>
            </w:tcBorders>
            <w:shd w:fill="ffe599"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Participants</w:t>
            </w:r>
          </w:p>
        </w:tc>
      </w:tr>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Work Division Report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Everyone</w:t>
            </w:r>
          </w:p>
        </w:tc>
      </w:tr>
      <w:tr>
        <w:trPr>
          <w:trHeight w:val="1965.84960937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Coding*</w:t>
              <w:br w:type="textWrapping"/>
              <w:t xml:space="preserve"> </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6"/>
              </w:numPr>
              <w:spacing w:line="240" w:lineRule="auto"/>
              <w:ind w:left="720" w:hanging="360"/>
              <w:rPr>
                <w:u w:val="none"/>
              </w:rPr>
            </w:pPr>
            <w:r w:rsidDel="00000000" w:rsidR="00000000" w:rsidRPr="00000000">
              <w:rPr>
                <w:rtl w:val="0"/>
              </w:rPr>
              <w:t xml:space="preserve">Start      Delal Aktas</w:t>
            </w:r>
          </w:p>
          <w:p w:rsidR="00000000" w:rsidDel="00000000" w:rsidP="00000000" w:rsidRDefault="00000000" w:rsidRPr="00000000" w14:paraId="00000071">
            <w:pPr>
              <w:widowControl w:val="0"/>
              <w:spacing w:line="240" w:lineRule="auto"/>
              <w:rPr/>
            </w:pPr>
            <w:r w:rsidDel="00000000" w:rsidR="00000000" w:rsidRPr="00000000">
              <w:rPr>
                <w:rtl w:val="0"/>
              </w:rPr>
              <w:t xml:space="preserve">                          Ralia Larmonie</w:t>
            </w:r>
          </w:p>
          <w:p w:rsidR="00000000" w:rsidDel="00000000" w:rsidP="00000000" w:rsidRDefault="00000000" w:rsidRPr="00000000" w14:paraId="00000072">
            <w:pPr>
              <w:widowControl w:val="0"/>
              <w:spacing w:line="240" w:lineRule="auto"/>
              <w:rPr/>
            </w:pPr>
            <w:r w:rsidDel="00000000" w:rsidR="00000000" w:rsidRPr="00000000">
              <w:rPr>
                <w:rtl w:val="0"/>
              </w:rPr>
              <w:t xml:space="preserve">                </w:t>
            </w:r>
          </w:p>
          <w:p w:rsidR="00000000" w:rsidDel="00000000" w:rsidP="00000000" w:rsidRDefault="00000000" w:rsidRPr="00000000" w14:paraId="00000073">
            <w:pPr>
              <w:widowControl w:val="0"/>
              <w:numPr>
                <w:ilvl w:val="0"/>
                <w:numId w:val="10"/>
              </w:numPr>
              <w:spacing w:line="240" w:lineRule="auto"/>
              <w:ind w:left="720" w:hanging="360"/>
              <w:rPr>
                <w:u w:val="none"/>
              </w:rPr>
            </w:pPr>
            <w:r w:rsidDel="00000000" w:rsidR="00000000" w:rsidRPr="00000000">
              <w:rPr>
                <w:rtl w:val="0"/>
              </w:rPr>
              <w:t xml:space="preserve">Stop      Emad Albouni</w:t>
            </w:r>
          </w:p>
          <w:p w:rsidR="00000000" w:rsidDel="00000000" w:rsidP="00000000" w:rsidRDefault="00000000" w:rsidRPr="00000000" w14:paraId="00000074">
            <w:pPr>
              <w:widowControl w:val="0"/>
              <w:spacing w:line="240" w:lineRule="auto"/>
              <w:rPr/>
            </w:pPr>
            <w:r w:rsidDel="00000000" w:rsidR="00000000" w:rsidRPr="00000000">
              <w:rPr>
                <w:rtl w:val="0"/>
              </w:rPr>
              <w:t xml:space="preserve">                         Obaid Ghafoori</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numPr>
                <w:ilvl w:val="0"/>
                <w:numId w:val="7"/>
              </w:numPr>
              <w:spacing w:line="240" w:lineRule="auto"/>
              <w:ind w:left="720" w:hanging="360"/>
              <w:rPr>
                <w:u w:val="none"/>
              </w:rPr>
            </w:pPr>
            <w:r w:rsidDel="00000000" w:rsidR="00000000" w:rsidRPr="00000000">
              <w:rPr>
                <w:rtl w:val="0"/>
              </w:rPr>
              <w:t xml:space="preserve">Click&amp;Touch      Delal Aktas</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t xml:space="preserve">                                      Ralia Larmonie</w:t>
            </w:r>
          </w:p>
          <w:p w:rsidR="00000000" w:rsidDel="00000000" w:rsidP="00000000" w:rsidRDefault="00000000" w:rsidRPr="00000000" w14:paraId="00000078">
            <w:pPr>
              <w:widowControl w:val="0"/>
              <w:spacing w:line="240" w:lineRule="auto"/>
              <w:ind w:left="0" w:firstLine="0"/>
              <w:rPr/>
            </w:pPr>
            <w:r w:rsidDel="00000000" w:rsidR="00000000" w:rsidRPr="00000000">
              <w:rPr>
                <w:rtl w:val="0"/>
              </w:rPr>
            </w:r>
          </w:p>
          <w:p w:rsidR="00000000" w:rsidDel="00000000" w:rsidP="00000000" w:rsidRDefault="00000000" w:rsidRPr="00000000" w14:paraId="00000079">
            <w:pPr>
              <w:widowControl w:val="0"/>
              <w:numPr>
                <w:ilvl w:val="0"/>
                <w:numId w:val="4"/>
              </w:numPr>
              <w:spacing w:line="240" w:lineRule="auto"/>
              <w:ind w:left="720" w:hanging="360"/>
              <w:rPr>
                <w:u w:val="none"/>
              </w:rPr>
            </w:pPr>
            <w:r w:rsidDel="00000000" w:rsidR="00000000" w:rsidRPr="00000000">
              <w:rPr>
                <w:rtl w:val="0"/>
              </w:rPr>
              <w:t xml:space="preserve">Obstacle  </w:t>
              <w:tab/>
              <w:t xml:space="preserve">  Fadi Abboud</w:t>
              <w:br w:type="textWrapping"/>
              <w:t xml:space="preserve">                         Aleksander Sopiqoti</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r>
          </w:p>
          <w:p w:rsidR="00000000" w:rsidDel="00000000" w:rsidP="00000000" w:rsidRDefault="00000000" w:rsidRPr="00000000" w14:paraId="0000007B">
            <w:pPr>
              <w:widowControl w:val="0"/>
              <w:numPr>
                <w:ilvl w:val="0"/>
                <w:numId w:val="4"/>
              </w:numPr>
              <w:spacing w:line="240" w:lineRule="auto"/>
              <w:ind w:left="720" w:hanging="360"/>
              <w:rPr>
                <w:u w:val="none"/>
              </w:rPr>
            </w:pPr>
            <w:r w:rsidDel="00000000" w:rsidR="00000000" w:rsidRPr="00000000">
              <w:rPr>
                <w:rtl w:val="0"/>
              </w:rPr>
              <w:t xml:space="preserve">Statistics           Delal Aktas</w:t>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                                       Ralia Larmonie</w:t>
              <w:br w:type="textWrapping"/>
              <w:t xml:space="preserve">     </w:t>
            </w:r>
          </w:p>
        </w:tc>
      </w:tr>
      <w:tr>
        <w:trPr>
          <w:trHeight w:val="645" w:hRule="atLeast"/>
        </w:trP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Final URS &amp; design document</w:t>
            </w:r>
          </w:p>
        </w:tc>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Everyone</w:t>
            </w:r>
          </w:p>
        </w:tc>
      </w:tr>
    </w:tbl>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