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</w:t>
      </w:r>
      <w:proofErr w:type="gramStart"/>
      <w:r w:rsidR="0098048A">
        <w:rPr>
          <w:sz w:val="32"/>
          <w:szCs w:val="32"/>
        </w:rPr>
        <w:t>Inoltre</w:t>
      </w:r>
      <w:proofErr w:type="gramEnd"/>
      <w:r w:rsidR="0098048A">
        <w:rPr>
          <w:sz w:val="32"/>
          <w:szCs w:val="32"/>
        </w:rPr>
        <w:t xml:space="preserve">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 xml:space="preserve">i dati sono stati collezionati nel lasso di tempo </w:t>
      </w:r>
      <w:proofErr w:type="gramStart"/>
      <w:r w:rsidR="006351E8">
        <w:rPr>
          <w:sz w:val="32"/>
          <w:szCs w:val="32"/>
        </w:rPr>
        <w:t>Marzo</w:t>
      </w:r>
      <w:proofErr w:type="gramEnd"/>
      <w:r w:rsidR="006351E8">
        <w:rPr>
          <w:sz w:val="32"/>
          <w:szCs w:val="32"/>
        </w:rPr>
        <w:t xml:space="preserve">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sono presenti </w:t>
      </w:r>
      <w:proofErr w:type="gramStart"/>
      <w:r>
        <w:rPr>
          <w:sz w:val="32"/>
          <w:szCs w:val="32"/>
        </w:rPr>
        <w:t>10</w:t>
      </w:r>
      <w:proofErr w:type="gramEnd"/>
      <w:r>
        <w:rPr>
          <w:sz w:val="32"/>
          <w:szCs w:val="32"/>
        </w:rPr>
        <w:t xml:space="preserve"> colonne che si differenziano:</w:t>
      </w:r>
    </w:p>
    <w:p w14:paraId="7F3832A1" w14:textId="6F6C8E64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>del test effettuato</w:t>
      </w:r>
      <w:r w:rsidR="00093947">
        <w:rPr>
          <w:sz w:val="32"/>
          <w:szCs w:val="32"/>
        </w:rPr>
        <w:t xml:space="preserve"> </w:t>
      </w:r>
      <w:r w:rsidR="002A71C6">
        <w:rPr>
          <w:sz w:val="32"/>
          <w:szCs w:val="32"/>
        </w:rPr>
        <w:t xml:space="preserve">(se è positivo o negativo). La data è rappresentata dal formato di data americano </w:t>
      </w:r>
      <w:proofErr w:type="spellStart"/>
      <w:r w:rsidR="002A71C6">
        <w:rPr>
          <w:sz w:val="32"/>
          <w:szCs w:val="32"/>
        </w:rPr>
        <w:t>yyyy</w:t>
      </w:r>
      <w:proofErr w:type="spellEnd"/>
      <w:r w:rsidR="002A71C6">
        <w:rPr>
          <w:sz w:val="32"/>
          <w:szCs w:val="32"/>
        </w:rPr>
        <w:t>-mm-</w:t>
      </w:r>
      <w:proofErr w:type="spellStart"/>
      <w:r w:rsidR="002A71C6">
        <w:rPr>
          <w:sz w:val="32"/>
          <w:szCs w:val="32"/>
        </w:rPr>
        <w:t>dd</w:t>
      </w:r>
      <w:proofErr w:type="spellEnd"/>
      <w:r w:rsidR="002A71C6">
        <w:rPr>
          <w:sz w:val="32"/>
          <w:szCs w:val="32"/>
        </w:rPr>
        <w:t>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6D9B071B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proofErr w:type="gramStart"/>
      <w:r w:rsidR="00454D60">
        <w:rPr>
          <w:sz w:val="32"/>
          <w:szCs w:val="32"/>
        </w:rPr>
        <w:t>persona  presenta</w:t>
      </w:r>
      <w:proofErr w:type="gramEnd"/>
      <w:r w:rsidR="00454D60">
        <w:rPr>
          <w:sz w:val="32"/>
          <w:szCs w:val="32"/>
        </w:rPr>
        <w:t xml:space="preserve">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</w:t>
      </w:r>
      <w:proofErr w:type="gramStart"/>
      <w:r w:rsidR="00454D60">
        <w:rPr>
          <w:sz w:val="32"/>
          <w:szCs w:val="32"/>
        </w:rPr>
        <w:t>1  ha</w:t>
      </w:r>
      <w:proofErr w:type="gramEnd"/>
      <w:r w:rsidR="00454D60">
        <w:rPr>
          <w:sz w:val="32"/>
          <w:szCs w:val="32"/>
        </w:rPr>
        <w:t xml:space="preserve">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0741523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proofErr w:type="gramStart"/>
      <w:r w:rsidR="00623E8A">
        <w:rPr>
          <w:sz w:val="32"/>
          <w:szCs w:val="32"/>
        </w:rPr>
        <w:t xml:space="preserve">corto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6BC11BC2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(positivo o negativo</w:t>
      </w:r>
      <w:proofErr w:type="gramStart"/>
      <w:r>
        <w:rPr>
          <w:rFonts w:ascii="Calibri" w:hAnsi="Calibri" w:cs="Calibri"/>
          <w:sz w:val="32"/>
          <w:szCs w:val="32"/>
        </w:rPr>
        <w:t>).In</w:t>
      </w:r>
      <w:proofErr w:type="gramEnd"/>
      <w:r>
        <w:rPr>
          <w:rFonts w:ascii="Calibri" w:hAnsi="Calibri" w:cs="Calibri"/>
          <w:sz w:val="32"/>
          <w:szCs w:val="32"/>
        </w:rPr>
        <w:t xml:space="preserve">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1B38C3ED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proofErr w:type="spellStart"/>
      <w:r>
        <w:rPr>
          <w:rFonts w:ascii="Calibri" w:hAnsi="Calibri" w:cs="Calibri"/>
          <w:sz w:val="32"/>
          <w:szCs w:val="32"/>
        </w:rPr>
        <w:t>piu</w:t>
      </w:r>
      <w:proofErr w:type="spellEnd"/>
      <w:r>
        <w:rPr>
          <w:rFonts w:ascii="Calibri" w:hAnsi="Calibri" w:cs="Calibri"/>
          <w:sz w:val="32"/>
          <w:szCs w:val="32"/>
        </w:rPr>
        <w:t xml:space="preserve"> di 60 anni o meno di 60 anni. Viene espresso sotto forma di espressioni booleane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proofErr w:type="spellStart"/>
      <w:r>
        <w:rPr>
          <w:rFonts w:ascii="Calibri" w:hAnsi="Calibri" w:cs="Calibri"/>
          <w:sz w:val="32"/>
          <w:szCs w:val="32"/>
        </w:rPr>
        <w:t>si</w:t>
      </w:r>
      <w:proofErr w:type="spellEnd"/>
      <w:r>
        <w:rPr>
          <w:rFonts w:ascii="Calibri" w:hAnsi="Calibri" w:cs="Calibri"/>
          <w:sz w:val="32"/>
          <w:szCs w:val="32"/>
        </w:rPr>
        <w:t xml:space="preserve"> o no</w:t>
      </w:r>
      <w:proofErr w:type="gramStart"/>
      <w:r>
        <w:rPr>
          <w:rFonts w:ascii="Calibri" w:hAnsi="Calibri" w:cs="Calibri"/>
          <w:sz w:val="32"/>
          <w:szCs w:val="32"/>
        </w:rPr>
        <w:t>).Riportiamo</w:t>
      </w:r>
      <w:proofErr w:type="gramEnd"/>
      <w:r>
        <w:rPr>
          <w:rFonts w:ascii="Calibri" w:hAnsi="Calibri" w:cs="Calibri"/>
          <w:sz w:val="32"/>
          <w:szCs w:val="32"/>
        </w:rPr>
        <w:t xml:space="preserve">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4441612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(maschio o femmina).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2E2FC3E1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AF0FB1">
        <w:rPr>
          <w:rFonts w:ascii="Calibri" w:hAnsi="Calibri" w:cs="Calibri"/>
          <w:sz w:val="32"/>
          <w:szCs w:val="32"/>
        </w:rPr>
        <w:t>(contatto con un positivo, non lo so oppure non lo sai ma vieni da un viaggio dall’estero). 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32CE59F8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dataset non ci sono dati mancanti, </w:t>
      </w:r>
      <w:r w:rsidR="00E127DD">
        <w:rPr>
          <w:sz w:val="32"/>
          <w:szCs w:val="32"/>
        </w:rPr>
        <w:t xml:space="preserve">in questo dataset la maggior parte dei dati sono rappresentati sulla stessa scala. </w:t>
      </w:r>
      <w:proofErr w:type="gramStart"/>
      <w:r w:rsidR="00E127DD">
        <w:rPr>
          <w:sz w:val="32"/>
          <w:szCs w:val="32"/>
        </w:rPr>
        <w:t>C’è  bisogno</w:t>
      </w:r>
      <w:proofErr w:type="gramEnd"/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 e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ha un formato e una scala diversa da tutte le altre </w:t>
      </w:r>
      <w:proofErr w:type="gramStart"/>
      <w:r w:rsidR="00BB7459">
        <w:rPr>
          <w:sz w:val="32"/>
          <w:szCs w:val="32"/>
        </w:rPr>
        <w:t>caratteristiche</w:t>
      </w:r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,mentre</w:t>
      </w:r>
      <w:proofErr w:type="gramEnd"/>
      <w:r w:rsidR="00BB7459">
        <w:rPr>
          <w:sz w:val="32"/>
          <w:szCs w:val="32"/>
        </w:rPr>
        <w:t xml:space="preserve">, 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75EF4921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04AA7DD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68A54ED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8CFB8C0" w14:textId="6B35B0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469EBD3E" wp14:editId="64C4ED34">
            <wp:simplePos x="0" y="0"/>
            <wp:positionH relativeFrom="column">
              <wp:posOffset>11430</wp:posOffset>
            </wp:positionH>
            <wp:positionV relativeFrom="paragraph">
              <wp:posOffset>-653305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40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2E43D62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69D010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2A421E6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0A3E75C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6B127C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4D7160E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33E064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427202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52F9C35" wp14:editId="2AE53B3F">
            <wp:simplePos x="0" y="0"/>
            <wp:positionH relativeFrom="margin">
              <wp:align>left</wp:align>
            </wp:positionH>
            <wp:positionV relativeFrom="paragraph">
              <wp:posOffset>102318</wp:posOffset>
            </wp:positionV>
            <wp:extent cx="6416702" cy="5469890"/>
            <wp:effectExtent l="0" t="0" r="3175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02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5775" w14:textId="15FEC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7A98C5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411B0BDD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72FD0C7C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1B412F8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77777777" w:rsidR="00A3583B" w:rsidRPr="004059AE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3DCC0BC3" w14:textId="153B6C89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Cleaning</w:t>
      </w:r>
      <w:r w:rsidR="00EC69EC">
        <w:rPr>
          <w:b/>
          <w:bCs/>
          <w:sz w:val="32"/>
          <w:szCs w:val="32"/>
        </w:rPr>
        <w:t>:</w:t>
      </w:r>
      <w:r w:rsidR="00EC69EC">
        <w:rPr>
          <w:sz w:val="32"/>
          <w:szCs w:val="32"/>
        </w:rPr>
        <w:t>dalla</w:t>
      </w:r>
      <w:proofErr w:type="spellEnd"/>
      <w:proofErr w:type="gramEnd"/>
      <w:r w:rsidR="00EC69EC">
        <w:rPr>
          <w:sz w:val="32"/>
          <w:szCs w:val="32"/>
        </w:rPr>
        <w:t xml:space="preserve"> precedente analisi dei dati abbiamo notato che non ci sono dati mancanti (righe e/o colonne) o rumorosi e quindi non </w:t>
      </w:r>
      <w:proofErr w:type="spellStart"/>
      <w:r w:rsidR="00EC69EC">
        <w:rPr>
          <w:sz w:val="32"/>
          <w:szCs w:val="32"/>
        </w:rPr>
        <w:t>utilizzaremo</w:t>
      </w:r>
      <w:proofErr w:type="spellEnd"/>
      <w:r w:rsidR="00EC69EC">
        <w:rPr>
          <w:sz w:val="32"/>
          <w:szCs w:val="32"/>
        </w:rPr>
        <w:t xml:space="preserve"> nessuna tecnica o algoritmo di data </w:t>
      </w:r>
      <w:proofErr w:type="spellStart"/>
      <w:r w:rsidR="00EC69EC">
        <w:rPr>
          <w:sz w:val="32"/>
          <w:szCs w:val="32"/>
        </w:rPr>
        <w:t>imputation</w:t>
      </w:r>
      <w:proofErr w:type="spellEnd"/>
      <w:r w:rsidR="00EC69EC">
        <w:rPr>
          <w:sz w:val="32"/>
          <w:szCs w:val="32"/>
        </w:rPr>
        <w:t>.</w:t>
      </w:r>
    </w:p>
    <w:p w14:paraId="639E9AF2" w14:textId="17D0529F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 w:rsidRPr="00FC14C6">
        <w:rPr>
          <w:b/>
          <w:bCs/>
          <w:sz w:val="32"/>
          <w:szCs w:val="32"/>
        </w:rPr>
        <w:t>Define</w:t>
      </w:r>
      <w:proofErr w:type="spellEnd"/>
      <w:r w:rsidRPr="00FC14C6">
        <w:rPr>
          <w:b/>
          <w:bCs/>
          <w:sz w:val="32"/>
          <w:szCs w:val="32"/>
        </w:rPr>
        <w:t xml:space="preserve"> data and Target </w:t>
      </w:r>
      <w:proofErr w:type="spellStart"/>
      <w:r w:rsidRPr="00FC14C6">
        <w:rPr>
          <w:b/>
          <w:bCs/>
          <w:sz w:val="32"/>
          <w:szCs w:val="32"/>
        </w:rPr>
        <w:t>Variables:</w:t>
      </w:r>
      <w:r w:rsidRPr="00FC14C6">
        <w:rPr>
          <w:sz w:val="32"/>
          <w:szCs w:val="32"/>
        </w:rPr>
        <w:t>la</w:t>
      </w:r>
      <w:proofErr w:type="spellEnd"/>
      <w:r w:rsidRPr="00FC14C6">
        <w:rPr>
          <w:sz w:val="32"/>
          <w:szCs w:val="32"/>
        </w:rPr>
        <w:t xml:space="preserve"> variabile target del nostro da</w:t>
      </w:r>
      <w:r>
        <w:rPr>
          <w:sz w:val="32"/>
          <w:szCs w:val="32"/>
        </w:rPr>
        <w:t>taset è la variabile “</w:t>
      </w:r>
      <w:proofErr w:type="spellStart"/>
      <w:r>
        <w:rPr>
          <w:sz w:val="32"/>
          <w:szCs w:val="32"/>
        </w:rPr>
        <w:t>corona_result</w:t>
      </w:r>
      <w:proofErr w:type="spellEnd"/>
      <w:r>
        <w:rPr>
          <w:sz w:val="32"/>
          <w:szCs w:val="32"/>
        </w:rPr>
        <w:t>” ed è la settima colonna del dataset</w:t>
      </w:r>
    </w:p>
    <w:p w14:paraId="4EEFFF91" w14:textId="230CFC8D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Balancing:</w:t>
      </w:r>
      <w:r>
        <w:rPr>
          <w:sz w:val="32"/>
          <w:szCs w:val="32"/>
        </w:rPr>
        <w:t>plottando</w:t>
      </w:r>
      <w:proofErr w:type="spellEnd"/>
      <w:proofErr w:type="gramEnd"/>
      <w:r>
        <w:rPr>
          <w:sz w:val="32"/>
          <w:szCs w:val="32"/>
        </w:rPr>
        <w:t xml:space="preserve"> i dati su un grafico a barre abbiamo notato che il nostro dataset  è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casi negativi rispetto a quelli </w:t>
      </w:r>
      <w:proofErr w:type="spellStart"/>
      <w:r>
        <w:rPr>
          <w:sz w:val="32"/>
          <w:szCs w:val="32"/>
        </w:rPr>
        <w:t>positivi.Infatti</w:t>
      </w:r>
      <w:proofErr w:type="spellEnd"/>
      <w:r>
        <w:rPr>
          <w:sz w:val="32"/>
          <w:szCs w:val="32"/>
        </w:rPr>
        <w:t xml:space="preserve">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6895E8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931079C" w14:textId="56A630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C56C82F" wp14:editId="40B094CC">
            <wp:simplePos x="0" y="0"/>
            <wp:positionH relativeFrom="margin">
              <wp:align>center</wp:align>
            </wp:positionH>
            <wp:positionV relativeFrom="paragraph">
              <wp:posOffset>166322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46D97CE0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Come si può notare anche dalle immagini il dataset è sbilanciato. Per bilanciarlo </w:t>
      </w:r>
      <w:proofErr w:type="spellStart"/>
      <w:r>
        <w:rPr>
          <w:sz w:val="32"/>
          <w:szCs w:val="32"/>
        </w:rPr>
        <w:t>utilizzaremo</w:t>
      </w:r>
      <w:proofErr w:type="spellEnd"/>
      <w:r>
        <w:rPr>
          <w:sz w:val="32"/>
          <w:szCs w:val="32"/>
        </w:rPr>
        <w:t xml:space="preserve"> la tecnica di 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perché avendo a disposizione molte righe non abbiamo il problema della </w:t>
      </w:r>
      <w:proofErr w:type="spellStart"/>
      <w:r>
        <w:rPr>
          <w:sz w:val="32"/>
          <w:szCs w:val="32"/>
        </w:rPr>
        <w:t>sottodimensionalità</w:t>
      </w:r>
      <w:proofErr w:type="spellEnd"/>
      <w:r>
        <w:rPr>
          <w:sz w:val="32"/>
          <w:szCs w:val="32"/>
        </w:rPr>
        <w:t xml:space="preserve">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</w:t>
      </w:r>
      <w:proofErr w:type="spellStart"/>
      <w:r>
        <w:rPr>
          <w:sz w:val="32"/>
          <w:szCs w:val="32"/>
        </w:rPr>
        <w:t>Oversampling</w:t>
      </w:r>
      <w:proofErr w:type="spellEnd"/>
      <w:r>
        <w:rPr>
          <w:sz w:val="32"/>
          <w:szCs w:val="32"/>
        </w:rPr>
        <w:t xml:space="preserve"> perché </w:t>
      </w:r>
      <w:r w:rsidR="00BD4767">
        <w:rPr>
          <w:sz w:val="32"/>
          <w:szCs w:val="32"/>
        </w:rPr>
        <w:t xml:space="preserve">la differenza tra il numero di istanze tra la classe di maggioranza e quella di minoranza è notevole e quindi facendo </w:t>
      </w:r>
      <w:proofErr w:type="spellStart"/>
      <w:r w:rsidR="00BD4767">
        <w:rPr>
          <w:sz w:val="32"/>
          <w:szCs w:val="32"/>
        </w:rPr>
        <w:t>Oversampling</w:t>
      </w:r>
      <w:proofErr w:type="spellEnd"/>
      <w:r w:rsidR="00BD4767">
        <w:rPr>
          <w:sz w:val="32"/>
          <w:szCs w:val="32"/>
        </w:rPr>
        <w:t xml:space="preserve">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7B947C4A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 xml:space="preserve">il problema in </w:t>
      </w:r>
      <w:proofErr w:type="spellStart"/>
      <w:proofErr w:type="gramStart"/>
      <w:r w:rsidR="00C92808">
        <w:rPr>
          <w:sz w:val="32"/>
          <w:szCs w:val="32"/>
        </w:rPr>
        <w:t>analisi</w:t>
      </w:r>
      <w:r w:rsidR="00E704DA">
        <w:rPr>
          <w:sz w:val="32"/>
          <w:szCs w:val="32"/>
        </w:rPr>
        <w:t>.</w:t>
      </w:r>
      <w:r w:rsidR="0016481B">
        <w:rPr>
          <w:sz w:val="32"/>
          <w:szCs w:val="32"/>
        </w:rPr>
        <w:t>Il</w:t>
      </w:r>
      <w:proofErr w:type="spellEnd"/>
      <w:proofErr w:type="gramEnd"/>
      <w:r w:rsidR="0016481B">
        <w:rPr>
          <w:sz w:val="32"/>
          <w:szCs w:val="32"/>
        </w:rPr>
        <w:t xml:space="preserve">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sono: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6A34" w14:textId="7DDBF84D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0A710B1D" w14:textId="546B9235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708877AD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24474220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6242A5F7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X_train</w:t>
      </w:r>
      <w:proofErr w:type="spellEnd"/>
      <w:r>
        <w:rPr>
          <w:sz w:val="32"/>
          <w:szCs w:val="32"/>
        </w:rPr>
        <w:t xml:space="preserve">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y_train</w:t>
      </w:r>
      <w:proofErr w:type="spellEnd"/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la variabile dipendente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X_test</w:t>
      </w:r>
      <w:proofErr w:type="spellEnd"/>
      <w:r>
        <w:rPr>
          <w:sz w:val="32"/>
          <w:szCs w:val="32"/>
        </w:rPr>
        <w:t xml:space="preserve"> indichiamo le variabili indipendenti del test 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y_test</w:t>
      </w:r>
      <w:proofErr w:type="spellEnd"/>
      <w:r>
        <w:rPr>
          <w:sz w:val="32"/>
          <w:szCs w:val="32"/>
        </w:rPr>
        <w:t xml:space="preserve"> indichiamo la variabile dipendente del test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02189C64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</w:t>
      </w:r>
      <w:proofErr w:type="spellStart"/>
      <w:r w:rsidR="00BA59BF">
        <w:rPr>
          <w:sz w:val="32"/>
          <w:szCs w:val="32"/>
        </w:rPr>
        <w:t>Undersampling</w:t>
      </w:r>
      <w:proofErr w:type="spellEnd"/>
      <w:r w:rsidR="00BA59BF">
        <w:rPr>
          <w:sz w:val="32"/>
          <w:szCs w:val="32"/>
        </w:rPr>
        <w:t xml:space="preserve"> </w:t>
      </w:r>
      <w:proofErr w:type="gramStart"/>
      <w:r w:rsidR="00BA59BF">
        <w:rPr>
          <w:sz w:val="32"/>
          <w:szCs w:val="32"/>
        </w:rPr>
        <w:t xml:space="preserve">è </w:t>
      </w:r>
      <w:r w:rsidR="000315F9">
        <w:rPr>
          <w:sz w:val="32"/>
          <w:szCs w:val="32"/>
        </w:rPr>
        <w:t xml:space="preserve"> il</w:t>
      </w:r>
      <w:proofErr w:type="gramEnd"/>
      <w:r w:rsidR="000315F9">
        <w:rPr>
          <w:sz w:val="32"/>
          <w:szCs w:val="32"/>
        </w:rPr>
        <w:t xml:space="preserve"> </w:t>
      </w:r>
      <w:proofErr w:type="spellStart"/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</w:t>
      </w:r>
      <w:proofErr w:type="spellEnd"/>
      <w:r w:rsidR="000315F9">
        <w:rPr>
          <w:sz w:val="32"/>
          <w:szCs w:val="32"/>
        </w:rPr>
        <w:t>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La situazione dopo aver applicato l’algoritmo sul training set è la seguente: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 xml:space="preserve">il dataset di </w:t>
      </w:r>
      <w:proofErr w:type="spellStart"/>
      <w:r w:rsidR="00D051CB">
        <w:rPr>
          <w:sz w:val="32"/>
          <w:szCs w:val="32"/>
        </w:rPr>
        <w:t>train</w:t>
      </w:r>
      <w:proofErr w:type="spellEnd"/>
      <w:r w:rsidR="005C453D">
        <w:rPr>
          <w:sz w:val="32"/>
          <w:szCs w:val="32"/>
        </w:rPr>
        <w:t xml:space="preserve"> bilanciato otteniamo il seguente grafico:</w:t>
      </w:r>
    </w:p>
    <w:p w14:paraId="4B142A7B" w14:textId="5FAE9B7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C3576DC" w14:textId="208D9646" w:rsidR="005C453D" w:rsidRDefault="005C453D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CAADDB" wp14:editId="7B20856B">
            <wp:simplePos x="0" y="0"/>
            <wp:positionH relativeFrom="column">
              <wp:posOffset>246477</wp:posOffset>
            </wp:positionH>
            <wp:positionV relativeFrom="paragraph">
              <wp:posOffset>4445</wp:posOffset>
            </wp:positionV>
            <wp:extent cx="6120130" cy="2931160"/>
            <wp:effectExtent l="0" t="0" r="0" b="254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1DC215F" w14:textId="34F91D0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3DB04AF" w14:textId="144F8C7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ACB5684" w14:textId="75C2D7C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EDCAE41" w14:textId="0315E00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9408CBD" w14:textId="3C6415D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8D0BA3" w14:textId="03A2560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5CB00A5" w14:textId="57E472F6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21B29F8" w14:textId="77777777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3BE3BBB" w14:textId="640660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3AC555C" w14:textId="655388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0A3E8E6" w14:textId="3B2A9C7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750FB08" w14:textId="78BB6B0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77777777" w:rsidR="00A23B1F" w:rsidRPr="00DA1A49" w:rsidRDefault="00A23B1F" w:rsidP="0062206D">
      <w:pPr>
        <w:pStyle w:val="Paragrafoelenco"/>
        <w:ind w:left="1440"/>
        <w:rPr>
          <w:sz w:val="32"/>
          <w:szCs w:val="32"/>
        </w:rPr>
      </w:pPr>
    </w:p>
    <w:p w14:paraId="06FE27D6" w14:textId="172610CC" w:rsidR="000A134A" w:rsidRDefault="000A134A" w:rsidP="000A134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0A134A">
        <w:rPr>
          <w:b/>
          <w:bCs/>
          <w:sz w:val="32"/>
          <w:szCs w:val="32"/>
        </w:rPr>
        <w:lastRenderedPageBreak/>
        <w:t>Feature Scaling</w:t>
      </w:r>
      <w:r w:rsidRPr="000A134A">
        <w:rPr>
          <w:b/>
          <w:bCs/>
          <w:sz w:val="32"/>
          <w:szCs w:val="32"/>
        </w:rPr>
        <w:t>:</w:t>
      </w:r>
    </w:p>
    <w:p w14:paraId="437E942E" w14:textId="1997513B" w:rsidR="00B126EC" w:rsidRDefault="000A134A" w:rsidP="00B126EC">
      <w:pPr>
        <w:pStyle w:val="Paragrafoelenco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All’interno del nostro dataset sono presenti feature con scala diversa, questo potrebbe portare un problema al machine </w:t>
      </w:r>
      <w:proofErr w:type="spellStart"/>
      <w:r>
        <w:rPr>
          <w:b/>
          <w:bCs/>
          <w:sz w:val="32"/>
          <w:szCs w:val="32"/>
        </w:rPr>
        <w:t>learner</w:t>
      </w:r>
      <w:proofErr w:type="spellEnd"/>
      <w:r>
        <w:rPr>
          <w:b/>
          <w:bCs/>
          <w:sz w:val="32"/>
          <w:szCs w:val="32"/>
        </w:rPr>
        <w:t xml:space="preserve"> in quanto potrebbe mal interpretare i dati </w:t>
      </w:r>
      <w:r w:rsidR="00142DD6"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 xml:space="preserve"> considerare una feature più importante di un’altra</w:t>
      </w:r>
      <w:r w:rsidR="00142DD6">
        <w:rPr>
          <w:b/>
          <w:bCs/>
          <w:sz w:val="32"/>
          <w:szCs w:val="32"/>
        </w:rPr>
        <w:t>. Inoltre, il nostro dataset contiene</w:t>
      </w:r>
      <w:r w:rsidR="00142DD6" w:rsidRPr="00142DD6">
        <w:rPr>
          <w:b/>
          <w:bCs/>
          <w:sz w:val="32"/>
          <w:szCs w:val="32"/>
        </w:rPr>
        <w:t xml:space="preserve"> il campo</w:t>
      </w:r>
      <w:r w:rsidR="00142DD6">
        <w:rPr>
          <w:b/>
          <w:bCs/>
          <w:sz w:val="32"/>
          <w:szCs w:val="32"/>
        </w:rPr>
        <w:t xml:space="preserve"> </w:t>
      </w:r>
      <w:proofErr w:type="spellStart"/>
      <w:r w:rsidR="00142DD6">
        <w:rPr>
          <w:b/>
          <w:bCs/>
          <w:sz w:val="32"/>
          <w:szCs w:val="32"/>
        </w:rPr>
        <w:t>test_date</w:t>
      </w:r>
      <w:proofErr w:type="spellEnd"/>
      <w:r w:rsidR="00142DD6">
        <w:rPr>
          <w:b/>
          <w:bCs/>
          <w:sz w:val="32"/>
          <w:szCs w:val="32"/>
        </w:rPr>
        <w:t xml:space="preserve"> </w:t>
      </w:r>
      <w:r w:rsidR="001C1C0D">
        <w:rPr>
          <w:b/>
          <w:bCs/>
          <w:sz w:val="32"/>
          <w:szCs w:val="32"/>
        </w:rPr>
        <w:t xml:space="preserve">che </w:t>
      </w:r>
      <w:r w:rsidR="00142DD6">
        <w:rPr>
          <w:b/>
          <w:bCs/>
          <w:sz w:val="32"/>
          <w:szCs w:val="32"/>
        </w:rPr>
        <w:t xml:space="preserve">potrebbe risultare ambiguo al machine </w:t>
      </w:r>
      <w:proofErr w:type="spellStart"/>
      <w:r w:rsidR="00142DD6">
        <w:rPr>
          <w:b/>
          <w:bCs/>
          <w:sz w:val="32"/>
          <w:szCs w:val="32"/>
        </w:rPr>
        <w:t>learner</w:t>
      </w:r>
      <w:proofErr w:type="spellEnd"/>
      <w:r w:rsidR="00142DD6">
        <w:rPr>
          <w:b/>
          <w:bCs/>
          <w:sz w:val="32"/>
          <w:szCs w:val="32"/>
        </w:rPr>
        <w:t xml:space="preserve"> poiché non spiega alla perfezione quello che è il nostro fenomeno che stiamo analizzando.</w:t>
      </w:r>
      <w:r w:rsidR="001C1C0D">
        <w:rPr>
          <w:b/>
          <w:bCs/>
          <w:sz w:val="32"/>
          <w:szCs w:val="32"/>
        </w:rPr>
        <w:t xml:space="preserve"> Quindi per dare maggior interpretabilità abbiamo scalato la data in base alla curva dei contagi, infatti, abbiamo notato che la curva tende a crescere nei mesi da gennaio a maggio e da ottobre a dicembre, mentre tende a decrescere da giugno a settembre. Le featur</w:t>
      </w:r>
      <w:r w:rsidR="00457169">
        <w:rPr>
          <w:b/>
          <w:bCs/>
          <w:sz w:val="32"/>
          <w:szCs w:val="32"/>
        </w:rPr>
        <w:t>e</w:t>
      </w:r>
      <w:r w:rsidR="001C1C0D">
        <w:rPr>
          <w:b/>
          <w:bCs/>
          <w:sz w:val="32"/>
          <w:szCs w:val="32"/>
        </w:rPr>
        <w:t xml:space="preserve"> che abbiamo normalizzato sono le seguenti:</w:t>
      </w:r>
    </w:p>
    <w:p w14:paraId="5D1406BE" w14:textId="77777777" w:rsidR="00D24324" w:rsidRPr="00B126EC" w:rsidRDefault="00D24324" w:rsidP="00D24324">
      <w:pPr>
        <w:pStyle w:val="Paragrafoelenco"/>
        <w:ind w:left="2160"/>
        <w:rPr>
          <w:b/>
          <w:bCs/>
          <w:sz w:val="32"/>
          <w:szCs w:val="32"/>
        </w:rPr>
      </w:pPr>
    </w:p>
    <w:p w14:paraId="5677974B" w14:textId="08005C72" w:rsidR="001C1C0D" w:rsidRDefault="001C1C0D" w:rsidP="001C1C0D">
      <w:pPr>
        <w:pStyle w:val="Paragrafoelenco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Gender</w:t>
      </w:r>
      <w:r w:rsidR="00457169">
        <w:rPr>
          <w:b/>
          <w:bCs/>
          <w:sz w:val="32"/>
          <w:szCs w:val="32"/>
        </w:rPr>
        <w:t xml:space="preserve"> (abbiamo sostituito male=1 e </w:t>
      </w:r>
      <w:proofErr w:type="spellStart"/>
      <w:r w:rsidR="00457169">
        <w:rPr>
          <w:b/>
          <w:bCs/>
          <w:sz w:val="32"/>
          <w:szCs w:val="32"/>
        </w:rPr>
        <w:t>female</w:t>
      </w:r>
      <w:proofErr w:type="spellEnd"/>
      <w:r w:rsidR="00457169">
        <w:rPr>
          <w:b/>
          <w:bCs/>
          <w:sz w:val="32"/>
          <w:szCs w:val="32"/>
        </w:rPr>
        <w:t>=0)</w:t>
      </w:r>
    </w:p>
    <w:p w14:paraId="77EB9EE6" w14:textId="506A38D7" w:rsidR="001C1C0D" w:rsidRDefault="001C1C0D" w:rsidP="001C1C0D">
      <w:pPr>
        <w:pStyle w:val="Paragrafoelenco"/>
        <w:numPr>
          <w:ilvl w:val="0"/>
          <w:numId w:val="18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Test_date</w:t>
      </w:r>
      <w:proofErr w:type="spellEnd"/>
    </w:p>
    <w:p w14:paraId="2727335B" w14:textId="330AEBFD" w:rsidR="001C1C0D" w:rsidRPr="00457169" w:rsidRDefault="001C1C0D" w:rsidP="00457169">
      <w:pPr>
        <w:pStyle w:val="Paragrafoelenco"/>
        <w:numPr>
          <w:ilvl w:val="0"/>
          <w:numId w:val="18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Test_indication</w:t>
      </w:r>
      <w:proofErr w:type="spellEnd"/>
      <w:r w:rsidR="00457169">
        <w:rPr>
          <w:b/>
          <w:bCs/>
          <w:sz w:val="32"/>
          <w:szCs w:val="32"/>
        </w:rPr>
        <w:t xml:space="preserve"> (abbiamo accorpato </w:t>
      </w:r>
      <w:proofErr w:type="spellStart"/>
      <w:r w:rsidR="00457169">
        <w:rPr>
          <w:b/>
          <w:bCs/>
          <w:sz w:val="32"/>
          <w:szCs w:val="32"/>
        </w:rPr>
        <w:t>Other</w:t>
      </w:r>
      <w:proofErr w:type="spellEnd"/>
      <w:r w:rsidR="00457169">
        <w:rPr>
          <w:b/>
          <w:bCs/>
          <w:sz w:val="32"/>
          <w:szCs w:val="32"/>
        </w:rPr>
        <w:t xml:space="preserve"> e </w:t>
      </w:r>
      <w:proofErr w:type="spellStart"/>
      <w:r w:rsidR="00457169">
        <w:rPr>
          <w:b/>
          <w:bCs/>
          <w:sz w:val="32"/>
          <w:szCs w:val="32"/>
        </w:rPr>
        <w:t>Abroad</w:t>
      </w:r>
      <w:proofErr w:type="spellEnd"/>
      <w:r w:rsidR="00457169">
        <w:rPr>
          <w:b/>
          <w:bCs/>
          <w:sz w:val="32"/>
          <w:szCs w:val="32"/>
        </w:rPr>
        <w:t xml:space="preserve"> con valore 0</w:t>
      </w:r>
      <w:r w:rsidR="00B126EC">
        <w:rPr>
          <w:b/>
          <w:bCs/>
          <w:sz w:val="32"/>
          <w:szCs w:val="32"/>
        </w:rPr>
        <w:t xml:space="preserve"> in quanto entrambi i valori esprimono l’incertezza della persona se ha avuto contatti con un positivo</w:t>
      </w:r>
      <w:r w:rsidR="00457169">
        <w:rPr>
          <w:b/>
          <w:bCs/>
          <w:sz w:val="32"/>
          <w:szCs w:val="32"/>
        </w:rPr>
        <w:t>, mentre Contact with confirmed con 1</w:t>
      </w:r>
      <w:r w:rsidR="00457169" w:rsidRPr="00457169">
        <w:rPr>
          <w:b/>
          <w:bCs/>
          <w:sz w:val="32"/>
          <w:szCs w:val="32"/>
        </w:rPr>
        <w:t>)</w:t>
      </w:r>
    </w:p>
    <w:p w14:paraId="3648D43F" w14:textId="50EC202A" w:rsidR="001C1C0D" w:rsidRDefault="001C1C0D" w:rsidP="00B126EC">
      <w:pPr>
        <w:pStyle w:val="Paragrafoelenco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Age_60_and_above</w:t>
      </w:r>
      <w:r w:rsidR="00457169">
        <w:rPr>
          <w:b/>
          <w:bCs/>
          <w:sz w:val="32"/>
          <w:szCs w:val="32"/>
        </w:rPr>
        <w:t xml:space="preserve"> (abbiamo sostituito Yes=1 e No=0)</w:t>
      </w:r>
    </w:p>
    <w:p w14:paraId="61DAA5CB" w14:textId="4B97BAAD" w:rsidR="00B126EC" w:rsidRPr="00B126EC" w:rsidRDefault="00B126EC" w:rsidP="00B126EC">
      <w:pPr>
        <w:pStyle w:val="Paragrafoelenco"/>
        <w:ind w:left="2160"/>
        <w:rPr>
          <w:b/>
          <w:bCs/>
          <w:sz w:val="32"/>
          <w:szCs w:val="32"/>
        </w:rPr>
      </w:pPr>
    </w:p>
    <w:p w14:paraId="0CF6CCD2" w14:textId="16DEF277" w:rsidR="00457169" w:rsidRDefault="00955BFA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Abbiamo riportato tutte le feature su scala binaria proprio perché la maggior parte delle caratteristiche all’interno del nostro dataset sono in scala binaria.</w:t>
      </w:r>
    </w:p>
    <w:p w14:paraId="02086EF7" w14:textId="10892F51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9E8FDAE" w14:textId="7A58F272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4159F188" w14:textId="3293BA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65025A" w14:textId="06182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94B785" w14:textId="2C51573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A268BF7" w14:textId="23D4408C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0BD0F15" w14:textId="618B6CD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3CDBC8AD" w14:textId="3E3221E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7DCA284D" wp14:editId="3342928E">
            <wp:simplePos x="0" y="0"/>
            <wp:positionH relativeFrom="column">
              <wp:posOffset>-26205</wp:posOffset>
            </wp:positionH>
            <wp:positionV relativeFrom="paragraph">
              <wp:posOffset>-744918</wp:posOffset>
            </wp:positionV>
            <wp:extent cx="6120130" cy="316357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7F2C9" w14:textId="0C19F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5C1D55D5" w14:textId="6C72AE8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069E95AA" w14:textId="77777777" w:rsidR="00D24324" w:rsidRPr="00142DD6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CD6CC24" w14:textId="7C1B4BA6" w:rsidR="000A134A" w:rsidRDefault="00B126EC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7006034" w14:textId="6E6EA06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8BE6502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E89E597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3F47E81" w14:textId="36A45432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F029F1C" wp14:editId="72DCB58E">
            <wp:simplePos x="0" y="0"/>
            <wp:positionH relativeFrom="column">
              <wp:posOffset>-24041</wp:posOffset>
            </wp:positionH>
            <wp:positionV relativeFrom="paragraph">
              <wp:posOffset>260985</wp:posOffset>
            </wp:positionV>
            <wp:extent cx="6120130" cy="5001260"/>
            <wp:effectExtent l="0" t="0" r="0" b="889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0C9C" w14:textId="67108B49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201E9A9" w14:textId="5A12A37A" w:rsidR="000A134A" w:rsidRDefault="000A134A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1406052" w14:textId="5183A3A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0A2CEA" w14:textId="685370C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C50A769" w14:textId="0D3313A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85C375" w14:textId="5C88D18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4CD5D9" w14:textId="19B4C63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7240FE8" w14:textId="40D40AA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6269B9A" w14:textId="7C93F2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41C7419" w14:textId="029ECD7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13DD5E8" w14:textId="0A96A80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2FC0659" w14:textId="1D31967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9B207E5" w14:textId="7C88D16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3A43EA1" w14:textId="3300407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F57221F" w14:textId="485F593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D35C238" w14:textId="6DDF82A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4DC46DB" w14:textId="407BED2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1EC71F" w14:textId="22BF5FA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3EF0D6" w14:textId="6D46AC8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2BA77520" wp14:editId="55E3A755">
            <wp:simplePos x="0" y="0"/>
            <wp:positionH relativeFrom="margin">
              <wp:posOffset>-24631</wp:posOffset>
            </wp:positionH>
            <wp:positionV relativeFrom="paragraph">
              <wp:posOffset>179508</wp:posOffset>
            </wp:positionV>
            <wp:extent cx="6104586" cy="1447800"/>
            <wp:effectExtent l="0" t="0" r="0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3" cy="1448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E6235D" w14:textId="56ADE48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8A6483" w14:textId="73EE32C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5B3A53CC" w14:textId="69AB04FD" w:rsidR="00D24324" w:rsidRDefault="00D24324" w:rsidP="00D24324">
      <w:pPr>
        <w:rPr>
          <w:b/>
          <w:bCs/>
          <w:sz w:val="32"/>
          <w:szCs w:val="32"/>
        </w:rPr>
      </w:pPr>
    </w:p>
    <w:p w14:paraId="60EB5B7D" w14:textId="77777777" w:rsidR="00D24324" w:rsidRPr="00D24324" w:rsidRDefault="00D24324" w:rsidP="00D24324">
      <w:pPr>
        <w:rPr>
          <w:b/>
          <w:bCs/>
          <w:sz w:val="32"/>
          <w:szCs w:val="32"/>
        </w:rPr>
      </w:pPr>
    </w:p>
    <w:p w14:paraId="20CD7015" w14:textId="684008D5" w:rsidR="00CB71DE" w:rsidRDefault="000A134A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Feature Engineering:</w:t>
      </w:r>
    </w:p>
    <w:p w14:paraId="0ADF8289" w14:textId="34EE11F9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</w:p>
    <w:p w14:paraId="63896A5B" w14:textId="51018D4C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4D822F69"/>
    <w:multiLevelType w:val="hybridMultilevel"/>
    <w:tmpl w:val="10387C0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4"/>
  </w:num>
  <w:num w:numId="5">
    <w:abstractNumId w:val="12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C2"/>
    <w:rsid w:val="000315F9"/>
    <w:rsid w:val="0004237A"/>
    <w:rsid w:val="000455FC"/>
    <w:rsid w:val="000559F6"/>
    <w:rsid w:val="00093947"/>
    <w:rsid w:val="000A134A"/>
    <w:rsid w:val="00111E6C"/>
    <w:rsid w:val="00142DD6"/>
    <w:rsid w:val="001448D9"/>
    <w:rsid w:val="0016481B"/>
    <w:rsid w:val="00195BB2"/>
    <w:rsid w:val="001C14E4"/>
    <w:rsid w:val="001C1C0D"/>
    <w:rsid w:val="001C2173"/>
    <w:rsid w:val="001F1D27"/>
    <w:rsid w:val="00226424"/>
    <w:rsid w:val="002A71C6"/>
    <w:rsid w:val="002F5CFF"/>
    <w:rsid w:val="003235CB"/>
    <w:rsid w:val="003770EB"/>
    <w:rsid w:val="003B6A6D"/>
    <w:rsid w:val="003E4AB6"/>
    <w:rsid w:val="003F1BFC"/>
    <w:rsid w:val="004059AE"/>
    <w:rsid w:val="004227AA"/>
    <w:rsid w:val="00454D60"/>
    <w:rsid w:val="00457169"/>
    <w:rsid w:val="00461993"/>
    <w:rsid w:val="004B69C2"/>
    <w:rsid w:val="004F750C"/>
    <w:rsid w:val="005146CD"/>
    <w:rsid w:val="005242DA"/>
    <w:rsid w:val="00527553"/>
    <w:rsid w:val="005972CE"/>
    <w:rsid w:val="005C453D"/>
    <w:rsid w:val="00620D31"/>
    <w:rsid w:val="0062206D"/>
    <w:rsid w:val="00623E8A"/>
    <w:rsid w:val="006351E8"/>
    <w:rsid w:val="00651D7D"/>
    <w:rsid w:val="00687608"/>
    <w:rsid w:val="006C1661"/>
    <w:rsid w:val="006F7B37"/>
    <w:rsid w:val="00706A40"/>
    <w:rsid w:val="00783C4D"/>
    <w:rsid w:val="007C7987"/>
    <w:rsid w:val="007F3655"/>
    <w:rsid w:val="008A3F12"/>
    <w:rsid w:val="00955BFA"/>
    <w:rsid w:val="009730C5"/>
    <w:rsid w:val="0098048A"/>
    <w:rsid w:val="009B709B"/>
    <w:rsid w:val="009F556B"/>
    <w:rsid w:val="00A23B1F"/>
    <w:rsid w:val="00A3583B"/>
    <w:rsid w:val="00AB3298"/>
    <w:rsid w:val="00AC318B"/>
    <w:rsid w:val="00AE7C9D"/>
    <w:rsid w:val="00AF0FB1"/>
    <w:rsid w:val="00B126EC"/>
    <w:rsid w:val="00B5784E"/>
    <w:rsid w:val="00B76699"/>
    <w:rsid w:val="00B82374"/>
    <w:rsid w:val="00B92270"/>
    <w:rsid w:val="00BA59BF"/>
    <w:rsid w:val="00BA6AE4"/>
    <w:rsid w:val="00BB7459"/>
    <w:rsid w:val="00BC7854"/>
    <w:rsid w:val="00BD4767"/>
    <w:rsid w:val="00BF6838"/>
    <w:rsid w:val="00C92808"/>
    <w:rsid w:val="00CA4F1E"/>
    <w:rsid w:val="00CA51C2"/>
    <w:rsid w:val="00CB71DE"/>
    <w:rsid w:val="00CB7844"/>
    <w:rsid w:val="00CC4DE7"/>
    <w:rsid w:val="00D051CB"/>
    <w:rsid w:val="00D24324"/>
    <w:rsid w:val="00D26441"/>
    <w:rsid w:val="00D655D1"/>
    <w:rsid w:val="00DA1A49"/>
    <w:rsid w:val="00DC7734"/>
    <w:rsid w:val="00E127DD"/>
    <w:rsid w:val="00E516ED"/>
    <w:rsid w:val="00E704DA"/>
    <w:rsid w:val="00EC5887"/>
    <w:rsid w:val="00EC69EC"/>
    <w:rsid w:val="00ED1F2C"/>
    <w:rsid w:val="00F042D7"/>
    <w:rsid w:val="00F056AD"/>
    <w:rsid w:val="00F614D2"/>
    <w:rsid w:val="00F71FB2"/>
    <w:rsid w:val="00FC14C6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gov.il/dataset/covid-19/resource/d337959a-020a-4ed3-84f7-fca18229230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www.kaggle.com/mykeysid10/covid19-dataset-for-year-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87011-30E0-4CED-A9B2-66EC477DE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15</Pages>
  <Words>1522</Words>
  <Characters>8681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Antonio Maddaloni</cp:lastModifiedBy>
  <cp:revision>46</cp:revision>
  <dcterms:created xsi:type="dcterms:W3CDTF">2022-02-01T15:47:00Z</dcterms:created>
  <dcterms:modified xsi:type="dcterms:W3CDTF">2022-02-10T11:33:00Z</dcterms:modified>
</cp:coreProperties>
</file>