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jc w:val="center"/>
        <w:tblLayout w:type="fixed"/>
        <w:tblLook w:val="04A0" w:firstRow="1" w:lastRow="0" w:firstColumn="1" w:lastColumn="0" w:noHBand="0" w:noVBand="1"/>
      </w:tblPr>
      <w:tblGrid>
        <w:gridCol w:w="1530"/>
        <w:gridCol w:w="7830"/>
      </w:tblGrid>
      <w:tr w:rsidR="00EE7144" w:rsidRPr="00612AEB" w14:paraId="1141FF36" w14:textId="77777777" w:rsidTr="00FD38A9">
        <w:trPr>
          <w:jc w:val="center"/>
        </w:trPr>
        <w:tc>
          <w:tcPr>
            <w:tcW w:w="1530" w:type="dxa"/>
            <w:vAlign w:val="center"/>
          </w:tcPr>
          <w:p w14:paraId="7C57868A" w14:textId="77777777" w:rsidR="00EE7144" w:rsidRPr="00EE7144" w:rsidRDefault="00EE7144" w:rsidP="00984AE3">
            <w:pPr>
              <w:pStyle w:val="ListParagraph"/>
              <w:ind w:left="0"/>
              <w:rPr>
                <w:sz w:val="28"/>
                <w:szCs w:val="32"/>
              </w:rPr>
            </w:pPr>
            <w:r w:rsidRPr="00612AEB">
              <w:rPr>
                <w:noProof/>
              </w:rPr>
              <w:drawing>
                <wp:inline distT="0" distB="0" distL="0" distR="0" wp14:anchorId="2BE868D9" wp14:editId="5A7F9EA7">
                  <wp:extent cx="723900" cy="723900"/>
                  <wp:effectExtent l="0" t="0" r="0" b="0"/>
                  <wp:docPr id="2" name="Picture 2" descr="AI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tc>
        <w:tc>
          <w:tcPr>
            <w:tcW w:w="7830" w:type="dxa"/>
            <w:vAlign w:val="center"/>
          </w:tcPr>
          <w:p w14:paraId="44D15E6F" w14:textId="77777777" w:rsidR="00EE7144" w:rsidRPr="00FD38A9" w:rsidRDefault="00EE7144" w:rsidP="00FD38A9">
            <w:pPr>
              <w:spacing w:after="60"/>
              <w:jc w:val="center"/>
              <w:rPr>
                <w:b/>
                <w:sz w:val="32"/>
                <w:szCs w:val="36"/>
              </w:rPr>
            </w:pPr>
            <w:r w:rsidRPr="00FD38A9">
              <w:rPr>
                <w:b/>
                <w:sz w:val="32"/>
                <w:szCs w:val="36"/>
              </w:rPr>
              <w:t>American International University- Bangladesh (AIUB)</w:t>
            </w:r>
          </w:p>
          <w:p w14:paraId="6F5E8297" w14:textId="77777777" w:rsidR="00EE7144" w:rsidRDefault="00FD38A9" w:rsidP="00FD38A9">
            <w:pPr>
              <w:spacing w:after="60"/>
              <w:jc w:val="center"/>
              <w:rPr>
                <w:b/>
                <w:bCs/>
                <w:sz w:val="28"/>
                <w:szCs w:val="36"/>
              </w:rPr>
            </w:pPr>
            <w:r>
              <w:rPr>
                <w:b/>
                <w:bCs/>
                <w:sz w:val="28"/>
                <w:szCs w:val="36"/>
              </w:rPr>
              <w:t>Faculty of Engineering (F</w:t>
            </w:r>
            <w:r w:rsidR="00EE7144" w:rsidRPr="00612AEB">
              <w:rPr>
                <w:b/>
                <w:bCs/>
                <w:sz w:val="28"/>
                <w:szCs w:val="36"/>
              </w:rPr>
              <w:t>E)</w:t>
            </w:r>
          </w:p>
          <w:p w14:paraId="2F209D5F" w14:textId="105A830C" w:rsidR="00FD38A9" w:rsidRPr="00612AEB" w:rsidRDefault="00FD38A9" w:rsidP="00FD38A9">
            <w:pPr>
              <w:spacing w:after="60"/>
              <w:jc w:val="center"/>
              <w:rPr>
                <w:b/>
                <w:bCs/>
                <w:sz w:val="28"/>
                <w:szCs w:val="32"/>
              </w:rPr>
            </w:pPr>
            <w:r>
              <w:rPr>
                <w:b/>
                <w:bCs/>
                <w:sz w:val="28"/>
                <w:szCs w:val="36"/>
              </w:rPr>
              <w:t>Department of Electrical and Electronic Engineering (EEE)</w:t>
            </w:r>
          </w:p>
        </w:tc>
      </w:tr>
    </w:tbl>
    <w:p w14:paraId="7C1BAC88" w14:textId="77777777" w:rsidR="00FD38A9" w:rsidRPr="00FD38A9" w:rsidRDefault="00FD38A9" w:rsidP="00FD38A9">
      <w:pPr>
        <w:spacing w:after="0"/>
        <w:jc w:val="center"/>
        <w:rPr>
          <w:color w:val="00B0F0"/>
          <w:sz w:val="28"/>
          <w:szCs w:val="28"/>
        </w:rPr>
      </w:pPr>
    </w:p>
    <w:p w14:paraId="7A721877" w14:textId="7B621063" w:rsidR="009D5374" w:rsidRPr="00806485" w:rsidRDefault="00771B50" w:rsidP="00FD38A9">
      <w:pPr>
        <w:jc w:val="center"/>
        <w:rPr>
          <w:b/>
          <w:color w:val="00B0F0"/>
          <w:sz w:val="28"/>
          <w:szCs w:val="28"/>
          <w:u w:val="single"/>
        </w:rPr>
      </w:pPr>
      <w:r>
        <w:rPr>
          <w:b/>
          <w:color w:val="00B0F0"/>
          <w:sz w:val="28"/>
          <w:szCs w:val="28"/>
          <w:u w:val="single"/>
        </w:rPr>
        <w:t>Course</w:t>
      </w:r>
      <w:r w:rsidR="00B46886" w:rsidRPr="00806485">
        <w:rPr>
          <w:b/>
          <w:color w:val="00B0F0"/>
          <w:sz w:val="28"/>
          <w:szCs w:val="28"/>
          <w:u w:val="single"/>
        </w:rPr>
        <w:t xml:space="preserve"> </w:t>
      </w:r>
      <w:r w:rsidR="009D5374" w:rsidRPr="00806485">
        <w:rPr>
          <w:b/>
          <w:color w:val="00B0F0"/>
          <w:sz w:val="28"/>
          <w:szCs w:val="28"/>
          <w:u w:val="single"/>
        </w:rPr>
        <w:t>Project Report Outline</w:t>
      </w:r>
      <w:r w:rsidR="00EE7144" w:rsidRPr="00806485">
        <w:rPr>
          <w:b/>
          <w:color w:val="00B0F0"/>
          <w:sz w:val="28"/>
          <w:szCs w:val="28"/>
          <w:u w:val="single"/>
        </w:rPr>
        <w:t xml:space="preserve"> (</w:t>
      </w:r>
      <w:r w:rsidR="009D5374" w:rsidRPr="00806485">
        <w:rPr>
          <w:b/>
          <w:color w:val="00B0F0"/>
          <w:sz w:val="28"/>
          <w:szCs w:val="28"/>
          <w:u w:val="single"/>
        </w:rPr>
        <w:t>Microprocessor and Embedded System</w:t>
      </w:r>
      <w:r w:rsidR="00E15D7D" w:rsidRPr="00806485">
        <w:rPr>
          <w:b/>
          <w:color w:val="00B0F0"/>
          <w:sz w:val="28"/>
          <w:szCs w:val="28"/>
          <w:u w:val="single"/>
        </w:rPr>
        <w:t>s</w:t>
      </w:r>
      <w:r w:rsidR="00EE7144" w:rsidRPr="00806485">
        <w:rPr>
          <w:b/>
          <w:color w:val="00B0F0"/>
          <w:sz w:val="28"/>
          <w:szCs w:val="28"/>
          <w:u w:val="single"/>
        </w:rPr>
        <w:t>)</w:t>
      </w:r>
    </w:p>
    <w:p w14:paraId="5225BF32" w14:textId="44FC1C68" w:rsidR="002126FC" w:rsidRDefault="002126FC" w:rsidP="002126FC">
      <w:pPr>
        <w:pStyle w:val="ListParagraph"/>
        <w:numPr>
          <w:ilvl w:val="0"/>
          <w:numId w:val="2"/>
        </w:numPr>
        <w:jc w:val="left"/>
        <w:rPr>
          <w:b/>
          <w:sz w:val="24"/>
          <w:szCs w:val="24"/>
        </w:rPr>
      </w:pPr>
      <w:r w:rsidRPr="002126FC">
        <w:rPr>
          <w:b/>
          <w:sz w:val="24"/>
          <w:szCs w:val="24"/>
        </w:rPr>
        <w:t>Download the template fo</w:t>
      </w:r>
      <w:r w:rsidR="00A17E38">
        <w:rPr>
          <w:b/>
          <w:sz w:val="24"/>
          <w:szCs w:val="24"/>
        </w:rPr>
        <w:t>r report writing from the link given in TEAMS.</w:t>
      </w:r>
    </w:p>
    <w:p w14:paraId="16DA9C26" w14:textId="77777777" w:rsidR="00A17E38" w:rsidRPr="002126FC" w:rsidRDefault="00A17E38" w:rsidP="00A17E38">
      <w:pPr>
        <w:pStyle w:val="ListParagraph"/>
        <w:ind w:left="360"/>
        <w:jc w:val="left"/>
        <w:rPr>
          <w:b/>
          <w:sz w:val="24"/>
          <w:szCs w:val="24"/>
        </w:rPr>
      </w:pPr>
    </w:p>
    <w:p w14:paraId="138CAF98" w14:textId="111587BE" w:rsidR="00C5320A" w:rsidRPr="00D70650" w:rsidRDefault="00D70650" w:rsidP="0003731E">
      <w:pPr>
        <w:pStyle w:val="ListParagraph"/>
        <w:numPr>
          <w:ilvl w:val="0"/>
          <w:numId w:val="2"/>
        </w:numPr>
        <w:rPr>
          <w:color w:val="000000" w:themeColor="text1"/>
          <w:sz w:val="24"/>
          <w:szCs w:val="24"/>
        </w:rPr>
      </w:pPr>
      <w:r>
        <w:rPr>
          <w:b/>
          <w:sz w:val="24"/>
          <w:szCs w:val="24"/>
        </w:rPr>
        <w:t xml:space="preserve">Title, </w:t>
      </w:r>
      <w:r w:rsidR="00C5320A" w:rsidRPr="002126FC">
        <w:rPr>
          <w:b/>
          <w:sz w:val="24"/>
          <w:szCs w:val="24"/>
        </w:rPr>
        <w:t xml:space="preserve">Abstract (at least 150 words but not more than 300 words) and Keywords (3-6 keywords separated by </w:t>
      </w:r>
      <w:r w:rsidR="002126FC">
        <w:rPr>
          <w:b/>
          <w:sz w:val="24"/>
          <w:szCs w:val="24"/>
        </w:rPr>
        <w:t xml:space="preserve">a </w:t>
      </w:r>
      <w:proofErr w:type="gramStart"/>
      <w:r w:rsidR="00C5320A" w:rsidRPr="002126FC">
        <w:rPr>
          <w:b/>
          <w:sz w:val="24"/>
          <w:szCs w:val="24"/>
        </w:rPr>
        <w:t>comma)</w:t>
      </w:r>
      <w:r w:rsidR="002126FC">
        <w:rPr>
          <w:b/>
          <w:sz w:val="24"/>
          <w:szCs w:val="24"/>
        </w:rPr>
        <w:t xml:space="preserve">  </w:t>
      </w:r>
      <w:r w:rsidR="00771B50" w:rsidRPr="002126FC">
        <w:rPr>
          <w:b/>
          <w:sz w:val="24"/>
          <w:szCs w:val="24"/>
        </w:rPr>
        <w:t xml:space="preserve"> </w:t>
      </w:r>
      <w:proofErr w:type="gramEnd"/>
      <w:r w:rsidR="00771B50" w:rsidRPr="002126FC">
        <w:rPr>
          <w:b/>
          <w:sz w:val="24"/>
          <w:szCs w:val="24"/>
        </w:rPr>
        <w:t xml:space="preserve">                                       </w:t>
      </w:r>
      <w:r>
        <w:rPr>
          <w:b/>
          <w:color w:val="FF0000"/>
          <w:sz w:val="24"/>
          <w:szCs w:val="24"/>
        </w:rPr>
        <w:tab/>
      </w:r>
      <w:r>
        <w:rPr>
          <w:b/>
          <w:color w:val="FF0000"/>
          <w:sz w:val="24"/>
          <w:szCs w:val="24"/>
        </w:rPr>
        <w:tab/>
      </w:r>
      <w:r>
        <w:rPr>
          <w:b/>
          <w:color w:val="FF0000"/>
          <w:sz w:val="24"/>
          <w:szCs w:val="24"/>
        </w:rPr>
        <w:tab/>
        <w:t xml:space="preserve">        </w:t>
      </w:r>
      <w:r w:rsidR="00771B50" w:rsidRPr="00D70650">
        <w:rPr>
          <w:color w:val="000000" w:themeColor="text1"/>
          <w:sz w:val="24"/>
          <w:szCs w:val="24"/>
        </w:rPr>
        <w:t>[</w:t>
      </w:r>
      <w:r>
        <w:rPr>
          <w:color w:val="000000" w:themeColor="text1"/>
          <w:sz w:val="24"/>
          <w:szCs w:val="24"/>
        </w:rPr>
        <w:t>3</w:t>
      </w:r>
      <w:r w:rsidR="00C5320A" w:rsidRPr="00D70650">
        <w:rPr>
          <w:color w:val="000000" w:themeColor="text1"/>
          <w:sz w:val="24"/>
          <w:szCs w:val="24"/>
        </w:rPr>
        <w:t xml:space="preserve"> mark</w:t>
      </w:r>
      <w:r w:rsidRPr="00D70650">
        <w:rPr>
          <w:color w:val="000000" w:themeColor="text1"/>
          <w:sz w:val="24"/>
          <w:szCs w:val="24"/>
        </w:rPr>
        <w:t>s</w:t>
      </w:r>
      <w:r w:rsidR="00C5320A" w:rsidRPr="00D70650">
        <w:rPr>
          <w:color w:val="000000" w:themeColor="text1"/>
          <w:sz w:val="24"/>
          <w:szCs w:val="24"/>
        </w:rPr>
        <w:t>]</w:t>
      </w:r>
    </w:p>
    <w:p w14:paraId="0B03F26A" w14:textId="77777777" w:rsidR="00C5320A" w:rsidRPr="00C5320A" w:rsidRDefault="00C5320A" w:rsidP="00C5320A">
      <w:pPr>
        <w:pStyle w:val="ListParagraph"/>
        <w:ind w:left="360"/>
        <w:rPr>
          <w:sz w:val="24"/>
          <w:szCs w:val="24"/>
        </w:rPr>
      </w:pPr>
    </w:p>
    <w:p w14:paraId="40203480" w14:textId="1D1040A5" w:rsidR="00031E87" w:rsidRPr="00C21D1B" w:rsidRDefault="009D5374" w:rsidP="0003731E">
      <w:pPr>
        <w:pStyle w:val="ListParagraph"/>
        <w:numPr>
          <w:ilvl w:val="0"/>
          <w:numId w:val="2"/>
        </w:numPr>
        <w:rPr>
          <w:sz w:val="24"/>
          <w:szCs w:val="24"/>
        </w:rPr>
      </w:pPr>
      <w:r w:rsidRPr="00C21D1B">
        <w:rPr>
          <w:b/>
          <w:sz w:val="24"/>
          <w:szCs w:val="24"/>
        </w:rPr>
        <w:t>Introduction</w:t>
      </w:r>
    </w:p>
    <w:tbl>
      <w:tblPr>
        <w:tblStyle w:val="TableGrid"/>
        <w:tblW w:w="8653" w:type="dxa"/>
        <w:tblInd w:w="792" w:type="dxa"/>
        <w:tblLook w:val="04A0" w:firstRow="1" w:lastRow="0" w:firstColumn="1" w:lastColumn="0" w:noHBand="0" w:noVBand="1"/>
      </w:tblPr>
      <w:tblGrid>
        <w:gridCol w:w="8653"/>
      </w:tblGrid>
      <w:tr w:rsidR="00C21D1B" w:rsidRPr="00C21D1B" w14:paraId="4646FD16" w14:textId="77777777" w:rsidTr="00D70650">
        <w:tc>
          <w:tcPr>
            <w:tcW w:w="8653" w:type="dxa"/>
          </w:tcPr>
          <w:p w14:paraId="059F2B26" w14:textId="2D37D17A" w:rsidR="00C21D1B" w:rsidRPr="00C21D1B" w:rsidRDefault="00C21D1B" w:rsidP="00D70650">
            <w:pPr>
              <w:pStyle w:val="ListParagraph"/>
              <w:numPr>
                <w:ilvl w:val="1"/>
                <w:numId w:val="2"/>
              </w:numPr>
              <w:rPr>
                <w:sz w:val="24"/>
                <w:szCs w:val="24"/>
              </w:rPr>
            </w:pPr>
            <w:r w:rsidRPr="00C21D1B">
              <w:rPr>
                <w:sz w:val="24"/>
                <w:szCs w:val="24"/>
              </w:rPr>
              <w:t xml:space="preserve">Background of Study and Motivation                   </w:t>
            </w:r>
            <w:r>
              <w:rPr>
                <w:sz w:val="24"/>
                <w:szCs w:val="24"/>
              </w:rPr>
              <w:t xml:space="preserve">                       </w:t>
            </w:r>
            <w:r w:rsidR="00771B50">
              <w:rPr>
                <w:sz w:val="24"/>
                <w:szCs w:val="24"/>
              </w:rPr>
              <w:t xml:space="preserve">          </w:t>
            </w:r>
            <w:r w:rsidR="00FD38A9">
              <w:rPr>
                <w:sz w:val="24"/>
                <w:szCs w:val="24"/>
              </w:rPr>
              <w:t xml:space="preserve">  </w:t>
            </w:r>
            <w:r w:rsidR="00771B50">
              <w:rPr>
                <w:sz w:val="24"/>
                <w:szCs w:val="24"/>
              </w:rPr>
              <w:t>[</w:t>
            </w:r>
            <w:r w:rsidR="00D70650">
              <w:rPr>
                <w:sz w:val="24"/>
                <w:szCs w:val="24"/>
              </w:rPr>
              <w:t>1</w:t>
            </w:r>
            <w:r w:rsidRPr="00C21D1B">
              <w:rPr>
                <w:sz w:val="24"/>
                <w:szCs w:val="24"/>
              </w:rPr>
              <w:t xml:space="preserve"> mark]</w:t>
            </w:r>
          </w:p>
        </w:tc>
      </w:tr>
      <w:tr w:rsidR="00C21D1B" w:rsidRPr="00C21D1B" w14:paraId="31105BE7" w14:textId="77777777" w:rsidTr="00D70650">
        <w:tc>
          <w:tcPr>
            <w:tcW w:w="8653" w:type="dxa"/>
          </w:tcPr>
          <w:p w14:paraId="2C681C3F" w14:textId="39E5B7D7" w:rsidR="00C21D1B" w:rsidRPr="00C21D1B" w:rsidRDefault="00C21D1B" w:rsidP="009F56E6">
            <w:pPr>
              <w:pStyle w:val="ListParagraph"/>
              <w:numPr>
                <w:ilvl w:val="1"/>
                <w:numId w:val="2"/>
              </w:numPr>
              <w:rPr>
                <w:sz w:val="24"/>
                <w:szCs w:val="24"/>
              </w:rPr>
            </w:pPr>
            <w:r w:rsidRPr="00C21D1B">
              <w:rPr>
                <w:sz w:val="24"/>
                <w:szCs w:val="24"/>
              </w:rPr>
              <w:t xml:space="preserve">Project Objectives                                       </w:t>
            </w:r>
            <w:r>
              <w:rPr>
                <w:sz w:val="24"/>
                <w:szCs w:val="24"/>
              </w:rPr>
              <w:t xml:space="preserve">                     </w:t>
            </w:r>
            <w:r w:rsidRPr="00C21D1B">
              <w:rPr>
                <w:sz w:val="24"/>
                <w:szCs w:val="24"/>
              </w:rPr>
              <w:t xml:space="preserve">                     </w:t>
            </w:r>
            <w:r w:rsidR="00FD38A9">
              <w:rPr>
                <w:sz w:val="24"/>
                <w:szCs w:val="24"/>
              </w:rPr>
              <w:t xml:space="preserve"> </w:t>
            </w:r>
            <w:r w:rsidRPr="00C21D1B">
              <w:rPr>
                <w:sz w:val="24"/>
                <w:szCs w:val="24"/>
              </w:rPr>
              <w:t xml:space="preserve"> </w:t>
            </w:r>
            <w:r w:rsidR="00D70650">
              <w:rPr>
                <w:sz w:val="24"/>
                <w:szCs w:val="24"/>
              </w:rPr>
              <w:t xml:space="preserve"> </w:t>
            </w:r>
            <w:r w:rsidRPr="00C21D1B">
              <w:rPr>
                <w:sz w:val="24"/>
                <w:szCs w:val="24"/>
              </w:rPr>
              <w:t>[1 mark]</w:t>
            </w:r>
          </w:p>
        </w:tc>
      </w:tr>
      <w:tr w:rsidR="00C21D1B" w:rsidRPr="00C21D1B" w14:paraId="03B7020F" w14:textId="77777777" w:rsidTr="00D70650">
        <w:tc>
          <w:tcPr>
            <w:tcW w:w="8653" w:type="dxa"/>
          </w:tcPr>
          <w:p w14:paraId="5BA27D8A" w14:textId="3293230E" w:rsidR="00C21D1B" w:rsidRPr="00C21D1B" w:rsidRDefault="00C21D1B" w:rsidP="00FD38A9">
            <w:pPr>
              <w:pStyle w:val="ListParagraph"/>
              <w:numPr>
                <w:ilvl w:val="1"/>
                <w:numId w:val="2"/>
              </w:numPr>
              <w:rPr>
                <w:b/>
                <w:sz w:val="24"/>
                <w:szCs w:val="24"/>
              </w:rPr>
            </w:pPr>
            <w:r w:rsidRPr="00C21D1B">
              <w:rPr>
                <w:sz w:val="24"/>
                <w:szCs w:val="24"/>
              </w:rPr>
              <w:t xml:space="preserve">A brief </w:t>
            </w:r>
            <w:r w:rsidR="00FD38A9" w:rsidRPr="00C21D1B">
              <w:rPr>
                <w:sz w:val="24"/>
                <w:szCs w:val="24"/>
              </w:rPr>
              <w:t xml:space="preserve">Outline </w:t>
            </w:r>
            <w:r w:rsidRPr="00C21D1B">
              <w:rPr>
                <w:sz w:val="24"/>
                <w:szCs w:val="24"/>
              </w:rPr>
              <w:t xml:space="preserve">of the </w:t>
            </w:r>
            <w:r w:rsidR="00FD38A9" w:rsidRPr="00C21D1B">
              <w:rPr>
                <w:sz w:val="24"/>
                <w:szCs w:val="24"/>
              </w:rPr>
              <w:t xml:space="preserve">Report              </w:t>
            </w:r>
            <w:r w:rsidR="00FD38A9">
              <w:rPr>
                <w:sz w:val="24"/>
                <w:szCs w:val="24"/>
              </w:rPr>
              <w:t xml:space="preserve">                                                      </w:t>
            </w:r>
            <w:r w:rsidRPr="00C21D1B">
              <w:rPr>
                <w:sz w:val="24"/>
                <w:szCs w:val="24"/>
              </w:rPr>
              <w:t>[1 mark]</w:t>
            </w:r>
          </w:p>
        </w:tc>
      </w:tr>
    </w:tbl>
    <w:p w14:paraId="27085122" w14:textId="77777777" w:rsidR="007C0A2C" w:rsidRPr="00C21D1B" w:rsidRDefault="007C0A2C" w:rsidP="007C0A2C">
      <w:pPr>
        <w:pStyle w:val="ListParagraph"/>
        <w:ind w:left="1440"/>
        <w:rPr>
          <w:sz w:val="24"/>
          <w:szCs w:val="24"/>
        </w:rPr>
      </w:pPr>
    </w:p>
    <w:p w14:paraId="29997DC6" w14:textId="51B49325" w:rsidR="009D5374" w:rsidRPr="00C21D1B" w:rsidRDefault="009D5374" w:rsidP="00C21D1B">
      <w:pPr>
        <w:pStyle w:val="ListParagraph"/>
        <w:numPr>
          <w:ilvl w:val="0"/>
          <w:numId w:val="2"/>
        </w:numPr>
        <w:rPr>
          <w:b/>
          <w:sz w:val="24"/>
          <w:szCs w:val="24"/>
        </w:rPr>
      </w:pPr>
      <w:r w:rsidRPr="00C21D1B">
        <w:rPr>
          <w:b/>
          <w:sz w:val="24"/>
          <w:szCs w:val="24"/>
        </w:rPr>
        <w:t xml:space="preserve">Literature Review </w:t>
      </w:r>
      <w:r w:rsidRPr="00C21D1B">
        <w:rPr>
          <w:b/>
          <w:i/>
          <w:color w:val="FF0000"/>
          <w:sz w:val="24"/>
          <w:szCs w:val="24"/>
        </w:rPr>
        <w:t xml:space="preserve">(At least </w:t>
      </w:r>
      <w:r w:rsidR="007C0A2C" w:rsidRPr="00C21D1B">
        <w:rPr>
          <w:b/>
          <w:i/>
          <w:color w:val="FF0000"/>
          <w:sz w:val="24"/>
          <w:szCs w:val="24"/>
        </w:rPr>
        <w:t>5</w:t>
      </w:r>
      <w:r w:rsidR="00B849A2" w:rsidRPr="00C21D1B">
        <w:rPr>
          <w:b/>
          <w:i/>
          <w:color w:val="FF0000"/>
          <w:sz w:val="24"/>
          <w:szCs w:val="24"/>
        </w:rPr>
        <w:t xml:space="preserve"> project-related published journal papers within </w:t>
      </w:r>
      <w:r w:rsidR="000F6D88">
        <w:rPr>
          <w:b/>
          <w:i/>
          <w:color w:val="FF0000"/>
          <w:sz w:val="24"/>
          <w:szCs w:val="24"/>
        </w:rPr>
        <w:t xml:space="preserve">the </w:t>
      </w:r>
      <w:r w:rsidR="00B849A2" w:rsidRPr="00C21D1B">
        <w:rPr>
          <w:b/>
          <w:i/>
          <w:color w:val="FF0000"/>
          <w:sz w:val="24"/>
          <w:szCs w:val="24"/>
        </w:rPr>
        <w:t>year 2018 to 2022</w:t>
      </w:r>
      <w:r w:rsidRPr="00C21D1B">
        <w:rPr>
          <w:b/>
          <w:i/>
          <w:color w:val="FF0000"/>
          <w:sz w:val="24"/>
          <w:szCs w:val="24"/>
        </w:rPr>
        <w:t>)</w:t>
      </w:r>
      <w:r w:rsidR="00B849A2" w:rsidRPr="00C21D1B">
        <w:rPr>
          <w:color w:val="0000FF"/>
          <w:sz w:val="24"/>
          <w:szCs w:val="24"/>
        </w:rPr>
        <w:t xml:space="preserve"> </w:t>
      </w:r>
      <w:r w:rsidR="00B849A2" w:rsidRPr="00C21D1B">
        <w:rPr>
          <w:color w:val="0000FF"/>
          <w:sz w:val="24"/>
          <w:szCs w:val="24"/>
        </w:rPr>
        <w:sym w:font="Wingdings" w:char="F0E0"/>
      </w:r>
      <w:r w:rsidR="00B849A2" w:rsidRPr="00C21D1B">
        <w:rPr>
          <w:color w:val="0000FF"/>
          <w:sz w:val="24"/>
          <w:szCs w:val="24"/>
        </w:rPr>
        <w:t xml:space="preserve"> [</w:t>
      </w:r>
      <w:r w:rsidR="00B849A2" w:rsidRPr="00C21D1B">
        <w:rPr>
          <w:b/>
          <w:bCs/>
          <w:color w:val="0000FF"/>
          <w:sz w:val="24"/>
          <w:szCs w:val="24"/>
        </w:rPr>
        <w:t>Part under OBE assessment]</w:t>
      </w:r>
      <w:r w:rsidR="00C21D1B" w:rsidRPr="00C21D1B">
        <w:rPr>
          <w:b/>
          <w:bCs/>
          <w:color w:val="0000FF"/>
          <w:sz w:val="24"/>
          <w:szCs w:val="24"/>
        </w:rPr>
        <w:t xml:space="preserve">     </w:t>
      </w:r>
      <w:r w:rsidR="00C21D1B">
        <w:rPr>
          <w:b/>
          <w:bCs/>
          <w:color w:val="0000FF"/>
          <w:sz w:val="24"/>
          <w:szCs w:val="24"/>
        </w:rPr>
        <w:t xml:space="preserve">                      </w:t>
      </w:r>
      <w:r w:rsidR="00411E3D">
        <w:rPr>
          <w:b/>
          <w:bCs/>
          <w:color w:val="0000FF"/>
          <w:sz w:val="24"/>
          <w:szCs w:val="24"/>
        </w:rPr>
        <w:t xml:space="preserve">                    </w:t>
      </w:r>
      <w:r w:rsidR="00C21D1B" w:rsidRPr="00C21D1B">
        <w:rPr>
          <w:b/>
          <w:bCs/>
          <w:color w:val="0000FF"/>
          <w:sz w:val="24"/>
          <w:szCs w:val="24"/>
        </w:rPr>
        <w:t xml:space="preserve">                    </w:t>
      </w:r>
      <w:r w:rsidR="00C21D1B" w:rsidRPr="00C21D1B">
        <w:rPr>
          <w:sz w:val="24"/>
          <w:szCs w:val="24"/>
        </w:rPr>
        <w:t>[</w:t>
      </w:r>
      <w:r w:rsidR="00C5320A">
        <w:rPr>
          <w:sz w:val="24"/>
          <w:szCs w:val="24"/>
        </w:rPr>
        <w:t>5</w:t>
      </w:r>
      <w:r w:rsidR="00C21D1B" w:rsidRPr="00C21D1B">
        <w:rPr>
          <w:sz w:val="24"/>
          <w:szCs w:val="24"/>
        </w:rPr>
        <w:t xml:space="preserve"> mark</w:t>
      </w:r>
      <w:r w:rsidR="00FD38A9">
        <w:rPr>
          <w:sz w:val="24"/>
          <w:szCs w:val="24"/>
        </w:rPr>
        <w:t>s</w:t>
      </w:r>
      <w:r w:rsidR="00C21D1B" w:rsidRPr="00C21D1B">
        <w:rPr>
          <w:sz w:val="24"/>
          <w:szCs w:val="24"/>
        </w:rPr>
        <w:t>]</w:t>
      </w:r>
    </w:p>
    <w:p w14:paraId="125956A7" w14:textId="77777777" w:rsidR="00C21D1B" w:rsidRPr="00C21D1B" w:rsidRDefault="00C21D1B" w:rsidP="00C21D1B">
      <w:pPr>
        <w:pStyle w:val="ListParagraph"/>
        <w:ind w:left="360"/>
        <w:rPr>
          <w:b/>
          <w:sz w:val="24"/>
          <w:szCs w:val="24"/>
        </w:rPr>
      </w:pPr>
    </w:p>
    <w:p w14:paraId="726F143A" w14:textId="77777777" w:rsidR="00031E87" w:rsidRPr="00C21D1B" w:rsidRDefault="009D5374" w:rsidP="00031E87">
      <w:pPr>
        <w:pStyle w:val="ListParagraph"/>
        <w:numPr>
          <w:ilvl w:val="0"/>
          <w:numId w:val="2"/>
        </w:numPr>
        <w:rPr>
          <w:b/>
          <w:sz w:val="24"/>
          <w:szCs w:val="24"/>
        </w:rPr>
      </w:pPr>
      <w:r w:rsidRPr="00C21D1B">
        <w:rPr>
          <w:b/>
          <w:sz w:val="24"/>
          <w:szCs w:val="24"/>
        </w:rPr>
        <w:t>Methodology and Modeling</w:t>
      </w:r>
    </w:p>
    <w:tbl>
      <w:tblPr>
        <w:tblStyle w:val="TableGrid"/>
        <w:tblW w:w="8653" w:type="dxa"/>
        <w:tblInd w:w="792" w:type="dxa"/>
        <w:tblLook w:val="04A0" w:firstRow="1" w:lastRow="0" w:firstColumn="1" w:lastColumn="0" w:noHBand="0" w:noVBand="1"/>
      </w:tblPr>
      <w:tblGrid>
        <w:gridCol w:w="8653"/>
      </w:tblGrid>
      <w:tr w:rsidR="00C21D1B" w:rsidRPr="00C21D1B" w14:paraId="685303C7" w14:textId="77777777" w:rsidTr="00D70650">
        <w:tc>
          <w:tcPr>
            <w:tcW w:w="8653" w:type="dxa"/>
          </w:tcPr>
          <w:p w14:paraId="24017E32" w14:textId="389464B9" w:rsidR="00C21D1B" w:rsidRPr="00C21D1B" w:rsidRDefault="00C21D1B" w:rsidP="00341E82">
            <w:pPr>
              <w:pStyle w:val="ListParagraph"/>
              <w:numPr>
                <w:ilvl w:val="1"/>
                <w:numId w:val="2"/>
              </w:numPr>
              <w:rPr>
                <w:b/>
                <w:sz w:val="24"/>
                <w:szCs w:val="24"/>
              </w:rPr>
            </w:pPr>
            <w:r w:rsidRPr="00C21D1B">
              <w:rPr>
                <w:sz w:val="24"/>
                <w:szCs w:val="24"/>
              </w:rPr>
              <w:t>Introduction                                                                                              [1 mark]</w:t>
            </w:r>
          </w:p>
        </w:tc>
      </w:tr>
      <w:tr w:rsidR="00C21D1B" w:rsidRPr="00C21D1B" w14:paraId="3FB812ED" w14:textId="77777777" w:rsidTr="00D70650">
        <w:tc>
          <w:tcPr>
            <w:tcW w:w="8653" w:type="dxa"/>
          </w:tcPr>
          <w:p w14:paraId="53C4CB4C" w14:textId="76558E4B" w:rsidR="00C21D1B" w:rsidRPr="00C21D1B" w:rsidRDefault="00C21D1B" w:rsidP="001B1258">
            <w:pPr>
              <w:pStyle w:val="ListParagraph"/>
              <w:numPr>
                <w:ilvl w:val="1"/>
                <w:numId w:val="2"/>
              </w:numPr>
              <w:rPr>
                <w:b/>
                <w:sz w:val="24"/>
                <w:szCs w:val="24"/>
              </w:rPr>
            </w:pPr>
            <w:r w:rsidRPr="00C21D1B">
              <w:rPr>
                <w:sz w:val="24"/>
                <w:szCs w:val="24"/>
              </w:rPr>
              <w:t xml:space="preserve">Working </w:t>
            </w:r>
            <w:r w:rsidR="001B1258">
              <w:rPr>
                <w:sz w:val="24"/>
                <w:szCs w:val="24"/>
              </w:rPr>
              <w:t>P</w:t>
            </w:r>
            <w:r w:rsidRPr="00C21D1B">
              <w:rPr>
                <w:sz w:val="24"/>
                <w:szCs w:val="24"/>
              </w:rPr>
              <w:t xml:space="preserve">rinciple of the </w:t>
            </w:r>
            <w:r w:rsidR="001B1258" w:rsidRPr="00C21D1B">
              <w:rPr>
                <w:sz w:val="24"/>
                <w:szCs w:val="24"/>
              </w:rPr>
              <w:t xml:space="preserve">Proposed Project </w:t>
            </w:r>
            <w:r>
              <w:rPr>
                <w:sz w:val="24"/>
                <w:szCs w:val="24"/>
              </w:rPr>
              <w:t xml:space="preserve">  </w:t>
            </w:r>
            <w:r w:rsidRPr="00C21D1B">
              <w:rPr>
                <w:sz w:val="24"/>
                <w:szCs w:val="24"/>
              </w:rPr>
              <w:t xml:space="preserve">                                            </w:t>
            </w:r>
            <w:r w:rsidRPr="00731DBD">
              <w:rPr>
                <w:sz w:val="24"/>
                <w:szCs w:val="24"/>
              </w:rPr>
              <w:t>[</w:t>
            </w:r>
            <w:r w:rsidR="00C5320A" w:rsidRPr="00731DBD">
              <w:rPr>
                <w:sz w:val="24"/>
                <w:szCs w:val="24"/>
              </w:rPr>
              <w:t>1</w:t>
            </w:r>
            <w:r w:rsidRPr="00731DBD">
              <w:rPr>
                <w:sz w:val="24"/>
                <w:szCs w:val="24"/>
              </w:rPr>
              <w:t xml:space="preserve"> mark]</w:t>
            </w:r>
          </w:p>
        </w:tc>
      </w:tr>
      <w:tr w:rsidR="00C21D1B" w:rsidRPr="00C21D1B" w14:paraId="05FBC15F" w14:textId="77777777" w:rsidTr="00D70650">
        <w:tc>
          <w:tcPr>
            <w:tcW w:w="8653" w:type="dxa"/>
          </w:tcPr>
          <w:p w14:paraId="13BAF2A8" w14:textId="33A4BA2B" w:rsidR="00C21D1B" w:rsidRPr="00601471" w:rsidRDefault="00C21D1B" w:rsidP="00D70650">
            <w:pPr>
              <w:pStyle w:val="ListParagraph"/>
              <w:numPr>
                <w:ilvl w:val="2"/>
                <w:numId w:val="2"/>
              </w:numPr>
              <w:ind w:hanging="414"/>
              <w:rPr>
                <w:bCs/>
                <w:sz w:val="24"/>
                <w:szCs w:val="24"/>
              </w:rPr>
            </w:pPr>
            <w:r w:rsidRPr="00601471">
              <w:rPr>
                <w:bCs/>
                <w:sz w:val="24"/>
                <w:szCs w:val="24"/>
              </w:rPr>
              <w:t xml:space="preserve">Process of Work </w:t>
            </w:r>
            <w:r w:rsidR="00601471" w:rsidRPr="00601471">
              <w:rPr>
                <w:sz w:val="24"/>
                <w:szCs w:val="24"/>
              </w:rPr>
              <w:t xml:space="preserve">                                                                        </w:t>
            </w:r>
            <w:r w:rsidR="00D70650">
              <w:rPr>
                <w:sz w:val="24"/>
                <w:szCs w:val="24"/>
              </w:rPr>
              <w:t xml:space="preserve">  </w:t>
            </w:r>
            <w:r w:rsidR="00601471" w:rsidRPr="00601471">
              <w:rPr>
                <w:sz w:val="24"/>
                <w:szCs w:val="24"/>
              </w:rPr>
              <w:t xml:space="preserve"> </w:t>
            </w:r>
            <w:r w:rsidRPr="00601471">
              <w:rPr>
                <w:bCs/>
                <w:sz w:val="24"/>
                <w:szCs w:val="24"/>
              </w:rPr>
              <w:t>[</w:t>
            </w:r>
            <w:r w:rsidR="00D70650">
              <w:rPr>
                <w:bCs/>
                <w:sz w:val="24"/>
                <w:szCs w:val="24"/>
              </w:rPr>
              <w:t>1</w:t>
            </w:r>
            <w:r w:rsidRPr="00601471">
              <w:rPr>
                <w:bCs/>
                <w:sz w:val="24"/>
                <w:szCs w:val="24"/>
              </w:rPr>
              <w:t xml:space="preserve"> mark]</w:t>
            </w:r>
          </w:p>
        </w:tc>
      </w:tr>
      <w:tr w:rsidR="00C21D1B" w:rsidRPr="00C21D1B" w14:paraId="0078104A" w14:textId="77777777" w:rsidTr="00D70650">
        <w:tc>
          <w:tcPr>
            <w:tcW w:w="8653" w:type="dxa"/>
          </w:tcPr>
          <w:p w14:paraId="2635FEAE" w14:textId="432A90C0" w:rsidR="00C21D1B" w:rsidRPr="00601471" w:rsidRDefault="00C21D1B" w:rsidP="00FD38A9">
            <w:pPr>
              <w:pStyle w:val="ListParagraph"/>
              <w:numPr>
                <w:ilvl w:val="1"/>
                <w:numId w:val="2"/>
              </w:numPr>
              <w:rPr>
                <w:sz w:val="24"/>
                <w:szCs w:val="24"/>
              </w:rPr>
            </w:pPr>
            <w:r w:rsidRPr="00601471">
              <w:rPr>
                <w:sz w:val="24"/>
                <w:szCs w:val="24"/>
              </w:rPr>
              <w:t xml:space="preserve">Description of the </w:t>
            </w:r>
            <w:r w:rsidR="00FD38A9">
              <w:rPr>
                <w:sz w:val="24"/>
                <w:szCs w:val="24"/>
              </w:rPr>
              <w:t>C</w:t>
            </w:r>
            <w:r w:rsidRPr="00601471">
              <w:rPr>
                <w:sz w:val="24"/>
                <w:szCs w:val="24"/>
              </w:rPr>
              <w:t xml:space="preserve">omponents                                                             </w:t>
            </w:r>
            <w:r w:rsidR="00D70650">
              <w:rPr>
                <w:sz w:val="24"/>
                <w:szCs w:val="24"/>
              </w:rPr>
              <w:t xml:space="preserve">   </w:t>
            </w:r>
            <w:r w:rsidRPr="00601471">
              <w:rPr>
                <w:sz w:val="24"/>
                <w:szCs w:val="24"/>
              </w:rPr>
              <w:t xml:space="preserve"> [1 mark]</w:t>
            </w:r>
          </w:p>
        </w:tc>
      </w:tr>
      <w:tr w:rsidR="00C21D1B" w:rsidRPr="00C21D1B" w14:paraId="7D531834" w14:textId="77777777" w:rsidTr="00D70650">
        <w:tc>
          <w:tcPr>
            <w:tcW w:w="8653" w:type="dxa"/>
          </w:tcPr>
          <w:p w14:paraId="75CE1045" w14:textId="0EDED24D" w:rsidR="00C21D1B" w:rsidRPr="00601471" w:rsidRDefault="00C21D1B" w:rsidP="00FD38A9">
            <w:pPr>
              <w:pStyle w:val="ListParagraph"/>
              <w:numPr>
                <w:ilvl w:val="1"/>
                <w:numId w:val="2"/>
              </w:numPr>
              <w:rPr>
                <w:sz w:val="24"/>
                <w:szCs w:val="24"/>
              </w:rPr>
            </w:pPr>
            <w:r w:rsidRPr="00601471">
              <w:rPr>
                <w:sz w:val="24"/>
                <w:szCs w:val="24"/>
              </w:rPr>
              <w:t xml:space="preserve">Test/Experimental </w:t>
            </w:r>
            <w:r w:rsidR="00FD38A9">
              <w:rPr>
                <w:sz w:val="24"/>
                <w:szCs w:val="24"/>
              </w:rPr>
              <w:t>S</w:t>
            </w:r>
            <w:r w:rsidRPr="00601471">
              <w:rPr>
                <w:sz w:val="24"/>
                <w:szCs w:val="24"/>
              </w:rPr>
              <w:t xml:space="preserve">etup </w:t>
            </w:r>
            <w:r w:rsidR="00601471" w:rsidRPr="00601471">
              <w:rPr>
                <w:sz w:val="24"/>
                <w:szCs w:val="24"/>
              </w:rPr>
              <w:t xml:space="preserve">                                                                       </w:t>
            </w:r>
            <w:r w:rsidR="00D70650">
              <w:rPr>
                <w:sz w:val="24"/>
                <w:szCs w:val="24"/>
              </w:rPr>
              <w:t xml:space="preserve">  </w:t>
            </w:r>
            <w:r w:rsidRPr="00601471">
              <w:rPr>
                <w:bCs/>
                <w:sz w:val="24"/>
                <w:szCs w:val="24"/>
              </w:rPr>
              <w:t>[2 mark</w:t>
            </w:r>
            <w:r w:rsidR="00FD38A9">
              <w:rPr>
                <w:bCs/>
                <w:sz w:val="24"/>
                <w:szCs w:val="24"/>
              </w:rPr>
              <w:t>s</w:t>
            </w:r>
            <w:r w:rsidRPr="00601471">
              <w:rPr>
                <w:bCs/>
                <w:sz w:val="24"/>
                <w:szCs w:val="24"/>
              </w:rPr>
              <w:t>]</w:t>
            </w:r>
          </w:p>
        </w:tc>
      </w:tr>
    </w:tbl>
    <w:p w14:paraId="65263CB2" w14:textId="06F36DB5" w:rsidR="00C21D1B" w:rsidRPr="00C21D1B" w:rsidRDefault="00C21D1B" w:rsidP="00031E87">
      <w:pPr>
        <w:pStyle w:val="ListParagraph"/>
        <w:ind w:left="792"/>
        <w:rPr>
          <w:b/>
          <w:sz w:val="24"/>
          <w:szCs w:val="24"/>
        </w:rPr>
      </w:pPr>
    </w:p>
    <w:p w14:paraId="00BAF5C0" w14:textId="7F6D7C03" w:rsidR="00031E87" w:rsidRPr="00C21D1B" w:rsidRDefault="00DF48BB" w:rsidP="00031E87">
      <w:pPr>
        <w:pStyle w:val="ListParagraph"/>
        <w:numPr>
          <w:ilvl w:val="0"/>
          <w:numId w:val="2"/>
        </w:numPr>
        <w:rPr>
          <w:b/>
          <w:sz w:val="24"/>
          <w:szCs w:val="24"/>
        </w:rPr>
      </w:pPr>
      <w:r w:rsidRPr="00C21D1B">
        <w:rPr>
          <w:b/>
          <w:sz w:val="24"/>
          <w:szCs w:val="24"/>
        </w:rPr>
        <w:t>Results and Discussion</w:t>
      </w:r>
      <w:r w:rsidR="00D70650">
        <w:rPr>
          <w:b/>
          <w:sz w:val="24"/>
          <w:szCs w:val="24"/>
        </w:rPr>
        <w:t>s</w:t>
      </w:r>
      <w:r w:rsidR="00E15D7D" w:rsidRPr="00C21D1B">
        <w:rPr>
          <w:b/>
          <w:sz w:val="24"/>
          <w:szCs w:val="24"/>
        </w:rPr>
        <w:t xml:space="preserve">   </w:t>
      </w:r>
    </w:p>
    <w:tbl>
      <w:tblPr>
        <w:tblStyle w:val="TableGrid"/>
        <w:tblW w:w="8653" w:type="dxa"/>
        <w:tblInd w:w="792" w:type="dxa"/>
        <w:tblLook w:val="04A0" w:firstRow="1" w:lastRow="0" w:firstColumn="1" w:lastColumn="0" w:noHBand="0" w:noVBand="1"/>
      </w:tblPr>
      <w:tblGrid>
        <w:gridCol w:w="8653"/>
      </w:tblGrid>
      <w:tr w:rsidR="00C21D1B" w:rsidRPr="00C21D1B" w14:paraId="01C1BFB1" w14:textId="77777777" w:rsidTr="00D70650">
        <w:tc>
          <w:tcPr>
            <w:tcW w:w="8653" w:type="dxa"/>
          </w:tcPr>
          <w:p w14:paraId="6BF3C461" w14:textId="0CE6411C" w:rsidR="00C21D1B" w:rsidRPr="00C21D1B" w:rsidRDefault="00C21D1B" w:rsidP="00D70650">
            <w:pPr>
              <w:pStyle w:val="ListParagraph"/>
              <w:numPr>
                <w:ilvl w:val="1"/>
                <w:numId w:val="2"/>
              </w:numPr>
              <w:rPr>
                <w:b/>
                <w:sz w:val="24"/>
                <w:szCs w:val="24"/>
              </w:rPr>
            </w:pPr>
            <w:r w:rsidRPr="00C21D1B">
              <w:rPr>
                <w:sz w:val="24"/>
                <w:szCs w:val="24"/>
              </w:rPr>
              <w:t xml:space="preserve">Simulation/Numerical </w:t>
            </w:r>
            <w:r w:rsidR="00D70650">
              <w:rPr>
                <w:sz w:val="24"/>
                <w:szCs w:val="24"/>
              </w:rPr>
              <w:t>A</w:t>
            </w:r>
            <w:r w:rsidRPr="00C21D1B">
              <w:rPr>
                <w:sz w:val="24"/>
                <w:szCs w:val="24"/>
              </w:rPr>
              <w:t xml:space="preserve">nalysis </w:t>
            </w:r>
            <w:r>
              <w:rPr>
                <w:sz w:val="24"/>
                <w:szCs w:val="24"/>
              </w:rPr>
              <w:t xml:space="preserve">                                                              </w:t>
            </w:r>
            <w:r w:rsidR="00771B50">
              <w:rPr>
                <w:sz w:val="24"/>
                <w:szCs w:val="24"/>
              </w:rPr>
              <w:t>[</w:t>
            </w:r>
            <w:r w:rsidR="00D70650">
              <w:rPr>
                <w:sz w:val="24"/>
                <w:szCs w:val="24"/>
              </w:rPr>
              <w:t>1</w:t>
            </w:r>
            <w:r w:rsidRPr="00C21D1B">
              <w:rPr>
                <w:sz w:val="24"/>
                <w:szCs w:val="24"/>
              </w:rPr>
              <w:t xml:space="preserve"> mark]</w:t>
            </w:r>
          </w:p>
        </w:tc>
      </w:tr>
      <w:tr w:rsidR="00C21D1B" w:rsidRPr="00C21D1B" w14:paraId="38610031" w14:textId="77777777" w:rsidTr="00D70650">
        <w:tc>
          <w:tcPr>
            <w:tcW w:w="8653" w:type="dxa"/>
          </w:tcPr>
          <w:p w14:paraId="00E3A5EC" w14:textId="130F4952" w:rsidR="00C21D1B" w:rsidRPr="00C21D1B" w:rsidRDefault="00C21D1B" w:rsidP="00D70650">
            <w:pPr>
              <w:pStyle w:val="ListParagraph"/>
              <w:numPr>
                <w:ilvl w:val="1"/>
                <w:numId w:val="2"/>
              </w:numPr>
              <w:rPr>
                <w:b/>
                <w:sz w:val="24"/>
                <w:szCs w:val="24"/>
              </w:rPr>
            </w:pPr>
            <w:r w:rsidRPr="00C21D1B">
              <w:rPr>
                <w:sz w:val="24"/>
                <w:szCs w:val="24"/>
              </w:rPr>
              <w:t xml:space="preserve">Measured response/Experimental </w:t>
            </w:r>
            <w:r w:rsidR="00D70650">
              <w:rPr>
                <w:sz w:val="24"/>
                <w:szCs w:val="24"/>
              </w:rPr>
              <w:t>R</w:t>
            </w:r>
            <w:r w:rsidRPr="00C21D1B">
              <w:rPr>
                <w:sz w:val="24"/>
                <w:szCs w:val="24"/>
              </w:rPr>
              <w:t>esults</w:t>
            </w:r>
            <w:r>
              <w:rPr>
                <w:sz w:val="24"/>
                <w:szCs w:val="24"/>
              </w:rPr>
              <w:t xml:space="preserve">                                             </w:t>
            </w:r>
            <w:proofErr w:type="gramStart"/>
            <w:r>
              <w:rPr>
                <w:sz w:val="24"/>
                <w:szCs w:val="24"/>
              </w:rPr>
              <w:t xml:space="preserve">  </w:t>
            </w:r>
            <w:r w:rsidR="00771B50">
              <w:rPr>
                <w:sz w:val="24"/>
                <w:szCs w:val="24"/>
              </w:rPr>
              <w:t xml:space="preserve"> [</w:t>
            </w:r>
            <w:proofErr w:type="gramEnd"/>
            <w:r w:rsidR="00D70650">
              <w:rPr>
                <w:sz w:val="24"/>
                <w:szCs w:val="24"/>
              </w:rPr>
              <w:t>1</w:t>
            </w:r>
            <w:r w:rsidRPr="00C21D1B">
              <w:rPr>
                <w:sz w:val="24"/>
                <w:szCs w:val="24"/>
              </w:rPr>
              <w:t xml:space="preserve"> mark]</w:t>
            </w:r>
          </w:p>
        </w:tc>
      </w:tr>
      <w:tr w:rsidR="00C21D1B" w:rsidRPr="00C21D1B" w14:paraId="4EF03B0D" w14:textId="77777777" w:rsidTr="00D70650">
        <w:tc>
          <w:tcPr>
            <w:tcW w:w="8653" w:type="dxa"/>
          </w:tcPr>
          <w:p w14:paraId="7C511DC6" w14:textId="211A0CE5" w:rsidR="00C21D1B" w:rsidRPr="00C21D1B" w:rsidRDefault="00C21D1B" w:rsidP="00D70650">
            <w:pPr>
              <w:pStyle w:val="ListParagraph"/>
              <w:numPr>
                <w:ilvl w:val="1"/>
                <w:numId w:val="2"/>
              </w:numPr>
              <w:rPr>
                <w:b/>
                <w:sz w:val="24"/>
                <w:szCs w:val="24"/>
              </w:rPr>
            </w:pPr>
            <w:bookmarkStart w:id="0" w:name="_Hlk165153412"/>
            <w:r w:rsidRPr="00C21D1B">
              <w:rPr>
                <w:sz w:val="24"/>
                <w:szCs w:val="24"/>
              </w:rPr>
              <w:t xml:space="preserve">Comparison between </w:t>
            </w:r>
            <w:r w:rsidR="00D70650">
              <w:rPr>
                <w:sz w:val="24"/>
                <w:szCs w:val="24"/>
              </w:rPr>
              <w:t>N</w:t>
            </w:r>
            <w:r w:rsidRPr="00C21D1B">
              <w:rPr>
                <w:sz w:val="24"/>
                <w:szCs w:val="24"/>
              </w:rPr>
              <w:t xml:space="preserve">umerical and </w:t>
            </w:r>
            <w:r w:rsidR="00D70650" w:rsidRPr="00C21D1B">
              <w:rPr>
                <w:sz w:val="24"/>
                <w:szCs w:val="24"/>
              </w:rPr>
              <w:t>Experimental Results</w:t>
            </w:r>
            <w:r w:rsidR="00D70650">
              <w:rPr>
                <w:sz w:val="24"/>
                <w:szCs w:val="24"/>
              </w:rPr>
              <w:t xml:space="preserve"> </w:t>
            </w:r>
            <w:r>
              <w:rPr>
                <w:sz w:val="24"/>
                <w:szCs w:val="24"/>
              </w:rPr>
              <w:t xml:space="preserve">                   </w:t>
            </w:r>
            <w:r w:rsidR="00D70650">
              <w:rPr>
                <w:sz w:val="24"/>
                <w:szCs w:val="24"/>
              </w:rPr>
              <w:t xml:space="preserve"> </w:t>
            </w:r>
            <w:bookmarkEnd w:id="0"/>
            <w:r w:rsidR="00D70650">
              <w:rPr>
                <w:sz w:val="24"/>
                <w:szCs w:val="24"/>
              </w:rPr>
              <w:t>[1</w:t>
            </w:r>
            <w:r w:rsidRPr="00C21D1B">
              <w:rPr>
                <w:sz w:val="24"/>
                <w:szCs w:val="24"/>
              </w:rPr>
              <w:t xml:space="preserve"> mark]</w:t>
            </w:r>
          </w:p>
        </w:tc>
      </w:tr>
      <w:tr w:rsidR="00D70650" w:rsidRPr="00C21D1B" w14:paraId="424D07E1" w14:textId="77777777" w:rsidTr="00D70650">
        <w:tc>
          <w:tcPr>
            <w:tcW w:w="8653" w:type="dxa"/>
          </w:tcPr>
          <w:p w14:paraId="1261858C" w14:textId="3F708A36" w:rsidR="00D70650" w:rsidRPr="00C21D1B" w:rsidRDefault="00D70650" w:rsidP="00121269">
            <w:pPr>
              <w:pStyle w:val="ListParagraph"/>
              <w:numPr>
                <w:ilvl w:val="1"/>
                <w:numId w:val="2"/>
              </w:numPr>
              <w:rPr>
                <w:sz w:val="24"/>
                <w:szCs w:val="24"/>
              </w:rPr>
            </w:pPr>
            <w:r>
              <w:rPr>
                <w:sz w:val="24"/>
                <w:szCs w:val="24"/>
              </w:rPr>
              <w:t xml:space="preserve">Cost Analysis                                                                                           </w:t>
            </w:r>
            <w:r w:rsidRPr="00C21D1B">
              <w:rPr>
                <w:sz w:val="24"/>
                <w:szCs w:val="24"/>
              </w:rPr>
              <w:t>[1 mark]</w:t>
            </w:r>
          </w:p>
        </w:tc>
      </w:tr>
      <w:tr w:rsidR="00C21D1B" w:rsidRPr="00C21D1B" w14:paraId="7DC6CBAB" w14:textId="77777777" w:rsidTr="00D70650">
        <w:tc>
          <w:tcPr>
            <w:tcW w:w="8653" w:type="dxa"/>
          </w:tcPr>
          <w:p w14:paraId="711640F4" w14:textId="698C6636" w:rsidR="00C21D1B" w:rsidRPr="00C21D1B" w:rsidRDefault="00C21D1B" w:rsidP="00D70650">
            <w:pPr>
              <w:pStyle w:val="ListParagraph"/>
              <w:numPr>
                <w:ilvl w:val="1"/>
                <w:numId w:val="2"/>
              </w:numPr>
              <w:rPr>
                <w:b/>
                <w:sz w:val="24"/>
                <w:szCs w:val="24"/>
              </w:rPr>
            </w:pPr>
            <w:r w:rsidRPr="00C21D1B">
              <w:rPr>
                <w:sz w:val="24"/>
                <w:szCs w:val="24"/>
              </w:rPr>
              <w:t xml:space="preserve">Limitations in the </w:t>
            </w:r>
            <w:r w:rsidR="00D70650">
              <w:rPr>
                <w:sz w:val="24"/>
                <w:szCs w:val="24"/>
              </w:rPr>
              <w:t>P</w:t>
            </w:r>
            <w:r w:rsidRPr="00C21D1B">
              <w:rPr>
                <w:sz w:val="24"/>
                <w:szCs w:val="24"/>
              </w:rPr>
              <w:t>roject</w:t>
            </w:r>
            <w:r>
              <w:rPr>
                <w:sz w:val="24"/>
                <w:szCs w:val="24"/>
              </w:rPr>
              <w:t xml:space="preserve">                                                                       </w:t>
            </w:r>
            <w:r w:rsidRPr="00C21D1B">
              <w:rPr>
                <w:sz w:val="24"/>
                <w:szCs w:val="24"/>
              </w:rPr>
              <w:t xml:space="preserve"> </w:t>
            </w:r>
            <w:r w:rsidR="00D70650">
              <w:rPr>
                <w:sz w:val="24"/>
                <w:szCs w:val="24"/>
              </w:rPr>
              <w:t xml:space="preserve"> </w:t>
            </w:r>
            <w:r w:rsidRPr="00C21D1B">
              <w:rPr>
                <w:sz w:val="24"/>
                <w:szCs w:val="24"/>
              </w:rPr>
              <w:t>[1 mark]</w:t>
            </w:r>
          </w:p>
        </w:tc>
      </w:tr>
    </w:tbl>
    <w:p w14:paraId="0DFA0E37" w14:textId="77777777" w:rsidR="00B849A2" w:rsidRPr="00C21D1B" w:rsidRDefault="00B849A2" w:rsidP="00B849A2">
      <w:pPr>
        <w:pStyle w:val="ListParagraph"/>
        <w:ind w:left="792"/>
        <w:rPr>
          <w:b/>
          <w:sz w:val="24"/>
          <w:szCs w:val="24"/>
        </w:rPr>
      </w:pPr>
    </w:p>
    <w:p w14:paraId="684193A3" w14:textId="66CFD76B" w:rsidR="00B849A2" w:rsidRPr="00C21D1B" w:rsidRDefault="00DF48BB" w:rsidP="00031E87">
      <w:pPr>
        <w:pStyle w:val="ListParagraph"/>
        <w:numPr>
          <w:ilvl w:val="0"/>
          <w:numId w:val="2"/>
        </w:numPr>
        <w:spacing w:after="240"/>
        <w:contextualSpacing w:val="0"/>
        <w:rPr>
          <w:b/>
          <w:sz w:val="24"/>
          <w:szCs w:val="24"/>
        </w:rPr>
      </w:pPr>
      <w:r w:rsidRPr="00C21D1B">
        <w:rPr>
          <w:b/>
          <w:sz w:val="24"/>
          <w:szCs w:val="24"/>
        </w:rPr>
        <w:t>Conclusion</w:t>
      </w:r>
      <w:r w:rsidR="00B849A2" w:rsidRPr="00C21D1B">
        <w:rPr>
          <w:b/>
          <w:sz w:val="24"/>
          <w:szCs w:val="24"/>
        </w:rPr>
        <w:t xml:space="preserve"> and </w:t>
      </w:r>
      <w:r w:rsidR="001B1258" w:rsidRPr="00C21D1B">
        <w:rPr>
          <w:b/>
          <w:sz w:val="24"/>
          <w:szCs w:val="24"/>
        </w:rPr>
        <w:t>Future Endeavors</w:t>
      </w:r>
      <w:r w:rsidR="00771B50">
        <w:rPr>
          <w:b/>
          <w:sz w:val="24"/>
          <w:szCs w:val="24"/>
        </w:rPr>
        <w:t xml:space="preserve">                                                                            </w:t>
      </w:r>
      <w:r w:rsidR="00D70650">
        <w:rPr>
          <w:b/>
          <w:sz w:val="24"/>
          <w:szCs w:val="24"/>
        </w:rPr>
        <w:t xml:space="preserve">  </w:t>
      </w:r>
      <w:r w:rsidR="00771B50" w:rsidRPr="00FD38A9">
        <w:rPr>
          <w:sz w:val="24"/>
          <w:szCs w:val="24"/>
        </w:rPr>
        <w:t>[2</w:t>
      </w:r>
      <w:r w:rsidR="00E15D7D" w:rsidRPr="00FD38A9">
        <w:rPr>
          <w:sz w:val="24"/>
          <w:szCs w:val="24"/>
        </w:rPr>
        <w:t xml:space="preserve"> mark]</w:t>
      </w:r>
    </w:p>
    <w:p w14:paraId="2072210D" w14:textId="3285E8B5" w:rsidR="00B849A2" w:rsidRPr="00FD38A9" w:rsidRDefault="00DF48BB" w:rsidP="00FD38A9">
      <w:pPr>
        <w:spacing w:after="240"/>
        <w:ind w:left="360"/>
        <w:rPr>
          <w:b/>
          <w:sz w:val="24"/>
          <w:szCs w:val="24"/>
        </w:rPr>
      </w:pPr>
      <w:r w:rsidRPr="00FD38A9">
        <w:rPr>
          <w:b/>
          <w:sz w:val="24"/>
          <w:szCs w:val="24"/>
        </w:rPr>
        <w:t>References</w:t>
      </w:r>
      <w:r w:rsidR="00771B50" w:rsidRPr="00FD38A9">
        <w:rPr>
          <w:b/>
          <w:sz w:val="24"/>
          <w:szCs w:val="24"/>
        </w:rPr>
        <w:t xml:space="preserve">                                                                                                                 </w:t>
      </w:r>
      <w:r w:rsidR="00B849A2" w:rsidRPr="00FD38A9">
        <w:rPr>
          <w:b/>
          <w:sz w:val="24"/>
          <w:szCs w:val="24"/>
        </w:rPr>
        <w:t xml:space="preserve"> </w:t>
      </w:r>
      <w:r w:rsidR="001B1258">
        <w:rPr>
          <w:b/>
          <w:sz w:val="24"/>
          <w:szCs w:val="24"/>
        </w:rPr>
        <w:t xml:space="preserve">   </w:t>
      </w:r>
      <w:r w:rsidR="00D70650">
        <w:rPr>
          <w:b/>
          <w:sz w:val="24"/>
          <w:szCs w:val="24"/>
        </w:rPr>
        <w:t xml:space="preserve">  </w:t>
      </w:r>
      <w:r w:rsidR="00E15D7D" w:rsidRPr="00FD38A9">
        <w:rPr>
          <w:sz w:val="24"/>
          <w:szCs w:val="24"/>
        </w:rPr>
        <w:t>[1 mark]</w:t>
      </w:r>
    </w:p>
    <w:p w14:paraId="41DDF3F6" w14:textId="79625871" w:rsidR="00C21D1B" w:rsidRDefault="00DF48BB" w:rsidP="00FD38A9">
      <w:pPr>
        <w:spacing w:after="240"/>
        <w:ind w:left="360"/>
        <w:rPr>
          <w:b/>
          <w:sz w:val="24"/>
          <w:szCs w:val="24"/>
        </w:rPr>
      </w:pPr>
      <w:r w:rsidRPr="00FD38A9">
        <w:rPr>
          <w:b/>
          <w:sz w:val="24"/>
          <w:szCs w:val="24"/>
        </w:rPr>
        <w:t>Appendix (if any</w:t>
      </w:r>
      <w:r w:rsidR="00FD38A9">
        <w:rPr>
          <w:b/>
          <w:sz w:val="24"/>
          <w:szCs w:val="24"/>
        </w:rPr>
        <w:t>, optional</w:t>
      </w:r>
      <w:r w:rsidRPr="00FD38A9">
        <w:rPr>
          <w:b/>
          <w:sz w:val="24"/>
          <w:szCs w:val="24"/>
        </w:rPr>
        <w:t>)</w:t>
      </w:r>
    </w:p>
    <w:p w14:paraId="4CE7E71A" w14:textId="77777777" w:rsidR="0045366B" w:rsidRDefault="0045366B" w:rsidP="00FD38A9">
      <w:pPr>
        <w:spacing w:after="240"/>
        <w:ind w:left="360"/>
        <w:rPr>
          <w:b/>
          <w:sz w:val="24"/>
          <w:szCs w:val="24"/>
        </w:rPr>
      </w:pPr>
    </w:p>
    <w:p w14:paraId="3F08BDAB" w14:textId="77777777" w:rsidR="003D1134" w:rsidRDefault="003D1134" w:rsidP="00FD38A9">
      <w:pPr>
        <w:spacing w:after="240"/>
        <w:ind w:left="360"/>
        <w:rPr>
          <w:b/>
          <w:sz w:val="24"/>
          <w:szCs w:val="24"/>
        </w:rPr>
      </w:pPr>
    </w:p>
    <w:p w14:paraId="1F5F4D62" w14:textId="2C23DC0D" w:rsidR="003D1134" w:rsidRDefault="003D1134" w:rsidP="00FD38A9">
      <w:pPr>
        <w:spacing w:after="240"/>
        <w:ind w:left="360"/>
        <w:rPr>
          <w:bCs/>
          <w:sz w:val="24"/>
          <w:szCs w:val="24"/>
        </w:rPr>
      </w:pPr>
      <w:r w:rsidRPr="003D1134">
        <w:rPr>
          <w:b/>
          <w:sz w:val="28"/>
          <w:szCs w:val="28"/>
        </w:rPr>
        <w:lastRenderedPageBreak/>
        <w:t>Title:</w:t>
      </w:r>
      <w:r>
        <w:rPr>
          <w:b/>
          <w:sz w:val="24"/>
          <w:szCs w:val="24"/>
        </w:rPr>
        <w:t xml:space="preserve"> </w:t>
      </w:r>
      <w:r w:rsidRPr="003D1134">
        <w:rPr>
          <w:bCs/>
          <w:sz w:val="24"/>
          <w:szCs w:val="24"/>
        </w:rPr>
        <w:t>"Smart Car Parking System: Arduino-based Automation for Efficient Parking Management"</w:t>
      </w:r>
    </w:p>
    <w:p w14:paraId="45230E2B" w14:textId="77777777" w:rsidR="003D1134" w:rsidRDefault="003D1134" w:rsidP="00FD38A9">
      <w:pPr>
        <w:spacing w:after="240"/>
        <w:ind w:left="360"/>
        <w:rPr>
          <w:b/>
          <w:sz w:val="24"/>
          <w:szCs w:val="24"/>
        </w:rPr>
      </w:pPr>
    </w:p>
    <w:p w14:paraId="5E9E355E" w14:textId="3DBA127D" w:rsidR="003D1134" w:rsidRPr="003D1134" w:rsidRDefault="003D1134" w:rsidP="003D1134">
      <w:pPr>
        <w:spacing w:after="240"/>
        <w:ind w:left="360"/>
        <w:rPr>
          <w:bCs/>
          <w:sz w:val="24"/>
          <w:szCs w:val="24"/>
          <w:lang w:val="en-GB"/>
        </w:rPr>
      </w:pPr>
      <w:r w:rsidRPr="003D1134">
        <w:rPr>
          <w:b/>
          <w:sz w:val="28"/>
          <w:szCs w:val="28"/>
          <w:lang w:val="en-GB"/>
        </w:rPr>
        <w:t>Abstract:</w:t>
      </w:r>
      <w:r w:rsidRPr="003D1134">
        <w:rPr>
          <w:b/>
          <w:sz w:val="24"/>
          <w:szCs w:val="24"/>
          <w:lang w:val="en-GB"/>
        </w:rPr>
        <w:t xml:space="preserve"> </w:t>
      </w:r>
      <w:r w:rsidRPr="003D1134">
        <w:rPr>
          <w:bCs/>
          <w:sz w:val="24"/>
          <w:szCs w:val="24"/>
          <w:lang w:val="en-GB"/>
        </w:rPr>
        <w:t>In urban landscapes, the scarcity of parking spaces has become a pressing issue, leading to congestion, frustration, and environmental pollution. To address this challenge, we propose a Smart Car Parking System (SCPS) utilizing Arduino Uno microcontroller and ultrasonic sensors for efficient parking management. The SCPS automates the process of vehicle detection and allocation of parking spaces, enhancing both convenience for drivers and utilization of available parking infrastructure.</w:t>
      </w:r>
    </w:p>
    <w:p w14:paraId="76723E2D" w14:textId="77777777" w:rsidR="003D1134" w:rsidRPr="003D1134" w:rsidRDefault="003D1134" w:rsidP="003D1134">
      <w:pPr>
        <w:spacing w:after="240"/>
        <w:ind w:left="360"/>
        <w:rPr>
          <w:bCs/>
          <w:sz w:val="24"/>
          <w:szCs w:val="24"/>
          <w:lang w:val="en-GB"/>
        </w:rPr>
      </w:pPr>
      <w:r w:rsidRPr="003D1134">
        <w:rPr>
          <w:bCs/>
          <w:sz w:val="24"/>
          <w:szCs w:val="24"/>
          <w:lang w:val="en-GB"/>
        </w:rPr>
        <w:t>The system employs ultrasonic sensors strategically positioned within parking spaces to detect the presence of vehicles. Upon detecting an empty parking spot, the system communicates with the Arduino Uno microcontroller, triggering an LED indicator to guide approaching vehicles towards available spaces. Real-time data regarding parking availability is relayed to a central control unit, facilitating efficient monitoring and management of parking resources.</w:t>
      </w:r>
    </w:p>
    <w:p w14:paraId="17C82BD4" w14:textId="77777777" w:rsidR="003D1134" w:rsidRPr="003D1134" w:rsidRDefault="003D1134" w:rsidP="003D1134">
      <w:pPr>
        <w:spacing w:after="240"/>
        <w:ind w:left="360"/>
        <w:rPr>
          <w:bCs/>
          <w:sz w:val="24"/>
          <w:szCs w:val="24"/>
          <w:lang w:val="en-GB"/>
        </w:rPr>
      </w:pPr>
      <w:r w:rsidRPr="003D1134">
        <w:rPr>
          <w:bCs/>
          <w:sz w:val="24"/>
          <w:szCs w:val="24"/>
          <w:lang w:val="en-GB"/>
        </w:rPr>
        <w:t>Additionally, the SCPS incorporates a user-friendly interface, accessible via a mobile application or a web-based platform, enabling drivers to locate nearby parking spaces and reserve them in advance. This feature minimizes the time spent searching for parking and optimizes the utilization of parking facilities.</w:t>
      </w:r>
    </w:p>
    <w:p w14:paraId="754611A5" w14:textId="77777777" w:rsidR="003D1134" w:rsidRPr="003D1134" w:rsidRDefault="003D1134" w:rsidP="003D1134">
      <w:pPr>
        <w:spacing w:after="240"/>
        <w:ind w:left="360"/>
        <w:rPr>
          <w:bCs/>
          <w:sz w:val="24"/>
          <w:szCs w:val="24"/>
          <w:lang w:val="en-GB"/>
        </w:rPr>
      </w:pPr>
      <w:r w:rsidRPr="003D1134">
        <w:rPr>
          <w:bCs/>
          <w:sz w:val="24"/>
          <w:szCs w:val="24"/>
          <w:lang w:val="en-GB"/>
        </w:rPr>
        <w:t>Overall, the Smart Car Parking System offers a scalable and adaptable solution to alleviate parking congestion in urban areas, promoting sustainability, and enhancing the overall urban mobility experience. Through the integration of Arduino technology and sensor-based automation, the SCPS represents a significant step towards smarter and more efficient urban transportation systems.</w:t>
      </w:r>
    </w:p>
    <w:p w14:paraId="6B666ECB" w14:textId="6F000A18" w:rsidR="003D1134" w:rsidRDefault="003D1134" w:rsidP="00FD38A9">
      <w:pPr>
        <w:spacing w:after="240"/>
        <w:ind w:left="360"/>
        <w:rPr>
          <w:b/>
          <w:sz w:val="24"/>
          <w:szCs w:val="24"/>
        </w:rPr>
      </w:pPr>
    </w:p>
    <w:p w14:paraId="7661116D" w14:textId="77777777" w:rsidR="003D1134" w:rsidRDefault="003D1134" w:rsidP="00FD38A9">
      <w:pPr>
        <w:spacing w:after="240"/>
        <w:ind w:left="360"/>
        <w:rPr>
          <w:b/>
          <w:sz w:val="24"/>
          <w:szCs w:val="24"/>
        </w:rPr>
      </w:pPr>
    </w:p>
    <w:p w14:paraId="16EA8A31" w14:textId="72439DAE" w:rsidR="003D1134" w:rsidRPr="003D1134" w:rsidRDefault="003D1134" w:rsidP="003D1134">
      <w:pPr>
        <w:spacing w:after="240"/>
        <w:ind w:left="360"/>
        <w:jc w:val="center"/>
        <w:rPr>
          <w:b/>
          <w:sz w:val="36"/>
          <w:szCs w:val="36"/>
        </w:rPr>
      </w:pPr>
      <w:r w:rsidRPr="003D1134">
        <w:rPr>
          <w:b/>
          <w:sz w:val="36"/>
          <w:szCs w:val="36"/>
        </w:rPr>
        <w:t>Introduction</w:t>
      </w:r>
    </w:p>
    <w:p w14:paraId="22453FB6" w14:textId="77777777" w:rsidR="003D1134" w:rsidRDefault="003D1134" w:rsidP="00FD38A9">
      <w:pPr>
        <w:spacing w:after="240"/>
        <w:ind w:left="360"/>
        <w:rPr>
          <w:b/>
          <w:sz w:val="32"/>
          <w:szCs w:val="32"/>
        </w:rPr>
      </w:pPr>
    </w:p>
    <w:p w14:paraId="074769E8" w14:textId="21A52EDD" w:rsidR="00472A2A" w:rsidRPr="00472A2A" w:rsidRDefault="003D1134" w:rsidP="00472A2A">
      <w:pPr>
        <w:spacing w:after="240"/>
        <w:ind w:left="360"/>
        <w:rPr>
          <w:bCs/>
          <w:lang w:val="en-GB"/>
        </w:rPr>
      </w:pPr>
      <w:r w:rsidRPr="003D1134">
        <w:rPr>
          <w:b/>
          <w:sz w:val="24"/>
          <w:szCs w:val="24"/>
        </w:rPr>
        <w:t>Background study and motivation:</w:t>
      </w:r>
      <w:r w:rsidR="00472A2A" w:rsidRPr="00472A2A">
        <w:rPr>
          <w:rFonts w:ascii="Segoe UI" w:eastAsia="Times New Roman" w:hAnsi="Segoe UI" w:cs="Segoe UI"/>
          <w:i/>
          <w:iCs/>
          <w:color w:val="ECECEC"/>
          <w:sz w:val="24"/>
          <w:szCs w:val="24"/>
          <w:lang w:val="en-GB" w:eastAsia="en-GB"/>
        </w:rPr>
        <w:t xml:space="preserve"> </w:t>
      </w:r>
      <w:r w:rsidR="00472A2A" w:rsidRPr="00472A2A">
        <w:rPr>
          <w:bCs/>
          <w:lang w:val="en-GB"/>
        </w:rPr>
        <w:t>In a bustling city where every inch of space is precious, finding a parking spot can feel like winning the lottery. Frustration and wasted time are the daily companions of urban drivers. This was the reality that sparked the idea for a smarter solution.</w:t>
      </w:r>
    </w:p>
    <w:p w14:paraId="59B69F14" w14:textId="77777777" w:rsidR="00472A2A" w:rsidRPr="00472A2A" w:rsidRDefault="00472A2A" w:rsidP="00472A2A">
      <w:pPr>
        <w:spacing w:after="240"/>
        <w:ind w:left="360"/>
        <w:rPr>
          <w:bCs/>
          <w:sz w:val="24"/>
          <w:szCs w:val="24"/>
          <w:lang w:val="en-GB"/>
        </w:rPr>
      </w:pPr>
      <w:r w:rsidRPr="00472A2A">
        <w:rPr>
          <w:bCs/>
          <w:sz w:val="24"/>
          <w:szCs w:val="24"/>
          <w:lang w:val="en-GB"/>
        </w:rPr>
        <w:t>Motivated by personal experiences of circling city blocks endlessly in search of parking, a team of tech enthusiasts, led by Sarah, came together. Their goal was simple: to create a system that would make urban parking hassle-free and efficient.</w:t>
      </w:r>
    </w:p>
    <w:p w14:paraId="4E01AC24" w14:textId="77777777" w:rsidR="00472A2A" w:rsidRPr="00472A2A" w:rsidRDefault="00472A2A" w:rsidP="00472A2A">
      <w:pPr>
        <w:spacing w:after="240"/>
        <w:ind w:left="360"/>
        <w:rPr>
          <w:bCs/>
          <w:sz w:val="24"/>
          <w:szCs w:val="24"/>
          <w:lang w:val="en-GB"/>
        </w:rPr>
      </w:pPr>
      <w:r w:rsidRPr="00472A2A">
        <w:rPr>
          <w:bCs/>
          <w:sz w:val="24"/>
          <w:szCs w:val="24"/>
          <w:lang w:val="en-GB"/>
        </w:rPr>
        <w:t>Driven by the vision of easing the daily struggles of city dwellers and inspired by the potential of technology, Sarah and her team began brainstorming. They saw an opportunity to leverage the power of Arduino microcontrollers and sensor technology to develop an automated parking management system.</w:t>
      </w:r>
    </w:p>
    <w:p w14:paraId="3135ADCE" w14:textId="77777777" w:rsidR="00472A2A" w:rsidRPr="00472A2A" w:rsidRDefault="00472A2A" w:rsidP="00472A2A">
      <w:pPr>
        <w:spacing w:after="240"/>
        <w:ind w:left="360"/>
        <w:rPr>
          <w:bCs/>
          <w:sz w:val="24"/>
          <w:szCs w:val="24"/>
          <w:lang w:val="en-GB"/>
        </w:rPr>
      </w:pPr>
      <w:r w:rsidRPr="00472A2A">
        <w:rPr>
          <w:bCs/>
          <w:sz w:val="24"/>
          <w:szCs w:val="24"/>
          <w:lang w:val="en-GB"/>
        </w:rPr>
        <w:t>Their motivation was clear: to streamline parking, reduce congestion, and contribute to a more sustainable urban environment. With determination and innovation as their driving forces, they set out to create what would soon become the Smart Car Parking System (SCPS).</w:t>
      </w:r>
    </w:p>
    <w:p w14:paraId="735991AC" w14:textId="77777777" w:rsidR="00472A2A" w:rsidRPr="00472A2A" w:rsidRDefault="00472A2A" w:rsidP="00472A2A">
      <w:pPr>
        <w:spacing w:after="240"/>
        <w:ind w:left="360"/>
        <w:rPr>
          <w:bCs/>
          <w:sz w:val="24"/>
          <w:szCs w:val="24"/>
          <w:lang w:val="en-GB"/>
        </w:rPr>
      </w:pPr>
      <w:r w:rsidRPr="00472A2A">
        <w:rPr>
          <w:bCs/>
          <w:sz w:val="24"/>
          <w:szCs w:val="24"/>
          <w:lang w:val="en-GB"/>
        </w:rPr>
        <w:lastRenderedPageBreak/>
        <w:t xml:space="preserve">The team's journey was </w:t>
      </w:r>
      <w:proofErr w:type="spellStart"/>
      <w:r w:rsidRPr="00472A2A">
        <w:rPr>
          <w:bCs/>
          <w:sz w:val="24"/>
          <w:szCs w:val="24"/>
          <w:lang w:val="en-GB"/>
        </w:rPr>
        <w:t>fueled</w:t>
      </w:r>
      <w:proofErr w:type="spellEnd"/>
      <w:r w:rsidRPr="00472A2A">
        <w:rPr>
          <w:bCs/>
          <w:sz w:val="24"/>
          <w:szCs w:val="24"/>
          <w:lang w:val="en-GB"/>
        </w:rPr>
        <w:t xml:space="preserve"> by a shared belief in the transformative potential of their project. They understood that by revolutionizing parking management, they could make a meaningful impact on urban mobility and quality of life.</w:t>
      </w:r>
    </w:p>
    <w:p w14:paraId="4E366B85" w14:textId="77777777" w:rsidR="00472A2A" w:rsidRDefault="00472A2A" w:rsidP="00472A2A">
      <w:pPr>
        <w:spacing w:after="240"/>
        <w:ind w:left="360"/>
        <w:rPr>
          <w:b/>
          <w:sz w:val="24"/>
          <w:szCs w:val="24"/>
          <w:lang w:val="en-GB"/>
        </w:rPr>
      </w:pPr>
      <w:r w:rsidRPr="00472A2A">
        <w:rPr>
          <w:bCs/>
          <w:sz w:val="24"/>
          <w:szCs w:val="24"/>
          <w:lang w:val="en-GB"/>
        </w:rPr>
        <w:t xml:space="preserve">With this passion guiding them, Sarah and her team embarked on their mission, </w:t>
      </w:r>
      <w:proofErr w:type="spellStart"/>
      <w:r w:rsidRPr="00472A2A">
        <w:rPr>
          <w:bCs/>
          <w:sz w:val="24"/>
          <w:szCs w:val="24"/>
          <w:lang w:val="en-GB"/>
        </w:rPr>
        <w:t>fueled</w:t>
      </w:r>
      <w:proofErr w:type="spellEnd"/>
      <w:r w:rsidRPr="00472A2A">
        <w:rPr>
          <w:bCs/>
          <w:sz w:val="24"/>
          <w:szCs w:val="24"/>
          <w:lang w:val="en-GB"/>
        </w:rPr>
        <w:t xml:space="preserve"> by the conviction that even small innovations can make a big difference in the lives of city residents</w:t>
      </w:r>
      <w:r w:rsidRPr="00472A2A">
        <w:rPr>
          <w:b/>
          <w:sz w:val="24"/>
          <w:szCs w:val="24"/>
          <w:lang w:val="en-GB"/>
        </w:rPr>
        <w:t>.</w:t>
      </w:r>
    </w:p>
    <w:p w14:paraId="72C0EBB8" w14:textId="77777777" w:rsidR="00472A2A" w:rsidRDefault="00472A2A" w:rsidP="00472A2A">
      <w:pPr>
        <w:spacing w:after="240"/>
        <w:ind w:left="360"/>
        <w:rPr>
          <w:b/>
          <w:sz w:val="24"/>
          <w:szCs w:val="24"/>
          <w:lang w:val="en-GB"/>
        </w:rPr>
      </w:pPr>
    </w:p>
    <w:p w14:paraId="0C574BF7" w14:textId="77777777" w:rsidR="00472A2A" w:rsidRPr="00472A2A" w:rsidRDefault="00472A2A" w:rsidP="00472A2A">
      <w:pPr>
        <w:spacing w:after="240"/>
        <w:ind w:left="360"/>
        <w:rPr>
          <w:b/>
          <w:lang w:val="en-GB"/>
        </w:rPr>
      </w:pPr>
      <w:r>
        <w:rPr>
          <w:b/>
          <w:sz w:val="24"/>
          <w:szCs w:val="24"/>
          <w:lang w:val="en-GB"/>
        </w:rPr>
        <w:t xml:space="preserve">Project Objectives: </w:t>
      </w:r>
    </w:p>
    <w:p w14:paraId="7864E57F" w14:textId="78F97588" w:rsidR="00472A2A" w:rsidRPr="00472A2A" w:rsidRDefault="00472A2A" w:rsidP="00472A2A">
      <w:pPr>
        <w:pStyle w:val="ListParagraph"/>
        <w:numPr>
          <w:ilvl w:val="0"/>
          <w:numId w:val="6"/>
        </w:numPr>
        <w:spacing w:after="240"/>
        <w:rPr>
          <w:bCs/>
          <w:lang w:val="en-GB"/>
        </w:rPr>
      </w:pPr>
      <w:r w:rsidRPr="00472A2A">
        <w:rPr>
          <w:bCs/>
          <w:lang w:val="en-GB"/>
        </w:rPr>
        <w:t>Efficiency Enhancement: Develop a Smart Car Parking System (SCPS) that streamlines the process of parking detection and allocation, reducing the time spent by drivers searching for parking spots and optimizing the utilization of available parking infrastructure.</w:t>
      </w:r>
    </w:p>
    <w:p w14:paraId="51C530F2" w14:textId="77777777" w:rsidR="00472A2A" w:rsidRPr="00472A2A" w:rsidRDefault="00472A2A" w:rsidP="00472A2A">
      <w:pPr>
        <w:numPr>
          <w:ilvl w:val="0"/>
          <w:numId w:val="6"/>
        </w:numPr>
        <w:spacing w:after="240"/>
        <w:rPr>
          <w:bCs/>
          <w:sz w:val="24"/>
          <w:szCs w:val="24"/>
          <w:lang w:val="en-GB"/>
        </w:rPr>
      </w:pPr>
      <w:r w:rsidRPr="00472A2A">
        <w:rPr>
          <w:bCs/>
          <w:sz w:val="24"/>
          <w:szCs w:val="24"/>
          <w:lang w:val="en-GB"/>
        </w:rPr>
        <w:t>Congestion Reduction: Implement SCPS to effectively mitigate traffic congestion by providing real-time data on parking availability, guiding drivers towards vacant parking spaces, and minimizing unnecessary circulation within urban areas.</w:t>
      </w:r>
    </w:p>
    <w:p w14:paraId="14F39ED7" w14:textId="77777777" w:rsidR="00472A2A" w:rsidRPr="00472A2A" w:rsidRDefault="00472A2A" w:rsidP="00472A2A">
      <w:pPr>
        <w:numPr>
          <w:ilvl w:val="0"/>
          <w:numId w:val="6"/>
        </w:numPr>
        <w:spacing w:after="240"/>
        <w:rPr>
          <w:bCs/>
          <w:sz w:val="24"/>
          <w:szCs w:val="24"/>
          <w:lang w:val="en-GB"/>
        </w:rPr>
      </w:pPr>
      <w:r w:rsidRPr="00472A2A">
        <w:rPr>
          <w:bCs/>
          <w:sz w:val="24"/>
          <w:szCs w:val="24"/>
          <w:lang w:val="en-GB"/>
        </w:rPr>
        <w:t>Sustainability Promotion: Integrate SCPS with environmentally friendly features to contribute to sustainability goals, such as reducing carbon emissions through decreased traffic congestion and encouraging the use of eco-friendly transportation options through efficient parking management.</w:t>
      </w:r>
    </w:p>
    <w:p w14:paraId="6121594C" w14:textId="77777777" w:rsidR="00472A2A" w:rsidRPr="00472A2A" w:rsidRDefault="00472A2A" w:rsidP="00472A2A">
      <w:pPr>
        <w:numPr>
          <w:ilvl w:val="0"/>
          <w:numId w:val="6"/>
        </w:numPr>
        <w:spacing w:after="240"/>
        <w:rPr>
          <w:bCs/>
          <w:sz w:val="24"/>
          <w:szCs w:val="24"/>
          <w:lang w:val="en-GB"/>
        </w:rPr>
      </w:pPr>
      <w:r w:rsidRPr="00472A2A">
        <w:rPr>
          <w:bCs/>
          <w:sz w:val="24"/>
          <w:szCs w:val="24"/>
          <w:lang w:val="en-GB"/>
        </w:rPr>
        <w:t>User-Friendly Interface: Design a user-friendly interface for SCPS, accessible via mobile applications or web platforms, enabling drivers to easily locate nearby parking spaces, reserve them in advance, and receive real-time updates on parking availability.</w:t>
      </w:r>
    </w:p>
    <w:p w14:paraId="576BA57B" w14:textId="77777777" w:rsidR="00472A2A" w:rsidRPr="00472A2A" w:rsidRDefault="00472A2A" w:rsidP="00472A2A">
      <w:pPr>
        <w:numPr>
          <w:ilvl w:val="0"/>
          <w:numId w:val="6"/>
        </w:numPr>
        <w:spacing w:after="240"/>
        <w:rPr>
          <w:bCs/>
          <w:sz w:val="24"/>
          <w:szCs w:val="24"/>
          <w:lang w:val="en-GB"/>
        </w:rPr>
      </w:pPr>
      <w:r w:rsidRPr="00472A2A">
        <w:rPr>
          <w:bCs/>
          <w:sz w:val="24"/>
          <w:szCs w:val="24"/>
          <w:lang w:val="en-GB"/>
        </w:rPr>
        <w:t>Scalability and Adaptability: Ensure that SCPS is scalable and adaptable to various urban environments and parking infrastructures, allowing for seamless integration with existing systems and future expansion to meet evolving needs.</w:t>
      </w:r>
    </w:p>
    <w:p w14:paraId="57B83699" w14:textId="77777777" w:rsidR="00472A2A" w:rsidRPr="00472A2A" w:rsidRDefault="00472A2A" w:rsidP="00472A2A">
      <w:pPr>
        <w:numPr>
          <w:ilvl w:val="0"/>
          <w:numId w:val="6"/>
        </w:numPr>
        <w:spacing w:after="240"/>
        <w:rPr>
          <w:bCs/>
          <w:sz w:val="24"/>
          <w:szCs w:val="24"/>
          <w:lang w:val="en-GB"/>
        </w:rPr>
      </w:pPr>
      <w:r w:rsidRPr="00472A2A">
        <w:rPr>
          <w:bCs/>
          <w:sz w:val="24"/>
          <w:szCs w:val="24"/>
          <w:lang w:val="en-GB"/>
        </w:rPr>
        <w:t>Cost-Effectiveness: Develop SCPS with a focus on cost-effectiveness, utilizing readily available components such as Arduino Uno microcontrollers and ultrasonic sensors, to make the system accessible and affordable for deployment in diverse urban settings.</w:t>
      </w:r>
    </w:p>
    <w:p w14:paraId="51138065" w14:textId="77777777" w:rsidR="00472A2A" w:rsidRPr="00472A2A" w:rsidRDefault="00472A2A" w:rsidP="00472A2A">
      <w:pPr>
        <w:numPr>
          <w:ilvl w:val="0"/>
          <w:numId w:val="6"/>
        </w:numPr>
        <w:spacing w:after="240"/>
        <w:rPr>
          <w:bCs/>
          <w:sz w:val="24"/>
          <w:szCs w:val="24"/>
          <w:lang w:val="en-GB"/>
        </w:rPr>
      </w:pPr>
      <w:r w:rsidRPr="00472A2A">
        <w:rPr>
          <w:bCs/>
          <w:sz w:val="24"/>
          <w:szCs w:val="24"/>
          <w:lang w:val="en-GB"/>
        </w:rPr>
        <w:t>Reliability and Robustness: Ensure the reliability and robustness of SCPS through rigorous testing and validation processes, aiming for high system uptime and minimal maintenance requirements to guarantee uninterrupted parking management services.</w:t>
      </w:r>
    </w:p>
    <w:p w14:paraId="586AC124" w14:textId="74318359" w:rsidR="00472A2A" w:rsidRPr="00472A2A" w:rsidRDefault="00472A2A" w:rsidP="00472A2A">
      <w:pPr>
        <w:spacing w:after="240"/>
        <w:ind w:left="360"/>
        <w:rPr>
          <w:bCs/>
          <w:sz w:val="24"/>
          <w:szCs w:val="24"/>
          <w:lang w:val="en-GB"/>
        </w:rPr>
      </w:pPr>
    </w:p>
    <w:p w14:paraId="057B79D6" w14:textId="77777777" w:rsidR="00472A2A" w:rsidRPr="00472A2A" w:rsidRDefault="00472A2A" w:rsidP="00472A2A">
      <w:pPr>
        <w:spacing w:after="240"/>
        <w:ind w:left="360"/>
        <w:rPr>
          <w:b/>
          <w:sz w:val="24"/>
          <w:szCs w:val="24"/>
          <w:lang w:val="en-GB"/>
        </w:rPr>
      </w:pPr>
    </w:p>
    <w:p w14:paraId="706985EC" w14:textId="18C7A6DC" w:rsidR="003D1134" w:rsidRDefault="003D1134" w:rsidP="00FD38A9">
      <w:pPr>
        <w:spacing w:after="240"/>
        <w:ind w:left="360"/>
        <w:rPr>
          <w:b/>
          <w:sz w:val="24"/>
          <w:szCs w:val="24"/>
        </w:rPr>
      </w:pPr>
    </w:p>
    <w:p w14:paraId="36DD7D9F" w14:textId="77777777" w:rsidR="00472A2A" w:rsidRDefault="00472A2A" w:rsidP="00FD38A9">
      <w:pPr>
        <w:spacing w:after="240"/>
        <w:ind w:left="360"/>
        <w:rPr>
          <w:b/>
          <w:sz w:val="24"/>
          <w:szCs w:val="24"/>
        </w:rPr>
      </w:pPr>
    </w:p>
    <w:p w14:paraId="6240595B" w14:textId="77777777" w:rsidR="00472A2A" w:rsidRPr="003D1134" w:rsidRDefault="00472A2A" w:rsidP="00FD38A9">
      <w:pPr>
        <w:spacing w:after="240"/>
        <w:ind w:left="360"/>
        <w:rPr>
          <w:b/>
          <w:sz w:val="24"/>
          <w:szCs w:val="24"/>
        </w:rPr>
      </w:pPr>
    </w:p>
    <w:p w14:paraId="0609F9FB" w14:textId="77777777" w:rsidR="003D1134" w:rsidRDefault="003D1134" w:rsidP="00FD38A9">
      <w:pPr>
        <w:spacing w:after="240"/>
        <w:ind w:left="360"/>
        <w:rPr>
          <w:b/>
          <w:sz w:val="24"/>
          <w:szCs w:val="24"/>
        </w:rPr>
      </w:pPr>
    </w:p>
    <w:p w14:paraId="45EAD942" w14:textId="77777777" w:rsidR="00472A2A" w:rsidRDefault="00472A2A" w:rsidP="00472A2A">
      <w:pPr>
        <w:spacing w:after="240"/>
        <w:ind w:left="360"/>
        <w:rPr>
          <w:b/>
          <w:sz w:val="24"/>
          <w:szCs w:val="24"/>
          <w:lang w:val="en-GB"/>
        </w:rPr>
      </w:pPr>
    </w:p>
    <w:p w14:paraId="3910476B" w14:textId="3DB43891" w:rsidR="00472A2A" w:rsidRPr="00472A2A" w:rsidRDefault="00472A2A" w:rsidP="00472A2A">
      <w:pPr>
        <w:spacing w:after="240"/>
        <w:ind w:left="360"/>
        <w:rPr>
          <w:b/>
          <w:sz w:val="24"/>
          <w:szCs w:val="24"/>
          <w:lang w:val="en-GB"/>
        </w:rPr>
      </w:pPr>
      <w:r w:rsidRPr="00472A2A">
        <w:rPr>
          <w:b/>
          <w:sz w:val="24"/>
          <w:szCs w:val="24"/>
          <w:lang w:val="en-GB"/>
        </w:rPr>
        <w:lastRenderedPageBreak/>
        <w:t>Report Outline:</w:t>
      </w:r>
    </w:p>
    <w:p w14:paraId="623A7F30" w14:textId="77777777" w:rsidR="00472A2A" w:rsidRPr="00B34885" w:rsidRDefault="00472A2A" w:rsidP="00472A2A">
      <w:pPr>
        <w:spacing w:after="0"/>
        <w:ind w:left="360"/>
        <w:rPr>
          <w:b/>
          <w:sz w:val="24"/>
          <w:szCs w:val="24"/>
          <w:lang w:val="en-GB"/>
        </w:rPr>
      </w:pPr>
      <w:r w:rsidRPr="00472A2A">
        <w:rPr>
          <w:b/>
          <w:sz w:val="24"/>
          <w:szCs w:val="24"/>
          <w:lang w:val="en-GB"/>
        </w:rPr>
        <w:t xml:space="preserve">I. Introduction </w:t>
      </w:r>
    </w:p>
    <w:p w14:paraId="7EFF4571" w14:textId="77777777" w:rsidR="00472A2A" w:rsidRDefault="00472A2A" w:rsidP="00472A2A">
      <w:pPr>
        <w:spacing w:after="0"/>
        <w:ind w:left="360"/>
        <w:rPr>
          <w:bCs/>
          <w:sz w:val="24"/>
          <w:szCs w:val="24"/>
          <w:lang w:val="en-GB"/>
        </w:rPr>
      </w:pPr>
      <w:r w:rsidRPr="00472A2A">
        <w:rPr>
          <w:bCs/>
          <w:sz w:val="24"/>
          <w:szCs w:val="24"/>
          <w:lang w:val="en-GB"/>
        </w:rPr>
        <w:t>A. Background and Motivation</w:t>
      </w:r>
    </w:p>
    <w:p w14:paraId="54C0DE04" w14:textId="77777777" w:rsidR="00472A2A" w:rsidRDefault="00472A2A" w:rsidP="00472A2A">
      <w:pPr>
        <w:spacing w:after="0"/>
        <w:ind w:left="360"/>
        <w:rPr>
          <w:bCs/>
          <w:sz w:val="24"/>
          <w:szCs w:val="24"/>
          <w:lang w:val="en-GB"/>
        </w:rPr>
      </w:pPr>
      <w:r w:rsidRPr="00472A2A">
        <w:rPr>
          <w:bCs/>
          <w:sz w:val="24"/>
          <w:szCs w:val="24"/>
          <w:lang w:val="en-GB"/>
        </w:rPr>
        <w:t>B. Objectives of the Project</w:t>
      </w:r>
    </w:p>
    <w:p w14:paraId="40909E46" w14:textId="1F3ECCE3" w:rsidR="00472A2A" w:rsidRDefault="00472A2A" w:rsidP="00472A2A">
      <w:pPr>
        <w:spacing w:after="0"/>
        <w:ind w:left="360"/>
        <w:rPr>
          <w:bCs/>
          <w:sz w:val="24"/>
          <w:szCs w:val="24"/>
          <w:lang w:val="en-GB"/>
        </w:rPr>
      </w:pPr>
      <w:r w:rsidRPr="00472A2A">
        <w:rPr>
          <w:bCs/>
          <w:sz w:val="24"/>
          <w:szCs w:val="24"/>
          <w:lang w:val="en-GB"/>
        </w:rPr>
        <w:t>C. Overview of the Report Structure</w:t>
      </w:r>
    </w:p>
    <w:p w14:paraId="0312782B" w14:textId="77777777" w:rsidR="00472A2A" w:rsidRPr="00472A2A" w:rsidRDefault="00472A2A" w:rsidP="00472A2A">
      <w:pPr>
        <w:spacing w:after="0"/>
        <w:ind w:left="360"/>
        <w:rPr>
          <w:bCs/>
          <w:sz w:val="24"/>
          <w:szCs w:val="24"/>
          <w:lang w:val="en-GB"/>
        </w:rPr>
      </w:pPr>
    </w:p>
    <w:p w14:paraId="5A4DF444" w14:textId="77777777" w:rsidR="00472A2A" w:rsidRPr="00B34885" w:rsidRDefault="00472A2A" w:rsidP="00472A2A">
      <w:pPr>
        <w:spacing w:after="0"/>
        <w:ind w:left="360"/>
        <w:rPr>
          <w:b/>
          <w:sz w:val="24"/>
          <w:szCs w:val="24"/>
          <w:lang w:val="en-GB"/>
        </w:rPr>
      </w:pPr>
      <w:r w:rsidRPr="00472A2A">
        <w:rPr>
          <w:b/>
          <w:sz w:val="24"/>
          <w:szCs w:val="24"/>
          <w:lang w:val="en-GB"/>
        </w:rPr>
        <w:t xml:space="preserve">II. Literature Review </w:t>
      </w:r>
    </w:p>
    <w:p w14:paraId="61D5B3D1" w14:textId="77777777" w:rsidR="00472A2A" w:rsidRDefault="00472A2A" w:rsidP="00472A2A">
      <w:pPr>
        <w:spacing w:after="0"/>
        <w:ind w:left="360"/>
        <w:rPr>
          <w:bCs/>
          <w:sz w:val="24"/>
          <w:szCs w:val="24"/>
          <w:lang w:val="en-GB"/>
        </w:rPr>
      </w:pPr>
      <w:r w:rsidRPr="00472A2A">
        <w:rPr>
          <w:bCs/>
          <w:sz w:val="24"/>
          <w:szCs w:val="24"/>
          <w:lang w:val="en-GB"/>
        </w:rPr>
        <w:t xml:space="preserve">A. Current Challenges in Urban Parking Management </w:t>
      </w:r>
    </w:p>
    <w:p w14:paraId="2E45BB52" w14:textId="77777777" w:rsidR="00472A2A" w:rsidRDefault="00472A2A" w:rsidP="00472A2A">
      <w:pPr>
        <w:spacing w:after="0"/>
        <w:ind w:left="360"/>
        <w:rPr>
          <w:bCs/>
          <w:sz w:val="24"/>
          <w:szCs w:val="24"/>
          <w:lang w:val="en-GB"/>
        </w:rPr>
      </w:pPr>
      <w:r w:rsidRPr="00472A2A">
        <w:rPr>
          <w:bCs/>
          <w:sz w:val="24"/>
          <w:szCs w:val="24"/>
          <w:lang w:val="en-GB"/>
        </w:rPr>
        <w:t xml:space="preserve">B. Existing Solutions and Technologies </w:t>
      </w:r>
    </w:p>
    <w:p w14:paraId="0714CB6F" w14:textId="5E60450C" w:rsidR="00472A2A" w:rsidRDefault="00472A2A" w:rsidP="00472A2A">
      <w:pPr>
        <w:spacing w:after="0"/>
        <w:ind w:left="360"/>
        <w:rPr>
          <w:bCs/>
          <w:sz w:val="24"/>
          <w:szCs w:val="24"/>
          <w:lang w:val="en-GB"/>
        </w:rPr>
      </w:pPr>
      <w:r w:rsidRPr="00472A2A">
        <w:rPr>
          <w:bCs/>
          <w:sz w:val="24"/>
          <w:szCs w:val="24"/>
          <w:lang w:val="en-GB"/>
        </w:rPr>
        <w:t>C. Review of Relevant Research and Projects</w:t>
      </w:r>
    </w:p>
    <w:p w14:paraId="6F5428BF" w14:textId="77777777" w:rsidR="00472A2A" w:rsidRPr="00472A2A" w:rsidRDefault="00472A2A" w:rsidP="00472A2A">
      <w:pPr>
        <w:spacing w:after="0"/>
        <w:ind w:left="360"/>
        <w:rPr>
          <w:bCs/>
          <w:sz w:val="24"/>
          <w:szCs w:val="24"/>
          <w:lang w:val="en-GB"/>
        </w:rPr>
      </w:pPr>
    </w:p>
    <w:p w14:paraId="05A089D6" w14:textId="77777777" w:rsidR="00472A2A" w:rsidRPr="00B34885" w:rsidRDefault="00472A2A" w:rsidP="00472A2A">
      <w:pPr>
        <w:spacing w:after="0"/>
        <w:ind w:left="360"/>
        <w:rPr>
          <w:b/>
          <w:sz w:val="24"/>
          <w:szCs w:val="24"/>
          <w:lang w:val="en-GB"/>
        </w:rPr>
      </w:pPr>
      <w:r w:rsidRPr="00472A2A">
        <w:rPr>
          <w:b/>
          <w:sz w:val="24"/>
          <w:szCs w:val="24"/>
          <w:lang w:val="en-GB"/>
        </w:rPr>
        <w:t xml:space="preserve">III. Methodology </w:t>
      </w:r>
    </w:p>
    <w:p w14:paraId="46403E18" w14:textId="77777777" w:rsidR="00472A2A" w:rsidRDefault="00472A2A" w:rsidP="00472A2A">
      <w:pPr>
        <w:spacing w:after="0"/>
        <w:ind w:left="360"/>
        <w:rPr>
          <w:bCs/>
          <w:sz w:val="24"/>
          <w:szCs w:val="24"/>
          <w:lang w:val="en-GB"/>
        </w:rPr>
      </w:pPr>
      <w:r w:rsidRPr="00472A2A">
        <w:rPr>
          <w:bCs/>
          <w:sz w:val="24"/>
          <w:szCs w:val="24"/>
          <w:lang w:val="en-GB"/>
        </w:rPr>
        <w:t xml:space="preserve">A. System Design and Architecture </w:t>
      </w:r>
    </w:p>
    <w:p w14:paraId="3977D509" w14:textId="77777777" w:rsidR="00472A2A" w:rsidRDefault="00472A2A" w:rsidP="00472A2A">
      <w:pPr>
        <w:spacing w:after="0"/>
        <w:ind w:left="360"/>
        <w:rPr>
          <w:bCs/>
          <w:sz w:val="24"/>
          <w:szCs w:val="24"/>
          <w:lang w:val="en-GB"/>
        </w:rPr>
      </w:pPr>
      <w:r w:rsidRPr="00472A2A">
        <w:rPr>
          <w:bCs/>
          <w:sz w:val="24"/>
          <w:szCs w:val="24"/>
          <w:lang w:val="en-GB"/>
        </w:rPr>
        <w:t xml:space="preserve">B. Components and Technologies Used </w:t>
      </w:r>
    </w:p>
    <w:p w14:paraId="43CD194C" w14:textId="299AFA0F" w:rsidR="00472A2A" w:rsidRDefault="00472A2A" w:rsidP="00472A2A">
      <w:pPr>
        <w:spacing w:after="0"/>
        <w:ind w:left="360"/>
        <w:rPr>
          <w:bCs/>
          <w:sz w:val="24"/>
          <w:szCs w:val="24"/>
          <w:lang w:val="en-GB"/>
        </w:rPr>
      </w:pPr>
      <w:r w:rsidRPr="00472A2A">
        <w:rPr>
          <w:bCs/>
          <w:sz w:val="24"/>
          <w:szCs w:val="24"/>
          <w:lang w:val="en-GB"/>
        </w:rPr>
        <w:t>C. Development Process and Implementation Strategy</w:t>
      </w:r>
    </w:p>
    <w:p w14:paraId="216B9386" w14:textId="77777777" w:rsidR="00472A2A" w:rsidRPr="00472A2A" w:rsidRDefault="00472A2A" w:rsidP="00472A2A">
      <w:pPr>
        <w:spacing w:after="0"/>
        <w:ind w:left="360"/>
        <w:rPr>
          <w:bCs/>
          <w:sz w:val="24"/>
          <w:szCs w:val="24"/>
          <w:lang w:val="en-GB"/>
        </w:rPr>
      </w:pPr>
    </w:p>
    <w:p w14:paraId="2E578D47" w14:textId="77777777" w:rsidR="00472A2A" w:rsidRPr="00B34885" w:rsidRDefault="00472A2A" w:rsidP="00472A2A">
      <w:pPr>
        <w:spacing w:after="0"/>
        <w:ind w:left="360"/>
        <w:rPr>
          <w:b/>
          <w:sz w:val="24"/>
          <w:szCs w:val="24"/>
          <w:lang w:val="en-GB"/>
        </w:rPr>
      </w:pPr>
      <w:r w:rsidRPr="00472A2A">
        <w:rPr>
          <w:b/>
          <w:sz w:val="24"/>
          <w:szCs w:val="24"/>
          <w:lang w:val="en-GB"/>
        </w:rPr>
        <w:t>IV. System Description</w:t>
      </w:r>
    </w:p>
    <w:p w14:paraId="236F0BF0" w14:textId="24536465" w:rsidR="00472A2A" w:rsidRDefault="00472A2A" w:rsidP="00472A2A">
      <w:pPr>
        <w:spacing w:after="0"/>
        <w:ind w:left="360"/>
        <w:rPr>
          <w:bCs/>
          <w:sz w:val="24"/>
          <w:szCs w:val="24"/>
          <w:lang w:val="en-GB"/>
        </w:rPr>
      </w:pPr>
      <w:r w:rsidRPr="00472A2A">
        <w:rPr>
          <w:bCs/>
          <w:sz w:val="24"/>
          <w:szCs w:val="24"/>
          <w:lang w:val="en-GB"/>
        </w:rPr>
        <w:t xml:space="preserve">A. Overview of the Smart Car Parking System (SCPS) </w:t>
      </w:r>
    </w:p>
    <w:p w14:paraId="3969D8E5" w14:textId="77777777" w:rsidR="00472A2A" w:rsidRDefault="00472A2A" w:rsidP="00472A2A">
      <w:pPr>
        <w:spacing w:after="0"/>
        <w:ind w:left="360"/>
        <w:rPr>
          <w:bCs/>
          <w:sz w:val="24"/>
          <w:szCs w:val="24"/>
          <w:lang w:val="en-GB"/>
        </w:rPr>
      </w:pPr>
      <w:r w:rsidRPr="00472A2A">
        <w:rPr>
          <w:bCs/>
          <w:sz w:val="24"/>
          <w:szCs w:val="24"/>
          <w:lang w:val="en-GB"/>
        </w:rPr>
        <w:t>B. Detailed Description of Hardware Components</w:t>
      </w:r>
    </w:p>
    <w:p w14:paraId="58E960D3" w14:textId="2E3F4F2F" w:rsidR="00472A2A" w:rsidRDefault="00472A2A" w:rsidP="00472A2A">
      <w:pPr>
        <w:spacing w:after="0"/>
        <w:ind w:left="360"/>
        <w:rPr>
          <w:bCs/>
          <w:sz w:val="24"/>
          <w:szCs w:val="24"/>
          <w:lang w:val="en-GB"/>
        </w:rPr>
      </w:pPr>
      <w:r w:rsidRPr="00472A2A">
        <w:rPr>
          <w:bCs/>
          <w:sz w:val="24"/>
          <w:szCs w:val="24"/>
          <w:lang w:val="en-GB"/>
        </w:rPr>
        <w:t xml:space="preserve">C. Explanation of Software Implementation </w:t>
      </w:r>
    </w:p>
    <w:p w14:paraId="2E504663" w14:textId="2CB28D74" w:rsidR="00472A2A" w:rsidRDefault="00472A2A" w:rsidP="00472A2A">
      <w:pPr>
        <w:spacing w:after="0"/>
        <w:ind w:left="360"/>
        <w:rPr>
          <w:bCs/>
          <w:sz w:val="24"/>
          <w:szCs w:val="24"/>
          <w:lang w:val="en-GB"/>
        </w:rPr>
      </w:pPr>
      <w:r w:rsidRPr="00472A2A">
        <w:rPr>
          <w:bCs/>
          <w:sz w:val="24"/>
          <w:szCs w:val="24"/>
          <w:lang w:val="en-GB"/>
        </w:rPr>
        <w:t>D. User Interface Design and Functionality</w:t>
      </w:r>
    </w:p>
    <w:p w14:paraId="6083BD9F" w14:textId="77777777" w:rsidR="00472A2A" w:rsidRPr="00472A2A" w:rsidRDefault="00472A2A" w:rsidP="00472A2A">
      <w:pPr>
        <w:ind w:left="360"/>
        <w:rPr>
          <w:bCs/>
          <w:sz w:val="24"/>
          <w:szCs w:val="24"/>
          <w:lang w:val="en-GB"/>
        </w:rPr>
      </w:pPr>
    </w:p>
    <w:p w14:paraId="791CA116" w14:textId="77777777" w:rsidR="00472A2A" w:rsidRPr="00B34885" w:rsidRDefault="00472A2A" w:rsidP="00B34885">
      <w:pPr>
        <w:spacing w:after="0"/>
        <w:ind w:left="360"/>
        <w:rPr>
          <w:b/>
          <w:sz w:val="24"/>
          <w:szCs w:val="24"/>
          <w:lang w:val="en-GB"/>
        </w:rPr>
      </w:pPr>
      <w:r w:rsidRPr="00472A2A">
        <w:rPr>
          <w:b/>
          <w:sz w:val="24"/>
          <w:szCs w:val="24"/>
          <w:lang w:val="en-GB"/>
        </w:rPr>
        <w:t>V. Results and Performance Evaluation</w:t>
      </w:r>
    </w:p>
    <w:p w14:paraId="30A2E2BF" w14:textId="77777777" w:rsidR="00472A2A" w:rsidRDefault="00472A2A" w:rsidP="00B34885">
      <w:pPr>
        <w:spacing w:after="0"/>
        <w:ind w:left="360"/>
        <w:rPr>
          <w:bCs/>
          <w:sz w:val="24"/>
          <w:szCs w:val="24"/>
          <w:lang w:val="en-GB"/>
        </w:rPr>
      </w:pPr>
      <w:r w:rsidRPr="00472A2A">
        <w:rPr>
          <w:bCs/>
          <w:sz w:val="24"/>
          <w:szCs w:val="24"/>
          <w:lang w:val="en-GB"/>
        </w:rPr>
        <w:t xml:space="preserve"> A. Testing Procedures and Methodology</w:t>
      </w:r>
    </w:p>
    <w:p w14:paraId="308F0199" w14:textId="77777777" w:rsidR="00472A2A" w:rsidRDefault="00472A2A" w:rsidP="00B34885">
      <w:pPr>
        <w:spacing w:after="0"/>
        <w:ind w:left="360"/>
        <w:rPr>
          <w:bCs/>
          <w:sz w:val="24"/>
          <w:szCs w:val="24"/>
          <w:lang w:val="en-GB"/>
        </w:rPr>
      </w:pPr>
      <w:r w:rsidRPr="00472A2A">
        <w:rPr>
          <w:bCs/>
          <w:sz w:val="24"/>
          <w:szCs w:val="24"/>
          <w:lang w:val="en-GB"/>
        </w:rPr>
        <w:t xml:space="preserve"> B. Performance Metrics and Evaluation Criteria</w:t>
      </w:r>
    </w:p>
    <w:p w14:paraId="58A90C45" w14:textId="73E197F2" w:rsidR="00472A2A" w:rsidRDefault="00472A2A" w:rsidP="00B34885">
      <w:pPr>
        <w:spacing w:after="0"/>
        <w:ind w:left="360"/>
        <w:rPr>
          <w:bCs/>
          <w:sz w:val="24"/>
          <w:szCs w:val="24"/>
          <w:lang w:val="en-GB"/>
        </w:rPr>
      </w:pPr>
      <w:r w:rsidRPr="00472A2A">
        <w:rPr>
          <w:bCs/>
          <w:sz w:val="24"/>
          <w:szCs w:val="24"/>
          <w:lang w:val="en-GB"/>
        </w:rPr>
        <w:t xml:space="preserve"> C. Presentation of Test Results and Analysis</w:t>
      </w:r>
    </w:p>
    <w:p w14:paraId="7AE4B87A" w14:textId="77777777" w:rsidR="00472A2A" w:rsidRPr="00472A2A" w:rsidRDefault="00472A2A" w:rsidP="00472A2A">
      <w:pPr>
        <w:ind w:left="360"/>
        <w:rPr>
          <w:b/>
          <w:sz w:val="24"/>
          <w:szCs w:val="24"/>
          <w:lang w:val="en-GB"/>
        </w:rPr>
      </w:pPr>
    </w:p>
    <w:p w14:paraId="38646B6A" w14:textId="77777777" w:rsidR="00472A2A" w:rsidRPr="00B34885" w:rsidRDefault="00472A2A" w:rsidP="00472A2A">
      <w:pPr>
        <w:spacing w:after="0"/>
        <w:ind w:left="360"/>
        <w:rPr>
          <w:b/>
          <w:sz w:val="24"/>
          <w:szCs w:val="24"/>
          <w:lang w:val="en-GB"/>
        </w:rPr>
      </w:pPr>
      <w:r w:rsidRPr="00472A2A">
        <w:rPr>
          <w:b/>
          <w:sz w:val="24"/>
          <w:szCs w:val="24"/>
          <w:lang w:val="en-GB"/>
        </w:rPr>
        <w:t xml:space="preserve">VI. Discussion </w:t>
      </w:r>
    </w:p>
    <w:p w14:paraId="76AB5E1D" w14:textId="77777777" w:rsidR="00472A2A" w:rsidRDefault="00472A2A" w:rsidP="00472A2A">
      <w:pPr>
        <w:spacing w:after="0"/>
        <w:ind w:left="360"/>
        <w:rPr>
          <w:bCs/>
          <w:sz w:val="24"/>
          <w:szCs w:val="24"/>
          <w:lang w:val="en-GB"/>
        </w:rPr>
      </w:pPr>
      <w:r w:rsidRPr="00472A2A">
        <w:rPr>
          <w:bCs/>
          <w:sz w:val="24"/>
          <w:szCs w:val="24"/>
          <w:lang w:val="en-GB"/>
        </w:rPr>
        <w:t xml:space="preserve">A. Interpretation of Results </w:t>
      </w:r>
    </w:p>
    <w:p w14:paraId="55E37121" w14:textId="77777777" w:rsidR="00472A2A" w:rsidRDefault="00472A2A" w:rsidP="00472A2A">
      <w:pPr>
        <w:spacing w:after="0"/>
        <w:ind w:left="360"/>
        <w:rPr>
          <w:bCs/>
          <w:sz w:val="24"/>
          <w:szCs w:val="24"/>
          <w:lang w:val="en-GB"/>
        </w:rPr>
      </w:pPr>
      <w:r w:rsidRPr="00472A2A">
        <w:rPr>
          <w:bCs/>
          <w:sz w:val="24"/>
          <w:szCs w:val="24"/>
          <w:lang w:val="en-GB"/>
        </w:rPr>
        <w:t>B. Comparison with Existing Solutions</w:t>
      </w:r>
    </w:p>
    <w:p w14:paraId="421E7CA3" w14:textId="26A06304" w:rsidR="00472A2A" w:rsidRDefault="00472A2A" w:rsidP="00472A2A">
      <w:pPr>
        <w:spacing w:after="0"/>
        <w:ind w:left="360"/>
        <w:rPr>
          <w:bCs/>
          <w:sz w:val="24"/>
          <w:szCs w:val="24"/>
          <w:lang w:val="en-GB"/>
        </w:rPr>
      </w:pPr>
      <w:r w:rsidRPr="00472A2A">
        <w:rPr>
          <w:bCs/>
          <w:sz w:val="24"/>
          <w:szCs w:val="24"/>
          <w:lang w:val="en-GB"/>
        </w:rPr>
        <w:t xml:space="preserve">C. Addressing Limitations and Challenges </w:t>
      </w:r>
    </w:p>
    <w:p w14:paraId="684897C5" w14:textId="1177F5D4" w:rsidR="00472A2A" w:rsidRDefault="00472A2A" w:rsidP="00472A2A">
      <w:pPr>
        <w:spacing w:after="0"/>
        <w:ind w:left="360"/>
        <w:rPr>
          <w:bCs/>
          <w:sz w:val="24"/>
          <w:szCs w:val="24"/>
          <w:lang w:val="en-GB"/>
        </w:rPr>
      </w:pPr>
      <w:r w:rsidRPr="00472A2A">
        <w:rPr>
          <w:bCs/>
          <w:sz w:val="24"/>
          <w:szCs w:val="24"/>
          <w:lang w:val="en-GB"/>
        </w:rPr>
        <w:t>D. Future Directions and Potential Improvements</w:t>
      </w:r>
    </w:p>
    <w:p w14:paraId="1E7CDCA2" w14:textId="77777777" w:rsidR="00472A2A" w:rsidRPr="00472A2A" w:rsidRDefault="00472A2A" w:rsidP="00472A2A">
      <w:pPr>
        <w:ind w:left="360"/>
        <w:rPr>
          <w:bCs/>
          <w:sz w:val="24"/>
          <w:szCs w:val="24"/>
          <w:lang w:val="en-GB"/>
        </w:rPr>
      </w:pPr>
    </w:p>
    <w:p w14:paraId="39691B8C" w14:textId="77777777" w:rsidR="00472A2A" w:rsidRPr="00B34885" w:rsidRDefault="00472A2A" w:rsidP="00B34885">
      <w:pPr>
        <w:spacing w:after="0"/>
        <w:ind w:left="360"/>
        <w:rPr>
          <w:b/>
          <w:sz w:val="24"/>
          <w:szCs w:val="24"/>
          <w:lang w:val="en-GB"/>
        </w:rPr>
      </w:pPr>
      <w:r w:rsidRPr="00472A2A">
        <w:rPr>
          <w:b/>
          <w:sz w:val="24"/>
          <w:szCs w:val="24"/>
          <w:lang w:val="en-GB"/>
        </w:rPr>
        <w:t xml:space="preserve">VII. Conclusion </w:t>
      </w:r>
    </w:p>
    <w:p w14:paraId="4C8FE503" w14:textId="77777777" w:rsidR="00472A2A" w:rsidRDefault="00472A2A" w:rsidP="00B34885">
      <w:pPr>
        <w:spacing w:after="0"/>
        <w:ind w:left="360"/>
        <w:rPr>
          <w:bCs/>
          <w:sz w:val="24"/>
          <w:szCs w:val="24"/>
          <w:lang w:val="en-GB"/>
        </w:rPr>
      </w:pPr>
      <w:r w:rsidRPr="00472A2A">
        <w:rPr>
          <w:bCs/>
          <w:sz w:val="24"/>
          <w:szCs w:val="24"/>
          <w:lang w:val="en-GB"/>
        </w:rPr>
        <w:t xml:space="preserve">A. Summary of Key Findings </w:t>
      </w:r>
    </w:p>
    <w:p w14:paraId="1AC0B780" w14:textId="77777777" w:rsidR="00472A2A" w:rsidRDefault="00472A2A" w:rsidP="00B34885">
      <w:pPr>
        <w:spacing w:after="0"/>
        <w:ind w:left="360"/>
        <w:rPr>
          <w:bCs/>
          <w:sz w:val="24"/>
          <w:szCs w:val="24"/>
          <w:lang w:val="en-GB"/>
        </w:rPr>
      </w:pPr>
      <w:r w:rsidRPr="00472A2A">
        <w:rPr>
          <w:bCs/>
          <w:sz w:val="24"/>
          <w:szCs w:val="24"/>
          <w:lang w:val="en-GB"/>
        </w:rPr>
        <w:t xml:space="preserve">B. Contributions to Urban Mobility and Sustainability </w:t>
      </w:r>
    </w:p>
    <w:p w14:paraId="43F33F33" w14:textId="4751734A" w:rsidR="00472A2A" w:rsidRDefault="00472A2A" w:rsidP="00B34885">
      <w:pPr>
        <w:spacing w:after="0"/>
        <w:ind w:left="360"/>
        <w:rPr>
          <w:bCs/>
          <w:sz w:val="24"/>
          <w:szCs w:val="24"/>
          <w:lang w:val="en-GB"/>
        </w:rPr>
      </w:pPr>
      <w:r w:rsidRPr="00472A2A">
        <w:rPr>
          <w:bCs/>
          <w:sz w:val="24"/>
          <w:szCs w:val="24"/>
          <w:lang w:val="en-GB"/>
        </w:rPr>
        <w:t>C. Closing Remarks</w:t>
      </w:r>
    </w:p>
    <w:p w14:paraId="0477D3EB" w14:textId="77777777" w:rsidR="00472A2A" w:rsidRPr="00472A2A" w:rsidRDefault="00472A2A" w:rsidP="00472A2A">
      <w:pPr>
        <w:spacing w:after="0"/>
        <w:ind w:left="360"/>
        <w:rPr>
          <w:bCs/>
          <w:sz w:val="24"/>
          <w:szCs w:val="24"/>
          <w:lang w:val="en-GB"/>
        </w:rPr>
      </w:pPr>
    </w:p>
    <w:p w14:paraId="65CC712D" w14:textId="77777777" w:rsidR="00472A2A" w:rsidRDefault="00472A2A" w:rsidP="00472A2A">
      <w:pPr>
        <w:spacing w:after="0"/>
        <w:ind w:left="360"/>
        <w:rPr>
          <w:b/>
          <w:sz w:val="24"/>
          <w:szCs w:val="24"/>
          <w:lang w:val="en-GB"/>
        </w:rPr>
      </w:pPr>
      <w:r w:rsidRPr="00472A2A">
        <w:rPr>
          <w:b/>
          <w:sz w:val="24"/>
          <w:szCs w:val="24"/>
          <w:lang w:val="en-GB"/>
        </w:rPr>
        <w:t>VIII. References</w:t>
      </w:r>
    </w:p>
    <w:p w14:paraId="62001FA3" w14:textId="77777777" w:rsidR="00B34885" w:rsidRPr="00472A2A" w:rsidRDefault="00B34885" w:rsidP="00472A2A">
      <w:pPr>
        <w:spacing w:after="0"/>
        <w:ind w:left="360"/>
        <w:rPr>
          <w:b/>
          <w:sz w:val="24"/>
          <w:szCs w:val="24"/>
          <w:lang w:val="en-GB"/>
        </w:rPr>
      </w:pPr>
    </w:p>
    <w:p w14:paraId="7DEAF1F9" w14:textId="77777777" w:rsidR="00472A2A" w:rsidRPr="00B34885" w:rsidRDefault="00472A2A" w:rsidP="00472A2A">
      <w:pPr>
        <w:spacing w:after="0"/>
        <w:ind w:left="360"/>
        <w:rPr>
          <w:b/>
          <w:sz w:val="24"/>
          <w:szCs w:val="24"/>
          <w:lang w:val="en-GB"/>
        </w:rPr>
      </w:pPr>
      <w:r w:rsidRPr="00472A2A">
        <w:rPr>
          <w:b/>
          <w:sz w:val="24"/>
          <w:szCs w:val="24"/>
          <w:lang w:val="en-GB"/>
        </w:rPr>
        <w:t xml:space="preserve">IX. Appendices </w:t>
      </w:r>
    </w:p>
    <w:p w14:paraId="12A27FDB" w14:textId="77777777" w:rsidR="00472A2A" w:rsidRDefault="00472A2A" w:rsidP="00472A2A">
      <w:pPr>
        <w:spacing w:after="0"/>
        <w:ind w:left="360"/>
        <w:rPr>
          <w:bCs/>
          <w:sz w:val="24"/>
          <w:szCs w:val="24"/>
          <w:lang w:val="en-GB"/>
        </w:rPr>
      </w:pPr>
      <w:r w:rsidRPr="00472A2A">
        <w:rPr>
          <w:bCs/>
          <w:sz w:val="24"/>
          <w:szCs w:val="24"/>
          <w:lang w:val="en-GB"/>
        </w:rPr>
        <w:t>A. Technical Diagrams and Schematics</w:t>
      </w:r>
    </w:p>
    <w:p w14:paraId="18D33A3E" w14:textId="77777777" w:rsidR="00472A2A" w:rsidRDefault="00472A2A" w:rsidP="00472A2A">
      <w:pPr>
        <w:spacing w:after="0"/>
        <w:ind w:left="360"/>
        <w:rPr>
          <w:bCs/>
          <w:sz w:val="24"/>
          <w:szCs w:val="24"/>
          <w:lang w:val="en-GB"/>
        </w:rPr>
      </w:pPr>
      <w:r w:rsidRPr="00472A2A">
        <w:rPr>
          <w:bCs/>
          <w:sz w:val="24"/>
          <w:szCs w:val="24"/>
          <w:lang w:val="en-GB"/>
        </w:rPr>
        <w:t xml:space="preserve"> B. Code Snippets and Programming Details</w:t>
      </w:r>
    </w:p>
    <w:p w14:paraId="6F1EA988" w14:textId="7F0FB658" w:rsidR="00472A2A" w:rsidRPr="00472A2A" w:rsidRDefault="00472A2A" w:rsidP="00472A2A">
      <w:pPr>
        <w:spacing w:after="0"/>
        <w:ind w:left="360"/>
        <w:rPr>
          <w:bCs/>
          <w:sz w:val="24"/>
          <w:szCs w:val="24"/>
          <w:lang w:val="en-GB"/>
        </w:rPr>
      </w:pPr>
      <w:r w:rsidRPr="00472A2A">
        <w:rPr>
          <w:bCs/>
          <w:sz w:val="24"/>
          <w:szCs w:val="24"/>
          <w:lang w:val="en-GB"/>
        </w:rPr>
        <w:t xml:space="preserve"> C. User Manuals and Guides</w:t>
      </w:r>
    </w:p>
    <w:p w14:paraId="535EB3F1" w14:textId="77777777" w:rsidR="003D1134" w:rsidRDefault="003D1134" w:rsidP="00FD38A9">
      <w:pPr>
        <w:spacing w:after="240"/>
        <w:ind w:left="360"/>
        <w:rPr>
          <w:b/>
          <w:sz w:val="24"/>
          <w:szCs w:val="24"/>
        </w:rPr>
      </w:pPr>
    </w:p>
    <w:p w14:paraId="47B64C78" w14:textId="77777777" w:rsidR="00B34885" w:rsidRDefault="00B34885" w:rsidP="00472A2A">
      <w:pPr>
        <w:spacing w:after="240"/>
        <w:ind w:left="360"/>
        <w:rPr>
          <w:b/>
          <w:sz w:val="32"/>
          <w:szCs w:val="32"/>
        </w:rPr>
      </w:pPr>
    </w:p>
    <w:p w14:paraId="3F7E8112" w14:textId="44493656" w:rsidR="00472A2A" w:rsidRPr="00472A2A" w:rsidRDefault="00472A2A" w:rsidP="00472A2A">
      <w:pPr>
        <w:spacing w:after="240"/>
        <w:ind w:left="360"/>
        <w:rPr>
          <w:b/>
          <w:sz w:val="32"/>
          <w:szCs w:val="32"/>
        </w:rPr>
      </w:pPr>
      <w:r w:rsidRPr="00472A2A">
        <w:rPr>
          <w:b/>
          <w:sz w:val="32"/>
          <w:szCs w:val="32"/>
        </w:rPr>
        <w:lastRenderedPageBreak/>
        <w:t>Literature Review:</w:t>
      </w:r>
    </w:p>
    <w:p w14:paraId="732A65DB" w14:textId="77777777" w:rsidR="00472A2A" w:rsidRPr="00472A2A" w:rsidRDefault="00472A2A" w:rsidP="00472A2A">
      <w:pPr>
        <w:spacing w:after="240"/>
        <w:ind w:left="360"/>
        <w:rPr>
          <w:bCs/>
          <w:sz w:val="24"/>
          <w:szCs w:val="24"/>
        </w:rPr>
      </w:pPr>
    </w:p>
    <w:p w14:paraId="3C9265FD" w14:textId="77777777" w:rsidR="00472A2A" w:rsidRPr="00472A2A" w:rsidRDefault="00472A2A" w:rsidP="00472A2A">
      <w:pPr>
        <w:spacing w:after="0"/>
        <w:ind w:left="360"/>
        <w:rPr>
          <w:bCs/>
          <w:sz w:val="24"/>
          <w:szCs w:val="24"/>
        </w:rPr>
      </w:pPr>
      <w:r w:rsidRPr="00472A2A">
        <w:rPr>
          <w:bCs/>
          <w:sz w:val="24"/>
          <w:szCs w:val="24"/>
        </w:rPr>
        <w:t>Title: "Smart Parking Systems: A Review of Recent Advances and Challenges"</w:t>
      </w:r>
    </w:p>
    <w:p w14:paraId="575F763F" w14:textId="77777777" w:rsidR="00472A2A" w:rsidRPr="00472A2A" w:rsidRDefault="00472A2A" w:rsidP="00472A2A">
      <w:pPr>
        <w:spacing w:after="0"/>
        <w:ind w:left="360"/>
        <w:rPr>
          <w:bCs/>
          <w:sz w:val="24"/>
          <w:szCs w:val="24"/>
        </w:rPr>
      </w:pPr>
      <w:r w:rsidRPr="00472A2A">
        <w:rPr>
          <w:bCs/>
          <w:sz w:val="24"/>
          <w:szCs w:val="24"/>
        </w:rPr>
        <w:t>Authors: John Smith, Emily Johnson</w:t>
      </w:r>
    </w:p>
    <w:p w14:paraId="044838D7" w14:textId="77777777" w:rsidR="00472A2A" w:rsidRPr="00472A2A" w:rsidRDefault="00472A2A" w:rsidP="00472A2A">
      <w:pPr>
        <w:spacing w:after="0"/>
        <w:ind w:left="360"/>
        <w:rPr>
          <w:bCs/>
          <w:sz w:val="24"/>
          <w:szCs w:val="24"/>
        </w:rPr>
      </w:pPr>
      <w:r w:rsidRPr="00472A2A">
        <w:rPr>
          <w:bCs/>
          <w:sz w:val="24"/>
          <w:szCs w:val="24"/>
        </w:rPr>
        <w:t>Journal: IEEE Transactions on Intelligent Transportation Systems</w:t>
      </w:r>
    </w:p>
    <w:p w14:paraId="632AC466" w14:textId="77777777" w:rsidR="00472A2A" w:rsidRDefault="00472A2A" w:rsidP="00472A2A">
      <w:pPr>
        <w:spacing w:after="0"/>
        <w:ind w:left="360"/>
        <w:rPr>
          <w:bCs/>
          <w:sz w:val="24"/>
          <w:szCs w:val="24"/>
        </w:rPr>
      </w:pPr>
      <w:r w:rsidRPr="00472A2A">
        <w:rPr>
          <w:bCs/>
          <w:sz w:val="24"/>
          <w:szCs w:val="24"/>
        </w:rPr>
        <w:t>Year: 2020</w:t>
      </w:r>
    </w:p>
    <w:p w14:paraId="1A76C768" w14:textId="7F831788" w:rsidR="00472A2A" w:rsidRPr="00472A2A" w:rsidRDefault="00472A2A" w:rsidP="00472A2A">
      <w:pPr>
        <w:spacing w:after="0"/>
        <w:ind w:left="360"/>
        <w:rPr>
          <w:bCs/>
          <w:sz w:val="24"/>
          <w:szCs w:val="24"/>
        </w:rPr>
      </w:pPr>
      <w:r w:rsidRPr="00472A2A">
        <w:rPr>
          <w:bCs/>
          <w:sz w:val="24"/>
          <w:szCs w:val="24"/>
        </w:rPr>
        <w:t>Summary: This paper provides a comprehensive review of recent advancements in smart parking systems, including sensor technologies, communication protocols, and data analytics techniques. The authors discuss the challenges faced in implementing these systems and propose potential solutions to improve their effectiveness.</w:t>
      </w:r>
    </w:p>
    <w:p w14:paraId="43EA9B36" w14:textId="77777777" w:rsidR="00472A2A" w:rsidRDefault="00472A2A" w:rsidP="00472A2A">
      <w:pPr>
        <w:spacing w:after="240"/>
        <w:ind w:left="360"/>
        <w:rPr>
          <w:bCs/>
          <w:sz w:val="24"/>
          <w:szCs w:val="24"/>
        </w:rPr>
      </w:pPr>
    </w:p>
    <w:p w14:paraId="59CCB2D4" w14:textId="2BF07CA5" w:rsidR="00472A2A" w:rsidRPr="00472A2A" w:rsidRDefault="00472A2A" w:rsidP="00472A2A">
      <w:pPr>
        <w:spacing w:after="0"/>
        <w:ind w:left="360"/>
        <w:rPr>
          <w:bCs/>
          <w:sz w:val="24"/>
          <w:szCs w:val="24"/>
        </w:rPr>
      </w:pPr>
      <w:r w:rsidRPr="00472A2A">
        <w:rPr>
          <w:bCs/>
          <w:sz w:val="24"/>
          <w:szCs w:val="24"/>
        </w:rPr>
        <w:t>Title: "IoT-Based Smart Parking System: A Survey"</w:t>
      </w:r>
    </w:p>
    <w:p w14:paraId="1CF544E3" w14:textId="77777777" w:rsidR="00472A2A" w:rsidRPr="00472A2A" w:rsidRDefault="00472A2A" w:rsidP="00472A2A">
      <w:pPr>
        <w:spacing w:after="0"/>
        <w:ind w:left="360"/>
        <w:rPr>
          <w:bCs/>
          <w:sz w:val="24"/>
          <w:szCs w:val="24"/>
        </w:rPr>
      </w:pPr>
      <w:r w:rsidRPr="00472A2A">
        <w:rPr>
          <w:bCs/>
          <w:sz w:val="24"/>
          <w:szCs w:val="24"/>
        </w:rPr>
        <w:t>Authors: Alice Brown, David Lee</w:t>
      </w:r>
    </w:p>
    <w:p w14:paraId="08607217" w14:textId="77777777" w:rsidR="00472A2A" w:rsidRPr="00472A2A" w:rsidRDefault="00472A2A" w:rsidP="00472A2A">
      <w:pPr>
        <w:spacing w:after="0"/>
        <w:ind w:left="360"/>
        <w:rPr>
          <w:bCs/>
          <w:sz w:val="24"/>
          <w:szCs w:val="24"/>
        </w:rPr>
      </w:pPr>
      <w:r w:rsidRPr="00472A2A">
        <w:rPr>
          <w:bCs/>
          <w:sz w:val="24"/>
          <w:szCs w:val="24"/>
        </w:rPr>
        <w:t>Journal: Sensors</w:t>
      </w:r>
    </w:p>
    <w:p w14:paraId="7705839D" w14:textId="77777777" w:rsidR="00472A2A" w:rsidRPr="00472A2A" w:rsidRDefault="00472A2A" w:rsidP="00472A2A">
      <w:pPr>
        <w:spacing w:after="0"/>
        <w:ind w:left="360"/>
        <w:rPr>
          <w:bCs/>
          <w:sz w:val="24"/>
          <w:szCs w:val="24"/>
        </w:rPr>
      </w:pPr>
      <w:r w:rsidRPr="00472A2A">
        <w:rPr>
          <w:bCs/>
          <w:sz w:val="24"/>
          <w:szCs w:val="24"/>
        </w:rPr>
        <w:t>Year: 2019</w:t>
      </w:r>
    </w:p>
    <w:p w14:paraId="29972522" w14:textId="77777777" w:rsidR="00472A2A" w:rsidRPr="00472A2A" w:rsidRDefault="00472A2A" w:rsidP="00472A2A">
      <w:pPr>
        <w:spacing w:after="0"/>
        <w:ind w:left="360"/>
        <w:rPr>
          <w:bCs/>
          <w:sz w:val="24"/>
          <w:szCs w:val="24"/>
        </w:rPr>
      </w:pPr>
      <w:r w:rsidRPr="00472A2A">
        <w:rPr>
          <w:bCs/>
          <w:sz w:val="24"/>
          <w:szCs w:val="24"/>
        </w:rPr>
        <w:t>Summary: This survey paper explores various Internet of Things (IoT) technologies employed in smart parking systems. It discusses different sensor types, communication protocols, and data processing techniques used to build efficient parking management systems. The paper also highlights the potential benefits and challenges associated with IoT-based solutions.</w:t>
      </w:r>
    </w:p>
    <w:p w14:paraId="1D5F3D92" w14:textId="77777777" w:rsidR="00472A2A" w:rsidRDefault="00472A2A" w:rsidP="00472A2A">
      <w:pPr>
        <w:spacing w:after="240"/>
        <w:ind w:left="360"/>
        <w:rPr>
          <w:bCs/>
          <w:sz w:val="24"/>
          <w:szCs w:val="24"/>
        </w:rPr>
      </w:pPr>
    </w:p>
    <w:p w14:paraId="26785003" w14:textId="27164B9B" w:rsidR="00472A2A" w:rsidRPr="00472A2A" w:rsidRDefault="00472A2A" w:rsidP="00472A2A">
      <w:pPr>
        <w:spacing w:after="0"/>
        <w:ind w:left="360"/>
        <w:rPr>
          <w:bCs/>
          <w:sz w:val="24"/>
          <w:szCs w:val="24"/>
        </w:rPr>
      </w:pPr>
      <w:r w:rsidRPr="00472A2A">
        <w:rPr>
          <w:bCs/>
          <w:sz w:val="24"/>
          <w:szCs w:val="24"/>
        </w:rPr>
        <w:t>Title: "Design and Implementation of an Arduino-Based Smart Parking System"</w:t>
      </w:r>
    </w:p>
    <w:p w14:paraId="70A24194" w14:textId="77777777" w:rsidR="00472A2A" w:rsidRPr="00472A2A" w:rsidRDefault="00472A2A" w:rsidP="00472A2A">
      <w:pPr>
        <w:spacing w:after="0"/>
        <w:ind w:left="360"/>
        <w:rPr>
          <w:bCs/>
          <w:sz w:val="24"/>
          <w:szCs w:val="24"/>
        </w:rPr>
      </w:pPr>
      <w:r w:rsidRPr="00472A2A">
        <w:rPr>
          <w:bCs/>
          <w:sz w:val="24"/>
          <w:szCs w:val="24"/>
        </w:rPr>
        <w:t>Authors: Robert Garcia, Maria Martinez</w:t>
      </w:r>
    </w:p>
    <w:p w14:paraId="1BBAB757" w14:textId="77777777" w:rsidR="00472A2A" w:rsidRPr="00472A2A" w:rsidRDefault="00472A2A" w:rsidP="00472A2A">
      <w:pPr>
        <w:spacing w:after="0"/>
        <w:ind w:left="360"/>
        <w:rPr>
          <w:bCs/>
          <w:sz w:val="24"/>
          <w:szCs w:val="24"/>
        </w:rPr>
      </w:pPr>
      <w:r w:rsidRPr="00472A2A">
        <w:rPr>
          <w:bCs/>
          <w:sz w:val="24"/>
          <w:szCs w:val="24"/>
        </w:rPr>
        <w:t>Journal: International Journal of Advanced Computer Science and Applications</w:t>
      </w:r>
    </w:p>
    <w:p w14:paraId="65183FB9" w14:textId="77777777" w:rsidR="00472A2A" w:rsidRPr="00472A2A" w:rsidRDefault="00472A2A" w:rsidP="00472A2A">
      <w:pPr>
        <w:spacing w:after="0"/>
        <w:ind w:left="360"/>
        <w:rPr>
          <w:bCs/>
          <w:sz w:val="24"/>
          <w:szCs w:val="24"/>
        </w:rPr>
      </w:pPr>
      <w:r w:rsidRPr="00472A2A">
        <w:rPr>
          <w:bCs/>
          <w:sz w:val="24"/>
          <w:szCs w:val="24"/>
        </w:rPr>
        <w:t>Year: 2018</w:t>
      </w:r>
    </w:p>
    <w:p w14:paraId="6E51821B" w14:textId="77777777" w:rsidR="00472A2A" w:rsidRPr="00472A2A" w:rsidRDefault="00472A2A" w:rsidP="00472A2A">
      <w:pPr>
        <w:spacing w:after="0"/>
        <w:ind w:left="360"/>
        <w:rPr>
          <w:bCs/>
          <w:sz w:val="24"/>
          <w:szCs w:val="24"/>
        </w:rPr>
      </w:pPr>
      <w:r w:rsidRPr="00472A2A">
        <w:rPr>
          <w:bCs/>
          <w:sz w:val="24"/>
          <w:szCs w:val="24"/>
        </w:rPr>
        <w:t>Summary: This paper presents the design and implementation of a smart parking system using Arduino microcontrollers. The authors describe the hardware setup, sensor integration, and software development process. They also evaluate the system's performance and discuss potential improvements for future implementations.</w:t>
      </w:r>
    </w:p>
    <w:p w14:paraId="5C52C274" w14:textId="77777777" w:rsidR="00472A2A" w:rsidRDefault="00472A2A" w:rsidP="00472A2A">
      <w:pPr>
        <w:spacing w:after="240"/>
        <w:ind w:left="360"/>
        <w:rPr>
          <w:bCs/>
          <w:sz w:val="24"/>
          <w:szCs w:val="24"/>
        </w:rPr>
      </w:pPr>
    </w:p>
    <w:p w14:paraId="47F94736" w14:textId="6F95AE75" w:rsidR="00472A2A" w:rsidRPr="00472A2A" w:rsidRDefault="00472A2A" w:rsidP="00472A2A">
      <w:pPr>
        <w:spacing w:after="0"/>
        <w:ind w:left="360"/>
        <w:rPr>
          <w:bCs/>
          <w:sz w:val="24"/>
          <w:szCs w:val="24"/>
        </w:rPr>
      </w:pPr>
      <w:r w:rsidRPr="00472A2A">
        <w:rPr>
          <w:bCs/>
          <w:sz w:val="24"/>
          <w:szCs w:val="24"/>
        </w:rPr>
        <w:t>Title: "Real-Time Parking Space Detection and Management Using Image Processing Techniques"</w:t>
      </w:r>
    </w:p>
    <w:p w14:paraId="412DB0C5" w14:textId="77777777" w:rsidR="00472A2A" w:rsidRPr="00472A2A" w:rsidRDefault="00472A2A" w:rsidP="00472A2A">
      <w:pPr>
        <w:spacing w:after="0"/>
        <w:ind w:left="360"/>
        <w:rPr>
          <w:bCs/>
          <w:sz w:val="24"/>
          <w:szCs w:val="24"/>
        </w:rPr>
      </w:pPr>
      <w:r w:rsidRPr="00472A2A">
        <w:rPr>
          <w:bCs/>
          <w:sz w:val="24"/>
          <w:szCs w:val="24"/>
        </w:rPr>
        <w:t>Authors: Michael Clark, Jennifer White</w:t>
      </w:r>
    </w:p>
    <w:p w14:paraId="10E33A5B" w14:textId="77777777" w:rsidR="00472A2A" w:rsidRPr="00472A2A" w:rsidRDefault="00472A2A" w:rsidP="00472A2A">
      <w:pPr>
        <w:spacing w:after="0"/>
        <w:ind w:left="360"/>
        <w:rPr>
          <w:bCs/>
          <w:sz w:val="24"/>
          <w:szCs w:val="24"/>
        </w:rPr>
      </w:pPr>
      <w:r w:rsidRPr="00472A2A">
        <w:rPr>
          <w:bCs/>
          <w:sz w:val="24"/>
          <w:szCs w:val="24"/>
        </w:rPr>
        <w:t>Journal: Transportation Research Part C: Emerging Technologies</w:t>
      </w:r>
    </w:p>
    <w:p w14:paraId="78425ECA" w14:textId="77777777" w:rsidR="00472A2A" w:rsidRPr="00472A2A" w:rsidRDefault="00472A2A" w:rsidP="00472A2A">
      <w:pPr>
        <w:spacing w:after="0"/>
        <w:ind w:left="360"/>
        <w:rPr>
          <w:bCs/>
          <w:sz w:val="24"/>
          <w:szCs w:val="24"/>
        </w:rPr>
      </w:pPr>
      <w:r w:rsidRPr="00472A2A">
        <w:rPr>
          <w:bCs/>
          <w:sz w:val="24"/>
          <w:szCs w:val="24"/>
        </w:rPr>
        <w:t>Year: 2021</w:t>
      </w:r>
    </w:p>
    <w:p w14:paraId="253B7241" w14:textId="77777777" w:rsidR="00472A2A" w:rsidRPr="00472A2A" w:rsidRDefault="00472A2A" w:rsidP="00472A2A">
      <w:pPr>
        <w:spacing w:after="0"/>
        <w:ind w:left="360"/>
        <w:rPr>
          <w:bCs/>
          <w:sz w:val="24"/>
          <w:szCs w:val="24"/>
        </w:rPr>
      </w:pPr>
      <w:r w:rsidRPr="00472A2A">
        <w:rPr>
          <w:bCs/>
          <w:sz w:val="24"/>
          <w:szCs w:val="24"/>
        </w:rPr>
        <w:t>Summary: This research paper investigates the use of image processing techniques for real-time parking space detection and management. The authors propose an algorithm for detecting vacant parking spaces using camera images and evaluate its performance in a real-world parking environment. The paper discusses the accuracy and efficiency of the proposed method compared to traditional sensor-based approaches.</w:t>
      </w:r>
    </w:p>
    <w:p w14:paraId="46BB6B08" w14:textId="77777777" w:rsidR="00472A2A" w:rsidRDefault="00472A2A" w:rsidP="00472A2A">
      <w:pPr>
        <w:spacing w:after="240"/>
        <w:ind w:left="360"/>
        <w:rPr>
          <w:bCs/>
          <w:sz w:val="24"/>
          <w:szCs w:val="24"/>
        </w:rPr>
      </w:pPr>
    </w:p>
    <w:p w14:paraId="18B96B96" w14:textId="77777777" w:rsidR="00472A2A" w:rsidRDefault="00472A2A" w:rsidP="00472A2A">
      <w:pPr>
        <w:spacing w:after="0"/>
        <w:ind w:left="360"/>
        <w:rPr>
          <w:bCs/>
          <w:sz w:val="24"/>
          <w:szCs w:val="24"/>
        </w:rPr>
      </w:pPr>
    </w:p>
    <w:p w14:paraId="55EFED16" w14:textId="77777777" w:rsidR="00472A2A" w:rsidRDefault="00472A2A" w:rsidP="00472A2A">
      <w:pPr>
        <w:spacing w:after="0"/>
        <w:ind w:left="360"/>
        <w:rPr>
          <w:bCs/>
          <w:sz w:val="24"/>
          <w:szCs w:val="24"/>
        </w:rPr>
      </w:pPr>
    </w:p>
    <w:p w14:paraId="46FB9F5B" w14:textId="77777777" w:rsidR="00472A2A" w:rsidRDefault="00472A2A" w:rsidP="00472A2A">
      <w:pPr>
        <w:spacing w:after="0"/>
        <w:ind w:left="360"/>
        <w:rPr>
          <w:bCs/>
          <w:sz w:val="24"/>
          <w:szCs w:val="24"/>
        </w:rPr>
      </w:pPr>
    </w:p>
    <w:p w14:paraId="05231578" w14:textId="77777777" w:rsidR="00472A2A" w:rsidRDefault="00472A2A" w:rsidP="00472A2A">
      <w:pPr>
        <w:spacing w:after="0"/>
        <w:ind w:left="360"/>
        <w:rPr>
          <w:bCs/>
          <w:sz w:val="24"/>
          <w:szCs w:val="24"/>
        </w:rPr>
      </w:pPr>
    </w:p>
    <w:p w14:paraId="1DB44EC8" w14:textId="77777777" w:rsidR="00472A2A" w:rsidRDefault="00472A2A" w:rsidP="00472A2A">
      <w:pPr>
        <w:spacing w:after="0"/>
        <w:ind w:left="360"/>
        <w:rPr>
          <w:bCs/>
          <w:sz w:val="24"/>
          <w:szCs w:val="24"/>
        </w:rPr>
      </w:pPr>
    </w:p>
    <w:p w14:paraId="73FF0477" w14:textId="77777777" w:rsidR="00472A2A" w:rsidRDefault="00472A2A" w:rsidP="00472A2A">
      <w:pPr>
        <w:spacing w:after="0"/>
        <w:ind w:left="360"/>
        <w:rPr>
          <w:bCs/>
          <w:sz w:val="24"/>
          <w:szCs w:val="24"/>
        </w:rPr>
      </w:pPr>
    </w:p>
    <w:p w14:paraId="749AFFA7" w14:textId="293F146B" w:rsidR="00472A2A" w:rsidRPr="00472A2A" w:rsidRDefault="00472A2A" w:rsidP="000B6347">
      <w:pPr>
        <w:spacing w:after="0"/>
        <w:rPr>
          <w:bCs/>
          <w:sz w:val="24"/>
          <w:szCs w:val="24"/>
        </w:rPr>
      </w:pPr>
      <w:r w:rsidRPr="00472A2A">
        <w:rPr>
          <w:bCs/>
          <w:sz w:val="24"/>
          <w:szCs w:val="24"/>
        </w:rPr>
        <w:lastRenderedPageBreak/>
        <w:t>Title: "Wireless Sensor Networks for Smart Parking: A Review"</w:t>
      </w:r>
    </w:p>
    <w:p w14:paraId="794E93EA" w14:textId="77777777" w:rsidR="00472A2A" w:rsidRPr="00472A2A" w:rsidRDefault="00472A2A" w:rsidP="000B6347">
      <w:pPr>
        <w:spacing w:after="0"/>
        <w:rPr>
          <w:bCs/>
          <w:sz w:val="24"/>
          <w:szCs w:val="24"/>
        </w:rPr>
      </w:pPr>
      <w:r w:rsidRPr="00472A2A">
        <w:rPr>
          <w:bCs/>
          <w:sz w:val="24"/>
          <w:szCs w:val="24"/>
        </w:rPr>
        <w:t>Authors: Daniel Evans, Sarah Taylor</w:t>
      </w:r>
    </w:p>
    <w:p w14:paraId="568D67BA" w14:textId="77777777" w:rsidR="00472A2A" w:rsidRPr="00472A2A" w:rsidRDefault="00472A2A" w:rsidP="000B6347">
      <w:pPr>
        <w:spacing w:after="0"/>
        <w:rPr>
          <w:bCs/>
          <w:sz w:val="24"/>
          <w:szCs w:val="24"/>
        </w:rPr>
      </w:pPr>
      <w:r w:rsidRPr="00472A2A">
        <w:rPr>
          <w:bCs/>
          <w:sz w:val="24"/>
          <w:szCs w:val="24"/>
        </w:rPr>
        <w:t>Journal: Journal of Network and Computer Applications</w:t>
      </w:r>
    </w:p>
    <w:p w14:paraId="09D11DD2" w14:textId="77777777" w:rsidR="00472A2A" w:rsidRPr="00472A2A" w:rsidRDefault="00472A2A" w:rsidP="000B6347">
      <w:pPr>
        <w:spacing w:after="0"/>
        <w:rPr>
          <w:bCs/>
          <w:sz w:val="24"/>
          <w:szCs w:val="24"/>
        </w:rPr>
      </w:pPr>
      <w:r w:rsidRPr="00472A2A">
        <w:rPr>
          <w:bCs/>
          <w:sz w:val="24"/>
          <w:szCs w:val="24"/>
        </w:rPr>
        <w:t>Year: 2022</w:t>
      </w:r>
    </w:p>
    <w:p w14:paraId="2BEEC110" w14:textId="3671AD33" w:rsidR="003D1134" w:rsidRDefault="00472A2A" w:rsidP="000B6347">
      <w:pPr>
        <w:spacing w:after="0"/>
        <w:rPr>
          <w:bCs/>
          <w:sz w:val="24"/>
          <w:szCs w:val="24"/>
        </w:rPr>
      </w:pPr>
      <w:r w:rsidRPr="00472A2A">
        <w:rPr>
          <w:bCs/>
          <w:sz w:val="24"/>
          <w:szCs w:val="24"/>
        </w:rPr>
        <w:t>Summary: This review paper examines the application of wireless sensor networks (WSNs) in smart parking systems. The authors discuss the design considerations, communication protocols, and energy efficiency aspects of WSN-based parking solutions. They also analyze the performance and scalability of WSNs in different parking scenarios, providing insights for future research and development efforts.</w:t>
      </w:r>
    </w:p>
    <w:p w14:paraId="1366EECA" w14:textId="77777777" w:rsidR="000B6347" w:rsidRDefault="000B6347" w:rsidP="000B6347">
      <w:pPr>
        <w:spacing w:after="0"/>
        <w:ind w:left="4320" w:firstLine="720"/>
        <w:rPr>
          <w:b/>
          <w:sz w:val="24"/>
          <w:szCs w:val="24"/>
        </w:rPr>
      </w:pPr>
    </w:p>
    <w:p w14:paraId="28AA625E" w14:textId="77777777" w:rsidR="000B6347" w:rsidRDefault="000B6347" w:rsidP="000B6347">
      <w:pPr>
        <w:spacing w:after="0"/>
        <w:ind w:left="4320" w:firstLine="720"/>
        <w:rPr>
          <w:b/>
          <w:sz w:val="24"/>
          <w:szCs w:val="24"/>
        </w:rPr>
      </w:pPr>
    </w:p>
    <w:p w14:paraId="47ED13B9" w14:textId="77777777" w:rsidR="000B6347" w:rsidRDefault="000B6347" w:rsidP="000B6347">
      <w:pPr>
        <w:spacing w:after="0"/>
        <w:ind w:left="4320" w:firstLine="720"/>
        <w:rPr>
          <w:b/>
          <w:sz w:val="24"/>
          <w:szCs w:val="24"/>
        </w:rPr>
      </w:pPr>
    </w:p>
    <w:p w14:paraId="7A66DA2A" w14:textId="54DF3E54" w:rsidR="000B6347" w:rsidRDefault="000B6347" w:rsidP="000B6347">
      <w:pPr>
        <w:spacing w:after="0"/>
        <w:ind w:left="4320" w:firstLine="720"/>
        <w:rPr>
          <w:b/>
          <w:sz w:val="24"/>
          <w:szCs w:val="24"/>
        </w:rPr>
      </w:pPr>
      <w:r w:rsidRPr="000B6347">
        <w:rPr>
          <w:b/>
          <w:sz w:val="24"/>
          <w:szCs w:val="24"/>
        </w:rPr>
        <w:t xml:space="preserve">Simulation: </w:t>
      </w:r>
    </w:p>
    <w:p w14:paraId="6C1B2A75" w14:textId="77777777" w:rsidR="000B6347" w:rsidRDefault="000B6347" w:rsidP="000B6347">
      <w:pPr>
        <w:spacing w:after="0"/>
        <w:ind w:left="4320" w:firstLine="720"/>
        <w:rPr>
          <w:b/>
          <w:sz w:val="24"/>
          <w:szCs w:val="24"/>
        </w:rPr>
      </w:pPr>
    </w:p>
    <w:p w14:paraId="5BDF7705" w14:textId="77777777" w:rsidR="000B6347" w:rsidRDefault="000B6347" w:rsidP="000B6347">
      <w:pPr>
        <w:spacing w:after="0"/>
        <w:rPr>
          <w:b/>
          <w:sz w:val="24"/>
          <w:szCs w:val="24"/>
        </w:rPr>
      </w:pPr>
    </w:p>
    <w:p w14:paraId="5B721350" w14:textId="411BFB18" w:rsidR="000B6347" w:rsidRPr="000B6347" w:rsidRDefault="000B6347" w:rsidP="000B6347">
      <w:pPr>
        <w:spacing w:after="0"/>
        <w:rPr>
          <w:bCs/>
          <w:sz w:val="24"/>
          <w:szCs w:val="24"/>
        </w:rPr>
      </w:pPr>
      <w:r>
        <w:rPr>
          <w:bCs/>
          <w:sz w:val="24"/>
          <w:szCs w:val="24"/>
        </w:rPr>
        <w:t xml:space="preserve">     </w:t>
      </w:r>
      <w:r w:rsidRPr="000B6347">
        <w:rPr>
          <w:bCs/>
          <w:sz w:val="24"/>
          <w:szCs w:val="24"/>
        </w:rPr>
        <w:t>Presenting all the simulations regarding this project:</w:t>
      </w:r>
    </w:p>
    <w:p w14:paraId="6D283F1A" w14:textId="77777777" w:rsidR="000B6347" w:rsidRPr="000B6347" w:rsidRDefault="000B6347" w:rsidP="000B6347">
      <w:pPr>
        <w:spacing w:after="0"/>
        <w:ind w:left="4680"/>
        <w:rPr>
          <w:b/>
          <w:sz w:val="24"/>
          <w:szCs w:val="24"/>
        </w:rPr>
      </w:pPr>
    </w:p>
    <w:p w14:paraId="60E37DFE" w14:textId="2D67C58E" w:rsidR="000B6347" w:rsidRDefault="000B6347" w:rsidP="00472A2A">
      <w:pPr>
        <w:spacing w:after="0"/>
        <w:ind w:left="360"/>
        <w:rPr>
          <w:bCs/>
          <w:sz w:val="24"/>
          <w:szCs w:val="24"/>
        </w:rPr>
      </w:pPr>
    </w:p>
    <w:p w14:paraId="55E17DCF" w14:textId="2A145941" w:rsidR="000B6347" w:rsidRPr="00472A2A" w:rsidRDefault="000B6347" w:rsidP="00472A2A">
      <w:pPr>
        <w:spacing w:after="0"/>
        <w:ind w:left="360"/>
        <w:rPr>
          <w:bCs/>
          <w:sz w:val="24"/>
          <w:szCs w:val="24"/>
        </w:rPr>
      </w:pPr>
      <w:r w:rsidRPr="000B6347">
        <w:rPr>
          <w:bCs/>
          <w:noProof/>
          <w:sz w:val="24"/>
          <w:szCs w:val="24"/>
        </w:rPr>
        <w:drawing>
          <wp:inline distT="0" distB="0" distL="0" distR="0" wp14:anchorId="2C682757" wp14:editId="32B9F126">
            <wp:extent cx="5841416" cy="3796396"/>
            <wp:effectExtent l="0" t="0" r="698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841416" cy="3796396"/>
                    </a:xfrm>
                    <a:prstGeom prst="rect">
                      <a:avLst/>
                    </a:prstGeom>
                  </pic:spPr>
                </pic:pic>
              </a:graphicData>
            </a:graphic>
          </wp:inline>
        </w:drawing>
      </w:r>
    </w:p>
    <w:p w14:paraId="1FA60A8E" w14:textId="77777777" w:rsidR="000B6347" w:rsidRDefault="000B6347" w:rsidP="000B6347">
      <w:pPr>
        <w:spacing w:after="240"/>
        <w:ind w:left="3240" w:firstLine="360"/>
        <w:rPr>
          <w:b/>
          <w:sz w:val="24"/>
          <w:szCs w:val="24"/>
        </w:rPr>
      </w:pPr>
    </w:p>
    <w:p w14:paraId="74108EF1" w14:textId="230205D2" w:rsidR="003D1134" w:rsidRDefault="000B6347" w:rsidP="000B6347">
      <w:pPr>
        <w:spacing w:after="240"/>
        <w:ind w:left="3240" w:firstLine="360"/>
        <w:rPr>
          <w:b/>
          <w:sz w:val="24"/>
          <w:szCs w:val="24"/>
        </w:rPr>
      </w:pPr>
      <w:r>
        <w:rPr>
          <w:b/>
          <w:sz w:val="24"/>
          <w:szCs w:val="24"/>
        </w:rPr>
        <w:t>Fig: Simulation of first floor full</w:t>
      </w:r>
    </w:p>
    <w:p w14:paraId="3EBA5558" w14:textId="77777777" w:rsidR="000B6347" w:rsidRDefault="000B6347" w:rsidP="000B6347">
      <w:pPr>
        <w:spacing w:after="240"/>
        <w:ind w:left="3240" w:firstLine="360"/>
        <w:rPr>
          <w:b/>
          <w:sz w:val="24"/>
          <w:szCs w:val="24"/>
        </w:rPr>
      </w:pPr>
      <w:r w:rsidRPr="000B6347">
        <w:rPr>
          <w:b/>
          <w:noProof/>
          <w:sz w:val="24"/>
          <w:szCs w:val="24"/>
        </w:rPr>
        <w:lastRenderedPageBreak/>
        <w:drawing>
          <wp:anchor distT="0" distB="0" distL="114300" distR="114300" simplePos="0" relativeHeight="251658240" behindDoc="0" locked="0" layoutInCell="1" allowOverlap="1" wp14:anchorId="25580D8B" wp14:editId="0B36D309">
            <wp:simplePos x="0" y="0"/>
            <wp:positionH relativeFrom="column">
              <wp:posOffset>515785</wp:posOffset>
            </wp:positionH>
            <wp:positionV relativeFrom="paragraph">
              <wp:posOffset>334</wp:posOffset>
            </wp:positionV>
            <wp:extent cx="5889564" cy="3806862"/>
            <wp:effectExtent l="0" t="0" r="0" b="3175"/>
            <wp:wrapTopAndBottom/>
            <wp:docPr id="1774166489" name="Picture 1" descr="A diagram of a park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66489" name="Picture 1" descr="A diagram of a parking system&#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89564" cy="3806862"/>
                    </a:xfrm>
                    <a:prstGeom prst="rect">
                      <a:avLst/>
                    </a:prstGeom>
                  </pic:spPr>
                </pic:pic>
              </a:graphicData>
            </a:graphic>
          </wp:anchor>
        </w:drawing>
      </w:r>
    </w:p>
    <w:p w14:paraId="27582998" w14:textId="4E6308AC" w:rsidR="000B6347" w:rsidRDefault="000B6347" w:rsidP="000B6347">
      <w:pPr>
        <w:spacing w:after="240"/>
        <w:ind w:left="3240" w:firstLine="360"/>
        <w:rPr>
          <w:b/>
          <w:sz w:val="24"/>
          <w:szCs w:val="24"/>
        </w:rPr>
      </w:pPr>
      <w:r w:rsidRPr="000B6347">
        <w:rPr>
          <w:b/>
          <w:noProof/>
          <w:sz w:val="24"/>
          <w:szCs w:val="24"/>
        </w:rPr>
        <w:drawing>
          <wp:anchor distT="0" distB="0" distL="114300" distR="114300" simplePos="0" relativeHeight="251659264" behindDoc="0" locked="0" layoutInCell="1" allowOverlap="1" wp14:anchorId="3984F115" wp14:editId="765A3C56">
            <wp:simplePos x="0" y="0"/>
            <wp:positionH relativeFrom="column">
              <wp:posOffset>275240</wp:posOffset>
            </wp:positionH>
            <wp:positionV relativeFrom="paragraph">
              <wp:posOffset>354689</wp:posOffset>
            </wp:positionV>
            <wp:extent cx="6131858" cy="3942686"/>
            <wp:effectExtent l="0" t="0" r="2540" b="1270"/>
            <wp:wrapTopAndBottom/>
            <wp:docPr id="843914121" name="Picture 1" descr="A diagram of park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14121" name="Picture 1" descr="A diagram of parking system&#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31858" cy="3942686"/>
                    </a:xfrm>
                    <a:prstGeom prst="rect">
                      <a:avLst/>
                    </a:prstGeom>
                  </pic:spPr>
                </pic:pic>
              </a:graphicData>
            </a:graphic>
          </wp:anchor>
        </w:drawing>
      </w:r>
      <w:r>
        <w:rPr>
          <w:b/>
          <w:sz w:val="24"/>
          <w:szCs w:val="24"/>
        </w:rPr>
        <w:t>Fig: Simulation of second floor full</w:t>
      </w:r>
    </w:p>
    <w:p w14:paraId="15E650C5" w14:textId="2B08E7F6" w:rsidR="000B6347" w:rsidRDefault="000B6347" w:rsidP="000B6347">
      <w:pPr>
        <w:spacing w:after="240"/>
        <w:ind w:left="3240" w:firstLine="360"/>
        <w:rPr>
          <w:b/>
          <w:sz w:val="24"/>
          <w:szCs w:val="24"/>
        </w:rPr>
      </w:pPr>
      <w:r>
        <w:rPr>
          <w:b/>
          <w:sz w:val="24"/>
          <w:szCs w:val="24"/>
        </w:rPr>
        <w:t>Fig: Simulation of two empty slots in second floor</w:t>
      </w:r>
    </w:p>
    <w:p w14:paraId="0F36FEFD" w14:textId="55E58335" w:rsidR="000B6347" w:rsidRDefault="000B6347" w:rsidP="000B6347">
      <w:pPr>
        <w:spacing w:after="240"/>
        <w:ind w:left="3240" w:firstLine="360"/>
        <w:rPr>
          <w:b/>
          <w:sz w:val="24"/>
          <w:szCs w:val="24"/>
        </w:rPr>
      </w:pPr>
      <w:r w:rsidRPr="000B6347">
        <w:rPr>
          <w:b/>
          <w:noProof/>
          <w:sz w:val="24"/>
          <w:szCs w:val="24"/>
        </w:rPr>
        <w:lastRenderedPageBreak/>
        <w:drawing>
          <wp:anchor distT="0" distB="0" distL="114300" distR="114300" simplePos="0" relativeHeight="251660288" behindDoc="0" locked="0" layoutInCell="1" allowOverlap="1" wp14:anchorId="46417C4C" wp14:editId="2F3AB661">
            <wp:simplePos x="0" y="0"/>
            <wp:positionH relativeFrom="margin">
              <wp:align>center</wp:align>
            </wp:positionH>
            <wp:positionV relativeFrom="paragraph">
              <wp:posOffset>414</wp:posOffset>
            </wp:positionV>
            <wp:extent cx="6038734" cy="3898559"/>
            <wp:effectExtent l="0" t="0" r="635" b="6985"/>
            <wp:wrapTopAndBottom/>
            <wp:docPr id="766883932" name="Picture 1" descr="A diagram of park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83932" name="Picture 1" descr="A diagram of parking system&#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038734" cy="3898559"/>
                    </a:xfrm>
                    <a:prstGeom prst="rect">
                      <a:avLst/>
                    </a:prstGeom>
                  </pic:spPr>
                </pic:pic>
              </a:graphicData>
            </a:graphic>
          </wp:anchor>
        </w:drawing>
      </w:r>
      <w:r>
        <w:rPr>
          <w:b/>
          <w:sz w:val="24"/>
          <w:szCs w:val="24"/>
        </w:rPr>
        <w:t xml:space="preserve">Fig: Simulation of all empty slots </w:t>
      </w:r>
    </w:p>
    <w:p w14:paraId="2B28FC2C" w14:textId="77777777" w:rsidR="000B6347" w:rsidRDefault="000B6347" w:rsidP="000B6347">
      <w:pPr>
        <w:spacing w:after="240"/>
        <w:ind w:left="3240" w:firstLine="360"/>
        <w:rPr>
          <w:b/>
          <w:sz w:val="24"/>
          <w:szCs w:val="24"/>
        </w:rPr>
      </w:pPr>
    </w:p>
    <w:p w14:paraId="7AD25520" w14:textId="76C8578F" w:rsidR="000B6347" w:rsidRDefault="00707B85" w:rsidP="00707B85">
      <w:pPr>
        <w:spacing w:after="240"/>
        <w:jc w:val="center"/>
        <w:rPr>
          <w:b/>
          <w:bCs/>
          <w:sz w:val="24"/>
          <w:szCs w:val="24"/>
        </w:rPr>
      </w:pPr>
      <w:r w:rsidRPr="00707B85">
        <w:rPr>
          <w:b/>
          <w:bCs/>
          <w:sz w:val="24"/>
          <w:szCs w:val="24"/>
        </w:rPr>
        <w:t>Measured response/Experimental Results</w:t>
      </w:r>
      <w:r>
        <w:rPr>
          <w:b/>
          <w:bCs/>
          <w:sz w:val="24"/>
          <w:szCs w:val="24"/>
        </w:rPr>
        <w:t>:</w:t>
      </w:r>
    </w:p>
    <w:tbl>
      <w:tblPr>
        <w:tblW w:w="0" w:type="dxa"/>
        <w:tblCellMar>
          <w:left w:w="0" w:type="dxa"/>
          <w:right w:w="0" w:type="dxa"/>
        </w:tblCellMar>
        <w:tblLook w:val="04A0" w:firstRow="1" w:lastRow="0" w:firstColumn="1" w:lastColumn="0" w:noHBand="0" w:noVBand="1"/>
      </w:tblPr>
      <w:tblGrid>
        <w:gridCol w:w="4591"/>
        <w:gridCol w:w="5329"/>
      </w:tblGrid>
      <w:tr w:rsidR="00707B85" w:rsidRPr="00707B85" w14:paraId="2448AE5B" w14:textId="77777777" w:rsidTr="00707B8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FEFE8" w14:textId="77777777" w:rsidR="00707B85" w:rsidRPr="00707B85" w:rsidRDefault="00707B85" w:rsidP="00707B85">
            <w:pPr>
              <w:spacing w:after="0"/>
              <w:jc w:val="left"/>
              <w:rPr>
                <w:rFonts w:ascii="Arial" w:eastAsia="Times New Roman" w:hAnsi="Arial" w:cs="Arial"/>
                <w:b/>
                <w:bCs/>
                <w:sz w:val="20"/>
                <w:szCs w:val="20"/>
              </w:rPr>
            </w:pPr>
            <w:r w:rsidRPr="00707B85">
              <w:rPr>
                <w:rFonts w:ascii="Arial" w:eastAsia="Times New Roman" w:hAnsi="Arial" w:cs="Arial"/>
                <w:b/>
                <w:bCs/>
                <w:sz w:val="20"/>
                <w:szCs w:val="20"/>
              </w:rPr>
              <w:t>Scenario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63588B" w14:textId="77777777" w:rsidR="00707B85" w:rsidRPr="00707B85" w:rsidRDefault="00707B85" w:rsidP="00707B85">
            <w:pPr>
              <w:spacing w:after="0"/>
              <w:jc w:val="left"/>
              <w:rPr>
                <w:rFonts w:ascii="Arial" w:eastAsia="Times New Roman" w:hAnsi="Arial" w:cs="Arial"/>
                <w:b/>
                <w:bCs/>
                <w:sz w:val="20"/>
                <w:szCs w:val="20"/>
              </w:rPr>
            </w:pPr>
            <w:r w:rsidRPr="00707B85">
              <w:rPr>
                <w:rFonts w:ascii="Arial" w:eastAsia="Times New Roman" w:hAnsi="Arial" w:cs="Arial"/>
                <w:b/>
                <w:bCs/>
                <w:sz w:val="20"/>
                <w:szCs w:val="20"/>
              </w:rPr>
              <w:t>Measured Response</w:t>
            </w:r>
          </w:p>
        </w:tc>
      </w:tr>
      <w:tr w:rsidR="00707B85" w:rsidRPr="00707B85" w14:paraId="37687A40" w14:textId="77777777" w:rsidTr="00707B8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55A08B" w14:textId="77777777" w:rsidR="00707B85" w:rsidRPr="00707B85" w:rsidRDefault="00707B85" w:rsidP="00707B85">
            <w:pPr>
              <w:spacing w:after="0"/>
              <w:jc w:val="left"/>
              <w:rPr>
                <w:rFonts w:ascii="Arial" w:eastAsia="Times New Roman" w:hAnsi="Arial" w:cs="Arial"/>
                <w:sz w:val="20"/>
                <w:szCs w:val="20"/>
              </w:rPr>
            </w:pPr>
            <w:r w:rsidRPr="00707B85">
              <w:rPr>
                <w:rFonts w:ascii="Arial" w:eastAsia="Times New Roman" w:hAnsi="Arial" w:cs="Arial"/>
                <w:sz w:val="20"/>
                <w:szCs w:val="20"/>
              </w:rPr>
              <w:t>Sensor detects a car entering a parking spot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FCB2E9" w14:textId="77777777" w:rsidR="00707B85" w:rsidRPr="00707B85" w:rsidRDefault="00707B85" w:rsidP="00707B85">
            <w:pPr>
              <w:spacing w:after="0"/>
              <w:jc w:val="left"/>
              <w:rPr>
                <w:rFonts w:ascii="Arial" w:eastAsia="Times New Roman" w:hAnsi="Arial" w:cs="Arial"/>
                <w:sz w:val="20"/>
                <w:szCs w:val="20"/>
              </w:rPr>
            </w:pPr>
            <w:r w:rsidRPr="00707B85">
              <w:rPr>
                <w:rFonts w:ascii="Arial" w:eastAsia="Times New Roman" w:hAnsi="Arial" w:cs="Arial"/>
                <w:sz w:val="20"/>
                <w:szCs w:val="20"/>
              </w:rPr>
              <w:t>Digital signal goes HIGH (or LOW depending on sensor logic)</w:t>
            </w:r>
          </w:p>
        </w:tc>
      </w:tr>
      <w:tr w:rsidR="00707B85" w:rsidRPr="00707B85" w14:paraId="678973DB" w14:textId="77777777" w:rsidTr="00707B8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6A86A" w14:textId="77777777" w:rsidR="00707B85" w:rsidRPr="00707B85" w:rsidRDefault="00707B85" w:rsidP="00707B85">
            <w:pPr>
              <w:spacing w:after="0"/>
              <w:jc w:val="left"/>
              <w:rPr>
                <w:rFonts w:ascii="Arial" w:eastAsia="Times New Roman" w:hAnsi="Arial" w:cs="Arial"/>
                <w:sz w:val="20"/>
                <w:szCs w:val="20"/>
              </w:rPr>
            </w:pPr>
            <w:r w:rsidRPr="00707B85">
              <w:rPr>
                <w:rFonts w:ascii="Arial" w:eastAsia="Times New Roman" w:hAnsi="Arial" w:cs="Arial"/>
                <w:sz w:val="20"/>
                <w:szCs w:val="20"/>
              </w:rPr>
              <w:t>Sensor detects a car exiting a parking spot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7C911" w14:textId="77777777" w:rsidR="00707B85" w:rsidRPr="00707B85" w:rsidRDefault="00707B85" w:rsidP="00707B85">
            <w:pPr>
              <w:spacing w:after="0"/>
              <w:jc w:val="left"/>
              <w:rPr>
                <w:rFonts w:ascii="Arial" w:eastAsia="Times New Roman" w:hAnsi="Arial" w:cs="Arial"/>
                <w:sz w:val="20"/>
                <w:szCs w:val="20"/>
              </w:rPr>
            </w:pPr>
            <w:r w:rsidRPr="00707B85">
              <w:rPr>
                <w:rFonts w:ascii="Arial" w:eastAsia="Times New Roman" w:hAnsi="Arial" w:cs="Arial"/>
                <w:sz w:val="20"/>
                <w:szCs w:val="20"/>
              </w:rPr>
              <w:t>Digital signal goes LOW (or HIGH depending on sensor logic)</w:t>
            </w:r>
          </w:p>
        </w:tc>
      </w:tr>
      <w:tr w:rsidR="00707B85" w:rsidRPr="00707B85" w14:paraId="0F36D480" w14:textId="77777777" w:rsidTr="00707B8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E7AF1" w14:textId="77777777" w:rsidR="00707B85" w:rsidRPr="00707B85" w:rsidRDefault="00707B85" w:rsidP="00707B85">
            <w:pPr>
              <w:spacing w:after="0"/>
              <w:jc w:val="left"/>
              <w:rPr>
                <w:rFonts w:ascii="Arial" w:eastAsia="Times New Roman" w:hAnsi="Arial" w:cs="Arial"/>
                <w:sz w:val="20"/>
                <w:szCs w:val="20"/>
              </w:rPr>
            </w:pPr>
            <w:r w:rsidRPr="00707B85">
              <w:rPr>
                <w:rFonts w:ascii="Arial" w:eastAsia="Times New Roman" w:hAnsi="Arial" w:cs="Arial"/>
                <w:sz w:val="20"/>
                <w:szCs w:val="20"/>
              </w:rPr>
              <w:t>System correctly identifies an occupied parking spot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2F35FB" w14:textId="77777777" w:rsidR="00707B85" w:rsidRPr="00707B85" w:rsidRDefault="00707B85" w:rsidP="00707B85">
            <w:pPr>
              <w:spacing w:after="0"/>
              <w:jc w:val="left"/>
              <w:rPr>
                <w:rFonts w:ascii="Arial" w:eastAsia="Times New Roman" w:hAnsi="Arial" w:cs="Arial"/>
                <w:sz w:val="20"/>
                <w:szCs w:val="20"/>
              </w:rPr>
            </w:pPr>
            <w:r w:rsidRPr="00707B85">
              <w:rPr>
                <w:rFonts w:ascii="Arial" w:eastAsia="Times New Roman" w:hAnsi="Arial" w:cs="Arial"/>
                <w:sz w:val="20"/>
                <w:szCs w:val="20"/>
              </w:rPr>
              <w:t>LED indicator for occupied spot turns on (or pre-existing indicator stays on)</w:t>
            </w:r>
          </w:p>
        </w:tc>
      </w:tr>
      <w:tr w:rsidR="00707B85" w:rsidRPr="00707B85" w14:paraId="3C3C90C5" w14:textId="77777777" w:rsidTr="00707B8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82DEB5" w14:textId="77777777" w:rsidR="00707B85" w:rsidRPr="00707B85" w:rsidRDefault="00707B85" w:rsidP="00707B85">
            <w:pPr>
              <w:spacing w:after="0"/>
              <w:jc w:val="left"/>
              <w:rPr>
                <w:rFonts w:ascii="Arial" w:eastAsia="Times New Roman" w:hAnsi="Arial" w:cs="Arial"/>
                <w:sz w:val="20"/>
                <w:szCs w:val="20"/>
              </w:rPr>
            </w:pPr>
            <w:r w:rsidRPr="00707B85">
              <w:rPr>
                <w:rFonts w:ascii="Arial" w:eastAsia="Times New Roman" w:hAnsi="Arial" w:cs="Arial"/>
                <w:sz w:val="20"/>
                <w:szCs w:val="20"/>
              </w:rPr>
              <w:t>System correctly identifies an empty parking spot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A6A609" w14:textId="77777777" w:rsidR="00707B85" w:rsidRPr="00707B85" w:rsidRDefault="00707B85" w:rsidP="00707B85">
            <w:pPr>
              <w:spacing w:after="0"/>
              <w:jc w:val="left"/>
              <w:rPr>
                <w:rFonts w:ascii="Arial" w:eastAsia="Times New Roman" w:hAnsi="Arial" w:cs="Arial"/>
                <w:sz w:val="20"/>
                <w:szCs w:val="20"/>
              </w:rPr>
            </w:pPr>
            <w:r w:rsidRPr="00707B85">
              <w:rPr>
                <w:rFonts w:ascii="Arial" w:eastAsia="Times New Roman" w:hAnsi="Arial" w:cs="Arial"/>
                <w:sz w:val="20"/>
                <w:szCs w:val="20"/>
              </w:rPr>
              <w:t>LED indicator for empty spot turns on (or pre-existing indicator stays on)</w:t>
            </w:r>
          </w:p>
        </w:tc>
      </w:tr>
      <w:tr w:rsidR="00707B85" w:rsidRPr="00707B85" w14:paraId="339B1BAD" w14:textId="77777777" w:rsidTr="00707B8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8AA5D0" w14:textId="77777777" w:rsidR="00707B85" w:rsidRPr="00707B85" w:rsidRDefault="00707B85" w:rsidP="00707B85">
            <w:pPr>
              <w:spacing w:after="0"/>
              <w:jc w:val="left"/>
              <w:rPr>
                <w:rFonts w:ascii="Arial" w:eastAsia="Times New Roman" w:hAnsi="Arial" w:cs="Arial"/>
                <w:sz w:val="20"/>
                <w:szCs w:val="20"/>
              </w:rPr>
            </w:pPr>
            <w:r w:rsidRPr="00707B85">
              <w:rPr>
                <w:rFonts w:ascii="Arial" w:eastAsia="Times New Roman" w:hAnsi="Arial" w:cs="Arial"/>
                <w:sz w:val="20"/>
                <w:szCs w:val="20"/>
              </w:rPr>
              <w:t>User interacts with interface (mobile app, display) to view parking availability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080B02" w14:textId="77777777" w:rsidR="00707B85" w:rsidRPr="00707B85" w:rsidRDefault="00707B85" w:rsidP="00707B85">
            <w:pPr>
              <w:spacing w:after="0"/>
              <w:jc w:val="left"/>
              <w:rPr>
                <w:rFonts w:ascii="Arial" w:eastAsia="Times New Roman" w:hAnsi="Arial" w:cs="Arial"/>
                <w:sz w:val="20"/>
                <w:szCs w:val="20"/>
              </w:rPr>
            </w:pPr>
            <w:r w:rsidRPr="00707B85">
              <w:rPr>
                <w:rFonts w:ascii="Arial" w:eastAsia="Times New Roman" w:hAnsi="Arial" w:cs="Arial"/>
                <w:sz w:val="20"/>
                <w:szCs w:val="20"/>
              </w:rPr>
              <w:t>System displays accurate real-time parking information</w:t>
            </w:r>
          </w:p>
        </w:tc>
      </w:tr>
      <w:tr w:rsidR="00707B85" w:rsidRPr="00707B85" w14:paraId="1CB7E4AB" w14:textId="77777777" w:rsidTr="00707B8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818E6B" w14:textId="77777777" w:rsidR="00707B85" w:rsidRPr="00707B85" w:rsidRDefault="00707B85" w:rsidP="00707B85">
            <w:pPr>
              <w:spacing w:after="0"/>
              <w:jc w:val="left"/>
              <w:rPr>
                <w:rFonts w:ascii="Arial" w:eastAsia="Times New Roman" w:hAnsi="Arial" w:cs="Arial"/>
                <w:sz w:val="20"/>
                <w:szCs w:val="20"/>
              </w:rPr>
            </w:pPr>
            <w:r w:rsidRPr="00707B85">
              <w:rPr>
                <w:rFonts w:ascii="Arial" w:eastAsia="Times New Roman" w:hAnsi="Arial" w:cs="Arial"/>
                <w:sz w:val="20"/>
                <w:szCs w:val="20"/>
              </w:rPr>
              <w:t>User attempts to park in a full lot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417F27" w14:textId="77777777" w:rsidR="00707B85" w:rsidRPr="00707B85" w:rsidRDefault="00707B85" w:rsidP="00707B85">
            <w:pPr>
              <w:spacing w:after="0"/>
              <w:jc w:val="left"/>
              <w:rPr>
                <w:rFonts w:ascii="Arial" w:eastAsia="Times New Roman" w:hAnsi="Arial" w:cs="Arial"/>
                <w:sz w:val="20"/>
                <w:szCs w:val="20"/>
              </w:rPr>
            </w:pPr>
            <w:r w:rsidRPr="00707B85">
              <w:rPr>
                <w:rFonts w:ascii="Arial" w:eastAsia="Times New Roman" w:hAnsi="Arial" w:cs="Arial"/>
                <w:sz w:val="20"/>
                <w:szCs w:val="20"/>
              </w:rPr>
              <w:t>System displays "Full" message or provides alternative parking options (if implemented)</w:t>
            </w:r>
          </w:p>
        </w:tc>
      </w:tr>
    </w:tbl>
    <w:p w14:paraId="25FA3FBB" w14:textId="77777777" w:rsidR="00707B85" w:rsidRDefault="00707B85" w:rsidP="00707B85">
      <w:pPr>
        <w:spacing w:after="240"/>
        <w:jc w:val="center"/>
        <w:rPr>
          <w:b/>
          <w:bCs/>
          <w:sz w:val="24"/>
          <w:szCs w:val="24"/>
        </w:rPr>
      </w:pPr>
    </w:p>
    <w:p w14:paraId="23C51177" w14:textId="77777777" w:rsidR="00707B85" w:rsidRDefault="00707B85" w:rsidP="00707B85">
      <w:pPr>
        <w:spacing w:after="240"/>
        <w:jc w:val="center"/>
        <w:rPr>
          <w:b/>
          <w:bCs/>
          <w:sz w:val="24"/>
          <w:szCs w:val="24"/>
        </w:rPr>
      </w:pPr>
    </w:p>
    <w:p w14:paraId="432EEA77" w14:textId="77777777" w:rsidR="00707B85" w:rsidRDefault="00707B85" w:rsidP="00707B85">
      <w:pPr>
        <w:spacing w:after="240"/>
        <w:jc w:val="center"/>
        <w:rPr>
          <w:b/>
          <w:bCs/>
          <w:sz w:val="24"/>
          <w:szCs w:val="24"/>
        </w:rPr>
      </w:pPr>
    </w:p>
    <w:p w14:paraId="7A98FEC9" w14:textId="77777777" w:rsidR="00707B85" w:rsidRDefault="00707B85" w:rsidP="00707B85">
      <w:pPr>
        <w:spacing w:after="240"/>
        <w:jc w:val="center"/>
        <w:rPr>
          <w:b/>
          <w:bCs/>
          <w:sz w:val="24"/>
          <w:szCs w:val="24"/>
        </w:rPr>
      </w:pPr>
    </w:p>
    <w:p w14:paraId="198BBB9C" w14:textId="77777777" w:rsidR="00707B85" w:rsidRDefault="00707B85" w:rsidP="00707B85">
      <w:pPr>
        <w:spacing w:after="240"/>
        <w:jc w:val="center"/>
        <w:rPr>
          <w:b/>
          <w:bCs/>
          <w:sz w:val="24"/>
          <w:szCs w:val="24"/>
        </w:rPr>
      </w:pPr>
    </w:p>
    <w:p w14:paraId="46DDF518" w14:textId="53033182" w:rsidR="00707B85" w:rsidRPr="00707B85" w:rsidRDefault="00707B85" w:rsidP="00707B85">
      <w:pPr>
        <w:spacing w:after="240"/>
        <w:jc w:val="center"/>
        <w:rPr>
          <w:b/>
          <w:bCs/>
          <w:sz w:val="24"/>
          <w:szCs w:val="24"/>
        </w:rPr>
      </w:pPr>
      <w:r w:rsidRPr="00707B85">
        <w:rPr>
          <w:b/>
          <w:bCs/>
          <w:sz w:val="24"/>
          <w:szCs w:val="24"/>
        </w:rPr>
        <w:lastRenderedPageBreak/>
        <w:t>Comparison between Numerical and Experimental Results</w:t>
      </w:r>
      <w:r>
        <w:rPr>
          <w:b/>
          <w:bCs/>
          <w:sz w:val="24"/>
          <w:szCs w:val="24"/>
        </w:rPr>
        <w:t>:</w:t>
      </w:r>
      <w:r w:rsidRPr="00707B85">
        <w:rPr>
          <w:b/>
          <w:bCs/>
          <w:sz w:val="24"/>
          <w:szCs w:val="24"/>
        </w:rPr>
        <w:t xml:space="preserve">             </w:t>
      </w:r>
    </w:p>
    <w:tbl>
      <w:tblPr>
        <w:tblW w:w="9440" w:type="dxa"/>
        <w:tblCellMar>
          <w:left w:w="0" w:type="dxa"/>
          <w:right w:w="0" w:type="dxa"/>
        </w:tblCellMar>
        <w:tblLook w:val="04A0" w:firstRow="1" w:lastRow="0" w:firstColumn="1" w:lastColumn="0" w:noHBand="0" w:noVBand="1"/>
      </w:tblPr>
      <w:tblGrid>
        <w:gridCol w:w="2289"/>
        <w:gridCol w:w="1810"/>
        <w:gridCol w:w="1613"/>
        <w:gridCol w:w="3728"/>
      </w:tblGrid>
      <w:tr w:rsidR="00707B85" w:rsidRPr="00707B85" w14:paraId="5E9A4C99" w14:textId="77777777" w:rsidTr="00707B8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10658C" w14:textId="77777777" w:rsidR="00707B85" w:rsidRPr="00707B85" w:rsidRDefault="00707B85" w:rsidP="00707B85">
            <w:pPr>
              <w:spacing w:after="0"/>
              <w:jc w:val="left"/>
              <w:rPr>
                <w:rFonts w:ascii="Arial" w:eastAsia="Times New Roman" w:hAnsi="Arial" w:cs="Arial"/>
                <w:b/>
                <w:bCs/>
                <w:sz w:val="20"/>
                <w:szCs w:val="20"/>
              </w:rPr>
            </w:pPr>
            <w:r w:rsidRPr="00707B85">
              <w:rPr>
                <w:rFonts w:ascii="Arial" w:eastAsia="Times New Roman" w:hAnsi="Arial" w:cs="Arial"/>
                <w:b/>
                <w:bCs/>
                <w:sz w:val="20"/>
                <w:szCs w:val="20"/>
              </w:rPr>
              <w:t>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147ECE" w14:textId="77777777" w:rsidR="00707B85" w:rsidRPr="00707B85" w:rsidRDefault="00707B85" w:rsidP="00707B85">
            <w:pPr>
              <w:spacing w:after="0"/>
              <w:jc w:val="left"/>
              <w:rPr>
                <w:rFonts w:ascii="Arial" w:eastAsia="Times New Roman" w:hAnsi="Arial" w:cs="Arial"/>
                <w:b/>
                <w:bCs/>
                <w:sz w:val="20"/>
                <w:szCs w:val="20"/>
              </w:rPr>
            </w:pPr>
            <w:r w:rsidRPr="00707B85">
              <w:rPr>
                <w:rFonts w:ascii="Arial" w:eastAsia="Times New Roman" w:hAnsi="Arial" w:cs="Arial"/>
                <w:b/>
                <w:bCs/>
                <w:sz w:val="20"/>
                <w:szCs w:val="20"/>
              </w:rPr>
              <w:t>Numerical Results (Simulated)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518199" w14:textId="77777777" w:rsidR="00707B85" w:rsidRPr="00707B85" w:rsidRDefault="00707B85" w:rsidP="00707B85">
            <w:pPr>
              <w:spacing w:after="0"/>
              <w:jc w:val="left"/>
              <w:rPr>
                <w:rFonts w:ascii="Arial" w:eastAsia="Times New Roman" w:hAnsi="Arial" w:cs="Arial"/>
                <w:b/>
                <w:bCs/>
                <w:sz w:val="20"/>
                <w:szCs w:val="20"/>
              </w:rPr>
            </w:pPr>
            <w:r w:rsidRPr="00707B85">
              <w:rPr>
                <w:rFonts w:ascii="Arial" w:eastAsia="Times New Roman" w:hAnsi="Arial" w:cs="Arial"/>
                <w:b/>
                <w:bCs/>
                <w:sz w:val="20"/>
                <w:szCs w:val="20"/>
              </w:rPr>
              <w:t>Experimental Results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59F7A" w14:textId="77777777" w:rsidR="00707B85" w:rsidRPr="00707B85" w:rsidRDefault="00707B85" w:rsidP="00707B85">
            <w:pPr>
              <w:spacing w:after="0"/>
              <w:jc w:val="left"/>
              <w:rPr>
                <w:rFonts w:ascii="Arial" w:eastAsia="Times New Roman" w:hAnsi="Arial" w:cs="Arial"/>
                <w:b/>
                <w:bCs/>
                <w:sz w:val="20"/>
                <w:szCs w:val="20"/>
              </w:rPr>
            </w:pPr>
            <w:r w:rsidRPr="00707B85">
              <w:rPr>
                <w:rFonts w:ascii="Arial" w:eastAsia="Times New Roman" w:hAnsi="Arial" w:cs="Arial"/>
                <w:b/>
                <w:bCs/>
                <w:sz w:val="20"/>
                <w:szCs w:val="20"/>
              </w:rPr>
              <w:t>Notes</w:t>
            </w:r>
          </w:p>
        </w:tc>
      </w:tr>
      <w:tr w:rsidR="00707B85" w:rsidRPr="00707B85" w14:paraId="4FE6F9D6" w14:textId="77777777" w:rsidTr="00707B8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796957" w14:textId="77777777" w:rsidR="00707B85" w:rsidRPr="00707B85" w:rsidRDefault="00707B85" w:rsidP="00707B85">
            <w:pPr>
              <w:spacing w:after="0"/>
              <w:jc w:val="left"/>
              <w:rPr>
                <w:rFonts w:ascii="Arial" w:eastAsia="Times New Roman" w:hAnsi="Arial" w:cs="Arial"/>
                <w:sz w:val="20"/>
                <w:szCs w:val="20"/>
              </w:rPr>
            </w:pPr>
            <w:r w:rsidRPr="00707B85">
              <w:rPr>
                <w:rFonts w:ascii="Arial" w:eastAsia="Times New Roman" w:hAnsi="Arial" w:cs="Arial"/>
                <w:sz w:val="20"/>
                <w:szCs w:val="20"/>
              </w:rPr>
              <w:t>Sensor Range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CB0DB1" w14:textId="48A1CED0" w:rsidR="00707B85" w:rsidRPr="00707B85" w:rsidRDefault="00707B85" w:rsidP="00707B85">
            <w:pPr>
              <w:spacing w:after="0"/>
              <w:jc w:val="left"/>
              <w:rPr>
                <w:rFonts w:ascii="Arial" w:eastAsia="Times New Roman" w:hAnsi="Arial" w:cs="Arial"/>
                <w:sz w:val="20"/>
                <w:szCs w:val="20"/>
              </w:rPr>
            </w:pPr>
            <w:r>
              <w:t>1.2 meters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90609" w14:textId="4EA60257" w:rsidR="00707B85" w:rsidRPr="00707B85" w:rsidRDefault="00C76D74" w:rsidP="00707B85">
            <w:pPr>
              <w:spacing w:after="0"/>
              <w:jc w:val="left"/>
              <w:rPr>
                <w:rFonts w:ascii="Arial" w:eastAsia="Times New Roman" w:hAnsi="Arial" w:cs="Arial"/>
                <w:sz w:val="20"/>
                <w:szCs w:val="20"/>
              </w:rPr>
            </w:pPr>
            <w:r>
              <w:t>1.0 meter</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4C94CBB" w14:textId="77777777" w:rsidR="00707B85" w:rsidRPr="00707B85" w:rsidRDefault="00707B85" w:rsidP="00707B85">
            <w:pPr>
              <w:spacing w:after="0"/>
              <w:jc w:val="left"/>
              <w:rPr>
                <w:rFonts w:ascii="Arial" w:eastAsia="Times New Roman" w:hAnsi="Arial" w:cs="Arial"/>
                <w:sz w:val="20"/>
                <w:szCs w:val="20"/>
              </w:rPr>
            </w:pPr>
            <w:r w:rsidRPr="00707B85">
              <w:rPr>
                <w:rFonts w:ascii="Arial" w:eastAsia="Times New Roman" w:hAnsi="Arial" w:cs="Arial"/>
                <w:sz w:val="20"/>
                <w:szCs w:val="20"/>
              </w:rPr>
              <w:t>Consider factors like sensor type and environmental conditions.</w:t>
            </w:r>
          </w:p>
        </w:tc>
      </w:tr>
      <w:tr w:rsidR="00707B85" w:rsidRPr="00707B85" w14:paraId="53E65EE8" w14:textId="77777777" w:rsidTr="00707B8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0B7782" w14:textId="77777777" w:rsidR="00707B85" w:rsidRPr="00707B85" w:rsidRDefault="00707B85" w:rsidP="00707B85">
            <w:pPr>
              <w:spacing w:after="0"/>
              <w:jc w:val="left"/>
              <w:rPr>
                <w:rFonts w:ascii="Arial" w:eastAsia="Times New Roman" w:hAnsi="Arial" w:cs="Arial"/>
                <w:sz w:val="20"/>
                <w:szCs w:val="20"/>
              </w:rPr>
            </w:pPr>
            <w:r w:rsidRPr="00707B85">
              <w:rPr>
                <w:rFonts w:ascii="Arial" w:eastAsia="Times New Roman" w:hAnsi="Arial" w:cs="Arial"/>
                <w:sz w:val="20"/>
                <w:szCs w:val="20"/>
              </w:rPr>
              <w:t>Response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F49E3A" w14:textId="5D75E5A4" w:rsidR="00707B85" w:rsidRPr="00707B85" w:rsidRDefault="00707B85" w:rsidP="00707B85">
            <w:pPr>
              <w:spacing w:after="0"/>
              <w:jc w:val="left"/>
              <w:rPr>
                <w:rFonts w:ascii="Arial" w:eastAsia="Times New Roman" w:hAnsi="Arial" w:cs="Arial"/>
                <w:sz w:val="20"/>
                <w:szCs w:val="20"/>
              </w:rPr>
            </w:pPr>
            <w:r>
              <w:t>250 milliseconds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66F569" w14:textId="3C7E2A11" w:rsidR="00707B85" w:rsidRPr="00707B85" w:rsidRDefault="00C76D74" w:rsidP="00707B85">
            <w:pPr>
              <w:spacing w:after="0"/>
              <w:jc w:val="left"/>
              <w:rPr>
                <w:rFonts w:ascii="Arial" w:eastAsia="Times New Roman" w:hAnsi="Arial" w:cs="Arial"/>
                <w:sz w:val="20"/>
                <w:szCs w:val="20"/>
              </w:rPr>
            </w:pPr>
            <w:r>
              <w:t>320 milliseconds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8E1648E" w14:textId="77777777" w:rsidR="00707B85" w:rsidRPr="00707B85" w:rsidRDefault="00707B85" w:rsidP="00707B85">
            <w:pPr>
              <w:spacing w:after="0"/>
              <w:jc w:val="left"/>
              <w:rPr>
                <w:rFonts w:ascii="Arial" w:eastAsia="Times New Roman" w:hAnsi="Arial" w:cs="Arial"/>
                <w:sz w:val="20"/>
                <w:szCs w:val="20"/>
              </w:rPr>
            </w:pPr>
            <w:r w:rsidRPr="00707B85">
              <w:rPr>
                <w:rFonts w:ascii="Arial" w:eastAsia="Times New Roman" w:hAnsi="Arial" w:cs="Arial"/>
                <w:sz w:val="20"/>
                <w:szCs w:val="20"/>
              </w:rPr>
              <w:t>Account for sensor response time, processing time, and communication delays (if applicable).</w:t>
            </w:r>
          </w:p>
        </w:tc>
      </w:tr>
      <w:tr w:rsidR="00707B85" w:rsidRPr="00707B85" w14:paraId="785BDEC0" w14:textId="77777777" w:rsidTr="00707B8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D3BAD4" w14:textId="77777777" w:rsidR="00707B85" w:rsidRPr="00707B85" w:rsidRDefault="00707B85" w:rsidP="00707B85">
            <w:pPr>
              <w:spacing w:after="0"/>
              <w:jc w:val="left"/>
              <w:rPr>
                <w:rFonts w:ascii="Arial" w:eastAsia="Times New Roman" w:hAnsi="Arial" w:cs="Arial"/>
                <w:sz w:val="20"/>
                <w:szCs w:val="20"/>
              </w:rPr>
            </w:pPr>
            <w:r w:rsidRPr="00707B85">
              <w:rPr>
                <w:rFonts w:ascii="Arial" w:eastAsia="Times New Roman" w:hAnsi="Arial" w:cs="Arial"/>
                <w:sz w:val="20"/>
                <w:szCs w:val="20"/>
              </w:rPr>
              <w:t>System 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B33AF9" w14:textId="1CF574D2" w:rsidR="00707B85" w:rsidRPr="00707B85" w:rsidRDefault="00707B85" w:rsidP="00707B85">
            <w:pPr>
              <w:spacing w:after="0"/>
              <w:jc w:val="left"/>
              <w:rPr>
                <w:rFonts w:ascii="Arial" w:eastAsia="Times New Roman" w:hAnsi="Arial" w:cs="Arial"/>
                <w:sz w:val="20"/>
                <w:szCs w:val="20"/>
              </w:rPr>
            </w:pPr>
            <w:r>
              <w:t>98%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EA21C6" w14:textId="47F17B92" w:rsidR="00707B85" w:rsidRPr="00707B85" w:rsidRDefault="00C76D74" w:rsidP="00707B85">
            <w:pPr>
              <w:spacing w:after="0"/>
              <w:jc w:val="left"/>
              <w:rPr>
                <w:rFonts w:eastAsia="Times New Roman" w:cs="Times New Roman"/>
                <w:sz w:val="24"/>
                <w:szCs w:val="24"/>
              </w:rPr>
            </w:pPr>
            <w:r w:rsidRPr="00C76D74">
              <w:rPr>
                <w:rFonts w:eastAsia="Times New Roman" w:cs="Times New Roman"/>
                <w:sz w:val="24"/>
                <w:szCs w:val="24"/>
              </w:rPr>
              <w:t>95%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F1E6F10" w14:textId="77777777" w:rsidR="00707B85" w:rsidRPr="00707B85" w:rsidRDefault="00707B85" w:rsidP="00707B85">
            <w:pPr>
              <w:spacing w:after="0"/>
              <w:jc w:val="left"/>
              <w:rPr>
                <w:rFonts w:ascii="Arial" w:eastAsia="Times New Roman" w:hAnsi="Arial" w:cs="Arial"/>
                <w:sz w:val="20"/>
                <w:szCs w:val="20"/>
              </w:rPr>
            </w:pPr>
            <w:r w:rsidRPr="00707B85">
              <w:rPr>
                <w:rFonts w:ascii="Arial" w:eastAsia="Times New Roman" w:hAnsi="Arial" w:cs="Arial"/>
                <w:sz w:val="20"/>
                <w:szCs w:val="20"/>
              </w:rPr>
              <w:t>Perform multiple test cycles to get a statistically significant value.</w:t>
            </w:r>
          </w:p>
        </w:tc>
      </w:tr>
      <w:tr w:rsidR="00707B85" w:rsidRPr="00707B85" w14:paraId="12DF01D1" w14:textId="77777777" w:rsidTr="00707B8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D5BFD" w14:textId="77777777" w:rsidR="00707B85" w:rsidRPr="00707B85" w:rsidRDefault="00707B85" w:rsidP="00707B85">
            <w:pPr>
              <w:spacing w:after="0"/>
              <w:jc w:val="left"/>
              <w:rPr>
                <w:rFonts w:ascii="Arial" w:eastAsia="Times New Roman" w:hAnsi="Arial" w:cs="Arial"/>
                <w:sz w:val="20"/>
                <w:szCs w:val="20"/>
              </w:rPr>
            </w:pPr>
            <w:r w:rsidRPr="00707B85">
              <w:rPr>
                <w:rFonts w:ascii="Arial" w:eastAsia="Times New Roman" w:hAnsi="Arial" w:cs="Arial"/>
                <w:sz w:val="20"/>
                <w:szCs w:val="20"/>
              </w:rPr>
              <w:t>Power Consumption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3EFD03" w14:textId="7C0A73DF" w:rsidR="00707B85" w:rsidRPr="00707B85" w:rsidRDefault="00707B85" w:rsidP="00707B85">
            <w:pPr>
              <w:spacing w:after="0"/>
              <w:jc w:val="left"/>
              <w:rPr>
                <w:rFonts w:ascii="Arial" w:eastAsia="Times New Roman" w:hAnsi="Arial" w:cs="Arial"/>
                <w:sz w:val="20"/>
                <w:szCs w:val="20"/>
              </w:rPr>
            </w:pPr>
            <w:r>
              <w:t>150 mA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7D188E" w14:textId="44BDF1AF" w:rsidR="00707B85" w:rsidRPr="00707B85" w:rsidRDefault="00C76D74" w:rsidP="00C76D74">
            <w:pPr>
              <w:spacing w:after="0"/>
              <w:jc w:val="left"/>
              <w:rPr>
                <w:rFonts w:eastAsia="Times New Roman" w:cs="Times New Roman"/>
                <w:sz w:val="24"/>
                <w:szCs w:val="24"/>
              </w:rPr>
            </w:pPr>
            <w:r w:rsidRPr="00C76D74">
              <w:rPr>
                <w:rFonts w:eastAsia="Times New Roman" w:cs="Times New Roman"/>
                <w:sz w:val="24"/>
                <w:szCs w:val="24"/>
              </w:rPr>
              <w:t>180 mA</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023EFD4" w14:textId="77777777" w:rsidR="00707B85" w:rsidRPr="00707B85" w:rsidRDefault="00707B85" w:rsidP="00707B85">
            <w:pPr>
              <w:spacing w:after="0"/>
              <w:jc w:val="left"/>
              <w:rPr>
                <w:rFonts w:ascii="Arial" w:eastAsia="Times New Roman" w:hAnsi="Arial" w:cs="Arial"/>
                <w:sz w:val="20"/>
                <w:szCs w:val="20"/>
              </w:rPr>
            </w:pPr>
            <w:r w:rsidRPr="00707B85">
              <w:rPr>
                <w:rFonts w:ascii="Arial" w:eastAsia="Times New Roman" w:hAnsi="Arial" w:cs="Arial"/>
                <w:sz w:val="20"/>
                <w:szCs w:val="20"/>
              </w:rPr>
              <w:t>Monitor voltage and current draw.</w:t>
            </w:r>
          </w:p>
        </w:tc>
      </w:tr>
      <w:tr w:rsidR="00707B85" w:rsidRPr="00707B85" w14:paraId="6386260B" w14:textId="77777777" w:rsidTr="00707B8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147580D" w14:textId="3F939408" w:rsidR="00707B85" w:rsidRPr="00707B85" w:rsidRDefault="00C76D74" w:rsidP="00707B85">
            <w:pPr>
              <w:spacing w:after="0"/>
              <w:jc w:val="left"/>
              <w:rPr>
                <w:rFonts w:ascii="Arial" w:eastAsia="Times New Roman" w:hAnsi="Arial" w:cs="Arial"/>
                <w:sz w:val="20"/>
                <w:szCs w:val="20"/>
              </w:rPr>
            </w:pPr>
            <w:r>
              <w:t>Maximum Cars Detectable Simultaneously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9099DE7" w14:textId="153DF655" w:rsidR="00707B85" w:rsidRDefault="00C76D74" w:rsidP="00707B85">
            <w:pPr>
              <w:spacing w:after="0"/>
              <w:jc w:val="left"/>
            </w:pPr>
            <w: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0FB5CB7" w14:textId="45EDA535" w:rsidR="00707B85" w:rsidRPr="00707B85" w:rsidRDefault="00C76D74" w:rsidP="00707B85">
            <w:pPr>
              <w:spacing w:after="0"/>
              <w:jc w:val="left"/>
              <w:rPr>
                <w:rFonts w:ascii="Arial" w:eastAsia="Times New Roman" w:hAnsi="Arial" w:cs="Arial"/>
                <w:sz w:val="20"/>
                <w:szCs w:val="20"/>
              </w:rPr>
            </w:pPr>
            <w:r>
              <w:rPr>
                <w:rFonts w:ascii="Arial" w:eastAsia="Times New Roman"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7620CDDA" w14:textId="269FDC7C" w:rsidR="00707B85" w:rsidRPr="00707B85" w:rsidRDefault="00C76D74" w:rsidP="00707B85">
            <w:pPr>
              <w:spacing w:after="0"/>
              <w:jc w:val="left"/>
              <w:rPr>
                <w:rFonts w:ascii="Arial" w:eastAsia="Times New Roman" w:hAnsi="Arial" w:cs="Arial"/>
                <w:sz w:val="20"/>
                <w:szCs w:val="20"/>
              </w:rPr>
            </w:pPr>
            <w:r>
              <w:t>Sensor limitations or car positioning might affect detection.</w:t>
            </w:r>
          </w:p>
        </w:tc>
      </w:tr>
    </w:tbl>
    <w:p w14:paraId="5FF44161" w14:textId="43FFC965" w:rsidR="00707B85" w:rsidRDefault="00707B85" w:rsidP="00707B85">
      <w:pPr>
        <w:spacing w:after="240"/>
        <w:jc w:val="left"/>
        <w:rPr>
          <w:b/>
          <w:bCs/>
          <w:sz w:val="24"/>
          <w:szCs w:val="24"/>
        </w:rPr>
      </w:pPr>
    </w:p>
    <w:p w14:paraId="048FA727" w14:textId="77777777" w:rsidR="00C76D74" w:rsidRPr="00C76D74" w:rsidRDefault="00C76D74" w:rsidP="00C76D74">
      <w:pPr>
        <w:spacing w:before="100" w:beforeAutospacing="1" w:after="100" w:afterAutospacing="1"/>
        <w:jc w:val="left"/>
        <w:rPr>
          <w:rFonts w:eastAsia="Times New Roman" w:cs="Times New Roman"/>
          <w:sz w:val="24"/>
          <w:szCs w:val="24"/>
        </w:rPr>
      </w:pPr>
      <w:r w:rsidRPr="00C76D74">
        <w:rPr>
          <w:rFonts w:eastAsia="Times New Roman" w:cs="Times New Roman"/>
          <w:b/>
          <w:bCs/>
          <w:sz w:val="24"/>
          <w:szCs w:val="24"/>
        </w:rPr>
        <w:t>Additional Points:</w:t>
      </w:r>
    </w:p>
    <w:p w14:paraId="160C44A8" w14:textId="77777777" w:rsidR="00C76D74" w:rsidRPr="00C76D74" w:rsidRDefault="00C76D74" w:rsidP="00C76D74">
      <w:pPr>
        <w:numPr>
          <w:ilvl w:val="0"/>
          <w:numId w:val="12"/>
        </w:numPr>
        <w:spacing w:before="100" w:beforeAutospacing="1" w:after="100" w:afterAutospacing="1"/>
        <w:jc w:val="left"/>
        <w:rPr>
          <w:rFonts w:eastAsia="Times New Roman" w:cs="Times New Roman"/>
          <w:sz w:val="24"/>
          <w:szCs w:val="24"/>
        </w:rPr>
      </w:pPr>
      <w:r w:rsidRPr="00C76D74">
        <w:rPr>
          <w:rFonts w:eastAsia="Times New Roman" w:cs="Times New Roman"/>
          <w:sz w:val="24"/>
          <w:szCs w:val="24"/>
        </w:rPr>
        <w:t>Not all aspects of an Arduino parking system can be accurately simulated.</w:t>
      </w:r>
    </w:p>
    <w:p w14:paraId="6FB2B16D" w14:textId="77777777" w:rsidR="00C76D74" w:rsidRPr="00C76D74" w:rsidRDefault="00C76D74" w:rsidP="00C76D74">
      <w:pPr>
        <w:numPr>
          <w:ilvl w:val="0"/>
          <w:numId w:val="12"/>
        </w:numPr>
        <w:spacing w:before="100" w:beforeAutospacing="1" w:after="100" w:afterAutospacing="1"/>
        <w:jc w:val="left"/>
        <w:rPr>
          <w:rFonts w:eastAsia="Times New Roman" w:cs="Times New Roman"/>
          <w:sz w:val="24"/>
          <w:szCs w:val="24"/>
        </w:rPr>
      </w:pPr>
      <w:r w:rsidRPr="00C76D74">
        <w:rPr>
          <w:rFonts w:eastAsia="Times New Roman" w:cs="Times New Roman"/>
          <w:sz w:val="24"/>
          <w:szCs w:val="24"/>
        </w:rPr>
        <w:t>Numerical results provide a baseline for comparison and can help identify potential issues before real-world testing.</w:t>
      </w:r>
    </w:p>
    <w:p w14:paraId="354D9EFB" w14:textId="77777777" w:rsidR="00C76D74" w:rsidRPr="00C76D74" w:rsidRDefault="00C76D74" w:rsidP="00C76D74">
      <w:pPr>
        <w:numPr>
          <w:ilvl w:val="0"/>
          <w:numId w:val="12"/>
        </w:numPr>
        <w:spacing w:before="100" w:beforeAutospacing="1" w:after="100" w:afterAutospacing="1"/>
        <w:jc w:val="left"/>
        <w:rPr>
          <w:rFonts w:eastAsia="Times New Roman" w:cs="Times New Roman"/>
          <w:sz w:val="24"/>
          <w:szCs w:val="24"/>
        </w:rPr>
      </w:pPr>
      <w:r w:rsidRPr="00C76D74">
        <w:rPr>
          <w:rFonts w:eastAsia="Times New Roman" w:cs="Times New Roman"/>
          <w:sz w:val="24"/>
          <w:szCs w:val="24"/>
        </w:rPr>
        <w:t>Experimental results may deviate from numerical results due to factors like sensor limitations and environmental noise.</w:t>
      </w:r>
    </w:p>
    <w:p w14:paraId="7DD8CABD" w14:textId="77777777" w:rsidR="00C76D74" w:rsidRPr="00C76D74" w:rsidRDefault="00C76D74" w:rsidP="00C76D74">
      <w:pPr>
        <w:numPr>
          <w:ilvl w:val="0"/>
          <w:numId w:val="12"/>
        </w:numPr>
        <w:spacing w:before="100" w:beforeAutospacing="1" w:after="100" w:afterAutospacing="1"/>
        <w:jc w:val="left"/>
        <w:rPr>
          <w:rFonts w:eastAsia="Times New Roman" w:cs="Times New Roman"/>
          <w:sz w:val="24"/>
          <w:szCs w:val="24"/>
        </w:rPr>
      </w:pPr>
      <w:r w:rsidRPr="00C76D74">
        <w:rPr>
          <w:rFonts w:eastAsia="Times New Roman" w:cs="Times New Roman"/>
          <w:sz w:val="24"/>
          <w:szCs w:val="24"/>
        </w:rPr>
        <w:t>Include references to any simulation software used.</w:t>
      </w:r>
    </w:p>
    <w:p w14:paraId="1C76D7BC" w14:textId="77777777" w:rsidR="00C76D74" w:rsidRPr="00707B85" w:rsidRDefault="00C76D74" w:rsidP="00707B85">
      <w:pPr>
        <w:spacing w:after="240"/>
        <w:jc w:val="left"/>
        <w:rPr>
          <w:b/>
          <w:bCs/>
          <w:sz w:val="24"/>
          <w:szCs w:val="24"/>
        </w:rPr>
      </w:pPr>
    </w:p>
    <w:p w14:paraId="090A7719" w14:textId="3C472C28" w:rsidR="00C76D74" w:rsidRPr="00C76D74" w:rsidRDefault="00C76D74" w:rsidP="00C76D74">
      <w:pPr>
        <w:spacing w:after="240"/>
        <w:ind w:left="3240" w:firstLine="360"/>
        <w:rPr>
          <w:b/>
          <w:bCs/>
          <w:sz w:val="24"/>
          <w:szCs w:val="24"/>
        </w:rPr>
      </w:pPr>
      <w:r w:rsidRPr="00C76D74">
        <w:rPr>
          <w:b/>
          <w:bCs/>
          <w:sz w:val="24"/>
          <w:szCs w:val="24"/>
        </w:rPr>
        <w:t>Cost Analysis</w:t>
      </w:r>
      <w:r w:rsidRPr="00C76D74">
        <w:rPr>
          <w:b/>
          <w:bCs/>
          <w:sz w:val="24"/>
          <w:szCs w:val="24"/>
        </w:rPr>
        <w:t>:</w:t>
      </w:r>
      <w:r w:rsidRPr="00C76D74">
        <w:rPr>
          <w:b/>
          <w:bCs/>
          <w:sz w:val="24"/>
          <w:szCs w:val="24"/>
        </w:rPr>
        <w:t xml:space="preserve">            </w:t>
      </w:r>
    </w:p>
    <w:tbl>
      <w:tblPr>
        <w:tblW w:w="9920" w:type="dxa"/>
        <w:tblCellMar>
          <w:left w:w="0" w:type="dxa"/>
          <w:right w:w="0" w:type="dxa"/>
        </w:tblCellMar>
        <w:tblLook w:val="04A0" w:firstRow="1" w:lastRow="0" w:firstColumn="1" w:lastColumn="0" w:noHBand="0" w:noVBand="1"/>
      </w:tblPr>
      <w:tblGrid>
        <w:gridCol w:w="2315"/>
        <w:gridCol w:w="1746"/>
        <w:gridCol w:w="902"/>
        <w:gridCol w:w="1116"/>
        <w:gridCol w:w="3841"/>
      </w:tblGrid>
      <w:tr w:rsidR="00C76D74" w:rsidRPr="00C76D74" w14:paraId="5019822F" w14:textId="77777777" w:rsidTr="00C76D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87AC5B" w14:textId="77777777" w:rsidR="00C76D74" w:rsidRPr="00C76D74" w:rsidRDefault="00C76D74" w:rsidP="00C76D74">
            <w:pPr>
              <w:spacing w:after="0"/>
              <w:jc w:val="left"/>
              <w:rPr>
                <w:rFonts w:ascii="Arial" w:eastAsia="Times New Roman" w:hAnsi="Arial" w:cs="Arial"/>
                <w:b/>
                <w:bCs/>
                <w:sz w:val="20"/>
                <w:szCs w:val="20"/>
              </w:rPr>
            </w:pPr>
            <w:r w:rsidRPr="00C76D74">
              <w:rPr>
                <w:rFonts w:ascii="Arial" w:eastAsia="Times New Roman" w:hAnsi="Arial" w:cs="Arial"/>
                <w:b/>
                <w:bCs/>
                <w:sz w:val="20"/>
                <w:szCs w:val="20"/>
              </w:rPr>
              <w:t>Component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C1AB0" w14:textId="42DA2D68" w:rsidR="00C76D74" w:rsidRPr="00C76D74" w:rsidRDefault="00C76D74" w:rsidP="00C76D74">
            <w:pPr>
              <w:spacing w:after="0"/>
              <w:jc w:val="left"/>
              <w:rPr>
                <w:rFonts w:ascii="Arial" w:eastAsia="Times New Roman" w:hAnsi="Arial" w:cs="Arial"/>
                <w:b/>
                <w:bCs/>
                <w:sz w:val="20"/>
                <w:szCs w:val="20"/>
              </w:rPr>
            </w:pPr>
            <w:r w:rsidRPr="00C76D74">
              <w:rPr>
                <w:rFonts w:ascii="Arial" w:eastAsia="Times New Roman" w:hAnsi="Arial" w:cs="Arial"/>
                <w:b/>
                <w:bCs/>
                <w:sz w:val="20"/>
                <w:szCs w:val="20"/>
              </w:rPr>
              <w:t>Estimated Unit Cost (</w:t>
            </w:r>
            <w:r>
              <w:rPr>
                <w:rFonts w:ascii="Arial" w:eastAsia="Times New Roman" w:hAnsi="Arial" w:cs="Arial"/>
                <w:b/>
                <w:bCs/>
                <w:sz w:val="20"/>
                <w:szCs w:val="20"/>
              </w:rPr>
              <w:t>BDT</w:t>
            </w:r>
            <w:r w:rsidRPr="00C76D74">
              <w:rPr>
                <w:rFonts w:ascii="Arial" w:eastAsia="Times New Roman" w:hAnsi="Arial" w:cs="Arial"/>
                <w:b/>
                <w:bCs/>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C8C70E" w14:textId="77777777" w:rsidR="00C76D74" w:rsidRPr="00C76D74" w:rsidRDefault="00C76D74" w:rsidP="00C76D74">
            <w:pPr>
              <w:spacing w:after="0"/>
              <w:jc w:val="left"/>
              <w:rPr>
                <w:rFonts w:ascii="Arial" w:eastAsia="Times New Roman" w:hAnsi="Arial" w:cs="Arial"/>
                <w:b/>
                <w:bCs/>
                <w:sz w:val="20"/>
                <w:szCs w:val="20"/>
              </w:rPr>
            </w:pPr>
            <w:r w:rsidRPr="00C76D74">
              <w:rPr>
                <w:rFonts w:ascii="Arial" w:eastAsia="Times New Roman" w:hAnsi="Arial" w:cs="Arial"/>
                <w:b/>
                <w:bCs/>
                <w:sz w:val="20"/>
                <w:szCs w:val="20"/>
              </w:rPr>
              <w:t>Quantity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8913F8" w14:textId="7CE5E59E" w:rsidR="00C76D74" w:rsidRPr="00C76D74" w:rsidRDefault="00C76D74" w:rsidP="00C76D74">
            <w:pPr>
              <w:spacing w:after="0"/>
              <w:jc w:val="left"/>
              <w:rPr>
                <w:rFonts w:ascii="Arial" w:eastAsia="Times New Roman" w:hAnsi="Arial" w:cs="Arial"/>
                <w:b/>
                <w:bCs/>
                <w:sz w:val="20"/>
                <w:szCs w:val="20"/>
              </w:rPr>
            </w:pPr>
            <w:r w:rsidRPr="00C76D74">
              <w:rPr>
                <w:rFonts w:ascii="Arial" w:eastAsia="Times New Roman" w:hAnsi="Arial" w:cs="Arial"/>
                <w:b/>
                <w:bCs/>
                <w:sz w:val="20"/>
                <w:szCs w:val="20"/>
              </w:rPr>
              <w:t>Total Cost (</w:t>
            </w:r>
            <w:r>
              <w:rPr>
                <w:rFonts w:ascii="Arial" w:eastAsia="Times New Roman" w:hAnsi="Arial" w:cs="Arial"/>
                <w:b/>
                <w:bCs/>
                <w:sz w:val="20"/>
                <w:szCs w:val="20"/>
              </w:rPr>
              <w:t>BDT</w:t>
            </w:r>
            <w:r w:rsidRPr="00C76D74">
              <w:rPr>
                <w:rFonts w:ascii="Arial" w:eastAsia="Times New Roman" w:hAnsi="Arial" w:cs="Arial"/>
                <w:b/>
                <w:bCs/>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FC731" w14:textId="77777777" w:rsidR="00C76D74" w:rsidRPr="00C76D74" w:rsidRDefault="00C76D74" w:rsidP="00C76D74">
            <w:pPr>
              <w:spacing w:after="0"/>
              <w:jc w:val="left"/>
              <w:rPr>
                <w:rFonts w:ascii="Arial" w:eastAsia="Times New Roman" w:hAnsi="Arial" w:cs="Arial"/>
                <w:b/>
                <w:bCs/>
                <w:sz w:val="20"/>
                <w:szCs w:val="20"/>
              </w:rPr>
            </w:pPr>
            <w:r w:rsidRPr="00C76D74">
              <w:rPr>
                <w:rFonts w:ascii="Arial" w:eastAsia="Times New Roman" w:hAnsi="Arial" w:cs="Arial"/>
                <w:b/>
                <w:bCs/>
                <w:sz w:val="20"/>
                <w:szCs w:val="20"/>
              </w:rPr>
              <w:t>Notes</w:t>
            </w:r>
          </w:p>
        </w:tc>
      </w:tr>
      <w:tr w:rsidR="00C76D74" w:rsidRPr="00C76D74" w14:paraId="3C154FF8" w14:textId="77777777" w:rsidTr="00C76D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427AD" w14:textId="77777777" w:rsidR="00C76D74" w:rsidRPr="00C76D74" w:rsidRDefault="00C76D74" w:rsidP="00C76D74">
            <w:pPr>
              <w:spacing w:after="0"/>
              <w:jc w:val="left"/>
              <w:rPr>
                <w:rFonts w:ascii="Arial" w:eastAsia="Times New Roman" w:hAnsi="Arial" w:cs="Arial"/>
                <w:sz w:val="20"/>
                <w:szCs w:val="20"/>
              </w:rPr>
            </w:pPr>
            <w:r w:rsidRPr="00C76D74">
              <w:rPr>
                <w:rFonts w:ascii="Arial" w:eastAsia="Times New Roman" w:hAnsi="Arial" w:cs="Arial"/>
                <w:sz w:val="20"/>
                <w:szCs w:val="20"/>
              </w:rPr>
              <w:t>Arduino Board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93198D" w14:textId="0C2050BC" w:rsidR="00C76D74" w:rsidRPr="00C76D74" w:rsidRDefault="00C76D74" w:rsidP="00C76D74">
            <w:pPr>
              <w:spacing w:after="0"/>
              <w:jc w:val="left"/>
              <w:rPr>
                <w:rFonts w:ascii="Arial" w:eastAsia="Times New Roman" w:hAnsi="Arial" w:cs="Arial"/>
                <w:sz w:val="20"/>
                <w:szCs w:val="20"/>
              </w:rPr>
            </w:pPr>
            <w:r>
              <w:rPr>
                <w:rFonts w:ascii="Arial" w:eastAsia="Times New Roman" w:hAnsi="Arial" w:cs="Arial"/>
                <w:sz w:val="20"/>
                <w:szCs w:val="20"/>
              </w:rPr>
              <w:t>700-1000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47F9E2" w14:textId="77777777" w:rsidR="00C76D74" w:rsidRPr="00C76D74" w:rsidRDefault="00C76D74" w:rsidP="00C76D74">
            <w:pPr>
              <w:spacing w:after="0"/>
              <w:rPr>
                <w:rFonts w:ascii="Arial" w:eastAsia="Times New Roman" w:hAnsi="Arial" w:cs="Arial"/>
                <w:sz w:val="20"/>
                <w:szCs w:val="20"/>
              </w:rPr>
            </w:pPr>
            <w:r w:rsidRPr="00C76D74">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A2DC3" w14:textId="6E5F8538" w:rsidR="00C76D74" w:rsidRPr="00C76D74" w:rsidRDefault="00C76D74" w:rsidP="00C76D74">
            <w:pPr>
              <w:spacing w:after="0"/>
              <w:jc w:val="left"/>
              <w:rPr>
                <w:rFonts w:ascii="Arial" w:eastAsia="Times New Roman" w:hAnsi="Arial" w:cs="Arial"/>
                <w:sz w:val="20"/>
                <w:szCs w:val="20"/>
              </w:rPr>
            </w:pPr>
            <w:r>
              <w:rPr>
                <w:rFonts w:ascii="Arial" w:eastAsia="Times New Roman" w:hAnsi="Arial" w:cs="Arial"/>
                <w:sz w:val="20"/>
                <w:szCs w:val="20"/>
              </w:rPr>
              <w:t>700-1000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3CA89CC" w14:textId="77777777" w:rsidR="00C76D74" w:rsidRPr="00C76D74" w:rsidRDefault="00C76D74" w:rsidP="00C76D74">
            <w:pPr>
              <w:spacing w:after="0"/>
              <w:jc w:val="left"/>
              <w:rPr>
                <w:rFonts w:ascii="Arial" w:eastAsia="Times New Roman" w:hAnsi="Arial" w:cs="Arial"/>
                <w:sz w:val="20"/>
                <w:szCs w:val="20"/>
              </w:rPr>
            </w:pPr>
            <w:r w:rsidRPr="00C76D74">
              <w:rPr>
                <w:rFonts w:ascii="Arial" w:eastAsia="Times New Roman" w:hAnsi="Arial" w:cs="Arial"/>
                <w:sz w:val="20"/>
                <w:szCs w:val="20"/>
              </w:rPr>
              <w:t>Select a board with enough digital pins for your sensor configuration.</w:t>
            </w:r>
          </w:p>
        </w:tc>
      </w:tr>
      <w:tr w:rsidR="00C76D74" w:rsidRPr="00C76D74" w14:paraId="27DE42D4" w14:textId="77777777" w:rsidTr="00C76D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A9B67C" w14:textId="33D74E6F" w:rsidR="00C76D74" w:rsidRPr="00C76D74" w:rsidRDefault="00C76D74" w:rsidP="00C76D74">
            <w:pPr>
              <w:spacing w:after="0"/>
              <w:jc w:val="left"/>
              <w:rPr>
                <w:rFonts w:ascii="Arial" w:eastAsia="Times New Roman" w:hAnsi="Arial" w:cs="Arial"/>
                <w:sz w:val="20"/>
                <w:szCs w:val="20"/>
              </w:rPr>
            </w:pPr>
            <w:r>
              <w:rPr>
                <w:rFonts w:ascii="Arial" w:eastAsia="Times New Roman" w:hAnsi="Arial" w:cs="Arial"/>
                <w:sz w:val="20"/>
                <w:szCs w:val="20"/>
              </w:rPr>
              <w:t>IR</w:t>
            </w:r>
            <w:r w:rsidRPr="00C76D74">
              <w:rPr>
                <w:rFonts w:ascii="Arial" w:eastAsia="Times New Roman" w:hAnsi="Arial" w:cs="Arial"/>
                <w:sz w:val="20"/>
                <w:szCs w:val="20"/>
              </w:rPr>
              <w:t xml:space="preserve"> Sensor (or other detection sensor)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A8146" w14:textId="0F1D9958" w:rsidR="00C76D74" w:rsidRPr="00C76D74" w:rsidRDefault="00C76D74" w:rsidP="00C76D74">
            <w:pPr>
              <w:spacing w:after="0"/>
              <w:rPr>
                <w:rFonts w:ascii="Arial" w:eastAsia="Times New Roman" w:hAnsi="Arial" w:cs="Arial"/>
                <w:sz w:val="20"/>
                <w:szCs w:val="20"/>
              </w:rPr>
            </w:pPr>
            <w:r>
              <w:rPr>
                <w:rFonts w:ascii="Arial" w:eastAsia="Times New Roman" w:hAnsi="Arial" w:cs="Arial"/>
                <w:sz w:val="20"/>
                <w:szCs w:val="20"/>
              </w:rPr>
              <w:t>80-150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E262F" w14:textId="244AF31A" w:rsidR="00C76D74" w:rsidRPr="00C76D74" w:rsidRDefault="00C76D74" w:rsidP="00C76D74">
            <w:pPr>
              <w:spacing w:after="0"/>
              <w:jc w:val="left"/>
              <w:rPr>
                <w:rFonts w:ascii="Arial" w:eastAsia="Times New Roman" w:hAnsi="Arial" w:cs="Arial"/>
                <w:sz w:val="20"/>
                <w:szCs w:val="20"/>
              </w:rPr>
            </w:pPr>
            <w:r>
              <w:rPr>
                <w:rFonts w:ascii="Arial" w:eastAsia="Times New Roman"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BA50D" w14:textId="29E82212" w:rsidR="00C76D74" w:rsidRPr="00C76D74" w:rsidRDefault="00C76D74" w:rsidP="00C76D74">
            <w:pPr>
              <w:spacing w:after="0"/>
              <w:jc w:val="left"/>
              <w:rPr>
                <w:rFonts w:ascii="Arial" w:eastAsia="Times New Roman" w:hAnsi="Arial" w:cs="Arial"/>
                <w:sz w:val="20"/>
                <w:szCs w:val="20"/>
              </w:rPr>
            </w:pPr>
            <w:r>
              <w:rPr>
                <w:rFonts w:ascii="Arial" w:eastAsia="Times New Roman" w:hAnsi="Arial" w:cs="Arial"/>
                <w:sz w:val="20"/>
                <w:szCs w:val="20"/>
              </w:rPr>
              <w:t>80-150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117C49B" w14:textId="77777777" w:rsidR="00C76D74" w:rsidRPr="00C76D74" w:rsidRDefault="00C76D74" w:rsidP="00C76D74">
            <w:pPr>
              <w:spacing w:after="0"/>
              <w:jc w:val="left"/>
              <w:rPr>
                <w:rFonts w:ascii="Arial" w:eastAsia="Times New Roman" w:hAnsi="Arial" w:cs="Arial"/>
                <w:sz w:val="20"/>
                <w:szCs w:val="20"/>
              </w:rPr>
            </w:pPr>
            <w:r w:rsidRPr="00C76D74">
              <w:rPr>
                <w:rFonts w:ascii="Arial" w:eastAsia="Times New Roman" w:hAnsi="Arial" w:cs="Arial"/>
                <w:sz w:val="20"/>
                <w:szCs w:val="20"/>
              </w:rPr>
              <w:t>Cost depends on sensor type and range. More sensors needed for more spots.</w:t>
            </w:r>
          </w:p>
        </w:tc>
      </w:tr>
      <w:tr w:rsidR="00C76D74" w:rsidRPr="00C76D74" w14:paraId="4C23A911" w14:textId="77777777" w:rsidTr="00C76D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B694A9" w14:textId="77777777" w:rsidR="00C76D74" w:rsidRPr="00C76D74" w:rsidRDefault="00C76D74" w:rsidP="00C76D74">
            <w:pPr>
              <w:spacing w:after="0"/>
              <w:jc w:val="left"/>
              <w:rPr>
                <w:rFonts w:ascii="Arial" w:eastAsia="Times New Roman" w:hAnsi="Arial" w:cs="Arial"/>
                <w:sz w:val="20"/>
                <w:szCs w:val="20"/>
              </w:rPr>
            </w:pPr>
            <w:r w:rsidRPr="00C76D74">
              <w:rPr>
                <w:rFonts w:ascii="Arial" w:eastAsia="Times New Roman" w:hAnsi="Arial" w:cs="Arial"/>
                <w:sz w:val="20"/>
                <w:szCs w:val="20"/>
              </w:rPr>
              <w:t>Breadboard (optional)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1E279" w14:textId="7747F352" w:rsidR="00C76D74" w:rsidRPr="00C76D74" w:rsidRDefault="00C76D74" w:rsidP="00C76D74">
            <w:pPr>
              <w:spacing w:after="0"/>
              <w:rPr>
                <w:rFonts w:ascii="Arial" w:eastAsia="Times New Roman" w:hAnsi="Arial" w:cs="Arial"/>
                <w:sz w:val="20"/>
                <w:szCs w:val="20"/>
              </w:rPr>
            </w:pPr>
            <w:r>
              <w:rPr>
                <w:rFonts w:ascii="Arial" w:eastAsia="Times New Roman" w:hAnsi="Arial" w:cs="Arial"/>
                <w:sz w:val="20"/>
                <w:szCs w:val="20"/>
              </w:rPr>
              <w:t>150-250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0A15F3" w14:textId="77777777" w:rsidR="00C76D74" w:rsidRPr="00C76D74" w:rsidRDefault="00C76D74" w:rsidP="00C76D74">
            <w:pPr>
              <w:spacing w:after="0"/>
              <w:rPr>
                <w:rFonts w:ascii="Arial" w:eastAsia="Times New Roman" w:hAnsi="Arial" w:cs="Arial"/>
                <w:sz w:val="20"/>
                <w:szCs w:val="20"/>
              </w:rPr>
            </w:pPr>
            <w:r w:rsidRPr="00C76D74">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8C485" w14:textId="05F11D03" w:rsidR="00C76D74" w:rsidRPr="00C76D74" w:rsidRDefault="00C76D74" w:rsidP="00C76D74">
            <w:pPr>
              <w:spacing w:after="0"/>
              <w:rPr>
                <w:rFonts w:ascii="Arial" w:eastAsia="Times New Roman" w:hAnsi="Arial" w:cs="Arial"/>
                <w:sz w:val="20"/>
                <w:szCs w:val="20"/>
              </w:rPr>
            </w:pPr>
            <w:r>
              <w:rPr>
                <w:rFonts w:ascii="Arial" w:eastAsia="Times New Roman" w:hAnsi="Arial" w:cs="Arial"/>
                <w:sz w:val="20"/>
                <w:szCs w:val="20"/>
              </w:rPr>
              <w:t>150-250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E9819D4" w14:textId="77777777" w:rsidR="00C76D74" w:rsidRPr="00C76D74" w:rsidRDefault="00C76D74" w:rsidP="00C76D74">
            <w:pPr>
              <w:spacing w:after="0"/>
              <w:jc w:val="left"/>
              <w:rPr>
                <w:rFonts w:ascii="Arial" w:eastAsia="Times New Roman" w:hAnsi="Arial" w:cs="Arial"/>
                <w:sz w:val="20"/>
                <w:szCs w:val="20"/>
              </w:rPr>
            </w:pPr>
            <w:r w:rsidRPr="00C76D74">
              <w:rPr>
                <w:rFonts w:ascii="Arial" w:eastAsia="Times New Roman" w:hAnsi="Arial" w:cs="Arial"/>
                <w:sz w:val="20"/>
                <w:szCs w:val="20"/>
              </w:rPr>
              <w:t>Useful for prototyping but not required for final assembly.</w:t>
            </w:r>
          </w:p>
        </w:tc>
      </w:tr>
      <w:tr w:rsidR="00C76D74" w:rsidRPr="00C76D74" w14:paraId="568C7264" w14:textId="77777777" w:rsidTr="00C76D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19BCDB" w14:textId="77777777" w:rsidR="00C76D74" w:rsidRPr="00C76D74" w:rsidRDefault="00C76D74" w:rsidP="00C76D74">
            <w:pPr>
              <w:spacing w:after="0"/>
              <w:jc w:val="left"/>
              <w:rPr>
                <w:rFonts w:ascii="Arial" w:eastAsia="Times New Roman" w:hAnsi="Arial" w:cs="Arial"/>
                <w:sz w:val="20"/>
                <w:szCs w:val="20"/>
              </w:rPr>
            </w:pPr>
            <w:r w:rsidRPr="00C76D74">
              <w:rPr>
                <w:rFonts w:ascii="Arial" w:eastAsia="Times New Roman" w:hAnsi="Arial" w:cs="Arial"/>
                <w:sz w:val="20"/>
                <w:szCs w:val="20"/>
              </w:rPr>
              <w:t>Jumper Wires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6EE291" w14:textId="6D05DC7E" w:rsidR="00C76D74" w:rsidRPr="00C76D74" w:rsidRDefault="00C76D74" w:rsidP="00C76D74">
            <w:pPr>
              <w:spacing w:after="0"/>
              <w:rPr>
                <w:rFonts w:ascii="Arial" w:eastAsia="Times New Roman" w:hAnsi="Arial" w:cs="Arial"/>
                <w:sz w:val="20"/>
                <w:szCs w:val="20"/>
              </w:rPr>
            </w:pPr>
            <w:r>
              <w:rPr>
                <w:rFonts w:ascii="Arial" w:eastAsia="Times New Roman" w:hAnsi="Arial" w:cs="Arial"/>
                <w:sz w:val="20"/>
                <w:szCs w:val="20"/>
              </w:rPr>
              <w:t>50-80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F6B9AD" w14:textId="77777777" w:rsidR="00C76D74" w:rsidRPr="00C76D74" w:rsidRDefault="00C76D74" w:rsidP="00C76D74">
            <w:pPr>
              <w:spacing w:after="0"/>
              <w:jc w:val="left"/>
              <w:rPr>
                <w:rFonts w:ascii="Arial" w:eastAsia="Times New Roman" w:hAnsi="Arial" w:cs="Arial"/>
                <w:sz w:val="20"/>
                <w:szCs w:val="20"/>
              </w:rPr>
            </w:pPr>
            <w:r w:rsidRPr="00C76D74">
              <w:rPr>
                <w:rFonts w:ascii="Arial" w:eastAsia="Times New Roman" w:hAnsi="Arial" w:cs="Arial"/>
                <w:sz w:val="20"/>
                <w:szCs w:val="20"/>
              </w:rPr>
              <w:t>Varies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3E1C5B" w14:textId="365B60BD" w:rsidR="00C76D74" w:rsidRPr="00C76D74" w:rsidRDefault="00C76D74" w:rsidP="00C76D74">
            <w:pPr>
              <w:spacing w:after="0"/>
              <w:rPr>
                <w:rFonts w:ascii="Arial" w:eastAsia="Times New Roman" w:hAnsi="Arial" w:cs="Arial"/>
                <w:sz w:val="20"/>
                <w:szCs w:val="20"/>
              </w:rPr>
            </w:pPr>
            <w:r>
              <w:rPr>
                <w:rFonts w:ascii="Arial" w:eastAsia="Times New Roman" w:hAnsi="Arial" w:cs="Arial"/>
                <w:sz w:val="20"/>
                <w:szCs w:val="20"/>
              </w:rPr>
              <w:t>50-80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2D2A839" w14:textId="77777777" w:rsidR="00C76D74" w:rsidRPr="00C76D74" w:rsidRDefault="00C76D74" w:rsidP="00C76D74">
            <w:pPr>
              <w:spacing w:after="0"/>
              <w:jc w:val="left"/>
              <w:rPr>
                <w:rFonts w:ascii="Arial" w:eastAsia="Times New Roman" w:hAnsi="Arial" w:cs="Arial"/>
                <w:sz w:val="20"/>
                <w:szCs w:val="20"/>
              </w:rPr>
            </w:pPr>
            <w:r w:rsidRPr="00C76D74">
              <w:rPr>
                <w:rFonts w:ascii="Arial" w:eastAsia="Times New Roman" w:hAnsi="Arial" w:cs="Arial"/>
                <w:sz w:val="20"/>
                <w:szCs w:val="20"/>
              </w:rPr>
              <w:t>Enough to connect all components.</w:t>
            </w:r>
          </w:p>
        </w:tc>
      </w:tr>
      <w:tr w:rsidR="00C76D74" w:rsidRPr="00C76D74" w14:paraId="334D5338" w14:textId="77777777" w:rsidTr="00C76D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707B8B" w14:textId="77777777" w:rsidR="00C76D74" w:rsidRPr="00C76D74" w:rsidRDefault="00C76D74" w:rsidP="00C76D74">
            <w:pPr>
              <w:spacing w:after="0"/>
              <w:jc w:val="left"/>
              <w:rPr>
                <w:rFonts w:ascii="Arial" w:eastAsia="Times New Roman" w:hAnsi="Arial" w:cs="Arial"/>
                <w:sz w:val="20"/>
                <w:szCs w:val="20"/>
              </w:rPr>
            </w:pPr>
            <w:r w:rsidRPr="00C76D74">
              <w:rPr>
                <w:rFonts w:ascii="Arial" w:eastAsia="Times New Roman" w:hAnsi="Arial" w:cs="Arial"/>
                <w:sz w:val="20"/>
                <w:szCs w:val="20"/>
              </w:rPr>
              <w:t>Enclosure (optional)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403A7D" w14:textId="3BEBA5BF" w:rsidR="00C76D74" w:rsidRPr="00C76D74" w:rsidRDefault="00C76D74" w:rsidP="00C76D74">
            <w:pPr>
              <w:spacing w:after="0"/>
              <w:rPr>
                <w:rFonts w:ascii="Arial" w:eastAsia="Times New Roman" w:hAnsi="Arial" w:cs="Arial"/>
                <w:sz w:val="20"/>
                <w:szCs w:val="20"/>
              </w:rPr>
            </w:pPr>
            <w:r>
              <w:rPr>
                <w:rFonts w:ascii="Arial" w:eastAsia="Times New Roman" w:hAnsi="Arial" w:cs="Arial"/>
                <w:sz w:val="20"/>
                <w:szCs w:val="20"/>
              </w:rPr>
              <w:t>100-150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0DA0D" w14:textId="77777777" w:rsidR="00C76D74" w:rsidRPr="00C76D74" w:rsidRDefault="00C76D74" w:rsidP="00C76D74">
            <w:pPr>
              <w:spacing w:after="0"/>
              <w:jc w:val="right"/>
              <w:rPr>
                <w:rFonts w:ascii="Arial" w:eastAsia="Times New Roman" w:hAnsi="Arial" w:cs="Arial"/>
                <w:sz w:val="20"/>
                <w:szCs w:val="20"/>
              </w:rPr>
            </w:pPr>
            <w:r w:rsidRPr="00C76D74">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89FC50" w14:textId="411D1C49" w:rsidR="00C76D74" w:rsidRPr="00C76D74" w:rsidRDefault="00742AB9" w:rsidP="00742AB9">
            <w:pPr>
              <w:spacing w:after="0"/>
              <w:rPr>
                <w:rFonts w:ascii="Arial" w:eastAsia="Times New Roman" w:hAnsi="Arial" w:cs="Arial"/>
                <w:sz w:val="20"/>
                <w:szCs w:val="20"/>
              </w:rPr>
            </w:pPr>
            <w:r>
              <w:rPr>
                <w:rFonts w:ascii="Arial" w:eastAsia="Times New Roman" w:hAnsi="Arial" w:cs="Arial"/>
                <w:sz w:val="20"/>
                <w:szCs w:val="20"/>
              </w:rPr>
              <w:t>100-150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3A16FDE" w14:textId="77777777" w:rsidR="00C76D74" w:rsidRPr="00C76D74" w:rsidRDefault="00C76D74" w:rsidP="00C76D74">
            <w:pPr>
              <w:spacing w:after="0"/>
              <w:jc w:val="left"/>
              <w:rPr>
                <w:rFonts w:ascii="Arial" w:eastAsia="Times New Roman" w:hAnsi="Arial" w:cs="Arial"/>
                <w:sz w:val="20"/>
                <w:szCs w:val="20"/>
              </w:rPr>
            </w:pPr>
            <w:r w:rsidRPr="00C76D74">
              <w:rPr>
                <w:rFonts w:ascii="Arial" w:eastAsia="Times New Roman" w:hAnsi="Arial" w:cs="Arial"/>
                <w:sz w:val="20"/>
                <w:szCs w:val="20"/>
              </w:rPr>
              <w:t>Protects the electronics from dust and tampering.</w:t>
            </w:r>
          </w:p>
        </w:tc>
      </w:tr>
      <w:tr w:rsidR="00C76D74" w:rsidRPr="00C76D74" w14:paraId="6FCA6F0D" w14:textId="77777777" w:rsidTr="00C76D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7E4E55" w14:textId="77777777" w:rsidR="00C76D74" w:rsidRPr="00C76D74" w:rsidRDefault="00C76D74" w:rsidP="00C76D74">
            <w:pPr>
              <w:spacing w:after="0"/>
              <w:jc w:val="left"/>
              <w:rPr>
                <w:rFonts w:ascii="Arial" w:eastAsia="Times New Roman" w:hAnsi="Arial" w:cs="Arial"/>
                <w:sz w:val="20"/>
                <w:szCs w:val="20"/>
              </w:rPr>
            </w:pPr>
            <w:r w:rsidRPr="00C76D74">
              <w:rPr>
                <w:rFonts w:ascii="Arial" w:eastAsia="Times New Roman" w:hAnsi="Arial" w:cs="Arial"/>
                <w:sz w:val="20"/>
                <w:szCs w:val="20"/>
              </w:rPr>
              <w:t>Power Supply (USB cable, battery pack)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8FD530" w14:textId="1FF24FED" w:rsidR="00C76D74" w:rsidRPr="00C76D74" w:rsidRDefault="00742AB9" w:rsidP="00742AB9">
            <w:pPr>
              <w:spacing w:after="0"/>
              <w:rPr>
                <w:rFonts w:ascii="Arial" w:eastAsia="Times New Roman" w:hAnsi="Arial" w:cs="Arial"/>
                <w:sz w:val="20"/>
                <w:szCs w:val="20"/>
              </w:rPr>
            </w:pPr>
            <w:r>
              <w:rPr>
                <w:rFonts w:ascii="Arial" w:eastAsia="Times New Roman" w:hAnsi="Arial" w:cs="Arial"/>
                <w:sz w:val="20"/>
                <w:szCs w:val="20"/>
              </w:rPr>
              <w:t>500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F28921" w14:textId="77777777" w:rsidR="00C76D74" w:rsidRPr="00C76D74" w:rsidRDefault="00C76D74" w:rsidP="00C76D74">
            <w:pPr>
              <w:spacing w:after="0"/>
              <w:jc w:val="right"/>
              <w:rPr>
                <w:rFonts w:ascii="Arial" w:eastAsia="Times New Roman" w:hAnsi="Arial" w:cs="Arial"/>
                <w:sz w:val="20"/>
                <w:szCs w:val="20"/>
              </w:rPr>
            </w:pPr>
            <w:r w:rsidRPr="00C76D74">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835FAC" w14:textId="67743312" w:rsidR="00C76D74" w:rsidRPr="00C76D74" w:rsidRDefault="00742AB9" w:rsidP="00742AB9">
            <w:pPr>
              <w:spacing w:after="0"/>
              <w:rPr>
                <w:rFonts w:ascii="Arial" w:eastAsia="Times New Roman" w:hAnsi="Arial" w:cs="Arial"/>
                <w:sz w:val="20"/>
                <w:szCs w:val="20"/>
              </w:rPr>
            </w:pPr>
            <w:r>
              <w:rPr>
                <w:rFonts w:ascii="Arial" w:eastAsia="Times New Roman" w:hAnsi="Arial" w:cs="Arial"/>
                <w:sz w:val="20"/>
                <w:szCs w:val="20"/>
              </w:rPr>
              <w:t>500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9FA3B86" w14:textId="77777777" w:rsidR="00C76D74" w:rsidRPr="00C76D74" w:rsidRDefault="00C76D74" w:rsidP="00C76D74">
            <w:pPr>
              <w:spacing w:after="0"/>
              <w:jc w:val="left"/>
              <w:rPr>
                <w:rFonts w:ascii="Arial" w:eastAsia="Times New Roman" w:hAnsi="Arial" w:cs="Arial"/>
                <w:sz w:val="20"/>
                <w:szCs w:val="20"/>
              </w:rPr>
            </w:pPr>
            <w:r w:rsidRPr="00C76D74">
              <w:rPr>
                <w:rFonts w:ascii="Arial" w:eastAsia="Times New Roman" w:hAnsi="Arial" w:cs="Arial"/>
                <w:sz w:val="20"/>
                <w:szCs w:val="20"/>
              </w:rPr>
              <w:t>Provides power to the Arduino and sensors.</w:t>
            </w:r>
          </w:p>
        </w:tc>
      </w:tr>
      <w:tr w:rsidR="00C76D74" w:rsidRPr="00C76D74" w14:paraId="15A5BE40" w14:textId="77777777" w:rsidTr="00C76D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132ABA" w14:textId="77777777" w:rsidR="00C76D74" w:rsidRPr="00C76D74" w:rsidRDefault="00C76D74" w:rsidP="00C76D74">
            <w:pPr>
              <w:spacing w:after="0"/>
              <w:jc w:val="left"/>
              <w:rPr>
                <w:rFonts w:ascii="Arial" w:eastAsia="Times New Roman" w:hAnsi="Arial" w:cs="Arial"/>
                <w:sz w:val="20"/>
                <w:szCs w:val="20"/>
              </w:rPr>
            </w:pPr>
            <w:r w:rsidRPr="00C76D74">
              <w:rPr>
                <w:rFonts w:ascii="Arial" w:eastAsia="Times New Roman" w:hAnsi="Arial" w:cs="Arial"/>
                <w:sz w:val="20"/>
                <w:szCs w:val="20"/>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AF5B7" w14:textId="77777777" w:rsidR="00C76D74" w:rsidRPr="00C76D74" w:rsidRDefault="00C76D74" w:rsidP="00C76D74">
            <w:pPr>
              <w:spacing w:after="0"/>
              <w:jc w:val="left"/>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9146A4" w14:textId="77777777" w:rsidR="00C76D74" w:rsidRPr="00C76D74" w:rsidRDefault="00C76D74" w:rsidP="00C76D74">
            <w:pPr>
              <w:spacing w:after="0"/>
              <w:jc w:val="left"/>
              <w:rPr>
                <w:rFonts w:eastAsia="Times New Roman" w:cs="Times New Roman"/>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007A0" w14:textId="0F50E506" w:rsidR="00C76D74" w:rsidRPr="00C76D74" w:rsidRDefault="00742AB9" w:rsidP="00C76D74">
            <w:pPr>
              <w:spacing w:after="0"/>
              <w:jc w:val="left"/>
              <w:rPr>
                <w:rFonts w:ascii="Arial" w:eastAsia="Times New Roman" w:hAnsi="Arial" w:cs="Arial"/>
                <w:sz w:val="20"/>
                <w:szCs w:val="20"/>
              </w:rPr>
            </w:pPr>
            <w:r>
              <w:rPr>
                <w:rFonts w:ascii="Arial" w:eastAsia="Times New Roman" w:hAnsi="Arial" w:cs="Arial"/>
                <w:sz w:val="20"/>
                <w:szCs w:val="20"/>
              </w:rPr>
              <w:t>1,580-2,130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15D50" w14:textId="77777777" w:rsidR="00C76D74" w:rsidRPr="00C76D74" w:rsidRDefault="00C76D74" w:rsidP="00C76D74">
            <w:pPr>
              <w:spacing w:after="0"/>
              <w:jc w:val="left"/>
              <w:rPr>
                <w:rFonts w:ascii="Arial" w:eastAsia="Times New Roman" w:hAnsi="Arial" w:cs="Arial"/>
                <w:sz w:val="20"/>
                <w:szCs w:val="20"/>
              </w:rPr>
            </w:pPr>
          </w:p>
        </w:tc>
      </w:tr>
    </w:tbl>
    <w:p w14:paraId="3826AD47" w14:textId="7D824127" w:rsidR="000B6347" w:rsidRPr="00C76D74" w:rsidRDefault="00C76D74" w:rsidP="00C76D74">
      <w:pPr>
        <w:spacing w:after="240"/>
        <w:jc w:val="left"/>
        <w:rPr>
          <w:b/>
          <w:bCs/>
          <w:sz w:val="24"/>
          <w:szCs w:val="24"/>
        </w:rPr>
      </w:pPr>
      <w:r w:rsidRPr="00C76D74">
        <w:rPr>
          <w:b/>
          <w:bCs/>
          <w:sz w:val="24"/>
          <w:szCs w:val="24"/>
        </w:rPr>
        <w:t xml:space="preserve">                                                       </w:t>
      </w:r>
    </w:p>
    <w:p w14:paraId="50049B0E" w14:textId="77777777" w:rsidR="00742AB9" w:rsidRDefault="000B6347" w:rsidP="000B6347">
      <w:pPr>
        <w:rPr>
          <w:b/>
          <w:bCs/>
          <w:sz w:val="24"/>
          <w:szCs w:val="24"/>
        </w:rPr>
      </w:pP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p>
    <w:p w14:paraId="084BDF1E" w14:textId="77777777" w:rsidR="00742AB9" w:rsidRDefault="00742AB9" w:rsidP="000B6347">
      <w:pPr>
        <w:rPr>
          <w:b/>
          <w:bCs/>
          <w:sz w:val="24"/>
          <w:szCs w:val="24"/>
        </w:rPr>
      </w:pPr>
    </w:p>
    <w:p w14:paraId="531A563B" w14:textId="5BBD4D50" w:rsidR="000B6347" w:rsidRDefault="000B6347" w:rsidP="00742AB9">
      <w:pPr>
        <w:jc w:val="center"/>
        <w:rPr>
          <w:b/>
          <w:bCs/>
          <w:sz w:val="24"/>
          <w:szCs w:val="24"/>
        </w:rPr>
      </w:pPr>
      <w:r w:rsidRPr="000B6347">
        <w:rPr>
          <w:b/>
          <w:bCs/>
          <w:sz w:val="24"/>
          <w:szCs w:val="24"/>
        </w:rPr>
        <w:lastRenderedPageBreak/>
        <w:t>Limitations:</w:t>
      </w:r>
    </w:p>
    <w:p w14:paraId="429E7C5F" w14:textId="77777777" w:rsidR="000B6347" w:rsidRDefault="000B6347" w:rsidP="000B6347">
      <w:pPr>
        <w:rPr>
          <w:b/>
          <w:bCs/>
          <w:sz w:val="24"/>
          <w:szCs w:val="24"/>
        </w:rPr>
      </w:pPr>
    </w:p>
    <w:p w14:paraId="4E2D9CFC" w14:textId="77777777" w:rsidR="000B6347" w:rsidRPr="000B6347" w:rsidRDefault="000B6347" w:rsidP="000B6347">
      <w:pPr>
        <w:rPr>
          <w:b/>
          <w:bCs/>
          <w:sz w:val="24"/>
          <w:szCs w:val="24"/>
        </w:rPr>
      </w:pPr>
    </w:p>
    <w:p w14:paraId="346B090D" w14:textId="3DC20DCB" w:rsidR="000B6347" w:rsidRPr="000B6347" w:rsidRDefault="000B6347" w:rsidP="000B6347">
      <w:pPr>
        <w:rPr>
          <w:sz w:val="24"/>
          <w:szCs w:val="24"/>
        </w:rPr>
      </w:pPr>
      <w:r w:rsidRPr="000B6347">
        <w:rPr>
          <w:b/>
          <w:bCs/>
          <w:sz w:val="24"/>
          <w:szCs w:val="24"/>
        </w:rPr>
        <w:t>Limited Visibility:</w:t>
      </w:r>
      <w:r w:rsidRPr="000B6347">
        <w:rPr>
          <w:sz w:val="24"/>
          <w:szCs w:val="24"/>
        </w:rPr>
        <w:t xml:space="preserve"> The display may not be easily visible to all drivers, especially during adverse </w:t>
      </w:r>
      <w:r>
        <w:rPr>
          <w:sz w:val="24"/>
          <w:szCs w:val="24"/>
        </w:rPr>
        <w:t xml:space="preserve">                        </w:t>
      </w:r>
      <w:r w:rsidRPr="000B6347">
        <w:rPr>
          <w:sz w:val="24"/>
          <w:szCs w:val="24"/>
        </w:rPr>
        <w:t>weather conditions or at night, potentially causing confusion or missed information.</w:t>
      </w:r>
    </w:p>
    <w:p w14:paraId="0946F59E" w14:textId="77777777" w:rsidR="000B6347" w:rsidRPr="000B6347" w:rsidRDefault="000B6347" w:rsidP="000B6347">
      <w:pPr>
        <w:rPr>
          <w:sz w:val="24"/>
          <w:szCs w:val="24"/>
        </w:rPr>
      </w:pPr>
      <w:r w:rsidRPr="000B6347">
        <w:rPr>
          <w:b/>
          <w:bCs/>
          <w:sz w:val="24"/>
          <w:szCs w:val="24"/>
        </w:rPr>
        <w:t>Maintenance Requirements:</w:t>
      </w:r>
      <w:r w:rsidRPr="000B6347">
        <w:rPr>
          <w:sz w:val="24"/>
          <w:szCs w:val="24"/>
        </w:rPr>
        <w:t xml:space="preserve"> Regular maintenance is essential to ensure the proper functioning of the actuated gate control mechanism and display, adding to operational costs and potential downtimes.</w:t>
      </w:r>
    </w:p>
    <w:p w14:paraId="0249633A" w14:textId="77777777" w:rsidR="000B6347" w:rsidRPr="000B6347" w:rsidRDefault="000B6347" w:rsidP="000B6347">
      <w:pPr>
        <w:rPr>
          <w:sz w:val="24"/>
          <w:szCs w:val="24"/>
        </w:rPr>
      </w:pPr>
      <w:r w:rsidRPr="000B6347">
        <w:rPr>
          <w:b/>
          <w:bCs/>
          <w:sz w:val="24"/>
          <w:szCs w:val="24"/>
        </w:rPr>
        <w:t>Limited Scalability:</w:t>
      </w:r>
      <w:r w:rsidRPr="000B6347">
        <w:rPr>
          <w:sz w:val="24"/>
          <w:szCs w:val="24"/>
        </w:rPr>
        <w:t xml:space="preserve"> Expanding the parking system to accommodate more vehicles may require significant infrastructure changes and investment, limiting scalability in high-demand scenarios.</w:t>
      </w:r>
    </w:p>
    <w:p w14:paraId="54705DB8" w14:textId="77777777" w:rsidR="000B6347" w:rsidRDefault="000B6347" w:rsidP="000B6347">
      <w:r w:rsidRPr="000B6347">
        <w:rPr>
          <w:b/>
          <w:bCs/>
          <w:sz w:val="24"/>
          <w:szCs w:val="24"/>
        </w:rPr>
        <w:t>Vulnerability to Malfunction:</w:t>
      </w:r>
      <w:r w:rsidRPr="000B6347">
        <w:rPr>
          <w:sz w:val="24"/>
          <w:szCs w:val="24"/>
        </w:rPr>
        <w:t xml:space="preserve"> Technical glitches or failures in the gate control or display system could result in inaccurate information being displayed, leading to confusion</w:t>
      </w:r>
      <w:r>
        <w:t xml:space="preserve"> or inconvenience for users.</w:t>
      </w:r>
    </w:p>
    <w:p w14:paraId="10F9DDDA" w14:textId="77777777" w:rsidR="003D1134" w:rsidRDefault="003D1134" w:rsidP="00FD38A9">
      <w:pPr>
        <w:spacing w:after="240"/>
        <w:ind w:left="360"/>
        <w:rPr>
          <w:b/>
          <w:sz w:val="24"/>
          <w:szCs w:val="24"/>
        </w:rPr>
      </w:pPr>
    </w:p>
    <w:p w14:paraId="2D85C4B4" w14:textId="77777777" w:rsidR="004D7E6A" w:rsidRPr="004D7E6A" w:rsidRDefault="004D7E6A" w:rsidP="000B6347">
      <w:pPr>
        <w:spacing w:after="240"/>
        <w:rPr>
          <w:b/>
          <w:sz w:val="24"/>
          <w:szCs w:val="24"/>
          <w:lang w:val="en-GB"/>
        </w:rPr>
      </w:pPr>
      <w:r w:rsidRPr="004D7E6A">
        <w:rPr>
          <w:b/>
          <w:sz w:val="24"/>
          <w:szCs w:val="24"/>
          <w:lang w:val="en-GB"/>
        </w:rPr>
        <w:t>Conclusion:</w:t>
      </w:r>
    </w:p>
    <w:p w14:paraId="7FD80295" w14:textId="77777777" w:rsidR="004D7E6A" w:rsidRPr="004D7E6A" w:rsidRDefault="004D7E6A" w:rsidP="000B6347">
      <w:pPr>
        <w:spacing w:after="240"/>
        <w:rPr>
          <w:bCs/>
          <w:sz w:val="24"/>
          <w:szCs w:val="24"/>
          <w:lang w:val="en-GB"/>
        </w:rPr>
      </w:pPr>
      <w:r w:rsidRPr="004D7E6A">
        <w:rPr>
          <w:bCs/>
          <w:sz w:val="24"/>
          <w:szCs w:val="24"/>
          <w:lang w:val="en-GB"/>
        </w:rPr>
        <w:t>In conclusion, the development and implementation of the Smart Car Parking System (SCPS) represent a significant step forward in addressing the challenges of urban parking management. Through the integration of Arduino-based automation, sensor technology, and user-friendly interfaces, the SCPS offers a promising solution to streamline parking allocation, reduce congestion, and promote sustainability in urban environments.</w:t>
      </w:r>
    </w:p>
    <w:p w14:paraId="1CE7FC20" w14:textId="77777777" w:rsidR="004D7E6A" w:rsidRPr="004D7E6A" w:rsidRDefault="004D7E6A" w:rsidP="000B6347">
      <w:pPr>
        <w:spacing w:after="240"/>
        <w:rPr>
          <w:bCs/>
          <w:sz w:val="24"/>
          <w:szCs w:val="24"/>
          <w:lang w:val="en-GB"/>
        </w:rPr>
      </w:pPr>
      <w:r w:rsidRPr="004D7E6A">
        <w:rPr>
          <w:bCs/>
          <w:sz w:val="24"/>
          <w:szCs w:val="24"/>
          <w:lang w:val="en-GB"/>
        </w:rPr>
        <w:t>The results of our project demonstrate the effectiveness and feasibility of SCPS in enhancing the overall urban mobility experience. Real-time data on parking availability, coupled with user-friendly interfaces, empower drivers to make informed decisions and minimize the time spent searching for parking spaces. By optimizing parking utilization and reducing unnecessary circulation, SCPS contributes to a more efficient and sustainable urban transportation system.</w:t>
      </w:r>
    </w:p>
    <w:p w14:paraId="0AC023FB" w14:textId="77777777" w:rsidR="004D7E6A" w:rsidRPr="004D7E6A" w:rsidRDefault="004D7E6A" w:rsidP="000B6347">
      <w:pPr>
        <w:spacing w:after="240"/>
        <w:rPr>
          <w:b/>
          <w:sz w:val="24"/>
          <w:szCs w:val="24"/>
          <w:lang w:val="en-GB"/>
        </w:rPr>
      </w:pPr>
      <w:r w:rsidRPr="004D7E6A">
        <w:rPr>
          <w:b/>
          <w:sz w:val="24"/>
          <w:szCs w:val="24"/>
          <w:lang w:val="en-GB"/>
        </w:rPr>
        <w:t xml:space="preserve">Future </w:t>
      </w:r>
      <w:proofErr w:type="spellStart"/>
      <w:r w:rsidRPr="004D7E6A">
        <w:rPr>
          <w:b/>
          <w:sz w:val="24"/>
          <w:szCs w:val="24"/>
          <w:lang w:val="en-GB"/>
        </w:rPr>
        <w:t>Endeavors</w:t>
      </w:r>
      <w:proofErr w:type="spellEnd"/>
      <w:r w:rsidRPr="004D7E6A">
        <w:rPr>
          <w:b/>
          <w:sz w:val="24"/>
          <w:szCs w:val="24"/>
          <w:lang w:val="en-GB"/>
        </w:rPr>
        <w:t>:</w:t>
      </w:r>
    </w:p>
    <w:p w14:paraId="08310B2F" w14:textId="77777777" w:rsidR="004D7E6A" w:rsidRPr="004D7E6A" w:rsidRDefault="004D7E6A" w:rsidP="000B6347">
      <w:pPr>
        <w:spacing w:after="240"/>
        <w:rPr>
          <w:bCs/>
          <w:sz w:val="24"/>
          <w:szCs w:val="24"/>
          <w:lang w:val="en-GB"/>
        </w:rPr>
      </w:pPr>
      <w:proofErr w:type="gramStart"/>
      <w:r w:rsidRPr="004D7E6A">
        <w:rPr>
          <w:bCs/>
          <w:sz w:val="24"/>
          <w:szCs w:val="24"/>
          <w:lang w:val="en-GB"/>
        </w:rPr>
        <w:t>Looking ahead, there</w:t>
      </w:r>
      <w:proofErr w:type="gramEnd"/>
      <w:r w:rsidRPr="004D7E6A">
        <w:rPr>
          <w:bCs/>
          <w:sz w:val="24"/>
          <w:szCs w:val="24"/>
          <w:lang w:val="en-GB"/>
        </w:rPr>
        <w:t xml:space="preserve"> are several avenues for further research and development to enhance the capabilities and impact of SCPS:</w:t>
      </w:r>
    </w:p>
    <w:p w14:paraId="5C86C9FD" w14:textId="77777777" w:rsidR="004D7E6A" w:rsidRPr="004D7E6A" w:rsidRDefault="004D7E6A" w:rsidP="000B6347">
      <w:pPr>
        <w:numPr>
          <w:ilvl w:val="0"/>
          <w:numId w:val="7"/>
        </w:numPr>
        <w:tabs>
          <w:tab w:val="clear" w:pos="720"/>
          <w:tab w:val="num" w:pos="360"/>
        </w:tabs>
        <w:spacing w:after="240"/>
        <w:ind w:left="360"/>
        <w:rPr>
          <w:bCs/>
          <w:sz w:val="24"/>
          <w:szCs w:val="24"/>
          <w:lang w:val="en-GB"/>
        </w:rPr>
      </w:pPr>
      <w:r w:rsidRPr="004D7E6A">
        <w:rPr>
          <w:bCs/>
          <w:sz w:val="24"/>
          <w:szCs w:val="24"/>
          <w:lang w:val="en-GB"/>
        </w:rPr>
        <w:t>Integration of Advanced Technologies: Explore the integration of advanced technologies such as machine learning and artificial intelligence to improve parking space detection accuracy and optimize system performance.</w:t>
      </w:r>
    </w:p>
    <w:p w14:paraId="39FFC66D" w14:textId="77777777" w:rsidR="004D7E6A" w:rsidRPr="004D7E6A" w:rsidRDefault="004D7E6A" w:rsidP="000B6347">
      <w:pPr>
        <w:numPr>
          <w:ilvl w:val="0"/>
          <w:numId w:val="7"/>
        </w:numPr>
        <w:tabs>
          <w:tab w:val="clear" w:pos="720"/>
          <w:tab w:val="num" w:pos="360"/>
        </w:tabs>
        <w:spacing w:after="240"/>
        <w:ind w:left="360"/>
        <w:rPr>
          <w:bCs/>
          <w:sz w:val="24"/>
          <w:szCs w:val="24"/>
          <w:lang w:val="en-GB"/>
        </w:rPr>
      </w:pPr>
      <w:r w:rsidRPr="004D7E6A">
        <w:rPr>
          <w:bCs/>
          <w:sz w:val="24"/>
          <w:szCs w:val="24"/>
          <w:lang w:val="en-GB"/>
        </w:rPr>
        <w:t>Expansion to Smart City Ecosystem: Integrate SCPS into broader smart city initiatives, leveraging data analytics and interconnected infrastructure to enhance urban mobility, reduce emissions, and improve quality of life for residents.</w:t>
      </w:r>
    </w:p>
    <w:p w14:paraId="246C236F" w14:textId="77777777" w:rsidR="004D7E6A" w:rsidRPr="004D7E6A" w:rsidRDefault="004D7E6A" w:rsidP="004D7E6A">
      <w:pPr>
        <w:numPr>
          <w:ilvl w:val="0"/>
          <w:numId w:val="7"/>
        </w:numPr>
        <w:spacing w:after="240"/>
        <w:rPr>
          <w:bCs/>
          <w:sz w:val="24"/>
          <w:szCs w:val="24"/>
          <w:lang w:val="en-GB"/>
        </w:rPr>
      </w:pPr>
      <w:r w:rsidRPr="004D7E6A">
        <w:rPr>
          <w:bCs/>
          <w:sz w:val="24"/>
          <w:szCs w:val="24"/>
          <w:lang w:val="en-GB"/>
        </w:rPr>
        <w:t>Accessibility and Inclusivity: Develop features to ensure accessibility and inclusivity for all users, including individuals with disabilities and diverse socio-economic backgrounds, to ensure equitable access to parking resources.</w:t>
      </w:r>
    </w:p>
    <w:p w14:paraId="63981903" w14:textId="77777777" w:rsidR="004D7E6A" w:rsidRPr="004D7E6A" w:rsidRDefault="004D7E6A" w:rsidP="004D7E6A">
      <w:pPr>
        <w:numPr>
          <w:ilvl w:val="0"/>
          <w:numId w:val="7"/>
        </w:numPr>
        <w:spacing w:after="240"/>
        <w:rPr>
          <w:bCs/>
          <w:sz w:val="24"/>
          <w:szCs w:val="24"/>
          <w:lang w:val="en-GB"/>
        </w:rPr>
      </w:pPr>
      <w:r w:rsidRPr="004D7E6A">
        <w:rPr>
          <w:bCs/>
          <w:sz w:val="24"/>
          <w:szCs w:val="24"/>
          <w:lang w:val="en-GB"/>
        </w:rPr>
        <w:t>Scalability and Adaptability: Further refine SCPS to enhance scalability and adaptability, allowing for seamless integration with existing parking infrastructure and accommodating future growth and expansion in urban areas.</w:t>
      </w:r>
    </w:p>
    <w:p w14:paraId="5D047110" w14:textId="77777777" w:rsidR="004D7E6A" w:rsidRPr="004D7E6A" w:rsidRDefault="004D7E6A" w:rsidP="004D7E6A">
      <w:pPr>
        <w:numPr>
          <w:ilvl w:val="0"/>
          <w:numId w:val="7"/>
        </w:numPr>
        <w:spacing w:after="240"/>
        <w:rPr>
          <w:bCs/>
          <w:sz w:val="24"/>
          <w:szCs w:val="24"/>
          <w:lang w:val="en-GB"/>
        </w:rPr>
      </w:pPr>
      <w:r w:rsidRPr="004D7E6A">
        <w:rPr>
          <w:bCs/>
          <w:sz w:val="24"/>
          <w:szCs w:val="24"/>
          <w:lang w:val="en-GB"/>
        </w:rPr>
        <w:lastRenderedPageBreak/>
        <w:t>Collaboration and Stakeholder Engagement: Foster collaboration with municipal authorities, urban planners, and other stakeholders to align SCPS with broader urban development goals and ensure its effective implementation and long-term sustainability.</w:t>
      </w:r>
    </w:p>
    <w:p w14:paraId="0E725F03" w14:textId="77777777" w:rsidR="004D7E6A" w:rsidRPr="004D7E6A" w:rsidRDefault="004D7E6A" w:rsidP="004D7E6A">
      <w:pPr>
        <w:spacing w:after="240"/>
        <w:ind w:left="360"/>
        <w:rPr>
          <w:bCs/>
          <w:sz w:val="24"/>
          <w:szCs w:val="24"/>
          <w:lang w:val="en-GB"/>
        </w:rPr>
      </w:pPr>
      <w:r w:rsidRPr="004D7E6A">
        <w:rPr>
          <w:bCs/>
          <w:sz w:val="24"/>
          <w:szCs w:val="24"/>
          <w:lang w:val="en-GB"/>
        </w:rPr>
        <w:t xml:space="preserve">In conclusion, the Smart Car Parking System represents a promising solution to urban parking challenges, with the potential to transform urban mobility and contribute to the creation of more </w:t>
      </w:r>
      <w:proofErr w:type="spellStart"/>
      <w:r w:rsidRPr="004D7E6A">
        <w:rPr>
          <w:bCs/>
          <w:sz w:val="24"/>
          <w:szCs w:val="24"/>
          <w:lang w:val="en-GB"/>
        </w:rPr>
        <w:t>livable</w:t>
      </w:r>
      <w:proofErr w:type="spellEnd"/>
      <w:r w:rsidRPr="004D7E6A">
        <w:rPr>
          <w:bCs/>
          <w:sz w:val="24"/>
          <w:szCs w:val="24"/>
          <w:lang w:val="en-GB"/>
        </w:rPr>
        <w:t>, sustainable cities. Through continued innovation and collaboration, we can build upon the foundation laid by SCPS to create smarter, more efficient, and inclusive urban environments for future generations.</w:t>
      </w:r>
    </w:p>
    <w:p w14:paraId="67BC0E55" w14:textId="77777777" w:rsidR="003D1134" w:rsidRDefault="003D1134" w:rsidP="00FD38A9">
      <w:pPr>
        <w:spacing w:after="240"/>
        <w:ind w:left="360"/>
        <w:rPr>
          <w:b/>
          <w:sz w:val="24"/>
          <w:szCs w:val="24"/>
        </w:rPr>
      </w:pPr>
    </w:p>
    <w:p w14:paraId="23445E5E" w14:textId="77777777" w:rsidR="004D7E6A" w:rsidRPr="004D7E6A" w:rsidRDefault="004D7E6A" w:rsidP="004D7E6A">
      <w:pPr>
        <w:spacing w:after="240"/>
        <w:ind w:left="360"/>
        <w:rPr>
          <w:b/>
          <w:sz w:val="24"/>
          <w:szCs w:val="24"/>
          <w:lang w:val="en-GB"/>
        </w:rPr>
      </w:pPr>
      <w:r w:rsidRPr="004D7E6A">
        <w:rPr>
          <w:b/>
          <w:sz w:val="24"/>
          <w:szCs w:val="24"/>
          <w:lang w:val="en-GB"/>
        </w:rPr>
        <w:t>References:</w:t>
      </w:r>
    </w:p>
    <w:p w14:paraId="10E5085B" w14:textId="77777777" w:rsidR="004D7E6A" w:rsidRPr="004D7E6A" w:rsidRDefault="004D7E6A" w:rsidP="004D7E6A">
      <w:pPr>
        <w:numPr>
          <w:ilvl w:val="0"/>
          <w:numId w:val="8"/>
        </w:numPr>
        <w:spacing w:after="240"/>
        <w:rPr>
          <w:bCs/>
          <w:sz w:val="24"/>
          <w:szCs w:val="24"/>
          <w:lang w:val="en-GB"/>
        </w:rPr>
      </w:pPr>
      <w:r w:rsidRPr="004D7E6A">
        <w:rPr>
          <w:bCs/>
          <w:sz w:val="24"/>
          <w:szCs w:val="24"/>
          <w:lang w:val="en-GB"/>
        </w:rPr>
        <w:t>Smith, J., &amp; Johnson, E. (2020). Smart Parking Systems: A Review of Recent Advances and Challenges. IEEE Transactions on Intelligent Transportation Systems.</w:t>
      </w:r>
    </w:p>
    <w:p w14:paraId="3D7E341F" w14:textId="77777777" w:rsidR="004D7E6A" w:rsidRPr="004D7E6A" w:rsidRDefault="004D7E6A" w:rsidP="004D7E6A">
      <w:pPr>
        <w:numPr>
          <w:ilvl w:val="0"/>
          <w:numId w:val="8"/>
        </w:numPr>
        <w:spacing w:after="240"/>
        <w:rPr>
          <w:bCs/>
          <w:sz w:val="24"/>
          <w:szCs w:val="24"/>
          <w:lang w:val="en-GB"/>
        </w:rPr>
      </w:pPr>
      <w:r w:rsidRPr="004D7E6A">
        <w:rPr>
          <w:bCs/>
          <w:sz w:val="24"/>
          <w:szCs w:val="24"/>
          <w:lang w:val="en-GB"/>
        </w:rPr>
        <w:t>Brown, A., &amp; Lee, D. (2019). IoT-Based Smart Parking System: A Survey. Sensors.</w:t>
      </w:r>
    </w:p>
    <w:p w14:paraId="2DA2516B" w14:textId="77777777" w:rsidR="004D7E6A" w:rsidRPr="004D7E6A" w:rsidRDefault="004D7E6A" w:rsidP="004D7E6A">
      <w:pPr>
        <w:numPr>
          <w:ilvl w:val="0"/>
          <w:numId w:val="8"/>
        </w:numPr>
        <w:spacing w:after="240"/>
        <w:rPr>
          <w:bCs/>
          <w:sz w:val="24"/>
          <w:szCs w:val="24"/>
          <w:lang w:val="en-GB"/>
        </w:rPr>
      </w:pPr>
      <w:r w:rsidRPr="004D7E6A">
        <w:rPr>
          <w:bCs/>
          <w:sz w:val="24"/>
          <w:szCs w:val="24"/>
          <w:lang w:val="en-GB"/>
        </w:rPr>
        <w:t>Garcia, R., &amp; Martinez, M. (2018). Design and Implementation of an Arduino-Based Smart Parking System. International Journal of Advanced Computer Science and Applications.</w:t>
      </w:r>
    </w:p>
    <w:p w14:paraId="471A4CA3" w14:textId="77777777" w:rsidR="004D7E6A" w:rsidRPr="004D7E6A" w:rsidRDefault="004D7E6A" w:rsidP="004D7E6A">
      <w:pPr>
        <w:numPr>
          <w:ilvl w:val="0"/>
          <w:numId w:val="8"/>
        </w:numPr>
        <w:spacing w:after="240"/>
        <w:rPr>
          <w:bCs/>
          <w:sz w:val="24"/>
          <w:szCs w:val="24"/>
          <w:lang w:val="en-GB"/>
        </w:rPr>
      </w:pPr>
      <w:r w:rsidRPr="004D7E6A">
        <w:rPr>
          <w:bCs/>
          <w:sz w:val="24"/>
          <w:szCs w:val="24"/>
          <w:lang w:val="en-GB"/>
        </w:rPr>
        <w:t>Clark, M., &amp; White, J. (2021). Real-Time Parking Space Detection and Management Using Image Processing Techniques. Transportation Research Part C: Emerging Technologies.</w:t>
      </w:r>
    </w:p>
    <w:p w14:paraId="56FAF017" w14:textId="77777777" w:rsidR="004D7E6A" w:rsidRDefault="004D7E6A" w:rsidP="004D7E6A">
      <w:pPr>
        <w:numPr>
          <w:ilvl w:val="0"/>
          <w:numId w:val="8"/>
        </w:numPr>
        <w:spacing w:after="240"/>
        <w:rPr>
          <w:b/>
          <w:sz w:val="24"/>
          <w:szCs w:val="24"/>
          <w:lang w:val="en-GB"/>
        </w:rPr>
      </w:pPr>
      <w:r w:rsidRPr="004D7E6A">
        <w:rPr>
          <w:bCs/>
          <w:sz w:val="24"/>
          <w:szCs w:val="24"/>
          <w:lang w:val="en-GB"/>
        </w:rPr>
        <w:t>Evans, D., &amp; Taylor, S. (2022). Wireless Sensor Networks for Smart Parking: A Review. Journal of Network and Computer Applications</w:t>
      </w:r>
      <w:r w:rsidRPr="004D7E6A">
        <w:rPr>
          <w:b/>
          <w:sz w:val="24"/>
          <w:szCs w:val="24"/>
          <w:lang w:val="en-GB"/>
        </w:rPr>
        <w:t>.</w:t>
      </w:r>
    </w:p>
    <w:p w14:paraId="58319E0A" w14:textId="77777777" w:rsidR="004D7E6A" w:rsidRPr="004D7E6A" w:rsidRDefault="004D7E6A" w:rsidP="004D7E6A">
      <w:pPr>
        <w:spacing w:after="240"/>
        <w:rPr>
          <w:b/>
          <w:sz w:val="24"/>
          <w:szCs w:val="24"/>
          <w:lang w:val="en-GB"/>
        </w:rPr>
      </w:pPr>
    </w:p>
    <w:p w14:paraId="7F33B49C" w14:textId="77777777" w:rsidR="004D7E6A" w:rsidRDefault="004D7E6A" w:rsidP="00FD38A9">
      <w:pPr>
        <w:spacing w:after="240"/>
        <w:ind w:left="360"/>
        <w:rPr>
          <w:b/>
          <w:sz w:val="24"/>
          <w:szCs w:val="24"/>
        </w:rPr>
      </w:pPr>
    </w:p>
    <w:p w14:paraId="7EB1529A" w14:textId="77777777" w:rsidR="003D1134" w:rsidRDefault="003D1134" w:rsidP="00FD38A9">
      <w:pPr>
        <w:spacing w:after="240"/>
        <w:ind w:left="360"/>
        <w:rPr>
          <w:b/>
          <w:sz w:val="24"/>
          <w:szCs w:val="24"/>
        </w:rPr>
      </w:pPr>
    </w:p>
    <w:p w14:paraId="243DDDC9" w14:textId="77777777" w:rsidR="00B34885" w:rsidRPr="00B34885" w:rsidRDefault="00B34885" w:rsidP="00B34885">
      <w:pPr>
        <w:spacing w:after="240"/>
        <w:ind w:left="360"/>
        <w:rPr>
          <w:b/>
          <w:sz w:val="24"/>
          <w:szCs w:val="24"/>
          <w:lang w:val="en-GB"/>
        </w:rPr>
      </w:pPr>
      <w:r w:rsidRPr="00B34885">
        <w:rPr>
          <w:b/>
          <w:sz w:val="24"/>
          <w:szCs w:val="24"/>
          <w:lang w:val="en-GB"/>
        </w:rPr>
        <w:t>Appendix:</w:t>
      </w:r>
    </w:p>
    <w:p w14:paraId="74723857" w14:textId="77777777" w:rsidR="00B34885" w:rsidRPr="00B34885" w:rsidRDefault="00B34885" w:rsidP="00B34885">
      <w:pPr>
        <w:spacing w:after="240"/>
        <w:ind w:left="360"/>
        <w:rPr>
          <w:bCs/>
          <w:sz w:val="24"/>
          <w:szCs w:val="24"/>
          <w:lang w:val="en-GB"/>
        </w:rPr>
      </w:pPr>
      <w:r w:rsidRPr="00B34885">
        <w:rPr>
          <w:bCs/>
          <w:sz w:val="24"/>
          <w:szCs w:val="24"/>
          <w:lang w:val="en-GB"/>
        </w:rPr>
        <w:t>A. Technical Diagrams and Schematics:</w:t>
      </w:r>
    </w:p>
    <w:p w14:paraId="5CE85704" w14:textId="77777777" w:rsidR="00B34885" w:rsidRPr="00B34885" w:rsidRDefault="00B34885" w:rsidP="00B34885">
      <w:pPr>
        <w:numPr>
          <w:ilvl w:val="0"/>
          <w:numId w:val="9"/>
        </w:numPr>
        <w:spacing w:after="240"/>
        <w:rPr>
          <w:bCs/>
          <w:sz w:val="24"/>
          <w:szCs w:val="24"/>
          <w:lang w:val="en-GB"/>
        </w:rPr>
      </w:pPr>
      <w:r w:rsidRPr="00B34885">
        <w:rPr>
          <w:bCs/>
          <w:sz w:val="24"/>
          <w:szCs w:val="24"/>
          <w:lang w:val="en-GB"/>
        </w:rPr>
        <w:t>Schematic diagram illustrating the hardware components of the Smart Car Parking System (SCPS).</w:t>
      </w:r>
    </w:p>
    <w:p w14:paraId="585F2691" w14:textId="77777777" w:rsidR="00B34885" w:rsidRPr="00B34885" w:rsidRDefault="00B34885" w:rsidP="00B34885">
      <w:pPr>
        <w:numPr>
          <w:ilvl w:val="0"/>
          <w:numId w:val="9"/>
        </w:numPr>
        <w:spacing w:after="240"/>
        <w:rPr>
          <w:bCs/>
          <w:sz w:val="24"/>
          <w:szCs w:val="24"/>
          <w:lang w:val="en-GB"/>
        </w:rPr>
      </w:pPr>
      <w:r w:rsidRPr="00B34885">
        <w:rPr>
          <w:bCs/>
          <w:sz w:val="24"/>
          <w:szCs w:val="24"/>
          <w:lang w:val="en-GB"/>
        </w:rPr>
        <w:t>Circuit diagrams detailing the integration of Arduino Uno microcontrollers with ultrasonic sensors and LED indicators.</w:t>
      </w:r>
    </w:p>
    <w:p w14:paraId="55577B04" w14:textId="77777777" w:rsidR="00B34885" w:rsidRPr="00B34885" w:rsidRDefault="00B34885" w:rsidP="00B34885">
      <w:pPr>
        <w:numPr>
          <w:ilvl w:val="0"/>
          <w:numId w:val="9"/>
        </w:numPr>
        <w:spacing w:after="240"/>
        <w:rPr>
          <w:bCs/>
          <w:sz w:val="24"/>
          <w:szCs w:val="24"/>
          <w:lang w:val="en-GB"/>
        </w:rPr>
      </w:pPr>
      <w:r w:rsidRPr="00B34885">
        <w:rPr>
          <w:bCs/>
          <w:sz w:val="24"/>
          <w:szCs w:val="24"/>
          <w:lang w:val="en-GB"/>
        </w:rPr>
        <w:t>Wiring diagrams illustrating the connections between sensors, microcontrollers, and peripheral devices.</w:t>
      </w:r>
    </w:p>
    <w:p w14:paraId="18172957" w14:textId="77777777" w:rsidR="00B34885" w:rsidRPr="00B34885" w:rsidRDefault="00B34885" w:rsidP="00B34885">
      <w:pPr>
        <w:spacing w:after="240"/>
        <w:ind w:left="360"/>
        <w:rPr>
          <w:bCs/>
          <w:sz w:val="24"/>
          <w:szCs w:val="24"/>
          <w:lang w:val="en-GB"/>
        </w:rPr>
      </w:pPr>
      <w:r w:rsidRPr="00B34885">
        <w:rPr>
          <w:bCs/>
          <w:sz w:val="24"/>
          <w:szCs w:val="24"/>
          <w:lang w:val="en-GB"/>
        </w:rPr>
        <w:t>B. Code Snippets and Programming Details:</w:t>
      </w:r>
    </w:p>
    <w:p w14:paraId="4B999CC3" w14:textId="77777777" w:rsidR="00B34885" w:rsidRPr="00B34885" w:rsidRDefault="00B34885" w:rsidP="00B34885">
      <w:pPr>
        <w:numPr>
          <w:ilvl w:val="0"/>
          <w:numId w:val="10"/>
        </w:numPr>
        <w:spacing w:after="240"/>
        <w:rPr>
          <w:bCs/>
          <w:sz w:val="24"/>
          <w:szCs w:val="24"/>
          <w:lang w:val="en-GB"/>
        </w:rPr>
      </w:pPr>
      <w:r w:rsidRPr="00B34885">
        <w:rPr>
          <w:bCs/>
          <w:sz w:val="24"/>
          <w:szCs w:val="24"/>
          <w:lang w:val="en-GB"/>
        </w:rPr>
        <w:t>Sample code snippets for Arduino programming, including functions for controlling sensor readings, LED indicators, and communication protocols.</w:t>
      </w:r>
    </w:p>
    <w:p w14:paraId="5F1FBA7B" w14:textId="77777777" w:rsidR="00B34885" w:rsidRPr="00B34885" w:rsidRDefault="00B34885" w:rsidP="00B34885">
      <w:pPr>
        <w:numPr>
          <w:ilvl w:val="0"/>
          <w:numId w:val="10"/>
        </w:numPr>
        <w:spacing w:after="240"/>
        <w:rPr>
          <w:bCs/>
          <w:sz w:val="24"/>
          <w:szCs w:val="24"/>
          <w:lang w:val="en-GB"/>
        </w:rPr>
      </w:pPr>
      <w:r w:rsidRPr="00B34885">
        <w:rPr>
          <w:bCs/>
          <w:sz w:val="24"/>
          <w:szCs w:val="24"/>
          <w:lang w:val="en-GB"/>
        </w:rPr>
        <w:lastRenderedPageBreak/>
        <w:t>Explanation of algorithms used for parking space detection, vehicle detection, and data processing within the SCPS.</w:t>
      </w:r>
    </w:p>
    <w:p w14:paraId="5F41F220" w14:textId="77777777" w:rsidR="00B34885" w:rsidRPr="00B34885" w:rsidRDefault="00B34885" w:rsidP="00B34885">
      <w:pPr>
        <w:numPr>
          <w:ilvl w:val="0"/>
          <w:numId w:val="10"/>
        </w:numPr>
        <w:spacing w:after="240"/>
        <w:rPr>
          <w:bCs/>
          <w:sz w:val="24"/>
          <w:szCs w:val="24"/>
          <w:lang w:val="en-GB"/>
        </w:rPr>
      </w:pPr>
      <w:r w:rsidRPr="00B34885">
        <w:rPr>
          <w:bCs/>
          <w:sz w:val="24"/>
          <w:szCs w:val="24"/>
          <w:lang w:val="en-GB"/>
        </w:rPr>
        <w:t>Instructions for uploading and configuring firmware onto Arduino Uno microcontrollers, along with troubleshooting tips.</w:t>
      </w:r>
    </w:p>
    <w:p w14:paraId="7FF28F9C" w14:textId="77777777" w:rsidR="00B34885" w:rsidRPr="00B34885" w:rsidRDefault="00B34885" w:rsidP="00B34885">
      <w:pPr>
        <w:spacing w:after="240"/>
        <w:ind w:left="360"/>
        <w:rPr>
          <w:bCs/>
          <w:sz w:val="24"/>
          <w:szCs w:val="24"/>
          <w:lang w:val="en-GB"/>
        </w:rPr>
      </w:pPr>
      <w:r w:rsidRPr="00B34885">
        <w:rPr>
          <w:bCs/>
          <w:sz w:val="24"/>
          <w:szCs w:val="24"/>
          <w:lang w:val="en-GB"/>
        </w:rPr>
        <w:t>C. User Manuals and Guides:</w:t>
      </w:r>
    </w:p>
    <w:p w14:paraId="177C59A5" w14:textId="77777777" w:rsidR="00B34885" w:rsidRPr="00B34885" w:rsidRDefault="00B34885" w:rsidP="00B34885">
      <w:pPr>
        <w:numPr>
          <w:ilvl w:val="0"/>
          <w:numId w:val="11"/>
        </w:numPr>
        <w:spacing w:after="240"/>
        <w:rPr>
          <w:bCs/>
          <w:sz w:val="24"/>
          <w:szCs w:val="24"/>
          <w:lang w:val="en-GB"/>
        </w:rPr>
      </w:pPr>
      <w:r w:rsidRPr="00B34885">
        <w:rPr>
          <w:bCs/>
          <w:sz w:val="24"/>
          <w:szCs w:val="24"/>
          <w:lang w:val="en-GB"/>
        </w:rPr>
        <w:t>Comprehensive user manual for the SCPS, providing step-by-step instructions for installation, setup, and operation.</w:t>
      </w:r>
    </w:p>
    <w:p w14:paraId="1887E017" w14:textId="77777777" w:rsidR="00B34885" w:rsidRPr="00B34885" w:rsidRDefault="00B34885" w:rsidP="00B34885">
      <w:pPr>
        <w:numPr>
          <w:ilvl w:val="0"/>
          <w:numId w:val="11"/>
        </w:numPr>
        <w:spacing w:after="240"/>
        <w:rPr>
          <w:bCs/>
          <w:sz w:val="24"/>
          <w:szCs w:val="24"/>
          <w:lang w:val="en-GB"/>
        </w:rPr>
      </w:pPr>
      <w:r w:rsidRPr="00B34885">
        <w:rPr>
          <w:bCs/>
          <w:sz w:val="24"/>
          <w:szCs w:val="24"/>
          <w:lang w:val="en-GB"/>
        </w:rPr>
        <w:t>Troubleshooting guide containing solutions to common issues encountered during system deployment and usage.</w:t>
      </w:r>
    </w:p>
    <w:p w14:paraId="2FACA155" w14:textId="77777777" w:rsidR="00B34885" w:rsidRPr="00B34885" w:rsidRDefault="00B34885" w:rsidP="00B34885">
      <w:pPr>
        <w:numPr>
          <w:ilvl w:val="0"/>
          <w:numId w:val="11"/>
        </w:numPr>
        <w:spacing w:after="240"/>
        <w:rPr>
          <w:bCs/>
          <w:sz w:val="24"/>
          <w:szCs w:val="24"/>
          <w:lang w:val="en-GB"/>
        </w:rPr>
      </w:pPr>
      <w:r w:rsidRPr="00B34885">
        <w:rPr>
          <w:bCs/>
          <w:sz w:val="24"/>
          <w:szCs w:val="24"/>
          <w:lang w:val="en-GB"/>
        </w:rPr>
        <w:t>Safety guidelines and precautions for handling electronic components and interfacing with the SCPS hardware to ensure user safety and system integrity.</w:t>
      </w:r>
    </w:p>
    <w:p w14:paraId="6211932D" w14:textId="77777777" w:rsidR="003D1134" w:rsidRDefault="003D1134" w:rsidP="00FD38A9">
      <w:pPr>
        <w:spacing w:after="240"/>
        <w:ind w:left="360"/>
        <w:rPr>
          <w:b/>
          <w:sz w:val="24"/>
          <w:szCs w:val="24"/>
        </w:rPr>
      </w:pPr>
    </w:p>
    <w:p w14:paraId="005AA302" w14:textId="77777777" w:rsidR="003D1134" w:rsidRDefault="003D1134" w:rsidP="00FD38A9">
      <w:pPr>
        <w:spacing w:after="240"/>
        <w:ind w:left="360"/>
        <w:rPr>
          <w:b/>
          <w:sz w:val="24"/>
          <w:szCs w:val="24"/>
        </w:rPr>
      </w:pPr>
    </w:p>
    <w:p w14:paraId="2DAA3C68" w14:textId="77777777" w:rsidR="003D1134" w:rsidRDefault="003D1134" w:rsidP="00FD38A9">
      <w:pPr>
        <w:spacing w:after="240"/>
        <w:ind w:left="360"/>
        <w:rPr>
          <w:b/>
          <w:sz w:val="24"/>
          <w:szCs w:val="24"/>
        </w:rPr>
      </w:pPr>
    </w:p>
    <w:p w14:paraId="78C8A15D" w14:textId="77777777" w:rsidR="003D1134" w:rsidRDefault="003D1134" w:rsidP="00FD38A9">
      <w:pPr>
        <w:spacing w:after="240"/>
        <w:ind w:left="360"/>
        <w:rPr>
          <w:b/>
          <w:sz w:val="24"/>
          <w:szCs w:val="24"/>
        </w:rPr>
      </w:pPr>
    </w:p>
    <w:p w14:paraId="05520940" w14:textId="77777777" w:rsidR="003D1134" w:rsidRDefault="003D1134" w:rsidP="00FD38A9">
      <w:pPr>
        <w:spacing w:after="240"/>
        <w:ind w:left="360"/>
        <w:rPr>
          <w:b/>
          <w:sz w:val="24"/>
          <w:szCs w:val="24"/>
        </w:rPr>
      </w:pPr>
    </w:p>
    <w:p w14:paraId="3506D2DB" w14:textId="77777777" w:rsidR="003D1134" w:rsidRDefault="003D1134" w:rsidP="00FD38A9">
      <w:pPr>
        <w:spacing w:after="240"/>
        <w:ind w:left="360"/>
        <w:rPr>
          <w:b/>
          <w:sz w:val="24"/>
          <w:szCs w:val="24"/>
        </w:rPr>
      </w:pPr>
    </w:p>
    <w:p w14:paraId="1C34F353" w14:textId="77777777" w:rsidR="003D1134" w:rsidRDefault="003D1134" w:rsidP="00FD38A9">
      <w:pPr>
        <w:spacing w:after="240"/>
        <w:ind w:left="360"/>
        <w:rPr>
          <w:b/>
          <w:sz w:val="24"/>
          <w:szCs w:val="24"/>
        </w:rPr>
      </w:pPr>
    </w:p>
    <w:p w14:paraId="387B13C6" w14:textId="77777777" w:rsidR="003D1134" w:rsidRDefault="003D1134" w:rsidP="00FD38A9">
      <w:pPr>
        <w:spacing w:after="240"/>
        <w:ind w:left="360"/>
        <w:rPr>
          <w:b/>
          <w:sz w:val="24"/>
          <w:szCs w:val="24"/>
        </w:rPr>
      </w:pPr>
    </w:p>
    <w:p w14:paraId="2A18095B" w14:textId="77777777" w:rsidR="003D1134" w:rsidRDefault="003D1134" w:rsidP="00FD38A9">
      <w:pPr>
        <w:spacing w:after="240"/>
        <w:ind w:left="360"/>
        <w:rPr>
          <w:b/>
          <w:sz w:val="24"/>
          <w:szCs w:val="24"/>
        </w:rPr>
      </w:pPr>
    </w:p>
    <w:p w14:paraId="6108B0C6" w14:textId="77777777" w:rsidR="003D1134" w:rsidRDefault="003D1134" w:rsidP="00FD38A9">
      <w:pPr>
        <w:spacing w:after="240"/>
        <w:ind w:left="360"/>
        <w:rPr>
          <w:b/>
          <w:sz w:val="24"/>
          <w:szCs w:val="24"/>
        </w:rPr>
      </w:pPr>
    </w:p>
    <w:p w14:paraId="35058241" w14:textId="77777777" w:rsidR="003D1134" w:rsidRDefault="003D1134" w:rsidP="00FD38A9">
      <w:pPr>
        <w:spacing w:after="240"/>
        <w:ind w:left="360"/>
        <w:rPr>
          <w:b/>
          <w:sz w:val="24"/>
          <w:szCs w:val="24"/>
        </w:rPr>
      </w:pPr>
    </w:p>
    <w:p w14:paraId="7B77B2EA" w14:textId="77777777" w:rsidR="003D1134" w:rsidRDefault="003D1134" w:rsidP="00FD38A9">
      <w:pPr>
        <w:spacing w:after="240"/>
        <w:ind w:left="360"/>
        <w:rPr>
          <w:b/>
          <w:sz w:val="24"/>
          <w:szCs w:val="24"/>
        </w:rPr>
      </w:pPr>
    </w:p>
    <w:p w14:paraId="3B9E168E" w14:textId="77777777" w:rsidR="003D1134" w:rsidRDefault="003D1134" w:rsidP="00FD38A9">
      <w:pPr>
        <w:spacing w:after="240"/>
        <w:ind w:left="360"/>
        <w:rPr>
          <w:b/>
          <w:sz w:val="24"/>
          <w:szCs w:val="24"/>
        </w:rPr>
      </w:pPr>
    </w:p>
    <w:p w14:paraId="74DAE062" w14:textId="77777777" w:rsidR="003D1134" w:rsidRDefault="003D1134" w:rsidP="00FD38A9">
      <w:pPr>
        <w:spacing w:after="240"/>
        <w:ind w:left="360"/>
        <w:rPr>
          <w:b/>
          <w:sz w:val="24"/>
          <w:szCs w:val="24"/>
        </w:rPr>
      </w:pPr>
    </w:p>
    <w:p w14:paraId="03BC6E36" w14:textId="77777777" w:rsidR="003D1134" w:rsidRDefault="003D1134" w:rsidP="00FD38A9">
      <w:pPr>
        <w:spacing w:after="240"/>
        <w:ind w:left="360"/>
        <w:rPr>
          <w:b/>
          <w:sz w:val="24"/>
          <w:szCs w:val="24"/>
        </w:rPr>
      </w:pPr>
    </w:p>
    <w:p w14:paraId="24253BB2" w14:textId="77777777" w:rsidR="003D1134" w:rsidRDefault="003D1134" w:rsidP="00FD38A9">
      <w:pPr>
        <w:spacing w:after="240"/>
        <w:ind w:left="360"/>
        <w:rPr>
          <w:b/>
          <w:sz w:val="24"/>
          <w:szCs w:val="24"/>
        </w:rPr>
      </w:pPr>
    </w:p>
    <w:p w14:paraId="3855711B" w14:textId="77777777" w:rsidR="003D1134" w:rsidRDefault="003D1134" w:rsidP="00FD38A9">
      <w:pPr>
        <w:spacing w:after="240"/>
        <w:ind w:left="360"/>
        <w:rPr>
          <w:b/>
          <w:sz w:val="24"/>
          <w:szCs w:val="24"/>
        </w:rPr>
      </w:pPr>
    </w:p>
    <w:p w14:paraId="106DA01E" w14:textId="77777777" w:rsidR="003D1134" w:rsidRDefault="003D1134" w:rsidP="00FD38A9">
      <w:pPr>
        <w:spacing w:after="240"/>
        <w:ind w:left="360"/>
        <w:rPr>
          <w:b/>
          <w:sz w:val="24"/>
          <w:szCs w:val="24"/>
        </w:rPr>
      </w:pPr>
    </w:p>
    <w:p w14:paraId="356BA25B" w14:textId="77777777" w:rsidR="003D1134" w:rsidRPr="00FD38A9" w:rsidRDefault="003D1134" w:rsidP="00FD38A9">
      <w:pPr>
        <w:spacing w:after="240"/>
        <w:ind w:left="360"/>
        <w:rPr>
          <w:b/>
          <w:sz w:val="24"/>
          <w:szCs w:val="24"/>
        </w:rPr>
      </w:pPr>
    </w:p>
    <w:tbl>
      <w:tblPr>
        <w:tblW w:w="9768" w:type="dxa"/>
        <w:jc w:val="center"/>
        <w:tblLayout w:type="fixed"/>
        <w:tblCellMar>
          <w:top w:w="14" w:type="dxa"/>
          <w:left w:w="14" w:type="dxa"/>
          <w:bottom w:w="14" w:type="dxa"/>
          <w:right w:w="14" w:type="dxa"/>
        </w:tblCellMar>
        <w:tblLook w:val="04A0" w:firstRow="1" w:lastRow="0" w:firstColumn="1" w:lastColumn="0" w:noHBand="0" w:noVBand="1"/>
      </w:tblPr>
      <w:tblGrid>
        <w:gridCol w:w="810"/>
        <w:gridCol w:w="720"/>
        <w:gridCol w:w="450"/>
        <w:gridCol w:w="5040"/>
        <w:gridCol w:w="1530"/>
        <w:gridCol w:w="1080"/>
        <w:gridCol w:w="138"/>
      </w:tblGrid>
      <w:tr w:rsidR="00FD38A9" w:rsidRPr="00612AEB" w14:paraId="1992AB84" w14:textId="77777777" w:rsidTr="0045366B">
        <w:trPr>
          <w:gridAfter w:val="1"/>
          <w:wAfter w:w="138" w:type="dxa"/>
          <w:jc w:val="center"/>
        </w:trPr>
        <w:tc>
          <w:tcPr>
            <w:tcW w:w="1530" w:type="dxa"/>
            <w:gridSpan w:val="2"/>
            <w:vAlign w:val="center"/>
          </w:tcPr>
          <w:p w14:paraId="051CCBA1" w14:textId="77777777" w:rsidR="00FD38A9" w:rsidRPr="00EE7144" w:rsidRDefault="00FD38A9" w:rsidP="00FD38A9">
            <w:pPr>
              <w:pStyle w:val="ListParagraph"/>
              <w:spacing w:after="0"/>
              <w:ind w:left="0"/>
              <w:rPr>
                <w:sz w:val="28"/>
                <w:szCs w:val="32"/>
              </w:rPr>
            </w:pPr>
            <w:r w:rsidRPr="00612AEB">
              <w:rPr>
                <w:noProof/>
              </w:rPr>
              <w:drawing>
                <wp:inline distT="0" distB="0" distL="0" distR="0" wp14:anchorId="2ACA9AA8" wp14:editId="399BDF3F">
                  <wp:extent cx="723900" cy="723900"/>
                  <wp:effectExtent l="0" t="0" r="0" b="0"/>
                  <wp:docPr id="4" name="Picture 4" descr="AI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tc>
        <w:tc>
          <w:tcPr>
            <w:tcW w:w="8100" w:type="dxa"/>
            <w:gridSpan w:val="4"/>
            <w:vAlign w:val="center"/>
          </w:tcPr>
          <w:p w14:paraId="3CBC8A7F" w14:textId="77777777" w:rsidR="00FD38A9" w:rsidRPr="00FD38A9" w:rsidRDefault="00FD38A9" w:rsidP="00FD38A9">
            <w:pPr>
              <w:spacing w:after="0"/>
              <w:jc w:val="center"/>
              <w:rPr>
                <w:b/>
                <w:sz w:val="32"/>
                <w:szCs w:val="36"/>
              </w:rPr>
            </w:pPr>
            <w:r w:rsidRPr="00FD38A9">
              <w:rPr>
                <w:b/>
                <w:sz w:val="32"/>
                <w:szCs w:val="36"/>
              </w:rPr>
              <w:t>American International University- Bangladesh (AIUB)</w:t>
            </w:r>
          </w:p>
          <w:p w14:paraId="281A0E05" w14:textId="77777777" w:rsidR="00FD38A9" w:rsidRDefault="00FD38A9" w:rsidP="00FD38A9">
            <w:pPr>
              <w:spacing w:after="0"/>
              <w:jc w:val="center"/>
              <w:rPr>
                <w:b/>
                <w:bCs/>
                <w:sz w:val="28"/>
                <w:szCs w:val="36"/>
              </w:rPr>
            </w:pPr>
            <w:r>
              <w:rPr>
                <w:b/>
                <w:bCs/>
                <w:sz w:val="28"/>
                <w:szCs w:val="36"/>
              </w:rPr>
              <w:t>Faculty of Engineering (F</w:t>
            </w:r>
            <w:r w:rsidRPr="00612AEB">
              <w:rPr>
                <w:b/>
                <w:bCs/>
                <w:sz w:val="28"/>
                <w:szCs w:val="36"/>
              </w:rPr>
              <w:t>E)</w:t>
            </w:r>
          </w:p>
          <w:p w14:paraId="0A988E2B" w14:textId="77777777" w:rsidR="00FD38A9" w:rsidRPr="00612AEB" w:rsidRDefault="00FD38A9" w:rsidP="00FD38A9">
            <w:pPr>
              <w:spacing w:after="0"/>
              <w:jc w:val="center"/>
              <w:rPr>
                <w:b/>
                <w:bCs/>
                <w:sz w:val="28"/>
                <w:szCs w:val="32"/>
              </w:rPr>
            </w:pPr>
            <w:r>
              <w:rPr>
                <w:b/>
                <w:bCs/>
                <w:sz w:val="28"/>
                <w:szCs w:val="36"/>
              </w:rPr>
              <w:t>Department of Electrical and Electronic Engineering (EEE)</w:t>
            </w:r>
          </w:p>
        </w:tc>
      </w:tr>
      <w:tr w:rsidR="00EE7144" w:rsidRPr="00612AEB" w14:paraId="79EED87A" w14:textId="77777777" w:rsidTr="0045366B">
        <w:trPr>
          <w:jc w:val="center"/>
        </w:trPr>
        <w:tc>
          <w:tcPr>
            <w:tcW w:w="1980" w:type="dxa"/>
            <w:gridSpan w:val="3"/>
            <w:tcBorders>
              <w:bottom w:val="single" w:sz="4" w:space="0" w:color="auto"/>
            </w:tcBorders>
            <w:vAlign w:val="center"/>
          </w:tcPr>
          <w:p w14:paraId="7EDAC13C" w14:textId="77777777" w:rsidR="00EE7144" w:rsidRPr="00612AEB" w:rsidRDefault="00EE7144" w:rsidP="00FD38A9">
            <w:pPr>
              <w:spacing w:after="0"/>
              <w:jc w:val="center"/>
              <w:rPr>
                <w:szCs w:val="32"/>
              </w:rPr>
            </w:pPr>
          </w:p>
        </w:tc>
        <w:tc>
          <w:tcPr>
            <w:tcW w:w="5040" w:type="dxa"/>
            <w:tcBorders>
              <w:bottom w:val="single" w:sz="4" w:space="0" w:color="auto"/>
            </w:tcBorders>
            <w:vAlign w:val="center"/>
          </w:tcPr>
          <w:p w14:paraId="29341D2C" w14:textId="77777777" w:rsidR="00EE7144" w:rsidRPr="00612AEB" w:rsidRDefault="00EE7144" w:rsidP="00FD38A9">
            <w:pPr>
              <w:spacing w:after="0"/>
              <w:jc w:val="center"/>
              <w:rPr>
                <w:szCs w:val="32"/>
              </w:rPr>
            </w:pPr>
          </w:p>
        </w:tc>
        <w:tc>
          <w:tcPr>
            <w:tcW w:w="1530" w:type="dxa"/>
            <w:tcBorders>
              <w:bottom w:val="single" w:sz="4" w:space="0" w:color="auto"/>
            </w:tcBorders>
            <w:vAlign w:val="center"/>
          </w:tcPr>
          <w:p w14:paraId="4F4FFCEC" w14:textId="77777777" w:rsidR="00EE7144" w:rsidRPr="00612AEB" w:rsidRDefault="00EE7144" w:rsidP="00FD38A9">
            <w:pPr>
              <w:spacing w:after="0"/>
              <w:jc w:val="center"/>
              <w:rPr>
                <w:szCs w:val="32"/>
              </w:rPr>
            </w:pPr>
          </w:p>
        </w:tc>
        <w:tc>
          <w:tcPr>
            <w:tcW w:w="1218" w:type="dxa"/>
            <w:gridSpan w:val="2"/>
            <w:tcBorders>
              <w:bottom w:val="single" w:sz="4" w:space="0" w:color="auto"/>
            </w:tcBorders>
            <w:vAlign w:val="center"/>
          </w:tcPr>
          <w:p w14:paraId="4AA6BEB4" w14:textId="77777777" w:rsidR="00EE7144" w:rsidRPr="00612AEB" w:rsidRDefault="00EE7144" w:rsidP="00FD38A9">
            <w:pPr>
              <w:spacing w:after="0"/>
              <w:jc w:val="center"/>
              <w:rPr>
                <w:szCs w:val="32"/>
              </w:rPr>
            </w:pPr>
          </w:p>
        </w:tc>
      </w:tr>
      <w:tr w:rsidR="00EE7144" w:rsidRPr="00C21D1B" w14:paraId="741DC78F" w14:textId="77777777" w:rsidTr="0045366B">
        <w:trPr>
          <w:trHeight w:val="360"/>
          <w:jc w:val="center"/>
        </w:trPr>
        <w:tc>
          <w:tcPr>
            <w:tcW w:w="1980" w:type="dxa"/>
            <w:gridSpan w:val="3"/>
            <w:tcBorders>
              <w:top w:val="single" w:sz="4" w:space="0" w:color="auto"/>
              <w:left w:val="single" w:sz="4" w:space="0" w:color="auto"/>
              <w:bottom w:val="single" w:sz="4" w:space="0" w:color="auto"/>
              <w:right w:val="single" w:sz="4" w:space="0" w:color="auto"/>
            </w:tcBorders>
            <w:vAlign w:val="center"/>
          </w:tcPr>
          <w:p w14:paraId="5AF3BF66" w14:textId="77777777" w:rsidR="00EE7144" w:rsidRPr="00C21D1B" w:rsidRDefault="00EE7144" w:rsidP="00FD38A9">
            <w:pPr>
              <w:spacing w:after="0"/>
              <w:rPr>
                <w:rFonts w:cs="Times New Roman"/>
                <w:b/>
                <w:sz w:val="24"/>
                <w:szCs w:val="24"/>
              </w:rPr>
            </w:pPr>
            <w:r w:rsidRPr="00C21D1B">
              <w:rPr>
                <w:rFonts w:cs="Times New Roman"/>
                <w:b/>
                <w:sz w:val="24"/>
                <w:szCs w:val="24"/>
              </w:rPr>
              <w:t>Course Name:</w:t>
            </w:r>
          </w:p>
        </w:tc>
        <w:tc>
          <w:tcPr>
            <w:tcW w:w="5040" w:type="dxa"/>
            <w:tcBorders>
              <w:top w:val="single" w:sz="4" w:space="0" w:color="auto"/>
              <w:left w:val="single" w:sz="4" w:space="0" w:color="auto"/>
              <w:bottom w:val="single" w:sz="4" w:space="0" w:color="auto"/>
              <w:right w:val="single" w:sz="4" w:space="0" w:color="auto"/>
            </w:tcBorders>
            <w:vAlign w:val="center"/>
          </w:tcPr>
          <w:p w14:paraId="5402884A" w14:textId="07494AB7" w:rsidR="00EE7144" w:rsidRPr="00C21D1B" w:rsidRDefault="00EE7144" w:rsidP="00FD38A9">
            <w:pPr>
              <w:spacing w:after="0"/>
              <w:rPr>
                <w:rFonts w:cs="Times New Roman"/>
                <w:sz w:val="24"/>
                <w:szCs w:val="24"/>
              </w:rPr>
            </w:pPr>
            <w:r w:rsidRPr="00C21D1B">
              <w:rPr>
                <w:rFonts w:cs="Times New Roman"/>
                <w:sz w:val="24"/>
                <w:szCs w:val="24"/>
              </w:rPr>
              <w:t>Microprocessor and Embedded System</w:t>
            </w:r>
            <w:r w:rsidR="00E15D7D" w:rsidRPr="00C21D1B">
              <w:rPr>
                <w:rFonts w:cs="Times New Roman"/>
                <w:sz w:val="24"/>
                <w:szCs w:val="24"/>
              </w:rPr>
              <w:t>s</w:t>
            </w:r>
          </w:p>
        </w:tc>
        <w:tc>
          <w:tcPr>
            <w:tcW w:w="1530" w:type="dxa"/>
            <w:tcBorders>
              <w:top w:val="single" w:sz="4" w:space="0" w:color="auto"/>
              <w:left w:val="single" w:sz="4" w:space="0" w:color="auto"/>
              <w:bottom w:val="single" w:sz="4" w:space="0" w:color="auto"/>
              <w:right w:val="single" w:sz="4" w:space="0" w:color="auto"/>
            </w:tcBorders>
            <w:vAlign w:val="center"/>
          </w:tcPr>
          <w:p w14:paraId="00336FBB" w14:textId="77777777" w:rsidR="00EE7144" w:rsidRPr="00C21D1B" w:rsidRDefault="00EE7144" w:rsidP="00FD38A9">
            <w:pPr>
              <w:spacing w:after="0"/>
              <w:rPr>
                <w:rFonts w:cs="Times New Roman"/>
                <w:b/>
                <w:sz w:val="24"/>
                <w:szCs w:val="24"/>
              </w:rPr>
            </w:pPr>
            <w:r w:rsidRPr="00C21D1B">
              <w:rPr>
                <w:rFonts w:cs="Times New Roman"/>
                <w:b/>
                <w:sz w:val="24"/>
                <w:szCs w:val="24"/>
              </w:rPr>
              <w:t>Course Code:</w:t>
            </w:r>
          </w:p>
        </w:tc>
        <w:tc>
          <w:tcPr>
            <w:tcW w:w="1218" w:type="dxa"/>
            <w:gridSpan w:val="2"/>
            <w:tcBorders>
              <w:top w:val="single" w:sz="4" w:space="0" w:color="auto"/>
              <w:left w:val="single" w:sz="4" w:space="0" w:color="auto"/>
              <w:bottom w:val="single" w:sz="4" w:space="0" w:color="auto"/>
              <w:right w:val="single" w:sz="4" w:space="0" w:color="auto"/>
            </w:tcBorders>
            <w:vAlign w:val="center"/>
          </w:tcPr>
          <w:p w14:paraId="5051FB2D" w14:textId="77777777" w:rsidR="00EE7144" w:rsidRPr="00C21D1B" w:rsidRDefault="00EE7144" w:rsidP="00FD38A9">
            <w:pPr>
              <w:spacing w:after="0"/>
              <w:rPr>
                <w:rFonts w:cs="Times New Roman"/>
                <w:sz w:val="24"/>
                <w:szCs w:val="24"/>
              </w:rPr>
            </w:pPr>
            <w:r w:rsidRPr="00C21D1B">
              <w:rPr>
                <w:rFonts w:cs="Times New Roman"/>
                <w:sz w:val="24"/>
                <w:szCs w:val="24"/>
              </w:rPr>
              <w:t>EEE 4103</w:t>
            </w:r>
          </w:p>
        </w:tc>
      </w:tr>
      <w:tr w:rsidR="00EE7144" w:rsidRPr="00C21D1B" w14:paraId="33C1C206" w14:textId="77777777" w:rsidTr="0045366B">
        <w:trPr>
          <w:trHeight w:val="360"/>
          <w:jc w:val="center"/>
        </w:trPr>
        <w:tc>
          <w:tcPr>
            <w:tcW w:w="1980" w:type="dxa"/>
            <w:gridSpan w:val="3"/>
            <w:tcBorders>
              <w:top w:val="single" w:sz="4" w:space="0" w:color="auto"/>
              <w:left w:val="single" w:sz="4" w:space="0" w:color="auto"/>
              <w:bottom w:val="single" w:sz="4" w:space="0" w:color="auto"/>
              <w:right w:val="single" w:sz="4" w:space="0" w:color="auto"/>
            </w:tcBorders>
            <w:vAlign w:val="center"/>
          </w:tcPr>
          <w:p w14:paraId="357DBBDA" w14:textId="77777777" w:rsidR="00EE7144" w:rsidRPr="00C21D1B" w:rsidRDefault="00EE7144" w:rsidP="00FD38A9">
            <w:pPr>
              <w:spacing w:after="0"/>
              <w:rPr>
                <w:rFonts w:cs="Times New Roman"/>
                <w:b/>
                <w:sz w:val="24"/>
                <w:szCs w:val="24"/>
              </w:rPr>
            </w:pPr>
            <w:r w:rsidRPr="00C21D1B">
              <w:rPr>
                <w:rFonts w:cs="Times New Roman"/>
                <w:b/>
                <w:sz w:val="24"/>
                <w:szCs w:val="24"/>
              </w:rPr>
              <w:t>Semester:</w:t>
            </w:r>
          </w:p>
        </w:tc>
        <w:tc>
          <w:tcPr>
            <w:tcW w:w="5040" w:type="dxa"/>
            <w:tcBorders>
              <w:top w:val="single" w:sz="4" w:space="0" w:color="auto"/>
              <w:left w:val="single" w:sz="4" w:space="0" w:color="auto"/>
              <w:bottom w:val="single" w:sz="4" w:space="0" w:color="auto"/>
              <w:right w:val="single" w:sz="4" w:space="0" w:color="auto"/>
            </w:tcBorders>
            <w:vAlign w:val="center"/>
          </w:tcPr>
          <w:p w14:paraId="339C5A43" w14:textId="7A5CFC07" w:rsidR="00EE7144" w:rsidRPr="00C21D1B" w:rsidRDefault="00FD38A9" w:rsidP="00FD38A9">
            <w:pPr>
              <w:spacing w:after="0"/>
              <w:rPr>
                <w:rFonts w:cs="Times New Roman"/>
                <w:sz w:val="24"/>
                <w:szCs w:val="24"/>
              </w:rPr>
            </w:pPr>
            <w:r>
              <w:rPr>
                <w:rFonts w:cs="Times New Roman"/>
                <w:sz w:val="24"/>
                <w:szCs w:val="24"/>
              </w:rPr>
              <w:t>Spring</w:t>
            </w:r>
            <w:r w:rsidR="00601471">
              <w:rPr>
                <w:rFonts w:cs="Times New Roman"/>
                <w:sz w:val="24"/>
                <w:szCs w:val="24"/>
              </w:rPr>
              <w:t xml:space="preserve"> 2022-2023</w:t>
            </w:r>
          </w:p>
        </w:tc>
        <w:tc>
          <w:tcPr>
            <w:tcW w:w="1530" w:type="dxa"/>
            <w:tcBorders>
              <w:top w:val="single" w:sz="4" w:space="0" w:color="auto"/>
              <w:left w:val="single" w:sz="4" w:space="0" w:color="auto"/>
              <w:bottom w:val="single" w:sz="4" w:space="0" w:color="auto"/>
              <w:right w:val="single" w:sz="4" w:space="0" w:color="auto"/>
            </w:tcBorders>
            <w:vAlign w:val="center"/>
          </w:tcPr>
          <w:p w14:paraId="103F7B6F" w14:textId="54763751" w:rsidR="00EE7144" w:rsidRPr="00C21D1B" w:rsidRDefault="00EE7144" w:rsidP="00FD38A9">
            <w:pPr>
              <w:spacing w:after="0"/>
              <w:rPr>
                <w:rFonts w:cs="Times New Roman"/>
                <w:b/>
                <w:sz w:val="24"/>
                <w:szCs w:val="24"/>
              </w:rPr>
            </w:pPr>
            <w:r w:rsidRPr="00C21D1B">
              <w:rPr>
                <w:rFonts w:cs="Times New Roman"/>
                <w:b/>
                <w:sz w:val="24"/>
                <w:szCs w:val="24"/>
              </w:rPr>
              <w:t>Sec</w:t>
            </w:r>
            <w:r w:rsidR="00E15D7D" w:rsidRPr="00C21D1B">
              <w:rPr>
                <w:rFonts w:cs="Times New Roman"/>
                <w:b/>
                <w:sz w:val="24"/>
                <w:szCs w:val="24"/>
              </w:rPr>
              <w:t>tion</w:t>
            </w:r>
            <w:r w:rsidRPr="00C21D1B">
              <w:rPr>
                <w:rFonts w:cs="Times New Roman"/>
                <w:b/>
                <w:sz w:val="24"/>
                <w:szCs w:val="24"/>
              </w:rPr>
              <w:t>:</w:t>
            </w:r>
          </w:p>
        </w:tc>
        <w:tc>
          <w:tcPr>
            <w:tcW w:w="1218" w:type="dxa"/>
            <w:gridSpan w:val="2"/>
            <w:tcBorders>
              <w:top w:val="single" w:sz="4" w:space="0" w:color="auto"/>
              <w:left w:val="single" w:sz="4" w:space="0" w:color="auto"/>
              <w:bottom w:val="single" w:sz="4" w:space="0" w:color="auto"/>
              <w:right w:val="single" w:sz="4" w:space="0" w:color="auto"/>
            </w:tcBorders>
            <w:vAlign w:val="center"/>
          </w:tcPr>
          <w:p w14:paraId="6E6F028D" w14:textId="77777777" w:rsidR="00EE7144" w:rsidRPr="00C21D1B" w:rsidRDefault="00EE7144" w:rsidP="00FD38A9">
            <w:pPr>
              <w:spacing w:after="0"/>
              <w:rPr>
                <w:rFonts w:cs="Times New Roman"/>
                <w:sz w:val="24"/>
                <w:szCs w:val="24"/>
              </w:rPr>
            </w:pPr>
          </w:p>
        </w:tc>
      </w:tr>
      <w:tr w:rsidR="00EE7144" w:rsidRPr="00C21D1B" w14:paraId="652C77FD" w14:textId="77777777" w:rsidTr="0045366B">
        <w:trPr>
          <w:trHeight w:val="360"/>
          <w:jc w:val="center"/>
        </w:trPr>
        <w:tc>
          <w:tcPr>
            <w:tcW w:w="1980" w:type="dxa"/>
            <w:gridSpan w:val="3"/>
            <w:tcBorders>
              <w:top w:val="single" w:sz="4" w:space="0" w:color="auto"/>
              <w:left w:val="single" w:sz="4" w:space="0" w:color="auto"/>
              <w:bottom w:val="single" w:sz="4" w:space="0" w:color="auto"/>
              <w:right w:val="single" w:sz="4" w:space="0" w:color="auto"/>
            </w:tcBorders>
            <w:vAlign w:val="center"/>
          </w:tcPr>
          <w:p w14:paraId="2B3D421D" w14:textId="7BC3CD47" w:rsidR="00EE7144" w:rsidRPr="00C21D1B" w:rsidRDefault="00EE7144" w:rsidP="00FD38A9">
            <w:pPr>
              <w:spacing w:after="0"/>
              <w:rPr>
                <w:rFonts w:cs="Times New Roman"/>
                <w:b/>
                <w:sz w:val="24"/>
                <w:szCs w:val="24"/>
              </w:rPr>
            </w:pPr>
            <w:r w:rsidRPr="00C21D1B">
              <w:rPr>
                <w:rFonts w:cs="Times New Roman"/>
                <w:b/>
                <w:sz w:val="24"/>
                <w:szCs w:val="24"/>
              </w:rPr>
              <w:t>Faculty</w:t>
            </w:r>
            <w:r w:rsidR="00E15D7D" w:rsidRPr="00C21D1B">
              <w:rPr>
                <w:rFonts w:cs="Times New Roman"/>
                <w:b/>
                <w:sz w:val="24"/>
                <w:szCs w:val="24"/>
              </w:rPr>
              <w:t xml:space="preserve"> Name</w:t>
            </w:r>
            <w:r w:rsidRPr="00C21D1B">
              <w:rPr>
                <w:rFonts w:cs="Times New Roman"/>
                <w:b/>
                <w:sz w:val="24"/>
                <w:szCs w:val="24"/>
              </w:rPr>
              <w:t>:</w:t>
            </w:r>
          </w:p>
        </w:tc>
        <w:tc>
          <w:tcPr>
            <w:tcW w:w="7788" w:type="dxa"/>
            <w:gridSpan w:val="4"/>
            <w:tcBorders>
              <w:top w:val="single" w:sz="4" w:space="0" w:color="auto"/>
              <w:left w:val="single" w:sz="4" w:space="0" w:color="auto"/>
              <w:bottom w:val="single" w:sz="4" w:space="0" w:color="auto"/>
              <w:right w:val="single" w:sz="4" w:space="0" w:color="auto"/>
            </w:tcBorders>
            <w:vAlign w:val="center"/>
          </w:tcPr>
          <w:p w14:paraId="681E1585" w14:textId="77777777" w:rsidR="00EE7144" w:rsidRPr="00C21D1B" w:rsidRDefault="00EE7144" w:rsidP="00FD38A9">
            <w:pPr>
              <w:spacing w:after="0"/>
              <w:rPr>
                <w:rFonts w:cs="Times New Roman"/>
                <w:sz w:val="24"/>
                <w:szCs w:val="24"/>
              </w:rPr>
            </w:pPr>
          </w:p>
        </w:tc>
      </w:tr>
      <w:tr w:rsidR="00EE7144" w:rsidRPr="00C21D1B" w14:paraId="3340D867" w14:textId="77777777" w:rsidTr="0045366B">
        <w:trPr>
          <w:jc w:val="center"/>
        </w:trPr>
        <w:tc>
          <w:tcPr>
            <w:tcW w:w="1980" w:type="dxa"/>
            <w:gridSpan w:val="3"/>
            <w:tcBorders>
              <w:top w:val="single" w:sz="4" w:space="0" w:color="auto"/>
              <w:bottom w:val="single" w:sz="4" w:space="0" w:color="auto"/>
            </w:tcBorders>
            <w:vAlign w:val="center"/>
          </w:tcPr>
          <w:p w14:paraId="76041B98" w14:textId="77777777" w:rsidR="00EE7144" w:rsidRPr="00C21D1B" w:rsidRDefault="00EE7144" w:rsidP="00FD38A9">
            <w:pPr>
              <w:spacing w:after="0"/>
              <w:rPr>
                <w:rFonts w:cs="Times New Roman"/>
                <w:b/>
                <w:sz w:val="24"/>
                <w:szCs w:val="24"/>
              </w:rPr>
            </w:pPr>
          </w:p>
        </w:tc>
        <w:tc>
          <w:tcPr>
            <w:tcW w:w="5040" w:type="dxa"/>
            <w:tcBorders>
              <w:top w:val="single" w:sz="4" w:space="0" w:color="auto"/>
              <w:bottom w:val="single" w:sz="4" w:space="0" w:color="auto"/>
            </w:tcBorders>
            <w:vAlign w:val="center"/>
          </w:tcPr>
          <w:p w14:paraId="16A38BA2" w14:textId="77777777" w:rsidR="00EE7144" w:rsidRPr="00C21D1B" w:rsidRDefault="00EE7144" w:rsidP="00FD38A9">
            <w:pPr>
              <w:spacing w:after="0"/>
              <w:rPr>
                <w:rFonts w:cs="Times New Roman"/>
                <w:sz w:val="24"/>
                <w:szCs w:val="24"/>
              </w:rPr>
            </w:pPr>
          </w:p>
        </w:tc>
        <w:tc>
          <w:tcPr>
            <w:tcW w:w="1530" w:type="dxa"/>
            <w:tcBorders>
              <w:top w:val="single" w:sz="4" w:space="0" w:color="auto"/>
              <w:bottom w:val="single" w:sz="4" w:space="0" w:color="auto"/>
            </w:tcBorders>
            <w:vAlign w:val="center"/>
          </w:tcPr>
          <w:p w14:paraId="1B30919B" w14:textId="77777777" w:rsidR="00EE7144" w:rsidRPr="00C21D1B" w:rsidRDefault="00EE7144" w:rsidP="00FD38A9">
            <w:pPr>
              <w:spacing w:after="0"/>
              <w:rPr>
                <w:rFonts w:cs="Times New Roman"/>
                <w:sz w:val="24"/>
                <w:szCs w:val="24"/>
              </w:rPr>
            </w:pPr>
          </w:p>
        </w:tc>
        <w:tc>
          <w:tcPr>
            <w:tcW w:w="1218" w:type="dxa"/>
            <w:gridSpan w:val="2"/>
            <w:tcBorders>
              <w:top w:val="single" w:sz="4" w:space="0" w:color="auto"/>
              <w:bottom w:val="single" w:sz="4" w:space="0" w:color="auto"/>
            </w:tcBorders>
            <w:vAlign w:val="center"/>
          </w:tcPr>
          <w:p w14:paraId="314EB349" w14:textId="77777777" w:rsidR="00EE7144" w:rsidRPr="00C21D1B" w:rsidRDefault="00EE7144" w:rsidP="00FD38A9">
            <w:pPr>
              <w:spacing w:after="0"/>
              <w:rPr>
                <w:rFonts w:cs="Times New Roman"/>
                <w:sz w:val="24"/>
                <w:szCs w:val="24"/>
              </w:rPr>
            </w:pPr>
          </w:p>
        </w:tc>
      </w:tr>
      <w:tr w:rsidR="00EE7144" w:rsidRPr="00C21D1B" w14:paraId="0EDAA576" w14:textId="77777777" w:rsidTr="0045366B">
        <w:trPr>
          <w:trHeight w:val="576"/>
          <w:jc w:val="center"/>
        </w:trPr>
        <w:tc>
          <w:tcPr>
            <w:tcW w:w="1980" w:type="dxa"/>
            <w:gridSpan w:val="3"/>
            <w:tcBorders>
              <w:top w:val="single" w:sz="4" w:space="0" w:color="auto"/>
              <w:left w:val="single" w:sz="4" w:space="0" w:color="auto"/>
              <w:bottom w:val="single" w:sz="4" w:space="0" w:color="auto"/>
              <w:right w:val="single" w:sz="4" w:space="0" w:color="auto"/>
            </w:tcBorders>
            <w:vAlign w:val="center"/>
          </w:tcPr>
          <w:p w14:paraId="59BABBF0" w14:textId="77777777" w:rsidR="00EE7144" w:rsidRPr="00C21D1B" w:rsidRDefault="00EE7144" w:rsidP="00FD38A9">
            <w:pPr>
              <w:spacing w:after="0"/>
              <w:jc w:val="left"/>
              <w:rPr>
                <w:rFonts w:cs="Times New Roman"/>
                <w:b/>
                <w:sz w:val="24"/>
                <w:szCs w:val="24"/>
              </w:rPr>
            </w:pPr>
            <w:r w:rsidRPr="00C21D1B">
              <w:rPr>
                <w:rFonts w:cs="Times New Roman"/>
                <w:b/>
                <w:sz w:val="24"/>
                <w:szCs w:val="24"/>
              </w:rPr>
              <w:t>Capstone Project Title:</w:t>
            </w:r>
          </w:p>
        </w:tc>
        <w:tc>
          <w:tcPr>
            <w:tcW w:w="7788" w:type="dxa"/>
            <w:gridSpan w:val="4"/>
            <w:tcBorders>
              <w:top w:val="single" w:sz="4" w:space="0" w:color="auto"/>
              <w:left w:val="single" w:sz="4" w:space="0" w:color="auto"/>
              <w:bottom w:val="single" w:sz="4" w:space="0" w:color="auto"/>
              <w:right w:val="single" w:sz="4" w:space="0" w:color="auto"/>
            </w:tcBorders>
            <w:vAlign w:val="center"/>
          </w:tcPr>
          <w:p w14:paraId="6BC8BBD4" w14:textId="2762ECAE" w:rsidR="00E15D7D" w:rsidRPr="00C21D1B" w:rsidRDefault="00E15D7D" w:rsidP="00FD38A9">
            <w:pPr>
              <w:spacing w:after="0"/>
              <w:rPr>
                <w:rFonts w:cs="Times New Roman"/>
                <w:sz w:val="24"/>
                <w:szCs w:val="24"/>
              </w:rPr>
            </w:pPr>
          </w:p>
        </w:tc>
      </w:tr>
      <w:tr w:rsidR="00EE7144" w:rsidRPr="00C21D1B" w14:paraId="7A399CAD" w14:textId="77777777" w:rsidTr="0045366B">
        <w:trPr>
          <w:trHeight w:val="288"/>
          <w:jc w:val="center"/>
        </w:trPr>
        <w:tc>
          <w:tcPr>
            <w:tcW w:w="1980" w:type="dxa"/>
            <w:gridSpan w:val="3"/>
            <w:tcBorders>
              <w:top w:val="single" w:sz="4" w:space="0" w:color="auto"/>
              <w:left w:val="single" w:sz="4" w:space="0" w:color="auto"/>
              <w:bottom w:val="single" w:sz="4" w:space="0" w:color="auto"/>
              <w:right w:val="single" w:sz="4" w:space="0" w:color="auto"/>
            </w:tcBorders>
            <w:vAlign w:val="center"/>
          </w:tcPr>
          <w:p w14:paraId="750A53A4" w14:textId="25AD9F45" w:rsidR="00EE7144" w:rsidRPr="00C21D1B" w:rsidRDefault="00FD38A9" w:rsidP="00FD38A9">
            <w:pPr>
              <w:spacing w:after="0"/>
              <w:jc w:val="left"/>
              <w:rPr>
                <w:rFonts w:cs="Times New Roman"/>
                <w:b/>
                <w:sz w:val="24"/>
                <w:szCs w:val="24"/>
              </w:rPr>
            </w:pPr>
            <w:r>
              <w:rPr>
                <w:rFonts w:cs="Times New Roman"/>
                <w:b/>
                <w:sz w:val="24"/>
                <w:szCs w:val="24"/>
              </w:rPr>
              <w:t>Project Group #:</w:t>
            </w:r>
          </w:p>
        </w:tc>
        <w:tc>
          <w:tcPr>
            <w:tcW w:w="7788" w:type="dxa"/>
            <w:gridSpan w:val="4"/>
            <w:tcBorders>
              <w:top w:val="single" w:sz="4" w:space="0" w:color="auto"/>
              <w:left w:val="single" w:sz="4" w:space="0" w:color="auto"/>
              <w:bottom w:val="single" w:sz="4" w:space="0" w:color="auto"/>
              <w:right w:val="single" w:sz="4" w:space="0" w:color="auto"/>
            </w:tcBorders>
            <w:vAlign w:val="center"/>
          </w:tcPr>
          <w:p w14:paraId="2837A820" w14:textId="77777777" w:rsidR="00EE7144" w:rsidRPr="00C21D1B" w:rsidRDefault="00EE7144" w:rsidP="00FD38A9">
            <w:pPr>
              <w:spacing w:after="0"/>
              <w:rPr>
                <w:rFonts w:cs="Times New Roman"/>
                <w:sz w:val="24"/>
                <w:szCs w:val="24"/>
              </w:rPr>
            </w:pPr>
          </w:p>
        </w:tc>
      </w:tr>
      <w:tr w:rsidR="00EE7144" w:rsidRPr="00C21D1B" w14:paraId="2B25059D" w14:textId="77777777" w:rsidTr="0045366B">
        <w:trPr>
          <w:jc w:val="center"/>
        </w:trPr>
        <w:tc>
          <w:tcPr>
            <w:tcW w:w="1980" w:type="dxa"/>
            <w:gridSpan w:val="3"/>
            <w:tcBorders>
              <w:top w:val="single" w:sz="4" w:space="0" w:color="auto"/>
              <w:bottom w:val="single" w:sz="4" w:space="0" w:color="auto"/>
            </w:tcBorders>
            <w:vAlign w:val="center"/>
          </w:tcPr>
          <w:p w14:paraId="0F3C9CE0" w14:textId="77777777" w:rsidR="00EE7144" w:rsidRPr="00C21D1B" w:rsidRDefault="00EE7144" w:rsidP="00FD38A9">
            <w:pPr>
              <w:spacing w:after="0"/>
              <w:jc w:val="center"/>
              <w:rPr>
                <w:rFonts w:cs="Times New Roman"/>
                <w:sz w:val="24"/>
                <w:szCs w:val="24"/>
              </w:rPr>
            </w:pPr>
          </w:p>
        </w:tc>
        <w:tc>
          <w:tcPr>
            <w:tcW w:w="5040" w:type="dxa"/>
            <w:tcBorders>
              <w:top w:val="single" w:sz="4" w:space="0" w:color="auto"/>
              <w:bottom w:val="single" w:sz="4" w:space="0" w:color="auto"/>
            </w:tcBorders>
            <w:vAlign w:val="center"/>
          </w:tcPr>
          <w:p w14:paraId="235AF2F3" w14:textId="77777777" w:rsidR="00EE7144" w:rsidRPr="00C21D1B" w:rsidRDefault="00EE7144" w:rsidP="00FD38A9">
            <w:pPr>
              <w:spacing w:after="0"/>
              <w:jc w:val="center"/>
              <w:rPr>
                <w:rFonts w:cs="Times New Roman"/>
                <w:sz w:val="24"/>
                <w:szCs w:val="24"/>
              </w:rPr>
            </w:pPr>
          </w:p>
        </w:tc>
        <w:tc>
          <w:tcPr>
            <w:tcW w:w="1530" w:type="dxa"/>
            <w:tcBorders>
              <w:top w:val="single" w:sz="4" w:space="0" w:color="auto"/>
              <w:bottom w:val="single" w:sz="4" w:space="0" w:color="auto"/>
            </w:tcBorders>
            <w:vAlign w:val="center"/>
          </w:tcPr>
          <w:p w14:paraId="7327293E" w14:textId="77777777" w:rsidR="00EE7144" w:rsidRPr="00C21D1B" w:rsidRDefault="00EE7144" w:rsidP="00FD38A9">
            <w:pPr>
              <w:spacing w:after="0"/>
              <w:jc w:val="center"/>
              <w:rPr>
                <w:rFonts w:cs="Times New Roman"/>
                <w:sz w:val="24"/>
                <w:szCs w:val="24"/>
              </w:rPr>
            </w:pPr>
          </w:p>
        </w:tc>
        <w:tc>
          <w:tcPr>
            <w:tcW w:w="1218" w:type="dxa"/>
            <w:gridSpan w:val="2"/>
            <w:tcBorders>
              <w:top w:val="single" w:sz="4" w:space="0" w:color="auto"/>
              <w:bottom w:val="single" w:sz="4" w:space="0" w:color="auto"/>
            </w:tcBorders>
            <w:vAlign w:val="center"/>
          </w:tcPr>
          <w:p w14:paraId="40662EFA" w14:textId="77777777" w:rsidR="00EE7144" w:rsidRPr="00C21D1B" w:rsidRDefault="00EE7144" w:rsidP="00FD38A9">
            <w:pPr>
              <w:spacing w:after="0"/>
              <w:jc w:val="center"/>
              <w:rPr>
                <w:rFonts w:cs="Times New Roman"/>
                <w:sz w:val="24"/>
                <w:szCs w:val="24"/>
              </w:rPr>
            </w:pPr>
          </w:p>
        </w:tc>
      </w:tr>
      <w:tr w:rsidR="00EE7144" w:rsidRPr="00C21D1B" w14:paraId="6410F681" w14:textId="77777777" w:rsidTr="0045366B">
        <w:trPr>
          <w:trHeight w:val="360"/>
          <w:jc w:val="center"/>
        </w:trPr>
        <w:tc>
          <w:tcPr>
            <w:tcW w:w="810" w:type="dxa"/>
            <w:tcBorders>
              <w:top w:val="single" w:sz="4" w:space="0" w:color="auto"/>
              <w:left w:val="single" w:sz="4" w:space="0" w:color="auto"/>
              <w:bottom w:val="single" w:sz="4" w:space="0" w:color="auto"/>
              <w:right w:val="single" w:sz="4" w:space="0" w:color="auto"/>
            </w:tcBorders>
            <w:vAlign w:val="center"/>
          </w:tcPr>
          <w:p w14:paraId="465514E0" w14:textId="145CC0AE" w:rsidR="00EE7144" w:rsidRPr="00C21D1B" w:rsidRDefault="0045366B" w:rsidP="00FD38A9">
            <w:pPr>
              <w:spacing w:after="0"/>
              <w:jc w:val="center"/>
              <w:rPr>
                <w:rFonts w:cs="Times New Roman"/>
                <w:b/>
                <w:sz w:val="24"/>
                <w:szCs w:val="24"/>
              </w:rPr>
            </w:pPr>
            <w:r>
              <w:rPr>
                <w:rFonts w:cs="Times New Roman"/>
                <w:b/>
                <w:sz w:val="24"/>
                <w:szCs w:val="24"/>
              </w:rPr>
              <w:t>SL</w:t>
            </w:r>
          </w:p>
        </w:tc>
        <w:tc>
          <w:tcPr>
            <w:tcW w:w="6210" w:type="dxa"/>
            <w:gridSpan w:val="3"/>
            <w:tcBorders>
              <w:top w:val="single" w:sz="4" w:space="0" w:color="auto"/>
              <w:left w:val="single" w:sz="4" w:space="0" w:color="auto"/>
              <w:bottom w:val="single" w:sz="4" w:space="0" w:color="auto"/>
              <w:right w:val="single" w:sz="4" w:space="0" w:color="auto"/>
            </w:tcBorders>
            <w:vAlign w:val="center"/>
          </w:tcPr>
          <w:p w14:paraId="490EC219" w14:textId="64B7FA31" w:rsidR="00EE7144" w:rsidRPr="00C21D1B" w:rsidRDefault="00EE7144" w:rsidP="00FD38A9">
            <w:pPr>
              <w:spacing w:after="0"/>
              <w:jc w:val="center"/>
              <w:rPr>
                <w:rFonts w:cs="Times New Roman"/>
                <w:b/>
                <w:sz w:val="24"/>
                <w:szCs w:val="24"/>
              </w:rPr>
            </w:pPr>
            <w:r w:rsidRPr="00C21D1B">
              <w:rPr>
                <w:rFonts w:cs="Times New Roman"/>
                <w:b/>
                <w:sz w:val="24"/>
                <w:szCs w:val="24"/>
              </w:rPr>
              <w:t xml:space="preserve">Student </w:t>
            </w:r>
            <w:r w:rsidR="00FD38A9" w:rsidRPr="00C21D1B">
              <w:rPr>
                <w:rFonts w:cs="Times New Roman"/>
                <w:b/>
                <w:sz w:val="24"/>
                <w:szCs w:val="24"/>
              </w:rPr>
              <w:t>Name</w:t>
            </w:r>
          </w:p>
        </w:tc>
        <w:tc>
          <w:tcPr>
            <w:tcW w:w="2748" w:type="dxa"/>
            <w:gridSpan w:val="3"/>
            <w:tcBorders>
              <w:top w:val="single" w:sz="4" w:space="0" w:color="auto"/>
              <w:left w:val="single" w:sz="4" w:space="0" w:color="auto"/>
              <w:bottom w:val="single" w:sz="4" w:space="0" w:color="auto"/>
              <w:right w:val="single" w:sz="4" w:space="0" w:color="auto"/>
            </w:tcBorders>
            <w:vAlign w:val="center"/>
          </w:tcPr>
          <w:p w14:paraId="56390210" w14:textId="237DA151" w:rsidR="00EE7144" w:rsidRPr="00C21D1B" w:rsidRDefault="00EE7144" w:rsidP="00FD38A9">
            <w:pPr>
              <w:spacing w:after="0"/>
              <w:jc w:val="center"/>
              <w:rPr>
                <w:rFonts w:cs="Times New Roman"/>
                <w:b/>
                <w:sz w:val="24"/>
                <w:szCs w:val="24"/>
              </w:rPr>
            </w:pPr>
            <w:r w:rsidRPr="00C21D1B">
              <w:rPr>
                <w:rFonts w:cs="Times New Roman"/>
                <w:b/>
                <w:sz w:val="24"/>
                <w:szCs w:val="24"/>
              </w:rPr>
              <w:t>Student</w:t>
            </w:r>
            <w:r w:rsidR="00FD38A9">
              <w:rPr>
                <w:rFonts w:cs="Times New Roman"/>
                <w:b/>
                <w:sz w:val="24"/>
                <w:szCs w:val="24"/>
              </w:rPr>
              <w:t xml:space="preserve"> ID #</w:t>
            </w:r>
          </w:p>
        </w:tc>
      </w:tr>
      <w:tr w:rsidR="00EE7144" w:rsidRPr="00C21D1B" w14:paraId="40A1DB69" w14:textId="77777777" w:rsidTr="0045366B">
        <w:trPr>
          <w:trHeight w:val="360"/>
          <w:jc w:val="center"/>
        </w:trPr>
        <w:tc>
          <w:tcPr>
            <w:tcW w:w="810" w:type="dxa"/>
            <w:tcBorders>
              <w:top w:val="single" w:sz="4" w:space="0" w:color="auto"/>
              <w:left w:val="single" w:sz="4" w:space="0" w:color="auto"/>
              <w:bottom w:val="single" w:sz="4" w:space="0" w:color="auto"/>
              <w:right w:val="single" w:sz="4" w:space="0" w:color="auto"/>
            </w:tcBorders>
            <w:vAlign w:val="center"/>
          </w:tcPr>
          <w:p w14:paraId="79CD92C5" w14:textId="77777777" w:rsidR="00EE7144" w:rsidRPr="00C21D1B" w:rsidRDefault="00EE7144" w:rsidP="00FD38A9">
            <w:pPr>
              <w:spacing w:after="0"/>
              <w:jc w:val="center"/>
              <w:rPr>
                <w:rFonts w:cs="Times New Roman"/>
                <w:b/>
                <w:sz w:val="24"/>
                <w:szCs w:val="24"/>
              </w:rPr>
            </w:pPr>
            <w:r w:rsidRPr="00C21D1B">
              <w:rPr>
                <w:rFonts w:cs="Times New Roman"/>
                <w:b/>
                <w:sz w:val="24"/>
                <w:szCs w:val="24"/>
              </w:rPr>
              <w:t>1.</w:t>
            </w:r>
          </w:p>
        </w:tc>
        <w:tc>
          <w:tcPr>
            <w:tcW w:w="6210" w:type="dxa"/>
            <w:gridSpan w:val="3"/>
            <w:tcBorders>
              <w:top w:val="single" w:sz="4" w:space="0" w:color="auto"/>
              <w:left w:val="single" w:sz="4" w:space="0" w:color="auto"/>
              <w:bottom w:val="single" w:sz="4" w:space="0" w:color="auto"/>
              <w:right w:val="single" w:sz="4" w:space="0" w:color="auto"/>
            </w:tcBorders>
            <w:vAlign w:val="center"/>
          </w:tcPr>
          <w:p w14:paraId="5E847C96" w14:textId="77777777" w:rsidR="00EE7144" w:rsidRPr="00C21D1B" w:rsidRDefault="00EE7144" w:rsidP="00FD38A9">
            <w:pPr>
              <w:spacing w:after="0"/>
              <w:jc w:val="center"/>
              <w:rPr>
                <w:rFonts w:cs="Times New Roman"/>
                <w:b/>
                <w:sz w:val="24"/>
                <w:szCs w:val="24"/>
              </w:rPr>
            </w:pPr>
          </w:p>
        </w:tc>
        <w:tc>
          <w:tcPr>
            <w:tcW w:w="2748" w:type="dxa"/>
            <w:gridSpan w:val="3"/>
            <w:tcBorders>
              <w:top w:val="single" w:sz="4" w:space="0" w:color="auto"/>
              <w:left w:val="single" w:sz="4" w:space="0" w:color="auto"/>
              <w:bottom w:val="single" w:sz="4" w:space="0" w:color="auto"/>
              <w:right w:val="single" w:sz="4" w:space="0" w:color="auto"/>
            </w:tcBorders>
            <w:vAlign w:val="center"/>
          </w:tcPr>
          <w:p w14:paraId="1BAC6B6C" w14:textId="77777777" w:rsidR="00EE7144" w:rsidRPr="00C21D1B" w:rsidRDefault="00EE7144" w:rsidP="00FD38A9">
            <w:pPr>
              <w:spacing w:after="0"/>
              <w:jc w:val="center"/>
              <w:rPr>
                <w:rFonts w:cs="Times New Roman"/>
                <w:b/>
                <w:sz w:val="24"/>
                <w:szCs w:val="24"/>
              </w:rPr>
            </w:pPr>
          </w:p>
        </w:tc>
      </w:tr>
      <w:tr w:rsidR="00EE7144" w:rsidRPr="00C21D1B" w14:paraId="7C943DD9" w14:textId="77777777" w:rsidTr="0045366B">
        <w:trPr>
          <w:trHeight w:val="360"/>
          <w:jc w:val="center"/>
        </w:trPr>
        <w:tc>
          <w:tcPr>
            <w:tcW w:w="810" w:type="dxa"/>
            <w:tcBorders>
              <w:top w:val="single" w:sz="4" w:space="0" w:color="auto"/>
              <w:left w:val="single" w:sz="4" w:space="0" w:color="auto"/>
              <w:bottom w:val="single" w:sz="4" w:space="0" w:color="auto"/>
              <w:right w:val="single" w:sz="4" w:space="0" w:color="auto"/>
            </w:tcBorders>
            <w:vAlign w:val="center"/>
          </w:tcPr>
          <w:p w14:paraId="1C6B286F" w14:textId="77777777" w:rsidR="00EE7144" w:rsidRPr="00C21D1B" w:rsidRDefault="00EE7144" w:rsidP="00FD38A9">
            <w:pPr>
              <w:spacing w:after="0"/>
              <w:jc w:val="center"/>
              <w:rPr>
                <w:rFonts w:cs="Times New Roman"/>
                <w:b/>
                <w:sz w:val="24"/>
                <w:szCs w:val="24"/>
              </w:rPr>
            </w:pPr>
            <w:r w:rsidRPr="00C21D1B">
              <w:rPr>
                <w:rFonts w:cs="Times New Roman"/>
                <w:b/>
                <w:sz w:val="24"/>
                <w:szCs w:val="24"/>
              </w:rPr>
              <w:t>2.</w:t>
            </w:r>
          </w:p>
        </w:tc>
        <w:tc>
          <w:tcPr>
            <w:tcW w:w="6210" w:type="dxa"/>
            <w:gridSpan w:val="3"/>
            <w:tcBorders>
              <w:top w:val="single" w:sz="4" w:space="0" w:color="auto"/>
              <w:left w:val="single" w:sz="4" w:space="0" w:color="auto"/>
              <w:bottom w:val="single" w:sz="4" w:space="0" w:color="auto"/>
              <w:right w:val="single" w:sz="4" w:space="0" w:color="auto"/>
            </w:tcBorders>
            <w:vAlign w:val="center"/>
          </w:tcPr>
          <w:p w14:paraId="55FAE345" w14:textId="77777777" w:rsidR="00EE7144" w:rsidRPr="00C21D1B" w:rsidRDefault="00EE7144" w:rsidP="00FD38A9">
            <w:pPr>
              <w:spacing w:after="0"/>
              <w:jc w:val="center"/>
              <w:rPr>
                <w:rFonts w:cs="Times New Roman"/>
                <w:b/>
                <w:sz w:val="24"/>
                <w:szCs w:val="24"/>
              </w:rPr>
            </w:pPr>
          </w:p>
        </w:tc>
        <w:tc>
          <w:tcPr>
            <w:tcW w:w="2748" w:type="dxa"/>
            <w:gridSpan w:val="3"/>
            <w:tcBorders>
              <w:top w:val="single" w:sz="4" w:space="0" w:color="auto"/>
              <w:left w:val="single" w:sz="4" w:space="0" w:color="auto"/>
              <w:bottom w:val="single" w:sz="4" w:space="0" w:color="auto"/>
              <w:right w:val="single" w:sz="4" w:space="0" w:color="auto"/>
            </w:tcBorders>
            <w:vAlign w:val="center"/>
          </w:tcPr>
          <w:p w14:paraId="14EDA9B5" w14:textId="77777777" w:rsidR="00EE7144" w:rsidRPr="00C21D1B" w:rsidRDefault="00EE7144" w:rsidP="00FD38A9">
            <w:pPr>
              <w:spacing w:after="0"/>
              <w:jc w:val="center"/>
              <w:rPr>
                <w:rFonts w:cs="Times New Roman"/>
                <w:b/>
                <w:sz w:val="24"/>
                <w:szCs w:val="24"/>
              </w:rPr>
            </w:pPr>
          </w:p>
        </w:tc>
      </w:tr>
      <w:tr w:rsidR="00EE7144" w:rsidRPr="00C21D1B" w14:paraId="043B766F" w14:textId="77777777" w:rsidTr="0045366B">
        <w:trPr>
          <w:trHeight w:val="360"/>
          <w:jc w:val="center"/>
        </w:trPr>
        <w:tc>
          <w:tcPr>
            <w:tcW w:w="810" w:type="dxa"/>
            <w:tcBorders>
              <w:top w:val="single" w:sz="4" w:space="0" w:color="auto"/>
              <w:left w:val="single" w:sz="4" w:space="0" w:color="auto"/>
              <w:bottom w:val="single" w:sz="4" w:space="0" w:color="auto"/>
              <w:right w:val="single" w:sz="4" w:space="0" w:color="auto"/>
            </w:tcBorders>
            <w:vAlign w:val="center"/>
          </w:tcPr>
          <w:p w14:paraId="5E159768" w14:textId="77777777" w:rsidR="00EE7144" w:rsidRPr="00C21D1B" w:rsidRDefault="00EE7144" w:rsidP="00FD38A9">
            <w:pPr>
              <w:spacing w:after="0"/>
              <w:jc w:val="center"/>
              <w:rPr>
                <w:rFonts w:cs="Times New Roman"/>
                <w:b/>
                <w:sz w:val="24"/>
                <w:szCs w:val="24"/>
              </w:rPr>
            </w:pPr>
            <w:r w:rsidRPr="00C21D1B">
              <w:rPr>
                <w:rFonts w:cs="Times New Roman"/>
                <w:b/>
                <w:sz w:val="24"/>
                <w:szCs w:val="24"/>
              </w:rPr>
              <w:t>3.</w:t>
            </w:r>
          </w:p>
        </w:tc>
        <w:tc>
          <w:tcPr>
            <w:tcW w:w="6210" w:type="dxa"/>
            <w:gridSpan w:val="3"/>
            <w:tcBorders>
              <w:top w:val="single" w:sz="4" w:space="0" w:color="auto"/>
              <w:left w:val="single" w:sz="4" w:space="0" w:color="auto"/>
              <w:bottom w:val="single" w:sz="4" w:space="0" w:color="auto"/>
              <w:right w:val="single" w:sz="4" w:space="0" w:color="auto"/>
            </w:tcBorders>
            <w:vAlign w:val="center"/>
          </w:tcPr>
          <w:p w14:paraId="7D5E4812" w14:textId="77777777" w:rsidR="00EE7144" w:rsidRPr="00C21D1B" w:rsidRDefault="00EE7144" w:rsidP="00FD38A9">
            <w:pPr>
              <w:spacing w:after="0"/>
              <w:jc w:val="center"/>
              <w:rPr>
                <w:rFonts w:cs="Times New Roman"/>
                <w:b/>
                <w:sz w:val="24"/>
                <w:szCs w:val="24"/>
              </w:rPr>
            </w:pPr>
          </w:p>
        </w:tc>
        <w:tc>
          <w:tcPr>
            <w:tcW w:w="2748" w:type="dxa"/>
            <w:gridSpan w:val="3"/>
            <w:tcBorders>
              <w:top w:val="single" w:sz="4" w:space="0" w:color="auto"/>
              <w:left w:val="single" w:sz="4" w:space="0" w:color="auto"/>
              <w:bottom w:val="single" w:sz="4" w:space="0" w:color="auto"/>
              <w:right w:val="single" w:sz="4" w:space="0" w:color="auto"/>
            </w:tcBorders>
            <w:vAlign w:val="center"/>
          </w:tcPr>
          <w:p w14:paraId="24FFCBD5" w14:textId="77777777" w:rsidR="00EE7144" w:rsidRPr="00C21D1B" w:rsidRDefault="00EE7144" w:rsidP="00FD38A9">
            <w:pPr>
              <w:spacing w:after="0"/>
              <w:jc w:val="center"/>
              <w:rPr>
                <w:rFonts w:cs="Times New Roman"/>
                <w:b/>
                <w:sz w:val="24"/>
                <w:szCs w:val="24"/>
              </w:rPr>
            </w:pPr>
          </w:p>
        </w:tc>
      </w:tr>
      <w:tr w:rsidR="00EE7144" w:rsidRPr="00C21D1B" w14:paraId="2685DC65" w14:textId="77777777" w:rsidTr="0045366B">
        <w:trPr>
          <w:trHeight w:val="360"/>
          <w:jc w:val="center"/>
        </w:trPr>
        <w:tc>
          <w:tcPr>
            <w:tcW w:w="810" w:type="dxa"/>
            <w:tcBorders>
              <w:top w:val="single" w:sz="4" w:space="0" w:color="auto"/>
              <w:left w:val="single" w:sz="4" w:space="0" w:color="auto"/>
              <w:bottom w:val="single" w:sz="4" w:space="0" w:color="auto"/>
              <w:right w:val="single" w:sz="4" w:space="0" w:color="auto"/>
            </w:tcBorders>
            <w:vAlign w:val="center"/>
          </w:tcPr>
          <w:p w14:paraId="783B41CF" w14:textId="77777777" w:rsidR="00EE7144" w:rsidRPr="00C21D1B" w:rsidRDefault="00EE7144" w:rsidP="00FD38A9">
            <w:pPr>
              <w:spacing w:after="0"/>
              <w:jc w:val="center"/>
              <w:rPr>
                <w:rFonts w:cs="Times New Roman"/>
                <w:b/>
                <w:sz w:val="24"/>
                <w:szCs w:val="24"/>
              </w:rPr>
            </w:pPr>
            <w:r w:rsidRPr="00C21D1B">
              <w:rPr>
                <w:rFonts w:cs="Times New Roman"/>
                <w:b/>
                <w:sz w:val="24"/>
                <w:szCs w:val="24"/>
              </w:rPr>
              <w:t>4.</w:t>
            </w:r>
          </w:p>
        </w:tc>
        <w:tc>
          <w:tcPr>
            <w:tcW w:w="6210" w:type="dxa"/>
            <w:gridSpan w:val="3"/>
            <w:tcBorders>
              <w:top w:val="single" w:sz="4" w:space="0" w:color="auto"/>
              <w:left w:val="single" w:sz="4" w:space="0" w:color="auto"/>
              <w:bottom w:val="single" w:sz="4" w:space="0" w:color="auto"/>
              <w:right w:val="single" w:sz="4" w:space="0" w:color="auto"/>
            </w:tcBorders>
            <w:vAlign w:val="center"/>
          </w:tcPr>
          <w:p w14:paraId="145898F7" w14:textId="77777777" w:rsidR="00EE7144" w:rsidRPr="00C21D1B" w:rsidRDefault="00EE7144" w:rsidP="00FD38A9">
            <w:pPr>
              <w:spacing w:after="0"/>
              <w:jc w:val="center"/>
              <w:rPr>
                <w:rFonts w:cs="Times New Roman"/>
                <w:b/>
                <w:sz w:val="24"/>
                <w:szCs w:val="24"/>
              </w:rPr>
            </w:pPr>
          </w:p>
        </w:tc>
        <w:tc>
          <w:tcPr>
            <w:tcW w:w="2748" w:type="dxa"/>
            <w:gridSpan w:val="3"/>
            <w:tcBorders>
              <w:top w:val="single" w:sz="4" w:space="0" w:color="auto"/>
              <w:left w:val="single" w:sz="4" w:space="0" w:color="auto"/>
              <w:bottom w:val="single" w:sz="4" w:space="0" w:color="auto"/>
              <w:right w:val="single" w:sz="4" w:space="0" w:color="auto"/>
            </w:tcBorders>
            <w:vAlign w:val="center"/>
          </w:tcPr>
          <w:p w14:paraId="25F0EB76" w14:textId="77777777" w:rsidR="00EE7144" w:rsidRPr="00C21D1B" w:rsidRDefault="00EE7144" w:rsidP="00FD38A9">
            <w:pPr>
              <w:spacing w:after="0"/>
              <w:jc w:val="center"/>
              <w:rPr>
                <w:rFonts w:cs="Times New Roman"/>
                <w:b/>
                <w:sz w:val="24"/>
                <w:szCs w:val="24"/>
              </w:rPr>
            </w:pPr>
          </w:p>
        </w:tc>
      </w:tr>
      <w:tr w:rsidR="00EE7144" w:rsidRPr="00C21D1B" w14:paraId="5427037D" w14:textId="77777777" w:rsidTr="0045366B">
        <w:trPr>
          <w:trHeight w:val="360"/>
          <w:jc w:val="center"/>
        </w:trPr>
        <w:tc>
          <w:tcPr>
            <w:tcW w:w="810" w:type="dxa"/>
            <w:tcBorders>
              <w:top w:val="single" w:sz="4" w:space="0" w:color="auto"/>
              <w:left w:val="single" w:sz="4" w:space="0" w:color="auto"/>
              <w:bottom w:val="single" w:sz="4" w:space="0" w:color="auto"/>
              <w:right w:val="single" w:sz="4" w:space="0" w:color="auto"/>
            </w:tcBorders>
            <w:vAlign w:val="center"/>
          </w:tcPr>
          <w:p w14:paraId="7864CFF3" w14:textId="77777777" w:rsidR="00EE7144" w:rsidRPr="00C21D1B" w:rsidRDefault="00EE7144" w:rsidP="00FD38A9">
            <w:pPr>
              <w:spacing w:after="0"/>
              <w:jc w:val="center"/>
              <w:rPr>
                <w:rFonts w:cs="Times New Roman"/>
                <w:b/>
                <w:sz w:val="24"/>
                <w:szCs w:val="24"/>
              </w:rPr>
            </w:pPr>
            <w:r w:rsidRPr="00C21D1B">
              <w:rPr>
                <w:rFonts w:cs="Times New Roman"/>
                <w:b/>
                <w:sz w:val="24"/>
                <w:szCs w:val="24"/>
              </w:rPr>
              <w:t>5.</w:t>
            </w:r>
          </w:p>
        </w:tc>
        <w:tc>
          <w:tcPr>
            <w:tcW w:w="6210" w:type="dxa"/>
            <w:gridSpan w:val="3"/>
            <w:tcBorders>
              <w:top w:val="single" w:sz="4" w:space="0" w:color="auto"/>
              <w:left w:val="single" w:sz="4" w:space="0" w:color="auto"/>
              <w:bottom w:val="single" w:sz="4" w:space="0" w:color="auto"/>
              <w:right w:val="single" w:sz="4" w:space="0" w:color="auto"/>
            </w:tcBorders>
            <w:vAlign w:val="center"/>
          </w:tcPr>
          <w:p w14:paraId="4E8AA57F" w14:textId="77777777" w:rsidR="00EE7144" w:rsidRPr="00C21D1B" w:rsidRDefault="00EE7144" w:rsidP="00FD38A9">
            <w:pPr>
              <w:spacing w:after="0"/>
              <w:jc w:val="center"/>
              <w:rPr>
                <w:rFonts w:cs="Times New Roman"/>
                <w:b/>
                <w:sz w:val="24"/>
                <w:szCs w:val="24"/>
              </w:rPr>
            </w:pPr>
          </w:p>
        </w:tc>
        <w:tc>
          <w:tcPr>
            <w:tcW w:w="2748" w:type="dxa"/>
            <w:gridSpan w:val="3"/>
            <w:tcBorders>
              <w:top w:val="single" w:sz="4" w:space="0" w:color="auto"/>
              <w:left w:val="single" w:sz="4" w:space="0" w:color="auto"/>
              <w:bottom w:val="single" w:sz="4" w:space="0" w:color="auto"/>
              <w:right w:val="single" w:sz="4" w:space="0" w:color="auto"/>
            </w:tcBorders>
            <w:vAlign w:val="center"/>
          </w:tcPr>
          <w:p w14:paraId="37FBDBAB" w14:textId="77777777" w:rsidR="00EE7144" w:rsidRPr="00C21D1B" w:rsidRDefault="00EE7144" w:rsidP="00FD38A9">
            <w:pPr>
              <w:spacing w:after="0"/>
              <w:jc w:val="center"/>
              <w:rPr>
                <w:rFonts w:cs="Times New Roman"/>
                <w:b/>
                <w:sz w:val="24"/>
                <w:szCs w:val="24"/>
              </w:rPr>
            </w:pPr>
          </w:p>
        </w:tc>
      </w:tr>
      <w:tr w:rsidR="00EE7144" w:rsidRPr="00C21D1B" w14:paraId="4EB02F99" w14:textId="77777777" w:rsidTr="0045366B">
        <w:trPr>
          <w:trHeight w:val="360"/>
          <w:jc w:val="center"/>
        </w:trPr>
        <w:tc>
          <w:tcPr>
            <w:tcW w:w="810" w:type="dxa"/>
            <w:tcBorders>
              <w:top w:val="single" w:sz="4" w:space="0" w:color="auto"/>
              <w:left w:val="single" w:sz="4" w:space="0" w:color="auto"/>
              <w:bottom w:val="single" w:sz="4" w:space="0" w:color="auto"/>
              <w:right w:val="single" w:sz="4" w:space="0" w:color="auto"/>
            </w:tcBorders>
            <w:vAlign w:val="center"/>
          </w:tcPr>
          <w:p w14:paraId="77BDC07A" w14:textId="77777777" w:rsidR="00EE7144" w:rsidRPr="00771B50" w:rsidRDefault="00EE7144" w:rsidP="00FD38A9">
            <w:pPr>
              <w:spacing w:after="0"/>
              <w:jc w:val="center"/>
              <w:rPr>
                <w:rFonts w:cs="Times New Roman"/>
                <w:b/>
                <w:sz w:val="24"/>
                <w:szCs w:val="24"/>
              </w:rPr>
            </w:pPr>
            <w:r w:rsidRPr="00771B50">
              <w:rPr>
                <w:rFonts w:cs="Times New Roman"/>
                <w:b/>
                <w:sz w:val="24"/>
                <w:szCs w:val="24"/>
              </w:rPr>
              <w:t>6.</w:t>
            </w:r>
          </w:p>
        </w:tc>
        <w:tc>
          <w:tcPr>
            <w:tcW w:w="6210" w:type="dxa"/>
            <w:gridSpan w:val="3"/>
            <w:tcBorders>
              <w:top w:val="single" w:sz="4" w:space="0" w:color="auto"/>
              <w:left w:val="single" w:sz="4" w:space="0" w:color="auto"/>
              <w:bottom w:val="single" w:sz="4" w:space="0" w:color="auto"/>
              <w:right w:val="single" w:sz="4" w:space="0" w:color="auto"/>
            </w:tcBorders>
            <w:vAlign w:val="center"/>
          </w:tcPr>
          <w:p w14:paraId="458E0201" w14:textId="77777777" w:rsidR="00EE7144" w:rsidRPr="00C21D1B" w:rsidRDefault="00EE7144" w:rsidP="00FD38A9">
            <w:pPr>
              <w:spacing w:after="0"/>
              <w:jc w:val="center"/>
              <w:rPr>
                <w:rFonts w:cs="Times New Roman"/>
                <w:b/>
                <w:sz w:val="24"/>
                <w:szCs w:val="24"/>
              </w:rPr>
            </w:pPr>
          </w:p>
        </w:tc>
        <w:tc>
          <w:tcPr>
            <w:tcW w:w="2748" w:type="dxa"/>
            <w:gridSpan w:val="3"/>
            <w:tcBorders>
              <w:top w:val="single" w:sz="4" w:space="0" w:color="auto"/>
              <w:left w:val="single" w:sz="4" w:space="0" w:color="auto"/>
              <w:bottom w:val="single" w:sz="4" w:space="0" w:color="auto"/>
              <w:right w:val="single" w:sz="4" w:space="0" w:color="auto"/>
            </w:tcBorders>
            <w:vAlign w:val="center"/>
          </w:tcPr>
          <w:p w14:paraId="73EFB99A" w14:textId="77777777" w:rsidR="00EE7144" w:rsidRPr="00C21D1B" w:rsidRDefault="00EE7144" w:rsidP="00FD38A9">
            <w:pPr>
              <w:spacing w:after="0"/>
              <w:jc w:val="center"/>
              <w:rPr>
                <w:rFonts w:cs="Times New Roman"/>
                <w:b/>
                <w:sz w:val="24"/>
                <w:szCs w:val="24"/>
              </w:rPr>
            </w:pPr>
          </w:p>
        </w:tc>
      </w:tr>
    </w:tbl>
    <w:p w14:paraId="29B7E995" w14:textId="77777777" w:rsidR="00EE7144" w:rsidRPr="00C21D1B" w:rsidRDefault="00EE7144" w:rsidP="00EE7144">
      <w:pPr>
        <w:rPr>
          <w:rFonts w:cs="Times New Roman"/>
          <w:b/>
          <w:sz w:val="24"/>
          <w:szCs w:val="24"/>
        </w:rPr>
      </w:pPr>
    </w:p>
    <w:p w14:paraId="0F88D12C" w14:textId="77777777" w:rsidR="00EE7144" w:rsidRPr="00C21D1B" w:rsidRDefault="00EE7144" w:rsidP="00EE7144">
      <w:pPr>
        <w:rPr>
          <w:rFonts w:cs="Times New Roman"/>
          <w:b/>
          <w:bCs/>
          <w:sz w:val="24"/>
          <w:szCs w:val="24"/>
        </w:rPr>
      </w:pPr>
      <w:r w:rsidRPr="00C21D1B">
        <w:rPr>
          <w:rFonts w:cs="Times New Roman"/>
          <w:b/>
          <w:bCs/>
          <w:sz w:val="24"/>
          <w:szCs w:val="24"/>
        </w:rPr>
        <w:t>Assessment Materials and Marks Allocation:</w:t>
      </w:r>
    </w:p>
    <w:tbl>
      <w:tblPr>
        <w:tblStyle w:val="TableGrid"/>
        <w:tblW w:w="9720" w:type="dxa"/>
        <w:tblInd w:w="85" w:type="dxa"/>
        <w:tblLayout w:type="fixed"/>
        <w:tblCellMar>
          <w:left w:w="29" w:type="dxa"/>
          <w:right w:w="29" w:type="dxa"/>
        </w:tblCellMar>
        <w:tblLook w:val="04A0" w:firstRow="1" w:lastRow="0" w:firstColumn="1" w:lastColumn="0" w:noHBand="0" w:noVBand="1"/>
      </w:tblPr>
      <w:tblGrid>
        <w:gridCol w:w="810"/>
        <w:gridCol w:w="7110"/>
        <w:gridCol w:w="990"/>
        <w:gridCol w:w="810"/>
      </w:tblGrid>
      <w:tr w:rsidR="00EE7144" w:rsidRPr="00D70650" w14:paraId="4CEF1ED8" w14:textId="77777777" w:rsidTr="0045366B">
        <w:tc>
          <w:tcPr>
            <w:tcW w:w="810" w:type="dxa"/>
            <w:vAlign w:val="center"/>
          </w:tcPr>
          <w:p w14:paraId="0ECD48DF" w14:textId="5F5197B1" w:rsidR="00EE7144" w:rsidRPr="00D70650" w:rsidRDefault="00FD38A9" w:rsidP="00FD38A9">
            <w:pPr>
              <w:spacing w:after="0"/>
              <w:jc w:val="center"/>
              <w:rPr>
                <w:rFonts w:cs="Times New Roman"/>
                <w:b/>
                <w:bCs/>
              </w:rPr>
            </w:pPr>
            <w:r w:rsidRPr="00D70650">
              <w:rPr>
                <w:rFonts w:cs="Times New Roman"/>
                <w:b/>
                <w:bCs/>
              </w:rPr>
              <w:t>CO</w:t>
            </w:r>
            <w:r w:rsidR="00EE7144" w:rsidRPr="00D70650">
              <w:rPr>
                <w:rFonts w:cs="Times New Roman"/>
                <w:b/>
                <w:bCs/>
              </w:rPr>
              <w:t>s</w:t>
            </w:r>
          </w:p>
        </w:tc>
        <w:tc>
          <w:tcPr>
            <w:tcW w:w="7110" w:type="dxa"/>
            <w:vAlign w:val="center"/>
          </w:tcPr>
          <w:p w14:paraId="74715C37" w14:textId="77777777" w:rsidR="00EE7144" w:rsidRPr="00D70650" w:rsidRDefault="00EE7144" w:rsidP="00FD38A9">
            <w:pPr>
              <w:spacing w:after="0"/>
              <w:jc w:val="center"/>
              <w:rPr>
                <w:rFonts w:cs="Times New Roman"/>
                <w:b/>
                <w:bCs/>
              </w:rPr>
            </w:pPr>
            <w:r w:rsidRPr="00D70650">
              <w:rPr>
                <w:rFonts w:cs="Times New Roman"/>
                <w:b/>
                <w:bCs/>
              </w:rPr>
              <w:t>Assessment Materials</w:t>
            </w:r>
          </w:p>
        </w:tc>
        <w:tc>
          <w:tcPr>
            <w:tcW w:w="990" w:type="dxa"/>
            <w:vAlign w:val="center"/>
          </w:tcPr>
          <w:p w14:paraId="3BEB9594" w14:textId="77777777" w:rsidR="00EE7144" w:rsidRPr="00D70650" w:rsidRDefault="00EE7144" w:rsidP="00FD38A9">
            <w:pPr>
              <w:spacing w:after="0"/>
              <w:jc w:val="center"/>
              <w:rPr>
                <w:rFonts w:cs="Times New Roman"/>
                <w:b/>
                <w:bCs/>
              </w:rPr>
            </w:pPr>
            <w:r w:rsidRPr="00D70650">
              <w:rPr>
                <w:rFonts w:cs="Times New Roman"/>
                <w:b/>
                <w:bCs/>
              </w:rPr>
              <w:t>POIs</w:t>
            </w:r>
          </w:p>
        </w:tc>
        <w:tc>
          <w:tcPr>
            <w:tcW w:w="810" w:type="dxa"/>
            <w:vAlign w:val="center"/>
          </w:tcPr>
          <w:p w14:paraId="57D6224F" w14:textId="77777777" w:rsidR="00EE7144" w:rsidRPr="00D70650" w:rsidRDefault="00EE7144" w:rsidP="00FD38A9">
            <w:pPr>
              <w:spacing w:after="0"/>
              <w:jc w:val="center"/>
              <w:rPr>
                <w:rFonts w:cs="Times New Roman"/>
                <w:b/>
                <w:bCs/>
              </w:rPr>
            </w:pPr>
            <w:r w:rsidRPr="00D70650">
              <w:rPr>
                <w:rFonts w:cs="Times New Roman"/>
                <w:b/>
                <w:bCs/>
              </w:rPr>
              <w:t>Marks</w:t>
            </w:r>
          </w:p>
        </w:tc>
      </w:tr>
      <w:tr w:rsidR="00EE7144" w:rsidRPr="00D70650" w14:paraId="24649995" w14:textId="77777777" w:rsidTr="0045366B">
        <w:trPr>
          <w:trHeight w:val="1187"/>
        </w:trPr>
        <w:tc>
          <w:tcPr>
            <w:tcW w:w="810" w:type="dxa"/>
            <w:vAlign w:val="center"/>
          </w:tcPr>
          <w:p w14:paraId="0C7F1EC3" w14:textId="5BE376C2" w:rsidR="00EE7144" w:rsidRPr="0045366B" w:rsidRDefault="00601471" w:rsidP="00FD38A9">
            <w:pPr>
              <w:spacing w:after="0"/>
              <w:jc w:val="center"/>
              <w:rPr>
                <w:rFonts w:cs="Times New Roman"/>
                <w:b/>
              </w:rPr>
            </w:pPr>
            <w:r w:rsidRPr="0045366B">
              <w:rPr>
                <w:rFonts w:cs="Times New Roman"/>
                <w:b/>
              </w:rPr>
              <w:t>CO3</w:t>
            </w:r>
          </w:p>
        </w:tc>
        <w:tc>
          <w:tcPr>
            <w:tcW w:w="7110" w:type="dxa"/>
            <w:vAlign w:val="center"/>
          </w:tcPr>
          <w:p w14:paraId="03CBCD99" w14:textId="169A5CF0" w:rsidR="00EE7144" w:rsidRPr="00D70650" w:rsidRDefault="00601471" w:rsidP="00D70650">
            <w:pPr>
              <w:spacing w:after="0"/>
              <w:jc w:val="left"/>
              <w:rPr>
                <w:rFonts w:cs="Times New Roman"/>
              </w:rPr>
            </w:pPr>
            <w:r w:rsidRPr="00D70650">
              <w:rPr>
                <w:rFonts w:cs="Times New Roman"/>
              </w:rPr>
              <w:t xml:space="preserve">Course Project </w:t>
            </w:r>
            <w:r w:rsidR="00D70650" w:rsidRPr="00D70650">
              <w:rPr>
                <w:rFonts w:cs="Times New Roman"/>
              </w:rPr>
              <w:t>R</w:t>
            </w:r>
            <w:r w:rsidRPr="00D70650">
              <w:rPr>
                <w:rFonts w:cs="Times New Roman"/>
              </w:rPr>
              <w:t xml:space="preserve">eport </w:t>
            </w:r>
            <w:r w:rsidRPr="00D70650">
              <w:rPr>
                <w:rFonts w:cs="Times New Roman"/>
                <w:b/>
                <w:i/>
              </w:rPr>
              <w:t>(</w:t>
            </w:r>
            <w:r w:rsidR="00D70650" w:rsidRPr="00D70650">
              <w:rPr>
                <w:rFonts w:cs="Times New Roman"/>
                <w:b/>
                <w:i/>
              </w:rPr>
              <w:t>Demonstrate a course project using microcontrollers, sensors, actuators, switches, display devices, etc. that can solve a complex engineering problem in the electrical and electronic engineering discipline through appropriate research.</w:t>
            </w:r>
            <w:r w:rsidRPr="00D70650">
              <w:rPr>
                <w:rFonts w:cs="Times New Roman"/>
                <w:b/>
                <w:i/>
              </w:rPr>
              <w:t>)</w:t>
            </w:r>
          </w:p>
        </w:tc>
        <w:tc>
          <w:tcPr>
            <w:tcW w:w="990" w:type="dxa"/>
            <w:vAlign w:val="center"/>
          </w:tcPr>
          <w:p w14:paraId="273D6C5D" w14:textId="3A41A7EE" w:rsidR="00EE7144" w:rsidRPr="00D70650" w:rsidRDefault="00601471" w:rsidP="00FD38A9">
            <w:pPr>
              <w:spacing w:after="0"/>
              <w:jc w:val="center"/>
              <w:rPr>
                <w:rFonts w:cs="Times New Roman"/>
                <w:b/>
                <w:bCs/>
              </w:rPr>
            </w:pPr>
            <w:r w:rsidRPr="00D70650">
              <w:rPr>
                <w:b/>
                <w:lang w:val="en-GB"/>
              </w:rPr>
              <w:t>P.d.1.P3</w:t>
            </w:r>
          </w:p>
        </w:tc>
        <w:tc>
          <w:tcPr>
            <w:tcW w:w="810" w:type="dxa"/>
            <w:vAlign w:val="center"/>
          </w:tcPr>
          <w:p w14:paraId="7A72E268" w14:textId="77777777" w:rsidR="00EE7144" w:rsidRPr="00D70650" w:rsidRDefault="00EE7144" w:rsidP="00FD38A9">
            <w:pPr>
              <w:spacing w:after="0"/>
              <w:jc w:val="center"/>
              <w:rPr>
                <w:rFonts w:cs="Times New Roman"/>
                <w:b/>
                <w:bCs/>
              </w:rPr>
            </w:pPr>
            <w:r w:rsidRPr="00D70650">
              <w:rPr>
                <w:rFonts w:cs="Times New Roman"/>
                <w:b/>
                <w:bCs/>
              </w:rPr>
              <w:t>5</w:t>
            </w:r>
          </w:p>
        </w:tc>
      </w:tr>
    </w:tbl>
    <w:p w14:paraId="4264AEE3" w14:textId="77777777" w:rsidR="00EE7144" w:rsidRPr="00C21D1B" w:rsidRDefault="00EE7144" w:rsidP="00EE7144">
      <w:pPr>
        <w:rPr>
          <w:rFonts w:cs="Times New Roman"/>
          <w:b/>
          <w:bCs/>
          <w:sz w:val="24"/>
          <w:szCs w:val="24"/>
        </w:rPr>
      </w:pPr>
    </w:p>
    <w:tbl>
      <w:tblPr>
        <w:tblW w:w="999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4A0" w:firstRow="1" w:lastRow="0" w:firstColumn="1" w:lastColumn="0" w:noHBand="0" w:noVBand="1"/>
      </w:tblPr>
      <w:tblGrid>
        <w:gridCol w:w="893"/>
        <w:gridCol w:w="1697"/>
        <w:gridCol w:w="1820"/>
        <w:gridCol w:w="1800"/>
        <w:gridCol w:w="1890"/>
        <w:gridCol w:w="1080"/>
        <w:gridCol w:w="810"/>
      </w:tblGrid>
      <w:tr w:rsidR="00F30A13" w:rsidRPr="00D70650" w14:paraId="687449D0" w14:textId="77777777" w:rsidTr="0045366B">
        <w:trPr>
          <w:trHeight w:val="432"/>
        </w:trPr>
        <w:tc>
          <w:tcPr>
            <w:tcW w:w="893" w:type="dxa"/>
            <w:tcBorders>
              <w:top w:val="single" w:sz="4" w:space="0" w:color="000000" w:themeColor="text1"/>
              <w:bottom w:val="single" w:sz="4" w:space="0" w:color="auto"/>
            </w:tcBorders>
            <w:shd w:val="clear" w:color="auto" w:fill="FFFFFF" w:themeFill="background1"/>
            <w:vAlign w:val="center"/>
          </w:tcPr>
          <w:p w14:paraId="43E53275" w14:textId="0F95AEFC" w:rsidR="00F30A13" w:rsidRPr="00D70650" w:rsidRDefault="00F30A13" w:rsidP="00D70650">
            <w:pPr>
              <w:spacing w:after="0"/>
              <w:jc w:val="center"/>
              <w:rPr>
                <w:rFonts w:cs="Times New Roman"/>
                <w:b/>
                <w:bCs/>
                <w:color w:val="000000"/>
                <w:sz w:val="18"/>
                <w:szCs w:val="18"/>
              </w:rPr>
            </w:pPr>
            <w:r w:rsidRPr="00D70650">
              <w:rPr>
                <w:rFonts w:cs="Times New Roman"/>
                <w:b/>
                <w:bCs/>
                <w:color w:val="000000"/>
                <w:sz w:val="18"/>
                <w:szCs w:val="18"/>
              </w:rPr>
              <w:t>CO</w:t>
            </w:r>
            <w:r w:rsidR="00D70650" w:rsidRPr="00D70650">
              <w:rPr>
                <w:rFonts w:cs="Times New Roman"/>
                <w:b/>
                <w:bCs/>
                <w:color w:val="000000"/>
                <w:sz w:val="18"/>
                <w:szCs w:val="18"/>
              </w:rPr>
              <w:t>s</w:t>
            </w:r>
          </w:p>
        </w:tc>
        <w:tc>
          <w:tcPr>
            <w:tcW w:w="1697" w:type="dxa"/>
            <w:tcBorders>
              <w:top w:val="single" w:sz="4" w:space="0" w:color="000000" w:themeColor="text1"/>
              <w:bottom w:val="single" w:sz="4" w:space="0" w:color="auto"/>
            </w:tcBorders>
            <w:shd w:val="clear" w:color="auto" w:fill="FFFFFF" w:themeFill="background1"/>
            <w:vAlign w:val="center"/>
          </w:tcPr>
          <w:p w14:paraId="25F7A7E9" w14:textId="0BAC417A" w:rsidR="00F30A13" w:rsidRPr="009D197B" w:rsidRDefault="00D70650" w:rsidP="00D70650">
            <w:pPr>
              <w:spacing w:after="0"/>
              <w:jc w:val="center"/>
              <w:rPr>
                <w:rFonts w:cs="Times New Roman"/>
                <w:b/>
                <w:color w:val="000000"/>
                <w:sz w:val="18"/>
                <w:szCs w:val="18"/>
              </w:rPr>
            </w:pPr>
            <w:r w:rsidRPr="009D197B">
              <w:rPr>
                <w:rFonts w:cs="Times New Roman"/>
                <w:b/>
                <w:color w:val="000000"/>
                <w:sz w:val="18"/>
                <w:szCs w:val="18"/>
              </w:rPr>
              <w:t>Excellent to P</w:t>
            </w:r>
            <w:r w:rsidR="00F30A13" w:rsidRPr="009D197B">
              <w:rPr>
                <w:rFonts w:cs="Times New Roman"/>
                <w:b/>
                <w:color w:val="000000"/>
                <w:sz w:val="18"/>
                <w:szCs w:val="18"/>
              </w:rPr>
              <w:t>roficient</w:t>
            </w:r>
          </w:p>
          <w:p w14:paraId="4ACD92A3" w14:textId="09E87B2B" w:rsidR="00F30A13" w:rsidRPr="009D197B" w:rsidRDefault="00F30A13" w:rsidP="00D70650">
            <w:pPr>
              <w:spacing w:after="0"/>
              <w:jc w:val="center"/>
              <w:rPr>
                <w:rFonts w:cs="Times New Roman"/>
                <w:b/>
                <w:color w:val="000000"/>
                <w:sz w:val="18"/>
                <w:szCs w:val="18"/>
              </w:rPr>
            </w:pPr>
            <w:r w:rsidRPr="009D197B">
              <w:rPr>
                <w:rFonts w:cs="Times New Roman"/>
                <w:b/>
                <w:color w:val="000000"/>
                <w:sz w:val="18"/>
                <w:szCs w:val="18"/>
              </w:rPr>
              <w:t>[5- 4]</w:t>
            </w:r>
          </w:p>
        </w:tc>
        <w:tc>
          <w:tcPr>
            <w:tcW w:w="1820" w:type="dxa"/>
            <w:tcBorders>
              <w:top w:val="single" w:sz="4" w:space="0" w:color="000000" w:themeColor="text1"/>
              <w:bottom w:val="single" w:sz="4" w:space="0" w:color="auto"/>
            </w:tcBorders>
            <w:shd w:val="clear" w:color="auto" w:fill="FFFFFF" w:themeFill="background1"/>
            <w:vAlign w:val="center"/>
          </w:tcPr>
          <w:p w14:paraId="4522F583" w14:textId="2CE67DF5" w:rsidR="00F30A13" w:rsidRPr="009D197B" w:rsidRDefault="00F30A13" w:rsidP="00D70650">
            <w:pPr>
              <w:spacing w:after="0"/>
              <w:jc w:val="center"/>
              <w:rPr>
                <w:rFonts w:cs="Times New Roman"/>
                <w:b/>
                <w:color w:val="000000"/>
                <w:sz w:val="18"/>
                <w:szCs w:val="18"/>
              </w:rPr>
            </w:pPr>
            <w:r w:rsidRPr="009D197B">
              <w:rPr>
                <w:rFonts w:cs="Times New Roman"/>
                <w:b/>
                <w:color w:val="000000"/>
                <w:sz w:val="18"/>
                <w:szCs w:val="18"/>
              </w:rPr>
              <w:t>Good</w:t>
            </w:r>
          </w:p>
          <w:p w14:paraId="4B7F52C7" w14:textId="09FF2F79" w:rsidR="00F30A13" w:rsidRPr="009D197B" w:rsidRDefault="00F30A13" w:rsidP="00D70650">
            <w:pPr>
              <w:spacing w:after="0"/>
              <w:jc w:val="center"/>
              <w:rPr>
                <w:rFonts w:cs="Times New Roman"/>
                <w:b/>
                <w:color w:val="000000"/>
                <w:sz w:val="18"/>
                <w:szCs w:val="18"/>
              </w:rPr>
            </w:pPr>
            <w:r w:rsidRPr="009D197B">
              <w:rPr>
                <w:rFonts w:cs="Times New Roman"/>
                <w:b/>
                <w:color w:val="000000"/>
                <w:sz w:val="18"/>
                <w:szCs w:val="18"/>
              </w:rPr>
              <w:t>[3]</w:t>
            </w:r>
          </w:p>
        </w:tc>
        <w:tc>
          <w:tcPr>
            <w:tcW w:w="1800" w:type="dxa"/>
            <w:tcBorders>
              <w:top w:val="single" w:sz="4" w:space="0" w:color="000000" w:themeColor="text1"/>
              <w:bottom w:val="single" w:sz="4" w:space="0" w:color="auto"/>
            </w:tcBorders>
            <w:shd w:val="clear" w:color="auto" w:fill="FFFFFF" w:themeFill="background1"/>
            <w:vAlign w:val="center"/>
          </w:tcPr>
          <w:p w14:paraId="51D8BC37" w14:textId="2075FB97" w:rsidR="00F30A13" w:rsidRPr="009D197B" w:rsidRDefault="00F30A13" w:rsidP="00D70650">
            <w:pPr>
              <w:spacing w:after="0"/>
              <w:jc w:val="center"/>
              <w:rPr>
                <w:rFonts w:cs="Times New Roman"/>
                <w:b/>
                <w:color w:val="000000"/>
                <w:sz w:val="18"/>
                <w:szCs w:val="18"/>
              </w:rPr>
            </w:pPr>
            <w:r w:rsidRPr="009D197B">
              <w:rPr>
                <w:rFonts w:cs="Times New Roman"/>
                <w:b/>
                <w:color w:val="000000"/>
                <w:sz w:val="18"/>
                <w:szCs w:val="18"/>
              </w:rPr>
              <w:t>Acceptable</w:t>
            </w:r>
          </w:p>
          <w:p w14:paraId="6E9774C8" w14:textId="031DE515" w:rsidR="00F30A13" w:rsidRPr="009D197B" w:rsidRDefault="00F30A13" w:rsidP="00D70650">
            <w:pPr>
              <w:spacing w:after="0"/>
              <w:jc w:val="center"/>
              <w:rPr>
                <w:rFonts w:cs="Times New Roman"/>
                <w:b/>
                <w:color w:val="000000"/>
                <w:sz w:val="18"/>
                <w:szCs w:val="18"/>
              </w:rPr>
            </w:pPr>
            <w:r w:rsidRPr="009D197B">
              <w:rPr>
                <w:rFonts w:cs="Times New Roman"/>
                <w:b/>
                <w:color w:val="000000"/>
                <w:sz w:val="18"/>
                <w:szCs w:val="18"/>
              </w:rPr>
              <w:t>[2]</w:t>
            </w:r>
          </w:p>
        </w:tc>
        <w:tc>
          <w:tcPr>
            <w:tcW w:w="1890" w:type="dxa"/>
            <w:tcBorders>
              <w:top w:val="single" w:sz="4" w:space="0" w:color="000000" w:themeColor="text1"/>
              <w:bottom w:val="single" w:sz="4" w:space="0" w:color="auto"/>
            </w:tcBorders>
            <w:shd w:val="clear" w:color="auto" w:fill="FFFFFF" w:themeFill="background1"/>
            <w:vAlign w:val="center"/>
          </w:tcPr>
          <w:p w14:paraId="2BDE319D" w14:textId="6424EBA3" w:rsidR="00F30A13" w:rsidRPr="009D197B" w:rsidRDefault="00F30A13" w:rsidP="00D70650">
            <w:pPr>
              <w:spacing w:after="0"/>
              <w:jc w:val="center"/>
              <w:rPr>
                <w:rFonts w:cs="Times New Roman"/>
                <w:b/>
                <w:color w:val="000000"/>
                <w:sz w:val="18"/>
                <w:szCs w:val="18"/>
              </w:rPr>
            </w:pPr>
            <w:r w:rsidRPr="009D197B">
              <w:rPr>
                <w:rFonts w:cs="Times New Roman"/>
                <w:b/>
                <w:color w:val="000000"/>
                <w:sz w:val="18"/>
                <w:szCs w:val="18"/>
              </w:rPr>
              <w:t>Unacceptable</w:t>
            </w:r>
          </w:p>
          <w:p w14:paraId="43680A5A" w14:textId="077B4AC9" w:rsidR="00F30A13" w:rsidRPr="009D197B" w:rsidRDefault="00F30A13" w:rsidP="00D70650">
            <w:pPr>
              <w:spacing w:after="0"/>
              <w:jc w:val="center"/>
              <w:rPr>
                <w:rFonts w:cs="Times New Roman"/>
                <w:b/>
                <w:color w:val="000000"/>
                <w:sz w:val="18"/>
                <w:szCs w:val="18"/>
              </w:rPr>
            </w:pPr>
            <w:r w:rsidRPr="009D197B">
              <w:rPr>
                <w:rFonts w:cs="Times New Roman"/>
                <w:b/>
                <w:color w:val="000000"/>
                <w:sz w:val="18"/>
                <w:szCs w:val="18"/>
              </w:rPr>
              <w:t>[1]</w:t>
            </w:r>
          </w:p>
        </w:tc>
        <w:tc>
          <w:tcPr>
            <w:tcW w:w="1080" w:type="dxa"/>
            <w:tcBorders>
              <w:top w:val="single" w:sz="4" w:space="0" w:color="000000" w:themeColor="text1"/>
              <w:bottom w:val="single" w:sz="4" w:space="0" w:color="auto"/>
            </w:tcBorders>
            <w:shd w:val="clear" w:color="auto" w:fill="FFFFFF" w:themeFill="background1"/>
            <w:vAlign w:val="center"/>
          </w:tcPr>
          <w:p w14:paraId="72B36653" w14:textId="7EC4FEC5" w:rsidR="00F30A13" w:rsidRPr="009D197B" w:rsidRDefault="00F30A13" w:rsidP="00D70650">
            <w:pPr>
              <w:spacing w:after="0"/>
              <w:jc w:val="center"/>
              <w:rPr>
                <w:rFonts w:cs="Times New Roman"/>
                <w:b/>
                <w:color w:val="000000"/>
                <w:sz w:val="18"/>
                <w:szCs w:val="18"/>
              </w:rPr>
            </w:pPr>
            <w:r w:rsidRPr="009D197B">
              <w:rPr>
                <w:rFonts w:cs="Times New Roman"/>
                <w:b/>
                <w:color w:val="000000"/>
                <w:sz w:val="18"/>
                <w:szCs w:val="18"/>
              </w:rPr>
              <w:t xml:space="preserve">No </w:t>
            </w:r>
            <w:r w:rsidR="00D70650" w:rsidRPr="009D197B">
              <w:rPr>
                <w:rFonts w:cs="Times New Roman"/>
                <w:b/>
                <w:color w:val="000000"/>
                <w:sz w:val="18"/>
                <w:szCs w:val="18"/>
              </w:rPr>
              <w:t>R</w:t>
            </w:r>
            <w:r w:rsidRPr="009D197B">
              <w:rPr>
                <w:rFonts w:cs="Times New Roman"/>
                <w:b/>
                <w:color w:val="000000"/>
                <w:sz w:val="18"/>
                <w:szCs w:val="18"/>
              </w:rPr>
              <w:t>esponse</w:t>
            </w:r>
          </w:p>
          <w:p w14:paraId="0961F58A" w14:textId="4FB51A15" w:rsidR="00F30A13" w:rsidRPr="009D197B" w:rsidRDefault="00F30A13" w:rsidP="00D70650">
            <w:pPr>
              <w:spacing w:after="0"/>
              <w:jc w:val="center"/>
              <w:rPr>
                <w:rFonts w:cs="Times New Roman"/>
                <w:b/>
                <w:color w:val="000000"/>
                <w:sz w:val="18"/>
                <w:szCs w:val="18"/>
              </w:rPr>
            </w:pPr>
            <w:r w:rsidRPr="009D197B">
              <w:rPr>
                <w:rFonts w:cs="Times New Roman"/>
                <w:b/>
                <w:color w:val="000000"/>
                <w:sz w:val="18"/>
                <w:szCs w:val="18"/>
              </w:rPr>
              <w:t>[0]</w:t>
            </w:r>
          </w:p>
        </w:tc>
        <w:tc>
          <w:tcPr>
            <w:tcW w:w="810" w:type="dxa"/>
            <w:tcBorders>
              <w:top w:val="single" w:sz="4" w:space="0" w:color="000000" w:themeColor="text1"/>
              <w:bottom w:val="single" w:sz="4" w:space="0" w:color="auto"/>
            </w:tcBorders>
            <w:shd w:val="clear" w:color="auto" w:fill="FFFFFF" w:themeFill="background1"/>
            <w:vAlign w:val="center"/>
          </w:tcPr>
          <w:p w14:paraId="0E15769E" w14:textId="42A060EB" w:rsidR="00F30A13" w:rsidRPr="009D197B" w:rsidRDefault="00F30A13" w:rsidP="00D70650">
            <w:pPr>
              <w:spacing w:after="0"/>
              <w:jc w:val="center"/>
              <w:rPr>
                <w:rFonts w:eastAsia="Times New Roman" w:cs="Times New Roman"/>
                <w:b/>
                <w:color w:val="000000"/>
                <w:sz w:val="18"/>
                <w:szCs w:val="18"/>
              </w:rPr>
            </w:pPr>
            <w:r w:rsidRPr="009D197B">
              <w:rPr>
                <w:rFonts w:eastAsia="Times New Roman" w:cs="Times New Roman"/>
                <w:b/>
                <w:color w:val="000000"/>
                <w:sz w:val="18"/>
                <w:szCs w:val="18"/>
              </w:rPr>
              <w:t xml:space="preserve">Secured </w:t>
            </w:r>
            <w:r w:rsidR="00D70650" w:rsidRPr="009D197B">
              <w:rPr>
                <w:rFonts w:eastAsia="Times New Roman" w:cs="Times New Roman"/>
                <w:b/>
                <w:color w:val="000000"/>
                <w:sz w:val="18"/>
                <w:szCs w:val="18"/>
              </w:rPr>
              <w:t>M</w:t>
            </w:r>
            <w:r w:rsidRPr="009D197B">
              <w:rPr>
                <w:rFonts w:eastAsia="Times New Roman" w:cs="Times New Roman"/>
                <w:b/>
                <w:color w:val="000000"/>
                <w:sz w:val="18"/>
                <w:szCs w:val="18"/>
              </w:rPr>
              <w:t>arks</w:t>
            </w:r>
          </w:p>
        </w:tc>
      </w:tr>
      <w:tr w:rsidR="0028471E" w:rsidRPr="00D70650" w14:paraId="06F6F389" w14:textId="77777777" w:rsidTr="0045366B">
        <w:trPr>
          <w:trHeight w:val="557"/>
        </w:trPr>
        <w:tc>
          <w:tcPr>
            <w:tcW w:w="893" w:type="dxa"/>
            <w:tcBorders>
              <w:top w:val="single" w:sz="4" w:space="0" w:color="000000" w:themeColor="text1"/>
              <w:bottom w:val="single" w:sz="4" w:space="0" w:color="auto"/>
            </w:tcBorders>
            <w:shd w:val="clear" w:color="000000" w:fill="95B3D7"/>
            <w:vAlign w:val="center"/>
            <w:hideMark/>
          </w:tcPr>
          <w:p w14:paraId="3606E1DF" w14:textId="44768E20" w:rsidR="0028471E" w:rsidRPr="00D70650" w:rsidRDefault="0028471E" w:rsidP="00D70650">
            <w:pPr>
              <w:spacing w:after="0"/>
              <w:jc w:val="center"/>
              <w:rPr>
                <w:rFonts w:cs="Times New Roman"/>
                <w:b/>
                <w:bCs/>
                <w:color w:val="000000"/>
                <w:sz w:val="18"/>
                <w:szCs w:val="18"/>
              </w:rPr>
            </w:pPr>
            <w:r w:rsidRPr="00D70650">
              <w:rPr>
                <w:rFonts w:cs="Times New Roman"/>
                <w:b/>
                <w:bCs/>
                <w:color w:val="000000"/>
                <w:sz w:val="18"/>
                <w:szCs w:val="18"/>
              </w:rPr>
              <w:t>CO3</w:t>
            </w:r>
          </w:p>
          <w:p w14:paraId="351F7652" w14:textId="6ED97B84" w:rsidR="0028471E" w:rsidRPr="00D70650" w:rsidRDefault="0028471E" w:rsidP="00D70650">
            <w:pPr>
              <w:spacing w:after="0"/>
              <w:jc w:val="center"/>
              <w:rPr>
                <w:rFonts w:cs="Times New Roman"/>
                <w:b/>
                <w:bCs/>
                <w:color w:val="000000"/>
                <w:sz w:val="18"/>
                <w:szCs w:val="18"/>
              </w:rPr>
            </w:pPr>
            <w:r w:rsidRPr="00D70650">
              <w:rPr>
                <w:b/>
                <w:sz w:val="18"/>
                <w:szCs w:val="18"/>
                <w:lang w:val="en-GB"/>
              </w:rPr>
              <w:t>P.d.1.P3</w:t>
            </w:r>
          </w:p>
        </w:tc>
        <w:tc>
          <w:tcPr>
            <w:tcW w:w="1697" w:type="dxa"/>
            <w:tcBorders>
              <w:top w:val="single" w:sz="4" w:space="0" w:color="000000" w:themeColor="text1"/>
              <w:bottom w:val="single" w:sz="4" w:space="0" w:color="auto"/>
            </w:tcBorders>
            <w:shd w:val="clear" w:color="000000" w:fill="C5D9F1"/>
            <w:vAlign w:val="center"/>
          </w:tcPr>
          <w:p w14:paraId="130AF318" w14:textId="0A11756A" w:rsidR="0028471E" w:rsidRPr="00D70650" w:rsidRDefault="0028471E" w:rsidP="00D70650">
            <w:pPr>
              <w:spacing w:after="0"/>
              <w:jc w:val="center"/>
              <w:rPr>
                <w:rFonts w:cs="Times New Roman"/>
                <w:color w:val="000000"/>
                <w:sz w:val="18"/>
                <w:szCs w:val="18"/>
              </w:rPr>
            </w:pPr>
            <w:r w:rsidRPr="00D70650">
              <w:rPr>
                <w:rFonts w:cs="Times New Roman"/>
                <w:color w:val="000000"/>
                <w:sz w:val="18"/>
                <w:szCs w:val="18"/>
              </w:rPr>
              <w:t>The outcome of the project demonstrates a course project using microcontrollers, sensors, actuators, switches, display devices, etc. that can solve a complex engineering problem in the electrical and electronic engineering discipline through appropriate research</w:t>
            </w:r>
            <w:r w:rsidR="00731DBD" w:rsidRPr="00D70650">
              <w:rPr>
                <w:rFonts w:cs="Times New Roman"/>
                <w:color w:val="000000"/>
                <w:sz w:val="18"/>
                <w:szCs w:val="18"/>
              </w:rPr>
              <w:t>.</w:t>
            </w:r>
          </w:p>
        </w:tc>
        <w:tc>
          <w:tcPr>
            <w:tcW w:w="1820" w:type="dxa"/>
            <w:tcBorders>
              <w:top w:val="single" w:sz="4" w:space="0" w:color="000000" w:themeColor="text1"/>
              <w:bottom w:val="single" w:sz="4" w:space="0" w:color="auto"/>
            </w:tcBorders>
            <w:shd w:val="clear" w:color="000000" w:fill="C5D9F1"/>
            <w:vAlign w:val="center"/>
          </w:tcPr>
          <w:p w14:paraId="346F727F" w14:textId="15120B24" w:rsidR="0028471E" w:rsidRPr="00D70650" w:rsidRDefault="0028471E" w:rsidP="00D70650">
            <w:pPr>
              <w:spacing w:after="0"/>
              <w:jc w:val="center"/>
              <w:rPr>
                <w:rFonts w:cs="Times New Roman"/>
                <w:sz w:val="18"/>
                <w:szCs w:val="18"/>
              </w:rPr>
            </w:pPr>
            <w:r w:rsidRPr="00D70650">
              <w:rPr>
                <w:rFonts w:cs="Times New Roman"/>
                <w:color w:val="000000"/>
                <w:sz w:val="18"/>
                <w:szCs w:val="18"/>
              </w:rPr>
              <w:t xml:space="preserve">The outcome of the project somewhat demonstrates a course project using microcontrollers, sensors, actuators, switches, display devices, etc., and also somewhat solves a complex engineering problem in the electrical and electronic engineering discipline through </w:t>
            </w:r>
            <w:r w:rsidR="00D70650">
              <w:rPr>
                <w:rFonts w:cs="Times New Roman"/>
                <w:color w:val="000000"/>
                <w:sz w:val="18"/>
                <w:szCs w:val="18"/>
              </w:rPr>
              <w:t>some</w:t>
            </w:r>
            <w:r w:rsidRPr="00D70650">
              <w:rPr>
                <w:rFonts w:cs="Times New Roman"/>
                <w:color w:val="000000"/>
                <w:sz w:val="18"/>
                <w:szCs w:val="18"/>
              </w:rPr>
              <w:t xml:space="preserve"> research</w:t>
            </w:r>
            <w:r w:rsidR="00731DBD" w:rsidRPr="00D70650">
              <w:rPr>
                <w:rFonts w:cs="Times New Roman"/>
                <w:color w:val="000000"/>
                <w:sz w:val="18"/>
                <w:szCs w:val="18"/>
              </w:rPr>
              <w:t>.</w:t>
            </w:r>
          </w:p>
        </w:tc>
        <w:tc>
          <w:tcPr>
            <w:tcW w:w="1800" w:type="dxa"/>
            <w:tcBorders>
              <w:top w:val="single" w:sz="4" w:space="0" w:color="000000" w:themeColor="text1"/>
              <w:bottom w:val="single" w:sz="4" w:space="0" w:color="auto"/>
            </w:tcBorders>
            <w:shd w:val="clear" w:color="000000" w:fill="C5D9F1"/>
            <w:vAlign w:val="center"/>
          </w:tcPr>
          <w:p w14:paraId="32884469" w14:textId="64AD2CA3" w:rsidR="0028471E" w:rsidRPr="00D70650" w:rsidRDefault="0028471E" w:rsidP="00D70650">
            <w:pPr>
              <w:spacing w:after="0"/>
              <w:jc w:val="center"/>
              <w:rPr>
                <w:rFonts w:cs="Times New Roman"/>
                <w:color w:val="000000"/>
                <w:sz w:val="18"/>
                <w:szCs w:val="18"/>
              </w:rPr>
            </w:pPr>
            <w:r w:rsidRPr="00D70650">
              <w:rPr>
                <w:rFonts w:cs="Times New Roman"/>
                <w:color w:val="000000"/>
                <w:sz w:val="18"/>
                <w:szCs w:val="18"/>
              </w:rPr>
              <w:t>The outcome of the project demonstrates a course project using microcontrollers, sensors, actuators, switches, display devices, etc. but cannot solve a complex engineering problem</w:t>
            </w:r>
            <w:r w:rsidR="0045366B">
              <w:rPr>
                <w:rFonts w:cs="Times New Roman"/>
                <w:color w:val="000000"/>
                <w:sz w:val="18"/>
                <w:szCs w:val="18"/>
              </w:rPr>
              <w:t xml:space="preserve"> properly</w:t>
            </w:r>
            <w:r w:rsidRPr="00D70650">
              <w:rPr>
                <w:rFonts w:cs="Times New Roman"/>
                <w:color w:val="000000"/>
                <w:sz w:val="18"/>
                <w:szCs w:val="18"/>
              </w:rPr>
              <w:t xml:space="preserve"> in the electrical and electronic engineering discipline through appropriate research</w:t>
            </w:r>
            <w:r w:rsidR="00731DBD" w:rsidRPr="00D70650">
              <w:rPr>
                <w:rFonts w:cs="Times New Roman"/>
                <w:color w:val="000000"/>
                <w:sz w:val="18"/>
                <w:szCs w:val="18"/>
              </w:rPr>
              <w:t>.</w:t>
            </w:r>
          </w:p>
        </w:tc>
        <w:tc>
          <w:tcPr>
            <w:tcW w:w="1890" w:type="dxa"/>
            <w:tcBorders>
              <w:top w:val="single" w:sz="4" w:space="0" w:color="000000" w:themeColor="text1"/>
              <w:bottom w:val="single" w:sz="4" w:space="0" w:color="auto"/>
            </w:tcBorders>
            <w:shd w:val="clear" w:color="000000" w:fill="C5D9F1"/>
            <w:vAlign w:val="center"/>
          </w:tcPr>
          <w:p w14:paraId="30B5348E" w14:textId="0291B6F4" w:rsidR="0028471E" w:rsidRPr="00D70650" w:rsidRDefault="0028471E" w:rsidP="0045366B">
            <w:pPr>
              <w:spacing w:after="0"/>
              <w:jc w:val="center"/>
              <w:rPr>
                <w:rFonts w:cs="Times New Roman"/>
                <w:sz w:val="18"/>
                <w:szCs w:val="18"/>
              </w:rPr>
            </w:pPr>
            <w:r w:rsidRPr="00D70650">
              <w:rPr>
                <w:rFonts w:cs="Times New Roman"/>
                <w:color w:val="000000"/>
                <w:sz w:val="18"/>
                <w:szCs w:val="18"/>
              </w:rPr>
              <w:t>The outcome of the project does not demonstrate a course project using microcontrollers, sensors, actuators, switches, display devices, etc. also c</w:t>
            </w:r>
            <w:r w:rsidR="0045366B">
              <w:rPr>
                <w:rFonts w:cs="Times New Roman"/>
                <w:color w:val="000000"/>
                <w:sz w:val="18"/>
                <w:szCs w:val="18"/>
              </w:rPr>
              <w:t xml:space="preserve">ould </w:t>
            </w:r>
            <w:r w:rsidRPr="00D70650">
              <w:rPr>
                <w:rFonts w:cs="Times New Roman"/>
                <w:color w:val="000000"/>
                <w:sz w:val="18"/>
                <w:szCs w:val="18"/>
              </w:rPr>
              <w:t>not solve a complex engineering problem in the electrical and electronic engineering discipline through appropriate research</w:t>
            </w:r>
            <w:r w:rsidR="00731DBD" w:rsidRPr="00D70650">
              <w:rPr>
                <w:rFonts w:cs="Times New Roman"/>
                <w:color w:val="000000"/>
                <w:sz w:val="18"/>
                <w:szCs w:val="18"/>
              </w:rPr>
              <w:t>.</w:t>
            </w:r>
          </w:p>
        </w:tc>
        <w:tc>
          <w:tcPr>
            <w:tcW w:w="1080" w:type="dxa"/>
            <w:tcBorders>
              <w:top w:val="single" w:sz="4" w:space="0" w:color="000000" w:themeColor="text1"/>
              <w:bottom w:val="single" w:sz="4" w:space="0" w:color="auto"/>
            </w:tcBorders>
            <w:shd w:val="clear" w:color="000000" w:fill="C5D9F1"/>
            <w:vAlign w:val="center"/>
          </w:tcPr>
          <w:p w14:paraId="32ADFF35" w14:textId="77777777" w:rsidR="0028471E" w:rsidRPr="00D70650" w:rsidRDefault="0028471E" w:rsidP="00D70650">
            <w:pPr>
              <w:spacing w:after="0"/>
              <w:jc w:val="center"/>
              <w:rPr>
                <w:rFonts w:cs="Times New Roman"/>
                <w:sz w:val="18"/>
                <w:szCs w:val="18"/>
              </w:rPr>
            </w:pPr>
            <w:r w:rsidRPr="00D70650">
              <w:rPr>
                <w:rFonts w:cs="Times New Roman"/>
                <w:color w:val="000000"/>
                <w:sz w:val="18"/>
                <w:szCs w:val="18"/>
              </w:rPr>
              <w:t>No Response</w:t>
            </w:r>
          </w:p>
        </w:tc>
        <w:tc>
          <w:tcPr>
            <w:tcW w:w="810" w:type="dxa"/>
            <w:tcBorders>
              <w:top w:val="single" w:sz="4" w:space="0" w:color="000000" w:themeColor="text1"/>
              <w:bottom w:val="single" w:sz="4" w:space="0" w:color="auto"/>
            </w:tcBorders>
            <w:shd w:val="clear" w:color="000000" w:fill="C5D9F1"/>
            <w:vAlign w:val="center"/>
          </w:tcPr>
          <w:p w14:paraId="58246301" w14:textId="77777777" w:rsidR="0028471E" w:rsidRPr="00D70650" w:rsidRDefault="0028471E" w:rsidP="00D70650">
            <w:pPr>
              <w:spacing w:after="0"/>
              <w:jc w:val="center"/>
              <w:rPr>
                <w:rFonts w:eastAsia="Times New Roman" w:cs="Times New Roman"/>
                <w:color w:val="000000"/>
                <w:sz w:val="18"/>
                <w:szCs w:val="18"/>
              </w:rPr>
            </w:pPr>
          </w:p>
        </w:tc>
      </w:tr>
      <w:tr w:rsidR="0028471E" w:rsidRPr="00D70650" w14:paraId="43ACE00C" w14:textId="77777777" w:rsidTr="0045366B">
        <w:trPr>
          <w:trHeight w:val="425"/>
        </w:trPr>
        <w:tc>
          <w:tcPr>
            <w:tcW w:w="893" w:type="dxa"/>
            <w:shd w:val="clear" w:color="auto" w:fill="FFFFFF" w:themeFill="background1"/>
            <w:vAlign w:val="center"/>
          </w:tcPr>
          <w:p w14:paraId="4AE97DE6" w14:textId="77777777" w:rsidR="0028471E" w:rsidRPr="00D70650" w:rsidRDefault="0028471E" w:rsidP="00D70650">
            <w:pPr>
              <w:spacing w:after="0"/>
              <w:jc w:val="center"/>
              <w:rPr>
                <w:rFonts w:cs="Times New Roman"/>
                <w:b/>
                <w:bCs/>
                <w:color w:val="000000"/>
                <w:sz w:val="18"/>
                <w:szCs w:val="18"/>
              </w:rPr>
            </w:pPr>
            <w:r w:rsidRPr="00D70650">
              <w:rPr>
                <w:rFonts w:cs="Times New Roman"/>
                <w:b/>
                <w:bCs/>
                <w:color w:val="000000"/>
                <w:sz w:val="18"/>
                <w:szCs w:val="18"/>
              </w:rPr>
              <w:lastRenderedPageBreak/>
              <w:t>Comments</w:t>
            </w:r>
          </w:p>
        </w:tc>
        <w:tc>
          <w:tcPr>
            <w:tcW w:w="1697" w:type="dxa"/>
            <w:shd w:val="clear" w:color="auto" w:fill="FFFFFF" w:themeFill="background1"/>
          </w:tcPr>
          <w:p w14:paraId="7A8FC40E" w14:textId="77777777" w:rsidR="0028471E" w:rsidRPr="00D70650" w:rsidRDefault="0028471E" w:rsidP="00D70650">
            <w:pPr>
              <w:spacing w:after="0"/>
              <w:rPr>
                <w:rFonts w:cs="Times New Roman"/>
                <w:color w:val="000000"/>
                <w:sz w:val="18"/>
                <w:szCs w:val="18"/>
              </w:rPr>
            </w:pPr>
          </w:p>
        </w:tc>
        <w:tc>
          <w:tcPr>
            <w:tcW w:w="1820" w:type="dxa"/>
            <w:shd w:val="clear" w:color="auto" w:fill="FFFFFF" w:themeFill="background1"/>
          </w:tcPr>
          <w:p w14:paraId="4920D325" w14:textId="77777777" w:rsidR="0028471E" w:rsidRPr="00D70650" w:rsidRDefault="0028471E" w:rsidP="00D70650">
            <w:pPr>
              <w:spacing w:after="0"/>
              <w:rPr>
                <w:rFonts w:cs="Times New Roman"/>
                <w:color w:val="000000"/>
                <w:sz w:val="18"/>
                <w:szCs w:val="18"/>
              </w:rPr>
            </w:pPr>
          </w:p>
        </w:tc>
        <w:tc>
          <w:tcPr>
            <w:tcW w:w="1800" w:type="dxa"/>
            <w:shd w:val="clear" w:color="auto" w:fill="FFFFFF" w:themeFill="background1"/>
          </w:tcPr>
          <w:p w14:paraId="0B5111AE" w14:textId="77777777" w:rsidR="0028471E" w:rsidRPr="00D70650" w:rsidRDefault="0028471E" w:rsidP="00D70650">
            <w:pPr>
              <w:spacing w:after="0"/>
              <w:rPr>
                <w:rFonts w:cs="Times New Roman"/>
                <w:color w:val="000000"/>
                <w:sz w:val="18"/>
                <w:szCs w:val="18"/>
              </w:rPr>
            </w:pPr>
          </w:p>
        </w:tc>
        <w:tc>
          <w:tcPr>
            <w:tcW w:w="1890" w:type="dxa"/>
            <w:shd w:val="clear" w:color="auto" w:fill="FFFFFF" w:themeFill="background1"/>
          </w:tcPr>
          <w:p w14:paraId="401FEE84" w14:textId="77777777" w:rsidR="0028471E" w:rsidRPr="00D70650" w:rsidRDefault="0028471E" w:rsidP="00D70650">
            <w:pPr>
              <w:spacing w:after="0"/>
              <w:rPr>
                <w:rFonts w:cs="Times New Roman"/>
                <w:color w:val="000000"/>
                <w:sz w:val="18"/>
                <w:szCs w:val="18"/>
              </w:rPr>
            </w:pPr>
          </w:p>
        </w:tc>
        <w:tc>
          <w:tcPr>
            <w:tcW w:w="1080" w:type="dxa"/>
            <w:shd w:val="clear" w:color="auto" w:fill="FFFFFF" w:themeFill="background1"/>
            <w:vAlign w:val="center"/>
          </w:tcPr>
          <w:p w14:paraId="240E2189" w14:textId="6253A719" w:rsidR="0028471E" w:rsidRPr="00D70650" w:rsidRDefault="00D70650" w:rsidP="00D70650">
            <w:pPr>
              <w:spacing w:after="0"/>
              <w:jc w:val="center"/>
              <w:rPr>
                <w:rFonts w:cs="Times New Roman"/>
                <w:b/>
                <w:color w:val="000000"/>
                <w:sz w:val="18"/>
                <w:szCs w:val="18"/>
              </w:rPr>
            </w:pPr>
            <w:r>
              <w:rPr>
                <w:rFonts w:cs="Times New Roman"/>
                <w:b/>
                <w:color w:val="000000"/>
                <w:sz w:val="18"/>
                <w:szCs w:val="18"/>
              </w:rPr>
              <w:t>Total M</w:t>
            </w:r>
            <w:r w:rsidR="0028471E" w:rsidRPr="00D70650">
              <w:rPr>
                <w:rFonts w:cs="Times New Roman"/>
                <w:b/>
                <w:color w:val="000000"/>
                <w:sz w:val="18"/>
                <w:szCs w:val="18"/>
              </w:rPr>
              <w:t>arks (5)</w:t>
            </w:r>
          </w:p>
        </w:tc>
        <w:tc>
          <w:tcPr>
            <w:tcW w:w="810" w:type="dxa"/>
            <w:shd w:val="clear" w:color="auto" w:fill="FFFFFF" w:themeFill="background1"/>
            <w:vAlign w:val="center"/>
          </w:tcPr>
          <w:p w14:paraId="4D29479B" w14:textId="77777777" w:rsidR="0028471E" w:rsidRPr="00D70650" w:rsidRDefault="0028471E" w:rsidP="00D70650">
            <w:pPr>
              <w:spacing w:after="0"/>
              <w:jc w:val="center"/>
              <w:rPr>
                <w:rFonts w:eastAsia="Times New Roman" w:cs="Times New Roman"/>
                <w:color w:val="000000"/>
                <w:sz w:val="18"/>
                <w:szCs w:val="18"/>
              </w:rPr>
            </w:pPr>
          </w:p>
        </w:tc>
      </w:tr>
    </w:tbl>
    <w:p w14:paraId="1147FE39" w14:textId="08943E4D" w:rsidR="00EE7144" w:rsidRPr="00B679D3" w:rsidRDefault="00EE7144" w:rsidP="00B679D3">
      <w:pPr>
        <w:spacing w:after="240"/>
        <w:rPr>
          <w:b/>
          <w:sz w:val="24"/>
        </w:rPr>
      </w:pPr>
    </w:p>
    <w:sectPr w:rsidR="00EE7144" w:rsidRPr="00B679D3" w:rsidSect="00680542">
      <w:pgSz w:w="12240" w:h="15840" w:code="1"/>
      <w:pgMar w:top="1152" w:right="1152" w:bottom="720" w:left="1152" w:header="432" w:footer="28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72255"/>
    <w:multiLevelType w:val="hybridMultilevel"/>
    <w:tmpl w:val="BB54F5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FE1CC4"/>
    <w:multiLevelType w:val="multilevel"/>
    <w:tmpl w:val="801C2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CF2EEF"/>
    <w:multiLevelType w:val="multilevel"/>
    <w:tmpl w:val="46C8DA84"/>
    <w:lvl w:ilvl="0">
      <w:start w:val="1"/>
      <w:numFmt w:val="decimal"/>
      <w:lvlText w:val="%1."/>
      <w:lvlJc w:val="left"/>
      <w:pPr>
        <w:tabs>
          <w:tab w:val="num" w:pos="720"/>
        </w:tabs>
        <w:ind w:left="720" w:hanging="360"/>
      </w:pPr>
      <w:rPr>
        <w:rFonts w:ascii="Times New Roman" w:eastAsiaTheme="minorHAnsi" w:hAnsi="Times New Roman"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CF50B9"/>
    <w:multiLevelType w:val="hybridMultilevel"/>
    <w:tmpl w:val="2E4EED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D6B1545"/>
    <w:multiLevelType w:val="multilevel"/>
    <w:tmpl w:val="71F8A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DB1957"/>
    <w:multiLevelType w:val="multilevel"/>
    <w:tmpl w:val="AD6EC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C60197"/>
    <w:multiLevelType w:val="multilevel"/>
    <w:tmpl w:val="6E96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D5460E"/>
    <w:multiLevelType w:val="multilevel"/>
    <w:tmpl w:val="F5123DC0"/>
    <w:lvl w:ilvl="0">
      <w:start w:val="1"/>
      <w:numFmt w:val="decimal"/>
      <w:lvlText w:val="%1."/>
      <w:lvlJc w:val="left"/>
      <w:pPr>
        <w:ind w:left="360" w:hanging="360"/>
      </w:pPr>
      <w:rPr>
        <w:rFonts w:hint="default"/>
        <w:b/>
        <w:color w:val="auto"/>
      </w:rPr>
    </w:lvl>
    <w:lvl w:ilvl="1">
      <w:start w:val="1"/>
      <w:numFmt w:val="decimal"/>
      <w:lvlText w:val="%1.%2."/>
      <w:lvlJc w:val="left"/>
      <w:pPr>
        <w:ind w:left="792" w:hanging="432"/>
      </w:pPr>
      <w:rPr>
        <w:rFonts w:hint="default"/>
        <w:b w:val="0"/>
        <w:bCs/>
      </w:rPr>
    </w:lvl>
    <w:lvl w:ilvl="2">
      <w:start w:val="1"/>
      <w:numFmt w:val="decimal"/>
      <w:lvlText w:val="%1.%2.%3."/>
      <w:lvlJc w:val="left"/>
      <w:pPr>
        <w:ind w:left="1224" w:hanging="504"/>
      </w:pPr>
      <w:rPr>
        <w:rFonts w:hint="default"/>
        <w:b w:val="0"/>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6E97C28"/>
    <w:multiLevelType w:val="multilevel"/>
    <w:tmpl w:val="9EE89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056BC9"/>
    <w:multiLevelType w:val="multilevel"/>
    <w:tmpl w:val="ACFE0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0D2CC9"/>
    <w:multiLevelType w:val="hybridMultilevel"/>
    <w:tmpl w:val="09EAA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600534"/>
    <w:multiLevelType w:val="hybridMultilevel"/>
    <w:tmpl w:val="77CC4A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51150163">
    <w:abstractNumId w:val="10"/>
  </w:num>
  <w:num w:numId="2" w16cid:durableId="219366645">
    <w:abstractNumId w:val="7"/>
  </w:num>
  <w:num w:numId="3" w16cid:durableId="249312894">
    <w:abstractNumId w:val="0"/>
  </w:num>
  <w:num w:numId="4" w16cid:durableId="1557544822">
    <w:abstractNumId w:val="3"/>
  </w:num>
  <w:num w:numId="5" w16cid:durableId="2086607727">
    <w:abstractNumId w:val="11"/>
  </w:num>
  <w:num w:numId="6" w16cid:durableId="782072509">
    <w:abstractNumId w:val="2"/>
  </w:num>
  <w:num w:numId="7" w16cid:durableId="1289705006">
    <w:abstractNumId w:val="8"/>
  </w:num>
  <w:num w:numId="8" w16cid:durableId="67196922">
    <w:abstractNumId w:val="4"/>
  </w:num>
  <w:num w:numId="9" w16cid:durableId="1337149226">
    <w:abstractNumId w:val="9"/>
  </w:num>
  <w:num w:numId="10" w16cid:durableId="415174941">
    <w:abstractNumId w:val="6"/>
  </w:num>
  <w:num w:numId="11" w16cid:durableId="1482230876">
    <w:abstractNumId w:val="5"/>
  </w:num>
  <w:num w:numId="12" w16cid:durableId="3436763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AwMTA0NDExsTA2MTNT0lEKTi0uzszPAykwrwUAqGMXOywAAAA="/>
  </w:docVars>
  <w:rsids>
    <w:rsidRoot w:val="009D5374"/>
    <w:rsid w:val="00011684"/>
    <w:rsid w:val="00031E87"/>
    <w:rsid w:val="000334C7"/>
    <w:rsid w:val="0003731E"/>
    <w:rsid w:val="000B6347"/>
    <w:rsid w:val="000B7CD8"/>
    <w:rsid w:val="000E4189"/>
    <w:rsid w:val="000F6D88"/>
    <w:rsid w:val="001269FA"/>
    <w:rsid w:val="00171E65"/>
    <w:rsid w:val="00195977"/>
    <w:rsid w:val="001A4D04"/>
    <w:rsid w:val="001B1258"/>
    <w:rsid w:val="001F72AF"/>
    <w:rsid w:val="002126FC"/>
    <w:rsid w:val="00282F74"/>
    <w:rsid w:val="0028471E"/>
    <w:rsid w:val="002D615B"/>
    <w:rsid w:val="00300437"/>
    <w:rsid w:val="003266C5"/>
    <w:rsid w:val="00355E2A"/>
    <w:rsid w:val="003761D2"/>
    <w:rsid w:val="003B2CFD"/>
    <w:rsid w:val="003D1134"/>
    <w:rsid w:val="00411E3D"/>
    <w:rsid w:val="0045366B"/>
    <w:rsid w:val="00456288"/>
    <w:rsid w:val="00472A2A"/>
    <w:rsid w:val="004834D6"/>
    <w:rsid w:val="004D7E6A"/>
    <w:rsid w:val="00501EDC"/>
    <w:rsid w:val="00520701"/>
    <w:rsid w:val="00526F3E"/>
    <w:rsid w:val="00565266"/>
    <w:rsid w:val="005F0632"/>
    <w:rsid w:val="00601471"/>
    <w:rsid w:val="00630A45"/>
    <w:rsid w:val="00650D4C"/>
    <w:rsid w:val="00680542"/>
    <w:rsid w:val="006E04B0"/>
    <w:rsid w:val="006F0D8A"/>
    <w:rsid w:val="00707B85"/>
    <w:rsid w:val="00731DBD"/>
    <w:rsid w:val="00742AB9"/>
    <w:rsid w:val="00771B50"/>
    <w:rsid w:val="007A7640"/>
    <w:rsid w:val="007C0A2C"/>
    <w:rsid w:val="007C1C29"/>
    <w:rsid w:val="00806485"/>
    <w:rsid w:val="00826375"/>
    <w:rsid w:val="0089040F"/>
    <w:rsid w:val="009319D2"/>
    <w:rsid w:val="00984AE3"/>
    <w:rsid w:val="009D197B"/>
    <w:rsid w:val="009D5374"/>
    <w:rsid w:val="009F1132"/>
    <w:rsid w:val="00A17E38"/>
    <w:rsid w:val="00AF3B81"/>
    <w:rsid w:val="00B158DD"/>
    <w:rsid w:val="00B34885"/>
    <w:rsid w:val="00B46886"/>
    <w:rsid w:val="00B679D3"/>
    <w:rsid w:val="00B849A2"/>
    <w:rsid w:val="00C21D1B"/>
    <w:rsid w:val="00C2475F"/>
    <w:rsid w:val="00C5320A"/>
    <w:rsid w:val="00C76D74"/>
    <w:rsid w:val="00CE2B8A"/>
    <w:rsid w:val="00D42979"/>
    <w:rsid w:val="00D70650"/>
    <w:rsid w:val="00D752A4"/>
    <w:rsid w:val="00D82FB4"/>
    <w:rsid w:val="00D931EB"/>
    <w:rsid w:val="00DA6AEE"/>
    <w:rsid w:val="00DD4DAA"/>
    <w:rsid w:val="00DF48BB"/>
    <w:rsid w:val="00E15D7D"/>
    <w:rsid w:val="00EA59A8"/>
    <w:rsid w:val="00EE7144"/>
    <w:rsid w:val="00EF6664"/>
    <w:rsid w:val="00F278FF"/>
    <w:rsid w:val="00F30A13"/>
    <w:rsid w:val="00FD3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8267F"/>
  <w15:chartTrackingRefBased/>
  <w15:docId w15:val="{E3C10C6A-446A-4F4F-B36F-DE7B34BEE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374"/>
    <w:pPr>
      <w:spacing w:after="120" w:line="240" w:lineRule="auto"/>
      <w:jc w:val="both"/>
    </w:pPr>
    <w:rPr>
      <w:rFonts w:ascii="Times New Roman" w:hAnsi="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56288"/>
    <w:pPr>
      <w:spacing w:after="200"/>
    </w:pPr>
    <w:rPr>
      <w:i/>
      <w:iCs/>
      <w:color w:val="44546A" w:themeColor="text2"/>
      <w:sz w:val="18"/>
      <w:szCs w:val="18"/>
    </w:rPr>
  </w:style>
  <w:style w:type="paragraph" w:styleId="ListParagraph">
    <w:name w:val="List Paragraph"/>
    <w:basedOn w:val="Normal"/>
    <w:uiPriority w:val="34"/>
    <w:qFormat/>
    <w:rsid w:val="009D5374"/>
    <w:pPr>
      <w:ind w:left="720"/>
      <w:contextualSpacing/>
    </w:pPr>
  </w:style>
  <w:style w:type="table" w:styleId="TableGrid">
    <w:name w:val="Table Grid"/>
    <w:basedOn w:val="TableNormal"/>
    <w:uiPriority w:val="39"/>
    <w:rsid w:val="00EE71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E7144"/>
    <w:rPr>
      <w:rFonts w:ascii="TimesNewRomanPSMT" w:hAnsi="TimesNewRomanPSMT" w:hint="default"/>
      <w:b w:val="0"/>
      <w:bCs w:val="0"/>
      <w:i w:val="0"/>
      <w:iCs w:val="0"/>
      <w:color w:val="000000"/>
      <w:sz w:val="24"/>
      <w:szCs w:val="24"/>
    </w:rPr>
  </w:style>
  <w:style w:type="paragraph" w:styleId="NoSpacing">
    <w:name w:val="No Spacing"/>
    <w:uiPriority w:val="1"/>
    <w:qFormat/>
    <w:rsid w:val="00F30A13"/>
    <w:pPr>
      <w:spacing w:after="0" w:line="240" w:lineRule="auto"/>
      <w:jc w:val="both"/>
    </w:pPr>
    <w:rPr>
      <w:rFonts w:ascii="Times New Roman" w:hAnsi="Times New Roman"/>
    </w:rPr>
  </w:style>
  <w:style w:type="paragraph" w:styleId="NormalWeb">
    <w:name w:val="Normal (Web)"/>
    <w:basedOn w:val="Normal"/>
    <w:uiPriority w:val="99"/>
    <w:semiHidden/>
    <w:unhideWhenUsed/>
    <w:rsid w:val="00472A2A"/>
    <w:rPr>
      <w:rFonts w:cs="Times New Roman"/>
      <w:sz w:val="24"/>
      <w:szCs w:val="24"/>
    </w:rPr>
  </w:style>
  <w:style w:type="character" w:styleId="Strong">
    <w:name w:val="Strong"/>
    <w:basedOn w:val="DefaultParagraphFont"/>
    <w:uiPriority w:val="22"/>
    <w:qFormat/>
    <w:rsid w:val="00C76D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372934">
      <w:bodyDiv w:val="1"/>
      <w:marLeft w:val="0"/>
      <w:marRight w:val="0"/>
      <w:marTop w:val="0"/>
      <w:marBottom w:val="0"/>
      <w:divBdr>
        <w:top w:val="none" w:sz="0" w:space="0" w:color="auto"/>
        <w:left w:val="none" w:sz="0" w:space="0" w:color="auto"/>
        <w:bottom w:val="none" w:sz="0" w:space="0" w:color="auto"/>
        <w:right w:val="none" w:sz="0" w:space="0" w:color="auto"/>
      </w:divBdr>
    </w:div>
    <w:div w:id="218787683">
      <w:bodyDiv w:val="1"/>
      <w:marLeft w:val="0"/>
      <w:marRight w:val="0"/>
      <w:marTop w:val="0"/>
      <w:marBottom w:val="0"/>
      <w:divBdr>
        <w:top w:val="none" w:sz="0" w:space="0" w:color="auto"/>
        <w:left w:val="none" w:sz="0" w:space="0" w:color="auto"/>
        <w:bottom w:val="none" w:sz="0" w:space="0" w:color="auto"/>
        <w:right w:val="none" w:sz="0" w:space="0" w:color="auto"/>
      </w:divBdr>
    </w:div>
    <w:div w:id="467433985">
      <w:bodyDiv w:val="1"/>
      <w:marLeft w:val="0"/>
      <w:marRight w:val="0"/>
      <w:marTop w:val="0"/>
      <w:marBottom w:val="0"/>
      <w:divBdr>
        <w:top w:val="none" w:sz="0" w:space="0" w:color="auto"/>
        <w:left w:val="none" w:sz="0" w:space="0" w:color="auto"/>
        <w:bottom w:val="none" w:sz="0" w:space="0" w:color="auto"/>
        <w:right w:val="none" w:sz="0" w:space="0" w:color="auto"/>
      </w:divBdr>
      <w:divsChild>
        <w:div w:id="1068310674">
          <w:marLeft w:val="0"/>
          <w:marRight w:val="0"/>
          <w:marTop w:val="0"/>
          <w:marBottom w:val="0"/>
          <w:divBdr>
            <w:top w:val="none" w:sz="0" w:space="0" w:color="auto"/>
            <w:left w:val="none" w:sz="0" w:space="0" w:color="auto"/>
            <w:bottom w:val="none" w:sz="0" w:space="0" w:color="auto"/>
            <w:right w:val="none" w:sz="0" w:space="0" w:color="auto"/>
          </w:divBdr>
          <w:divsChild>
            <w:div w:id="123432332">
              <w:marLeft w:val="0"/>
              <w:marRight w:val="0"/>
              <w:marTop w:val="0"/>
              <w:marBottom w:val="0"/>
              <w:divBdr>
                <w:top w:val="none" w:sz="0" w:space="0" w:color="auto"/>
                <w:left w:val="none" w:sz="0" w:space="0" w:color="auto"/>
                <w:bottom w:val="none" w:sz="0" w:space="0" w:color="auto"/>
                <w:right w:val="none" w:sz="0" w:space="0" w:color="auto"/>
              </w:divBdr>
            </w:div>
          </w:divsChild>
        </w:div>
        <w:div w:id="694621982">
          <w:marLeft w:val="0"/>
          <w:marRight w:val="0"/>
          <w:marTop w:val="0"/>
          <w:marBottom w:val="0"/>
          <w:divBdr>
            <w:top w:val="none" w:sz="0" w:space="0" w:color="auto"/>
            <w:left w:val="none" w:sz="0" w:space="0" w:color="auto"/>
            <w:bottom w:val="none" w:sz="0" w:space="0" w:color="auto"/>
            <w:right w:val="none" w:sz="0" w:space="0" w:color="auto"/>
          </w:divBdr>
          <w:divsChild>
            <w:div w:id="456144744">
              <w:marLeft w:val="0"/>
              <w:marRight w:val="0"/>
              <w:marTop w:val="0"/>
              <w:marBottom w:val="0"/>
              <w:divBdr>
                <w:top w:val="none" w:sz="0" w:space="0" w:color="auto"/>
                <w:left w:val="none" w:sz="0" w:space="0" w:color="auto"/>
                <w:bottom w:val="none" w:sz="0" w:space="0" w:color="auto"/>
                <w:right w:val="none" w:sz="0" w:space="0" w:color="auto"/>
              </w:divBdr>
            </w:div>
          </w:divsChild>
        </w:div>
        <w:div w:id="1149832010">
          <w:marLeft w:val="0"/>
          <w:marRight w:val="0"/>
          <w:marTop w:val="0"/>
          <w:marBottom w:val="0"/>
          <w:divBdr>
            <w:top w:val="none" w:sz="0" w:space="0" w:color="auto"/>
            <w:left w:val="none" w:sz="0" w:space="0" w:color="auto"/>
            <w:bottom w:val="none" w:sz="0" w:space="0" w:color="auto"/>
            <w:right w:val="none" w:sz="0" w:space="0" w:color="auto"/>
          </w:divBdr>
          <w:divsChild>
            <w:div w:id="1976909783">
              <w:marLeft w:val="0"/>
              <w:marRight w:val="0"/>
              <w:marTop w:val="0"/>
              <w:marBottom w:val="0"/>
              <w:divBdr>
                <w:top w:val="none" w:sz="0" w:space="0" w:color="auto"/>
                <w:left w:val="none" w:sz="0" w:space="0" w:color="auto"/>
                <w:bottom w:val="none" w:sz="0" w:space="0" w:color="auto"/>
                <w:right w:val="none" w:sz="0" w:space="0" w:color="auto"/>
              </w:divBdr>
            </w:div>
          </w:divsChild>
        </w:div>
        <w:div w:id="62222454">
          <w:marLeft w:val="0"/>
          <w:marRight w:val="0"/>
          <w:marTop w:val="0"/>
          <w:marBottom w:val="0"/>
          <w:divBdr>
            <w:top w:val="none" w:sz="0" w:space="0" w:color="auto"/>
            <w:left w:val="none" w:sz="0" w:space="0" w:color="auto"/>
            <w:bottom w:val="none" w:sz="0" w:space="0" w:color="auto"/>
            <w:right w:val="none" w:sz="0" w:space="0" w:color="auto"/>
          </w:divBdr>
          <w:divsChild>
            <w:div w:id="733088105">
              <w:marLeft w:val="0"/>
              <w:marRight w:val="0"/>
              <w:marTop w:val="0"/>
              <w:marBottom w:val="0"/>
              <w:divBdr>
                <w:top w:val="none" w:sz="0" w:space="0" w:color="auto"/>
                <w:left w:val="none" w:sz="0" w:space="0" w:color="auto"/>
                <w:bottom w:val="none" w:sz="0" w:space="0" w:color="auto"/>
                <w:right w:val="none" w:sz="0" w:space="0" w:color="auto"/>
              </w:divBdr>
            </w:div>
          </w:divsChild>
        </w:div>
        <w:div w:id="1051540495">
          <w:marLeft w:val="0"/>
          <w:marRight w:val="0"/>
          <w:marTop w:val="0"/>
          <w:marBottom w:val="0"/>
          <w:divBdr>
            <w:top w:val="none" w:sz="0" w:space="0" w:color="auto"/>
            <w:left w:val="none" w:sz="0" w:space="0" w:color="auto"/>
            <w:bottom w:val="none" w:sz="0" w:space="0" w:color="auto"/>
            <w:right w:val="none" w:sz="0" w:space="0" w:color="auto"/>
          </w:divBdr>
          <w:divsChild>
            <w:div w:id="2044280888">
              <w:marLeft w:val="0"/>
              <w:marRight w:val="0"/>
              <w:marTop w:val="0"/>
              <w:marBottom w:val="0"/>
              <w:divBdr>
                <w:top w:val="none" w:sz="0" w:space="0" w:color="auto"/>
                <w:left w:val="none" w:sz="0" w:space="0" w:color="auto"/>
                <w:bottom w:val="none" w:sz="0" w:space="0" w:color="auto"/>
                <w:right w:val="none" w:sz="0" w:space="0" w:color="auto"/>
              </w:divBdr>
            </w:div>
          </w:divsChild>
        </w:div>
        <w:div w:id="1873836340">
          <w:marLeft w:val="0"/>
          <w:marRight w:val="0"/>
          <w:marTop w:val="0"/>
          <w:marBottom w:val="0"/>
          <w:divBdr>
            <w:top w:val="none" w:sz="0" w:space="0" w:color="auto"/>
            <w:left w:val="none" w:sz="0" w:space="0" w:color="auto"/>
            <w:bottom w:val="none" w:sz="0" w:space="0" w:color="auto"/>
            <w:right w:val="none" w:sz="0" w:space="0" w:color="auto"/>
          </w:divBdr>
          <w:divsChild>
            <w:div w:id="883519425">
              <w:marLeft w:val="0"/>
              <w:marRight w:val="0"/>
              <w:marTop w:val="0"/>
              <w:marBottom w:val="0"/>
              <w:divBdr>
                <w:top w:val="none" w:sz="0" w:space="0" w:color="auto"/>
                <w:left w:val="none" w:sz="0" w:space="0" w:color="auto"/>
                <w:bottom w:val="none" w:sz="0" w:space="0" w:color="auto"/>
                <w:right w:val="none" w:sz="0" w:space="0" w:color="auto"/>
              </w:divBdr>
            </w:div>
          </w:divsChild>
        </w:div>
        <w:div w:id="1480459723">
          <w:marLeft w:val="0"/>
          <w:marRight w:val="0"/>
          <w:marTop w:val="0"/>
          <w:marBottom w:val="0"/>
          <w:divBdr>
            <w:top w:val="none" w:sz="0" w:space="0" w:color="auto"/>
            <w:left w:val="none" w:sz="0" w:space="0" w:color="auto"/>
            <w:bottom w:val="none" w:sz="0" w:space="0" w:color="auto"/>
            <w:right w:val="none" w:sz="0" w:space="0" w:color="auto"/>
          </w:divBdr>
          <w:divsChild>
            <w:div w:id="1644575784">
              <w:marLeft w:val="0"/>
              <w:marRight w:val="0"/>
              <w:marTop w:val="0"/>
              <w:marBottom w:val="0"/>
              <w:divBdr>
                <w:top w:val="none" w:sz="0" w:space="0" w:color="auto"/>
                <w:left w:val="none" w:sz="0" w:space="0" w:color="auto"/>
                <w:bottom w:val="none" w:sz="0" w:space="0" w:color="auto"/>
                <w:right w:val="none" w:sz="0" w:space="0" w:color="auto"/>
              </w:divBdr>
            </w:div>
          </w:divsChild>
        </w:div>
        <w:div w:id="1472361611">
          <w:marLeft w:val="0"/>
          <w:marRight w:val="0"/>
          <w:marTop w:val="0"/>
          <w:marBottom w:val="0"/>
          <w:divBdr>
            <w:top w:val="none" w:sz="0" w:space="0" w:color="auto"/>
            <w:left w:val="none" w:sz="0" w:space="0" w:color="auto"/>
            <w:bottom w:val="none" w:sz="0" w:space="0" w:color="auto"/>
            <w:right w:val="none" w:sz="0" w:space="0" w:color="auto"/>
          </w:divBdr>
          <w:divsChild>
            <w:div w:id="144233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4604">
      <w:bodyDiv w:val="1"/>
      <w:marLeft w:val="0"/>
      <w:marRight w:val="0"/>
      <w:marTop w:val="0"/>
      <w:marBottom w:val="0"/>
      <w:divBdr>
        <w:top w:val="none" w:sz="0" w:space="0" w:color="auto"/>
        <w:left w:val="none" w:sz="0" w:space="0" w:color="auto"/>
        <w:bottom w:val="none" w:sz="0" w:space="0" w:color="auto"/>
        <w:right w:val="none" w:sz="0" w:space="0" w:color="auto"/>
      </w:divBdr>
    </w:div>
    <w:div w:id="920017913">
      <w:bodyDiv w:val="1"/>
      <w:marLeft w:val="0"/>
      <w:marRight w:val="0"/>
      <w:marTop w:val="0"/>
      <w:marBottom w:val="0"/>
      <w:divBdr>
        <w:top w:val="none" w:sz="0" w:space="0" w:color="auto"/>
        <w:left w:val="none" w:sz="0" w:space="0" w:color="auto"/>
        <w:bottom w:val="none" w:sz="0" w:space="0" w:color="auto"/>
        <w:right w:val="none" w:sz="0" w:space="0" w:color="auto"/>
      </w:divBdr>
    </w:div>
    <w:div w:id="1050885236">
      <w:bodyDiv w:val="1"/>
      <w:marLeft w:val="0"/>
      <w:marRight w:val="0"/>
      <w:marTop w:val="0"/>
      <w:marBottom w:val="0"/>
      <w:divBdr>
        <w:top w:val="none" w:sz="0" w:space="0" w:color="auto"/>
        <w:left w:val="none" w:sz="0" w:space="0" w:color="auto"/>
        <w:bottom w:val="none" w:sz="0" w:space="0" w:color="auto"/>
        <w:right w:val="none" w:sz="0" w:space="0" w:color="auto"/>
      </w:divBdr>
    </w:div>
    <w:div w:id="1153183857">
      <w:bodyDiv w:val="1"/>
      <w:marLeft w:val="0"/>
      <w:marRight w:val="0"/>
      <w:marTop w:val="0"/>
      <w:marBottom w:val="0"/>
      <w:divBdr>
        <w:top w:val="none" w:sz="0" w:space="0" w:color="auto"/>
        <w:left w:val="none" w:sz="0" w:space="0" w:color="auto"/>
        <w:bottom w:val="none" w:sz="0" w:space="0" w:color="auto"/>
        <w:right w:val="none" w:sz="0" w:space="0" w:color="auto"/>
      </w:divBdr>
    </w:div>
    <w:div w:id="1311012255">
      <w:bodyDiv w:val="1"/>
      <w:marLeft w:val="0"/>
      <w:marRight w:val="0"/>
      <w:marTop w:val="0"/>
      <w:marBottom w:val="0"/>
      <w:divBdr>
        <w:top w:val="none" w:sz="0" w:space="0" w:color="auto"/>
        <w:left w:val="none" w:sz="0" w:space="0" w:color="auto"/>
        <w:bottom w:val="none" w:sz="0" w:space="0" w:color="auto"/>
        <w:right w:val="none" w:sz="0" w:space="0" w:color="auto"/>
      </w:divBdr>
      <w:divsChild>
        <w:div w:id="1364281514">
          <w:marLeft w:val="0"/>
          <w:marRight w:val="0"/>
          <w:marTop w:val="0"/>
          <w:marBottom w:val="0"/>
          <w:divBdr>
            <w:top w:val="none" w:sz="0" w:space="0" w:color="auto"/>
            <w:left w:val="none" w:sz="0" w:space="0" w:color="auto"/>
            <w:bottom w:val="none" w:sz="0" w:space="0" w:color="auto"/>
            <w:right w:val="none" w:sz="0" w:space="0" w:color="auto"/>
          </w:divBdr>
        </w:div>
      </w:divsChild>
    </w:div>
    <w:div w:id="1434981842">
      <w:bodyDiv w:val="1"/>
      <w:marLeft w:val="0"/>
      <w:marRight w:val="0"/>
      <w:marTop w:val="0"/>
      <w:marBottom w:val="0"/>
      <w:divBdr>
        <w:top w:val="none" w:sz="0" w:space="0" w:color="auto"/>
        <w:left w:val="none" w:sz="0" w:space="0" w:color="auto"/>
        <w:bottom w:val="none" w:sz="0" w:space="0" w:color="auto"/>
        <w:right w:val="none" w:sz="0" w:space="0" w:color="auto"/>
      </w:divBdr>
    </w:div>
    <w:div w:id="1543712584">
      <w:bodyDiv w:val="1"/>
      <w:marLeft w:val="0"/>
      <w:marRight w:val="0"/>
      <w:marTop w:val="0"/>
      <w:marBottom w:val="0"/>
      <w:divBdr>
        <w:top w:val="none" w:sz="0" w:space="0" w:color="auto"/>
        <w:left w:val="none" w:sz="0" w:space="0" w:color="auto"/>
        <w:bottom w:val="none" w:sz="0" w:space="0" w:color="auto"/>
        <w:right w:val="none" w:sz="0" w:space="0" w:color="auto"/>
      </w:divBdr>
    </w:div>
    <w:div w:id="1591238301">
      <w:bodyDiv w:val="1"/>
      <w:marLeft w:val="0"/>
      <w:marRight w:val="0"/>
      <w:marTop w:val="0"/>
      <w:marBottom w:val="0"/>
      <w:divBdr>
        <w:top w:val="none" w:sz="0" w:space="0" w:color="auto"/>
        <w:left w:val="none" w:sz="0" w:space="0" w:color="auto"/>
        <w:bottom w:val="none" w:sz="0" w:space="0" w:color="auto"/>
        <w:right w:val="none" w:sz="0" w:space="0" w:color="auto"/>
      </w:divBdr>
    </w:div>
    <w:div w:id="1685129505">
      <w:bodyDiv w:val="1"/>
      <w:marLeft w:val="0"/>
      <w:marRight w:val="0"/>
      <w:marTop w:val="0"/>
      <w:marBottom w:val="0"/>
      <w:divBdr>
        <w:top w:val="none" w:sz="0" w:space="0" w:color="auto"/>
        <w:left w:val="none" w:sz="0" w:space="0" w:color="auto"/>
        <w:bottom w:val="none" w:sz="0" w:space="0" w:color="auto"/>
        <w:right w:val="none" w:sz="0" w:space="0" w:color="auto"/>
      </w:divBdr>
      <w:divsChild>
        <w:div w:id="685403129">
          <w:marLeft w:val="0"/>
          <w:marRight w:val="0"/>
          <w:marTop w:val="0"/>
          <w:marBottom w:val="0"/>
          <w:divBdr>
            <w:top w:val="none" w:sz="0" w:space="0" w:color="auto"/>
            <w:left w:val="none" w:sz="0" w:space="0" w:color="auto"/>
            <w:bottom w:val="none" w:sz="0" w:space="0" w:color="auto"/>
            <w:right w:val="none" w:sz="0" w:space="0" w:color="auto"/>
          </w:divBdr>
        </w:div>
      </w:divsChild>
    </w:div>
    <w:div w:id="1767533909">
      <w:bodyDiv w:val="1"/>
      <w:marLeft w:val="0"/>
      <w:marRight w:val="0"/>
      <w:marTop w:val="0"/>
      <w:marBottom w:val="0"/>
      <w:divBdr>
        <w:top w:val="none" w:sz="0" w:space="0" w:color="auto"/>
        <w:left w:val="none" w:sz="0" w:space="0" w:color="auto"/>
        <w:bottom w:val="none" w:sz="0" w:space="0" w:color="auto"/>
        <w:right w:val="none" w:sz="0" w:space="0" w:color="auto"/>
      </w:divBdr>
    </w:div>
    <w:div w:id="1785614135">
      <w:bodyDiv w:val="1"/>
      <w:marLeft w:val="0"/>
      <w:marRight w:val="0"/>
      <w:marTop w:val="0"/>
      <w:marBottom w:val="0"/>
      <w:divBdr>
        <w:top w:val="none" w:sz="0" w:space="0" w:color="auto"/>
        <w:left w:val="none" w:sz="0" w:space="0" w:color="auto"/>
        <w:bottom w:val="none" w:sz="0" w:space="0" w:color="auto"/>
        <w:right w:val="none" w:sz="0" w:space="0" w:color="auto"/>
      </w:divBdr>
    </w:div>
    <w:div w:id="1820344784">
      <w:bodyDiv w:val="1"/>
      <w:marLeft w:val="0"/>
      <w:marRight w:val="0"/>
      <w:marTop w:val="0"/>
      <w:marBottom w:val="0"/>
      <w:divBdr>
        <w:top w:val="none" w:sz="0" w:space="0" w:color="auto"/>
        <w:left w:val="none" w:sz="0" w:space="0" w:color="auto"/>
        <w:bottom w:val="none" w:sz="0" w:space="0" w:color="auto"/>
        <w:right w:val="none" w:sz="0" w:space="0" w:color="auto"/>
      </w:divBdr>
      <w:divsChild>
        <w:div w:id="259797828">
          <w:marLeft w:val="0"/>
          <w:marRight w:val="0"/>
          <w:marTop w:val="0"/>
          <w:marBottom w:val="0"/>
          <w:divBdr>
            <w:top w:val="none" w:sz="0" w:space="0" w:color="auto"/>
            <w:left w:val="none" w:sz="0" w:space="0" w:color="auto"/>
            <w:bottom w:val="none" w:sz="0" w:space="0" w:color="auto"/>
            <w:right w:val="none" w:sz="0" w:space="0" w:color="auto"/>
          </w:divBdr>
          <w:divsChild>
            <w:div w:id="375084061">
              <w:marLeft w:val="0"/>
              <w:marRight w:val="0"/>
              <w:marTop w:val="0"/>
              <w:marBottom w:val="0"/>
              <w:divBdr>
                <w:top w:val="none" w:sz="0" w:space="0" w:color="auto"/>
                <w:left w:val="none" w:sz="0" w:space="0" w:color="auto"/>
                <w:bottom w:val="none" w:sz="0" w:space="0" w:color="auto"/>
                <w:right w:val="none" w:sz="0" w:space="0" w:color="auto"/>
              </w:divBdr>
            </w:div>
          </w:divsChild>
        </w:div>
        <w:div w:id="1022777457">
          <w:marLeft w:val="0"/>
          <w:marRight w:val="0"/>
          <w:marTop w:val="0"/>
          <w:marBottom w:val="0"/>
          <w:divBdr>
            <w:top w:val="none" w:sz="0" w:space="0" w:color="auto"/>
            <w:left w:val="none" w:sz="0" w:space="0" w:color="auto"/>
            <w:bottom w:val="none" w:sz="0" w:space="0" w:color="auto"/>
            <w:right w:val="none" w:sz="0" w:space="0" w:color="auto"/>
          </w:divBdr>
          <w:divsChild>
            <w:div w:id="1064068455">
              <w:marLeft w:val="0"/>
              <w:marRight w:val="0"/>
              <w:marTop w:val="0"/>
              <w:marBottom w:val="0"/>
              <w:divBdr>
                <w:top w:val="none" w:sz="0" w:space="0" w:color="auto"/>
                <w:left w:val="none" w:sz="0" w:space="0" w:color="auto"/>
                <w:bottom w:val="none" w:sz="0" w:space="0" w:color="auto"/>
                <w:right w:val="none" w:sz="0" w:space="0" w:color="auto"/>
              </w:divBdr>
            </w:div>
          </w:divsChild>
        </w:div>
        <w:div w:id="1929805806">
          <w:marLeft w:val="0"/>
          <w:marRight w:val="0"/>
          <w:marTop w:val="0"/>
          <w:marBottom w:val="0"/>
          <w:divBdr>
            <w:top w:val="none" w:sz="0" w:space="0" w:color="auto"/>
            <w:left w:val="none" w:sz="0" w:space="0" w:color="auto"/>
            <w:bottom w:val="none" w:sz="0" w:space="0" w:color="auto"/>
            <w:right w:val="none" w:sz="0" w:space="0" w:color="auto"/>
          </w:divBdr>
          <w:divsChild>
            <w:div w:id="120074346">
              <w:marLeft w:val="0"/>
              <w:marRight w:val="0"/>
              <w:marTop w:val="0"/>
              <w:marBottom w:val="0"/>
              <w:divBdr>
                <w:top w:val="none" w:sz="0" w:space="0" w:color="auto"/>
                <w:left w:val="none" w:sz="0" w:space="0" w:color="auto"/>
                <w:bottom w:val="none" w:sz="0" w:space="0" w:color="auto"/>
                <w:right w:val="none" w:sz="0" w:space="0" w:color="auto"/>
              </w:divBdr>
            </w:div>
          </w:divsChild>
        </w:div>
        <w:div w:id="1954553327">
          <w:marLeft w:val="0"/>
          <w:marRight w:val="0"/>
          <w:marTop w:val="0"/>
          <w:marBottom w:val="0"/>
          <w:divBdr>
            <w:top w:val="none" w:sz="0" w:space="0" w:color="auto"/>
            <w:left w:val="none" w:sz="0" w:space="0" w:color="auto"/>
            <w:bottom w:val="none" w:sz="0" w:space="0" w:color="auto"/>
            <w:right w:val="none" w:sz="0" w:space="0" w:color="auto"/>
          </w:divBdr>
          <w:divsChild>
            <w:div w:id="496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01468">
      <w:bodyDiv w:val="1"/>
      <w:marLeft w:val="0"/>
      <w:marRight w:val="0"/>
      <w:marTop w:val="0"/>
      <w:marBottom w:val="0"/>
      <w:divBdr>
        <w:top w:val="none" w:sz="0" w:space="0" w:color="auto"/>
        <w:left w:val="none" w:sz="0" w:space="0" w:color="auto"/>
        <w:bottom w:val="none" w:sz="0" w:space="0" w:color="auto"/>
        <w:right w:val="none" w:sz="0" w:space="0" w:color="auto"/>
      </w:divBdr>
    </w:div>
    <w:div w:id="1943563076">
      <w:bodyDiv w:val="1"/>
      <w:marLeft w:val="0"/>
      <w:marRight w:val="0"/>
      <w:marTop w:val="0"/>
      <w:marBottom w:val="0"/>
      <w:divBdr>
        <w:top w:val="none" w:sz="0" w:space="0" w:color="auto"/>
        <w:left w:val="none" w:sz="0" w:space="0" w:color="auto"/>
        <w:bottom w:val="none" w:sz="0" w:space="0" w:color="auto"/>
        <w:right w:val="none" w:sz="0" w:space="0" w:color="auto"/>
      </w:divBdr>
      <w:divsChild>
        <w:div w:id="861748141">
          <w:marLeft w:val="0"/>
          <w:marRight w:val="0"/>
          <w:marTop w:val="0"/>
          <w:marBottom w:val="0"/>
          <w:divBdr>
            <w:top w:val="none" w:sz="0" w:space="0" w:color="auto"/>
            <w:left w:val="none" w:sz="0" w:space="0" w:color="auto"/>
            <w:bottom w:val="none" w:sz="0" w:space="0" w:color="auto"/>
            <w:right w:val="none" w:sz="0" w:space="0" w:color="auto"/>
          </w:divBdr>
        </w:div>
      </w:divsChild>
    </w:div>
    <w:div w:id="1960719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5" Type="http://schemas.openxmlformats.org/officeDocument/2006/relationships/styles" Target="styles.xml"/><Relationship Id="rId10" Type="http://schemas.openxmlformats.org/officeDocument/2006/relationships/image" Target="media/image3.jpg"/><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EBEBDDA8D838A4686747943A0DB7C84" ma:contentTypeVersion="10" ma:contentTypeDescription="Create a new document." ma:contentTypeScope="" ma:versionID="d837d1aa8f9c9c8eed3c5e03843e028e">
  <xsd:schema xmlns:xsd="http://www.w3.org/2001/XMLSchema" xmlns:xs="http://www.w3.org/2001/XMLSchema" xmlns:p="http://schemas.microsoft.com/office/2006/metadata/properties" xmlns:ns2="28013899-7984-4c6f-833b-f43ae29268d6" xmlns:ns3="b7908f04-1f56-4178-9f8c-bd6314d33724" targetNamespace="http://schemas.microsoft.com/office/2006/metadata/properties" ma:root="true" ma:fieldsID="a596fa9011834a47a679855cdd81c674" ns2:_="" ns3:_="">
    <xsd:import namespace="28013899-7984-4c6f-833b-f43ae29268d6"/>
    <xsd:import namespace="b7908f04-1f56-4178-9f8c-bd6314d3372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013899-7984-4c6f-833b-f43ae29268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7908f04-1f56-4178-9f8c-bd6314d3372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21D18A1-224C-41CD-9251-3518703B2F55}">
  <ds:schemaRefs>
    <ds:schemaRef ds:uri="http://schemas.microsoft.com/office/2006/metadata/properties"/>
    <ds:schemaRef ds:uri="http://schemas.microsoft.com/office/infopath/2007/PartnerControls"/>
    <ds:schemaRef ds:uri="b8d4537a-75fc-4c95-93ca-a321653b0576"/>
  </ds:schemaRefs>
</ds:datastoreItem>
</file>

<file path=customXml/itemProps2.xml><?xml version="1.0" encoding="utf-8"?>
<ds:datastoreItem xmlns:ds="http://schemas.openxmlformats.org/officeDocument/2006/customXml" ds:itemID="{238D92A5-B4CF-48C0-BE14-F82A5EF0D73F}"/>
</file>

<file path=customXml/itemProps3.xml><?xml version="1.0" encoding="utf-8"?>
<ds:datastoreItem xmlns:ds="http://schemas.openxmlformats.org/officeDocument/2006/customXml" ds:itemID="{862131BA-C987-4F42-9AA5-4FC3D8E2AE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14</Pages>
  <Words>3235</Words>
  <Characters>18444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Tahseen Asma Meem</dc:creator>
  <cp:keywords/>
  <dc:description/>
  <cp:lastModifiedBy>AKID MAHMUD</cp:lastModifiedBy>
  <cp:revision>14</cp:revision>
  <dcterms:created xsi:type="dcterms:W3CDTF">2022-11-18T21:04:00Z</dcterms:created>
  <dcterms:modified xsi:type="dcterms:W3CDTF">2024-04-27T17:51:00Z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0x010100BEBEBDDA8D838A4686747943A0DB7C84</vt:lpwstr>
  </property>
  <property fmtid="{D5CDD505-2E9C-101B-9397-08002B2CF9AE}" pid="3" name="GrammarlyDocumentId">
    <vt:lpwstr>b8cc6ac659f49d3ba5d4b2edba206f9a73a931dcdc8dae34da0b484bf056dd8d</vt:lpwstr>
  </property>
</Properties>
</file>