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8158" w14:textId="77777777" w:rsidR="00406DD6" w:rsidRDefault="00406DD6" w:rsidP="00CB417C">
      <w:pPr>
        <w:spacing w:after="0"/>
        <w:ind w:firstLine="709"/>
        <w:jc w:val="both"/>
        <w:rPr>
          <w:lang w:val="en-US"/>
        </w:rPr>
      </w:pPr>
    </w:p>
    <w:p w14:paraId="7A6D1F70" w14:textId="77777777" w:rsidR="00406DD6" w:rsidRDefault="00406DD6" w:rsidP="00CB417C">
      <w:pPr>
        <w:spacing w:after="0"/>
        <w:ind w:firstLine="709"/>
        <w:jc w:val="both"/>
        <w:rPr>
          <w:lang w:val="en-US"/>
        </w:rPr>
      </w:pPr>
    </w:p>
    <w:p w14:paraId="2E3E9E3C" w14:textId="77777777" w:rsidR="00406DD6" w:rsidRDefault="00406DD6" w:rsidP="00CB417C">
      <w:pPr>
        <w:spacing w:after="0"/>
        <w:ind w:firstLine="709"/>
        <w:jc w:val="both"/>
        <w:rPr>
          <w:lang w:val="en-US"/>
        </w:rPr>
      </w:pPr>
    </w:p>
    <w:p w14:paraId="6FA1BA95" w14:textId="432B8770" w:rsidR="00406DD6" w:rsidRDefault="00406DD6" w:rsidP="00CB417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</w:t>
      </w:r>
    </w:p>
    <w:p w14:paraId="65C5455A" w14:textId="699D06CC" w:rsidR="00406DD6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 xml:space="preserve">                          LOAN MANAGEMENT SYSTEM </w:t>
      </w:r>
    </w:p>
    <w:p w14:paraId="70F1A66E" w14:textId="6D7A0D0A" w:rsidR="00406DD6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USE CASE DIGRAM,</w:t>
      </w:r>
    </w:p>
    <w:p w14:paraId="7D0528A1" w14:textId="5F589E7F" w:rsidR="00CB417C" w:rsidRPr="00406DD6" w:rsidRDefault="00CB417C" w:rsidP="00406DD6">
      <w:pPr>
        <w:spacing w:after="0" w:line="360" w:lineRule="auto"/>
        <w:ind w:firstLine="709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A Use Case Diagram is used to visualize the functional requirements of a system by representing the interactions between the system and external entities (actors). For the Loan Management System, actors typically include the</w:t>
      </w:r>
      <w:r w:rsidRPr="00406DD6">
        <w:rPr>
          <w:rFonts w:asciiTheme="minorHAnsi" w:hAnsiTheme="minorHAnsi" w:cstheme="minorHAnsi"/>
          <w:szCs w:val="28"/>
          <w:lang w:val="en-US"/>
        </w:rPr>
        <w:t xml:space="preserve"> following</w:t>
      </w:r>
    </w:p>
    <w:p w14:paraId="4A17FEB3" w14:textId="36C73BE5" w:rsidR="00CB417C" w:rsidRPr="00406DD6" w:rsidRDefault="00CB417C" w:rsidP="00406D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B</w:t>
      </w:r>
      <w:r w:rsidRPr="00406DD6">
        <w:rPr>
          <w:rFonts w:asciiTheme="minorHAnsi" w:hAnsiTheme="minorHAnsi" w:cstheme="minorHAnsi"/>
          <w:szCs w:val="28"/>
          <w:lang w:val="en-US"/>
        </w:rPr>
        <w:t>orrower</w:t>
      </w:r>
    </w:p>
    <w:p w14:paraId="386D190B" w14:textId="355651FB" w:rsidR="00CB417C" w:rsidRPr="00406DD6" w:rsidRDefault="00CB417C" w:rsidP="00406D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L</w:t>
      </w:r>
      <w:r w:rsidRPr="00406DD6">
        <w:rPr>
          <w:rFonts w:asciiTheme="minorHAnsi" w:hAnsiTheme="minorHAnsi" w:cstheme="minorHAnsi"/>
          <w:szCs w:val="28"/>
          <w:lang w:val="en-US"/>
        </w:rPr>
        <w:t>oan officer</w:t>
      </w:r>
      <w:r w:rsidRPr="00406DD6">
        <w:rPr>
          <w:rFonts w:asciiTheme="minorHAnsi" w:hAnsiTheme="minorHAnsi" w:cstheme="minorHAnsi"/>
          <w:szCs w:val="28"/>
          <w:lang w:val="en-US"/>
        </w:rPr>
        <w:t>s</w:t>
      </w:r>
    </w:p>
    <w:p w14:paraId="5EA6EC84" w14:textId="7F7DAC85" w:rsidR="00CB417C" w:rsidRPr="00406DD6" w:rsidRDefault="00CB417C" w:rsidP="00406D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A</w:t>
      </w:r>
      <w:r w:rsidRPr="00406DD6">
        <w:rPr>
          <w:rFonts w:asciiTheme="minorHAnsi" w:hAnsiTheme="minorHAnsi" w:cstheme="minorHAnsi"/>
          <w:szCs w:val="28"/>
          <w:lang w:val="en-US"/>
        </w:rPr>
        <w:t>dmin</w:t>
      </w:r>
      <w:r w:rsidRPr="00406DD6">
        <w:rPr>
          <w:rFonts w:asciiTheme="minorHAnsi" w:hAnsiTheme="minorHAnsi" w:cstheme="minorHAnsi"/>
          <w:szCs w:val="28"/>
          <w:lang w:val="en-US"/>
        </w:rPr>
        <w:t>istrators</w:t>
      </w:r>
    </w:p>
    <w:p w14:paraId="1DB9A4F1" w14:textId="77777777" w:rsidR="00CB417C" w:rsidRPr="00406DD6" w:rsidRDefault="00CB417C" w:rsidP="00406DD6">
      <w:pPr>
        <w:spacing w:after="0" w:line="360" w:lineRule="auto"/>
        <w:ind w:left="1069"/>
        <w:jc w:val="both"/>
        <w:rPr>
          <w:rFonts w:asciiTheme="minorHAnsi" w:hAnsiTheme="minorHAnsi" w:cstheme="minorHAnsi"/>
          <w:szCs w:val="28"/>
          <w:lang w:val="en-US"/>
        </w:rPr>
      </w:pPr>
    </w:p>
    <w:p w14:paraId="4C77DD3B" w14:textId="77777777" w:rsidR="00CB417C" w:rsidRPr="00406DD6" w:rsidRDefault="00CB417C" w:rsidP="00406DD6">
      <w:pPr>
        <w:spacing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 xml:space="preserve">        </w:t>
      </w:r>
      <w:r w:rsidRPr="00406DD6">
        <w:rPr>
          <w:rFonts w:asciiTheme="minorHAnsi" w:hAnsiTheme="minorHAnsi" w:cstheme="minorHAnsi"/>
          <w:szCs w:val="28"/>
          <w:lang w:val="en-US"/>
        </w:rPr>
        <w:t>Components in Use Case Diagram:</w:t>
      </w:r>
    </w:p>
    <w:p w14:paraId="2D6F0D3B" w14:textId="77777777" w:rsidR="00CB417C" w:rsidRPr="00CB417C" w:rsidRDefault="00CB417C" w:rsidP="00406DD6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Actors: The entities interacting with the system.</w:t>
      </w:r>
    </w:p>
    <w:p w14:paraId="185B6063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Borrower (Customer)</w:t>
      </w:r>
    </w:p>
    <w:p w14:paraId="048D622D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Loan Officer</w:t>
      </w:r>
    </w:p>
    <w:p w14:paraId="3EFC1245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Admin</w:t>
      </w:r>
    </w:p>
    <w:p w14:paraId="6755A433" w14:textId="77777777" w:rsidR="00CB417C" w:rsidRPr="00CB417C" w:rsidRDefault="00CB417C" w:rsidP="00406DD6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Use Cases: The functions or services the system provides.</w:t>
      </w:r>
    </w:p>
    <w:p w14:paraId="5B892F23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Apply for a loan</w:t>
      </w:r>
    </w:p>
    <w:p w14:paraId="38E24029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Loan approval/rejection</w:t>
      </w:r>
    </w:p>
    <w:p w14:paraId="5AC434B1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Manage loan repayments</w:t>
      </w:r>
    </w:p>
    <w:p w14:paraId="3426554D" w14:textId="77777777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Track loan status</w:t>
      </w:r>
    </w:p>
    <w:p w14:paraId="59922B3C" w14:textId="5F45903E" w:rsidR="00CB417C" w:rsidRPr="00CB417C" w:rsidRDefault="00CB417C" w:rsidP="00406DD6">
      <w:pPr>
        <w:numPr>
          <w:ilvl w:val="1"/>
          <w:numId w:val="2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Generate loan reports</w:t>
      </w:r>
    </w:p>
    <w:p w14:paraId="0F4FB27A" w14:textId="77777777" w:rsidR="00CB417C" w:rsidRPr="00406DD6" w:rsidRDefault="00CB417C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Use Case Diagram for Loan Management System:</w:t>
      </w:r>
    </w:p>
    <w:p w14:paraId="4B443741" w14:textId="77777777" w:rsidR="00CB417C" w:rsidRPr="00CB417C" w:rsidRDefault="00CB417C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</w:p>
    <w:p w14:paraId="1632A893" w14:textId="7D2F31CF" w:rsidR="00CB417C" w:rsidRPr="00CB417C" w:rsidRDefault="00CB417C" w:rsidP="00406DD6">
      <w:pPr>
        <w:numPr>
          <w:ilvl w:val="0"/>
          <w:numId w:val="4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Actors:</w:t>
      </w:r>
    </w:p>
    <w:p w14:paraId="2A061469" w14:textId="1E046DEC" w:rsidR="00CB417C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                       </w:t>
      </w:r>
      <w:r w:rsidRPr="00406DD6">
        <w:rPr>
          <w:rFonts w:asciiTheme="minorHAnsi" w:hAnsiTheme="minorHAnsi" w:cstheme="minorHAnsi"/>
          <w:szCs w:val="28"/>
          <w:lang w:val="en-US"/>
        </w:rPr>
        <w:t xml:space="preserve">    1. </w:t>
      </w:r>
      <w:r w:rsidR="00CB417C" w:rsidRPr="00406DD6">
        <w:rPr>
          <w:rFonts w:asciiTheme="minorHAnsi" w:hAnsiTheme="minorHAnsi" w:cstheme="minorHAnsi"/>
          <w:szCs w:val="28"/>
          <w:lang w:val="en-US"/>
        </w:rPr>
        <w:t>Borrower:</w:t>
      </w:r>
    </w:p>
    <w:p w14:paraId="1CB0084A" w14:textId="57EEEE3B" w:rsidR="00CB417C" w:rsidRPr="00406DD6" w:rsidRDefault="00CB417C" w:rsidP="00406DD6">
      <w:pPr>
        <w:spacing w:after="0" w:line="360" w:lineRule="auto"/>
        <w:ind w:left="144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 xml:space="preserve"> Apply for loan</w:t>
      </w:r>
    </w:p>
    <w:p w14:paraId="0A398050" w14:textId="3054BE8C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lastRenderedPageBreak/>
        <w:t>check loan status</w:t>
      </w:r>
    </w:p>
    <w:p w14:paraId="3A1B443A" w14:textId="3E1ED11C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make repayments</w:t>
      </w:r>
    </w:p>
    <w:p w14:paraId="4FD383EA" w14:textId="77777777" w:rsidR="00CB417C" w:rsidRPr="00CB417C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</w:p>
    <w:p w14:paraId="0A70D5A7" w14:textId="7515A696" w:rsidR="00CB417C" w:rsidRPr="00406DD6" w:rsidRDefault="00406DD6" w:rsidP="00406DD6">
      <w:pPr>
        <w:spacing w:after="0" w:line="360" w:lineRule="auto"/>
        <w:ind w:left="1440"/>
        <w:jc w:val="both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   2.</w:t>
      </w:r>
      <w:r w:rsidR="00CB417C" w:rsidRPr="00CB417C">
        <w:rPr>
          <w:rFonts w:asciiTheme="minorHAnsi" w:hAnsiTheme="minorHAnsi" w:cstheme="minorHAnsi"/>
          <w:szCs w:val="28"/>
          <w:lang w:val="en-US"/>
        </w:rPr>
        <w:t xml:space="preserve">Loan Officer: </w:t>
      </w:r>
    </w:p>
    <w:p w14:paraId="6552E2C1" w14:textId="3F48E741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 xml:space="preserve">Approve or reject loans </w:t>
      </w:r>
    </w:p>
    <w:p w14:paraId="0D0FFCB5" w14:textId="27043F25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track loan statuses</w:t>
      </w:r>
    </w:p>
    <w:p w14:paraId="43154833" w14:textId="68F7309A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generate reports</w:t>
      </w:r>
    </w:p>
    <w:p w14:paraId="58F3EB56" w14:textId="77777777" w:rsidR="00CB417C" w:rsidRPr="00CB417C" w:rsidRDefault="00CB417C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</w:p>
    <w:p w14:paraId="75F39B08" w14:textId="644F7E64" w:rsidR="00CB417C" w:rsidRPr="00406DD6" w:rsidRDefault="00CB417C" w:rsidP="00406DD6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Admin:</w:t>
      </w:r>
    </w:p>
    <w:p w14:paraId="24658A98" w14:textId="0726BFF6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 xml:space="preserve"> Manage users (borrowers and officers)</w:t>
      </w:r>
    </w:p>
    <w:p w14:paraId="3FC45C2B" w14:textId="0EC450C0" w:rsidR="00CB417C" w:rsidRPr="00406DD6" w:rsidRDefault="00CB417C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manage loan types</w:t>
      </w:r>
    </w:p>
    <w:p w14:paraId="227FB248" w14:textId="1C5A931E" w:rsidR="00CB417C" w:rsidRDefault="00CB417C" w:rsidP="00406DD6">
      <w:pPr>
        <w:spacing w:after="0" w:line="360" w:lineRule="auto"/>
        <w:ind w:left="1440"/>
        <w:jc w:val="both"/>
        <w:rPr>
          <w:rFonts w:asciiTheme="minorHAnsi" w:hAnsiTheme="minorHAnsi" w:cstheme="minorHAnsi"/>
          <w:szCs w:val="28"/>
          <w:lang w:val="en-US"/>
        </w:rPr>
      </w:pPr>
      <w:r w:rsidRPr="00CB417C">
        <w:rPr>
          <w:rFonts w:asciiTheme="minorHAnsi" w:hAnsiTheme="minorHAnsi" w:cstheme="minorHAnsi"/>
          <w:szCs w:val="28"/>
          <w:lang w:val="en-US"/>
        </w:rPr>
        <w:t>monitor system</w:t>
      </w:r>
    </w:p>
    <w:p w14:paraId="12B24380" w14:textId="77777777" w:rsidR="00406DD6" w:rsidRPr="00406DD6" w:rsidRDefault="00406DD6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</w:p>
    <w:p w14:paraId="79473376" w14:textId="2D9FC463" w:rsidR="00CB417C" w:rsidRPr="00CB417C" w:rsidRDefault="00406DD6" w:rsidP="00406DD6">
      <w:pPr>
        <w:spacing w:after="0" w:line="360" w:lineRule="auto"/>
        <w:ind w:left="1080"/>
        <w:jc w:val="both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SEQUENCE DIAGRAM </w:t>
      </w:r>
      <w:r w:rsidRPr="00406DD6">
        <w:rPr>
          <w:rFonts w:asciiTheme="minorHAnsi" w:hAnsiTheme="minorHAnsi" w:cstheme="minorHAnsi"/>
          <w:szCs w:val="28"/>
          <w:lang w:val="en-US"/>
        </w:rPr>
        <w:t xml:space="preserve">  </w:t>
      </w:r>
    </w:p>
    <w:p w14:paraId="6143D144" w14:textId="77777777" w:rsid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A Sequence Diagram models the flow of logic within a system by showing how objects interact with each other over time. In a Loan Management System, sequence diagrams will model processes like applying for a loan or processing a repayment.</w:t>
      </w:r>
    </w:p>
    <w:p w14:paraId="7B6354E8" w14:textId="77777777" w:rsidR="00406DD6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</w:p>
    <w:p w14:paraId="0DAA369C" w14:textId="77777777" w:rsidR="00406DD6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Sequence Diagram for Loan Application Process:</w:t>
      </w:r>
    </w:p>
    <w:p w14:paraId="2AA35B15" w14:textId="77777777" w:rsidR="00406DD6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</w:p>
    <w:p w14:paraId="27AD84EB" w14:textId="77777777" w:rsidR="00406DD6" w:rsidRPr="00406DD6" w:rsidRDefault="00406DD6" w:rsidP="00406DD6">
      <w:pPr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Borrower</w:t>
      </w:r>
    </w:p>
    <w:p w14:paraId="55FDA3FC" w14:textId="548FB206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 xml:space="preserve"> initiates loan application by filling in details (loan amount, term, etc.).</w:t>
      </w:r>
    </w:p>
    <w:p w14:paraId="3B7F60D2" w14:textId="0AC62172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System validates the application.</w:t>
      </w:r>
    </w:p>
    <w:p w14:paraId="3BBA4C35" w14:textId="77777777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</w:p>
    <w:p w14:paraId="5BBBFA8C" w14:textId="77777777" w:rsidR="00406DD6" w:rsidRPr="00406DD6" w:rsidRDefault="00406DD6" w:rsidP="00406DD6">
      <w:pPr>
        <w:numPr>
          <w:ilvl w:val="0"/>
          <w:numId w:val="5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Loan Officer</w:t>
      </w:r>
    </w:p>
    <w:p w14:paraId="23C2A717" w14:textId="77777777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 xml:space="preserve"> receives the application and reviews it.</w:t>
      </w:r>
    </w:p>
    <w:p w14:paraId="654A3004" w14:textId="479BF5E3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A</w:t>
      </w:r>
      <w:r w:rsidRPr="00406DD6">
        <w:rPr>
          <w:rFonts w:asciiTheme="minorHAnsi" w:hAnsiTheme="minorHAnsi" w:cstheme="minorHAnsi"/>
          <w:szCs w:val="28"/>
          <w:lang w:val="en-US"/>
        </w:rPr>
        <w:t>pproves/rejects the loan.</w:t>
      </w:r>
    </w:p>
    <w:p w14:paraId="6A2108FB" w14:textId="77777777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lastRenderedPageBreak/>
        <w:t>System updates loan status and notifies the borrower.</w:t>
      </w:r>
    </w:p>
    <w:p w14:paraId="1B0826C0" w14:textId="22C34189" w:rsidR="00406DD6" w:rsidRPr="00406DD6" w:rsidRDefault="00406DD6" w:rsidP="00406DD6">
      <w:pPr>
        <w:spacing w:after="0" w:line="360" w:lineRule="auto"/>
        <w:ind w:left="720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 xml:space="preserve"> </w:t>
      </w:r>
    </w:p>
    <w:p w14:paraId="143AAE66" w14:textId="77777777" w:rsidR="00406DD6" w:rsidRPr="00406DD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Core Functional Components:</w:t>
      </w:r>
    </w:p>
    <w:p w14:paraId="2A414B55" w14:textId="77777777" w:rsidR="00406DD6" w:rsidRPr="00406DD6" w:rsidRDefault="00406DD6" w:rsidP="00406DD6">
      <w:pPr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Loan Application: Borrower submits an application.</w:t>
      </w:r>
    </w:p>
    <w:p w14:paraId="25F3D246" w14:textId="77777777" w:rsidR="00406DD6" w:rsidRPr="00406DD6" w:rsidRDefault="00406DD6" w:rsidP="00406DD6">
      <w:pPr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Loan Approval Process: Officer reviews, approves, or rejects the loan.</w:t>
      </w:r>
    </w:p>
    <w:p w14:paraId="15D68B78" w14:textId="77777777" w:rsidR="00406DD6" w:rsidRPr="00406DD6" w:rsidRDefault="00406DD6" w:rsidP="00406DD6">
      <w:pPr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Loan Repayment Management: Borrower makes repayments.</w:t>
      </w:r>
    </w:p>
    <w:p w14:paraId="62B12B5F" w14:textId="77777777" w:rsidR="00406DD6" w:rsidRPr="00406DD6" w:rsidRDefault="00406DD6" w:rsidP="00406DD6">
      <w:pPr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Loan Status Tracking: Borrower and loan officer monitor the loan's current status.</w:t>
      </w:r>
    </w:p>
    <w:p w14:paraId="41D9BEDE" w14:textId="77777777" w:rsidR="00406DD6" w:rsidRPr="00406DD6" w:rsidRDefault="00406DD6" w:rsidP="00406DD6">
      <w:pPr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Report Generation: Admin or loan officer generates reports on loans.</w:t>
      </w:r>
    </w:p>
    <w:p w14:paraId="597C1EF1" w14:textId="77777777" w:rsidR="00406DD6" w:rsidRPr="00406DD6" w:rsidRDefault="00406DD6" w:rsidP="00406DD6">
      <w:pPr>
        <w:numPr>
          <w:ilvl w:val="0"/>
          <w:numId w:val="6"/>
        </w:num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Notifications System: Updates sent to the borrower on loan application status or payment reminders.</w:t>
      </w:r>
    </w:p>
    <w:p w14:paraId="0386F8F9" w14:textId="52FB1727" w:rsidR="00F12C76" w:rsidRDefault="00406DD6" w:rsidP="00406DD6">
      <w:pPr>
        <w:spacing w:after="0" w:line="360" w:lineRule="auto"/>
        <w:jc w:val="both"/>
        <w:rPr>
          <w:rFonts w:asciiTheme="minorHAnsi" w:hAnsiTheme="minorHAnsi" w:cstheme="minorHAnsi"/>
          <w:szCs w:val="28"/>
          <w:lang w:val="en-US"/>
        </w:rPr>
      </w:pPr>
      <w:r w:rsidRPr="00406DD6">
        <w:rPr>
          <w:rFonts w:asciiTheme="minorHAnsi" w:hAnsiTheme="minorHAnsi" w:cstheme="minorHAnsi"/>
          <w:szCs w:val="28"/>
          <w:lang w:val="en-US"/>
        </w:rPr>
        <w:t>file:///C:/Users/user/Downloads/Loan%20management%20system.drawio.pdf</w:t>
      </w:r>
    </w:p>
    <w:p w14:paraId="6694E0B5" w14:textId="0BD6067D" w:rsidR="00406DD6" w:rsidRPr="00406DD6" w:rsidRDefault="00406DD6" w:rsidP="00406DD6">
      <w:pPr>
        <w:tabs>
          <w:tab w:val="left" w:pos="1410"/>
        </w:tabs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(</w:t>
      </w:r>
      <w:r w:rsidR="0052074B">
        <w:rPr>
          <w:rFonts w:asciiTheme="minorHAnsi" w:hAnsiTheme="minorHAnsi" w:cstheme="minorHAnsi"/>
          <w:szCs w:val="28"/>
          <w:lang w:val="en-US"/>
        </w:rPr>
        <w:t>use case diagram and sequence diagram for loan management system)</w:t>
      </w:r>
    </w:p>
    <w:sectPr w:rsidR="00406DD6" w:rsidRPr="00406D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DDC"/>
    <w:multiLevelType w:val="multilevel"/>
    <w:tmpl w:val="701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9510E"/>
    <w:multiLevelType w:val="hybridMultilevel"/>
    <w:tmpl w:val="AEAC6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7A5BAA"/>
    <w:multiLevelType w:val="multilevel"/>
    <w:tmpl w:val="879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2193F"/>
    <w:multiLevelType w:val="multilevel"/>
    <w:tmpl w:val="93DA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D3488"/>
    <w:multiLevelType w:val="multilevel"/>
    <w:tmpl w:val="1EA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HAnsi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64962"/>
    <w:multiLevelType w:val="multilevel"/>
    <w:tmpl w:val="15DA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272445">
    <w:abstractNumId w:val="1"/>
  </w:num>
  <w:num w:numId="2" w16cid:durableId="1477531283">
    <w:abstractNumId w:val="0"/>
  </w:num>
  <w:num w:numId="3" w16cid:durableId="1617179714">
    <w:abstractNumId w:val="2"/>
  </w:num>
  <w:num w:numId="4" w16cid:durableId="1822425891">
    <w:abstractNumId w:val="4"/>
  </w:num>
  <w:num w:numId="5" w16cid:durableId="437867734">
    <w:abstractNumId w:val="3"/>
  </w:num>
  <w:num w:numId="6" w16cid:durableId="1274634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C"/>
    <w:rsid w:val="00361910"/>
    <w:rsid w:val="00406DD6"/>
    <w:rsid w:val="0052074B"/>
    <w:rsid w:val="006C0B77"/>
    <w:rsid w:val="008242FF"/>
    <w:rsid w:val="00870751"/>
    <w:rsid w:val="00922C48"/>
    <w:rsid w:val="00B915B7"/>
    <w:rsid w:val="00CB41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14F7"/>
  <w15:chartTrackingRefBased/>
  <w15:docId w15:val="{16710863-6A27-46F2-85FB-BF96F382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7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2024-10-14T19:58:00Z</dcterms:created>
  <dcterms:modified xsi:type="dcterms:W3CDTF">2024-10-14T20:21:00Z</dcterms:modified>
</cp:coreProperties>
</file>