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Haier </w:t>
      </w:r>
      <w:r w:rsidR="00B126F8">
        <w:rPr>
          <w:rFonts w:ascii="font_para" w:hAnsi="font_para"/>
          <w:b/>
          <w:bCs/>
          <w:color w:val="000000"/>
          <w:sz w:val="36"/>
          <w:szCs w:val="36"/>
        </w:rPr>
        <w:t>HRF-216ECS E Star Series</w:t>
      </w:r>
    </w:p>
    <w:p w:rsidR="007A2E2A" w:rsidRDefault="007A2E2A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dge-haier-refri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90"/>
        <w:gridCol w:w="3480"/>
        <w:gridCol w:w="81"/>
      </w:tblGrid>
      <w:tr w:rsidR="0082678C" w:rsidRPr="0082678C" w:rsidTr="008267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cooling system: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 Cooling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refrigerant: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R134a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net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net refrigerator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net freezer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 dimension(H*W*D)MM: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1240x550x54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 hinge: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Main color of product: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VCM SS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678C" w:rsidRPr="0082678C" w:rsidRDefault="0082678C" w:rsidP="0082678C">
      <w:pPr>
        <w:shd w:val="clear" w:color="auto" w:fill="FFFFFF"/>
        <w:tabs>
          <w:tab w:val="left" w:pos="4140"/>
          <w:tab w:val="left" w:pos="5490"/>
        </w:tabs>
        <w:spacing w:after="100" w:line="240" w:lineRule="auto"/>
        <w:textAlignment w:val="top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2935"/>
        <w:gridCol w:w="3447"/>
        <w:gridCol w:w="65"/>
        <w:gridCol w:w="50"/>
      </w:tblGrid>
      <w:tr w:rsidR="0082678C" w:rsidRPr="0082678C" w:rsidTr="00D5618E">
        <w:trPr>
          <w:gridAfter w:val="1"/>
          <w:wAfter w:w="5" w:type="dxa"/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climate class: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</w:p>
        </w:tc>
        <w:tc>
          <w:tcPr>
            <w:tcW w:w="50" w:type="dxa"/>
            <w:gridSpan w:val="2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Voltage (V):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220V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Frequency (Hz):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D56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Hz</w:t>
            </w: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temperature of refrigerator: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D5618E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℃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temperature of freezer: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-25</w:t>
            </w: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℃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fast cooling: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Noise level(dB):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&lt;42dB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678C" w:rsidRPr="0082678C" w:rsidRDefault="0082678C" w:rsidP="0082678C">
      <w:pPr>
        <w:shd w:val="clear" w:color="auto" w:fill="FFFFFF"/>
        <w:tabs>
          <w:tab w:val="left" w:pos="4140"/>
          <w:tab w:val="left" w:pos="5490"/>
        </w:tabs>
        <w:spacing w:after="100" w:line="240" w:lineRule="auto"/>
        <w:textAlignment w:val="top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1730"/>
        <w:gridCol w:w="4247"/>
        <w:gridCol w:w="51"/>
      </w:tblGrid>
      <w:tr w:rsidR="0082678C" w:rsidRPr="0082678C" w:rsidTr="0082678C">
        <w:trPr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2" w:colLast="4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 of handle: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0D4E18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40" w:right="-1965" w:firstLine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Exterior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0D4E18">
            <w:pPr>
              <w:tabs>
                <w:tab w:val="left" w:pos="4140"/>
                <w:tab w:val="left" w:pos="5490"/>
              </w:tabs>
              <w:spacing w:after="0" w:line="240" w:lineRule="auto"/>
              <w:ind w:left="3340" w:right="-1965" w:firstLin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 lock: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0D4E18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40" w:right="-1965" w:firstLine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0D4E18">
            <w:pPr>
              <w:tabs>
                <w:tab w:val="left" w:pos="4140"/>
                <w:tab w:val="left" w:pos="5490"/>
              </w:tabs>
              <w:spacing w:after="0" w:line="240" w:lineRule="auto"/>
              <w:ind w:left="3340" w:right="-1965" w:firstLin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water dispenser: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4171A" w:rsidP="000D4E18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40" w:right="-1965" w:firstLine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0D4E18">
            <w:pPr>
              <w:tabs>
                <w:tab w:val="left" w:pos="4140"/>
                <w:tab w:val="left" w:pos="5490"/>
              </w:tabs>
              <w:spacing w:after="0" w:line="240" w:lineRule="auto"/>
              <w:ind w:left="3340" w:right="-1965" w:firstLin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8B5263" w:rsidRPr="0082678C" w:rsidRDefault="008B5263" w:rsidP="0082678C">
      <w:pPr>
        <w:rPr>
          <w:rFonts w:ascii="Times New Roman" w:hAnsi="Times New Roman" w:cs="Times New Roman"/>
          <w:sz w:val="24"/>
          <w:szCs w:val="24"/>
        </w:rPr>
      </w:pPr>
    </w:p>
    <w:sectPr w:rsidR="008B5263" w:rsidRPr="0082678C" w:rsidSect="008267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D4E18"/>
    <w:rsid w:val="007A2E2A"/>
    <w:rsid w:val="0082678C"/>
    <w:rsid w:val="0084171A"/>
    <w:rsid w:val="008B5263"/>
    <w:rsid w:val="00A73F18"/>
    <w:rsid w:val="00B126F8"/>
    <w:rsid w:val="00C36304"/>
    <w:rsid w:val="00D5618E"/>
    <w:rsid w:val="00D63A25"/>
    <w:rsid w:val="00E346C9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10</cp:revision>
  <dcterms:created xsi:type="dcterms:W3CDTF">2018-02-18T12:03:00Z</dcterms:created>
  <dcterms:modified xsi:type="dcterms:W3CDTF">2018-02-23T21:08:00Z</dcterms:modified>
</cp:coreProperties>
</file>