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6FC609" w14:textId="77777777" w:rsidR="0006769A" w:rsidRDefault="0006769A">
      <w:pPr>
        <w:pStyle w:val="Textoindependiente"/>
        <w:spacing w:before="193"/>
        <w:rPr>
          <w:rFonts w:ascii="Times New Roman"/>
        </w:rPr>
      </w:pPr>
    </w:p>
    <w:p w14:paraId="4D0CF75F" w14:textId="77777777" w:rsidR="0006769A" w:rsidRDefault="00185065">
      <w:pPr>
        <w:pStyle w:val="Textoindependiente"/>
        <w:ind w:left="53"/>
      </w:pPr>
      <w:bookmarkStart w:id="0" w:name="2.3_Pauta_de_Reflexión_Informe_Final"/>
      <w:bookmarkEnd w:id="0"/>
      <w:r>
        <w:rPr>
          <w:color w:val="2D75B5"/>
        </w:rPr>
        <w:t>2.3</w:t>
      </w:r>
      <w:r>
        <w:rPr>
          <w:color w:val="2D75B5"/>
          <w:spacing w:val="-27"/>
        </w:rPr>
        <w:t xml:space="preserve"> </w:t>
      </w:r>
      <w:r>
        <w:rPr>
          <w:color w:val="2D75B5"/>
        </w:rPr>
        <w:t>Pauta</w:t>
      </w:r>
      <w:r>
        <w:rPr>
          <w:color w:val="2D75B5"/>
          <w:spacing w:val="-15"/>
        </w:rPr>
        <w:t xml:space="preserve"> </w:t>
      </w:r>
      <w:r>
        <w:rPr>
          <w:color w:val="2D75B5"/>
        </w:rPr>
        <w:t>de</w:t>
      </w:r>
      <w:r>
        <w:rPr>
          <w:color w:val="2D75B5"/>
          <w:spacing w:val="-6"/>
        </w:rPr>
        <w:t xml:space="preserve"> </w:t>
      </w:r>
      <w:r>
        <w:rPr>
          <w:color w:val="2D75B5"/>
        </w:rPr>
        <w:t>Reflexión</w:t>
      </w:r>
      <w:r>
        <w:rPr>
          <w:color w:val="2D75B5"/>
          <w:spacing w:val="-11"/>
        </w:rPr>
        <w:t xml:space="preserve"> </w:t>
      </w:r>
      <w:r>
        <w:rPr>
          <w:color w:val="2D75B5"/>
        </w:rPr>
        <w:t>Informe</w:t>
      </w:r>
      <w:r>
        <w:rPr>
          <w:color w:val="2D75B5"/>
          <w:spacing w:val="-10"/>
        </w:rPr>
        <w:t xml:space="preserve"> </w:t>
      </w:r>
      <w:r>
        <w:rPr>
          <w:color w:val="2D75B5"/>
          <w:spacing w:val="-4"/>
        </w:rPr>
        <w:t>Final</w:t>
      </w:r>
    </w:p>
    <w:p w14:paraId="057AE8E2" w14:textId="77777777" w:rsidR="0006769A" w:rsidRDefault="0006769A">
      <w:pPr>
        <w:pStyle w:val="Textoindependiente"/>
        <w:spacing w:before="224"/>
        <w:rPr>
          <w:sz w:val="20"/>
        </w:rPr>
      </w:pPr>
    </w:p>
    <w:tbl>
      <w:tblPr>
        <w:tblStyle w:val="TableNormal"/>
        <w:tblW w:w="0" w:type="auto"/>
        <w:tblInd w:w="6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837"/>
        <w:gridCol w:w="9242"/>
      </w:tblGrid>
      <w:tr w:rsidR="0006769A" w14:paraId="35EA0207" w14:textId="77777777">
        <w:trPr>
          <w:trHeight w:val="1425"/>
        </w:trPr>
        <w:tc>
          <w:tcPr>
            <w:tcW w:w="837" w:type="dxa"/>
            <w:tcBorders>
              <w:top w:val="nil"/>
              <w:left w:val="nil"/>
              <w:right w:val="nil"/>
            </w:tcBorders>
          </w:tcPr>
          <w:p w14:paraId="5744D2C2" w14:textId="77777777" w:rsidR="0006769A" w:rsidRDefault="00185065">
            <w:pPr>
              <w:pStyle w:val="TableParagraph"/>
              <w:spacing w:before="0"/>
              <w:ind w:left="128"/>
              <w:rPr>
                <w:sz w:val="20"/>
              </w:rPr>
            </w:pPr>
            <w:r>
              <w:rPr>
                <w:noProof/>
                <w:sz w:val="20"/>
              </w:rPr>
              <w:drawing>
                <wp:inline distT="0" distB="0" distL="0" distR="0" wp14:anchorId="7C7DF0FD" wp14:editId="0693091C">
                  <wp:extent cx="383497" cy="443483"/>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383497" cy="443483"/>
                          </a:xfrm>
                          <a:prstGeom prst="rect">
                            <a:avLst/>
                          </a:prstGeom>
                        </pic:spPr>
                      </pic:pic>
                    </a:graphicData>
                  </a:graphic>
                </wp:inline>
              </w:drawing>
            </w:r>
          </w:p>
        </w:tc>
        <w:tc>
          <w:tcPr>
            <w:tcW w:w="9242" w:type="dxa"/>
            <w:tcBorders>
              <w:top w:val="nil"/>
              <w:left w:val="nil"/>
              <w:right w:val="nil"/>
            </w:tcBorders>
          </w:tcPr>
          <w:p w14:paraId="06564036" w14:textId="77777777" w:rsidR="0006769A" w:rsidRDefault="00185065">
            <w:pPr>
              <w:pStyle w:val="TableParagraph"/>
              <w:spacing w:before="2" w:line="259" w:lineRule="auto"/>
              <w:ind w:left="113" w:right="388"/>
              <w:jc w:val="both"/>
              <w:rPr>
                <w:b/>
                <w:sz w:val="24"/>
              </w:rPr>
            </w:pPr>
            <w:r>
              <w:rPr>
                <w:color w:val="767070"/>
                <w:sz w:val="24"/>
              </w:rPr>
              <w:t>Esta</w:t>
            </w:r>
            <w:r>
              <w:rPr>
                <w:color w:val="767070"/>
                <w:spacing w:val="-10"/>
                <w:sz w:val="24"/>
              </w:rPr>
              <w:t xml:space="preserve"> </w:t>
            </w:r>
            <w:r>
              <w:rPr>
                <w:color w:val="767070"/>
                <w:sz w:val="24"/>
              </w:rPr>
              <w:t>pauta</w:t>
            </w:r>
            <w:r>
              <w:rPr>
                <w:color w:val="767070"/>
                <w:spacing w:val="-10"/>
                <w:sz w:val="24"/>
              </w:rPr>
              <w:t xml:space="preserve"> </w:t>
            </w:r>
            <w:r>
              <w:rPr>
                <w:color w:val="767070"/>
                <w:sz w:val="24"/>
              </w:rPr>
              <w:t>tiene</w:t>
            </w:r>
            <w:r>
              <w:rPr>
                <w:color w:val="767070"/>
                <w:spacing w:val="-9"/>
                <w:sz w:val="24"/>
              </w:rPr>
              <w:t xml:space="preserve"> </w:t>
            </w:r>
            <w:r>
              <w:rPr>
                <w:color w:val="767070"/>
                <w:sz w:val="24"/>
              </w:rPr>
              <w:t>como</w:t>
            </w:r>
            <w:r>
              <w:rPr>
                <w:color w:val="767070"/>
                <w:spacing w:val="-7"/>
                <w:sz w:val="24"/>
              </w:rPr>
              <w:t xml:space="preserve"> </w:t>
            </w:r>
            <w:r>
              <w:rPr>
                <w:color w:val="767070"/>
                <w:sz w:val="24"/>
              </w:rPr>
              <w:t>objetivo</w:t>
            </w:r>
            <w:r>
              <w:rPr>
                <w:color w:val="767070"/>
                <w:spacing w:val="-12"/>
                <w:sz w:val="24"/>
              </w:rPr>
              <w:t xml:space="preserve"> </w:t>
            </w:r>
            <w:r>
              <w:rPr>
                <w:color w:val="767070"/>
                <w:sz w:val="24"/>
              </w:rPr>
              <w:t>que</w:t>
            </w:r>
            <w:r>
              <w:rPr>
                <w:color w:val="767070"/>
                <w:spacing w:val="-5"/>
                <w:sz w:val="24"/>
              </w:rPr>
              <w:t xml:space="preserve"> </w:t>
            </w:r>
            <w:r>
              <w:rPr>
                <w:color w:val="767070"/>
                <w:sz w:val="24"/>
              </w:rPr>
              <w:t>reflexiones</w:t>
            </w:r>
            <w:r>
              <w:rPr>
                <w:color w:val="767070"/>
                <w:spacing w:val="-8"/>
                <w:sz w:val="24"/>
              </w:rPr>
              <w:t xml:space="preserve"> </w:t>
            </w:r>
            <w:r>
              <w:rPr>
                <w:color w:val="767070"/>
                <w:sz w:val="24"/>
              </w:rPr>
              <w:t>sobre</w:t>
            </w:r>
            <w:r>
              <w:rPr>
                <w:color w:val="767070"/>
                <w:spacing w:val="-9"/>
                <w:sz w:val="24"/>
              </w:rPr>
              <w:t xml:space="preserve"> </w:t>
            </w:r>
            <w:r>
              <w:rPr>
                <w:color w:val="767070"/>
                <w:sz w:val="24"/>
              </w:rPr>
              <w:t>tus</w:t>
            </w:r>
            <w:r>
              <w:rPr>
                <w:color w:val="767070"/>
                <w:spacing w:val="-9"/>
                <w:sz w:val="24"/>
              </w:rPr>
              <w:t xml:space="preserve"> </w:t>
            </w:r>
            <w:r>
              <w:rPr>
                <w:color w:val="767070"/>
                <w:sz w:val="24"/>
              </w:rPr>
              <w:t>fortalezas,</w:t>
            </w:r>
            <w:r>
              <w:rPr>
                <w:color w:val="767070"/>
                <w:spacing w:val="-12"/>
                <w:sz w:val="24"/>
              </w:rPr>
              <w:t xml:space="preserve"> </w:t>
            </w:r>
            <w:r>
              <w:rPr>
                <w:color w:val="767070"/>
                <w:sz w:val="24"/>
              </w:rPr>
              <w:t>debilidades,</w:t>
            </w:r>
            <w:r>
              <w:rPr>
                <w:color w:val="767070"/>
                <w:spacing w:val="-8"/>
                <w:sz w:val="24"/>
              </w:rPr>
              <w:t xml:space="preserve"> </w:t>
            </w:r>
            <w:r>
              <w:rPr>
                <w:color w:val="767070"/>
                <w:sz w:val="24"/>
              </w:rPr>
              <w:t xml:space="preserve">intereses y proyecciones profesionales. Utiliza la Pauta de Reflexión de la Definición del Proyecto APT como insumo para responder las primeras cuatro preguntas. </w:t>
            </w:r>
            <w:r>
              <w:rPr>
                <w:b/>
                <w:color w:val="767070"/>
                <w:sz w:val="24"/>
              </w:rPr>
              <w:t>Esta pauta debe ser respondida en equipo.</w:t>
            </w:r>
          </w:p>
        </w:tc>
      </w:tr>
      <w:tr w:rsidR="0006769A" w14:paraId="1467EDF3" w14:textId="77777777">
        <w:trPr>
          <w:trHeight w:val="792"/>
        </w:trPr>
        <w:tc>
          <w:tcPr>
            <w:tcW w:w="10079" w:type="dxa"/>
            <w:gridSpan w:val="2"/>
          </w:tcPr>
          <w:p w14:paraId="6D5C9909" w14:textId="77777777" w:rsidR="0006769A" w:rsidRDefault="00185065">
            <w:pPr>
              <w:pStyle w:val="TableParagraph"/>
              <w:spacing w:before="2" w:line="259" w:lineRule="auto"/>
              <w:ind w:left="110"/>
              <w:rPr>
                <w:sz w:val="24"/>
              </w:rPr>
            </w:pPr>
            <w:r>
              <w:rPr>
                <w:color w:val="767070"/>
                <w:sz w:val="24"/>
              </w:rPr>
              <w:t>1. Miren la Pauta de Reflexión de la Definición del Proyecto APT (Fase 1) que describe sus intereses profesionales al inicio de la asignatura y responde:</w:t>
            </w:r>
          </w:p>
        </w:tc>
      </w:tr>
      <w:tr w:rsidR="0006769A" w14:paraId="45B39676" w14:textId="77777777">
        <w:trPr>
          <w:trHeight w:val="2803"/>
        </w:trPr>
        <w:tc>
          <w:tcPr>
            <w:tcW w:w="10079" w:type="dxa"/>
            <w:gridSpan w:val="2"/>
            <w:shd w:val="clear" w:color="auto" w:fill="DEEBF6"/>
          </w:tcPr>
          <w:p w14:paraId="72204A88" w14:textId="77777777" w:rsidR="0006769A" w:rsidRDefault="0006769A">
            <w:pPr>
              <w:pStyle w:val="TableParagraph"/>
              <w:spacing w:before="159"/>
              <w:ind w:left="0"/>
              <w:rPr>
                <w:sz w:val="24"/>
              </w:rPr>
            </w:pPr>
          </w:p>
          <w:p w14:paraId="5BD839A4" w14:textId="73D365C7" w:rsidR="0006769A" w:rsidRPr="00B300B0" w:rsidRDefault="00185065">
            <w:pPr>
              <w:pStyle w:val="TableParagraph"/>
              <w:numPr>
                <w:ilvl w:val="0"/>
                <w:numId w:val="3"/>
              </w:numPr>
              <w:tabs>
                <w:tab w:val="left" w:pos="830"/>
              </w:tabs>
              <w:spacing w:line="254" w:lineRule="auto"/>
              <w:ind w:right="107"/>
              <w:rPr>
                <w:sz w:val="24"/>
              </w:rPr>
            </w:pPr>
            <w:r>
              <w:rPr>
                <w:rFonts w:ascii="Courier New" w:hAnsi="Courier New"/>
                <w:color w:val="7E7E7E"/>
              </w:rPr>
              <w:t>¿</w:t>
            </w:r>
            <w:r>
              <w:rPr>
                <w:color w:val="767070"/>
                <w:sz w:val="24"/>
              </w:rPr>
              <w:t>Luego</w:t>
            </w:r>
            <w:r>
              <w:rPr>
                <w:color w:val="767070"/>
                <w:spacing w:val="-14"/>
                <w:sz w:val="24"/>
              </w:rPr>
              <w:t xml:space="preserve"> </w:t>
            </w:r>
            <w:r>
              <w:rPr>
                <w:color w:val="767070"/>
                <w:sz w:val="24"/>
              </w:rPr>
              <w:t>de</w:t>
            </w:r>
            <w:r>
              <w:rPr>
                <w:color w:val="767070"/>
                <w:spacing w:val="-14"/>
                <w:sz w:val="24"/>
              </w:rPr>
              <w:t xml:space="preserve"> </w:t>
            </w:r>
            <w:r>
              <w:rPr>
                <w:color w:val="767070"/>
                <w:sz w:val="24"/>
              </w:rPr>
              <w:t>haber</w:t>
            </w:r>
            <w:r>
              <w:rPr>
                <w:color w:val="767070"/>
                <w:spacing w:val="-13"/>
                <w:sz w:val="24"/>
              </w:rPr>
              <w:t xml:space="preserve"> </w:t>
            </w:r>
            <w:r>
              <w:rPr>
                <w:color w:val="767070"/>
                <w:sz w:val="24"/>
              </w:rPr>
              <w:t>realizado</w:t>
            </w:r>
            <w:r>
              <w:rPr>
                <w:color w:val="767070"/>
                <w:spacing w:val="-14"/>
                <w:sz w:val="24"/>
              </w:rPr>
              <w:t xml:space="preserve"> </w:t>
            </w:r>
            <w:r>
              <w:rPr>
                <w:color w:val="767070"/>
                <w:sz w:val="24"/>
              </w:rPr>
              <w:t>tu</w:t>
            </w:r>
            <w:r>
              <w:rPr>
                <w:color w:val="767070"/>
                <w:spacing w:val="-13"/>
                <w:sz w:val="24"/>
              </w:rPr>
              <w:t xml:space="preserve"> </w:t>
            </w:r>
            <w:r>
              <w:rPr>
                <w:color w:val="767070"/>
                <w:sz w:val="24"/>
              </w:rPr>
              <w:t>Proyecto</w:t>
            </w:r>
            <w:r>
              <w:rPr>
                <w:color w:val="767070"/>
                <w:spacing w:val="-14"/>
                <w:sz w:val="24"/>
              </w:rPr>
              <w:t xml:space="preserve"> </w:t>
            </w:r>
            <w:r>
              <w:rPr>
                <w:color w:val="767070"/>
                <w:sz w:val="24"/>
              </w:rPr>
              <w:t>APT</w:t>
            </w:r>
            <w:r>
              <w:rPr>
                <w:color w:val="767070"/>
                <w:spacing w:val="-13"/>
                <w:sz w:val="24"/>
              </w:rPr>
              <w:t xml:space="preserve"> </w:t>
            </w:r>
            <w:r>
              <w:rPr>
                <w:color w:val="767070"/>
                <w:sz w:val="24"/>
              </w:rPr>
              <w:t>han</w:t>
            </w:r>
            <w:r>
              <w:rPr>
                <w:color w:val="767070"/>
                <w:spacing w:val="-14"/>
                <w:sz w:val="24"/>
              </w:rPr>
              <w:t xml:space="preserve"> </w:t>
            </w:r>
            <w:r>
              <w:rPr>
                <w:color w:val="767070"/>
                <w:sz w:val="24"/>
              </w:rPr>
              <w:t>cambiado</w:t>
            </w:r>
            <w:r>
              <w:rPr>
                <w:color w:val="767070"/>
                <w:spacing w:val="-14"/>
                <w:sz w:val="24"/>
              </w:rPr>
              <w:t xml:space="preserve"> </w:t>
            </w:r>
            <w:r>
              <w:rPr>
                <w:color w:val="767070"/>
                <w:sz w:val="24"/>
              </w:rPr>
              <w:t>sus</w:t>
            </w:r>
            <w:r>
              <w:rPr>
                <w:color w:val="767070"/>
                <w:spacing w:val="-13"/>
                <w:sz w:val="24"/>
              </w:rPr>
              <w:t xml:space="preserve"> </w:t>
            </w:r>
            <w:r>
              <w:rPr>
                <w:color w:val="767070"/>
                <w:sz w:val="24"/>
              </w:rPr>
              <w:t>intereses</w:t>
            </w:r>
            <w:r>
              <w:rPr>
                <w:color w:val="767070"/>
                <w:spacing w:val="-14"/>
                <w:sz w:val="24"/>
              </w:rPr>
              <w:t xml:space="preserve"> </w:t>
            </w:r>
            <w:r>
              <w:rPr>
                <w:color w:val="767070"/>
                <w:sz w:val="24"/>
              </w:rPr>
              <w:t>profesionales?</w:t>
            </w:r>
            <w:r>
              <w:rPr>
                <w:color w:val="767070"/>
                <w:spacing w:val="-13"/>
                <w:sz w:val="24"/>
              </w:rPr>
              <w:t xml:space="preserve"> </w:t>
            </w:r>
            <w:r>
              <w:rPr>
                <w:color w:val="767070"/>
                <w:sz w:val="24"/>
              </w:rPr>
              <w:t>¿De</w:t>
            </w:r>
            <w:r>
              <w:rPr>
                <w:color w:val="767070"/>
                <w:spacing w:val="-14"/>
                <w:sz w:val="24"/>
              </w:rPr>
              <w:t xml:space="preserve"> </w:t>
            </w:r>
            <w:r>
              <w:rPr>
                <w:color w:val="767070"/>
                <w:sz w:val="24"/>
              </w:rPr>
              <w:t>qué manera han cambiado?</w:t>
            </w:r>
          </w:p>
          <w:p w14:paraId="2E12C2C0" w14:textId="3B0CADA1" w:rsidR="00B300B0" w:rsidRPr="00D960AC" w:rsidRDefault="00B300B0" w:rsidP="00B300B0">
            <w:pPr>
              <w:pStyle w:val="TableParagraph"/>
              <w:tabs>
                <w:tab w:val="left" w:pos="830"/>
              </w:tabs>
              <w:spacing w:before="0"/>
              <w:rPr>
                <w:sz w:val="24"/>
              </w:rPr>
            </w:pPr>
            <w:r>
              <w:rPr>
                <w:sz w:val="24"/>
              </w:rPr>
              <w:t>No han cambiado en mayor medida, si bien en un inicio del proyecto ambos integrantes presupuestábamos realizar actividades similares, noté que tanto en el trabajo diario y en este proyecto me gusta más la parte de gestión que de desarrollo como tal.</w:t>
            </w:r>
          </w:p>
          <w:p w14:paraId="0FF466A7" w14:textId="77777777" w:rsidR="00B300B0" w:rsidRDefault="00B300B0" w:rsidP="00B300B0">
            <w:pPr>
              <w:pStyle w:val="TableParagraph"/>
              <w:tabs>
                <w:tab w:val="left" w:pos="830"/>
              </w:tabs>
              <w:spacing w:line="254" w:lineRule="auto"/>
              <w:ind w:right="107"/>
              <w:rPr>
                <w:sz w:val="24"/>
              </w:rPr>
            </w:pPr>
          </w:p>
          <w:p w14:paraId="11283AB2" w14:textId="706DC5B0" w:rsidR="0006769A" w:rsidRPr="00B300B0" w:rsidRDefault="00185065">
            <w:pPr>
              <w:pStyle w:val="TableParagraph"/>
              <w:numPr>
                <w:ilvl w:val="0"/>
                <w:numId w:val="3"/>
              </w:numPr>
              <w:tabs>
                <w:tab w:val="left" w:pos="830"/>
              </w:tabs>
              <w:spacing w:before="5"/>
              <w:ind w:hanging="360"/>
              <w:rPr>
                <w:sz w:val="24"/>
              </w:rPr>
            </w:pPr>
            <w:r>
              <w:rPr>
                <w:color w:val="767070"/>
                <w:sz w:val="24"/>
              </w:rPr>
              <w:t>¿De</w:t>
            </w:r>
            <w:r>
              <w:rPr>
                <w:color w:val="767070"/>
                <w:spacing w:val="-5"/>
                <w:sz w:val="24"/>
              </w:rPr>
              <w:t xml:space="preserve"> </w:t>
            </w:r>
            <w:r>
              <w:rPr>
                <w:color w:val="767070"/>
                <w:sz w:val="24"/>
              </w:rPr>
              <w:t>qué</w:t>
            </w:r>
            <w:r>
              <w:rPr>
                <w:color w:val="767070"/>
                <w:spacing w:val="-2"/>
                <w:sz w:val="24"/>
              </w:rPr>
              <w:t xml:space="preserve"> </w:t>
            </w:r>
            <w:r>
              <w:rPr>
                <w:color w:val="767070"/>
                <w:sz w:val="24"/>
              </w:rPr>
              <w:t>manera</w:t>
            </w:r>
            <w:r>
              <w:rPr>
                <w:color w:val="767070"/>
                <w:spacing w:val="1"/>
                <w:sz w:val="24"/>
              </w:rPr>
              <w:t xml:space="preserve"> </w:t>
            </w:r>
            <w:r>
              <w:rPr>
                <w:color w:val="767070"/>
                <w:sz w:val="24"/>
              </w:rPr>
              <w:t>afectó</w:t>
            </w:r>
            <w:r>
              <w:rPr>
                <w:color w:val="767070"/>
                <w:spacing w:val="-5"/>
                <w:sz w:val="24"/>
              </w:rPr>
              <w:t xml:space="preserve"> </w:t>
            </w:r>
            <w:r>
              <w:rPr>
                <w:color w:val="767070"/>
                <w:sz w:val="24"/>
              </w:rPr>
              <w:t>el Proyecto</w:t>
            </w:r>
            <w:r>
              <w:rPr>
                <w:color w:val="767070"/>
                <w:spacing w:val="-5"/>
                <w:sz w:val="24"/>
              </w:rPr>
              <w:t xml:space="preserve"> </w:t>
            </w:r>
            <w:r>
              <w:rPr>
                <w:color w:val="767070"/>
                <w:sz w:val="24"/>
              </w:rPr>
              <w:t>APT</w:t>
            </w:r>
            <w:r>
              <w:rPr>
                <w:color w:val="767070"/>
                <w:spacing w:val="-6"/>
                <w:sz w:val="24"/>
              </w:rPr>
              <w:t xml:space="preserve"> </w:t>
            </w:r>
            <w:r>
              <w:rPr>
                <w:color w:val="767070"/>
                <w:sz w:val="24"/>
              </w:rPr>
              <w:t>en</w:t>
            </w:r>
            <w:r>
              <w:rPr>
                <w:color w:val="767070"/>
                <w:spacing w:val="-4"/>
                <w:sz w:val="24"/>
              </w:rPr>
              <w:t xml:space="preserve"> </w:t>
            </w:r>
            <w:r>
              <w:rPr>
                <w:color w:val="767070"/>
                <w:sz w:val="24"/>
              </w:rPr>
              <w:t>sus</w:t>
            </w:r>
            <w:r>
              <w:rPr>
                <w:color w:val="767070"/>
                <w:spacing w:val="-1"/>
                <w:sz w:val="24"/>
              </w:rPr>
              <w:t xml:space="preserve"> </w:t>
            </w:r>
            <w:r>
              <w:rPr>
                <w:color w:val="767070"/>
                <w:sz w:val="24"/>
              </w:rPr>
              <w:t>intereses</w:t>
            </w:r>
            <w:r>
              <w:rPr>
                <w:color w:val="767070"/>
                <w:spacing w:val="-1"/>
                <w:sz w:val="24"/>
              </w:rPr>
              <w:t xml:space="preserve"> </w:t>
            </w:r>
            <w:r>
              <w:rPr>
                <w:color w:val="767070"/>
                <w:spacing w:val="-2"/>
                <w:sz w:val="24"/>
              </w:rPr>
              <w:t>profesionales?</w:t>
            </w:r>
          </w:p>
          <w:p w14:paraId="3E45E6BA" w14:textId="156BBA95" w:rsidR="00B300B0" w:rsidRDefault="00B300B0" w:rsidP="00B300B0">
            <w:pPr>
              <w:pStyle w:val="TableParagraph"/>
              <w:tabs>
                <w:tab w:val="left" w:pos="830"/>
              </w:tabs>
              <w:spacing w:before="5"/>
              <w:rPr>
                <w:sz w:val="24"/>
              </w:rPr>
            </w:pPr>
            <w:r w:rsidRPr="00B300B0">
              <w:rPr>
                <w:sz w:val="24"/>
              </w:rPr>
              <w:t xml:space="preserve">Me sirvió para tener </w:t>
            </w:r>
            <w:r>
              <w:rPr>
                <w:sz w:val="24"/>
              </w:rPr>
              <w:t>una visión completa de los que es realizar un proyecto desde cero, las implicaciones que tiene, las responsabilidades, entre otros aspectos a considerar. De esta manera, entender que mis intereses profesionales son abarcar tareas de gestión y control y no solo de una etapa de desarrollo por ejemplo.</w:t>
            </w:r>
          </w:p>
          <w:p w14:paraId="4A0DDE23" w14:textId="77777777" w:rsidR="0006769A" w:rsidRPr="00B300B0" w:rsidRDefault="00185065">
            <w:pPr>
              <w:pStyle w:val="TableParagraph"/>
              <w:numPr>
                <w:ilvl w:val="0"/>
                <w:numId w:val="3"/>
              </w:numPr>
              <w:tabs>
                <w:tab w:val="left" w:pos="830"/>
              </w:tabs>
              <w:spacing w:before="175" w:line="252" w:lineRule="auto"/>
              <w:ind w:right="99"/>
              <w:rPr>
                <w:sz w:val="24"/>
              </w:rPr>
            </w:pPr>
            <w:r>
              <w:rPr>
                <w:color w:val="767070"/>
                <w:sz w:val="24"/>
              </w:rPr>
              <w:t>¿Han</w:t>
            </w:r>
            <w:r>
              <w:rPr>
                <w:color w:val="767070"/>
                <w:spacing w:val="-5"/>
                <w:sz w:val="24"/>
              </w:rPr>
              <w:t xml:space="preserve"> </w:t>
            </w:r>
            <w:r>
              <w:rPr>
                <w:color w:val="767070"/>
                <w:sz w:val="24"/>
              </w:rPr>
              <w:t>visualizado</w:t>
            </w:r>
            <w:r>
              <w:rPr>
                <w:color w:val="767070"/>
                <w:spacing w:val="-6"/>
                <w:sz w:val="24"/>
              </w:rPr>
              <w:t xml:space="preserve"> </w:t>
            </w:r>
            <w:r>
              <w:rPr>
                <w:color w:val="767070"/>
                <w:sz w:val="24"/>
              </w:rPr>
              <w:t>otras</w:t>
            </w:r>
            <w:r>
              <w:rPr>
                <w:color w:val="767070"/>
                <w:spacing w:val="-2"/>
                <w:sz w:val="24"/>
              </w:rPr>
              <w:t xml:space="preserve"> </w:t>
            </w:r>
            <w:r>
              <w:rPr>
                <w:color w:val="767070"/>
                <w:sz w:val="24"/>
              </w:rPr>
              <w:t>áreas</w:t>
            </w:r>
            <w:r>
              <w:rPr>
                <w:color w:val="767070"/>
                <w:spacing w:val="-2"/>
                <w:sz w:val="24"/>
              </w:rPr>
              <w:t xml:space="preserve"> </w:t>
            </w:r>
            <w:r>
              <w:rPr>
                <w:color w:val="767070"/>
                <w:sz w:val="24"/>
              </w:rPr>
              <w:t>de</w:t>
            </w:r>
            <w:r>
              <w:rPr>
                <w:color w:val="767070"/>
                <w:spacing w:val="-3"/>
                <w:sz w:val="24"/>
              </w:rPr>
              <w:t xml:space="preserve"> </w:t>
            </w:r>
            <w:r>
              <w:rPr>
                <w:color w:val="767070"/>
                <w:sz w:val="24"/>
              </w:rPr>
              <w:t>desarrollo?</w:t>
            </w:r>
            <w:r>
              <w:rPr>
                <w:color w:val="767070"/>
                <w:spacing w:val="-5"/>
                <w:sz w:val="24"/>
              </w:rPr>
              <w:t xml:space="preserve"> </w:t>
            </w:r>
            <w:r>
              <w:rPr>
                <w:color w:val="767070"/>
                <w:sz w:val="24"/>
              </w:rPr>
              <w:t>¿Cuáles</w:t>
            </w:r>
            <w:r>
              <w:rPr>
                <w:color w:val="767070"/>
                <w:spacing w:val="-2"/>
                <w:sz w:val="24"/>
              </w:rPr>
              <w:t xml:space="preserve"> </w:t>
            </w:r>
            <w:r>
              <w:rPr>
                <w:color w:val="767070"/>
                <w:sz w:val="24"/>
              </w:rPr>
              <w:t>son</w:t>
            </w:r>
            <w:r>
              <w:rPr>
                <w:color w:val="767070"/>
                <w:spacing w:val="-5"/>
                <w:sz w:val="24"/>
              </w:rPr>
              <w:t xml:space="preserve"> </w:t>
            </w:r>
            <w:r>
              <w:rPr>
                <w:color w:val="767070"/>
                <w:sz w:val="24"/>
              </w:rPr>
              <w:t>y</w:t>
            </w:r>
            <w:r>
              <w:rPr>
                <w:color w:val="767070"/>
                <w:spacing w:val="-2"/>
                <w:sz w:val="24"/>
              </w:rPr>
              <w:t xml:space="preserve"> </w:t>
            </w:r>
            <w:r>
              <w:rPr>
                <w:color w:val="767070"/>
                <w:sz w:val="24"/>
              </w:rPr>
              <w:t>cómo</w:t>
            </w:r>
            <w:r>
              <w:rPr>
                <w:color w:val="767070"/>
                <w:spacing w:val="-5"/>
                <w:sz w:val="24"/>
              </w:rPr>
              <w:t xml:space="preserve"> </w:t>
            </w:r>
            <w:r>
              <w:rPr>
                <w:color w:val="767070"/>
                <w:sz w:val="24"/>
              </w:rPr>
              <w:t>les</w:t>
            </w:r>
            <w:r>
              <w:rPr>
                <w:color w:val="767070"/>
                <w:spacing w:val="-2"/>
                <w:sz w:val="24"/>
              </w:rPr>
              <w:t xml:space="preserve"> </w:t>
            </w:r>
            <w:r>
              <w:rPr>
                <w:color w:val="767070"/>
                <w:sz w:val="24"/>
              </w:rPr>
              <w:t>han</w:t>
            </w:r>
            <w:r>
              <w:rPr>
                <w:color w:val="767070"/>
                <w:spacing w:val="-5"/>
                <w:sz w:val="24"/>
              </w:rPr>
              <w:t xml:space="preserve"> </w:t>
            </w:r>
            <w:r>
              <w:rPr>
                <w:color w:val="767070"/>
                <w:sz w:val="24"/>
              </w:rPr>
              <w:t>aportado</w:t>
            </w:r>
            <w:r>
              <w:rPr>
                <w:color w:val="767070"/>
                <w:spacing w:val="-6"/>
                <w:sz w:val="24"/>
              </w:rPr>
              <w:t xml:space="preserve"> </w:t>
            </w:r>
            <w:r>
              <w:rPr>
                <w:color w:val="767070"/>
                <w:sz w:val="24"/>
              </w:rPr>
              <w:t>el</w:t>
            </w:r>
            <w:r>
              <w:rPr>
                <w:color w:val="767070"/>
                <w:spacing w:val="-6"/>
                <w:sz w:val="24"/>
              </w:rPr>
              <w:t xml:space="preserve"> </w:t>
            </w:r>
            <w:r>
              <w:rPr>
                <w:color w:val="767070"/>
                <w:sz w:val="24"/>
              </w:rPr>
              <w:t>desarrollo de portafolio?</w:t>
            </w:r>
          </w:p>
          <w:p w14:paraId="4F608AA4" w14:textId="0CAA2A0F" w:rsidR="00B300B0" w:rsidRDefault="00B300B0" w:rsidP="00B300B0">
            <w:pPr>
              <w:pStyle w:val="TableParagraph"/>
              <w:tabs>
                <w:tab w:val="left" w:pos="830"/>
              </w:tabs>
              <w:spacing w:before="175" w:line="252" w:lineRule="auto"/>
              <w:ind w:right="99"/>
              <w:rPr>
                <w:sz w:val="24"/>
              </w:rPr>
            </w:pPr>
            <w:r w:rsidRPr="00B300B0">
              <w:rPr>
                <w:sz w:val="24"/>
              </w:rPr>
              <w:t>Siempre es interesante como surgen estos proyectos, no son de la parte técnica, aunque a veces esta misma nos rige un camino</w:t>
            </w:r>
            <w:r>
              <w:rPr>
                <w:sz w:val="24"/>
              </w:rPr>
              <w:t>, pero las ideas como tal tienen un trasfondo mucho más amplio y que involucra otro tipo de habilidades, entender el contexto, el como ayudamos a la gente, en como pensar en varias soluciones a un mismo problema.</w:t>
            </w:r>
          </w:p>
        </w:tc>
      </w:tr>
    </w:tbl>
    <w:p w14:paraId="15A00164" w14:textId="77777777" w:rsidR="0006769A" w:rsidRDefault="0006769A">
      <w:pPr>
        <w:pStyle w:val="Textoindependiente"/>
        <w:spacing w:before="203"/>
        <w:rPr>
          <w:sz w:val="20"/>
        </w:rPr>
      </w:pPr>
    </w:p>
    <w:tbl>
      <w:tblPr>
        <w:tblStyle w:val="TableNormal"/>
        <w:tblW w:w="0" w:type="auto"/>
        <w:tblInd w:w="6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0079"/>
      </w:tblGrid>
      <w:tr w:rsidR="0006769A" w14:paraId="69F113BF" w14:textId="77777777">
        <w:trPr>
          <w:trHeight w:val="791"/>
        </w:trPr>
        <w:tc>
          <w:tcPr>
            <w:tcW w:w="10079" w:type="dxa"/>
          </w:tcPr>
          <w:p w14:paraId="3662089C" w14:textId="77777777" w:rsidR="0006769A" w:rsidRDefault="00185065">
            <w:pPr>
              <w:pStyle w:val="TableParagraph"/>
              <w:spacing w:line="254" w:lineRule="auto"/>
              <w:ind w:left="110"/>
              <w:rPr>
                <w:sz w:val="24"/>
              </w:rPr>
            </w:pPr>
            <w:r>
              <w:rPr>
                <w:color w:val="767070"/>
                <w:sz w:val="24"/>
              </w:rPr>
              <w:t>2.</w:t>
            </w:r>
            <w:r>
              <w:rPr>
                <w:color w:val="767070"/>
                <w:spacing w:val="20"/>
                <w:sz w:val="24"/>
              </w:rPr>
              <w:t xml:space="preserve"> </w:t>
            </w:r>
            <w:r>
              <w:rPr>
                <w:color w:val="767070"/>
                <w:sz w:val="24"/>
              </w:rPr>
              <w:t>Miren</w:t>
            </w:r>
            <w:r>
              <w:rPr>
                <w:color w:val="767070"/>
                <w:spacing w:val="23"/>
                <w:sz w:val="24"/>
              </w:rPr>
              <w:t xml:space="preserve"> </w:t>
            </w:r>
            <w:r>
              <w:rPr>
                <w:color w:val="767070"/>
                <w:sz w:val="24"/>
              </w:rPr>
              <w:t>la</w:t>
            </w:r>
            <w:r>
              <w:rPr>
                <w:color w:val="767070"/>
                <w:spacing w:val="19"/>
                <w:sz w:val="24"/>
              </w:rPr>
              <w:t xml:space="preserve"> </w:t>
            </w:r>
            <w:r>
              <w:rPr>
                <w:color w:val="767070"/>
                <w:sz w:val="24"/>
              </w:rPr>
              <w:t>Pauta</w:t>
            </w:r>
            <w:r>
              <w:rPr>
                <w:color w:val="767070"/>
                <w:spacing w:val="24"/>
                <w:sz w:val="24"/>
              </w:rPr>
              <w:t xml:space="preserve"> </w:t>
            </w:r>
            <w:r>
              <w:rPr>
                <w:color w:val="767070"/>
                <w:sz w:val="24"/>
              </w:rPr>
              <w:t>de</w:t>
            </w:r>
            <w:r>
              <w:rPr>
                <w:color w:val="767070"/>
                <w:spacing w:val="19"/>
                <w:sz w:val="24"/>
              </w:rPr>
              <w:t xml:space="preserve"> </w:t>
            </w:r>
            <w:r>
              <w:rPr>
                <w:color w:val="767070"/>
                <w:sz w:val="24"/>
              </w:rPr>
              <w:t>Reflexión</w:t>
            </w:r>
            <w:r>
              <w:rPr>
                <w:color w:val="767070"/>
                <w:spacing w:val="22"/>
                <w:sz w:val="24"/>
              </w:rPr>
              <w:t xml:space="preserve"> </w:t>
            </w:r>
            <w:r>
              <w:rPr>
                <w:color w:val="767070"/>
                <w:sz w:val="24"/>
              </w:rPr>
              <w:t>de</w:t>
            </w:r>
            <w:r>
              <w:rPr>
                <w:color w:val="767070"/>
                <w:spacing w:val="19"/>
                <w:sz w:val="24"/>
              </w:rPr>
              <w:t xml:space="preserve"> </w:t>
            </w:r>
            <w:r>
              <w:rPr>
                <w:color w:val="767070"/>
                <w:sz w:val="24"/>
              </w:rPr>
              <w:t>la</w:t>
            </w:r>
            <w:r>
              <w:rPr>
                <w:color w:val="767070"/>
                <w:spacing w:val="24"/>
                <w:sz w:val="24"/>
              </w:rPr>
              <w:t xml:space="preserve"> </w:t>
            </w:r>
            <w:r>
              <w:rPr>
                <w:color w:val="767070"/>
                <w:sz w:val="24"/>
              </w:rPr>
              <w:t>Fase</w:t>
            </w:r>
            <w:r>
              <w:rPr>
                <w:color w:val="767070"/>
                <w:spacing w:val="19"/>
                <w:sz w:val="24"/>
              </w:rPr>
              <w:t xml:space="preserve"> </w:t>
            </w:r>
            <w:r>
              <w:rPr>
                <w:color w:val="767070"/>
                <w:sz w:val="24"/>
              </w:rPr>
              <w:t>I</w:t>
            </w:r>
            <w:r>
              <w:rPr>
                <w:color w:val="767070"/>
                <w:spacing w:val="21"/>
                <w:sz w:val="24"/>
              </w:rPr>
              <w:t xml:space="preserve"> </w:t>
            </w:r>
            <w:r>
              <w:rPr>
                <w:color w:val="767070"/>
                <w:sz w:val="24"/>
              </w:rPr>
              <w:t>que</w:t>
            </w:r>
            <w:r>
              <w:rPr>
                <w:color w:val="767070"/>
                <w:spacing w:val="24"/>
                <w:sz w:val="24"/>
              </w:rPr>
              <w:t xml:space="preserve"> </w:t>
            </w:r>
            <w:r>
              <w:rPr>
                <w:color w:val="767070"/>
                <w:sz w:val="24"/>
              </w:rPr>
              <w:t>describe</w:t>
            </w:r>
            <w:r>
              <w:rPr>
                <w:color w:val="767070"/>
                <w:spacing w:val="19"/>
                <w:sz w:val="24"/>
              </w:rPr>
              <w:t xml:space="preserve"> </w:t>
            </w:r>
            <w:r>
              <w:rPr>
                <w:color w:val="767070"/>
                <w:sz w:val="24"/>
              </w:rPr>
              <w:t>sus</w:t>
            </w:r>
            <w:r>
              <w:rPr>
                <w:color w:val="767070"/>
                <w:spacing w:val="21"/>
                <w:sz w:val="24"/>
              </w:rPr>
              <w:t xml:space="preserve"> </w:t>
            </w:r>
            <w:r>
              <w:rPr>
                <w:color w:val="767070"/>
                <w:sz w:val="24"/>
              </w:rPr>
              <w:t>fortalezas</w:t>
            </w:r>
            <w:r>
              <w:rPr>
                <w:color w:val="767070"/>
                <w:spacing w:val="21"/>
                <w:sz w:val="24"/>
              </w:rPr>
              <w:t xml:space="preserve"> </w:t>
            </w:r>
            <w:r>
              <w:rPr>
                <w:color w:val="767070"/>
                <w:sz w:val="24"/>
              </w:rPr>
              <w:t>y</w:t>
            </w:r>
            <w:r>
              <w:rPr>
                <w:color w:val="767070"/>
                <w:spacing w:val="20"/>
                <w:sz w:val="24"/>
              </w:rPr>
              <w:t xml:space="preserve"> </w:t>
            </w:r>
            <w:r>
              <w:rPr>
                <w:color w:val="767070"/>
                <w:sz w:val="24"/>
              </w:rPr>
              <w:t>debilidades</w:t>
            </w:r>
            <w:r>
              <w:rPr>
                <w:color w:val="767070"/>
                <w:spacing w:val="21"/>
                <w:sz w:val="24"/>
              </w:rPr>
              <w:t xml:space="preserve"> </w:t>
            </w:r>
            <w:r>
              <w:rPr>
                <w:color w:val="767070"/>
                <w:sz w:val="24"/>
              </w:rPr>
              <w:t>al</w:t>
            </w:r>
            <w:r>
              <w:rPr>
                <w:color w:val="767070"/>
                <w:spacing w:val="22"/>
                <w:sz w:val="24"/>
              </w:rPr>
              <w:t xml:space="preserve"> </w:t>
            </w:r>
            <w:r>
              <w:rPr>
                <w:color w:val="767070"/>
                <w:sz w:val="24"/>
              </w:rPr>
              <w:t>inicio</w:t>
            </w:r>
            <w:r>
              <w:rPr>
                <w:color w:val="767070"/>
                <w:spacing w:val="17"/>
                <w:sz w:val="24"/>
              </w:rPr>
              <w:t xml:space="preserve"> </w:t>
            </w:r>
            <w:r>
              <w:rPr>
                <w:color w:val="767070"/>
                <w:sz w:val="24"/>
              </w:rPr>
              <w:t>de</w:t>
            </w:r>
            <w:r>
              <w:rPr>
                <w:color w:val="767070"/>
                <w:spacing w:val="24"/>
                <w:sz w:val="24"/>
              </w:rPr>
              <w:t xml:space="preserve"> </w:t>
            </w:r>
            <w:r>
              <w:rPr>
                <w:color w:val="767070"/>
                <w:sz w:val="24"/>
              </w:rPr>
              <w:t>la asignatura y responde:</w:t>
            </w:r>
          </w:p>
        </w:tc>
      </w:tr>
      <w:tr w:rsidR="0006769A" w14:paraId="084C7F96" w14:textId="77777777">
        <w:trPr>
          <w:trHeight w:val="2775"/>
        </w:trPr>
        <w:tc>
          <w:tcPr>
            <w:tcW w:w="10079" w:type="dxa"/>
            <w:shd w:val="clear" w:color="auto" w:fill="DEEBF6"/>
          </w:tcPr>
          <w:p w14:paraId="608F86BD" w14:textId="77777777" w:rsidR="0006769A" w:rsidRDefault="0006769A">
            <w:pPr>
              <w:pStyle w:val="TableParagraph"/>
              <w:spacing w:before="160"/>
              <w:ind w:left="0"/>
              <w:rPr>
                <w:sz w:val="24"/>
              </w:rPr>
            </w:pPr>
          </w:p>
          <w:p w14:paraId="7D30E044" w14:textId="7107059B" w:rsidR="0006769A" w:rsidRPr="00B300B0" w:rsidRDefault="00185065">
            <w:pPr>
              <w:pStyle w:val="TableParagraph"/>
              <w:numPr>
                <w:ilvl w:val="0"/>
                <w:numId w:val="2"/>
              </w:numPr>
              <w:tabs>
                <w:tab w:val="left" w:pos="830"/>
              </w:tabs>
              <w:spacing w:before="0" w:line="252" w:lineRule="auto"/>
              <w:ind w:right="112"/>
              <w:rPr>
                <w:sz w:val="24"/>
              </w:rPr>
            </w:pPr>
            <w:r>
              <w:rPr>
                <w:color w:val="767070"/>
                <w:sz w:val="24"/>
              </w:rPr>
              <w:t>¿Luego de haber realizado su Proyecto APT han cambiado sus fortalezas y debilidades? ¿De qué manera han cambiado?</w:t>
            </w:r>
          </w:p>
          <w:p w14:paraId="7C875B75" w14:textId="567F70B9" w:rsidR="00B300B0" w:rsidRDefault="00B300B0" w:rsidP="00B300B0">
            <w:pPr>
              <w:pStyle w:val="TableParagraph"/>
              <w:tabs>
                <w:tab w:val="left" w:pos="830"/>
              </w:tabs>
              <w:spacing w:line="259" w:lineRule="auto"/>
              <w:ind w:right="111"/>
              <w:rPr>
                <w:sz w:val="24"/>
              </w:rPr>
            </w:pPr>
            <w:r>
              <w:t>Diría que me</w:t>
            </w:r>
            <w:r w:rsidRPr="00711ADF">
              <w:t xml:space="preserve"> siento seguro en </w:t>
            </w:r>
            <w:r>
              <w:t xml:space="preserve">cuanto a habilidades técnicas, </w:t>
            </w:r>
            <w:r>
              <w:t>resolviendo problemas</w:t>
            </w:r>
            <w:r>
              <w:t xml:space="preserve"> y c</w:t>
            </w:r>
            <w:r>
              <w:t xml:space="preserve">onsidero que </w:t>
            </w:r>
            <w:r>
              <w:t>debo seguir</w:t>
            </w:r>
            <w:r>
              <w:t xml:space="preserve"> mejorar mi habilidad de gestión, sobre todo de tiempo ya que estimando tiempos de desarrollo no siempre lo hago de forma correcta.</w:t>
            </w:r>
            <w:r>
              <w:t xml:space="preserve"> En general si han cambiado la perspectiva de como miraba mis fortalezas y debilidades, esto mismo me permitirá avanzar.</w:t>
            </w:r>
          </w:p>
          <w:p w14:paraId="356EF3AF" w14:textId="77777777" w:rsidR="00B300B0" w:rsidRDefault="00B300B0" w:rsidP="00B300B0">
            <w:pPr>
              <w:pStyle w:val="TableParagraph"/>
              <w:tabs>
                <w:tab w:val="left" w:pos="830"/>
              </w:tabs>
              <w:spacing w:before="0" w:line="252" w:lineRule="auto"/>
              <w:ind w:right="112"/>
              <w:rPr>
                <w:sz w:val="24"/>
              </w:rPr>
            </w:pPr>
          </w:p>
          <w:p w14:paraId="57188836" w14:textId="72144418" w:rsidR="0006769A" w:rsidRPr="00B300B0" w:rsidRDefault="00185065">
            <w:pPr>
              <w:pStyle w:val="TableParagraph"/>
              <w:numPr>
                <w:ilvl w:val="0"/>
                <w:numId w:val="2"/>
              </w:numPr>
              <w:tabs>
                <w:tab w:val="left" w:pos="830"/>
              </w:tabs>
              <w:spacing w:before="6"/>
              <w:ind w:hanging="360"/>
              <w:rPr>
                <w:sz w:val="24"/>
              </w:rPr>
            </w:pPr>
            <w:r>
              <w:rPr>
                <w:color w:val="767070"/>
                <w:sz w:val="24"/>
              </w:rPr>
              <w:t>¿Cuáles</w:t>
            </w:r>
            <w:r>
              <w:rPr>
                <w:color w:val="767070"/>
                <w:spacing w:val="-6"/>
                <w:sz w:val="24"/>
              </w:rPr>
              <w:t xml:space="preserve"> </w:t>
            </w:r>
            <w:r>
              <w:rPr>
                <w:color w:val="767070"/>
                <w:sz w:val="24"/>
              </w:rPr>
              <w:t>son</w:t>
            </w:r>
            <w:r>
              <w:rPr>
                <w:color w:val="767070"/>
                <w:spacing w:val="-6"/>
                <w:sz w:val="24"/>
              </w:rPr>
              <w:t xml:space="preserve"> </w:t>
            </w:r>
            <w:r>
              <w:rPr>
                <w:color w:val="767070"/>
                <w:sz w:val="24"/>
              </w:rPr>
              <w:t>sus</w:t>
            </w:r>
            <w:r>
              <w:rPr>
                <w:color w:val="767070"/>
                <w:spacing w:val="-4"/>
                <w:sz w:val="24"/>
              </w:rPr>
              <w:t xml:space="preserve"> </w:t>
            </w:r>
            <w:r>
              <w:rPr>
                <w:color w:val="767070"/>
                <w:sz w:val="24"/>
              </w:rPr>
              <w:t>planes</w:t>
            </w:r>
            <w:r>
              <w:rPr>
                <w:color w:val="767070"/>
                <w:spacing w:val="-4"/>
                <w:sz w:val="24"/>
              </w:rPr>
              <w:t xml:space="preserve"> </w:t>
            </w:r>
            <w:r>
              <w:rPr>
                <w:color w:val="767070"/>
                <w:sz w:val="24"/>
              </w:rPr>
              <w:t>para</w:t>
            </w:r>
            <w:r>
              <w:rPr>
                <w:color w:val="767070"/>
                <w:spacing w:val="-5"/>
                <w:sz w:val="24"/>
              </w:rPr>
              <w:t xml:space="preserve"> </w:t>
            </w:r>
            <w:r>
              <w:rPr>
                <w:color w:val="767070"/>
                <w:sz w:val="24"/>
              </w:rPr>
              <w:t>seguir</w:t>
            </w:r>
            <w:r>
              <w:rPr>
                <w:color w:val="767070"/>
                <w:spacing w:val="-3"/>
                <w:sz w:val="24"/>
              </w:rPr>
              <w:t xml:space="preserve"> </w:t>
            </w:r>
            <w:r>
              <w:rPr>
                <w:color w:val="767070"/>
                <w:sz w:val="24"/>
              </w:rPr>
              <w:t>desarrollando</w:t>
            </w:r>
            <w:r>
              <w:rPr>
                <w:color w:val="767070"/>
                <w:spacing w:val="-7"/>
                <w:sz w:val="24"/>
              </w:rPr>
              <w:t xml:space="preserve"> </w:t>
            </w:r>
            <w:r>
              <w:rPr>
                <w:color w:val="767070"/>
                <w:sz w:val="24"/>
              </w:rPr>
              <w:t>tus</w:t>
            </w:r>
            <w:r>
              <w:rPr>
                <w:color w:val="767070"/>
                <w:spacing w:val="-3"/>
                <w:sz w:val="24"/>
              </w:rPr>
              <w:t xml:space="preserve"> </w:t>
            </w:r>
            <w:r>
              <w:rPr>
                <w:color w:val="767070"/>
                <w:spacing w:val="-2"/>
                <w:sz w:val="24"/>
              </w:rPr>
              <w:t>fortalezas?</w:t>
            </w:r>
          </w:p>
          <w:p w14:paraId="0E853339" w14:textId="4044837A" w:rsidR="00B300B0" w:rsidRPr="007E22AD" w:rsidRDefault="00B300B0" w:rsidP="00B300B0">
            <w:pPr>
              <w:pStyle w:val="TableParagraph"/>
              <w:tabs>
                <w:tab w:val="left" w:pos="830"/>
              </w:tabs>
              <w:spacing w:before="6"/>
            </w:pPr>
            <w:r w:rsidRPr="007E22AD">
              <w:t xml:space="preserve">Creo que trabajar en mas proyectos como este me </w:t>
            </w:r>
            <w:r w:rsidR="007E22AD" w:rsidRPr="007E22AD">
              <w:t>permitirán</w:t>
            </w:r>
            <w:r w:rsidRPr="007E22AD">
              <w:t xml:space="preserve"> seguir creciendo en experiencia</w:t>
            </w:r>
            <w:r w:rsidR="007E22AD">
              <w:t xml:space="preserve"> y podré seguir desarrollando mis fortalezas, también rodearme y aceptar consejos de personas que llevan </w:t>
            </w:r>
            <w:r w:rsidR="007E22AD">
              <w:lastRenderedPageBreak/>
              <w:t>mucho mas tiempo en la industria en vital.</w:t>
            </w:r>
          </w:p>
          <w:p w14:paraId="782CFFD2" w14:textId="77777777" w:rsidR="0006769A" w:rsidRPr="007E22AD" w:rsidRDefault="00185065">
            <w:pPr>
              <w:pStyle w:val="TableParagraph"/>
              <w:numPr>
                <w:ilvl w:val="0"/>
                <w:numId w:val="2"/>
              </w:numPr>
              <w:tabs>
                <w:tab w:val="left" w:pos="830"/>
              </w:tabs>
              <w:spacing w:before="16"/>
              <w:ind w:hanging="360"/>
              <w:rPr>
                <w:sz w:val="24"/>
              </w:rPr>
            </w:pPr>
            <w:r>
              <w:rPr>
                <w:color w:val="767070"/>
                <w:sz w:val="24"/>
              </w:rPr>
              <w:t>¿Cuáles</w:t>
            </w:r>
            <w:r>
              <w:rPr>
                <w:color w:val="767070"/>
                <w:spacing w:val="-4"/>
                <w:sz w:val="24"/>
              </w:rPr>
              <w:t xml:space="preserve"> </w:t>
            </w:r>
            <w:r>
              <w:rPr>
                <w:color w:val="767070"/>
                <w:sz w:val="24"/>
              </w:rPr>
              <w:t>son</w:t>
            </w:r>
            <w:r>
              <w:rPr>
                <w:color w:val="767070"/>
                <w:spacing w:val="-6"/>
                <w:sz w:val="24"/>
              </w:rPr>
              <w:t xml:space="preserve"> </w:t>
            </w:r>
            <w:r>
              <w:rPr>
                <w:color w:val="767070"/>
                <w:sz w:val="24"/>
              </w:rPr>
              <w:t>sus</w:t>
            </w:r>
            <w:r>
              <w:rPr>
                <w:color w:val="767070"/>
                <w:spacing w:val="-4"/>
                <w:sz w:val="24"/>
              </w:rPr>
              <w:t xml:space="preserve"> </w:t>
            </w:r>
            <w:r>
              <w:rPr>
                <w:color w:val="767070"/>
                <w:sz w:val="24"/>
              </w:rPr>
              <w:t>planes</w:t>
            </w:r>
            <w:r>
              <w:rPr>
                <w:color w:val="767070"/>
                <w:spacing w:val="-3"/>
                <w:sz w:val="24"/>
              </w:rPr>
              <w:t xml:space="preserve"> </w:t>
            </w:r>
            <w:r>
              <w:rPr>
                <w:color w:val="767070"/>
                <w:sz w:val="24"/>
              </w:rPr>
              <w:t>para</w:t>
            </w:r>
            <w:r>
              <w:rPr>
                <w:color w:val="767070"/>
                <w:spacing w:val="-6"/>
                <w:sz w:val="24"/>
              </w:rPr>
              <w:t xml:space="preserve"> </w:t>
            </w:r>
            <w:r>
              <w:rPr>
                <w:color w:val="767070"/>
                <w:sz w:val="24"/>
              </w:rPr>
              <w:t>mejorar</w:t>
            </w:r>
            <w:r>
              <w:rPr>
                <w:color w:val="767070"/>
                <w:spacing w:val="-7"/>
                <w:sz w:val="24"/>
              </w:rPr>
              <w:t xml:space="preserve"> </w:t>
            </w:r>
            <w:r>
              <w:rPr>
                <w:color w:val="767070"/>
                <w:sz w:val="24"/>
              </w:rPr>
              <w:t>tus</w:t>
            </w:r>
            <w:r>
              <w:rPr>
                <w:color w:val="767070"/>
                <w:spacing w:val="-3"/>
                <w:sz w:val="24"/>
              </w:rPr>
              <w:t xml:space="preserve"> </w:t>
            </w:r>
            <w:r>
              <w:rPr>
                <w:color w:val="767070"/>
                <w:spacing w:val="-2"/>
                <w:sz w:val="24"/>
              </w:rPr>
              <w:t>debilidades?</w:t>
            </w:r>
          </w:p>
          <w:p w14:paraId="632E7507" w14:textId="360320D6" w:rsidR="007E22AD" w:rsidRDefault="007E22AD" w:rsidP="007E22AD">
            <w:pPr>
              <w:pStyle w:val="TableParagraph"/>
              <w:tabs>
                <w:tab w:val="left" w:pos="830"/>
              </w:tabs>
              <w:spacing w:before="16"/>
              <w:rPr>
                <w:sz w:val="24"/>
              </w:rPr>
            </w:pPr>
            <w:r>
              <w:t>Al igual que en las fortalezas, las debilidades se van trabajando día a día, absorbiendo conocimiento, analizando en que fallo y reaccionando a estos mismos en como mejorar, creo que es clave rodearse de personas con mas experiencia y que por supuesto han fallado en algunas cosas por desconocimiento, debilidades, etc. y ver como lograron resolver estas problemáticas</w:t>
            </w:r>
          </w:p>
        </w:tc>
      </w:tr>
    </w:tbl>
    <w:p w14:paraId="79C7627F" w14:textId="77777777" w:rsidR="0006769A" w:rsidRDefault="0006769A">
      <w:pPr>
        <w:pStyle w:val="TableParagraph"/>
        <w:rPr>
          <w:sz w:val="24"/>
        </w:rPr>
        <w:sectPr w:rsidR="0006769A">
          <w:headerReference w:type="default" r:id="rId8"/>
          <w:type w:val="continuous"/>
          <w:pgSz w:w="12240" w:h="15840"/>
          <w:pgMar w:top="1400" w:right="720" w:bottom="280" w:left="1080" w:header="708" w:footer="0" w:gutter="0"/>
          <w:pgNumType w:start="1"/>
          <w:cols w:space="720"/>
        </w:sectPr>
      </w:pPr>
    </w:p>
    <w:tbl>
      <w:tblPr>
        <w:tblStyle w:val="TableNormal"/>
        <w:tblW w:w="0" w:type="auto"/>
        <w:tblInd w:w="6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0079"/>
      </w:tblGrid>
      <w:tr w:rsidR="0006769A" w14:paraId="277F0202" w14:textId="77777777">
        <w:trPr>
          <w:trHeight w:val="474"/>
        </w:trPr>
        <w:tc>
          <w:tcPr>
            <w:tcW w:w="10079" w:type="dxa"/>
          </w:tcPr>
          <w:p w14:paraId="711AAD80" w14:textId="77777777" w:rsidR="0006769A" w:rsidRDefault="00185065">
            <w:pPr>
              <w:pStyle w:val="TableParagraph"/>
              <w:ind w:left="110"/>
              <w:rPr>
                <w:sz w:val="24"/>
              </w:rPr>
            </w:pPr>
            <w:r>
              <w:rPr>
                <w:color w:val="767070"/>
                <w:sz w:val="24"/>
              </w:rPr>
              <w:lastRenderedPageBreak/>
              <w:t>3.</w:t>
            </w:r>
            <w:r>
              <w:rPr>
                <w:color w:val="767070"/>
                <w:spacing w:val="-6"/>
                <w:sz w:val="24"/>
              </w:rPr>
              <w:t xml:space="preserve"> </w:t>
            </w:r>
            <w:r>
              <w:rPr>
                <w:color w:val="767070"/>
                <w:sz w:val="24"/>
              </w:rPr>
              <w:t>Reflexiona</w:t>
            </w:r>
            <w:r>
              <w:rPr>
                <w:color w:val="767070"/>
                <w:spacing w:val="-5"/>
                <w:sz w:val="24"/>
              </w:rPr>
              <w:t xml:space="preserve"> </w:t>
            </w:r>
            <w:r>
              <w:rPr>
                <w:color w:val="767070"/>
                <w:sz w:val="24"/>
              </w:rPr>
              <w:t>sobre</w:t>
            </w:r>
            <w:r>
              <w:rPr>
                <w:color w:val="767070"/>
                <w:spacing w:val="-1"/>
                <w:sz w:val="24"/>
              </w:rPr>
              <w:t xml:space="preserve"> </w:t>
            </w:r>
            <w:r>
              <w:rPr>
                <w:color w:val="767070"/>
                <w:sz w:val="24"/>
              </w:rPr>
              <w:t>tu</w:t>
            </w:r>
            <w:r>
              <w:rPr>
                <w:color w:val="767070"/>
                <w:spacing w:val="-6"/>
                <w:sz w:val="24"/>
              </w:rPr>
              <w:t xml:space="preserve"> </w:t>
            </w:r>
            <w:r>
              <w:rPr>
                <w:color w:val="767070"/>
                <w:sz w:val="24"/>
              </w:rPr>
              <w:t>experiencia de</w:t>
            </w:r>
            <w:r>
              <w:rPr>
                <w:color w:val="767070"/>
                <w:spacing w:val="-5"/>
                <w:sz w:val="24"/>
              </w:rPr>
              <w:t xml:space="preserve"> </w:t>
            </w:r>
            <w:r>
              <w:rPr>
                <w:color w:val="767070"/>
                <w:sz w:val="24"/>
              </w:rPr>
              <w:t>trabajo</w:t>
            </w:r>
            <w:r>
              <w:rPr>
                <w:color w:val="767070"/>
                <w:spacing w:val="-7"/>
                <w:sz w:val="24"/>
              </w:rPr>
              <w:t xml:space="preserve"> </w:t>
            </w:r>
            <w:r>
              <w:rPr>
                <w:color w:val="767070"/>
                <w:sz w:val="24"/>
              </w:rPr>
              <w:t>en</w:t>
            </w:r>
            <w:r>
              <w:rPr>
                <w:color w:val="767070"/>
                <w:spacing w:val="-6"/>
                <w:sz w:val="24"/>
              </w:rPr>
              <w:t xml:space="preserve"> </w:t>
            </w:r>
            <w:r>
              <w:rPr>
                <w:color w:val="767070"/>
                <w:sz w:val="24"/>
              </w:rPr>
              <w:t>grupo</w:t>
            </w:r>
            <w:r>
              <w:rPr>
                <w:color w:val="767070"/>
                <w:spacing w:val="-7"/>
                <w:sz w:val="24"/>
              </w:rPr>
              <w:t xml:space="preserve"> </w:t>
            </w:r>
            <w:r>
              <w:rPr>
                <w:color w:val="767070"/>
                <w:sz w:val="24"/>
              </w:rPr>
              <w:t>y</w:t>
            </w:r>
            <w:r>
              <w:rPr>
                <w:color w:val="767070"/>
                <w:spacing w:val="1"/>
                <w:sz w:val="24"/>
              </w:rPr>
              <w:t xml:space="preserve"> </w:t>
            </w:r>
            <w:r>
              <w:rPr>
                <w:color w:val="767070"/>
                <w:spacing w:val="-2"/>
                <w:sz w:val="24"/>
              </w:rPr>
              <w:t>responde:</w:t>
            </w:r>
          </w:p>
        </w:tc>
      </w:tr>
      <w:tr w:rsidR="0006769A" w14:paraId="6C3E3FFD" w14:textId="77777777">
        <w:trPr>
          <w:trHeight w:val="2534"/>
        </w:trPr>
        <w:tc>
          <w:tcPr>
            <w:tcW w:w="10079" w:type="dxa"/>
            <w:shd w:val="clear" w:color="auto" w:fill="DEEBF6"/>
          </w:tcPr>
          <w:p w14:paraId="4E7CDFF7" w14:textId="310F7D32" w:rsidR="0006769A" w:rsidRPr="007E22AD" w:rsidRDefault="00185065">
            <w:pPr>
              <w:pStyle w:val="TableParagraph"/>
              <w:numPr>
                <w:ilvl w:val="0"/>
                <w:numId w:val="1"/>
              </w:numPr>
              <w:tabs>
                <w:tab w:val="left" w:pos="830"/>
              </w:tabs>
              <w:spacing w:before="6" w:line="249" w:lineRule="auto"/>
              <w:ind w:right="105"/>
              <w:rPr>
                <w:rFonts w:ascii="Courier New" w:hAnsi="Courier New"/>
                <w:color w:val="767070"/>
                <w:sz w:val="24"/>
              </w:rPr>
            </w:pPr>
            <w:r>
              <w:rPr>
                <w:color w:val="767070"/>
                <w:sz w:val="24"/>
              </w:rPr>
              <w:t xml:space="preserve">¿Consideras que el trabajo en equipo es un factor crítico en el desarrollo de proyectos en el </w:t>
            </w:r>
            <w:r>
              <w:rPr>
                <w:color w:val="767070"/>
                <w:spacing w:val="-4"/>
                <w:sz w:val="24"/>
              </w:rPr>
              <w:t>área?</w:t>
            </w:r>
          </w:p>
          <w:p w14:paraId="3A42BDA2" w14:textId="1072070B" w:rsidR="007E22AD" w:rsidRPr="007E22AD" w:rsidRDefault="007E22AD" w:rsidP="007E22AD">
            <w:pPr>
              <w:pStyle w:val="TableParagraph"/>
              <w:tabs>
                <w:tab w:val="left" w:pos="830"/>
              </w:tabs>
              <w:spacing w:before="6" w:line="249" w:lineRule="auto"/>
              <w:ind w:right="105"/>
              <w:rPr>
                <w:rFonts w:ascii="Courier New" w:hAnsi="Courier New"/>
                <w:color w:val="000000" w:themeColor="text1"/>
                <w:sz w:val="24"/>
              </w:rPr>
            </w:pPr>
            <w:r w:rsidRPr="007E22AD">
              <w:rPr>
                <w:color w:val="000000" w:themeColor="text1"/>
                <w:spacing w:val="-4"/>
                <w:sz w:val="24"/>
              </w:rPr>
              <w:t xml:space="preserve">Es fundamental, por </w:t>
            </w:r>
            <w:r>
              <w:rPr>
                <w:color w:val="000000" w:themeColor="text1"/>
                <w:spacing w:val="-4"/>
                <w:sz w:val="24"/>
              </w:rPr>
              <w:t>capacitado en ciertas tareas, funciones, herramientas que uno posea, es muy difícil llevar un proyecto solo, se necesita un grupo de trabajo que convine muchas habilidades y que permitan también divergir en ideas para encontrar mejores soluciones.</w:t>
            </w:r>
          </w:p>
          <w:p w14:paraId="27A8ED62" w14:textId="1D2464ED" w:rsidR="0006769A" w:rsidRPr="007E22AD" w:rsidRDefault="00185065">
            <w:pPr>
              <w:pStyle w:val="TableParagraph"/>
              <w:numPr>
                <w:ilvl w:val="0"/>
                <w:numId w:val="1"/>
              </w:numPr>
              <w:tabs>
                <w:tab w:val="left" w:pos="830"/>
              </w:tabs>
              <w:spacing w:before="13" w:line="252" w:lineRule="auto"/>
              <w:ind w:right="108"/>
              <w:rPr>
                <w:rFonts w:ascii="Courier New" w:hAnsi="Courier New"/>
                <w:color w:val="767070"/>
                <w:sz w:val="24"/>
              </w:rPr>
            </w:pPr>
            <w:r>
              <w:rPr>
                <w:color w:val="767070"/>
                <w:sz w:val="24"/>
              </w:rPr>
              <w:t>¿Cómo</w:t>
            </w:r>
            <w:r>
              <w:rPr>
                <w:color w:val="767070"/>
                <w:spacing w:val="-14"/>
                <w:sz w:val="24"/>
              </w:rPr>
              <w:t xml:space="preserve"> </w:t>
            </w:r>
            <w:r>
              <w:rPr>
                <w:color w:val="767070"/>
                <w:sz w:val="24"/>
              </w:rPr>
              <w:t>el</w:t>
            </w:r>
            <w:r>
              <w:rPr>
                <w:color w:val="767070"/>
                <w:spacing w:val="-14"/>
                <w:sz w:val="24"/>
              </w:rPr>
              <w:t xml:space="preserve"> </w:t>
            </w:r>
            <w:r>
              <w:rPr>
                <w:color w:val="767070"/>
                <w:sz w:val="24"/>
              </w:rPr>
              <w:t>trabajo</w:t>
            </w:r>
            <w:r>
              <w:rPr>
                <w:color w:val="767070"/>
                <w:spacing w:val="-13"/>
                <w:sz w:val="24"/>
              </w:rPr>
              <w:t xml:space="preserve"> </w:t>
            </w:r>
            <w:r>
              <w:rPr>
                <w:color w:val="767070"/>
                <w:sz w:val="24"/>
              </w:rPr>
              <w:t>en</w:t>
            </w:r>
            <w:r>
              <w:rPr>
                <w:color w:val="767070"/>
                <w:spacing w:val="-13"/>
                <w:sz w:val="24"/>
              </w:rPr>
              <w:t xml:space="preserve"> </w:t>
            </w:r>
            <w:r>
              <w:rPr>
                <w:color w:val="767070"/>
                <w:sz w:val="24"/>
              </w:rPr>
              <w:t>equipo</w:t>
            </w:r>
            <w:r>
              <w:rPr>
                <w:color w:val="767070"/>
                <w:spacing w:val="-12"/>
                <w:sz w:val="24"/>
              </w:rPr>
              <w:t xml:space="preserve"> </w:t>
            </w:r>
            <w:r>
              <w:rPr>
                <w:color w:val="767070"/>
                <w:sz w:val="24"/>
              </w:rPr>
              <w:t>ha</w:t>
            </w:r>
            <w:r>
              <w:rPr>
                <w:color w:val="767070"/>
                <w:spacing w:val="-10"/>
                <w:sz w:val="24"/>
              </w:rPr>
              <w:t xml:space="preserve"> </w:t>
            </w:r>
            <w:r>
              <w:rPr>
                <w:color w:val="767070"/>
                <w:sz w:val="24"/>
              </w:rPr>
              <w:t>apoyado</w:t>
            </w:r>
            <w:r>
              <w:rPr>
                <w:color w:val="767070"/>
                <w:spacing w:val="-12"/>
                <w:sz w:val="24"/>
              </w:rPr>
              <w:t xml:space="preserve"> </w:t>
            </w:r>
            <w:r>
              <w:rPr>
                <w:color w:val="767070"/>
                <w:sz w:val="24"/>
              </w:rPr>
              <w:t>la</w:t>
            </w:r>
            <w:r>
              <w:rPr>
                <w:color w:val="767070"/>
                <w:spacing w:val="-10"/>
                <w:sz w:val="24"/>
              </w:rPr>
              <w:t xml:space="preserve"> </w:t>
            </w:r>
            <w:r>
              <w:rPr>
                <w:color w:val="767070"/>
                <w:sz w:val="24"/>
              </w:rPr>
              <w:t>resolución</w:t>
            </w:r>
            <w:r>
              <w:rPr>
                <w:color w:val="767070"/>
                <w:spacing w:val="-14"/>
                <w:sz w:val="24"/>
              </w:rPr>
              <w:t xml:space="preserve"> </w:t>
            </w:r>
            <w:r>
              <w:rPr>
                <w:color w:val="767070"/>
                <w:sz w:val="24"/>
              </w:rPr>
              <w:t>de</w:t>
            </w:r>
            <w:r>
              <w:rPr>
                <w:color w:val="767070"/>
                <w:spacing w:val="-9"/>
                <w:sz w:val="24"/>
              </w:rPr>
              <w:t xml:space="preserve"> </w:t>
            </w:r>
            <w:r>
              <w:rPr>
                <w:color w:val="767070"/>
                <w:sz w:val="24"/>
              </w:rPr>
              <w:t>problemas</w:t>
            </w:r>
            <w:r>
              <w:rPr>
                <w:color w:val="767070"/>
                <w:spacing w:val="-13"/>
                <w:sz w:val="24"/>
              </w:rPr>
              <w:t xml:space="preserve"> </w:t>
            </w:r>
            <w:r>
              <w:rPr>
                <w:color w:val="767070"/>
                <w:sz w:val="24"/>
              </w:rPr>
              <w:t>en</w:t>
            </w:r>
            <w:r>
              <w:rPr>
                <w:color w:val="767070"/>
                <w:spacing w:val="-14"/>
                <w:sz w:val="24"/>
              </w:rPr>
              <w:t xml:space="preserve"> </w:t>
            </w:r>
            <w:r>
              <w:rPr>
                <w:color w:val="767070"/>
                <w:sz w:val="24"/>
              </w:rPr>
              <w:t>el</w:t>
            </w:r>
            <w:r>
              <w:rPr>
                <w:color w:val="767070"/>
                <w:spacing w:val="-11"/>
                <w:sz w:val="24"/>
              </w:rPr>
              <w:t xml:space="preserve"> </w:t>
            </w:r>
            <w:r>
              <w:rPr>
                <w:color w:val="767070"/>
                <w:sz w:val="24"/>
              </w:rPr>
              <w:t>desarrollo</w:t>
            </w:r>
            <w:r>
              <w:rPr>
                <w:color w:val="767070"/>
                <w:spacing w:val="-12"/>
                <w:sz w:val="24"/>
              </w:rPr>
              <w:t xml:space="preserve"> </w:t>
            </w:r>
            <w:r>
              <w:rPr>
                <w:color w:val="767070"/>
                <w:sz w:val="24"/>
              </w:rPr>
              <w:t>del</w:t>
            </w:r>
            <w:r>
              <w:rPr>
                <w:color w:val="767070"/>
                <w:spacing w:val="-12"/>
                <w:sz w:val="24"/>
              </w:rPr>
              <w:t xml:space="preserve"> </w:t>
            </w:r>
            <w:r>
              <w:rPr>
                <w:color w:val="767070"/>
                <w:sz w:val="24"/>
              </w:rPr>
              <w:t>desafío en portafolio</w:t>
            </w:r>
            <w:r>
              <w:rPr>
                <w:color w:val="767070"/>
                <w:sz w:val="24"/>
              </w:rPr>
              <w:t>?</w:t>
            </w:r>
          </w:p>
          <w:p w14:paraId="1840910C" w14:textId="481BFD1B" w:rsidR="007E22AD" w:rsidRDefault="007E22AD" w:rsidP="007E22AD">
            <w:pPr>
              <w:pStyle w:val="TableParagraph"/>
              <w:tabs>
                <w:tab w:val="left" w:pos="830"/>
              </w:tabs>
              <w:spacing w:before="13" w:line="252" w:lineRule="auto"/>
              <w:ind w:right="108"/>
              <w:rPr>
                <w:rFonts w:ascii="Courier New" w:hAnsi="Courier New"/>
                <w:color w:val="767070"/>
                <w:sz w:val="24"/>
              </w:rPr>
            </w:pPr>
            <w:r w:rsidRPr="007E22AD">
              <w:rPr>
                <w:color w:val="000000" w:themeColor="text1"/>
                <w:spacing w:val="-4"/>
                <w:sz w:val="24"/>
              </w:rPr>
              <w:t xml:space="preserve">Al igual que mencionaba anteriormente, </w:t>
            </w:r>
            <w:r>
              <w:rPr>
                <w:color w:val="000000" w:themeColor="text1"/>
                <w:spacing w:val="-4"/>
                <w:sz w:val="24"/>
              </w:rPr>
              <w:t>el hecho a veces de no coincidir o estar de acuerdo en algo es también positivo, ya que nos permite pensar fuera de nuestra caja y abrirnos a analizar nuevas formas de hacer las cosas.</w:t>
            </w:r>
          </w:p>
          <w:p w14:paraId="16A79C99" w14:textId="74C9C820" w:rsidR="0006769A" w:rsidRPr="007E22AD" w:rsidRDefault="00185065">
            <w:pPr>
              <w:pStyle w:val="TableParagraph"/>
              <w:numPr>
                <w:ilvl w:val="0"/>
                <w:numId w:val="1"/>
              </w:numPr>
              <w:tabs>
                <w:tab w:val="left" w:pos="830"/>
              </w:tabs>
              <w:spacing w:before="10" w:line="252" w:lineRule="auto"/>
              <w:ind w:right="96"/>
              <w:rPr>
                <w:rFonts w:ascii="Courier New" w:hAnsi="Courier New"/>
                <w:color w:val="767070"/>
                <w:sz w:val="24"/>
              </w:rPr>
            </w:pPr>
            <w:r>
              <w:rPr>
                <w:color w:val="767070"/>
                <w:sz w:val="24"/>
              </w:rPr>
              <w:t>¿Qué</w:t>
            </w:r>
            <w:r>
              <w:rPr>
                <w:color w:val="767070"/>
                <w:spacing w:val="40"/>
                <w:sz w:val="24"/>
              </w:rPr>
              <w:t xml:space="preserve"> </w:t>
            </w:r>
            <w:r>
              <w:rPr>
                <w:color w:val="767070"/>
                <w:sz w:val="24"/>
              </w:rPr>
              <w:t>aspectos</w:t>
            </w:r>
            <w:r>
              <w:rPr>
                <w:color w:val="767070"/>
                <w:spacing w:val="40"/>
                <w:sz w:val="24"/>
              </w:rPr>
              <w:t xml:space="preserve"> </w:t>
            </w:r>
            <w:r>
              <w:rPr>
                <w:color w:val="767070"/>
                <w:sz w:val="24"/>
              </w:rPr>
              <w:t>positivos</w:t>
            </w:r>
            <w:r>
              <w:rPr>
                <w:color w:val="767070"/>
                <w:spacing w:val="40"/>
                <w:sz w:val="24"/>
              </w:rPr>
              <w:t xml:space="preserve"> </w:t>
            </w:r>
            <w:r>
              <w:rPr>
                <w:color w:val="767070"/>
                <w:sz w:val="24"/>
              </w:rPr>
              <w:t>y</w:t>
            </w:r>
            <w:r>
              <w:rPr>
                <w:color w:val="767070"/>
                <w:spacing w:val="69"/>
                <w:sz w:val="24"/>
              </w:rPr>
              <w:t xml:space="preserve"> </w:t>
            </w:r>
            <w:r>
              <w:rPr>
                <w:color w:val="767070"/>
                <w:sz w:val="24"/>
              </w:rPr>
              <w:t>negativos</w:t>
            </w:r>
            <w:r>
              <w:rPr>
                <w:color w:val="767070"/>
                <w:spacing w:val="40"/>
                <w:sz w:val="24"/>
              </w:rPr>
              <w:t xml:space="preserve"> </w:t>
            </w:r>
            <w:r>
              <w:rPr>
                <w:color w:val="767070"/>
                <w:sz w:val="24"/>
              </w:rPr>
              <w:t>identificas</w:t>
            </w:r>
            <w:r>
              <w:rPr>
                <w:color w:val="767070"/>
                <w:spacing w:val="70"/>
                <w:sz w:val="24"/>
              </w:rPr>
              <w:t xml:space="preserve"> </w:t>
            </w:r>
            <w:r>
              <w:rPr>
                <w:color w:val="767070"/>
                <w:sz w:val="24"/>
              </w:rPr>
              <w:t>del</w:t>
            </w:r>
            <w:r>
              <w:rPr>
                <w:color w:val="767070"/>
                <w:spacing w:val="40"/>
                <w:sz w:val="24"/>
              </w:rPr>
              <w:t xml:space="preserve"> </w:t>
            </w:r>
            <w:r>
              <w:rPr>
                <w:color w:val="767070"/>
                <w:sz w:val="24"/>
              </w:rPr>
              <w:t>trabajo</w:t>
            </w:r>
            <w:r>
              <w:rPr>
                <w:color w:val="767070"/>
                <w:spacing w:val="40"/>
                <w:sz w:val="24"/>
              </w:rPr>
              <w:t xml:space="preserve"> </w:t>
            </w:r>
            <w:r>
              <w:rPr>
                <w:color w:val="767070"/>
                <w:sz w:val="24"/>
              </w:rPr>
              <w:t>en</w:t>
            </w:r>
            <w:r>
              <w:rPr>
                <w:color w:val="767070"/>
                <w:spacing w:val="40"/>
                <w:sz w:val="24"/>
              </w:rPr>
              <w:t xml:space="preserve"> </w:t>
            </w:r>
            <w:r>
              <w:rPr>
                <w:color w:val="767070"/>
                <w:sz w:val="24"/>
              </w:rPr>
              <w:t>grupo</w:t>
            </w:r>
            <w:r>
              <w:rPr>
                <w:color w:val="767070"/>
                <w:spacing w:val="40"/>
                <w:sz w:val="24"/>
              </w:rPr>
              <w:t xml:space="preserve"> </w:t>
            </w:r>
            <w:r>
              <w:rPr>
                <w:color w:val="767070"/>
                <w:sz w:val="24"/>
              </w:rPr>
              <w:t>realizado</w:t>
            </w:r>
            <w:r>
              <w:rPr>
                <w:color w:val="767070"/>
                <w:spacing w:val="40"/>
                <w:sz w:val="24"/>
              </w:rPr>
              <w:t xml:space="preserve"> </w:t>
            </w:r>
            <w:r>
              <w:rPr>
                <w:color w:val="767070"/>
                <w:sz w:val="24"/>
              </w:rPr>
              <w:t>en</w:t>
            </w:r>
            <w:r>
              <w:rPr>
                <w:color w:val="767070"/>
                <w:spacing w:val="67"/>
                <w:sz w:val="24"/>
              </w:rPr>
              <w:t xml:space="preserve"> </w:t>
            </w:r>
            <w:r>
              <w:rPr>
                <w:color w:val="767070"/>
                <w:sz w:val="24"/>
              </w:rPr>
              <w:t>esta</w:t>
            </w:r>
            <w:r>
              <w:rPr>
                <w:color w:val="767070"/>
                <w:spacing w:val="40"/>
                <w:sz w:val="24"/>
              </w:rPr>
              <w:t xml:space="preserve"> </w:t>
            </w:r>
            <w:r>
              <w:rPr>
                <w:color w:val="767070"/>
                <w:spacing w:val="-2"/>
                <w:sz w:val="24"/>
              </w:rPr>
              <w:t>asignatura?</w:t>
            </w:r>
          </w:p>
          <w:p w14:paraId="7C0F7339" w14:textId="7CB224D2" w:rsidR="007E22AD" w:rsidRDefault="007E22AD" w:rsidP="007E22AD">
            <w:pPr>
              <w:pStyle w:val="TableParagraph"/>
              <w:tabs>
                <w:tab w:val="left" w:pos="830"/>
              </w:tabs>
              <w:spacing w:before="10" w:line="252" w:lineRule="auto"/>
              <w:ind w:right="96"/>
              <w:rPr>
                <w:rFonts w:ascii="Courier New" w:hAnsi="Courier New"/>
                <w:color w:val="767070"/>
                <w:sz w:val="24"/>
              </w:rPr>
            </w:pPr>
            <w:r>
              <w:rPr>
                <w:color w:val="000000" w:themeColor="text1"/>
                <w:spacing w:val="-4"/>
                <w:sz w:val="24"/>
              </w:rPr>
              <w:t>De lo que destaco es la lluvia de ideas, en todo sentido, en que herramientas elegir, que opción es mejor para el proyecto, etc. El tener una visión aparte es fructífero en proyectos tecnológicos que nacen desde cero. En la parte negativa, solo temas de coordinación y sobrecarga, muchas veces por ejemplo no se lograba una óptima retroalimentación entre el grupo debido al escaso tiempo que teníamos para trabajar.</w:t>
            </w:r>
          </w:p>
          <w:p w14:paraId="372F64D0" w14:textId="77777777" w:rsidR="0006769A" w:rsidRDefault="00185065">
            <w:pPr>
              <w:pStyle w:val="TableParagraph"/>
              <w:numPr>
                <w:ilvl w:val="0"/>
                <w:numId w:val="1"/>
              </w:numPr>
              <w:tabs>
                <w:tab w:val="left" w:pos="829"/>
              </w:tabs>
              <w:spacing w:before="11"/>
              <w:ind w:left="829" w:hanging="359"/>
              <w:rPr>
                <w:rFonts w:ascii="Courier New" w:hAnsi="Courier New"/>
                <w:color w:val="273777"/>
              </w:rPr>
            </w:pPr>
            <w:r>
              <w:rPr>
                <w:color w:val="767070"/>
                <w:sz w:val="24"/>
              </w:rPr>
              <w:t>¿En</w:t>
            </w:r>
            <w:r>
              <w:rPr>
                <w:color w:val="767070"/>
                <w:spacing w:val="9"/>
                <w:sz w:val="24"/>
              </w:rPr>
              <w:t xml:space="preserve"> </w:t>
            </w:r>
            <w:r>
              <w:rPr>
                <w:color w:val="767070"/>
                <w:sz w:val="24"/>
              </w:rPr>
              <w:t>qué</w:t>
            </w:r>
            <w:r>
              <w:rPr>
                <w:color w:val="767070"/>
                <w:spacing w:val="13"/>
                <w:sz w:val="24"/>
              </w:rPr>
              <w:t xml:space="preserve"> </w:t>
            </w:r>
            <w:r>
              <w:rPr>
                <w:color w:val="767070"/>
                <w:sz w:val="24"/>
              </w:rPr>
              <w:t>aspectos</w:t>
            </w:r>
            <w:r>
              <w:rPr>
                <w:color w:val="767070"/>
                <w:spacing w:val="10"/>
                <w:sz w:val="24"/>
              </w:rPr>
              <w:t xml:space="preserve"> </w:t>
            </w:r>
            <w:r>
              <w:rPr>
                <w:color w:val="767070"/>
                <w:sz w:val="24"/>
              </w:rPr>
              <w:t>crees</w:t>
            </w:r>
            <w:r>
              <w:rPr>
                <w:color w:val="767070"/>
                <w:spacing w:val="14"/>
                <w:sz w:val="24"/>
              </w:rPr>
              <w:t xml:space="preserve"> </w:t>
            </w:r>
            <w:r>
              <w:rPr>
                <w:color w:val="767070"/>
                <w:sz w:val="24"/>
              </w:rPr>
              <w:t>que</w:t>
            </w:r>
            <w:r>
              <w:rPr>
                <w:color w:val="767070"/>
                <w:spacing w:val="13"/>
                <w:sz w:val="24"/>
              </w:rPr>
              <w:t xml:space="preserve"> </w:t>
            </w:r>
            <w:r>
              <w:rPr>
                <w:color w:val="767070"/>
                <w:sz w:val="24"/>
              </w:rPr>
              <w:t>podrías</w:t>
            </w:r>
            <w:r>
              <w:rPr>
                <w:color w:val="767070"/>
                <w:spacing w:val="15"/>
                <w:sz w:val="24"/>
              </w:rPr>
              <w:t xml:space="preserve"> </w:t>
            </w:r>
            <w:r>
              <w:rPr>
                <w:color w:val="767070"/>
                <w:sz w:val="24"/>
              </w:rPr>
              <w:t>mejorar</w:t>
            </w:r>
            <w:r>
              <w:rPr>
                <w:color w:val="767070"/>
                <w:spacing w:val="11"/>
                <w:sz w:val="24"/>
              </w:rPr>
              <w:t xml:space="preserve"> </w:t>
            </w:r>
            <w:r>
              <w:rPr>
                <w:color w:val="767070"/>
                <w:sz w:val="24"/>
              </w:rPr>
              <w:t>para</w:t>
            </w:r>
            <w:r>
              <w:rPr>
                <w:color w:val="767070"/>
                <w:spacing w:val="13"/>
                <w:sz w:val="24"/>
              </w:rPr>
              <w:t xml:space="preserve"> </w:t>
            </w:r>
            <w:r>
              <w:rPr>
                <w:color w:val="767070"/>
                <w:sz w:val="24"/>
              </w:rPr>
              <w:t>tus</w:t>
            </w:r>
            <w:r>
              <w:rPr>
                <w:color w:val="767070"/>
                <w:spacing w:val="10"/>
                <w:sz w:val="24"/>
              </w:rPr>
              <w:t xml:space="preserve"> </w:t>
            </w:r>
            <w:r>
              <w:rPr>
                <w:color w:val="767070"/>
                <w:sz w:val="24"/>
              </w:rPr>
              <w:t>próximos</w:t>
            </w:r>
            <w:r>
              <w:rPr>
                <w:color w:val="767070"/>
                <w:spacing w:val="11"/>
                <w:sz w:val="24"/>
              </w:rPr>
              <w:t xml:space="preserve"> </w:t>
            </w:r>
            <w:r>
              <w:rPr>
                <w:color w:val="767070"/>
                <w:sz w:val="24"/>
              </w:rPr>
              <w:t>trabajos</w:t>
            </w:r>
            <w:r>
              <w:rPr>
                <w:color w:val="767070"/>
                <w:spacing w:val="14"/>
                <w:sz w:val="24"/>
              </w:rPr>
              <w:t xml:space="preserve"> </w:t>
            </w:r>
            <w:r>
              <w:rPr>
                <w:color w:val="767070"/>
                <w:sz w:val="24"/>
              </w:rPr>
              <w:t>en</w:t>
            </w:r>
            <w:r>
              <w:rPr>
                <w:color w:val="767070"/>
                <w:spacing w:val="12"/>
                <w:sz w:val="24"/>
              </w:rPr>
              <w:t xml:space="preserve"> </w:t>
            </w:r>
            <w:r>
              <w:rPr>
                <w:color w:val="767070"/>
                <w:sz w:val="24"/>
              </w:rPr>
              <w:t>grupo</w:t>
            </w:r>
            <w:r>
              <w:rPr>
                <w:color w:val="767070"/>
                <w:spacing w:val="11"/>
                <w:sz w:val="24"/>
              </w:rPr>
              <w:t xml:space="preserve"> </w:t>
            </w:r>
            <w:r>
              <w:rPr>
                <w:color w:val="767070"/>
                <w:sz w:val="24"/>
              </w:rPr>
              <w:t>dentro</w:t>
            </w:r>
            <w:r>
              <w:rPr>
                <w:color w:val="767070"/>
                <w:spacing w:val="12"/>
                <w:sz w:val="24"/>
              </w:rPr>
              <w:t xml:space="preserve"> </w:t>
            </w:r>
            <w:r>
              <w:rPr>
                <w:color w:val="767070"/>
                <w:spacing w:val="-5"/>
                <w:sz w:val="24"/>
              </w:rPr>
              <w:t>de</w:t>
            </w:r>
          </w:p>
          <w:p w14:paraId="007E0277" w14:textId="77777777" w:rsidR="007E22AD" w:rsidRDefault="00185065" w:rsidP="007E22AD">
            <w:pPr>
              <w:pStyle w:val="TableParagraph"/>
              <w:spacing w:before="23"/>
              <w:rPr>
                <w:color w:val="767070"/>
                <w:spacing w:val="-2"/>
                <w:sz w:val="24"/>
              </w:rPr>
            </w:pPr>
            <w:r>
              <w:rPr>
                <w:color w:val="767070"/>
                <w:sz w:val="24"/>
              </w:rPr>
              <w:t>contextos</w:t>
            </w:r>
            <w:r>
              <w:rPr>
                <w:color w:val="767070"/>
                <w:spacing w:val="-7"/>
                <w:sz w:val="24"/>
              </w:rPr>
              <w:t xml:space="preserve"> </w:t>
            </w:r>
            <w:r>
              <w:rPr>
                <w:color w:val="767070"/>
                <w:spacing w:val="-2"/>
                <w:sz w:val="24"/>
              </w:rPr>
              <w:t>laborales?</w:t>
            </w:r>
          </w:p>
          <w:p w14:paraId="303B4120" w14:textId="79DA3267" w:rsidR="007E22AD" w:rsidRPr="007E22AD" w:rsidRDefault="007E22AD" w:rsidP="007E22AD">
            <w:pPr>
              <w:pStyle w:val="TableParagraph"/>
              <w:spacing w:before="23"/>
              <w:rPr>
                <w:color w:val="767070"/>
                <w:spacing w:val="-2"/>
                <w:sz w:val="24"/>
              </w:rPr>
            </w:pPr>
            <w:r>
              <w:rPr>
                <w:color w:val="000000" w:themeColor="text1"/>
                <w:spacing w:val="-4"/>
                <w:sz w:val="24"/>
              </w:rPr>
              <w:t xml:space="preserve">Yo creo que tener un seguimiento mas exhaustivo de </w:t>
            </w:r>
            <w:r w:rsidR="00DA4064">
              <w:rPr>
                <w:color w:val="000000" w:themeColor="text1"/>
                <w:spacing w:val="-4"/>
                <w:sz w:val="24"/>
              </w:rPr>
              <w:t xml:space="preserve">las tareas ayudaría enormemente, a veces se pierden ciertos feedback lo que lleva a cometer los mismos errores que ya se tuvieron. </w:t>
            </w:r>
          </w:p>
        </w:tc>
      </w:tr>
    </w:tbl>
    <w:p w14:paraId="2B29C52C" w14:textId="77777777" w:rsidR="00185065" w:rsidRDefault="00185065"/>
    <w:sectPr w:rsidR="00185065">
      <w:pgSz w:w="12240" w:h="15840"/>
      <w:pgMar w:top="1400" w:right="720" w:bottom="280" w:left="1080" w:header="70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418D26" w14:textId="77777777" w:rsidR="00185065" w:rsidRDefault="00185065">
      <w:r>
        <w:separator/>
      </w:r>
    </w:p>
  </w:endnote>
  <w:endnote w:type="continuationSeparator" w:id="0">
    <w:p w14:paraId="5F0CCE0A" w14:textId="77777777" w:rsidR="00185065" w:rsidRDefault="001850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D8548D" w14:textId="77777777" w:rsidR="00185065" w:rsidRDefault="00185065">
      <w:r>
        <w:separator/>
      </w:r>
    </w:p>
  </w:footnote>
  <w:footnote w:type="continuationSeparator" w:id="0">
    <w:p w14:paraId="118CEEDE" w14:textId="77777777" w:rsidR="00185065" w:rsidRDefault="001850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BFCEC" w14:textId="77777777" w:rsidR="0006769A" w:rsidRDefault="00185065">
    <w:pPr>
      <w:pStyle w:val="Textoindependiente"/>
      <w:spacing w:line="14" w:lineRule="auto"/>
      <w:rPr>
        <w:sz w:val="20"/>
      </w:rPr>
    </w:pPr>
    <w:r>
      <w:rPr>
        <w:noProof/>
        <w:sz w:val="20"/>
      </w:rPr>
      <w:drawing>
        <wp:anchor distT="0" distB="0" distL="0" distR="0" simplePos="0" relativeHeight="487545856" behindDoc="1" locked="0" layoutInCell="1" allowOverlap="1" wp14:anchorId="5C4C8301" wp14:editId="7E4AA895">
          <wp:simplePos x="0" y="0"/>
          <wp:positionH relativeFrom="page">
            <wp:posOffset>720090</wp:posOffset>
          </wp:positionH>
          <wp:positionV relativeFrom="page">
            <wp:posOffset>449580</wp:posOffset>
          </wp:positionV>
          <wp:extent cx="1388618" cy="35814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388618" cy="3581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678E3"/>
    <w:multiLevelType w:val="hybridMultilevel"/>
    <w:tmpl w:val="DBB0AE66"/>
    <w:lvl w:ilvl="0" w:tplc="1F0C5B0C">
      <w:numFmt w:val="bullet"/>
      <w:lvlText w:val="o"/>
      <w:lvlJc w:val="left"/>
      <w:pPr>
        <w:ind w:left="830" w:hanging="361"/>
      </w:pPr>
      <w:rPr>
        <w:rFonts w:ascii="Courier New" w:eastAsia="Courier New" w:hAnsi="Courier New" w:cs="Courier New" w:hint="default"/>
        <w:b w:val="0"/>
        <w:bCs w:val="0"/>
        <w:i w:val="0"/>
        <w:iCs w:val="0"/>
        <w:color w:val="767070"/>
        <w:spacing w:val="0"/>
        <w:w w:val="100"/>
        <w:sz w:val="24"/>
        <w:szCs w:val="24"/>
        <w:lang w:val="es-ES" w:eastAsia="en-US" w:bidi="ar-SA"/>
      </w:rPr>
    </w:lvl>
    <w:lvl w:ilvl="1" w:tplc="5D282C6C">
      <w:numFmt w:val="bullet"/>
      <w:lvlText w:val="•"/>
      <w:lvlJc w:val="left"/>
      <w:pPr>
        <w:ind w:left="1762" w:hanging="361"/>
      </w:pPr>
      <w:rPr>
        <w:rFonts w:hint="default"/>
        <w:lang w:val="es-ES" w:eastAsia="en-US" w:bidi="ar-SA"/>
      </w:rPr>
    </w:lvl>
    <w:lvl w:ilvl="2" w:tplc="B8EA6E42">
      <w:numFmt w:val="bullet"/>
      <w:lvlText w:val="•"/>
      <w:lvlJc w:val="left"/>
      <w:pPr>
        <w:ind w:left="2685" w:hanging="361"/>
      </w:pPr>
      <w:rPr>
        <w:rFonts w:hint="default"/>
        <w:lang w:val="es-ES" w:eastAsia="en-US" w:bidi="ar-SA"/>
      </w:rPr>
    </w:lvl>
    <w:lvl w:ilvl="3" w:tplc="57060A64">
      <w:numFmt w:val="bullet"/>
      <w:lvlText w:val="•"/>
      <w:lvlJc w:val="left"/>
      <w:pPr>
        <w:ind w:left="3608" w:hanging="361"/>
      </w:pPr>
      <w:rPr>
        <w:rFonts w:hint="default"/>
        <w:lang w:val="es-ES" w:eastAsia="en-US" w:bidi="ar-SA"/>
      </w:rPr>
    </w:lvl>
    <w:lvl w:ilvl="4" w:tplc="E60E264E">
      <w:numFmt w:val="bullet"/>
      <w:lvlText w:val="•"/>
      <w:lvlJc w:val="left"/>
      <w:pPr>
        <w:ind w:left="4531" w:hanging="361"/>
      </w:pPr>
      <w:rPr>
        <w:rFonts w:hint="default"/>
        <w:lang w:val="es-ES" w:eastAsia="en-US" w:bidi="ar-SA"/>
      </w:rPr>
    </w:lvl>
    <w:lvl w:ilvl="5" w:tplc="0A8E563A">
      <w:numFmt w:val="bullet"/>
      <w:lvlText w:val="•"/>
      <w:lvlJc w:val="left"/>
      <w:pPr>
        <w:ind w:left="5454" w:hanging="361"/>
      </w:pPr>
      <w:rPr>
        <w:rFonts w:hint="default"/>
        <w:lang w:val="es-ES" w:eastAsia="en-US" w:bidi="ar-SA"/>
      </w:rPr>
    </w:lvl>
    <w:lvl w:ilvl="6" w:tplc="84427B6E">
      <w:numFmt w:val="bullet"/>
      <w:lvlText w:val="•"/>
      <w:lvlJc w:val="left"/>
      <w:pPr>
        <w:ind w:left="6377" w:hanging="361"/>
      </w:pPr>
      <w:rPr>
        <w:rFonts w:hint="default"/>
        <w:lang w:val="es-ES" w:eastAsia="en-US" w:bidi="ar-SA"/>
      </w:rPr>
    </w:lvl>
    <w:lvl w:ilvl="7" w:tplc="C5DAE29C">
      <w:numFmt w:val="bullet"/>
      <w:lvlText w:val="•"/>
      <w:lvlJc w:val="left"/>
      <w:pPr>
        <w:ind w:left="7300" w:hanging="361"/>
      </w:pPr>
      <w:rPr>
        <w:rFonts w:hint="default"/>
        <w:lang w:val="es-ES" w:eastAsia="en-US" w:bidi="ar-SA"/>
      </w:rPr>
    </w:lvl>
    <w:lvl w:ilvl="8" w:tplc="FF1203EA">
      <w:numFmt w:val="bullet"/>
      <w:lvlText w:val="•"/>
      <w:lvlJc w:val="left"/>
      <w:pPr>
        <w:ind w:left="8223" w:hanging="361"/>
      </w:pPr>
      <w:rPr>
        <w:rFonts w:hint="default"/>
        <w:lang w:val="es-ES" w:eastAsia="en-US" w:bidi="ar-SA"/>
      </w:rPr>
    </w:lvl>
  </w:abstractNum>
  <w:abstractNum w:abstractNumId="1" w15:restartNumberingAfterBreak="0">
    <w:nsid w:val="252C400F"/>
    <w:multiLevelType w:val="hybridMultilevel"/>
    <w:tmpl w:val="72BE73EA"/>
    <w:lvl w:ilvl="0" w:tplc="537E9F90">
      <w:numFmt w:val="bullet"/>
      <w:lvlText w:val="o"/>
      <w:lvlJc w:val="left"/>
      <w:pPr>
        <w:ind w:left="830" w:hanging="361"/>
      </w:pPr>
      <w:rPr>
        <w:rFonts w:ascii="Courier New" w:eastAsia="Courier New" w:hAnsi="Courier New" w:cs="Courier New" w:hint="default"/>
        <w:spacing w:val="0"/>
        <w:w w:val="100"/>
        <w:lang w:val="es-ES" w:eastAsia="en-US" w:bidi="ar-SA"/>
      </w:rPr>
    </w:lvl>
    <w:lvl w:ilvl="1" w:tplc="005C416C">
      <w:numFmt w:val="bullet"/>
      <w:lvlText w:val="•"/>
      <w:lvlJc w:val="left"/>
      <w:pPr>
        <w:ind w:left="1762" w:hanging="361"/>
      </w:pPr>
      <w:rPr>
        <w:rFonts w:hint="default"/>
        <w:lang w:val="es-ES" w:eastAsia="en-US" w:bidi="ar-SA"/>
      </w:rPr>
    </w:lvl>
    <w:lvl w:ilvl="2" w:tplc="4A2A9B18">
      <w:numFmt w:val="bullet"/>
      <w:lvlText w:val="•"/>
      <w:lvlJc w:val="left"/>
      <w:pPr>
        <w:ind w:left="2685" w:hanging="361"/>
      </w:pPr>
      <w:rPr>
        <w:rFonts w:hint="default"/>
        <w:lang w:val="es-ES" w:eastAsia="en-US" w:bidi="ar-SA"/>
      </w:rPr>
    </w:lvl>
    <w:lvl w:ilvl="3" w:tplc="56883C08">
      <w:numFmt w:val="bullet"/>
      <w:lvlText w:val="•"/>
      <w:lvlJc w:val="left"/>
      <w:pPr>
        <w:ind w:left="3608" w:hanging="361"/>
      </w:pPr>
      <w:rPr>
        <w:rFonts w:hint="default"/>
        <w:lang w:val="es-ES" w:eastAsia="en-US" w:bidi="ar-SA"/>
      </w:rPr>
    </w:lvl>
    <w:lvl w:ilvl="4" w:tplc="8FA42348">
      <w:numFmt w:val="bullet"/>
      <w:lvlText w:val="•"/>
      <w:lvlJc w:val="left"/>
      <w:pPr>
        <w:ind w:left="4531" w:hanging="361"/>
      </w:pPr>
      <w:rPr>
        <w:rFonts w:hint="default"/>
        <w:lang w:val="es-ES" w:eastAsia="en-US" w:bidi="ar-SA"/>
      </w:rPr>
    </w:lvl>
    <w:lvl w:ilvl="5" w:tplc="E9BC8C2C">
      <w:numFmt w:val="bullet"/>
      <w:lvlText w:val="•"/>
      <w:lvlJc w:val="left"/>
      <w:pPr>
        <w:ind w:left="5454" w:hanging="361"/>
      </w:pPr>
      <w:rPr>
        <w:rFonts w:hint="default"/>
        <w:lang w:val="es-ES" w:eastAsia="en-US" w:bidi="ar-SA"/>
      </w:rPr>
    </w:lvl>
    <w:lvl w:ilvl="6" w:tplc="114AA06C">
      <w:numFmt w:val="bullet"/>
      <w:lvlText w:val="•"/>
      <w:lvlJc w:val="left"/>
      <w:pPr>
        <w:ind w:left="6377" w:hanging="361"/>
      </w:pPr>
      <w:rPr>
        <w:rFonts w:hint="default"/>
        <w:lang w:val="es-ES" w:eastAsia="en-US" w:bidi="ar-SA"/>
      </w:rPr>
    </w:lvl>
    <w:lvl w:ilvl="7" w:tplc="ECE6B73A">
      <w:numFmt w:val="bullet"/>
      <w:lvlText w:val="•"/>
      <w:lvlJc w:val="left"/>
      <w:pPr>
        <w:ind w:left="7300" w:hanging="361"/>
      </w:pPr>
      <w:rPr>
        <w:rFonts w:hint="default"/>
        <w:lang w:val="es-ES" w:eastAsia="en-US" w:bidi="ar-SA"/>
      </w:rPr>
    </w:lvl>
    <w:lvl w:ilvl="8" w:tplc="A1606EDA">
      <w:numFmt w:val="bullet"/>
      <w:lvlText w:val="•"/>
      <w:lvlJc w:val="left"/>
      <w:pPr>
        <w:ind w:left="8223" w:hanging="361"/>
      </w:pPr>
      <w:rPr>
        <w:rFonts w:hint="default"/>
        <w:lang w:val="es-ES" w:eastAsia="en-US" w:bidi="ar-SA"/>
      </w:rPr>
    </w:lvl>
  </w:abstractNum>
  <w:abstractNum w:abstractNumId="2" w15:restartNumberingAfterBreak="0">
    <w:nsid w:val="4B262E6D"/>
    <w:multiLevelType w:val="hybridMultilevel"/>
    <w:tmpl w:val="6FC0AE4A"/>
    <w:lvl w:ilvl="0" w:tplc="CBFADC14">
      <w:numFmt w:val="bullet"/>
      <w:lvlText w:val="o"/>
      <w:lvlJc w:val="left"/>
      <w:pPr>
        <w:ind w:left="830" w:hanging="361"/>
      </w:pPr>
      <w:rPr>
        <w:rFonts w:ascii="Courier New" w:eastAsia="Courier New" w:hAnsi="Courier New" w:cs="Courier New" w:hint="default"/>
        <w:b w:val="0"/>
        <w:bCs w:val="0"/>
        <w:i w:val="0"/>
        <w:iCs w:val="0"/>
        <w:color w:val="767070"/>
        <w:spacing w:val="0"/>
        <w:w w:val="100"/>
        <w:sz w:val="24"/>
        <w:szCs w:val="24"/>
        <w:lang w:val="es-ES" w:eastAsia="en-US" w:bidi="ar-SA"/>
      </w:rPr>
    </w:lvl>
    <w:lvl w:ilvl="1" w:tplc="6D5CBFFE">
      <w:numFmt w:val="bullet"/>
      <w:lvlText w:val="•"/>
      <w:lvlJc w:val="left"/>
      <w:pPr>
        <w:ind w:left="1762" w:hanging="361"/>
      </w:pPr>
      <w:rPr>
        <w:rFonts w:hint="default"/>
        <w:lang w:val="es-ES" w:eastAsia="en-US" w:bidi="ar-SA"/>
      </w:rPr>
    </w:lvl>
    <w:lvl w:ilvl="2" w:tplc="23AA9776">
      <w:numFmt w:val="bullet"/>
      <w:lvlText w:val="•"/>
      <w:lvlJc w:val="left"/>
      <w:pPr>
        <w:ind w:left="2685" w:hanging="361"/>
      </w:pPr>
      <w:rPr>
        <w:rFonts w:hint="default"/>
        <w:lang w:val="es-ES" w:eastAsia="en-US" w:bidi="ar-SA"/>
      </w:rPr>
    </w:lvl>
    <w:lvl w:ilvl="3" w:tplc="F10CF666">
      <w:numFmt w:val="bullet"/>
      <w:lvlText w:val="•"/>
      <w:lvlJc w:val="left"/>
      <w:pPr>
        <w:ind w:left="3608" w:hanging="361"/>
      </w:pPr>
      <w:rPr>
        <w:rFonts w:hint="default"/>
        <w:lang w:val="es-ES" w:eastAsia="en-US" w:bidi="ar-SA"/>
      </w:rPr>
    </w:lvl>
    <w:lvl w:ilvl="4" w:tplc="4DE6C278">
      <w:numFmt w:val="bullet"/>
      <w:lvlText w:val="•"/>
      <w:lvlJc w:val="left"/>
      <w:pPr>
        <w:ind w:left="4531" w:hanging="361"/>
      </w:pPr>
      <w:rPr>
        <w:rFonts w:hint="default"/>
        <w:lang w:val="es-ES" w:eastAsia="en-US" w:bidi="ar-SA"/>
      </w:rPr>
    </w:lvl>
    <w:lvl w:ilvl="5" w:tplc="2A345426">
      <w:numFmt w:val="bullet"/>
      <w:lvlText w:val="•"/>
      <w:lvlJc w:val="left"/>
      <w:pPr>
        <w:ind w:left="5454" w:hanging="361"/>
      </w:pPr>
      <w:rPr>
        <w:rFonts w:hint="default"/>
        <w:lang w:val="es-ES" w:eastAsia="en-US" w:bidi="ar-SA"/>
      </w:rPr>
    </w:lvl>
    <w:lvl w:ilvl="6" w:tplc="AA06126E">
      <w:numFmt w:val="bullet"/>
      <w:lvlText w:val="•"/>
      <w:lvlJc w:val="left"/>
      <w:pPr>
        <w:ind w:left="6377" w:hanging="361"/>
      </w:pPr>
      <w:rPr>
        <w:rFonts w:hint="default"/>
        <w:lang w:val="es-ES" w:eastAsia="en-US" w:bidi="ar-SA"/>
      </w:rPr>
    </w:lvl>
    <w:lvl w:ilvl="7" w:tplc="5CBC36AA">
      <w:numFmt w:val="bullet"/>
      <w:lvlText w:val="•"/>
      <w:lvlJc w:val="left"/>
      <w:pPr>
        <w:ind w:left="7300" w:hanging="361"/>
      </w:pPr>
      <w:rPr>
        <w:rFonts w:hint="default"/>
        <w:lang w:val="es-ES" w:eastAsia="en-US" w:bidi="ar-SA"/>
      </w:rPr>
    </w:lvl>
    <w:lvl w:ilvl="8" w:tplc="6354233C">
      <w:numFmt w:val="bullet"/>
      <w:lvlText w:val="•"/>
      <w:lvlJc w:val="left"/>
      <w:pPr>
        <w:ind w:left="8223" w:hanging="361"/>
      </w:pPr>
      <w:rPr>
        <w:rFonts w:hint="default"/>
        <w:lang w:val="es-ES" w:eastAsia="en-US" w:bidi="ar-S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6769A"/>
    <w:rsid w:val="0006769A"/>
    <w:rsid w:val="00185065"/>
    <w:rsid w:val="007E22AD"/>
    <w:rsid w:val="00B300B0"/>
    <w:rsid w:val="00DA406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29F7C"/>
  <w15:docId w15:val="{C2CA4CFC-C86B-42B1-8DF1-74AE74B84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6"/>
      <w:szCs w:val="26"/>
    </w:rPr>
  </w:style>
  <w:style w:type="paragraph" w:styleId="Prrafodelista">
    <w:name w:val="List Paragraph"/>
    <w:basedOn w:val="Normal"/>
    <w:uiPriority w:val="1"/>
    <w:qFormat/>
  </w:style>
  <w:style w:type="paragraph" w:customStyle="1" w:styleId="TableParagraph">
    <w:name w:val="Table Paragraph"/>
    <w:basedOn w:val="Normal"/>
    <w:uiPriority w:val="1"/>
    <w:qFormat/>
    <w:pPr>
      <w:spacing w:before="1"/>
      <w:ind w:left="8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707</Words>
  <Characters>3891</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Alicia Zambrano B</dc:creator>
  <cp:lastModifiedBy>Felipe David Tripayante Candia</cp:lastModifiedBy>
  <cp:revision>2</cp:revision>
  <dcterms:created xsi:type="dcterms:W3CDTF">2025-06-30T03:02:00Z</dcterms:created>
  <dcterms:modified xsi:type="dcterms:W3CDTF">2025-06-30T03:24:00Z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2022-01-08T00:00:00Z</vt:filetime>
  </property>
  <property fmtid="{D5CDD505-2E9C-101B-9397-08002B2CF9AE}" pid="3" name="Creator">
    <vt:lpwstr>Microsoft® Word 2016</vt:lpwstr>
  </property>
  <property fmtid="{D5CDD505-2E9C-101B-9397-08002B2CF9AE}" pid="4" name="LastSaved">
    <vt:filetime>2025-06-30T00:00:00Z</vt:filetime>
  </property>
  <property fmtid="{D5CDD505-2E9C-101B-9397-08002B2CF9AE}" pid="5" name="Producer">
    <vt:lpwstr>www.ilovepdf.com</vt:lpwstr>
  </property>
</Properties>
</file>