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1. What advantages do Excel spreadsheets have over CSV spreadsheets?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rtl w:val="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rtl w:val="0"/>
          <w:lang w:val="en-IN"/>
        </w:rPr>
        <w:t xml:space="preserve">ANS)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While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Excel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(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XLS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and XLSX)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file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formats are better for storing more complex data,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CSV files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are supported by nearly all data upload interfaces. 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2.What do you pass to csv.reader() and csv.writer() to create reader and writer objects?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rtl w:val="0"/>
          <w:lang w:val="en-IN"/>
        </w:rPr>
        <w:t xml:space="preserve">ANS) dialect parameter 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3. What modes do File objects for reader and writer objects need to be opened in?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rtl w:val="0"/>
          <w:lang w:val="en-IN"/>
        </w:rPr>
        <w:t xml:space="preserve">ANS)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The I/O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mode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for the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file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 If the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file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was created using the open() built-in function, this will be the value of the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mode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parameter. name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4. What method takes a list argument and writes it to a CSV file?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40" w:lineRule="auto"/>
        <w:ind w:left="0" w:firstLine="0"/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rtl w:val="0"/>
          <w:lang w:val="en-IN"/>
        </w:rPr>
        <w:t xml:space="preserve">ANS) 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writerows()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This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function takes a list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of iterables as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parameter and writes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 each item as a comma separated line of items in the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file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5. What do the keyword arguments delimiter and line terminator do?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rtl w:val="0"/>
          <w:lang w:val="en-IN"/>
        </w:rPr>
        <w:t xml:space="preserve">ANS) 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This changes the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delimiter and line terminator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characters in your file. The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delimiter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is the character that appears between cells on 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row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 By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default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, the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delimiter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for a CSV file is a comma. The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line terminator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is the character that comes at the end of 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row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6. What function takes a string of JSON data and returns a Python data structure?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rtl w:val="0"/>
          <w:lang w:val="en-IN"/>
        </w:rPr>
        <w:t>ANS)  dumps()</w:t>
      </w:r>
      <w:bookmarkStart w:id="0" w:name="_GoBack"/>
      <w:bookmarkEnd w:id="0"/>
    </w:p>
    <w:p>
      <w:pPr>
        <w:spacing w:before="22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7. What function takes a Python data structure and returns a string of JSON data?</w:t>
      </w:r>
    </w:p>
    <w:p>
      <w:pPr>
        <w:spacing w:before="220"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rtl w:val="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rtl w:val="0"/>
          <w:lang w:val="en-IN"/>
        </w:rPr>
        <w:t xml:space="preserve">ANS) dumps() </w:t>
      </w:r>
    </w:p>
    <w:p>
      <w:pPr>
        <w:spacing w:before="0" w:after="16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6E1A06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3">
    <w:name w:val="List"/>
    <w:basedOn w:val="10"/>
    <w:uiPriority w:val="0"/>
    <w:rPr>
      <w:rFonts w:cs="Lohit Devanagari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Office_11.2.0.10114_F1E327BC-269C-435d-A152-05C5408002CA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2021-03-02T22:43:00Z</dcterms:created>
  <dc:creator>Paul</dc:creator>
  <cp:lastModifiedBy>Radhika</cp:lastModifiedBy>
  <dcterms:modified xsi:type="dcterms:W3CDTF">2021-05-03T06:42:29Z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1033-11.2.0.10114</vt:lpwstr>
  </property>
</Properties>
</file>