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A50A" w14:textId="55C3F8DE" w:rsidR="004231E1" w:rsidRDefault="1C6170D7">
      <w:r w:rsidRPr="0FBC93B1">
        <w:rPr>
          <w:b/>
          <w:bCs/>
          <w:sz w:val="36"/>
          <w:szCs w:val="36"/>
        </w:rPr>
        <w:t>Q17: Write a program to find the roots of a quadratic equation and categorize them.</w:t>
      </w:r>
    </w:p>
    <w:p w14:paraId="1497CBF0" w14:textId="21D4B1AD" w:rsidR="004231E1" w:rsidRDefault="567C1241" w:rsidP="0FBC93B1">
      <w:r>
        <w:rPr>
          <w:noProof/>
        </w:rPr>
        <w:drawing>
          <wp:inline distT="0" distB="0" distL="0" distR="0" wp14:anchorId="3FA57634" wp14:editId="38807150">
            <wp:extent cx="5943600" cy="2686050"/>
            <wp:effectExtent l="0" t="0" r="0" b="0"/>
            <wp:docPr id="664878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8100" name="Picture 664878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9866B0">
        <w:rPr>
          <w:noProof/>
        </w:rPr>
        <w:drawing>
          <wp:inline distT="0" distB="0" distL="0" distR="0" wp14:anchorId="1B4678B2" wp14:editId="2A621299">
            <wp:extent cx="4940554" cy="654084"/>
            <wp:effectExtent l="0" t="0" r="0" b="0"/>
            <wp:docPr id="2019205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05884" name="Picture 2019205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6EE4" w14:textId="5700F918" w:rsidR="004231E1" w:rsidRDefault="1C6170D7" w:rsidP="0FBC93B1">
      <w:pPr>
        <w:rPr>
          <w:b/>
          <w:bCs/>
          <w:sz w:val="36"/>
          <w:szCs w:val="36"/>
        </w:rPr>
      </w:pPr>
      <w:r w:rsidRPr="0FBC93B1">
        <w:rPr>
          <w:b/>
          <w:bCs/>
          <w:sz w:val="36"/>
          <w:szCs w:val="36"/>
        </w:rPr>
        <w:t xml:space="preserve"> </w:t>
      </w:r>
    </w:p>
    <w:p w14:paraId="3EBBE894" w14:textId="38611B34" w:rsidR="004231E1" w:rsidRDefault="64BDC753" w:rsidP="0FBC93B1">
      <w:r w:rsidRPr="0FBC93B1">
        <w:rPr>
          <w:b/>
          <w:bCs/>
          <w:sz w:val="36"/>
          <w:szCs w:val="36"/>
        </w:rPr>
        <w:t xml:space="preserve">Q18: Write a program that accepts a percentage (0-100) and assigns a grade based on the following criteria: </w:t>
      </w:r>
    </w:p>
    <w:p w14:paraId="1B6D176D" w14:textId="12A75146" w:rsidR="004231E1" w:rsidRDefault="64BDC753" w:rsidP="0FBC93B1">
      <w:r w:rsidRPr="0FBC93B1">
        <w:rPr>
          <w:b/>
          <w:bCs/>
          <w:sz w:val="36"/>
          <w:szCs w:val="36"/>
        </w:rPr>
        <w:t xml:space="preserve">90-100: Grade A </w:t>
      </w:r>
    </w:p>
    <w:p w14:paraId="59F51F28" w14:textId="23995930" w:rsidR="004231E1" w:rsidRDefault="64BDC753" w:rsidP="0FBC93B1">
      <w:r w:rsidRPr="0FBC93B1">
        <w:rPr>
          <w:b/>
          <w:bCs/>
          <w:sz w:val="36"/>
          <w:szCs w:val="36"/>
        </w:rPr>
        <w:t xml:space="preserve">80-89: Grade B </w:t>
      </w:r>
    </w:p>
    <w:p w14:paraId="3915AFD0" w14:textId="0E2432B3" w:rsidR="004231E1" w:rsidRDefault="64BDC753" w:rsidP="0FBC93B1">
      <w:r w:rsidRPr="0FBC93B1">
        <w:rPr>
          <w:b/>
          <w:bCs/>
          <w:sz w:val="36"/>
          <w:szCs w:val="36"/>
        </w:rPr>
        <w:t xml:space="preserve">70-79: Grade C </w:t>
      </w:r>
    </w:p>
    <w:p w14:paraId="31D8D018" w14:textId="3C87CFF7" w:rsidR="004231E1" w:rsidRDefault="64BDC753" w:rsidP="0FBC93B1">
      <w:r w:rsidRPr="0FBC93B1">
        <w:rPr>
          <w:b/>
          <w:bCs/>
          <w:sz w:val="36"/>
          <w:szCs w:val="36"/>
        </w:rPr>
        <w:t xml:space="preserve">60-69: Grade D </w:t>
      </w:r>
    </w:p>
    <w:p w14:paraId="39395E5A" w14:textId="09952623" w:rsidR="004231E1" w:rsidRDefault="64BDC753" w:rsidP="0FBC93B1">
      <w:r w:rsidRPr="0FBC93B1">
        <w:rPr>
          <w:b/>
          <w:bCs/>
          <w:sz w:val="36"/>
          <w:szCs w:val="36"/>
        </w:rPr>
        <w:t>below 60: Grade F.</w:t>
      </w:r>
    </w:p>
    <w:p w14:paraId="6470C6A5" w14:textId="49EE529B" w:rsidR="004231E1" w:rsidRDefault="64BDC753" w:rsidP="0FBC93B1">
      <w:r w:rsidRPr="0FBC93B1">
        <w:rPr>
          <w:b/>
          <w:bCs/>
          <w:sz w:val="36"/>
          <w:szCs w:val="36"/>
        </w:rPr>
        <w:t xml:space="preserve"> </w:t>
      </w:r>
      <w:r w:rsidR="144D077F">
        <w:rPr>
          <w:noProof/>
        </w:rPr>
        <w:drawing>
          <wp:inline distT="0" distB="0" distL="0" distR="0" wp14:anchorId="13D90D31" wp14:editId="494B17D0">
            <wp:extent cx="5943600" cy="2809875"/>
            <wp:effectExtent l="0" t="0" r="0" b="0"/>
            <wp:docPr id="1990494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94231" name="Picture 19904942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4D077F">
        <w:rPr>
          <w:noProof/>
        </w:rPr>
        <w:drawing>
          <wp:inline distT="0" distB="0" distL="0" distR="0" wp14:anchorId="499C8E11" wp14:editId="51A7C2D1">
            <wp:extent cx="5473981" cy="711237"/>
            <wp:effectExtent l="0" t="0" r="0" b="0"/>
            <wp:docPr id="1504201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1059" name="Picture 15042010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9DE761A" w:rsidR="004231E1" w:rsidRDefault="004231E1" w:rsidP="0FBC93B1">
      <w:pPr>
        <w:rPr>
          <w:b/>
          <w:bCs/>
          <w:sz w:val="36"/>
          <w:szCs w:val="36"/>
        </w:rPr>
      </w:pPr>
    </w:p>
    <w:sectPr w:rsidR="00423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3DBB19"/>
    <w:rsid w:val="004231E1"/>
    <w:rsid w:val="00A83C2B"/>
    <w:rsid w:val="00E00285"/>
    <w:rsid w:val="046F84DA"/>
    <w:rsid w:val="0FBC93B1"/>
    <w:rsid w:val="144D077F"/>
    <w:rsid w:val="1C6170D7"/>
    <w:rsid w:val="2C9866B0"/>
    <w:rsid w:val="403DBB19"/>
    <w:rsid w:val="567C1241"/>
    <w:rsid w:val="61FB36D3"/>
    <w:rsid w:val="64BDC753"/>
    <w:rsid w:val="6A6EBA3F"/>
    <w:rsid w:val="7A01D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4393"/>
  <w15:chartTrackingRefBased/>
  <w15:docId w15:val="{CD6A30AF-A344-48A2-8305-9A7E7315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2026-08-30T18:17:00Z</dcterms:created>
  <dcterms:modified xsi:type="dcterms:W3CDTF">2026-08-30T18:17:00Z</dcterms:modified>
</cp:coreProperties>
</file>