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710" w:rsidRPr="00951710" w:rsidRDefault="00951710" w:rsidP="00951710">
      <w:pPr>
        <w:rPr>
          <w:rFonts w:ascii="Times New Roman" w:hAnsi="Times New Roman" w:cs="Times New Roman"/>
          <w:sz w:val="28"/>
          <w:szCs w:val="28"/>
        </w:rPr>
      </w:pPr>
    </w:p>
    <w:p w:rsidR="00951710" w:rsidRPr="00951710" w:rsidRDefault="00951710" w:rsidP="00951710">
      <w:pPr>
        <w:rPr>
          <w:rFonts w:ascii="Times New Roman" w:hAnsi="Times New Roman" w:cs="Times New Roman"/>
          <w:b/>
          <w:sz w:val="32"/>
          <w:szCs w:val="32"/>
        </w:rPr>
      </w:pPr>
      <w:r w:rsidRPr="00951710">
        <w:rPr>
          <w:rFonts w:ascii="Times New Roman" w:hAnsi="Times New Roman" w:cs="Times New Roman"/>
          <w:b/>
          <w:sz w:val="32"/>
          <w:szCs w:val="32"/>
        </w:rPr>
        <w:t>Title: Exploring Amazon's Relationship with Networking</w:t>
      </w:r>
    </w:p>
    <w:p w:rsidR="00951710" w:rsidRPr="00951710" w:rsidRDefault="00951710" w:rsidP="00951710">
      <w:pPr>
        <w:rPr>
          <w:rFonts w:ascii="Times New Roman" w:hAnsi="Times New Roman" w:cs="Times New Roman"/>
          <w:sz w:val="28"/>
          <w:szCs w:val="28"/>
        </w:rPr>
      </w:pP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b/>
          <w:sz w:val="32"/>
          <w:szCs w:val="32"/>
        </w:rPr>
        <w:t>Introduction</w:t>
      </w:r>
      <w:r w:rsidRPr="00951710">
        <w:rPr>
          <w:rFonts w:ascii="Times New Roman" w:hAnsi="Times New Roman" w:cs="Times New Roman"/>
          <w:sz w:val="28"/>
          <w:szCs w:val="28"/>
        </w:rPr>
        <w:t>:</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Amazon, one of the world's largest multinational technology companies, has a profound relationship with networking. Networking, in the context of Amazon, encompasses a wide array of areas including cloud computing, e-commerce, logistics, and digital services. This assignment delves into various aspects of Amazon's relationship with networking, highlighting its significance, evolution, ch</w:t>
      </w:r>
      <w:r>
        <w:rPr>
          <w:rFonts w:ascii="Times New Roman" w:hAnsi="Times New Roman" w:cs="Times New Roman"/>
          <w:sz w:val="28"/>
          <w:szCs w:val="28"/>
        </w:rPr>
        <w:t>allenges, and future prospects.</w:t>
      </w:r>
    </w:p>
    <w:p w:rsidR="00951710" w:rsidRPr="00951710" w:rsidRDefault="00951710" w:rsidP="00951710">
      <w:pPr>
        <w:rPr>
          <w:rFonts w:ascii="Times New Roman" w:hAnsi="Times New Roman" w:cs="Times New Roman"/>
          <w:b/>
          <w:sz w:val="32"/>
          <w:szCs w:val="32"/>
        </w:rPr>
      </w:pPr>
      <w:r>
        <w:rPr>
          <w:rFonts w:ascii="Times New Roman" w:hAnsi="Times New Roman" w:cs="Times New Roman"/>
          <w:b/>
          <w:sz w:val="32"/>
          <w:szCs w:val="32"/>
        </w:rPr>
        <w:t>1. Amazon Web Services (AWS):</w:t>
      </w:r>
    </w:p>
    <w:p w:rsid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Discuss the pivotal role of AWS in r</w:t>
      </w:r>
      <w:r>
        <w:rPr>
          <w:rFonts w:ascii="Times New Roman" w:hAnsi="Times New Roman" w:cs="Times New Roman"/>
          <w:sz w:val="28"/>
          <w:szCs w:val="28"/>
        </w:rPr>
        <w:t xml:space="preserve">evolutionizing cloud computing. </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Explore the networking infrastructure of AWS including data centers, content delivery networks (CDNs), and edge locations.</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Analyze how AWS utilizes networking technologies such as virtual private clouds (VPCs), elastic load balancing, and Amazon Route 53 for scalable and reliable services.</w:t>
      </w:r>
    </w:p>
    <w:p w:rsidR="00951710" w:rsidRPr="00951710" w:rsidRDefault="00951710" w:rsidP="00951710">
      <w:pPr>
        <w:rPr>
          <w:rFonts w:ascii="Times New Roman" w:hAnsi="Times New Roman" w:cs="Times New Roman"/>
          <w:b/>
          <w:sz w:val="32"/>
          <w:szCs w:val="32"/>
        </w:rPr>
      </w:pPr>
      <w:r w:rsidRPr="00951710">
        <w:rPr>
          <w:rFonts w:ascii="Times New Roman" w:hAnsi="Times New Roman" w:cs="Times New Roman"/>
          <w:b/>
          <w:sz w:val="32"/>
          <w:szCs w:val="32"/>
        </w:rPr>
        <w:t>2. E-commer</w:t>
      </w:r>
      <w:r w:rsidRPr="00951710">
        <w:rPr>
          <w:rFonts w:ascii="Times New Roman" w:hAnsi="Times New Roman" w:cs="Times New Roman"/>
          <w:b/>
          <w:sz w:val="32"/>
          <w:szCs w:val="32"/>
        </w:rPr>
        <w:t>ce and Supply Chain Networking:</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 xml:space="preserve">Examine how Amazon's e-commerce platform relies on robust networking to </w:t>
      </w:r>
      <w:proofErr w:type="gramStart"/>
      <w:r w:rsidRPr="00951710">
        <w:rPr>
          <w:rFonts w:ascii="Times New Roman" w:hAnsi="Times New Roman" w:cs="Times New Roman"/>
          <w:sz w:val="28"/>
          <w:szCs w:val="28"/>
        </w:rPr>
        <w:t>facilitate</w:t>
      </w:r>
      <w:proofErr w:type="gramEnd"/>
      <w:r w:rsidRPr="00951710">
        <w:rPr>
          <w:rFonts w:ascii="Times New Roman" w:hAnsi="Times New Roman" w:cs="Times New Roman"/>
          <w:sz w:val="28"/>
          <w:szCs w:val="28"/>
        </w:rPr>
        <w:t xml:space="preserve"> transactions, supply chain management, and logistics.</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Discuss the integration of networking technologies in Amazon's fulfillment centers, inventory management systems, and last-mile delivery services.</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Evaluate the challenges and innovations in optimizing networking efficiency for e-commerce operations at scale.</w:t>
      </w:r>
    </w:p>
    <w:p w:rsidR="00951710" w:rsidRPr="00951710" w:rsidRDefault="00951710" w:rsidP="00951710">
      <w:pPr>
        <w:rPr>
          <w:rFonts w:ascii="Times New Roman" w:hAnsi="Times New Roman" w:cs="Times New Roman"/>
          <w:b/>
          <w:sz w:val="32"/>
          <w:szCs w:val="32"/>
        </w:rPr>
      </w:pPr>
      <w:r w:rsidRPr="00951710">
        <w:rPr>
          <w:rFonts w:ascii="Times New Roman" w:hAnsi="Times New Roman" w:cs="Times New Roman"/>
          <w:b/>
          <w:sz w:val="32"/>
          <w:szCs w:val="32"/>
        </w:rPr>
        <w:t>3. Digital Services and Content Delivery:</w:t>
      </w:r>
    </w:p>
    <w:p w:rsidR="00951710" w:rsidRPr="00951710" w:rsidRDefault="00951710" w:rsidP="00951710">
      <w:pPr>
        <w:rPr>
          <w:rFonts w:ascii="Times New Roman" w:hAnsi="Times New Roman" w:cs="Times New Roman"/>
          <w:sz w:val="28"/>
          <w:szCs w:val="28"/>
        </w:rPr>
      </w:pP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lastRenderedPageBreak/>
        <w:t>Investigate Amazon's digital services ecosystem encompassing Prime Video, Amazon Music, Kindle, and Audible.</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Explore the role of networking in delivering high-quality streaming content, digital downloads, and e-books to global audiences.</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Assess Amazon's investments in CDN infrastructure, adaptive bitrate streaming, and network optimization techniques to enhance user experience.</w:t>
      </w:r>
    </w:p>
    <w:p w:rsidR="00951710" w:rsidRPr="00951710" w:rsidRDefault="00951710" w:rsidP="00951710">
      <w:pPr>
        <w:rPr>
          <w:rFonts w:ascii="Times New Roman" w:hAnsi="Times New Roman" w:cs="Times New Roman"/>
          <w:b/>
          <w:sz w:val="32"/>
          <w:szCs w:val="32"/>
        </w:rPr>
      </w:pPr>
      <w:r w:rsidRPr="00951710">
        <w:rPr>
          <w:rFonts w:ascii="Times New Roman" w:hAnsi="Times New Roman" w:cs="Times New Roman"/>
          <w:b/>
          <w:sz w:val="32"/>
          <w:szCs w:val="32"/>
        </w:rPr>
        <w:t xml:space="preserve">4. </w:t>
      </w:r>
      <w:proofErr w:type="spellStart"/>
      <w:r w:rsidRPr="00951710">
        <w:rPr>
          <w:rFonts w:ascii="Times New Roman" w:hAnsi="Times New Roman" w:cs="Times New Roman"/>
          <w:b/>
          <w:sz w:val="32"/>
          <w:szCs w:val="32"/>
        </w:rPr>
        <w:t>IoT</w:t>
      </w:r>
      <w:proofErr w:type="spellEnd"/>
      <w:r w:rsidRPr="00951710">
        <w:rPr>
          <w:rFonts w:ascii="Times New Roman" w:hAnsi="Times New Roman" w:cs="Times New Roman"/>
          <w:b/>
          <w:sz w:val="32"/>
          <w:szCs w:val="32"/>
        </w:rPr>
        <w:t xml:space="preserve"> and Smart Home Networking:</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Examine Amazon's foray into the Internet of Things (</w:t>
      </w:r>
      <w:proofErr w:type="spellStart"/>
      <w:r w:rsidRPr="00951710">
        <w:rPr>
          <w:rFonts w:ascii="Times New Roman" w:hAnsi="Times New Roman" w:cs="Times New Roman"/>
          <w:sz w:val="28"/>
          <w:szCs w:val="28"/>
        </w:rPr>
        <w:t>IoT</w:t>
      </w:r>
      <w:proofErr w:type="spellEnd"/>
      <w:r w:rsidRPr="00951710">
        <w:rPr>
          <w:rFonts w:ascii="Times New Roman" w:hAnsi="Times New Roman" w:cs="Times New Roman"/>
          <w:sz w:val="28"/>
          <w:szCs w:val="28"/>
        </w:rPr>
        <w:t xml:space="preserve">) with products like Amazon Echo, Ring, and </w:t>
      </w:r>
      <w:proofErr w:type="spellStart"/>
      <w:r w:rsidRPr="00951710">
        <w:rPr>
          <w:rFonts w:ascii="Times New Roman" w:hAnsi="Times New Roman" w:cs="Times New Roman"/>
          <w:sz w:val="28"/>
          <w:szCs w:val="28"/>
        </w:rPr>
        <w:t>Alexa</w:t>
      </w:r>
      <w:proofErr w:type="spellEnd"/>
      <w:r w:rsidRPr="00951710">
        <w:rPr>
          <w:rFonts w:ascii="Times New Roman" w:hAnsi="Times New Roman" w:cs="Times New Roman"/>
          <w:sz w:val="28"/>
          <w:szCs w:val="28"/>
        </w:rPr>
        <w:t>-enabled devices.</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Discuss the networking protocols, security considerations, and interoperability challenges in connecting smart home devices to the Amazon ecosystem.</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 xml:space="preserve">Analyze the implications of Amazon's growing presence in </w:t>
      </w:r>
      <w:proofErr w:type="spellStart"/>
      <w:r w:rsidRPr="00951710">
        <w:rPr>
          <w:rFonts w:ascii="Times New Roman" w:hAnsi="Times New Roman" w:cs="Times New Roman"/>
          <w:sz w:val="28"/>
          <w:szCs w:val="28"/>
        </w:rPr>
        <w:t>IoT</w:t>
      </w:r>
      <w:proofErr w:type="spellEnd"/>
      <w:r w:rsidRPr="00951710">
        <w:rPr>
          <w:rFonts w:ascii="Times New Roman" w:hAnsi="Times New Roman" w:cs="Times New Roman"/>
          <w:sz w:val="28"/>
          <w:szCs w:val="28"/>
        </w:rPr>
        <w:t xml:space="preserve"> on consumer privacy, data security, and network infrastructure.</w:t>
      </w:r>
    </w:p>
    <w:p w:rsidR="00951710" w:rsidRDefault="00951710" w:rsidP="00951710">
      <w:pPr>
        <w:rPr>
          <w:rFonts w:ascii="Times New Roman" w:hAnsi="Times New Roman" w:cs="Times New Roman"/>
          <w:b/>
          <w:sz w:val="32"/>
          <w:szCs w:val="32"/>
        </w:rPr>
      </w:pPr>
      <w:r w:rsidRPr="00951710">
        <w:rPr>
          <w:rFonts w:ascii="Times New Roman" w:hAnsi="Times New Roman" w:cs="Times New Roman"/>
          <w:b/>
          <w:sz w:val="32"/>
          <w:szCs w:val="32"/>
        </w:rPr>
        <w:t>5. Ch</w:t>
      </w:r>
      <w:r>
        <w:rPr>
          <w:rFonts w:ascii="Times New Roman" w:hAnsi="Times New Roman" w:cs="Times New Roman"/>
          <w:b/>
          <w:sz w:val="32"/>
          <w:szCs w:val="32"/>
        </w:rPr>
        <w:t>allenges and Future Directions:</w:t>
      </w:r>
    </w:p>
    <w:p w:rsidR="00951710" w:rsidRPr="00951710" w:rsidRDefault="00951710" w:rsidP="00951710">
      <w:pPr>
        <w:rPr>
          <w:rFonts w:ascii="Times New Roman" w:hAnsi="Times New Roman" w:cs="Times New Roman"/>
          <w:b/>
          <w:sz w:val="32"/>
          <w:szCs w:val="32"/>
        </w:rPr>
      </w:pPr>
      <w:r w:rsidRPr="00951710">
        <w:rPr>
          <w:rFonts w:ascii="Times New Roman" w:hAnsi="Times New Roman" w:cs="Times New Roman"/>
          <w:sz w:val="28"/>
          <w:szCs w:val="28"/>
        </w:rPr>
        <w:t>Identify key challenges faced by Amazon in maintaining and expanding its networking infrastructure globally.</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Discuss potential areas of innovation and investment to address scalability, reliability, and security concerns.</w:t>
      </w:r>
    </w:p>
    <w:p w:rsidR="00951710"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Speculate on the future trajectory of Amazon's relationship with networking, considering emerging technologies like 5G, edge computing, and quantum networking.</w:t>
      </w:r>
    </w:p>
    <w:p w:rsidR="00951710" w:rsidRPr="00951710" w:rsidRDefault="00951710" w:rsidP="00951710">
      <w:pPr>
        <w:rPr>
          <w:rFonts w:ascii="Times New Roman" w:hAnsi="Times New Roman" w:cs="Times New Roman"/>
          <w:b/>
          <w:sz w:val="32"/>
          <w:szCs w:val="32"/>
        </w:rPr>
      </w:pPr>
      <w:r w:rsidRPr="00951710">
        <w:rPr>
          <w:rFonts w:ascii="Times New Roman" w:hAnsi="Times New Roman" w:cs="Times New Roman"/>
          <w:b/>
          <w:sz w:val="32"/>
          <w:szCs w:val="32"/>
        </w:rPr>
        <w:t>Conclusion:</w:t>
      </w:r>
      <w:bookmarkStart w:id="0" w:name="_GoBack"/>
      <w:bookmarkEnd w:id="0"/>
    </w:p>
    <w:p w:rsidR="00A06F79" w:rsidRPr="00951710" w:rsidRDefault="00951710" w:rsidP="00951710">
      <w:pPr>
        <w:rPr>
          <w:rFonts w:ascii="Times New Roman" w:hAnsi="Times New Roman" w:cs="Times New Roman"/>
          <w:sz w:val="28"/>
          <w:szCs w:val="28"/>
        </w:rPr>
      </w:pPr>
      <w:r w:rsidRPr="00951710">
        <w:rPr>
          <w:rFonts w:ascii="Times New Roman" w:hAnsi="Times New Roman" w:cs="Times New Roman"/>
          <w:sz w:val="28"/>
          <w:szCs w:val="28"/>
        </w:rPr>
        <w:t xml:space="preserve">Amazon's relationship with networking is multifaceted and pervasive, spanning cloud computing, e-commerce, digital services, and </w:t>
      </w:r>
      <w:proofErr w:type="spellStart"/>
      <w:r w:rsidRPr="00951710">
        <w:rPr>
          <w:rFonts w:ascii="Times New Roman" w:hAnsi="Times New Roman" w:cs="Times New Roman"/>
          <w:sz w:val="28"/>
          <w:szCs w:val="28"/>
        </w:rPr>
        <w:t>IoT</w:t>
      </w:r>
      <w:proofErr w:type="spellEnd"/>
      <w:r w:rsidRPr="00951710">
        <w:rPr>
          <w:rFonts w:ascii="Times New Roman" w:hAnsi="Times New Roman" w:cs="Times New Roman"/>
          <w:sz w:val="28"/>
          <w:szCs w:val="28"/>
        </w:rPr>
        <w:t>. By leveraging cutting-edge networking technologies and investing in robust infrastructure, Amazon continues to reshape industries and redefine the boundaries of innovation. As networking evolves, Amazon's strategic vision and technological prowess will undoubtedly play a significant role in shaping the digital landscape of the future.</w:t>
      </w:r>
    </w:p>
    <w:sectPr w:rsidR="00A06F79" w:rsidRPr="0095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710"/>
    <w:rsid w:val="00951710"/>
    <w:rsid w:val="00A0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4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2024-02-04T18:05:00Z</dcterms:created>
  <dcterms:modified xsi:type="dcterms:W3CDTF">2024-02-04T18:11:00Z</dcterms:modified>
</cp:coreProperties>
</file>