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Tipo Test(UNIRESPOSTA)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En una xarxa de paquets per reduir el delay d’un conjunt de paquets seguits convé que:</w:t>
      </w:r>
    </w:p>
    <w:p w:rsidR="00000000" w:rsidDel="00000000" w:rsidP="00000000" w:rsidRDefault="00000000" w:rsidRPr="00000000" w14:paraId="00000003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-Els paquets siguin el més petis possibles amb una proporció adient de la capçalera.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-Els paquets siguin el més grans possibles amb una proporció adient de la capçalera.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-Tots els nodes estiguin connectats a la mateixa velocitat de transmissió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-La capçalera dels paquets sigui més gran que el payload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Una xarxa amb control d’accés Leacky Bucket que permeti un CIR de 10 Mbps amb un temps de mesura de 1,5 segons necessita un Bc de: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-10 Mb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-6,66 Mb</w:t>
      </w:r>
    </w:p>
    <w:p w:rsidR="00000000" w:rsidDel="00000000" w:rsidP="00000000" w:rsidRDefault="00000000" w:rsidRPr="00000000" w14:paraId="0000000A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-15 Mb (BC=CIR*T = 10*1,5=15Mb)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-0 Mb i Be = 7,5 Mb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En l’ARQ Stop and Wait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-No cal numerar</w:t>
      </w:r>
    </w:p>
    <w:p w:rsidR="00000000" w:rsidDel="00000000" w:rsidP="00000000" w:rsidRDefault="00000000" w:rsidRPr="00000000" w14:paraId="0000000E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-La finestra és sempre 1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-La llargària (en unitats de longitud) del paquet no pot afectar a la seva eficiència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-La finestra òptima és 2K-1 essent K el mòdul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La trama MAC en un accés HFC porta un paquet IP que està empaquetat amb: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-Protocol de Seguretat i físic</w:t>
      </w:r>
    </w:p>
    <w:p w:rsidR="00000000" w:rsidDel="00000000" w:rsidP="00000000" w:rsidRDefault="00000000" w:rsidRPr="00000000" w14:paraId="00000013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-Protocol de Seguretat i LLC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-Protocol LLC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-Dependrà de si és UDP o TCP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El bit P/F en HDLC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-En NRM després de rebre un bit P activat s’ha d’enviar immediatament un bit F activat.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-En NRM sempre que s’envia una trama RR amb el bit P activat vol dir que es fa Poll</w:t>
      </w:r>
    </w:p>
    <w:p w:rsidR="00000000" w:rsidDel="00000000" w:rsidP="00000000" w:rsidRDefault="00000000" w:rsidRPr="00000000" w14:paraId="00000019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-En mode NRM si la secundària envia una trama amb el bit P activat vol dir que ha acabat  i demana confirmació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-En mode ABM si una estació envia una trama amb el bit F activat està demanant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confirmació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En relació al comportament d’una xarxa de paquets amb circuits virtuals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-Els paquets arriben sempre desordenats</w:t>
      </w:r>
    </w:p>
    <w:p w:rsidR="00000000" w:rsidDel="00000000" w:rsidP="00000000" w:rsidRDefault="00000000" w:rsidRPr="00000000" w14:paraId="0000001E">
      <w:pPr>
        <w:ind w:left="720" w:firstLine="0"/>
        <w:rPr/>
      </w:pPr>
      <w:commentRangeStart w:id="0"/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Tots els paquets de la mateixa comunicació segueixen una ruta prefixada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ff"/>
          <w:rtl w:val="0"/>
        </w:rPr>
        <w:t xml:space="preserve">L’enviament de paquets entre nodes és més ràpid ja que les taules d’encaminament inclouen l’adreça de destinació.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-Un circuit virtual és sempre bidireccional (SEMPRE UNIDIRECCIONAL)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En Frame Relay el camp BECN (FECN de ida)</w:t>
      </w:r>
    </w:p>
    <w:p w:rsidR="00000000" w:rsidDel="00000000" w:rsidP="00000000" w:rsidRDefault="00000000" w:rsidRPr="00000000" w14:paraId="00000022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-Si està activat indica congestió del CV (circuit virtual) de tornada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-Permet detectar multitrames (IP fragmentat) del CV d’anada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-És per detectar errors dels CV tant d’anada com de tornada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-Detecta el sincronisme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8. La distorsió d’atenuació: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-Es produeix donat que les diferents components freqüencials d’un senyal es desplacen a diferents velocitats de propagació</w:t>
      </w:r>
    </w:p>
    <w:p w:rsidR="00000000" w:rsidDel="00000000" w:rsidP="00000000" w:rsidRDefault="00000000" w:rsidRPr="00000000" w14:paraId="0000002C">
      <w:pPr>
        <w:ind w:left="720" w:firstLine="0"/>
        <w:rPr>
          <w:color w:val="0000ff"/>
        </w:rPr>
      </w:pPr>
      <w:commentRangeStart w:id="1"/>
      <w:commentRangeStart w:id="2"/>
      <w:r w:rsidDel="00000000" w:rsidR="00000000" w:rsidRPr="00000000">
        <w:rPr>
          <w:color w:val="0000ff"/>
          <w:rtl w:val="0"/>
        </w:rPr>
        <w:t xml:space="preserve">-Impedeix utilitzar les fibres òptiques en tot el seu ampla de banda disponible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-És una pèrdua de potència que es resol amb amplificadors en el recorregut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-Influeix en el nombre de freqüències que arriben a la destinació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 Els nivells en el model TCP/IP</w:t>
      </w:r>
    </w:p>
    <w:p w:rsidR="00000000" w:rsidDel="00000000" w:rsidP="00000000" w:rsidRDefault="00000000" w:rsidRPr="00000000" w14:paraId="00000030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-Es comuniquen a nivell horitzontal (protocol)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-Es comuniquen a nivell virtual amb les interfases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-Executen funcions i proporcionen serveis als nivells paral·lels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-Executen funcions i proporcionen serveis als nivells inferiors(SUPERIORS)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10. L’adreça Port-id en xarxes GPON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-Permet identificar un T-CONT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-Es pot repetir per diferents ONU’s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-Es fa servir per les autoritzacions pel tràfic de baixada</w:t>
      </w:r>
    </w:p>
    <w:p w:rsidR="00000000" w:rsidDel="00000000" w:rsidP="00000000" w:rsidRDefault="00000000" w:rsidRPr="00000000" w14:paraId="0000003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-La porten les trames GEM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11. En relació a l’adreça d’HDLC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-Indica la destinació en trames resposta</w:t>
      </w:r>
    </w:p>
    <w:p w:rsidR="00000000" w:rsidDel="00000000" w:rsidP="00000000" w:rsidRDefault="00000000" w:rsidRPr="00000000" w14:paraId="0000003C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-Té un longitud variable en octets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-Indica sempre la destinació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-El primer octet indica l’origen i el segon la destinació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12. En protocols ARQ Go-Back- N el màxim valor de la finestra de transmissió és: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41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ff"/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k</w:t>
      </w:r>
      <w:r w:rsidDel="00000000" w:rsidR="00000000" w:rsidRPr="00000000">
        <w:rPr>
          <w:color w:val="0000ff"/>
          <w:rtl w:val="0"/>
        </w:rPr>
        <w:t xml:space="preserve"> – 1 ( K = nombre de bits per numerar)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k – 1 </w:t>
      </w:r>
      <w:r w:rsidDel="00000000" w:rsidR="00000000" w:rsidRPr="00000000">
        <w:rPr>
          <w:rtl w:val="0"/>
        </w:rPr>
        <w:t xml:space="preserve">( K = nombre de bits per numerar)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-No hi ha màxim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13. En un sistema de transmissió de dades, el soroll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-No afecta al nombre de símbols diferents que es poden enviar</w:t>
      </w:r>
    </w:p>
    <w:p w:rsidR="00000000" w:rsidDel="00000000" w:rsidP="00000000" w:rsidRDefault="00000000" w:rsidRPr="00000000" w14:paraId="00000046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-Limita la velocitat de transmissió del sistema de transmissió de dades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-Ha d’estar sempre entre 30 i 50 dB per estabilitzar el sistema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-Es produeix exclusivament per afectacions externes al sistema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14. En una xarxa cel·lular si el nombre de freqüències per cèl·lula reservades per GPRS és de 2, la velocitat màxima de transmissió d’un terminal smartphone és de: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-240 Kbps</w:t>
      </w:r>
    </w:p>
    <w:p w:rsidR="00000000" w:rsidDel="00000000" w:rsidP="00000000" w:rsidRDefault="00000000" w:rsidRPr="00000000" w14:paraId="0000004B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-160 Kbps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-</w:t>
      </w:r>
      <w:r w:rsidDel="00000000" w:rsidR="00000000" w:rsidRPr="00000000">
        <w:rPr>
          <w:rtl w:val="0"/>
        </w:rPr>
        <w:t xml:space="preserve">384 Kbps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-2 Mbps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15. L’alineació de cel·les en ATM es fa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-Determinant un CRC vàlid durant un nombre seguit de vegades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-Utilitzant un camp de llargada de la cel·la a la capçalera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-Utilitzant la capçalera del SDH</w:t>
      </w:r>
    </w:p>
    <w:p w:rsidR="00000000" w:rsidDel="00000000" w:rsidP="00000000" w:rsidRDefault="00000000" w:rsidRPr="00000000" w14:paraId="00000052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ff"/>
          <w:rtl w:val="0"/>
        </w:rPr>
        <w:t xml:space="preserve">Capturant bit a bit fins que es determina una capçalera correcta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16. Els diferents sistemes de codificació poden permetre: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-Identificar la distorsió de fase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-Detectar errors en base a l’encriptació</w:t>
      </w:r>
    </w:p>
    <w:p w:rsidR="00000000" w:rsidDel="00000000" w:rsidP="00000000" w:rsidRDefault="00000000" w:rsidRPr="00000000" w14:paraId="00000059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-Mantenir el sincronisme a nivell de bit en base a garantir transicions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-Millorar l’atenuació l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17. Utilitzar el CIR = 0 per al control de la congestió amb Leacky Bucket en Frame Relay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(CIR = velocitat a la que es buida el Bucket , Bc = bucket size)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-No té sentit. El thropughput enviat seria 0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-Suposa que no poden treballar diferents circuits virtuals a l’hora</w:t>
      </w:r>
    </w:p>
    <w:p w:rsidR="00000000" w:rsidDel="00000000" w:rsidP="00000000" w:rsidRDefault="00000000" w:rsidRPr="00000000" w14:paraId="0000005F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-Indica que tot el trànsit que entri a la xarxa anirà marcat amb baixa prioritat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-Vol dir que el Be pot ser qualsevol valor superior a cero fins el màxim</w:t>
      </w:r>
    </w:p>
    <w:p w:rsidR="00000000" w:rsidDel="00000000" w:rsidP="00000000" w:rsidRDefault="00000000" w:rsidRPr="00000000" w14:paraId="00000061">
      <w:pPr>
        <w:ind w:left="0" w:firstLine="0"/>
        <w:rPr/>
      </w:pPr>
      <w:commentRangeStart w:id="3"/>
      <w:r w:rsidDel="00000000" w:rsidR="00000000" w:rsidRPr="00000000">
        <w:rPr>
          <w:rtl w:val="0"/>
        </w:rPr>
        <w:t xml:space="preserve">18. Si es fa servir la configuració fast data Buffer en el nivell físic ADSL és per què: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-La latència no suposa en principi cap problema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-Estem prioritzant el throughput davant la latència</w:t>
      </w:r>
    </w:p>
    <w:p w:rsidR="00000000" w:rsidDel="00000000" w:rsidP="00000000" w:rsidRDefault="00000000" w:rsidRPr="00000000" w14:paraId="00000064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ff"/>
          <w:rtl w:val="0"/>
        </w:rPr>
        <w:t xml:space="preserve">Volem reduir el retard global a la xarxa d’accés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-Estem utilitzant aplicacions amb una relació temporal extrem a extrem crítica</w:t>
      </w:r>
    </w:p>
    <w:p w:rsidR="00000000" w:rsidDel="00000000" w:rsidP="00000000" w:rsidRDefault="00000000" w:rsidRPr="00000000" w14:paraId="00000066">
      <w:pPr>
        <w:ind w:left="0" w:firstLine="0"/>
        <w:rPr/>
      </w:pPr>
      <w:commentRangeStart w:id="4"/>
      <w:r w:rsidDel="00000000" w:rsidR="00000000" w:rsidRPr="00000000">
        <w:rPr>
          <w:rtl w:val="0"/>
        </w:rPr>
        <w:t xml:space="preserve">19. En MPLS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-El set priority sempre és més gran que el hold priority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-Un LSP amb set priority 5 es prioritari respecte a un LSP amb hold priority 1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-En TE, un cop configurats els LSP es mantenen en el temps</w:t>
      </w:r>
    </w:p>
    <w:p w:rsidR="00000000" w:rsidDel="00000000" w:rsidP="00000000" w:rsidRDefault="00000000" w:rsidRPr="00000000" w14:paraId="0000006A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-La etiqueta amb S = 1 indica la última etiqueta (la de més a baix)</w:t>
      </w:r>
    </w:p>
    <w:p w:rsidR="00000000" w:rsidDel="00000000" w:rsidP="00000000" w:rsidRDefault="00000000" w:rsidRPr="00000000" w14:paraId="0000006B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20. La funció principal del protocol GTP en la xarxa de mòbils és:</w:t>
      </w:r>
    </w:p>
    <w:p w:rsidR="00000000" w:rsidDel="00000000" w:rsidP="00000000" w:rsidRDefault="00000000" w:rsidRPr="00000000" w14:paraId="0000006C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-Permetre el tunneling de paquets multiprotocol que passen pel Core Network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-Permetre un Mac-in-Mac per protegir la xarxa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-Permetre un Q-in-Q per distingir els operadors dels usuaris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-Transferir dades sense errors a l’espectre radioelèctric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1. En una línia de 3 Km a 1 Mbps i transmetent a la velocitat de la llum (3x10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Km/s) el nombre de Kms per bit és:(Vprop/Vtrans)(velocitat llum /1*10^6)</w:t>
      </w:r>
    </w:p>
    <w:p w:rsidR="00000000" w:rsidDel="00000000" w:rsidP="00000000" w:rsidRDefault="00000000" w:rsidRPr="00000000" w14:paraId="00000072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-0,3 km/bit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-30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-15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-3,33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2. En HDLC si es rep RNR 3 vol dir que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-La trama 3 a arribat abans que la 2</w:t>
      </w:r>
    </w:p>
    <w:p w:rsidR="00000000" w:rsidDel="00000000" w:rsidP="00000000" w:rsidRDefault="00000000" w:rsidRPr="00000000" w14:paraId="0000007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-Estan confirmades les trames pendents anteriors a la 3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-Cal retransmetre la trama 2 exclusivament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-Cal retransmetre la trama 2 i següents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3. En HDLC-NRM si el primer bit del camp d’adreça està a 0</w:t>
      </w:r>
    </w:p>
    <w:p w:rsidR="00000000" w:rsidDel="00000000" w:rsidP="00000000" w:rsidRDefault="00000000" w:rsidRPr="00000000" w14:paraId="0000007C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-Vol dir que l’adreça té més d’un octet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-Vol dir que és una trama U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-No té un significat especial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-És una trama S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4. Al nivell 2 i en un protocol Stop and wait, si el temps de transmissió dels paquets és tt , el temps de propagació és tp i el temps de transmissió de l’ack és tack llavors el timeout mínim és</w:t>
      </w:r>
    </w:p>
    <w:p w:rsidR="00000000" w:rsidDel="00000000" w:rsidP="00000000" w:rsidRDefault="00000000" w:rsidRPr="00000000" w14:paraId="00000083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-(tt + tack + 2tp)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-(tt + tp)/tack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-(tp + tack)/tt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-(tt + tp + tack + tp)/tt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5. En relació al model TCP/IP d’OSI</w:t>
      </w:r>
    </w:p>
    <w:p w:rsidR="00000000" w:rsidDel="00000000" w:rsidP="00000000" w:rsidRDefault="00000000" w:rsidRPr="00000000" w14:paraId="0000008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-Les comunicacions horitzontals al nivell IP no poden fer retransmissions si hi ha errors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-Les comunicacions verticals entre IP i TCP tenen com a SAP (Service Access Point) les adreces IP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-El nivell 2 pot controlar els errors i el flux a nivell end-to-end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-Els Ports relacionen una comunicació TCP amb el nivell 2 extrem a extrem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6. La transmissió banda ampla (analògica)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-Ocupa tot l’ampla de banda del medi de transmissió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-És útil si no hi ha limitacions d’ampla de banda fixats</w:t>
      </w:r>
    </w:p>
    <w:p w:rsidR="00000000" w:rsidDel="00000000" w:rsidP="00000000" w:rsidRDefault="00000000" w:rsidRPr="00000000" w14:paraId="0000008F">
      <w:pPr>
        <w:ind w:left="720" w:firstLine="0"/>
        <w:rPr>
          <w:color w:val="0000ff"/>
        </w:rPr>
      </w:pPr>
      <w:r w:rsidDel="00000000" w:rsidR="00000000" w:rsidRPr="00000000">
        <w:rPr>
          <w:color w:val="ff9900"/>
          <w:rtl w:val="0"/>
        </w:rPr>
        <w:t xml:space="preserve">-</w:t>
      </w:r>
      <w:r w:rsidDel="00000000" w:rsidR="00000000" w:rsidRPr="00000000">
        <w:rPr>
          <w:color w:val="0000ff"/>
          <w:rtl w:val="0"/>
        </w:rPr>
        <w:t xml:space="preserve">Utilitza modems per adaptar el senyal al canal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-No es pot fer servir en medis de transmissió via ràdio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7. La codificació Manchester</w:t>
      </w:r>
    </w:p>
    <w:p w:rsidR="00000000" w:rsidDel="00000000" w:rsidP="00000000" w:rsidRDefault="00000000" w:rsidRPr="00000000" w14:paraId="00000092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-Garanteix transicions i per tant el sincronisme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-És capaç de regenerar els errors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-Permet duplicar la velocitat de transmissió respecte a la de modulació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-Centra la distribució freqüencial del senyal en un ample de banda determinat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8. La modulació QAM-16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-Permet multinivell variant la freqüència</w:t>
      </w:r>
    </w:p>
    <w:p w:rsidR="00000000" w:rsidDel="00000000" w:rsidP="00000000" w:rsidRDefault="00000000" w:rsidRPr="00000000" w14:paraId="0000009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-Incrementa la velocitat de transmissió (bps) 4 vegades respecte a la de modulació</w:t>
      </w:r>
    </w:p>
    <w:p w:rsidR="00000000" w:rsidDel="00000000" w:rsidP="00000000" w:rsidRDefault="00000000" w:rsidRPr="00000000" w14:paraId="00000099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(símbols/seg)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-No es veu influenciada pel soroll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-Implica mostrejar al quàdruple de la màxima freqüència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9. Si la relació Senyal/Soroll = 35 db vol dir que el senyal és més potent que el soroll en un factor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-35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-3,5</w:t>
      </w:r>
    </w:p>
    <w:p w:rsidR="00000000" w:rsidDel="00000000" w:rsidP="00000000" w:rsidRDefault="00000000" w:rsidRPr="00000000" w14:paraId="0000009F">
      <w:pPr>
        <w:ind w:left="720" w:firstLine="0"/>
        <w:rPr>
          <w:color w:val="0000ff"/>
          <w:vertAlign w:val="superscript"/>
        </w:rPr>
      </w:pPr>
      <w:r w:rsidDel="00000000" w:rsidR="00000000" w:rsidRPr="00000000">
        <w:rPr>
          <w:color w:val="0000ff"/>
          <w:rtl w:val="0"/>
        </w:rPr>
        <w:t xml:space="preserve">-10</w:t>
      </w:r>
      <w:r w:rsidDel="00000000" w:rsidR="00000000" w:rsidRPr="00000000">
        <w:rPr>
          <w:color w:val="0000ff"/>
          <w:vertAlign w:val="superscript"/>
          <w:rtl w:val="0"/>
        </w:rPr>
        <w:t xml:space="preserve">3,5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Utilitzem la SNR. 10*log(10) *Signal/noise=35 → Singal/noise=10</w:t>
      </w:r>
      <w:r w:rsidDel="00000000" w:rsidR="00000000" w:rsidRPr="00000000">
        <w:rPr>
          <w:color w:val="0000ff"/>
          <w:vertAlign w:val="superscript"/>
          <w:rtl w:val="0"/>
        </w:rPr>
        <w:t xml:space="preserve">35/10</w:t>
      </w:r>
    </w:p>
    <w:p w:rsidR="00000000" w:rsidDel="00000000" w:rsidP="00000000" w:rsidRDefault="00000000" w:rsidRPr="00000000" w14:paraId="000000A0">
      <w:pPr>
        <w:ind w:left="720" w:firstLine="0"/>
        <w:rPr>
          <w:color w:val="0000ff"/>
          <w:vertAlign w:val="superscript"/>
        </w:rPr>
      </w:pPr>
      <w:r w:rsidDel="00000000" w:rsidR="00000000" w:rsidRPr="00000000">
        <w:rPr>
          <w:color w:val="0000ff"/>
          <w:rtl w:val="0"/>
        </w:rPr>
        <w:t xml:space="preserve">Signal/Noise=10</w:t>
      </w:r>
      <w:r w:rsidDel="00000000" w:rsidR="00000000" w:rsidRPr="00000000">
        <w:rPr>
          <w:color w:val="0000ff"/>
          <w:vertAlign w:val="superscript"/>
          <w:rtl w:val="0"/>
        </w:rPr>
        <w:t xml:space="preserve">3,5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-1/35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10. En una xarxa que treballa en commutació de paquets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-El delay end to end per a cada paquet és fixe (fals, es cert amb circuit switching)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-En mode Circuit virtual i sense congestió els paquets poden arribar desordenats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(nomes arriben desordenats en cas de congestio)</w:t>
      </w:r>
    </w:p>
    <w:p w:rsidR="00000000" w:rsidDel="00000000" w:rsidP="00000000" w:rsidRDefault="00000000" w:rsidRPr="00000000" w14:paraId="000000A6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-En mode Datagrama la taula de Routing de nivell 3 s’aplica a cada paquet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-La taxa d’error al bit depèn dels overflows dels buffers (la taxa d’error global del paquet no la de bit)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11. En el Token bucket el ritme d’entrada dels tokens al bucket</w:t>
      </w:r>
    </w:p>
    <w:p w:rsidR="00000000" w:rsidDel="00000000" w:rsidP="00000000" w:rsidRDefault="00000000" w:rsidRPr="00000000" w14:paraId="000000AB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-És igual al CIR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-No pot ser més gran que B (bucket size)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color w:val="0000ff"/>
          <w:rtl w:val="0"/>
        </w:rPr>
        <w:t xml:space="preserve">-</w:t>
      </w:r>
      <w:r w:rsidDel="00000000" w:rsidR="00000000" w:rsidRPr="00000000">
        <w:rPr>
          <w:rtl w:val="0"/>
        </w:rPr>
        <w:t xml:space="preserve">És igual al data rate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-És 0 quan T (període temporal) està exhaurit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12. Quin camp del format de l’etiqueta MPLS permet gestionar el label stacking?: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-Label value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-Traffic class</w:t>
      </w:r>
    </w:p>
    <w:p w:rsidR="00000000" w:rsidDel="00000000" w:rsidP="00000000" w:rsidRDefault="00000000" w:rsidRPr="00000000" w14:paraId="000000B2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-S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-Time to live (segur que no)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13. En ATM si el paquet IP a transmetre és de 1005 octets el PAD valdrà (en octets):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-0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-8</w:t>
      </w:r>
    </w:p>
    <w:p w:rsidR="00000000" w:rsidDel="00000000" w:rsidP="00000000" w:rsidRDefault="00000000" w:rsidRPr="00000000" w14:paraId="000000B7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-43 (Si tenim en compte el trailer de 8 octets, ens quedara una cel·la amb 5 octets pertant haurem de ficar un pad de 43 per omplir la cel·la).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color w:val="00ff00"/>
          <w:rtl w:val="0"/>
        </w:rPr>
        <w:t xml:space="preserve">-</w:t>
      </w:r>
      <w:r w:rsidDel="00000000" w:rsidR="00000000" w:rsidRPr="00000000">
        <w:rPr>
          <w:rtl w:val="0"/>
        </w:rPr>
        <w:t xml:space="preserve">3 (Cada cel·la ocupa 48 octets, si organitzem els 1005 octets en grups de 48, ens queda un grup de 45, perque doni exacte necessitem un PAD de 3.</w:t>
      </w:r>
    </w:p>
    <w:p w:rsidR="00000000" w:rsidDel="00000000" w:rsidP="00000000" w:rsidRDefault="00000000" w:rsidRPr="00000000" w14:paraId="000000B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14. L’objectiu principal del MacinMac és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-Que les trames Ethernet puguin funcionar amb fibra òptica</w:t>
      </w:r>
    </w:p>
    <w:p w:rsidR="00000000" w:rsidDel="00000000" w:rsidP="00000000" w:rsidRDefault="00000000" w:rsidRPr="00000000" w14:paraId="000000BB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-Crear una Vlan</w:t>
      </w:r>
    </w:p>
    <w:p w:rsidR="00000000" w:rsidDel="00000000" w:rsidP="00000000" w:rsidRDefault="00000000" w:rsidRPr="00000000" w14:paraId="000000BC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-Ampliar el direccionament Vlan per crear subconjunts de Vlans</w:t>
      </w:r>
    </w:p>
    <w:p w:rsidR="00000000" w:rsidDel="00000000" w:rsidP="00000000" w:rsidRDefault="00000000" w:rsidRPr="00000000" w14:paraId="000000BD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ff"/>
          <w:rtl w:val="0"/>
        </w:rPr>
        <w:t xml:space="preserve">Reduir les taules d’enrutament</w:t>
      </w:r>
    </w:p>
    <w:p w:rsidR="00000000" w:rsidDel="00000000" w:rsidP="00000000" w:rsidRDefault="00000000" w:rsidRPr="00000000" w14:paraId="000000BE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15. La capacitat en bits d’una multitramatrama ADSL en una línia a 8 Mbps és de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-5000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-471</w:t>
      </w:r>
    </w:p>
    <w:p w:rsidR="00000000" w:rsidDel="00000000" w:rsidP="00000000" w:rsidRDefault="00000000" w:rsidRPr="00000000" w14:paraId="000000C1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-136000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-1000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16. Si es dissenya una connexió física entre dos PC’s directament fent servir una fibra òptica amb GPON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-Faré servir dos routers/modem GPON connectats amb una fibra entre ells i amb interfície Ethernet amb els respectius PC’s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-Connectaré els PC’s amb les ONUs amb ATM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-Es podria si la distància màxima entre PC’s no supera els 20 Km’s (aprox)</w:t>
      </w:r>
    </w:p>
    <w:p w:rsidR="00000000" w:rsidDel="00000000" w:rsidP="00000000" w:rsidRDefault="00000000" w:rsidRPr="00000000" w14:paraId="000000C7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ff"/>
          <w:rtl w:val="0"/>
        </w:rPr>
        <w:t xml:space="preserve">No es poden connectar físicament dos PC’s amb fibra GPON directament.</w:t>
      </w:r>
    </w:p>
    <w:p w:rsidR="00000000" w:rsidDel="00000000" w:rsidP="00000000" w:rsidRDefault="00000000" w:rsidRPr="00000000" w14:paraId="000000C8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17. En xarxes GPON les trames GEM que envia o rep una ONU s’adrecen amb: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-ONU-id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-Allocation-id(no es)</w:t>
      </w:r>
    </w:p>
    <w:p w:rsidR="00000000" w:rsidDel="00000000" w:rsidP="00000000" w:rsidRDefault="00000000" w:rsidRPr="00000000" w14:paraId="000000CB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-Port-id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-MAC-id(No existe gg et suken la face)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18. El nombre mínim de trames físiques GPON per sincronitzar la baixada és</w:t>
      </w:r>
    </w:p>
    <w:p w:rsidR="00000000" w:rsidDel="00000000" w:rsidP="00000000" w:rsidRDefault="00000000" w:rsidRPr="00000000" w14:paraId="000000CE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-El que indiqui M1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-El valor de M2-1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-2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-M1 -1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19. En telefonia mòbil el protocol GTP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-Fa servir adreces IP privades</w:t>
      </w:r>
    </w:p>
    <w:p w:rsidR="00000000" w:rsidDel="00000000" w:rsidP="00000000" w:rsidRDefault="00000000" w:rsidRPr="00000000" w14:paraId="000000D6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-Permet crear tunneling entre els nodes de commutació de paquets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-Genera IP sobre IP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-Està implementat a la xarxa d’accés radio GPRS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20. Dos televisors estan connectats a GPON en la mateixa ONU però amb T-Conts diferents. Això té sentit ja que</w:t>
      </w:r>
    </w:p>
    <w:p w:rsidR="00000000" w:rsidDel="00000000" w:rsidP="00000000" w:rsidRDefault="00000000" w:rsidRPr="00000000" w14:paraId="000000DA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-Els dos televisors fan servir les mateixes aplicacions i així es distingeixen</w:t>
      </w:r>
    </w:p>
    <w:p w:rsidR="00000000" w:rsidDel="00000000" w:rsidP="00000000" w:rsidRDefault="00000000" w:rsidRPr="00000000" w14:paraId="000000DB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ff"/>
          <w:rtl w:val="0"/>
        </w:rPr>
        <w:t xml:space="preserve">Cada televisor està especialitzat en una QoS diferent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-En un d’ells no es permet transportar dades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-En realitat no té sentit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1) En relació al comportament d’una xarxa de paquets amb datagrames</w:t>
      </w:r>
    </w:p>
    <w:p w:rsidR="00000000" w:rsidDel="00000000" w:rsidP="00000000" w:rsidRDefault="00000000" w:rsidRPr="00000000" w14:paraId="000000E0">
      <w:pPr>
        <w:ind w:left="720" w:firstLine="0"/>
        <w:rPr>
          <w:color w:val="38761d"/>
        </w:rPr>
      </w:pPr>
      <w:commentRangeStart w:id="5"/>
      <w:r w:rsidDel="00000000" w:rsidR="00000000" w:rsidRPr="00000000">
        <w:rPr>
          <w:color w:val="38761d"/>
          <w:rtl w:val="0"/>
        </w:rPr>
        <w:t xml:space="preserve">-L’algoritme d’enrutament s’aplica a cada datagrama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-Els paquets sempre arriben ordenats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-Tots els paquets de la mateixa comunicació segueixen una ruta prefixada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-L’enviament de paquets entre nodes és més ràpid ja que les taules d’encaminament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porten el número de circuit virtual.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2) El bit P/F en HDLC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En ABM després de rebre un bit P activat s’ha d’enviar immediatament un bit P activat.</w:t>
      </w:r>
    </w:p>
    <w:p w:rsidR="00000000" w:rsidDel="00000000" w:rsidP="00000000" w:rsidRDefault="00000000" w:rsidRPr="00000000" w14:paraId="000000E7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En NRM sempre que s’envia una trama RR amb el bit P activat vol dir que es fa Poll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En mode NRM si la secundària envia una trama amb el bit P activat vol dir que ha acabat i demana confirmació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En mode ABM si una estació envia una trama amb el bit F vol dir que fa Poll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3) En l’ARQ Stop and Wait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No cal numerar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La finestra és sempre 7 (amb mòdul 8) (FALSO COMO UN BILLETE DE DOS)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La llargària (en unitats de longitud) del paquet no pot afectar a la seva eficiència</w:t>
      </w:r>
    </w:p>
    <w:p w:rsidR="00000000" w:rsidDel="00000000" w:rsidP="00000000" w:rsidRDefault="00000000" w:rsidRPr="00000000" w14:paraId="000000EE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Farem servir la numeració alternada (0,1,0,1...)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4) La distorsió de fase:</w:t>
      </w:r>
    </w:p>
    <w:p w:rsidR="00000000" w:rsidDel="00000000" w:rsidP="00000000" w:rsidRDefault="00000000" w:rsidRPr="00000000" w14:paraId="000000F0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Es produeix donat que les diferents components freqüencials d’un senyal es desplacen adiferents velocitats de propagació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Es resol amb equalitzadors que aplanen la corba atenuació/freqüència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És una pèrdua de potència que es resol amb amplificadors en el recorregut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Influeix en el nombre de freqüències que arriben a la destinació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5) En un sistema de transmissió de dades la relació senyal/soroll</w:t>
      </w:r>
    </w:p>
    <w:p w:rsidR="00000000" w:rsidDel="00000000" w:rsidP="00000000" w:rsidRDefault="00000000" w:rsidRPr="00000000" w14:paraId="000000F5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Limita el nombre de punts d’un sistema QAM utilitzables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Limita l’ampla de banda del canal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Ha d’estar sempre entre 30 i 50 dB per estabilitzar el sistema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Es produeix exclusivament per afectacions externes al sistema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6) Els diferents sistemes de codificació poden permetre: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Identificar el valor de la atenuació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Detectar errors a nivell físic</w:t>
      </w:r>
    </w:p>
    <w:p w:rsidR="00000000" w:rsidDel="00000000" w:rsidP="00000000" w:rsidRDefault="00000000" w:rsidRPr="00000000" w14:paraId="000000FD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Mantenir el sincronisme a nivell de bit garantint la polaritat del senyal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Millorar la potència del senyal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7) L’apilament d’etiquetes en MPLS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Està limitat a un màxim de 3 etiquetes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Independitza el nivell IP del TCP</w:t>
      </w:r>
    </w:p>
    <w:p w:rsidR="00000000" w:rsidDel="00000000" w:rsidP="00000000" w:rsidRDefault="00000000" w:rsidRPr="00000000" w14:paraId="00000102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És manipulable dins un LSP (es poden treure i posar etiquetes).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Unifica l’MPLS pels diferents tipus de protocols de nivell 3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8) En relació al comportament d’una xarxa de paquets amb control de la congestió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El throughput és constant en congestió moderada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El delay s’ha de mantenir constant independentment de la càrrega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El throughput no pot ser menor que la càrrega oferta en cap cas</w:t>
      </w:r>
    </w:p>
    <w:p w:rsidR="00000000" w:rsidDel="00000000" w:rsidP="00000000" w:rsidRDefault="00000000" w:rsidRPr="00000000" w14:paraId="0000010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 entra en congestió vol dir que es comencen a perdre paquets debut a la llargària finita dels buffers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9) L’adreça Port-id en xarxes GPON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Permet identificar un T-CONT</w:t>
      </w:r>
    </w:p>
    <w:p w:rsidR="00000000" w:rsidDel="00000000" w:rsidP="00000000" w:rsidRDefault="00000000" w:rsidRPr="00000000" w14:paraId="0000010B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 pot repetir per diferents ONU’s (not sure)</w:t>
      </w:r>
    </w:p>
    <w:p w:rsidR="00000000" w:rsidDel="00000000" w:rsidP="00000000" w:rsidRDefault="00000000" w:rsidRPr="00000000" w14:paraId="0000010C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Es fa servir per les autoritzacions pel tràfic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La porten les trames GEM de pujada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10) MacinMac és una tècnica de carrier ethernet que: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Permet crear VLAN a dos nivells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Augmenta la distància de connexió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Compatibilitza les diferents generacions de mòbils</w:t>
      </w:r>
    </w:p>
    <w:p w:rsidR="00000000" w:rsidDel="00000000" w:rsidP="00000000" w:rsidRDefault="00000000" w:rsidRPr="00000000" w14:paraId="00000112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Correspon a la normativa 802.1ah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11) Utilitzar el CIR = 0 per al control de la congestió amb Leacky Bucket en Frame Relay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No té sentit. El thropughput enviat també seria 0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Suposa que no poden treballar diferents circuits virtuals a l’hora</w:t>
      </w:r>
    </w:p>
    <w:p w:rsidR="00000000" w:rsidDel="00000000" w:rsidP="00000000" w:rsidRDefault="00000000" w:rsidRPr="00000000" w14:paraId="00000116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Indica que tot el trànsit que entri a la xarxa anirà marcat amb baixa prioritat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Vol dir que el Bc = 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12) En Frame Relay el camp BECN</w:t>
      </w:r>
    </w:p>
    <w:p w:rsidR="00000000" w:rsidDel="00000000" w:rsidP="00000000" w:rsidRDefault="00000000" w:rsidRPr="00000000" w14:paraId="00000119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 està activat indica congestió del CV (circuit virtual) en sentit contrari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Permet detectar multitrames (Ip fragmentat)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És per detectar errors en el canal backward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Detecta el sincronisme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13) Si es fa servir la configuració Fast data Buffer en el nivell físic ADSL és per què: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Utilitzem MAC-in-MAC en el nivell 2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Estem prioritzant la latència davant el throughput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Volem reduir el retard global a la xarxa d’accés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Estem utilitzant aplicacions depenent expressament del throughput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14) L’alineació de cel·les en ATM es fa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Determinant un CRC vàlid durant un nombre seguit de vegades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Utilitzant un camp de llargada de la cel·la a la capçalera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Utilitzant la capçalera del SDH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Capturant bit a bit fins que es determina una capçalera correcta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15) En MPLS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L’etiqueta és empaquetada pel nivell IP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Si el nivell 2 és ATM no es pot fer servir Label Stacking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Si hi ha Traffic Enginering vol dir que fem servir OSPF per enrutar els LSP</w:t>
      </w:r>
    </w:p>
    <w:p w:rsidR="00000000" w:rsidDel="00000000" w:rsidP="00000000" w:rsidRDefault="00000000" w:rsidRPr="00000000" w14:paraId="0000012B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La etiqueta amb S = 1 en label stack és la última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16) Una xarxa amb control d’accés Leacky Bucket que permeti un CIR de 20 Mbps amb un temps de mesura de 1,5 segons necessita un Bc de: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10 Mb</w:t>
      </w:r>
    </w:p>
    <w:p w:rsidR="00000000" w:rsidDel="00000000" w:rsidP="00000000" w:rsidRDefault="00000000" w:rsidRPr="00000000" w14:paraId="0000012E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30 Mb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15 Mb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13,33 Mb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17) La trama MAC en un accés HFC DOCSIS porta un paquet IP que està empaquetat amb: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Format ethernet</w:t>
      </w:r>
    </w:p>
    <w:p w:rsidR="00000000" w:rsidDel="00000000" w:rsidP="00000000" w:rsidRDefault="00000000" w:rsidRPr="00000000" w14:paraId="00000133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TCP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GEM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Cel·la ATM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18) La funció principal del protocol GTP en la xarxa de mòbils és:</w:t>
      </w:r>
    </w:p>
    <w:p w:rsidR="00000000" w:rsidDel="00000000" w:rsidP="00000000" w:rsidRDefault="00000000" w:rsidRPr="00000000" w14:paraId="00000137">
      <w:pPr>
        <w:ind w:left="720" w:firstLine="0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Permetre el tunneling de paquets multiprotocol que passen pel Core Network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Permetre un Mac-in-Mac per protegir la xarxa</w:t>
      </w:r>
    </w:p>
    <w:p w:rsidR="00000000" w:rsidDel="00000000" w:rsidP="00000000" w:rsidRDefault="00000000" w:rsidRPr="00000000" w14:paraId="00000139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Permetre un Q-in-Q per distingir els operadors dels usuaris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Transferir dades sense errors a l’espectre radioelèctric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19) En una xarxa cel·lular si el nombre de freqüències per cèl·lula reservades per GPRS és de 5, la velocitat màxima de transmissió d’un terminal smartphone és de: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50 Kbps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400 Kbps</w:t>
      </w:r>
    </w:p>
    <w:p w:rsidR="00000000" w:rsidDel="00000000" w:rsidP="00000000" w:rsidRDefault="00000000" w:rsidRPr="00000000" w14:paraId="0000013E">
      <w:pPr>
        <w:ind w:left="72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384 Kbps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2 Mbps.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20) En xarxes GPON el nombre d’octets del payload de baixada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Depén del nombre de spliters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Depèn del nombre d’autoritzacions que es facin per al canal de pujada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Depèn de la distància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Depèn del T-CONT utilitzat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rard Serramià" w:id="0" w:date="2019-01-10T16:55:03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es unidireccional cert, si comunicacio es bidireccional fals.</w:t>
      </w:r>
    </w:p>
  </w:comment>
  <w:comment w:author="Gerard Serramià" w:id="5" w:date="2019-01-10T13:16:41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Diria que es aquesta, les altres dos descartades</w:t>
      </w:r>
    </w:p>
  </w:comment>
  <w:comment w:author="Ricard Abril" w:id="1" w:date="2019-01-10T16:57:57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violada</w:t>
      </w:r>
    </w:p>
  </w:comment>
  <w:comment w:author="Ricard Abril" w:id="2" w:date="2019-01-10T16:58:07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Ricard Abril" w:id="3" w:date="2019-01-10T17:41:24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puta idea</w:t>
      </w:r>
    </w:p>
  </w:comment>
  <w:comment w:author="Ricard Abril" w:id="4" w:date="2019-01-10T17:57:10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puta 2.0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