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Now add all the contents of the py game big file in the following locations of the directory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Of root python like mine 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C:\Users\Nitish\AppData\Local\Programs\Python\Python36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ll change based on your installations place all 3 files in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“Lib” and “include” folders alone its enough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