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132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2009" w:rsidTr="00C86EEA">
        <w:tc>
          <w:tcPr>
            <w:tcW w:w="8466" w:type="dxa"/>
          </w:tcPr>
          <w:p w:rsidR="00F72009" w:rsidRDefault="00F72009" w:rsidP="00C86EEA">
            <w:r>
              <w:rPr>
                <w:noProof/>
              </w:rPr>
              <w:drawing>
                <wp:inline distT="0" distB="0" distL="0" distR="0">
                  <wp:extent cx="5905500" cy="5303520"/>
                  <wp:effectExtent l="0" t="0" r="0" b="0"/>
                  <wp:docPr id="1" name="Chart 1" title="Burnup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</w:tr>
    </w:tbl>
    <w:p w:rsidR="009C11EE" w:rsidRDefault="00C86EEA">
      <w:bookmarkStart w:id="0" w:name="_GoBack"/>
      <w:bookmarkEnd w:id="0"/>
    </w:p>
    <w:sectPr w:rsidR="009C1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009"/>
    <w:rsid w:val="008C5CEC"/>
    <w:rsid w:val="00C86EEA"/>
    <w:rsid w:val="00CB1557"/>
    <w:rsid w:val="00E513B4"/>
    <w:rsid w:val="00F7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4BDE9-B4B5-4540-9C19-EF1257BB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0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Burndown 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3.4001344810064678E-2"/>
          <c:y val="0.17986312458606224"/>
          <c:w val="0.93203456009046903"/>
          <c:h val="0.6232575367331419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h:mm\ AM/PM</c:formatCode>
                <c:ptCount val="4"/>
                <c:pt idx="0">
                  <c:v>0.375</c:v>
                </c:pt>
                <c:pt idx="1">
                  <c:v>0.45833333333333331</c:v>
                </c:pt>
                <c:pt idx="2">
                  <c:v>0.54166666666666663</c:v>
                </c:pt>
                <c:pt idx="3">
                  <c:v>0.625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8</c:v>
                </c:pt>
                <c:pt idx="1">
                  <c:v>4</c:v>
                </c:pt>
                <c:pt idx="2">
                  <c:v>3</c:v>
                </c:pt>
                <c:pt idx="3">
                  <c:v>0.5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64167624"/>
        <c:axId val="164166448"/>
      </c:lineChart>
      <c:catAx>
        <c:axId val="164167624"/>
        <c:scaling>
          <c:orientation val="minMax"/>
        </c:scaling>
        <c:delete val="0"/>
        <c:axPos val="b"/>
        <c:numFmt formatCode="h:mm\ AM/P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166448"/>
        <c:crosses val="autoZero"/>
        <c:auto val="1"/>
        <c:lblAlgn val="ctr"/>
        <c:lblOffset val="100"/>
        <c:noMultiLvlLbl val="0"/>
      </c:catAx>
      <c:valAx>
        <c:axId val="164166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167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2023-11-06T05:27:00Z</dcterms:created>
  <dcterms:modified xsi:type="dcterms:W3CDTF">2023-11-06T05:57:00Z</dcterms:modified>
</cp:coreProperties>
</file>