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Curriculum Vitaé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 </w:t>
        <w:tab/>
        <w:tab/>
        <w:t xml:space="preserve"> :  RISHI MUKHERJEE 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   </w:t>
        <w:tab/>
        <w:t xml:space="preserve"> :  68 School Road,Ranapratap, A-Zone, Durgapur, Dist-Burdwan, PIN:-713204 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 No</w:t>
        <w:tab/>
        <w:t xml:space="preserve"> : +91 7908459610 ,+91 993265756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E-mail</w:t>
        <w:tab/>
        <w:tab/>
        <w:t xml:space="preserve"> 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rishitech882@gmail.com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rishirishi20121997@gmail.com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6" w:line="240" w:lineRule="auto"/>
        <w:ind w:left="70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Profile  :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https://github.com/RAGAdox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6" w:line="240" w:lineRule="auto"/>
        <w:ind w:left="70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Academic Qualifications</w:t>
      </w:r>
      <w:r w:rsidDel="00000000" w:rsidR="00000000" w:rsidRPr="00000000">
        <w:rPr>
          <w:u w:val="no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1" w:lineRule="auto"/>
        <w:ind w:left="180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819.0" w:type="dxa"/>
        <w:jc w:val="left"/>
        <w:tblInd w:w="613.0" w:type="dxa"/>
        <w:tblLayout w:type="fixed"/>
        <w:tblLook w:val="0400"/>
      </w:tblPr>
      <w:tblGrid>
        <w:gridCol w:w="1343"/>
        <w:gridCol w:w="1589"/>
        <w:gridCol w:w="1769"/>
        <w:gridCol w:w="1501"/>
        <w:gridCol w:w="1680"/>
        <w:gridCol w:w="1239"/>
        <w:gridCol w:w="1698"/>
        <w:tblGridChange w:id="0">
          <w:tblGrid>
            <w:gridCol w:w="1343"/>
            <w:gridCol w:w="1589"/>
            <w:gridCol w:w="1769"/>
            <w:gridCol w:w="1501"/>
            <w:gridCol w:w="1680"/>
            <w:gridCol w:w="1239"/>
            <w:gridCol w:w="1698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Degree / Certificate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Degree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Discipline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 /  University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F">
            <w:pPr>
              <w:spacing w:after="1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Passing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1">
            <w:pPr>
              <w:spacing w:after="1" w:line="240" w:lineRule="auto"/>
              <w:ind w:left="7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Aggregate % /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DGPA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33" w:line="240" w:lineRule="auto"/>
              <w:ind w:left="7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Graduation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8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32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science and engineering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32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Kalyani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right="38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Government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96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 College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West Bengal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of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Technology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7.14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402" w:right="215" w:firstLine="187.99999999999997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th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Higher   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32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Science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3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51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5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D.A.V Model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18" w:right="2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Central Board of Secondary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89.2 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32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General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D.A.V Model School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18" w:right="21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Central Board of Secondary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after="7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7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9.0 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spacing w:after="102" w:line="240" w:lineRule="auto"/>
        <w:ind w:left="18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51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3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796.999999999998" w:type="dxa"/>
        <w:jc w:val="left"/>
        <w:tblInd w:w="612.0" w:type="dxa"/>
        <w:tblLayout w:type="fixed"/>
        <w:tblLook w:val="0400"/>
      </w:tblPr>
      <w:tblGrid>
        <w:gridCol w:w="4429"/>
        <w:gridCol w:w="6368"/>
        <w:tblGridChange w:id="0">
          <w:tblGrid>
            <w:gridCol w:w="4429"/>
            <w:gridCol w:w="6368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Please mention any pending Backlogs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35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your Academic Career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Nil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ind w:left="0"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rPr/>
      </w:pPr>
      <w:bookmarkStart w:colFirst="0" w:colLast="0" w:name="_rdg4evgiaa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firstLine="720"/>
        <w:rPr/>
      </w:pPr>
      <w:bookmarkStart w:colFirst="0" w:colLast="0" w:name="_mko150py7ilb" w:id="2"/>
      <w:bookmarkEnd w:id="2"/>
      <w:r w:rsidDel="00000000" w:rsidR="00000000" w:rsidRPr="00000000">
        <w:rPr>
          <w:rtl w:val="0"/>
        </w:rPr>
        <w:t xml:space="preserve">Training Undertaken: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54" w:line="240" w:lineRule="auto"/>
        <w:ind w:left="18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Android Application Development (cert. no. TECHLS635) :</w:t>
      </w:r>
      <w:r w:rsidDel="00000000" w:rsidR="00000000" w:rsidRPr="00000000">
        <w:rPr>
          <w:rtl w:val="0"/>
        </w:rPr>
        <w:t xml:space="preserve">- Introduction to Android Studio, Life Cycle of an Android App, Using Basic Layouts, Using View Elements, Events, Storing Data in XML Files, Using Timers, Friends &amp; operator  overloading, Dynamic UI using Fragments ,Saving Data in SQL Databases.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53" w:lin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J2EE (Currently ongoing):</w:t>
      </w:r>
      <w:r w:rsidDel="00000000" w:rsidR="00000000" w:rsidRPr="00000000">
        <w:rPr>
          <w:rtl w:val="0"/>
        </w:rPr>
        <w:t xml:space="preserve">-Introduction to Servlets, Form Action in HTML, Request Redirects, </w:t>
      </w:r>
    </w:p>
    <w:p w:rsidR="00000000" w:rsidDel="00000000" w:rsidP="00000000" w:rsidRDefault="00000000" w:rsidRPr="00000000" w14:paraId="0000004D">
      <w:pPr>
        <w:spacing w:after="53" w:line="240" w:lineRule="auto"/>
        <w:ind w:left="1810" w:hanging="10"/>
        <w:rPr/>
      </w:pPr>
      <w:r w:rsidDel="00000000" w:rsidR="00000000" w:rsidRPr="00000000">
        <w:rPr>
          <w:rtl w:val="0"/>
        </w:rPr>
        <w:t xml:space="preserve">Using JDBC in Servlets, Introduction to JSPs, Sessions in JSPs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53" w:lin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Basic Java (cert. no. #1068-577230):- </w:t>
      </w:r>
      <w:r w:rsidDel="00000000" w:rsidR="00000000" w:rsidRPr="00000000">
        <w:rPr>
          <w:rtl w:val="0"/>
        </w:rPr>
        <w:t xml:space="preserve">Introduction to Java, Basic Concepts of conditional loops, Arrays, Introduction to OOP, Exception Handling </w:t>
      </w:r>
    </w:p>
    <w:p w:rsidR="00000000" w:rsidDel="00000000" w:rsidP="00000000" w:rsidRDefault="00000000" w:rsidRPr="00000000" w14:paraId="0000004F">
      <w:pPr>
        <w:spacing w:after="52" w:line="240" w:lineRule="auto"/>
        <w:ind w:left="180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Additional Qualification / Achievements / Certifications: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7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Science Talent Search Examination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team member of XENOPHILIX'16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69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Team of Expektro’19</w:t>
      </w:r>
    </w:p>
    <w:p w:rsidR="00000000" w:rsidDel="00000000" w:rsidP="00000000" w:rsidRDefault="00000000" w:rsidRPr="00000000" w14:paraId="00000056">
      <w:pPr>
        <w:spacing w:after="23" w:line="240" w:lineRule="auto"/>
        <w:ind w:left="18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Subjects of Interest: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55" w:line="240" w:lineRule="auto"/>
        <w:ind w:left="18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Automata Theory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53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Architecture</w:t>
      </w:r>
    </w:p>
    <w:p w:rsidR="00000000" w:rsidDel="00000000" w:rsidP="00000000" w:rsidRDefault="00000000" w:rsidRPr="00000000" w14:paraId="0000005B">
      <w:pPr>
        <w:spacing w:after="111" w:line="240" w:lineRule="auto"/>
        <w:ind w:left="70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160" w:lineRule="auto"/>
        <w:rPr/>
      </w:pPr>
      <w:r w:rsidDel="00000000" w:rsidR="00000000" w:rsidRPr="00000000">
        <w:rPr>
          <w:rtl w:val="0"/>
        </w:rPr>
        <w:t xml:space="preserve">Computer Proficiency</w:t>
      </w:r>
      <w:r w:rsidDel="00000000" w:rsidR="00000000" w:rsidRPr="00000000">
        <w:rPr>
          <w:u w:val="no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8" w:line="240" w:lineRule="auto"/>
        <w:ind w:left="18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line="240" w:lineRule="auto"/>
        <w:ind w:left="1440" w:right="-15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C/C ++  Programming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line="240" w:lineRule="auto"/>
        <w:ind w:left="1440" w:right="-15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line="240" w:lineRule="auto"/>
        <w:ind w:left="1440" w:right="-15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</w:t>
      </w:r>
      <w:r w:rsidDel="00000000" w:rsidR="00000000" w:rsidRPr="00000000">
        <w:rPr>
          <w:rtl w:val="0"/>
        </w:rPr>
        <w:t xml:space="preserve"> and Animation using Vanilla Javascript and GASP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line="240" w:lineRule="auto"/>
        <w:ind w:left="1440" w:right="-15" w:hanging="360"/>
        <w:rPr>
          <w:u w:val="none"/>
        </w:rPr>
      </w:pPr>
      <w:r w:rsidDel="00000000" w:rsidR="00000000" w:rsidRPr="00000000">
        <w:rPr>
          <w:rtl w:val="0"/>
        </w:rPr>
        <w:t xml:space="preserve"> Node Js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line="240" w:lineRule="auto"/>
        <w:ind w:left="1440" w:right="-15" w:hanging="360"/>
        <w:rPr>
          <w:u w:val="none"/>
        </w:rPr>
      </w:pPr>
      <w:r w:rsidDel="00000000" w:rsidR="00000000" w:rsidRPr="00000000">
        <w:rPr>
          <w:rtl w:val="0"/>
        </w:rPr>
        <w:t xml:space="preserve">React ,React-Native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line="240" w:lineRule="auto"/>
        <w:ind w:left="1440" w:right="-15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Basic</w:t>
      </w:r>
      <w:r w:rsidDel="00000000" w:rsidR="00000000" w:rsidRPr="00000000">
        <w:rPr>
          <w:rtl w:val="0"/>
        </w:rPr>
        <w:t xml:space="preserve"> And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 using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106" w:line="240" w:lineRule="auto"/>
        <w:ind w:left="1440" w:right="-15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 App Development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spacing w:after="106" w:line="240" w:lineRule="auto"/>
        <w:ind w:left="0" w:right="-15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Hobbies</w:t>
      </w:r>
      <w:r w:rsidDel="00000000" w:rsidR="00000000" w:rsidRPr="00000000">
        <w:rPr>
          <w:u w:val="no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" w:line="240" w:lineRule="auto"/>
        <w:ind w:left="18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line="240" w:lineRule="auto"/>
        <w:ind w:left="1440" w:right="-15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Listening to music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line="240" w:lineRule="auto"/>
        <w:ind w:left="1440" w:right="-15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conversation about new computer technologies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136" w:line="240" w:lineRule="auto"/>
        <w:ind w:left="1440" w:right="-15" w:hanging="360"/>
        <w:rPr>
          <w:u w:val="none"/>
        </w:rPr>
      </w:pPr>
      <w:r w:rsidDel="00000000" w:rsidR="00000000" w:rsidRPr="00000000">
        <w:rPr>
          <w:rtl w:val="0"/>
        </w:rPr>
        <w:t xml:space="preserve">Playing Keyboard </w:t>
      </w:r>
    </w:p>
    <w:p w:rsidR="00000000" w:rsidDel="00000000" w:rsidP="00000000" w:rsidRDefault="00000000" w:rsidRPr="00000000" w14:paraId="0000006B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36" w:line="240" w:lineRule="auto"/>
        <w:ind w:righ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Family Details</w:t>
      </w:r>
      <w:r w:rsidDel="00000000" w:rsidR="00000000" w:rsidRPr="00000000">
        <w:rPr>
          <w:u w:val="no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7" w:lineRule="auto"/>
        <w:ind w:left="18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0798.0" w:type="dxa"/>
        <w:jc w:val="left"/>
        <w:tblInd w:w="608.0" w:type="dxa"/>
        <w:tblLayout w:type="fixed"/>
        <w:tblLook w:val="0400"/>
      </w:tblPr>
      <w:tblGrid>
        <w:gridCol w:w="2950"/>
        <w:gridCol w:w="2954"/>
        <w:gridCol w:w="4894"/>
        <w:tblGridChange w:id="0">
          <w:tblGrid>
            <w:gridCol w:w="2950"/>
            <w:gridCol w:w="2954"/>
            <w:gridCol w:w="4894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C">
            <w:pPr>
              <w:spacing w:after="35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after="32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Occupation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spacing w:after="31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Father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32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Mr. Rabindra Mukherjee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Professor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spacing w:after="31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Mother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Mrs Papiya Mukherjee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Housewife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1">
      <w:pPr>
        <w:spacing w:after="51" w:line="240" w:lineRule="auto"/>
        <w:ind w:left="18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6" w:line="240" w:lineRule="auto"/>
        <w:ind w:left="18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1"/>
        <w:rPr/>
      </w:pPr>
      <w:r w:rsidDel="00000000" w:rsidR="00000000" w:rsidRPr="00000000">
        <w:rPr>
          <w:rtl w:val="0"/>
        </w:rPr>
        <w:t xml:space="preserve">Personal Details</w:t>
      </w:r>
      <w:r w:rsidDel="00000000" w:rsidR="00000000" w:rsidRPr="00000000">
        <w:rPr>
          <w:u w:val="no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7" w:lineRule="auto"/>
        <w:ind w:left="25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5036.0" w:type="dxa"/>
        <w:jc w:val="left"/>
        <w:tblInd w:w="706.0" w:type="dxa"/>
        <w:tblLayout w:type="fixed"/>
        <w:tblLook w:val="0400"/>
      </w:tblPr>
      <w:tblGrid>
        <w:gridCol w:w="2175"/>
        <w:gridCol w:w="2861"/>
        <w:tblGridChange w:id="0">
          <w:tblGrid>
            <w:gridCol w:w="2175"/>
            <w:gridCol w:w="2861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spacing w:after="64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Birth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20-12-1997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tabs>
                <w:tab w:val="center" w:pos="1455"/>
              </w:tabs>
              <w:spacing w:after="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Male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tabs>
                <w:tab w:val="center" w:pos="1455"/>
              </w:tabs>
              <w:spacing w:after="22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Religion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Hinduism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tabs>
                <w:tab w:val="center" w:pos="1455"/>
              </w:tabs>
              <w:spacing w:after="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Nationality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Indian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spacing w:after="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Marital Status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Unmarried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Languages Known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English, Hindi and Bengali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/>
      <w:pgMar w:bottom="540" w:top="0" w:left="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spacing w:line="240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9740900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378" y="3775238"/>
                        <a:ext cx="7167245" cy="9525"/>
                        <a:chOff x="1762378" y="3775238"/>
                        <a:chExt cx="7167245" cy="9525"/>
                      </a:xfrm>
                    </wpg:grpSpPr>
                    <wpg:grpSp>
                      <wpg:cNvGrpSpPr/>
                      <wpg:grpSpPr>
                        <a:xfrm>
                          <a:off x="1762378" y="3775238"/>
                          <a:ext cx="7167245" cy="9525"/>
                          <a:chOff x="1762378" y="3775238"/>
                          <a:chExt cx="7167245" cy="9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378" y="3775238"/>
                            <a:ext cx="71672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762378" y="3775238"/>
                            <a:ext cx="7167245" cy="9525"/>
                            <a:chOff x="0" y="0"/>
                            <a:chExt cx="7167245" cy="9525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71672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9144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715" y="0"/>
                              <a:ext cx="715200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  <a:lnTo>
                                    <a:pt x="119999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157720" y="0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9740900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7245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spacing w:line="240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9740900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378" y="3775238"/>
                        <a:ext cx="7167245" cy="9525"/>
                        <a:chOff x="1762378" y="3775238"/>
                        <a:chExt cx="7167245" cy="9525"/>
                      </a:xfrm>
                    </wpg:grpSpPr>
                    <wpg:grpSp>
                      <wpg:cNvGrpSpPr/>
                      <wpg:grpSpPr>
                        <a:xfrm>
                          <a:off x="1762378" y="3775238"/>
                          <a:ext cx="7167245" cy="9525"/>
                          <a:chOff x="1762378" y="3775238"/>
                          <a:chExt cx="7167245" cy="9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378" y="3775238"/>
                            <a:ext cx="71672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762378" y="3775238"/>
                            <a:ext cx="7167245" cy="9525"/>
                            <a:chOff x="0" y="0"/>
                            <a:chExt cx="7167245" cy="9525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71672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9144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715" y="0"/>
                              <a:ext cx="715200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  <a:lnTo>
                                    <a:pt x="119999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7157720" y="0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9740900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7245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spacing w:line="240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9740900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378" y="3775238"/>
                        <a:ext cx="7167245" cy="9525"/>
                        <a:chOff x="1762378" y="3775238"/>
                        <a:chExt cx="7167245" cy="9525"/>
                      </a:xfrm>
                    </wpg:grpSpPr>
                    <wpg:grpSp>
                      <wpg:cNvGrpSpPr/>
                      <wpg:grpSpPr>
                        <a:xfrm>
                          <a:off x="1762378" y="3775238"/>
                          <a:ext cx="7167245" cy="9525"/>
                          <a:chOff x="1762378" y="3775238"/>
                          <a:chExt cx="7167245" cy="9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378" y="3775238"/>
                            <a:ext cx="71672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762378" y="3775238"/>
                            <a:ext cx="7167245" cy="9525"/>
                            <a:chOff x="0" y="0"/>
                            <a:chExt cx="7167245" cy="95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1672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9144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715" y="0"/>
                              <a:ext cx="715200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  <a:lnTo>
                                    <a:pt x="119999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157720" y="0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9740900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7245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spacing w:after="54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spacing w:after="54" w:line="240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304800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378" y="3775238"/>
                        <a:ext cx="7167245" cy="9525"/>
                        <a:chOff x="1762378" y="3775238"/>
                        <a:chExt cx="7167245" cy="9525"/>
                      </a:xfrm>
                    </wpg:grpSpPr>
                    <wpg:grpSp>
                      <wpg:cNvGrpSpPr/>
                      <wpg:grpSpPr>
                        <a:xfrm>
                          <a:off x="1762378" y="3775238"/>
                          <a:ext cx="7167245" cy="9525"/>
                          <a:chOff x="1762378" y="3775238"/>
                          <a:chExt cx="7167245" cy="9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378" y="3775238"/>
                            <a:ext cx="71672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762378" y="3775238"/>
                            <a:ext cx="7167245" cy="9525"/>
                            <a:chOff x="0" y="0"/>
                            <a:chExt cx="7167245" cy="9525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0" y="0"/>
                              <a:ext cx="71672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9144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5715" y="0"/>
                              <a:ext cx="715200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  <a:lnTo>
                                    <a:pt x="119999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7157720" y="0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304800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7245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A">
    <w:pPr>
      <w:spacing w:line="240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spacing w:after="54" w:line="240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304800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378" y="3775238"/>
                        <a:ext cx="7167245" cy="9525"/>
                        <a:chOff x="1762378" y="3775238"/>
                        <a:chExt cx="7167245" cy="9525"/>
                      </a:xfrm>
                    </wpg:grpSpPr>
                    <wpg:grpSp>
                      <wpg:cNvGrpSpPr/>
                      <wpg:grpSpPr>
                        <a:xfrm>
                          <a:off x="1762378" y="3775238"/>
                          <a:ext cx="7167245" cy="9525"/>
                          <a:chOff x="1762378" y="3775238"/>
                          <a:chExt cx="7167245" cy="9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378" y="3775238"/>
                            <a:ext cx="71672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762378" y="3775238"/>
                            <a:ext cx="7167245" cy="9525"/>
                            <a:chOff x="0" y="0"/>
                            <a:chExt cx="7167245" cy="9525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71672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9144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715" y="0"/>
                              <a:ext cx="715200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  <a:lnTo>
                                    <a:pt x="119999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157720" y="0"/>
                              <a:ext cx="9525" cy="95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304800</wp:posOffset>
              </wp:positionV>
              <wp:extent cx="7167245" cy="9525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7245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E">
    <w:pPr>
      <w:spacing w:line="240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3" w:before="0" w:line="240" w:lineRule="auto"/>
      <w:ind w:left="701" w:right="-15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mailto:rishitech882@gmail.com" TargetMode="External"/><Relationship Id="rId7" Type="http://schemas.openxmlformats.org/officeDocument/2006/relationships/hyperlink" Target="mailto:rishirishi20121997@gmail.com" TargetMode="External"/><Relationship Id="rId8" Type="http://schemas.openxmlformats.org/officeDocument/2006/relationships/hyperlink" Target="https://github.com/RAGAdox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