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02</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A</w:t>
            </w:r>
          </w:p>
        </w:tc>
      </w:tr>
      <w:tr>
        <w:tc>
          <w:tcPr>
            <w:tcW w:type="dxa" w:w="1440"/>
          </w:tcPr>
          <w:p>
            <w:r>
              <w:t>2</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A</w:t>
            </w:r>
          </w:p>
        </w:tc>
      </w:tr>
      <w:tr>
        <w:tc>
          <w:tcPr>
            <w:tcW w:type="dxa" w:w="1440"/>
          </w:tcPr>
          <w:p>
            <w:r>
              <w:t>3</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8</w:t>
            </w:r>
          </w:p>
        </w:tc>
        <w:tc>
          <w:tcPr>
            <w:tcW w:type="dxa" w:w="1440"/>
          </w:tcPr>
          <w:p>
            <w:r>
              <w:t>Section 8: General Aptitude</w:t>
            </w:r>
          </w:p>
        </w:tc>
        <w:tc>
          <w:tcPr>
            <w:tcW w:type="dxa" w:w="1440"/>
          </w:tcPr>
          <w:p>
            <w:r>
              <w:t>Verbal Aptitude</w:t>
            </w:r>
          </w:p>
        </w:tc>
        <w:tc>
          <w:tcPr>
            <w:tcW w:type="dxa" w:w="1440"/>
          </w:tcPr>
          <w:p>
            <w:r>
              <w:t>MCQ</w:t>
            </w:r>
          </w:p>
        </w:tc>
        <w:tc>
          <w:tcPr>
            <w:tcW w:type="dxa" w:w="1440"/>
          </w:tcPr>
          <w:p>
            <w:r>
              <w:t>2</w:t>
            </w:r>
          </w:p>
        </w:tc>
        <w:tc>
          <w:tcPr>
            <w:tcW w:type="dxa" w:w="1440"/>
          </w:tcPr>
          <w:p>
            <w:r>
              <w:t>B</w:t>
            </w:r>
          </w:p>
        </w:tc>
      </w:tr>
      <w:tr>
        <w:tc>
          <w:tcPr>
            <w:tcW w:type="dxa" w:w="1440"/>
          </w:tcPr>
          <w:p>
            <w:r>
              <w:t>9</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C</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B</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C</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C</w:t>
            </w:r>
          </w:p>
        </w:tc>
      </w:tr>
      <w:tr>
        <w:tc>
          <w:tcPr>
            <w:tcW w:type="dxa" w:w="1440"/>
          </w:tcPr>
          <w:p>
            <w:r>
              <w:t>14</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1</w:t>
            </w:r>
          </w:p>
        </w:tc>
        <w:tc>
          <w:tcPr>
            <w:tcW w:type="dxa" w:w="1440"/>
          </w:tcPr>
          <w:p>
            <w:r>
              <w:t>5.8 to 6.2</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0.225 to 0.235</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17</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62.0 to 66.0</w:t>
            </w:r>
          </w:p>
        </w:tc>
      </w:tr>
      <w:tr>
        <w:tc>
          <w:tcPr>
            <w:tcW w:type="dxa" w:w="1440"/>
          </w:tcPr>
          <w:p>
            <w:r>
              <w:t>19</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A</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21</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17.50 to 18.10</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31.0 to 33.0</w:t>
            </w:r>
          </w:p>
        </w:tc>
      </w:tr>
      <w:tr>
        <w:tc>
          <w:tcPr>
            <w:tcW w:type="dxa" w:w="1440"/>
          </w:tcPr>
          <w:p>
            <w:r>
              <w:t>23</w:t>
            </w:r>
          </w:p>
        </w:tc>
        <w:tc>
          <w:tcPr>
            <w:tcW w:type="dxa" w:w="1440"/>
          </w:tcPr>
          <w:p>
            <w:r>
              <w:t>Section 4: Soil and Water Conservation Engineering</w:t>
            </w:r>
          </w:p>
        </w:tc>
        <w:tc>
          <w:tcPr>
            <w:tcW w:type="dxa" w:w="1440"/>
          </w:tcPr>
          <w:p>
            <w:r>
              <w:t>Soil Mechanics</w:t>
            </w:r>
          </w:p>
        </w:tc>
        <w:tc>
          <w:tcPr>
            <w:tcW w:type="dxa" w:w="1440"/>
          </w:tcPr>
          <w:p>
            <w:r>
              <w:t>MCQ</w:t>
            </w:r>
          </w:p>
        </w:tc>
        <w:tc>
          <w:tcPr>
            <w:tcW w:type="dxa" w:w="1440"/>
          </w:tcPr>
          <w:p>
            <w:r>
              <w:t>1</w:t>
            </w:r>
          </w:p>
        </w:tc>
        <w:tc>
          <w:tcPr>
            <w:tcW w:type="dxa" w:w="1440"/>
          </w:tcPr>
          <w:p>
            <w:r>
              <w:t>A</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B</w:t>
            </w:r>
          </w:p>
        </w:tc>
      </w:tr>
      <w:tr>
        <w:tc>
          <w:tcPr>
            <w:tcW w:type="dxa" w:w="1440"/>
          </w:tcPr>
          <w:p>
            <w:r>
              <w:t>25</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26.0 to 28.0</w:t>
            </w:r>
          </w:p>
        </w:tc>
      </w:tr>
      <w:tr>
        <w:tc>
          <w:tcPr>
            <w:tcW w:type="dxa" w:w="1440"/>
          </w:tcPr>
          <w:p>
            <w:r>
              <w:t>26</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1</w:t>
            </w:r>
          </w:p>
        </w:tc>
        <w:tc>
          <w:tcPr>
            <w:tcW w:type="dxa" w:w="1440"/>
          </w:tcPr>
          <w:p>
            <w:r>
              <w:t>16.20 to 16.65</w:t>
            </w:r>
          </w:p>
        </w:tc>
      </w:tr>
      <w:tr>
        <w:tc>
          <w:tcPr>
            <w:tcW w:type="dxa" w:w="1440"/>
          </w:tcPr>
          <w:p>
            <w:r>
              <w:t>27</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A</w:t>
            </w:r>
          </w:p>
        </w:tc>
      </w:tr>
      <w:tr>
        <w:tc>
          <w:tcPr>
            <w:tcW w:type="dxa" w:w="1440"/>
          </w:tcPr>
          <w:p>
            <w:r>
              <w:t>28</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51.0 to 56.0</w:t>
            </w:r>
          </w:p>
        </w:tc>
      </w:tr>
      <w:tr>
        <w:tc>
          <w:tcPr>
            <w:tcW w:type="dxa" w:w="1440"/>
          </w:tcPr>
          <w:p>
            <w:r>
              <w:t>29</w:t>
            </w:r>
          </w:p>
        </w:tc>
        <w:tc>
          <w:tcPr>
            <w:tcW w:type="dxa" w:w="1440"/>
          </w:tcPr>
          <w:p>
            <w:r>
              <w:t>Section 6: Agricultural Process Engineering</w:t>
            </w:r>
          </w:p>
        </w:tc>
        <w:tc>
          <w:tcPr>
            <w:tcW w:type="dxa" w:w="1440"/>
          </w:tcPr>
          <w:p>
            <w:r>
              <w:t>Engineering Properties of Agriculture Produce</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22.5 to 23.6</w:t>
            </w:r>
          </w:p>
        </w:tc>
      </w:tr>
      <w:tr>
        <w:tc>
          <w:tcPr>
            <w:tcW w:type="dxa" w:w="1440"/>
          </w:tcPr>
          <w:p>
            <w:r>
              <w:t>32</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40.00 to 41.80</w:t>
            </w:r>
          </w:p>
        </w:tc>
      </w:tr>
      <w:tr>
        <w:tc>
          <w:tcPr>
            <w:tcW w:type="dxa" w:w="1440"/>
          </w:tcPr>
          <w:p>
            <w:r>
              <w:t>33</w:t>
            </w:r>
          </w:p>
        </w:tc>
        <w:tc>
          <w:tcPr>
            <w:tcW w:type="dxa" w:w="1440"/>
          </w:tcPr>
          <w:p>
            <w:r>
              <w:t>Section 6: Agricultural Process Engineering</w:t>
            </w:r>
          </w:p>
        </w:tc>
        <w:tc>
          <w:tcPr>
            <w:tcW w:type="dxa" w:w="1440"/>
          </w:tcPr>
          <w:p>
            <w:r>
              <w:t>Engineering Properties of Agriculture Produce</w:t>
            </w:r>
          </w:p>
        </w:tc>
        <w:tc>
          <w:tcPr>
            <w:tcW w:type="dxa" w:w="1440"/>
          </w:tcPr>
          <w:p>
            <w:r>
              <w:t>NAT</w:t>
            </w:r>
          </w:p>
        </w:tc>
        <w:tc>
          <w:tcPr>
            <w:tcW w:type="dxa" w:w="1440"/>
          </w:tcPr>
          <w:p>
            <w:r>
              <w:t>1</w:t>
            </w:r>
          </w:p>
        </w:tc>
        <w:tc>
          <w:tcPr>
            <w:tcW w:type="dxa" w:w="1440"/>
          </w:tcPr>
          <w:p>
            <w:r>
              <w:t>0.660 to 0.695</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1</w:t>
            </w:r>
          </w:p>
        </w:tc>
        <w:tc>
          <w:tcPr>
            <w:tcW w:type="dxa" w:w="1440"/>
          </w:tcPr>
          <w:p>
            <w:r>
              <w:t>A, B, D</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B</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B</w:t>
            </w:r>
          </w:p>
        </w:tc>
      </w:tr>
      <w:tr>
        <w:tc>
          <w:tcPr>
            <w:tcW w:type="dxa" w:w="1440"/>
          </w:tcPr>
          <w:p>
            <w:r>
              <w:t>38</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A</w:t>
            </w:r>
          </w:p>
        </w:tc>
      </w:tr>
      <w:tr>
        <w:tc>
          <w:tcPr>
            <w:tcW w:type="dxa" w:w="1440"/>
          </w:tcPr>
          <w:p>
            <w:r>
              <w:t>39</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0.14 to 0.18</w:t>
            </w:r>
          </w:p>
        </w:tc>
      </w:tr>
      <w:tr>
        <w:tc>
          <w:tcPr>
            <w:tcW w:type="dxa" w:w="1440"/>
          </w:tcPr>
          <w:p>
            <w:r>
              <w:t>40</w:t>
            </w:r>
          </w:p>
        </w:tc>
        <w:tc>
          <w:tcPr>
            <w:tcW w:type="dxa" w:w="1440"/>
          </w:tcPr>
          <w:p>
            <w:r>
              <w:t>Section 2: Farm Machinery</w:t>
            </w:r>
          </w:p>
        </w:tc>
        <w:tc>
          <w:tcPr>
            <w:tcW w:type="dxa" w:w="1440"/>
          </w:tcPr>
          <w:p>
            <w:r>
              <w:t>Machine Design</w:t>
            </w:r>
          </w:p>
        </w:tc>
        <w:tc>
          <w:tcPr>
            <w:tcW w:type="dxa" w:w="1440"/>
          </w:tcPr>
          <w:p>
            <w:r>
              <w:t>MCQ</w:t>
            </w:r>
          </w:p>
        </w:tc>
        <w:tc>
          <w:tcPr>
            <w:tcW w:type="dxa" w:w="1440"/>
          </w:tcPr>
          <w:p>
            <w:r>
              <w:t>2</w:t>
            </w:r>
          </w:p>
        </w:tc>
        <w:tc>
          <w:tcPr>
            <w:tcW w:type="dxa" w:w="1440"/>
          </w:tcPr>
          <w:p>
            <w:r>
              <w:t>C</w:t>
            </w:r>
          </w:p>
        </w:tc>
      </w:tr>
      <w:tr>
        <w:tc>
          <w:tcPr>
            <w:tcW w:type="dxa" w:w="1440"/>
          </w:tcPr>
          <w:p>
            <w:r>
              <w:t>41</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1.70 to 1.85</w:t>
            </w:r>
          </w:p>
        </w:tc>
      </w:tr>
      <w:tr>
        <w:tc>
          <w:tcPr>
            <w:tcW w:type="dxa" w:w="1440"/>
          </w:tcPr>
          <w:p>
            <w:r>
              <w:t>42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2.70 to 2.90</w:t>
            </w:r>
          </w:p>
        </w:tc>
      </w:tr>
      <w:tr>
        <w:tc>
          <w:tcPr>
            <w:tcW w:type="dxa" w:w="1440"/>
          </w:tcPr>
          <w:p>
            <w:r>
              <w:t>43</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895 to 905</w:t>
            </w:r>
          </w:p>
        </w:tc>
      </w:tr>
      <w:tr>
        <w:tc>
          <w:tcPr>
            <w:tcW w:type="dxa" w:w="1440"/>
          </w:tcPr>
          <w:p>
            <w:r>
              <w:t>44</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2</w:t>
            </w:r>
          </w:p>
        </w:tc>
        <w:tc>
          <w:tcPr>
            <w:tcW w:type="dxa" w:w="1440"/>
          </w:tcPr>
          <w:p>
            <w:r>
              <w:t>B</w:t>
            </w:r>
          </w:p>
        </w:tc>
      </w:tr>
      <w:tr>
        <w:tc>
          <w:tcPr>
            <w:tcW w:type="dxa" w:w="1440"/>
          </w:tcPr>
          <w:p>
            <w:r>
              <w:t>45</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60.5 to 62.2</w:t>
            </w:r>
          </w:p>
        </w:tc>
      </w:tr>
      <w:tr>
        <w:tc>
          <w:tcPr>
            <w:tcW w:type="dxa" w:w="1440"/>
          </w:tcPr>
          <w:p>
            <w:r>
              <w:t>46</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1075 to 1125</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7.5 to 8.5</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165.0 to 168.5</w:t>
            </w:r>
          </w:p>
        </w:tc>
      </w:tr>
      <w:tr>
        <w:tc>
          <w:tcPr>
            <w:tcW w:type="dxa" w:w="1440"/>
          </w:tcPr>
          <w:p>
            <w:r>
              <w:t>49</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2</w:t>
            </w:r>
          </w:p>
        </w:tc>
        <w:tc>
          <w:tcPr>
            <w:tcW w:type="dxa" w:w="1440"/>
          </w:tcPr>
          <w:p>
            <w:r>
              <w:t>C</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2</w:t>
            </w:r>
          </w:p>
        </w:tc>
        <w:tc>
          <w:tcPr>
            <w:tcW w:type="dxa" w:w="1440"/>
          </w:tcPr>
          <w:p>
            <w:r>
              <w:t>B</w:t>
            </w:r>
          </w:p>
        </w:tc>
      </w:tr>
      <w:tr>
        <w:tc>
          <w:tcPr>
            <w:tcW w:type="dxa" w:w="1440"/>
          </w:tcPr>
          <w:p>
            <w:r>
              <w:t>51</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6.60 to 7.15</w:t>
            </w:r>
          </w:p>
        </w:tc>
      </w:tr>
      <w:tr>
        <w:tc>
          <w:tcPr>
            <w:tcW w:type="dxa" w:w="1440"/>
          </w:tcPr>
          <w:p>
            <w:r>
              <w:t>52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9.60 to 10.70</w:t>
            </w:r>
          </w:p>
        </w:tc>
      </w:tr>
      <w:tr>
        <w:tc>
          <w:tcPr>
            <w:tcW w:type="dxa" w:w="1440"/>
          </w:tcPr>
          <w:p>
            <w:r>
              <w:t>53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108.0 to 117.0</w:t>
            </w:r>
          </w:p>
        </w:tc>
      </w:tr>
      <w:tr>
        <w:tc>
          <w:tcPr>
            <w:tcW w:type="dxa" w:w="1440"/>
          </w:tcPr>
          <w:p>
            <w:r>
              <w:t>54</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2</w:t>
            </w:r>
          </w:p>
        </w:tc>
        <w:tc>
          <w:tcPr>
            <w:tcW w:type="dxa" w:w="1440"/>
          </w:tcPr>
          <w:p>
            <w:r>
              <w:t>145 to 155</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MSQ</w:t>
            </w:r>
          </w:p>
        </w:tc>
        <w:tc>
          <w:tcPr>
            <w:tcW w:type="dxa" w:w="1440"/>
          </w:tcPr>
          <w:p>
            <w:r>
              <w:t>2</w:t>
            </w:r>
          </w:p>
        </w:tc>
        <w:tc>
          <w:tcPr>
            <w:tcW w:type="dxa" w:w="1440"/>
          </w:tcPr>
          <w:p>
            <w:r>
              <w:t>A, B, D</w:t>
            </w:r>
          </w:p>
        </w:tc>
      </w:tr>
      <w:tr>
        <w:tc>
          <w:tcPr>
            <w:tcW w:type="dxa" w:w="1440"/>
          </w:tcPr>
          <w:p>
            <w:r>
              <w:t>56</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1150.0 to 1230.0</w:t>
            </w:r>
          </w:p>
        </w:tc>
      </w:tr>
      <w:tr>
        <w:tc>
          <w:tcPr>
            <w:tcW w:type="dxa" w:w="1440"/>
          </w:tcPr>
          <w:p>
            <w:r>
              <w:t>57</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82.0 to 85.0</w:t>
            </w:r>
          </w:p>
        </w:tc>
      </w:tr>
      <w:tr>
        <w:tc>
          <w:tcPr>
            <w:tcW w:type="dxa" w:w="1440"/>
          </w:tcPr>
          <w:p>
            <w:r>
              <w:t>58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23.0 to 26.0</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MSQ</w:t>
            </w:r>
          </w:p>
        </w:tc>
        <w:tc>
          <w:tcPr>
            <w:tcW w:type="dxa" w:w="1440"/>
          </w:tcPr>
          <w:p>
            <w:r>
              <w:t>2</w:t>
            </w:r>
          </w:p>
        </w:tc>
        <w:tc>
          <w:tcPr>
            <w:tcW w:type="dxa" w:w="1440"/>
          </w:tcPr>
          <w:p>
            <w:r>
              <w:t>A, B, C</w:t>
            </w:r>
          </w:p>
        </w:tc>
      </w:tr>
      <w:tr>
        <w:tc>
          <w:tcPr>
            <w:tcW w:type="dxa" w:w="1440"/>
          </w:tcPr>
          <w:p>
            <w:r>
              <w:t>60</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4.40 to 4.95</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0.38 to 0.45</w:t>
            </w:r>
          </w:p>
        </w:tc>
      </w:tr>
      <w:tr>
        <w:tc>
          <w:tcPr>
            <w:tcW w:type="dxa" w:w="1440"/>
          </w:tcPr>
          <w:p>
            <w:r>
              <w:t>62</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19.80 to 22.30</w:t>
            </w:r>
          </w:p>
        </w:tc>
      </w:tr>
      <w:tr>
        <w:tc>
          <w:tcPr>
            <w:tcW w:type="dxa" w:w="1440"/>
          </w:tcPr>
          <w:p>
            <w:r>
              <w:t>63</w:t>
            </w:r>
          </w:p>
        </w:tc>
        <w:tc>
          <w:tcPr>
            <w:tcW w:type="dxa" w:w="1440"/>
          </w:tcPr>
          <w:p>
            <w:r>
              <w:t>Section 7: Dairy and Food Engineering</w:t>
            </w:r>
          </w:p>
        </w:tc>
        <w:tc>
          <w:tcPr>
            <w:tcW w:type="dxa" w:w="1440"/>
          </w:tcPr>
          <w:p>
            <w:r>
              <w:t>Unit Operations in Dairy and Food Engineering</w:t>
            </w:r>
          </w:p>
        </w:tc>
        <w:tc>
          <w:tcPr>
            <w:tcW w:type="dxa" w:w="1440"/>
          </w:tcPr>
          <w:p>
            <w:r>
              <w:t>MSQ</w:t>
            </w:r>
          </w:p>
        </w:tc>
        <w:tc>
          <w:tcPr>
            <w:tcW w:type="dxa" w:w="1440"/>
          </w:tcPr>
          <w:p>
            <w:r>
              <w:t>2</w:t>
            </w:r>
          </w:p>
        </w:tc>
        <w:tc>
          <w:tcPr>
            <w:tcW w:type="dxa" w:w="1440"/>
          </w:tcPr>
          <w:p>
            <w:r>
              <w:t>A, B, C</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46 to 50</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118.0 to 126.0</w:t>
            </w:r>
          </w:p>
        </w:tc>
      </w:tr>
    </w:tbl>
    <w:p>
      <w:pPr>
        <w:pStyle w:val="Heading2"/>
      </w:pPr>
      <w:r>
        <w:t>QUESTIONS &amp; DETAILED STEP-BY-STEP SOLUTIONS</w:t>
      </w:r>
    </w:p>
    <w:p>
      <w:pPr>
        <w:spacing w:before="160"/>
      </w:pPr>
      <w:r>
        <w:rPr>
          <w:b/>
        </w:rPr>
        <w:t>Q.1  [Section 8: General Aptitude | Verbal Aptitude]  (MCQ, 1 Mark)</w:t>
        <w:br/>
      </w:r>
    </w:p>
    <w:p>
      <w:r>
        <w:t>Choose the word most nearly OPPOSITE in meaning to "Frugal".</w:t>
      </w:r>
    </w:p>
    <w:p>
      <w:pPr>
        <w:spacing w:after="40"/>
        <w:ind w:left="360"/>
      </w:pPr>
      <w:r>
        <w:t>(A) Extravagant</w:t>
      </w:r>
    </w:p>
    <w:p>
      <w:pPr>
        <w:spacing w:after="40"/>
        <w:ind w:left="360"/>
      </w:pPr>
      <w:r>
        <w:t>(B) Thrifty</w:t>
      </w:r>
    </w:p>
    <w:p>
      <w:pPr>
        <w:spacing w:after="40"/>
        <w:ind w:left="360"/>
      </w:pPr>
      <w:r>
        <w:t>(C) Prudent</w:t>
      </w:r>
    </w:p>
    <w:p>
      <w:pPr>
        <w:spacing w:after="40"/>
        <w:ind w:left="360"/>
      </w:pPr>
      <w:r>
        <w:t>(D) Economical</w:t>
      </w:r>
    </w:p>
    <w:p>
      <w:r>
        <w:rPr>
          <w:b/>
          <w:color w:val="006400"/>
        </w:rPr>
        <w:t>Correct Answer: A</w:t>
      </w:r>
    </w:p>
    <w:p>
      <w:pPr>
        <w:spacing w:after="200"/>
      </w:pPr>
      <w:r>
        <w:t>Solution &amp; Multi-Chain Formula Derivation:</w:t>
        <w:br/>
        <w:t>Q.1 Solution:• Correct Answer: A• Section: General Aptitude | Sub-topic: Verbal Ability — Vocabulary (Antonym) | Type: MCQ | Marks: 1Q.1   Verbal Ability — Vocabulary (Antonym)Type &amp; Marks: MCQ — 1 markQuestion:Choose the word most nearly OPPOSITE in meaning to "Frugal".(A) Extravagant(B) Thrifty(C) Prudent(D) EconomicalAnswer: ADetailed Explanation:"Frugal" means careful and economical in the use of resources. Its opposite is "Extravagant" — spending or using resources excessively. "Thrifty", "Prudent" and "Economical" are all near-synonyms of "Frugal", not opposites.</w:t>
        <w:br/>
        <w:t>──────────────────────────────────────────────────</w:t>
        <w:br/>
      </w:r>
    </w:p>
    <w:p>
      <w:pPr>
        <w:spacing w:before="160"/>
      </w:pPr>
      <w:r>
        <w:rPr>
          <w:b/>
        </w:rPr>
        <w:t>Q.2  [Section 8: General Aptitude | Verbal Aptitude]  (MCQ, 1 Mark)</w:t>
        <w:br/>
      </w:r>
    </w:p>
    <w:p>
      <w:r>
        <w:t>The committee ______ its decision after reviewing all the evidence presented.</w:t>
      </w:r>
    </w:p>
    <w:p>
      <w:pPr>
        <w:spacing w:after="40"/>
        <w:ind w:left="360"/>
      </w:pPr>
      <w:r>
        <w:t>(A) arrived at</w:t>
      </w:r>
    </w:p>
    <w:p>
      <w:pPr>
        <w:spacing w:after="40"/>
        <w:ind w:left="360"/>
      </w:pPr>
      <w:r>
        <w:t>(B) arrived in</w:t>
      </w:r>
    </w:p>
    <w:p>
      <w:pPr>
        <w:spacing w:after="40"/>
        <w:ind w:left="360"/>
      </w:pPr>
      <w:r>
        <w:t>(C) arrived on</w:t>
      </w:r>
    </w:p>
    <w:p>
      <w:pPr>
        <w:spacing w:after="40"/>
        <w:ind w:left="360"/>
      </w:pPr>
      <w:r>
        <w:t>(D) arrived with</w:t>
      </w:r>
    </w:p>
    <w:p>
      <w:r>
        <w:rPr>
          <w:b/>
          <w:color w:val="006400"/>
        </w:rPr>
        <w:t>Correct Answer: A</w:t>
      </w:r>
    </w:p>
    <w:p>
      <w:pPr>
        <w:spacing w:after="200"/>
      </w:pPr>
      <w:r>
        <w:t>Solution &amp; Multi-Chain Formula Derivation:</w:t>
        <w:br/>
        <w:t>Q.2 Solution:• Correct Answer: A• Section: General Aptitude | Sub-topic: Verbal Ability — Idiomatic Usage | Type: MCQ | Marks: 1Q.2   Verbal Ability — Idiomatic UsageType &amp; Marks: MCQ — 1 markQuestion:The committee ______ its decision after reviewing all the evidence presented.(A) arrived at(B) arrived in(C) arrived on(D) arrived withAnswer: ADetailed Explanation:The standard idiomatic collocation is "arrive at a decision" — meaning to reach or come to a decision. "Arrived in/on/with" do not form standard idioms with "decision".</w:t>
        <w:br/>
        <w:t>──────────────────────────────────────────────────</w:t>
        <w:br/>
      </w:r>
    </w:p>
    <w:p>
      <w:pPr>
        <w:spacing w:before="160"/>
      </w:pPr>
      <w:r>
        <w:rPr>
          <w:b/>
        </w:rPr>
        <w:t>Q.3  [Section 8: General Aptitude | Verbal Aptitude]  (MCQ, 1 Mark)</w:t>
        <w:br/>
      </w:r>
    </w:p>
    <w:p>
      <w:r>
        <w:t>Select the grammatically correct sentence.</w:t>
      </w:r>
    </w:p>
    <w:p>
      <w:pPr>
        <w:spacing w:after="40"/>
        <w:ind w:left="360"/>
      </w:pPr>
      <w:r>
        <w:t>(A) Each of the students have submitted their assignment.</w:t>
      </w:r>
    </w:p>
    <w:p>
      <w:pPr>
        <w:spacing w:after="40"/>
        <w:ind w:left="360"/>
      </w:pPr>
      <w:r>
        <w:t>(B) Each of the students has submitted his or her assignment.</w:t>
      </w:r>
    </w:p>
    <w:p>
      <w:pPr>
        <w:spacing w:after="40"/>
        <w:ind w:left="360"/>
      </w:pPr>
      <w:r>
        <w:t>(C) Each of the student have submitted the assignment.</w:t>
      </w:r>
    </w:p>
    <w:p>
      <w:pPr>
        <w:spacing w:after="40"/>
        <w:ind w:left="360"/>
      </w:pPr>
      <w:r>
        <w:t>(D) Each of the students were submitting their assignment.</w:t>
      </w:r>
    </w:p>
    <w:p>
      <w:r>
        <w:rPr>
          <w:b/>
          <w:color w:val="006400"/>
        </w:rPr>
        <w:t>Correct Answer: B</w:t>
      </w:r>
    </w:p>
    <w:p>
      <w:pPr>
        <w:spacing w:after="200"/>
      </w:pPr>
      <w:r>
        <w:t>Solution &amp; Multi-Chain Formula Derivation:</w:t>
        <w:br/>
        <w:t>Q.3 Solution:• Correct Answer: B• Section: General Aptitude | Sub-topic: Verbal Ability — Grammar (Pronoun-Antecedent Agreement) | Type: MCQ | Marks: 1Q.3   Verbal Ability — Grammar (Pronoun-Antecedent Agreement)Type &amp; Marks: MCQ — 1 markQuestion:Select the grammatically correct sentence.(A) Each of the students have submitted their assignment.(B) Each of the students has submitted his or her assignment.(C) Each of the student have submitted the assignment.(D) Each of the students were submitting their assignment.Answer: BDetailed Explanation:"Each" is a singular indefinite pronoun and always takes a singular verb ("has"), with the possessive matching in number as "his or her". Option (A) wrongly uses the plural verb "have" with the pronoun "their"; (C) has both a noun-number error ("student" should be "students") and a verb error; (D) uses the plural "were" and "their" against the singular "each".</w:t>
        <w:br/>
        <w:t>──────────────────────────────────────────────────</w:t>
        <w:br/>
      </w:r>
    </w:p>
    <w:p>
      <w:pPr>
        <w:spacing w:before="160"/>
      </w:pPr>
      <w:r>
        <w:rPr>
          <w:b/>
        </w:rPr>
        <w:t>Q.4  [Section 8: General Aptitude | Quantitative Aptitude]  (MCQ, 1 Mark)</w:t>
        <w:br/>
      </w:r>
    </w:p>
    <w:p>
      <w:r>
        <w:t>The daily wage rate for farm labour decreased from ₹400 to ₹340. The percentage decrease in the wage rate is:</w:t>
      </w:r>
    </w:p>
    <w:p>
      <w:pPr>
        <w:spacing w:after="40"/>
        <w:ind w:left="360"/>
      </w:pPr>
      <w:r>
        <w:t>(A) 12%</w:t>
      </w:r>
    </w:p>
    <w:p>
      <w:pPr>
        <w:spacing w:after="40"/>
        <w:ind w:left="360"/>
      </w:pPr>
      <w:r>
        <w:t>(B) 15%</w:t>
      </w:r>
    </w:p>
    <w:p>
      <w:pPr>
        <w:spacing w:after="40"/>
        <w:ind w:left="360"/>
      </w:pPr>
      <w:r>
        <w:t>(C) 17%</w:t>
      </w:r>
    </w:p>
    <w:p>
      <w:pPr>
        <w:spacing w:after="40"/>
        <w:ind w:left="360"/>
      </w:pPr>
      <w:r>
        <w:t>(D) 20%</w:t>
      </w:r>
    </w:p>
    <w:p>
      <w:r>
        <w:rPr>
          <w:b/>
          <w:color w:val="006400"/>
        </w:rPr>
        <w:t>Correct Answer: B</w:t>
      </w:r>
    </w:p>
    <w:p>
      <w:pPr>
        <w:spacing w:after="200"/>
      </w:pPr>
      <w:r>
        <w:t>Solution &amp; Multi-Chain Formula Derivation:</w:t>
        <w:br/>
        <w:t>Q.4 Solution:• Correct Answer: B• Section: General Aptitude | Sub-topic: Quantitative Aptitude — Percentage | Type: MCQ | Marks: 1Q.4   Quantitative Aptitude — PercentageType &amp; Marks: MCQ — 1 markQuestion:The daily wage rate for farm labour decreased from ₹400 to ₹340. The percentage decrease in the wage rate is:(A) 12%(B) 15%(C) 17%(D) 20%Answer: BDetailed Explanation:Decrease = 400 − 340 = ₹60. Percentage decrease = (60/400) × 100 = 15%.</w:t>
        <w:br/>
        <w:t>──────────────────────────────────────────────────</w:t>
        <w:br/>
      </w:r>
    </w:p>
    <w:p>
      <w:pPr>
        <w:spacing w:before="160"/>
      </w:pPr>
      <w:r>
        <w:rPr>
          <w:b/>
        </w:rPr>
        <w:t>Q.5  [Section 8: General Aptitude | Quantitative Aptitude]  (MCQ, 1 Mark)</w:t>
        <w:br/>
      </w:r>
    </w:p>
    <w:p>
      <w:r>
        <w:t>Find the next term in the series: 2, 5, 10, 17, 26, ?</w:t>
      </w:r>
    </w:p>
    <w:p>
      <w:pPr>
        <w:spacing w:after="40"/>
        <w:ind w:left="360"/>
      </w:pPr>
      <w:r>
        <w:t>(A) 35</w:t>
      </w:r>
    </w:p>
    <w:p>
      <w:pPr>
        <w:spacing w:after="40"/>
        <w:ind w:left="360"/>
      </w:pPr>
      <w:r>
        <w:t>(B) 36</w:t>
      </w:r>
    </w:p>
    <w:p>
      <w:pPr>
        <w:spacing w:after="40"/>
        <w:ind w:left="360"/>
      </w:pPr>
      <w:r>
        <w:t>(C) 37</w:t>
      </w:r>
    </w:p>
    <w:p>
      <w:pPr>
        <w:spacing w:after="40"/>
        <w:ind w:left="360"/>
      </w:pPr>
      <w:r>
        <w:t>(D) 39</w:t>
      </w:r>
    </w:p>
    <w:p>
      <w:r>
        <w:rPr>
          <w:b/>
          <w:color w:val="006400"/>
        </w:rPr>
        <w:t>Correct Answer: C</w:t>
      </w:r>
    </w:p>
    <w:p>
      <w:pPr>
        <w:spacing w:after="200"/>
      </w:pPr>
      <w:r>
        <w:t>Solution &amp; Multi-Chain Formula Derivation:</w:t>
        <w:br/>
        <w:t>Q.5 Solution:• Correct Answer: C• Section: General Aptitude | Sub-topic: Analytical Aptitude — Number Series | Type: MCQ | Marks: 1Q.5   Analytical Aptitude — Number SeriesType &amp; Marks: MCQ — 1 markQuestion:Find the next term in the series: 2, 5, 10, 17, 26, ?(A) 35(B) 36(C) 37(D) 39Answer: CDetailed Explanation:The successive differences are 3, 5, 7, 9, following the pattern of consecutive odd numbers. The next difference is 11, giving the next term as 26 + 11 = 37.</w:t>
        <w:br/>
        <w:t>──────────────────────────────────────────────────</w:t>
        <w:br/>
      </w:r>
    </w:p>
    <w:p>
      <w:pPr>
        <w:spacing w:before="160"/>
      </w:pPr>
      <w:r>
        <w:rPr>
          <w:b/>
        </w:rPr>
        <w:t>Q.6  [Section 8: General Aptitude | Quantitative Aptitude]  (MCQ, 2 Marks)</w:t>
        <w:br/>
      </w:r>
    </w:p>
    <w:p>
      <w:r>
        <w:t>A can complete a piece of work in 10 days, and B can complete the same work in 15 days. Working together, they will complete the work in:</w:t>
      </w:r>
    </w:p>
    <w:p>
      <w:pPr>
        <w:spacing w:after="40"/>
        <w:ind w:left="360"/>
      </w:pPr>
      <w:r>
        <w:t>(A) 5 days</w:t>
      </w:r>
    </w:p>
    <w:p>
      <w:pPr>
        <w:spacing w:after="40"/>
        <w:ind w:left="360"/>
      </w:pPr>
      <w:r>
        <w:t>(B) 6 days</w:t>
      </w:r>
    </w:p>
    <w:p>
      <w:pPr>
        <w:spacing w:after="40"/>
        <w:ind w:left="360"/>
      </w:pPr>
      <w:r>
        <w:t>(C) 7 days</w:t>
      </w:r>
    </w:p>
    <w:p>
      <w:pPr>
        <w:spacing w:after="40"/>
        <w:ind w:left="360"/>
      </w:pPr>
      <w:r>
        <w:t>(D) 8 days</w:t>
      </w:r>
    </w:p>
    <w:p>
      <w:r>
        <w:rPr>
          <w:b/>
          <w:color w:val="006400"/>
        </w:rPr>
        <w:t>Correct Answer: B</w:t>
      </w:r>
    </w:p>
    <w:p>
      <w:pPr>
        <w:spacing w:after="200"/>
      </w:pPr>
      <w:r>
        <w:t>Solution &amp; Multi-Chain Formula Derivation:</w:t>
        <w:br/>
        <w:t>Q.6 Solution:• Correct Answer: B• Section: General Aptitude | Sub-topic: Quantitative Aptitude — Time and Work | Type: MCQ | Marks: 2Q.6   Quantitative Aptitude — Time and WorkType &amp; Marks: MCQ — 2 marksQuestion:A can complete a piece of work in 10 days, and B can complete the same work in 15 days. Working together, they will complete the work in:(A) 5 days(B) 6 days(C) 7 days(D) 8 daysAnswer: BDetailed Explanation:Combined rate = 1/10 + 1/15 = (3+2)/30 = 5/30 = 1/6 of the work per day. Time taken working together = 6 days.</w:t>
        <w:br/>
        <w:t>──────────────────────────────────────────────────</w:t>
        <w:br/>
      </w:r>
    </w:p>
    <w:p>
      <w:pPr>
        <w:spacing w:before="160"/>
      </w:pPr>
      <w:r>
        <w:rPr>
          <w:b/>
        </w:rPr>
        <w:t>Q.7  [Section 8: General Aptitude | Quantitative Aptitude]  (MCQ, 2 Marks)</w:t>
        <w:br/>
      </w:r>
    </w:p>
    <w:p>
      <w:r>
        <w:t>A cyclist travels a certain distance at a speed of 30 km/h and returns over the same distance at 20 km/h. The average speed for the entire (round) journey is:</w:t>
      </w:r>
    </w:p>
    <w:p>
      <w:pPr>
        <w:spacing w:after="40"/>
        <w:ind w:left="360"/>
      </w:pPr>
      <w:r>
        <w:t>(A) 23 km/h</w:t>
      </w:r>
    </w:p>
    <w:p>
      <w:pPr>
        <w:spacing w:after="40"/>
        <w:ind w:left="360"/>
      </w:pPr>
      <w:r>
        <w:t>(B) 24 km/h</w:t>
      </w:r>
    </w:p>
    <w:p>
      <w:pPr>
        <w:spacing w:after="40"/>
        <w:ind w:left="360"/>
      </w:pPr>
      <w:r>
        <w:t>(C) 25 km/h</w:t>
      </w:r>
    </w:p>
    <w:p>
      <w:pPr>
        <w:spacing w:after="40"/>
        <w:ind w:left="360"/>
      </w:pPr>
      <w:r>
        <w:t>(D) 26 km/h</w:t>
      </w:r>
    </w:p>
    <w:p>
      <w:r>
        <w:rPr>
          <w:b/>
          <w:color w:val="006400"/>
        </w:rPr>
        <w:t>Correct Answer: B</w:t>
      </w:r>
    </w:p>
    <w:p>
      <w:pPr>
        <w:spacing w:after="200"/>
      </w:pPr>
      <w:r>
        <w:t>Solution &amp; Multi-Chain Formula Derivation:</w:t>
        <w:br/>
        <w:t>Q.7 Solution:• Correct Answer: B• Section: General Aptitude | Sub-topic: Quantitative Aptitude — Average Speed | Type: MCQ | Marks: 2Q.7   Quantitative Aptitude — Average SpeedType &amp; Marks: MCQ — 2 marksQuestion:A cyclist travels a certain distance at a speed of 30 km/h and returns over the same distance at 20 km/h. The average speed for the entire (round) journey is:(A) 23 km/h(B) 24 km/h(C) 25 km/h(D) 26 km/hAnswer: BDetailed Explanation:For two equal distances covered at speeds s1 and s2, the average speed = 2·s1·s2/(s1+s2) = (2 × 30 × 20)/(30+20) = 1200/50 = 24 km/h. (Note: it is NOT the simple arithmetic mean of 25 km/h, since more time is spent travelling at the slower speed.)</w:t>
        <w:br/>
        <w:t>──────────────────────────────────────────────────</w:t>
        <w:br/>
      </w:r>
    </w:p>
    <w:p>
      <w:pPr>
        <w:spacing w:before="160"/>
      </w:pPr>
      <w:r>
        <w:rPr>
          <w:b/>
        </w:rPr>
        <w:t>Q.8  [Section 8: General Aptitude | Verbal Aptitude]  (MCQ, 2 Marks)</w:t>
        <w:br/>
      </w:r>
    </w:p>
    <w:p>
      <w:r>
        <w:t>Read the following passage carefully and answer the question:</w:t>
        <w:br/>
        <w:br/>
        <w:t>"In behavioral economics, 'heuristics' are mental shortcuts that ease the cognitive load of decision-making under uncertainty. While these fast, intuitive algorithms (System 1) often yield satisfactory outcomes in evolutionary contexts, they systematically diverge from normative rationality in complex financial and institutional landscapes. For instance, the 'availability heuristic' leads risk assessors to dramatically overestimate the probability of vivid, highly publicized catastrophes while neglecting statistical base rates of insidious systemic hazards. Consequently, institutional risk governance cannot rely solely on expert intuition but must incorporate algorithmic debiasing and formal probabilistic audits."</w:t>
        <w:br/>
        <w:br/>
        <w:t>Based on the passage, the primary danger of the availability heuristic in institutional risk governance is that:</w:t>
      </w:r>
    </w:p>
    <w:p>
      <w:r>
        <w:rPr>
          <w:b/>
          <w:color w:val="006400"/>
        </w:rPr>
        <w:t>Correct Answer: B</w:t>
      </w:r>
    </w:p>
    <w:p>
      <w:pPr>
        <w:spacing w:after="200"/>
      </w:pPr>
      <w:r>
        <w:t>Solution &amp; Multi-Chain Formula Derivation:</w:t>
        <w:br/>
        <w:t>The passage states that the availability heuristic 'leads risk assessors to dramatically overestimate the probability of vivid, highly publicized catastrophes while neglecting statistical base rates of insidious systemic hazards'.</w:t>
        <w:br/>
      </w:r>
    </w:p>
    <w:p>
      <w:pPr>
        <w:spacing w:before="160"/>
      </w:pPr>
      <w:r>
        <w:rPr>
          <w:b/>
        </w:rPr>
        <w:t>Q.9  [Section 8: General Aptitude | Analytical &amp; Spatial Aptitude]  (MCQ, 2 Marks)</w:t>
        <w:br/>
      </w:r>
    </w:p>
    <w:p>
      <w:r>
        <w:t>[Figure description: A row of six circular discs is shown, each divided into equal sectors by radial lines, with alternate sectors shaded starting from a fixed reference radius. The number of sectors in successive discs is 3, 6, 9, 12, 15, following an arithmetic progression. The sixth disc, marked "?", continues the same progression and shading rule.] How many sectors should the sixth disc (marked "?") contain?</w:t>
      </w:r>
    </w:p>
    <w:p>
      <w:pPr>
        <w:spacing w:after="40"/>
        <w:ind w:left="360"/>
      </w:pPr>
      <w:r>
        <w:t>(A) 16</w:t>
      </w:r>
    </w:p>
    <w:p>
      <w:pPr>
        <w:spacing w:after="40"/>
        <w:ind w:left="360"/>
      </w:pPr>
      <w:r>
        <w:t>(B) 17</w:t>
      </w:r>
    </w:p>
    <w:p>
      <w:pPr>
        <w:spacing w:after="40"/>
        <w:ind w:left="360"/>
      </w:pPr>
      <w:r>
        <w:t>(C) 18</w:t>
      </w:r>
    </w:p>
    <w:p>
      <w:pPr>
        <w:spacing w:after="40"/>
        <w:ind w:left="360"/>
      </w:pPr>
      <w:r>
        <w:t>(D) 20</w:t>
      </w:r>
    </w:p>
    <w:p>
      <w:r>
        <w:rPr>
          <w:b/>
          <w:color w:val="006400"/>
        </w:rPr>
        <w:t>Correct Answer: C</w:t>
      </w:r>
    </w:p>
    <w:p>
      <w:pPr>
        <w:spacing w:after="200"/>
      </w:pPr>
      <w:r>
        <w:t>Solution &amp; Multi-Chain Formula Derivation:</w:t>
        <w:br/>
        <w:t>Q.9 Solution:• Correct Answer: C• Section: General Aptitude | Sub-topic: Spatial Aptitude — Figure Pattern | Type: MCQ | Marks: 2Q.9   Spatial Aptitude — Figure PatternType &amp; Marks: MCQ — 2 marksQuestion:[Figure description: A row of six circular discs is shown, each divided into equal sectors by radial lines, with alternate sectors shaded starting from a fixed reference radius. The number of sectors in successive discs is 3, 6, 9, 12, 15, following an arithmetic progression. The sixth disc, marked "?", continues the same progression and shading rule.]How many sectors should the sixth disc (marked "?") contain?(A) 16(B) 17(C) 18(D) 20Answer: CDetailed Explanation:The sector counts 3, 6, 9, 12, 15 increase by a constant difference of 3 each time. The next (sixth) term is therefore 15 + 3 = 18 sectors.</w:t>
        <w:br/>
        <w:t>──────────────────────────────────────────────────</w:t>
        <w:br/>
      </w:r>
    </w:p>
    <w:p>
      <w:pPr>
        <w:spacing w:before="160"/>
      </w:pPr>
      <w:r>
        <w:rPr>
          <w:b/>
        </w:rPr>
        <w:t>Q.10  [Section 8: General Aptitude | Quantitative Aptitude]  (MCQ, 2 Marks)</w:t>
        <w:br/>
      </w:r>
    </w:p>
    <w:p>
      <w:r>
        <w:t>The table shows the number of tractors sold (in thousands) by four companies in two consecutive years.Company | 2024 | 2025M | 45 | 54N | 60 | 66O | 30 | 39P | 50 | 55Which company recorded the highest percentage increase in sales?</w:t>
      </w:r>
    </w:p>
    <w:p>
      <w:pPr>
        <w:spacing w:after="40"/>
        <w:ind w:left="360"/>
      </w:pPr>
      <w:r>
        <w:t>(A) M</w:t>
      </w:r>
    </w:p>
    <w:p>
      <w:pPr>
        <w:spacing w:after="40"/>
        <w:ind w:left="360"/>
      </w:pPr>
      <w:r>
        <w:t>(B) N</w:t>
      </w:r>
    </w:p>
    <w:p>
      <w:pPr>
        <w:spacing w:after="40"/>
        <w:ind w:left="360"/>
      </w:pPr>
      <w:r>
        <w:t>(C) O</w:t>
      </w:r>
    </w:p>
    <w:p>
      <w:pPr>
        <w:spacing w:after="40"/>
        <w:ind w:left="360"/>
      </w:pPr>
      <w:r>
        <w:t>(D) P</w:t>
      </w:r>
    </w:p>
    <w:p>
      <w:r>
        <w:rPr>
          <w:b/>
          <w:color w:val="006400"/>
        </w:rPr>
        <w:t>Correct Answer: C</w:t>
      </w:r>
    </w:p>
    <w:p>
      <w:pPr>
        <w:spacing w:after="200"/>
      </w:pPr>
      <w:r>
        <w:t>Solution &amp; Multi-Chain Formula Derivation:</w:t>
        <w:br/>
        <w:t>Q.10 Solution:• Correct Answer: C• Section: General Aptitude | Sub-topic: Data Interpretation — Percentage Change | Type: MCQ | Marks: 2Q.10   Data Interpretation — Percentage ChangeType &amp; Marks: MCQ — 2 marksQuestion:The table shows the number of tractors sold (in thousands) by four companies in two consecutive years.Company | 2024 | 2025M | 45 | 54N | 60 | 66O | 30 | 39P | 50 | 55Which company recorded the highest percentage increase in sales?(A) M(B) N(C) O(D) PAnswer: CDetailed Explanation:Percentage increase: M = (9/45)×100 = 20%; N = (6/60)×100 = 10%; O = (9/30)×100 = 30%; P = (5/50)×100 = 10%. Company O shows the highest percentage increase, at 30%.SECTION 1 — ENGINEERING MATHEMATICS</w:t>
        <w:br/>
        <w:t>──────────────────────────────────────────────────</w:t>
        <w:br/>
      </w:r>
    </w:p>
    <w:p>
      <w:pPr>
        <w:spacing w:before="160"/>
      </w:pPr>
      <w:r>
        <w:rPr>
          <w:b/>
        </w:rPr>
        <w:t>Q.11  [Section 1: Engineering Mathematics | Linear Algebra]  (MCQ, 1 Mark)</w:t>
        <w:br/>
      </w:r>
    </w:p>
    <w:p>
      <w:r>
        <w:t>For any square matrix A, the sum of the eigenvalues of A is equal to:</w:t>
      </w:r>
    </w:p>
    <w:p>
      <w:pPr>
        <w:spacing w:after="40"/>
        <w:ind w:left="360"/>
      </w:pPr>
      <w:r>
        <w:t>(A) The determinant of A</w:t>
      </w:r>
    </w:p>
    <w:p>
      <w:pPr>
        <w:spacing w:after="40"/>
        <w:ind w:left="360"/>
      </w:pPr>
      <w:r>
        <w:t>(B) The trace of A</w:t>
      </w:r>
    </w:p>
    <w:p>
      <w:pPr>
        <w:spacing w:after="40"/>
        <w:ind w:left="360"/>
      </w:pPr>
      <w:r>
        <w:t>(C) The rank of A</w:t>
      </w:r>
    </w:p>
    <w:p>
      <w:pPr>
        <w:spacing w:after="40"/>
        <w:ind w:left="360"/>
      </w:pPr>
      <w:r>
        <w:t>(D) Zero, always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Q.11 Solution:• Correct Answer: B• Section: Engineering Mathematics | Sub-topic: Linear Algebra: Eigen values and Eigen vectors | Type: MCQ | Marks: 1Q.11   Linear Algebra: Eigen values and Eigen vectorsType &amp; Marks: MCQ — 1 markQuestion:For any square matrix A, the sum of the eigenvalues of A is equal to:(A) The determinant of A(B) The trace of A(C) The rank of A(D) Zero, alwaysAnswer: BDetailed Explanation:A standard property of eigenvalues: the sum of the eigenvalues of a square matrix always equals its trace (the sum of its diagonal elements), while the product of the eigenvalues equals its determinant.</w:t>
        <w:br/>
        <w:t>──────────────────────────────────────────────────</w:t>
        <w:br/>
      </w:r>
    </w:p>
    <w:p>
      <w:pPr>
        <w:spacing w:before="160"/>
      </w:pPr>
      <w:r>
        <w:rPr>
          <w:b/>
        </w:rPr>
        <w:t>Q.12  [Section 1: Engineering Mathematics | Calculus]  (MCQ, 1 Mark)</w:t>
        <w:br/>
      </w:r>
    </w:p>
    <w:p>
      <w:r>
        <w:t>The value of 2627\lim_{x \to 0} \frac{(1 − cos x)}{x²]}2627 is:</w:t>
      </w:r>
    </w:p>
    <w:p>
      <w:pPr>
        <w:spacing w:after="40"/>
        <w:ind w:left="360"/>
      </w:pPr>
      <w:r>
        <w:t>(A) 0</w:t>
      </w:r>
    </w:p>
    <w:p>
      <w:pPr>
        <w:spacing w:after="40"/>
        <w:ind w:left="360"/>
      </w:pPr>
      <w:r>
        <w:t>(B) 1/4</w:t>
      </w:r>
    </w:p>
    <w:p>
      <w:pPr>
        <w:spacing w:after="40"/>
        <w:ind w:left="360"/>
      </w:pPr>
      <w:r>
        <w:t>(C) 1/2</w:t>
      </w:r>
    </w:p>
    <w:p>
      <w:pPr>
        <w:spacing w:after="40"/>
        <w:ind w:left="360"/>
      </w:pPr>
      <w:r>
        <w:t>(D) 1</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Q.12 Solution:• Correct Answer: C• Section: Engineering Mathematics | Sub-topic: Calculus: limit, continuity and differentiability | Type: MCQ | Marks: 1Q.12   Calculus: limit, continuity and differentiabilityType &amp; Marks: MCQ — 1 markQuestion:The value of 2627\lim_{x \to 0} \frac{(1 − cos x)}{x²]}2627 is:(A) 0(B) 1/4(C) 1/2(D) 1Answer: CDetailed Explanation:Using the standard limit (1−cos x)/x² → 1/2 as x→0 (from the Taylor expansion cos x ≈ 1 − x²/2 + …, giving (1−cos x)/x² ≈ 1/2).</w:t>
        <w:br/>
        <w:t>──────────────────────────────────────────────────</w:t>
        <w:br/>
      </w:r>
    </w:p>
    <w:p>
      <w:pPr>
        <w:spacing w:before="160"/>
      </w:pPr>
      <w:r>
        <w:rPr>
          <w:b/>
        </w:rPr>
        <w:t>Q.13  [Section 1: Engineering Mathematics | Linear Algebra]  (MCQ, 1 Mark)</w:t>
        <w:br/>
      </w:r>
    </w:p>
    <w:p>
      <w:r>
        <w:t>For the matrix 2627\begin{pmatrix} 2 &amp; −1 \ 4 &amp; 3 \end{pmatrix}2627, the product of its eigenvalues equals:</w:t>
      </w:r>
    </w:p>
    <w:p>
      <w:pPr>
        <w:spacing w:after="40"/>
        <w:ind w:left="360"/>
      </w:pPr>
      <w:r>
        <w:t>(A) 5</w:t>
      </w:r>
    </w:p>
    <w:p>
      <w:pPr>
        <w:spacing w:after="40"/>
        <w:ind w:left="360"/>
      </w:pPr>
      <w:r>
        <w:t>(B) 7</w:t>
      </w:r>
    </w:p>
    <w:p>
      <w:pPr>
        <w:spacing w:after="40"/>
        <w:ind w:left="360"/>
      </w:pPr>
      <w:r>
        <w:t>(C) 10</w:t>
      </w:r>
    </w:p>
    <w:p>
      <w:pPr>
        <w:spacing w:after="40"/>
        <w:ind w:left="360"/>
      </w:pPr>
      <w:r>
        <w:t>(D) 14</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Q.13 Solution:• Correct Answer: C• Section: Engineering Mathematics | Sub-topic: Linear Algebra: Matrices and determinants | Type: MCQ | Marks: 1Q.13   Linear Algebra: Matrices and determinantsType &amp; Marks: MCQ — 1 markQuestion:For the matrix 2627\begin{pmatrix} 2 &amp; −1 \ 4 &amp; 3 \end{pmatrix}2627, the product of its eigenvalues equals:(A) 5(B) 7(C) 10(D) 14Answer: CDetailed Explanation:The product of the eigenvalues of a matrix equals its determinant. det(2627\begin{pmatrix} 2 &amp; −1 \ 4 &amp; 3 \end{pmatrix}2627) = (2×3) − (−1×4) = 6 + 4 = 10.</w:t>
        <w:br/>
        <w:t>──────────────────────────────────────────────────</w:t>
        <w:br/>
      </w:r>
    </w:p>
    <w:p>
      <w:pPr>
        <w:spacing w:before="160"/>
      </w:pPr>
      <w:r>
        <w:rPr>
          <w:b/>
        </w:rPr>
        <w:t>Q.14  [Section 1: Engineering Mathematics | Vector Calculus]  (NAT, 1 Mark)</w:t>
        <w:br/>
      </w:r>
    </w:p>
    <w:p>
      <w:r>
        <w:t>For the scalar field φ(x,y,z) = x²y + yz², the magnitude of the gradient ∇φ at the point (1, 2, 1) is ______ (rounded to one decimal place).</w:t>
      </w:r>
    </w:p>
    <w:p>
      <w:r>
        <w:rPr>
          <w:b/>
          <w:color w:val="006400"/>
        </w:rPr>
        <w:t>Correct Answer: 5.8 to 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Q.14 Solution:• Correct Answer: 5.8 to 6.2• Section: Engineering Mathematics | Sub-topic: Vector Calculus: gradient of a scalar field | Type: NAT | Marks: 1Q.14   Vector Calculus: gradient of a scalar fieldType &amp; Marks: NAT — 1 markQuestion:For the scalar field φ(x,y,z) = x²y + yz², the magnitude of the gradient ∇φ at the point (1, 2, 1) is ______ (rounded to one decimal place).Answer: 5.8 to 6.2Detailed Explanation:∇φ = (∂φ/∂x, ∂φ/∂y, ∂φ/∂z) = (2xy, x²+z², 2yz). At (1,2,1): (2×1×2, 1+1, 2×2×1) = (4, 2, 4). |∇φ| = √(4²+2²+4²) = √(16+4+16) = √36 = 6.0.</w:t>
        <w:br/>
        <w:t>──────────────────────────────────────────────────</w:t>
        <w:br/>
      </w:r>
    </w:p>
    <w:p>
      <w:pPr>
        <w:spacing w:before="160"/>
      </w:pPr>
      <w:r>
        <w:rPr>
          <w:b/>
        </w:rPr>
        <w:t>Q.15  [Section 1: Engineering Mathematics | Probability and Statistics]  (NAT, 1 Mark)</w:t>
        <w:br/>
      </w:r>
    </w:p>
    <w:p>
      <w:r>
        <w:t>binomial random variable X has n = 5 independent trials, each with a probability of success p = 0.4. The value of P(X = 3) is ______ (rounded to three decimal places).</w:t>
      </w:r>
    </w:p>
    <w:p>
      <w:r>
        <w:rPr>
          <w:b/>
          <w:color w:val="006400"/>
        </w:rPr>
        <w:t>Correct Answer: 0.225 to 0.235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Q.15 Solution:• Correct Answer: 0.225 to 0.235• Section: Engineering Mathematics | Sub-topic: Probability and Statistics: binomial distribution | Type: NAT | Marks: 1Q.15   Probability and Statistics: binomial distributionType &amp; Marks: NAT — 1 markQuestion:A binomial random variable X has n = 5 independent trials, each with a probability of success p = 0.4. The value of P(X = 3) is ______ (rounded to three decimal places).Answer: 0.225 to 0.235Detailed Explanation:P(X=3) = C(5,3)·p³·(1−p)² = 10 × 0.4³ × 0.6² = 10 × 0.064 × 0.36 = 0.2304.</w:t>
        <w:br/>
        <w:t>──────────────────────────────────────────────────</w:t>
        <w:br/>
      </w:r>
    </w:p>
    <w:p>
      <w:pPr>
        <w:spacing w:before="160"/>
      </w:pPr>
      <w:r>
        <w:rPr>
          <w:b/>
        </w:rPr>
        <w:t>Q.16  [Section 2: Farm Machinery | Farm Machinery]  (MCQ, 1 Mark)</w:t>
        <w:br/>
      </w:r>
    </w:p>
    <w:p>
      <w:r>
        <w:t>In a reel-type grain harvester, the "reel index" is defined as the ratio of:</w:t>
      </w:r>
    </w:p>
    <w:p>
      <w:pPr>
        <w:spacing w:after="40"/>
        <w:ind w:left="360"/>
      </w:pPr>
      <w:r>
        <w:t>(A) The peripheral speed of the reel to the forward speed of the machine</w:t>
      </w:r>
    </w:p>
    <w:p>
      <w:pPr>
        <w:spacing w:after="40"/>
        <w:ind w:left="360"/>
      </w:pPr>
      <w:r>
        <w:t>(B) The forward speed of the machine to the peripheral speed of the reel</w:t>
      </w:r>
    </w:p>
    <w:p>
      <w:pPr>
        <w:spacing w:after="40"/>
        <w:ind w:left="360"/>
      </w:pPr>
      <w:r>
        <w:t>(C) The cutter-bar speed to the reel diameter</w:t>
      </w:r>
    </w:p>
    <w:p>
      <w:pPr>
        <w:spacing w:after="40"/>
        <w:ind w:left="360"/>
      </w:pPr>
      <w:r>
        <w:t>(D) The reel diameter to the row spacing</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Q.16 Solution:• Correct Answer: A• Section: Agricultural Engineering | Sub-topic: Farm Machinery: equipment for harvesting | Type: MCQ | Marks: 1Q.16   Farm Machinery: equipment for harvestingType &amp; Marks: MCQ — 1 markQuestion:In a reel-type grain harvester, the "reel index" is defined as the ratio of:(A) The peripheral speed of the reel to the forward speed of the machine(B) The forward speed of the machine to the peripheral speed of the reel(C) The cutter-bar speed to the reel diameter(D) The reel diameter to the row spacingAnswer: ADetailed Explanation:The reel index (or reel speed ratio) is the ratio of the reel's peripheral (tip) speed to the machine's forward travel speed. A reel index close to but slightly greater than 1 gently lays the crop onto the cutter bar without excessive shattering or dragging.</w:t>
        <w:br/>
        <w:t>──────────────────────────────────────────────────</w:t>
        <w:br/>
      </w:r>
    </w:p>
    <w:p>
      <w:pPr>
        <w:spacing w:before="160"/>
      </w:pPr>
      <w:r>
        <w:rPr>
          <w:b/>
        </w:rPr>
        <w:t>Q.17  [Section 2: Farm Machinery | Machine Design]  (MCQ, 1 Mark)</w:t>
        <w:br/>
      </w:r>
    </w:p>
    <w:p>
      <w:r>
        <w:t>For a rotating shaft subjected primarily to radial loads at moderate to high speeds, the most suitable type of rolling-contact bearing is generally a:</w:t>
      </w:r>
    </w:p>
    <w:p>
      <w:pPr>
        <w:spacing w:after="40"/>
        <w:ind w:left="360"/>
      </w:pPr>
      <w:r>
        <w:t>(A) Thrust ball bearing designed for pure axial load</w:t>
      </w:r>
    </w:p>
    <w:p>
      <w:pPr>
        <w:spacing w:after="40"/>
        <w:ind w:left="360"/>
      </w:pPr>
      <w:r>
        <w:t>(B) Deep-groove (radial) ball bearing</w:t>
      </w:r>
    </w:p>
    <w:p>
      <w:pPr>
        <w:spacing w:after="40"/>
        <w:ind w:left="360"/>
      </w:pPr>
      <w:r>
        <w:t>(C) Taper roller bearing loaded in pure axial compression</w:t>
      </w:r>
    </w:p>
    <w:p>
      <w:pPr>
        <w:spacing w:after="40"/>
        <w:ind w:left="360"/>
      </w:pPr>
      <w:r>
        <w:t>(D) A plain sliding bearing operated without lubrication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Q.17 Solution:• Correct Answer: B• Section: Agricultural Engineering | Sub-topic: Machine Design: design and selection of machine elements (bearings) | Type: MCQ | Marks: 1Q.17   Machine Design: design and selection of machine elements (bearings)Type &amp; Marks: MCQ — 1 markQuestion:For a rotating shaft subjected primarily to radial loads at moderate to high speeds, the most suitable type of rolling-contact bearing is generally a:(A) Thrust ball bearing designed for pure axial load(B) Deep-groove (radial) ball bearing(C) Taper roller bearing loaded in pure axial compression(D) A plain sliding bearing operated without lubricationAnswer: BDetailed Explanation:Deep-groove ball bearings are designed to carry predominantly radial loads (with some capacity for axial load) at moderate to high speeds, and are the standard choice for general shaft support in farm machinery. Thrust and taper-roller bearings are chosen when substantial axial loading dominates.</w:t>
        <w:br/>
        <w:t>──────────────────────────────────────────────────</w:t>
        <w:br/>
      </w:r>
    </w:p>
    <w:p>
      <w:pPr>
        <w:spacing w:before="160"/>
      </w:pPr>
      <w:r>
        <w:rPr>
          <w:b/>
        </w:rPr>
        <w:t>Q.18  [Section 3: Farm Power | Farm Power]  (NAT, 1 Mark)</w:t>
        <w:br/>
      </w:r>
    </w:p>
    <w:p>
      <w:r>
        <w:t>An eight-row fertilizer drill with 20 cm row spacing is operated at a forward speed of 4 km/h. For a desired fertilizer application rate of 100 kg/ha, the mass flow rate of fertilizer to be metered by the drill is ______ kg/h (rounded to one decimal place).</w:t>
      </w:r>
    </w:p>
    <w:p>
      <w:r>
        <w:rPr>
          <w:b/>
          <w:color w:val="006400"/>
        </w:rPr>
        <w:t>Correct Answer: 62.0 to 66.0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Q.18 Solution:• Correct Answer: 62.0 to 66.0• Section: Agricultural Engineering | Sub-topic: Farm Machinery: equipment for fertilizer application; calibration | Type: NAT | Marks: 1Q.18   Farm Machinery: equipment for fertilizer application; calibrationType &amp; Marks: NAT — 1 markQuestion:An eight-row fertilizer drill with 20 cm row spacing is operated at a forward speed of 4 km/h. For a desired fertilizer application rate of 100 kg/ha, the mass flow rate of fertilizer to be metered by the drill is ______ kg/h (rounded to one decimal place).Answer: 62.0 to 66.0Detailed Explanation:Effective width = 8 × 0.20 = 1.6 m. Speed = 4 km/h = 1.111 m/s. Area covered per hour = 1.6 × 1.111 × 3600/10000 = 0.64 ha/h. Fertilizer flow rate = 0.64 × 100 = 64.0 kg/h.</w:t>
        <w:br/>
        <w:t>──────────────────────────────────────────────────</w:t>
        <w:br/>
      </w:r>
    </w:p>
    <w:p>
      <w:pPr>
        <w:spacing w:before="160"/>
      </w:pPr>
      <w:r>
        <w:rPr>
          <w:b/>
        </w:rPr>
        <w:t>Q.19  [Section 3: Farm Power | Farm Power]  (MCQ, 1 Mark)</w:t>
        <w:br/>
      </w:r>
    </w:p>
    <w:p>
      <w:r>
        <w:t>A higher octane number of a spark-ignition (SI) engine fuel indicates:</w:t>
      </w:r>
    </w:p>
    <w:p>
      <w:pPr>
        <w:spacing w:after="40"/>
        <w:ind w:left="360"/>
      </w:pPr>
      <w:r>
        <w:t>(A) Greater resistance to auto-ignition (knocking) under compression</w:t>
      </w:r>
    </w:p>
    <w:p>
      <w:pPr>
        <w:spacing w:after="40"/>
        <w:ind w:left="360"/>
      </w:pPr>
      <w:r>
        <w:t>(B) Higher ignition delay in a diesel engine</w:t>
      </w:r>
    </w:p>
    <w:p>
      <w:pPr>
        <w:spacing w:after="40"/>
        <w:ind w:left="360"/>
      </w:pPr>
      <w:r>
        <w:t>(C) Lower calorific value of the fuel</w:t>
      </w:r>
    </w:p>
    <w:p>
      <w:pPr>
        <w:spacing w:after="40"/>
        <w:ind w:left="360"/>
      </w:pPr>
      <w:r>
        <w:t>(D) Higher viscosity of the fuel</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Q.19 Solution:• Correct Answer: A• Section: Farm Power and Machinery | Sub-topic: Farm Power: fuels and combustion | Type: MCQ | Marks: 1Q.19   Farm Power: fuels and combustionType &amp; Marks: MCQ — 1 markQuestion:A higher octane number of a spark-ignition (SI) engine fuel indicates:(A) Greater resistance to auto-ignition (knocking) under compression(B) Higher ignition delay in a diesel engine(C) Lower calorific value of the fuel(D) Higher viscosity of the fuelAnswer: ADetailed Explanation:The octane number measures a petrol/gasoline fuel's resistance to knocking (auto-ignition before the spark), which becomes more important at higher compression ratios. It is unrelated to calorific value or viscosity, and the concept of ignition delay applies to diesel (compression-ignition), not SI, engines.</w:t>
        <w:br/>
        <w:t>──────────────────────────────────────────────────</w:t>
        <w:br/>
      </w:r>
    </w:p>
    <w:p>
      <w:pPr>
        <w:spacing w:before="160"/>
      </w:pPr>
      <w:r>
        <w:rPr>
          <w:b/>
        </w:rPr>
        <w:t>Q.20  [Section 3: Farm Power | Tractors and Power Tillers]  (MCQ, 1 Mark)</w:t>
        <w:br/>
      </w:r>
    </w:p>
    <w:p>
      <w:r>
        <w:t>In a tractor's three-point hitch system operating in "free link" mode, the:</w:t>
      </w:r>
    </w:p>
    <w:p>
      <w:pPr>
        <w:spacing w:after="40"/>
        <w:ind w:left="360"/>
      </w:pPr>
      <w:r>
        <w:t>(A) Top link is disconnected and the implement is allowed to float, following the ground contour</w:t>
      </w:r>
    </w:p>
    <w:p>
      <w:pPr>
        <w:spacing w:after="40"/>
        <w:ind w:left="360"/>
      </w:pPr>
      <w:r>
        <w:t>(B) Lower links are locked rigidly to maintain a fixed implement depth</w:t>
      </w:r>
    </w:p>
    <w:p>
      <w:pPr>
        <w:spacing w:after="40"/>
        <w:ind w:left="360"/>
      </w:pPr>
      <w:r>
        <w:t>(C) Draft-control sensing is disabled entirely</w:t>
      </w:r>
    </w:p>
    <w:p>
      <w:pPr>
        <w:spacing w:after="40"/>
        <w:ind w:left="360"/>
      </w:pPr>
      <w:r>
        <w:t>(D) Hitch cannot be raised or lowered hydraulically</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Q.20 Solution:• Correct Answer: A• Section: Farm Power and Machinery | Sub-topic: Tractors and Power tillers: three-point hitch operation | Type: MCQ | Marks: 1Q.20   Tractors and Power tillers: three-point hitch operationType &amp; Marks: MCQ — 1 markQuestion:In a tractor's three-point hitch system operating in "free link" mode, the:(A) Top link is disconnected and the implement is allowed to float, following the ground contour(B) Lower links are locked rigidly to maintain a fixed implement depth(C) Draft-control sensing is disabled entirely(D) Hitch cannot be raised or lowered hydraulicallyAnswer: ADetailed Explanation:In free-link operation, the top link is left unrestrained (or removed), allowing the implement to pivot freely and follow ground undulations — appropriate for implements like disc harrows that should track the surface rather than be held at a fixed geometric position, as would happen in restrained-link operation.</w:t>
        <w:br/>
        <w:t>──────────────────────────────────────────────────</w:t>
        <w:br/>
      </w:r>
    </w:p>
    <w:p>
      <w:pPr>
        <w:spacing w:before="160"/>
      </w:pPr>
      <w:r>
        <w:rPr>
          <w:b/>
        </w:rPr>
        <w:t>Q.21  [Section 3: Farm Power | Farm Power]  (NAT, 1 Mark)</w:t>
        <w:br/>
      </w:r>
    </w:p>
    <w:p>
      <w:r>
        <w:t>four-cylinder, four-stroke engine has cylinders with a piston area of 0.0079 m² and a stroke length of 0.1 m. It operates at 1500 rpm with a mean effective pressure of 450 kPa. The indicated power developed by the engine is ______ kW (rounded to two decimal places).</w:t>
      </w:r>
    </w:p>
    <w:p>
      <w:r>
        <w:rPr>
          <w:b/>
          <w:color w:val="006400"/>
        </w:rPr>
        <w:t>Correct Answer: 17.50 to 18.10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Q.21 Solution:• Correct Answer: 17.50 to 18.10• Section: Farm Power and Machinery | Sub-topic: Farm Power: calculation of power, torque, fuel consumption | Type: NAT | Marks: 1Q.21   Farm Power: calculation of power, torque, fuel consumptionType &amp; Marks: NAT — 1 markQuestion:A four-cylinder, four-stroke engine has cylinders with a piston area of 0.0079 m² and a stroke length of 0.1 m. It operates at 1500 rpm with a mean effective pressure of 450 kPa. The indicated power developed by the engine is ______ kW (rounded to two decimal places).Answer: 17.50 to 18.10Detailed Explanation:For a four-stroke engine, IP = (Pm × L × A × N × n)/(60 × k), where k = 2 (power stroke once every 2 revolutions). IP = (450 × 0.1 × 0.0079 × 1500 × 4)/(60 × 2) = 2133/60×2... computing directly: Pm×L×A = 450000×0.1×0.0079 = 355.5 W per cycle-stroke; ×(N/60)=1500/60=25 rev/s; ×n_cyl=4; ÷k=2 → IP = 355.5×25×4/2 = 17,775 W ≈ 17.78 kW.</w:t>
        <w:br/>
        <w:t>──────────────────────────────────────────────────</w:t>
        <w:br/>
      </w:r>
    </w:p>
    <w:p>
      <w:pPr>
        <w:spacing w:before="160"/>
      </w:pPr>
      <w:r>
        <w:rPr>
          <w:b/>
        </w:rPr>
        <w:t>Q.22  [Section 3: Farm Power | Tractors and Power Tillers]  (NAT, 1 Mark)</w:t>
        <w:br/>
      </w:r>
    </w:p>
    <w:p>
      <w:r>
        <w:t>An engine develops a brake power of 8 kW while the fuel supplies heat energy at the rate of 90,000 kJ/h. The brake thermal efficiency of the engine is ______ % (rounded to one decimal place).</w:t>
      </w:r>
    </w:p>
    <w:p>
      <w:r>
        <w:rPr>
          <w:b/>
          <w:color w:val="006400"/>
        </w:rPr>
        <w:t>Correct Answer: 31.0 to 33.0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Q.22 Solution:• Correct Answer: 31.0 to 33.0• Section: Farm Power and Machinery | Sub-topic: Farm Power: engine efficiency | Type: NAT | Marks: 1Q.22   Farm Power: engine efficiencyType &amp; Marks: NAT — 1 markQuestion:An engine develops a brake power of 8 kW while the fuel supplies heat energy at the rate of 90,000 kJ/h. The brake thermal efficiency of the engine is ______ % (rounded to one decimal place).Answer: 31.0 to 33.0Detailed Explanation:Brake power in heat-equivalent terms = 8 kW × 3600 s/h = 28,800 kJ/h. Brake thermal efficiency = (28,800/90,000) × 100 = 32.0%.</w:t>
        <w:br/>
        <w:t>──────────────────────────────────────────────────</w:t>
        <w:br/>
      </w:r>
    </w:p>
    <w:p>
      <w:pPr>
        <w:spacing w:before="160"/>
      </w:pPr>
      <w:r>
        <w:rPr>
          <w:b/>
        </w:rPr>
        <w:t>Q.23  [Section 4: Soil and Water Conservation Engineering | Soil Mechanics]  (MCQ, 1 Mark)</w:t>
        <w:br/>
      </w:r>
    </w:p>
    <w:p>
      <w:r>
        <w:t>The plasticity index (PI) of a soil is defined as:</w:t>
      </w:r>
    </w:p>
    <w:p>
      <w:pPr>
        <w:spacing w:after="40"/>
        <w:ind w:left="360"/>
      </w:pPr>
      <w:r>
        <w:t>(A) Liquid limit minus plastic limit</w:t>
      </w:r>
    </w:p>
    <w:p>
      <w:pPr>
        <w:spacing w:after="40"/>
        <w:ind w:left="360"/>
      </w:pPr>
      <w:r>
        <w:t>(B) Plastic limit minus shrinkage limit</w:t>
      </w:r>
    </w:p>
    <w:p>
      <w:pPr>
        <w:spacing w:after="40"/>
        <w:ind w:left="360"/>
      </w:pPr>
      <w:r>
        <w:t>(C) Liquid limit plus plastic limit</w:t>
      </w:r>
    </w:p>
    <w:p>
      <w:pPr>
        <w:spacing w:after="40"/>
        <w:ind w:left="360"/>
      </w:pPr>
      <w:r>
        <w:t>(D) Shrinkage limit minus plastic limit</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Q.23 Solution:• Correct Answer: A• Section: Soil and Water Conservation Engineering | Sub-topic: Soil Mechanics: index properties of soils (Atterberg limits) | Type: MCQ | Marks: 1Q.23   Soil Mechanics: index properties of soils (Atterberg limits)Type &amp; Marks: MCQ — 1 markQuestion:The plasticity index (PI) of a soil is defined as:(A) Liquid limit minus plastic limit(B) Plastic limit minus shrinkage limit(C) Liquid limit plus plastic limit(D) Shrinkage limit minus plastic limitAnswer: ADetailed Explanation:The plasticity index is the range of water content over which the soil behaves plastically, defined as PI = Liquid Limit (LL) − Plastic Limit (PL).</w:t>
        <w:br/>
        <w:t>──────────────────────────────────────────────────</w:t>
        <w:br/>
      </w:r>
    </w:p>
    <w:p>
      <w:pPr>
        <w:spacing w:before="160"/>
      </w:pPr>
      <w:r>
        <w:rPr>
          <w:b/>
        </w:rPr>
        <w:t>Q.24  [Section 4: Soil and Water Conservation Engineering | Soil and Water Erosion]  (MCQ, 1 Mark)</w:t>
        <w:br/>
      </w:r>
    </w:p>
    <w:p>
      <w:r>
        <w:t>A check dam constructed across a small drainage line within a watershed primarily serves to:</w:t>
      </w:r>
    </w:p>
    <w:p>
      <w:pPr>
        <w:spacing w:after="40"/>
        <w:ind w:left="360"/>
      </w:pPr>
      <w:r>
        <w:t>(A) Increase the peak flood discharge downstream</w:t>
      </w:r>
    </w:p>
    <w:p>
      <w:pPr>
        <w:spacing w:after="40"/>
        <w:ind w:left="360"/>
      </w:pPr>
      <w:r>
        <w:t>(B) Reduce flow velocity, trap sediment, and promote groundwater recharge</w:t>
      </w:r>
    </w:p>
    <w:p>
      <w:pPr>
        <w:spacing w:after="40"/>
        <w:ind w:left="360"/>
      </w:pPr>
      <w:r>
        <w:t>(C) Eliminate the need for contour bunding on adjoining slopes</w:t>
      </w:r>
    </w:p>
    <w:p>
      <w:pPr>
        <w:spacing w:after="40"/>
        <w:ind w:left="360"/>
      </w:pPr>
      <w:r>
        <w:t>(D) Increase the drainage density of the watershed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Q.24 Solution:• Correct Answer: B• Section: Soil and Water Conservation Engineering | Sub-topic: Watershed Management: water harvesting structures | Type: MCQ | Marks: 1Q.24   Watershed Management: water harvesting structuresType &amp; Marks: MCQ — 1 markQuestion:A check dam constructed across a small drainage line within a watershed primarily serves to:(A) Increase the peak flood discharge downstream(B) Reduce flow velocity, trap sediment, and promote groundwater recharge(C) Eliminate the need for contour bunding on adjoining slopes(D) Increase the drainage density of the watershedAnswer: BDetailed Explanation:A check dam is a small barrier built across a drainage channel to slow the velocity of runoff, encourage sediment deposition upstream of the structure, and increase the residence time of water so that more of it infiltrates and recharges groundwater — the opposite of increasing peak downstream flow.</w:t>
        <w:br/>
        <w:t>──────────────────────────────────────────────────</w:t>
        <w:br/>
      </w:r>
    </w:p>
    <w:p>
      <w:pPr>
        <w:spacing w:before="160"/>
      </w:pPr>
      <w:r>
        <w:rPr>
          <w:b/>
        </w:rPr>
        <w:t>Q.25  [Section 4: Soil and Water Conservation Engineering | Hydrology]  (NAT, 1 Mark)</w:t>
        <w:br/>
      </w:r>
    </w:p>
    <w:p>
      <w:r>
        <w:t>For a watershed with a curve number (CN) of 75, subjected to a storm rainfall of 80 mm, the direct runoff estimated by the SCS Curve Number method is ______ mm (rounded to one decimal place). [Use S = (25400/CN) − 254 in mm, and initial abstraction Ia = 0.2S; runoff Q = (P−Ia)²/(P−Ia+S) for P &gt; Ia.]</w:t>
      </w:r>
    </w:p>
    <w:p>
      <w:r>
        <w:rPr>
          <w:b/>
          <w:color w:val="006400"/>
        </w:rPr>
        <w:t>Correct Answer: 26.0 to 28.0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Q.25 Solution:• Correct Answer: 26.0 to 28.0• Section: Soil and Water Conservation Engineering | Sub-topic: Hydrology: SCS Curve Number method | Type: NAT | Marks: 1Q.25   Hydrology: SCS Curve Number methodType &amp; Marks: NAT — 1 markQuestion:For a watershed with a curve number (CN) of 75, subjected to a storm rainfall of 80 mm, the direct runoff estimated by the SCS Curve Number method is ______ mm (rounded to one decimal place). [Use S = (25400/CN) − 254 in mm, and initial abstraction Ia = 0.2S; runoff Q = (P−Ia)²/(P−Ia+S) for P &gt; Ia.]Answer: 26.0 to 28.0Detailed Explanation:S = (25400/75) − 254 = 338.67 − 254 = 84.67 mm. Ia = 0.2 × 84.67 = 16.93 mm. Since P (80) &gt; Ia (16.93): Q = (80−16.93)²/(80−16.93+84.67) = (63.07)²/147.73 = 3977.8/147.73 ≈ 26.9 mm.</w:t>
        <w:br/>
        <w:t>──────────────────────────────────────────────────</w:t>
        <w:br/>
      </w:r>
    </w:p>
    <w:p>
      <w:pPr>
        <w:spacing w:before="160"/>
      </w:pPr>
      <w:r>
        <w:rPr>
          <w:b/>
        </w:rPr>
        <w:t>Q.26  [Section 4: Soil and Water Conservation Engineering | Soil Mechanics]  (NAT, 1 Mark)</w:t>
        <w:br/>
      </w:r>
    </w:p>
    <w:p>
      <w:r>
        <w:t>soil has a specific gravity of solids Gs = 2.68 and a void ratio e = 0.60. Taking the unit weight of water as 9.81 kN/m³, the dry unit weight of the soil is ______ kN/m³ (rounded to two decimal places).</w:t>
      </w:r>
    </w:p>
    <w:p>
      <w:r>
        <w:rPr>
          <w:b/>
          <w:color w:val="006400"/>
        </w:rPr>
        <w:t>Correct Answer: 16.20 to 16.65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Q.26 Solution:• Correct Answer: 16.20 to 16.65• Section: Soil and Water Conservation Engineering | Sub-topic: Soil Mechanics: engineering properties (dry unit weight) | Type: NAT | Marks: 1Q.26   Soil Mechanics: engineering properties (dry unit weight)Type &amp; Marks: NAT — 1 markQuestion:A soil has a specific gravity of solids Gs = 2.68 and a void ratio e = 0.60. Taking the unit weight of water as 9.81 kN/m³, the dry unit weight of the soil is ______ kN/m³ (rounded to two decimal places).Answer: 16.20 to 16.65Detailed Explanation:Dry unit weight, γd = Gs·γw/(1+e) = (2.68 × 9.81)/(1+0.60) = 26.29/1.60 = 16.43 kN/m³.</w:t>
        <w:br/>
        <w:t>──────────────────────────────────────────────────</w:t>
        <w:br/>
      </w:r>
    </w:p>
    <w:p>
      <w:pPr>
        <w:spacing w:before="160"/>
      </w:pPr>
      <w:r>
        <w:rPr>
          <w:b/>
        </w:rPr>
        <w:t>Q.27  [Section 3: Farm Power | Farm Power]  (MCQ, 1 Mark)</w:t>
        <w:br/>
      </w:r>
    </w:p>
    <w:p>
      <w:r>
        <w:t>The conveyance efficiency of an irrigation channel system is defined as the ratio of:</w:t>
      </w:r>
    </w:p>
    <w:p>
      <w:pPr>
        <w:spacing w:after="40"/>
        <w:ind w:left="360"/>
      </w:pPr>
      <w:r>
        <w:t>(A) Water delivered to the field to the water diverted at the source</w:t>
      </w:r>
    </w:p>
    <w:p>
      <w:pPr>
        <w:spacing w:after="40"/>
        <w:ind w:left="360"/>
      </w:pPr>
      <w:r>
        <w:t>(B) Water stored in the crop root zone to water applied to the field</w:t>
      </w:r>
    </w:p>
    <w:p>
      <w:pPr>
        <w:spacing w:after="40"/>
        <w:ind w:left="360"/>
      </w:pPr>
      <w:r>
        <w:t>(C) Water applied to the water required by the crop</w:t>
      </w:r>
    </w:p>
    <w:p>
      <w:pPr>
        <w:spacing w:after="40"/>
        <w:ind w:left="360"/>
      </w:pPr>
      <w:r>
        <w:t>(D) Seepage loss to the total water diverted</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Q.27 Solution:• Correct Answer: A• Section: General Aptitude | Sub-topic: Irrigation Water Conveyance: conveyance efficiency | Type: MCQ | Marks: 1Q.27   Irrigation Water Conveyance: conveyance efficiencyType &amp; Marks: MCQ — 1 markQuestion:The conveyance efficiency of an irrigation channel system is defined as the ratio of:(A) Water delivered to the field to the water diverted at the source(B) Water stored in the crop root zone to water applied to the field(C) Water applied to the water required by the crop(D) Seepage loss to the total water divertedAnswer: ADetailed Explanation:Conveyance efficiency accounts for transmission (seepage and evaporation) losses in canals and pipelines between the source and the field, and is defined as (water delivered to the field / water diverted at the source) × 100. The root-zone storage ratio is instead the field application efficiency.</w:t>
        <w:br/>
        <w:t>──────────────────────────────────────────────────</w:t>
        <w:br/>
      </w:r>
    </w:p>
    <w:p>
      <w:pPr>
        <w:spacing w:before="160"/>
      </w:pPr>
      <w:r>
        <w:rPr>
          <w:b/>
        </w:rPr>
        <w:t>Q.28  [Section 5: Irrigation and Drainage Engineering | Soil-Water-Plant Relationship]  (NAT, 1 Mark)</w:t>
        <w:br/>
      </w:r>
    </w:p>
    <w:p>
      <w:r>
        <w:t>The daily pan evaporation at a location is 6.5 mm. Taking the pan coefficient Kp = 0.75 and the crop coefficient Kc = 1.1, the seasonal crop water requirement (evapotranspiration) over a 10-day period is ______ mm (rounded to one decimal place).</w:t>
      </w:r>
    </w:p>
    <w:p>
      <w:r>
        <w:rPr>
          <w:b/>
          <w:color w:val="006400"/>
        </w:rPr>
        <w:t>Correct Answer: 51.0 to 56.0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Q.28 Solution:• Correct Answer: 51.0 to 56.0• Section: General Aptitude | Sub-topic: Soil-Water-Plant Relationship: crop water requirement | Type: NAT | Marks: 1Q.28   Soil-Water-Plant Relationship: crop water requirementType &amp; Marks: NAT — 1 markQuestion:The daily pan evaporation at a location is 6.5 mm. Taking the pan coefficient Kp = 0.75 and the crop coefficient Kc = 1.1, the seasonal crop water requirement (evapotranspiration) over a 10-day period is ______ mm (rounded to one decimal place).Answer: 51.0 to 56.0Detailed Explanation:Reference/crop ET = Epan × Kp × Kc = 6.5 × 0.75 × 1.1 = 5.36 mm/day. Over 10 days: 5.36 × 10 = 53.6 mm.</w:t>
        <w:br/>
        <w:t>──────────────────────────────────────────────────</w:t>
        <w:br/>
      </w:r>
    </w:p>
    <w:p>
      <w:pPr>
        <w:spacing w:before="160"/>
      </w:pPr>
      <w:r>
        <w:rPr>
          <w:b/>
        </w:rPr>
        <w:t>Q.29  [Section 6: Agricultural Process Engineering | Engineering Properties of Agriculture Produce]  (MCQ, 1 Mark)</w:t>
        <w:br/>
      </w:r>
    </w:p>
    <w:p>
      <w:r>
        <w:t>The "true density" (particle density) of an agricultural grain differs from its "bulk density" primarily because bulk density additionally accounts for:</w:t>
      </w:r>
    </w:p>
    <w:p>
      <w:pPr>
        <w:spacing w:after="40"/>
        <w:ind w:left="360"/>
      </w:pPr>
      <w:r>
        <w:t>(A) The moisture content of the grain</w:t>
      </w:r>
    </w:p>
    <w:p>
      <w:pPr>
        <w:spacing w:after="40"/>
        <w:ind w:left="360"/>
      </w:pPr>
      <w:r>
        <w:t>(B) The inter-granular void (air) space between individual grains</w:t>
      </w:r>
    </w:p>
    <w:p>
      <w:pPr>
        <w:spacing w:after="40"/>
        <w:ind w:left="360"/>
      </w:pPr>
      <w:r>
        <w:t>(C) The chemical composition of the grain</w:t>
      </w:r>
    </w:p>
    <w:p>
      <w:pPr>
        <w:spacing w:after="40"/>
        <w:ind w:left="360"/>
      </w:pPr>
      <w:r>
        <w:t>(D) The shape factor of individual grains only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Q.29 Solution:• Correct Answer: B• Section: Agricultural Process Engineering | Sub-topic: Engineering properties of agricultural produce | Type: MCQ | Marks: 1Q.29   Engineering properties of agricultural produceType &amp; Marks: MCQ — 1 markQuestion:The "true density" (particle density) of an agricultural grain differs from its "bulk density" primarily because bulk density additionally accounts for:(A) The moisture content of the grain(B) The inter-granular void (air) space between individual grains(C) The chemical composition of the grain(D) The shape factor of individual grains onlyAnswer: BDetailed Explanation:Bulk density is the mass of grain per unit total volume occupied, including the air spaces between individual kernels, whereas true (particle) density is the mass per unit volume of the solid material of the grain alone, excluding inter-granular voids.</w:t>
        <w:br/>
        <w:t>──────────────────────────────────────────────────</w:t>
        <w:br/>
      </w:r>
    </w:p>
    <w:p>
      <w:pPr>
        <w:spacing w:before="160"/>
      </w:pPr>
      <w:r>
        <w:rPr>
          <w:b/>
        </w:rPr>
        <w:t>Q.30  [Section 6: Agricultural Process Engineering | Processing of Agriculture Produce]  (MCQ, 1 Mark)</w:t>
        <w:br/>
      </w:r>
    </w:p>
    <w:p>
      <w:r>
        <w:t>In the parboiling of paddy, the primary purpose of the "steaming" step (following soaking) is to:</w:t>
      </w:r>
    </w:p>
    <w:p>
      <w:pPr>
        <w:spacing w:after="40"/>
        <w:ind w:left="360"/>
      </w:pPr>
      <w:r>
        <w:t>(A) Reduce the moisture content of the paddy before milling</w:t>
      </w:r>
    </w:p>
    <w:p>
      <w:pPr>
        <w:spacing w:after="40"/>
        <w:ind w:left="360"/>
      </w:pPr>
      <w:r>
        <w:t>(B) Gelatinize the starch within the endosperm, hardening the grain and reducing breakage during milling</w:t>
      </w:r>
    </w:p>
    <w:p>
      <w:pPr>
        <w:spacing w:after="40"/>
        <w:ind w:left="360"/>
      </w:pPr>
      <w:r>
        <w:t>(C) Remove the husk mechanically from the paddy</w:t>
      </w:r>
    </w:p>
    <w:p>
      <w:pPr>
        <w:spacing w:after="40"/>
        <w:ind w:left="360"/>
      </w:pPr>
      <w:r>
        <w:t>(D) Bleach the bran layer for improved grain colour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Q.30 Solution:• Correct Answer: B• Section: Agricultural Process Engineering | Sub-topic: Processing of Agriculture Produce: parboiling of paddy | Type: MCQ | Marks: 1Q.30   Processing of Agriculture Produce: parboiling of paddyType &amp; Marks: MCQ — 1 markQuestion:In the parboiling of paddy, the primary purpose of the "steaming" step (following soaking) is to:(A) Reduce the moisture content of the paddy before milling(B) Gelatinize the starch within the endosperm, hardening the grain and reducing breakage during milling(C) Remove the husk mechanically from the paddy(D) Bleach the bran layer for improved grain colourAnswer: BDetailed Explanation:Steaming gelatinizes the starch in the soaked paddy, which on subsequent drying hardens the endosperm and fuses internal cracks — this is the mechanism by which parboiling increases the proportion of unbroken (head) rice recovered during milling, compared to raw (non-parboiled) paddy.</w:t>
        <w:br/>
        <w:t>──────────────────────────────────────────────────</w:t>
        <w:br/>
      </w:r>
    </w:p>
    <w:p>
      <w:pPr>
        <w:spacing w:before="160"/>
      </w:pPr>
      <w:r>
        <w:rPr>
          <w:b/>
        </w:rPr>
        <w:t>Q.31  [Section 6: Agricultural Process Engineering | Processing of Agriculture Produce]  (NAT, 1 Mark)</w:t>
        <w:br/>
      </w:r>
    </w:p>
    <w:p>
      <w:r>
        <w:t>sample of maize has a moisture content of 30% on a dry basis. Its moisture content on a wet basis is ______ % (rounded to one decimal place).</w:t>
      </w:r>
    </w:p>
    <w:p>
      <w:r>
        <w:rPr>
          <w:b/>
          <w:color w:val="006400"/>
        </w:rPr>
        <w:t>Correct Answer: 22.5 to 23.6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Q.31 Solution:• Correct Answer: 22.5 to 23.6• Section: Agricultural Process Engineering | Sub-topic: Engineering properties: moisture content (dry basis to wet basis) | Type: NAT | Marks: 1Q.31   Engineering properties: moisture content (dry basis to wet basis)Type &amp; Marks: NAT — 1 markQuestion:A sample of maize has a moisture content of 30% on a dry basis. Its moisture content on a wet basis is ______ % (rounded to one decimal place).Answer: 22.5 to 23.6Detailed Explanation:Moisture content (wet basis) = [Mdb/(100+Mdb)] × 100 = [30/(100+30)] × 100 = (30/130) × 100 = 23.1%.</w:t>
        <w:br/>
        <w:t>──────────────────────────────────────────────────</w:t>
        <w:br/>
      </w:r>
    </w:p>
    <w:p>
      <w:pPr>
        <w:spacing w:before="160"/>
      </w:pPr>
      <w:r>
        <w:rPr>
          <w:b/>
        </w:rPr>
        <w:t>Q.32  [Section 6: Agricultural Process Engineering | Processing of Agriculture Produce]  (NAT, 1 Mark)</w:t>
        <w:br/>
      </w:r>
    </w:p>
    <w:p>
      <w:r>
        <w:t>200 kg of a wet agricultural product with an initial moisture content of 30% (wet basis) is dried to a final moisture content of 12% (wet basis). The mass of water removed during drying is ______ kg (rounded to two decimal places).</w:t>
      </w:r>
    </w:p>
    <w:p>
      <w:r>
        <w:rPr>
          <w:b/>
          <w:color w:val="006400"/>
        </w:rPr>
        <w:t>Correct Answer: 40.00 to 41.80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Q.32 Solution:• Correct Answer: 40.00 to 41.80• Section: Agricultural Process Engineering | Sub-topic: Evaporation and Drying: mass balance | Type: NAT | Marks: 1Q.32   Evaporation and Drying: mass balanceType &amp; Marks: NAT — 1 markQuestion:200 kg of a wet agricultural product with an initial moisture content of 30% (wet basis) is dried to a final moisture content of 12% (wet basis). The mass of water removed during drying is ______ kg (rounded to two decimal places).Answer: 40.00 to 41.80Detailed Explanation:Dry-matter mass = 200 × (1−0.30) = 140 kg (constant during drying). Final total mass = Dry matter/(1−0.12) = 140/0.88 = 159.09 kg. Water removed = 200 − 159.09 = 40.91 kg.</w:t>
        <w:br/>
        <w:t>──────────────────────────────────────────────────</w:t>
        <w:br/>
      </w:r>
    </w:p>
    <w:p>
      <w:pPr>
        <w:spacing w:before="160"/>
      </w:pPr>
      <w:r>
        <w:rPr>
          <w:b/>
        </w:rPr>
        <w:t>Q.33  [Section 6: Agricultural Process Engineering | Engineering Properties of Agriculture Produce]  (NAT, 1 Mark)</w:t>
        <w:br/>
      </w:r>
    </w:p>
    <w:p>
      <w:r>
        <w:t>grain kernel has the shape of a tri-axial ellipsoid with major, intermediate, and minor axis lengths of 8 mm, 5 mm, and 4 mm respectively. Taking sphericity as the ratio of the diameter of a sphere of the same volume as the kernel to the length of its major axis, the sphericity of the kernel is ______ (rounded to three decimal places).</w:t>
      </w:r>
    </w:p>
    <w:p>
      <w:r>
        <w:rPr>
          <w:b/>
          <w:color w:val="006400"/>
        </w:rPr>
        <w:t>Correct Answer: 0.660 to 0.695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Q.33 Solution:• Correct Answer: 0.660 to 0.695• Section: Agricultural Process Engineering | Sub-topic: Engineering properties: shape (sphericity) | Type: NAT | Marks: 1Q.33   Engineering properties: shape (sphericity)Type &amp; Marks: NAT — 1 markQuestion:A grain kernel has the shape of a tri-axial ellipsoid with major, intermediate, and minor axis lengths of 8 mm, 5 mm, and 4 mm respectively. Taking sphericity as the ratio of the diameter of a sphere of the same volume as the kernel to the length of its major axis, the sphericity of the kernel is ______ (rounded to three decimal places).Answer: 0.660 to 0.695Detailed Explanation:Equivalent diameter, de = (a·b·c)^(1/3) = (8×5×4)^(1/3) = 160^(1/3) ≈ 5.43 mm. Sphericity = de/(major axis) = 5.43/8 ≈ 0.679.</w:t>
        <w:br/>
        <w:t>──────────────────────────────────────────────────</w:t>
        <w:br/>
      </w:r>
    </w:p>
    <w:p>
      <w:pPr>
        <w:spacing w:before="160"/>
      </w:pPr>
      <w:r>
        <w:rPr>
          <w:b/>
        </w:rPr>
        <w:t>Q.34  [Section 7: Dairy and Food Engineering | Unit Operations in Dairy and Food Engineering]  (MCQ, 1 Mark)</w:t>
        <w:br/>
      </w:r>
    </w:p>
    <w:p>
      <w:r>
        <w:t>The primary purpose of homogenization in milk processing is to:</w:t>
      </w:r>
    </w:p>
    <w:p>
      <w:pPr>
        <w:spacing w:after="40"/>
        <w:ind w:left="360"/>
      </w:pPr>
      <w:r>
        <w:t>(A) Increase the fat content of milk</w:t>
      </w:r>
    </w:p>
    <w:p>
      <w:pPr>
        <w:spacing w:after="40"/>
        <w:ind w:left="360"/>
      </w:pPr>
      <w:r>
        <w:t>(B) Reduce the size of fat globules to prevent creaming (fat separation) during storage</w:t>
      </w:r>
    </w:p>
    <w:p>
      <w:pPr>
        <w:spacing w:after="40"/>
        <w:ind w:left="360"/>
      </w:pPr>
      <w:r>
        <w:t>(C) Kill pathogenic microorganisms in milk</w:t>
      </w:r>
    </w:p>
    <w:p>
      <w:pPr>
        <w:spacing w:after="40"/>
        <w:ind w:left="360"/>
      </w:pPr>
      <w:r>
        <w:t>(D) Increase the viscosity of milk for cheese-making</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Q.34 Solution:• Correct Answer: B• Section: Agricultural Engineering | Sub-topic: Unit Operations in Dairy and Food Engineering: homogenization | Type: MCQ | Marks: 1Q.34   Unit Operations in Dairy and Food Engineering: homogenizationType &amp; Marks: MCQ — 1 markQuestion:The primary purpose of homogenization in milk processing is to:(A) Increase the fat content of milk(B) Reduce the size of fat globules to prevent creaming (fat separation) during storage(C) Kill pathogenic microorganisms in milk(D) Increase the viscosity of milk for cheese-makingAnswer: BDetailed Explanation:Homogenization mechanically breaks down milk-fat globules into much smaller, more uniformly sized droplets, which greatly reduces the rate of creaming (upward separation of fat) during storage, giving a more stable, uniformly textured product. Microbial inactivation is instead achieved by pasteurization, a separate thermal process.</w:t>
        <w:br/>
        <w:t>──────────────────────────────────────────────────</w:t>
        <w:br/>
      </w:r>
    </w:p>
    <w:p>
      <w:pPr>
        <w:spacing w:before="160"/>
      </w:pPr>
      <w:r>
        <w:rPr>
          <w:b/>
        </w:rPr>
        <w:t>Q.35  [Section 7: Dairy and Food Engineering | Heat and Mass Transfer]  (MSQ, 1 Mark)</w:t>
        <w:br/>
      </w:r>
    </w:p>
    <w:p>
      <w:r>
        <w:t>Identify which of the following measures would help extend the shelf life of a perishable food product.</w:t>
      </w:r>
    </w:p>
    <w:p>
      <w:pPr>
        <w:spacing w:after="40"/>
        <w:ind w:left="360"/>
      </w:pPr>
      <w:r>
        <w:t>(A) Irradiation</w:t>
      </w:r>
    </w:p>
    <w:p>
      <w:pPr>
        <w:spacing w:after="40"/>
        <w:ind w:left="360"/>
      </w:pPr>
      <w:r>
        <w:t>(B) Canning</w:t>
      </w:r>
    </w:p>
    <w:p>
      <w:pPr>
        <w:spacing w:after="40"/>
        <w:ind w:left="360"/>
      </w:pPr>
      <w:r>
        <w:t>(C) Reducing the concentration of an effective preservative (salt/sugar) below its protective level</w:t>
      </w:r>
    </w:p>
    <w:p>
      <w:pPr>
        <w:spacing w:after="40"/>
        <w:ind w:left="360"/>
      </w:pPr>
      <w:r>
        <w:t>(D) Freeze-drying</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Q.35 Solution:• Correct Answer: A, B, D• Section: Agricultural Engineering | Sub-topic: Preservation of Food: methods of preservation | Type: MSQ | Marks: 1Q.35   Preservation of Food: methods of preservationType &amp; Marks: MSQ — 1 markQuestion:Identify which of the following measures would help extend the shelf life of a perishable food product.(A) Irradiation(B) Canning(C) Reducing the concentration of an effective preservative (salt/sugar) below its protective level(D) Freeze-dryingAnswer: A, B, DDetailed Explanation:Irradiation (A) inactivates microorganisms and insect pests using ionizing radiation; canning (B) combines heat sterilization with hermetic sealing; freeze-drying (D) removes water under vacuum at low temperature, greatly slowing microbial and chemical deterioration. Reducing an effective preservative's concentration below its protective level (C) removes the very mechanism providing protection, and would shorten rather than extend shelf life.</w:t>
        <w:br/>
        <w:t>──────────────────────────────────────────────────</w:t>
        <w:br/>
      </w:r>
    </w:p>
    <w:p>
      <w:pPr>
        <w:spacing w:before="160"/>
      </w:pPr>
      <w:r>
        <w:rPr>
          <w:b/>
        </w:rPr>
        <w:t>Q.36  [Section 1: Engineering Mathematics | Linear Algebra]  (MCQ, 2 Marks)</w:t>
        <w:br/>
      </w:r>
    </w:p>
    <w:p>
      <w:r>
        <w:t>The eigenvalues of the matrix 2627\begin{pmatrix} 3 &amp; 2 \ 1 &amp; 4 \end{pmatrix}2627 are:</w:t>
      </w:r>
    </w:p>
    <w:p>
      <w:pPr>
        <w:spacing w:after="40"/>
        <w:ind w:left="360"/>
      </w:pPr>
      <w:r>
        <w:t>(A) 1 and 6</w:t>
      </w:r>
    </w:p>
    <w:p>
      <w:pPr>
        <w:spacing w:after="40"/>
        <w:ind w:left="360"/>
      </w:pPr>
      <w:r>
        <w:t>(B) 2 and 5</w:t>
      </w:r>
    </w:p>
    <w:p>
      <w:pPr>
        <w:spacing w:after="40"/>
        <w:ind w:left="360"/>
      </w:pPr>
      <w:r>
        <w:t>(C) 3 and 4</w:t>
      </w:r>
    </w:p>
    <w:p>
      <w:pPr>
        <w:spacing w:after="40"/>
        <w:ind w:left="360"/>
      </w:pPr>
      <w:r>
        <w:t>(D) 2 and 6</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Q.36 Solution:• Correct Answer: B• Section: Engineering Mathematics | Sub-topic: Linear Algebra: Eigen values and Eigen vectors | Type: MCQ | Marks: 2Q.36   Linear Algebra: Eigen values and Eigen vectorsType &amp; Marks: MCQ — 2 marksQuestion:The eigenvalues of the matrix 2627\begin{pmatrix} 3 &amp; 2 \ 1 &amp; 4 \end{pmatrix}2627 are:(A) 1 and 6(B) 2 and 5(C) 3 and 4(D) 2 and 6Answer: BDetailed Explanation:Characteristic equation: (3−λ)(4−λ) − (2)(1) = 0 → λ² − 7λ + 10 = 0 → (λ−2)(λ−5) = 0 → λ = 2, 5.</w:t>
        <w:br/>
        <w:t>──────────────────────────────────────────────────</w:t>
        <w:br/>
      </w:r>
    </w:p>
    <w:p>
      <w:pPr>
        <w:spacing w:before="160"/>
      </w:pPr>
      <w:r>
        <w:rPr>
          <w:b/>
        </w:rPr>
        <w:t>Q.37  [Section 1: Engineering Mathematics | Calculus]  (MCQ, 2 Marks)</w:t>
        <w:br/>
      </w:r>
    </w:p>
    <w:p>
      <w:r>
        <w:t>For the function f(x) = 2x³ − 3x² − 12x + 5, the nature of the critical points is:</w:t>
      </w:r>
    </w:p>
    <w:p>
      <w:pPr>
        <w:spacing w:after="40"/>
        <w:ind w:left="360"/>
      </w:pPr>
      <w:r>
        <w:t>(A) Maximum at x=2 and minimum at x=−1</w:t>
      </w:r>
    </w:p>
    <w:p>
      <w:pPr>
        <w:spacing w:after="40"/>
        <w:ind w:left="360"/>
      </w:pPr>
      <w:r>
        <w:t>(B) Minimum at x=2 and maximum at x=−1</w:t>
      </w:r>
    </w:p>
    <w:p>
      <w:pPr>
        <w:spacing w:after="40"/>
        <w:ind w:left="360"/>
      </w:pPr>
      <w:r>
        <w:t>(C) Maximum at both x=2 and x=−1</w:t>
      </w:r>
    </w:p>
    <w:p>
      <w:pPr>
        <w:spacing w:after="40"/>
        <w:ind w:left="360"/>
      </w:pPr>
      <w:r>
        <w:t>(D) Minimum at both x=2 and x=−1</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Q.37 Solution:• Correct Answer: B• Section: Engineering Mathematics | Sub-topic: Calculus: maxima and minima of function of one variable | Type: MCQ | Marks: 2Q.37   Calculus: maxima and minima of function of one variableType &amp; Marks: MCQ — 2 marksQuestion:For the function f(x) = 2x³ − 3x² − 12x + 5, the nature of the critical points is:(A) Maximum at x=2 and minimum at x=−1(B) Minimum at x=2 and maximum at x=−1(C) Maximum at both x=2 and x=−1(D) Minimum at both x=2 and x=−1Answer: BDetailed Explanation:f'(x) = 6x² − 6x − 12 = 6(x²−x−2) = 6(x−2)(x+1) = 0 → x = 2, −1. f''(x) = 12x − 6. At x=2: f''(2) = 18 &gt; 0 → minimum. At x=−1: f''(−1) = −18 &lt; 0 → maximum.</w:t>
        <w:br/>
        <w:t>──────────────────────────────────────────────────</w:t>
        <w:br/>
      </w:r>
    </w:p>
    <w:p>
      <w:pPr>
        <w:spacing w:before="160"/>
      </w:pPr>
      <w:r>
        <w:rPr>
          <w:b/>
        </w:rPr>
        <w:t>Q.38  [Section 1: Engineering Mathematics | Calculus]  (MCQ, 2 Marks)</w:t>
        <w:br/>
      </w:r>
    </w:p>
    <w:p>
      <w:r>
        <w:t>The Maclaurin series expansion of eˣ, truncated to the term in x³, is:</w:t>
      </w:r>
    </w:p>
    <w:p>
      <w:pPr>
        <w:spacing w:after="40"/>
        <w:ind w:left="360"/>
      </w:pPr>
      <w:r>
        <w:t>(A) 1 + x + x²/2 + x³/6</w:t>
      </w:r>
    </w:p>
    <w:p>
      <w:pPr>
        <w:spacing w:after="40"/>
        <w:ind w:left="360"/>
      </w:pPr>
      <w:r>
        <w:t>(B) 1 + x + x² + x³</w:t>
      </w:r>
    </w:p>
    <w:p>
      <w:pPr>
        <w:spacing w:after="40"/>
        <w:ind w:left="360"/>
      </w:pPr>
      <w:r>
        <w:t>(C) 1 − x + x²/2 − x³/6</w:t>
      </w:r>
    </w:p>
    <w:p>
      <w:pPr>
        <w:spacing w:after="40"/>
        <w:ind w:left="360"/>
      </w:pPr>
      <w:r>
        <w:t>(D) x + x²/2 + x³/3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Q.38 Solution:• Correct Answer: A• Section: Engineering Mathematics | Sub-topic: Calculus: sequences and series — Taylor and Maclaurin series | Type: MCQ | Marks: 2Q.38   Calculus: sequences and series — Taylor and Maclaurin seriesType &amp; Marks: MCQ — 2 marksQuestion:The Maclaurin series expansion of eˣ, truncated to the term in x³, is:(A) 1 + x + x²/2 + x³/6(B) 1 + x + x² + x³(C) 1 − x + x²/2 − x³/6(D) x + x²/2 + x³/3Answer: ADetailed Explanation:The Maclaurin series of eˣ is Σ(n=0 to ∞) xⁿ/n! = 1 + x + x²/2! + x³/3! + … = 1 + x + x²/2 + x³/6 + …, so truncating at the cubic term gives 1 + x + x²/2 + x³/6.</w:t>
        <w:br/>
        <w:t>──────────────────────────────────────────────────</w:t>
        <w:br/>
      </w:r>
    </w:p>
    <w:p>
      <w:pPr>
        <w:spacing w:before="160"/>
      </w:pPr>
      <w:r>
        <w:rPr>
          <w:b/>
        </w:rPr>
        <w:t>Q.39  [Section 1: Engineering Mathematics | Differential Equations]  (NAT, 2 Marks)</w:t>
        <w:br/>
      </w:r>
    </w:p>
    <w:p>
      <w:r>
        <w:t>The Laplace transform of f(t) = cos(3t) is F(s) = s/(s²+9). The value of F(4) (rounded to two decimal places) is ______.SECTION 2 — FARM MACHINERY</w:t>
      </w:r>
    </w:p>
    <w:p>
      <w:r>
        <w:rPr>
          <w:b/>
          <w:color w:val="006400"/>
        </w:rPr>
        <w:t>Correct Answer: 0.14 to 0.18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Q.39 Solution:• Correct Answer: 0.14 to 0.18• Section: Engineering Mathematics | Sub-topic: Differential Equations: Laplace transforms and their inverse | Type: NAT | Marks: 2Q.39   Differential Equations: Laplace transforms and their inverseType &amp; Marks: NAT — 2 marksQuestion:The Laplace transform of f(t) = cos(3t) is F(s) = s/(s²+9). The value of F(4) (rounded to two decimal places) is ______.Answer: 0.14 to 0.18Detailed Explanation:F(4) = 4/(4²+9) = 4/(16+9) = 4/25 = 0.16.SECTION 2 — FARM MACHINERY</w:t>
        <w:br/>
        <w:t>──────────────────────────────────────────────────</w:t>
        <w:br/>
      </w:r>
    </w:p>
    <w:p>
      <w:pPr>
        <w:spacing w:before="160"/>
      </w:pPr>
      <w:r>
        <w:rPr>
          <w:b/>
        </w:rPr>
        <w:t>Q.40  [Section 2: Farm Machinery | Machine Design]  (MCQ, 2 Marks)</w:t>
        <w:br/>
      </w:r>
    </w:p>
    <w:p>
      <w:r>
        <w:t>A flat belt drive has a tight-side tension of 800 N and a slack-side tension of 300 N, and runs at a belt speed of 5 m/s. The power transmitted by the belt is:</w:t>
      </w:r>
    </w:p>
    <w:p>
      <w:pPr>
        <w:spacing w:after="40"/>
        <w:ind w:left="360"/>
      </w:pPr>
      <w:r>
        <w:t>(A) 1.5 kW</w:t>
      </w:r>
    </w:p>
    <w:p>
      <w:pPr>
        <w:spacing w:after="40"/>
        <w:ind w:left="360"/>
      </w:pPr>
      <w:r>
        <w:t>(B) 2.0 kW</w:t>
      </w:r>
    </w:p>
    <w:p>
      <w:pPr>
        <w:spacing w:after="40"/>
        <w:ind w:left="360"/>
      </w:pPr>
      <w:r>
        <w:t>(C) 2.5 kW</w:t>
      </w:r>
    </w:p>
    <w:p>
      <w:pPr>
        <w:spacing w:after="40"/>
        <w:ind w:left="360"/>
      </w:pPr>
      <w:r>
        <w:t>(D) 3.0 kW</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Q.40 Solution:• Correct Answer: C• Section: Agricultural Engineering | Sub-topic: Machine Design: belt and pulley power transmission | Type: MCQ | Marks: 2Q.40   Machine Design: belt and pulley power transmissionType &amp; Marks: MCQ — 2 marksQuestion:A flat belt drive has a tight-side tension of 800 N and a slack-side tension of 300 N, and runs at a belt speed of 5 m/s. The power transmitted by the belt is:(A) 1.5 kW(B) 2.0 kW(C) 2.5 kW(D) 3.0 kWAnswer: CDetailed Explanation:Power transmitted = (Tight-side tension − Slack-side tension) × belt speed = (800 − 300) × 5 = 2500 W = 2.5 kW.</w:t>
        <w:br/>
        <w:t>──────────────────────────────────────────────────</w:t>
        <w:br/>
      </w:r>
    </w:p>
    <w:p>
      <w:pPr>
        <w:spacing w:before="160"/>
      </w:pPr>
      <w:r>
        <w:rPr>
          <w:b/>
        </w:rPr>
        <w:t>Q.41  [Section 2: Farm Machinery | Farm Machinery]  (NAT, 2 Marks)</w:t>
        <w:br/>
      </w:r>
    </w:p>
    <w:p>
      <w:r>
        <w:t>self-propelled combine harvester has an effective cutting width of 4.2 m and operates at a field speed of 6 km/h. Taking the field efficiency as 70%, the effective field capacity is ______ ha/h (rounded to two decimal places).</w:t>
      </w:r>
    </w:p>
    <w:p>
      <w:r>
        <w:rPr>
          <w:b/>
          <w:color w:val="006400"/>
        </w:rPr>
        <w:t>Correct Answer: 1.70 to 1.85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Q.41 Solution:• Correct Answer: 1.70 to 1.85• Section: Agricultural Engineering | Sub-topic: Farm Machinery: equipment for harvesting; calculation of performance parameters | Type: NAT | Marks: 2Q.41   Farm Machinery: equipment for harvesting; calculation of performance parametersType &amp; Marks: NAT — 2 marksQuestion:A self-propelled combine harvester has an effective cutting width of 4.2 m and operates at a field speed of 6 km/h. Taking the field efficiency as 70%, the effective field capacity is ______ ha/h (rounded to two decimal places).Answer: 1.70 to 1.85Detailed Explanation:Theoretical field capacity, TFC = (width × speed)/10 = (4.2 × 6)/10 = 2.52 ha/h. Effective field capacity, EFC = TFC × field efficiency = 2.52 × 0.70 = 1.764 ≈ 1.76 ha/h.</w:t>
        <w:br/>
        <w:t>──────────────────────────────────────────────────</w:t>
        <w:br/>
      </w:r>
    </w:p>
    <w:p>
      <w:pPr>
        <w:spacing w:before="160"/>
      </w:pPr>
      <w:r>
        <w:rPr>
          <w:b/>
        </w:rPr>
        <w:t>Q.42  [Section 3: Farm Power | Tractors and Power Tillers]  (NAT, 2 Marks)</w:t>
        <w:br/>
      </w:r>
    </w:p>
    <w:p>
      <w:r>
        <w:t>power tiller develops a draft of 2.8 kN while operating at a forward speed of 3.6 km/h. The drawbar power developed is ______ kW (rounded to two decimal places).</w:t>
      </w:r>
    </w:p>
    <w:p>
      <w:r>
        <w:rPr>
          <w:b/>
          <w:color w:val="006400"/>
        </w:rPr>
        <w:t>Correct Answer: 2.70 to 2.90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Q.42 Solution:• Correct Answer: 2.70 to 2.90• Section: Agricultural Engineering | Sub-topic: Farm Machinery: functional requirements of power tillers | Type: NAT | Marks: 2Q.42   Farm Machinery: functional requirements of power tillersType &amp; Marks: NAT — 2 marksQuestion:A power tiller develops a draft of 2.8 kN while operating at a forward speed of 3.6 km/h. The drawbar power developed is ______ kW (rounded to two decimal places).Answer: 2.70 to 2.90Detailed Explanation:Drawbar power = Draft (kN) × speed (km/h)/3.6 = (2.8 × 3.6)/3.6 = 2.80 kW.</w:t>
        <w:br/>
        <w:t>──────────────────────────────────────────────────</w:t>
        <w:br/>
      </w:r>
    </w:p>
    <w:p>
      <w:pPr>
        <w:spacing w:before="160"/>
      </w:pPr>
      <w:r>
        <w:rPr>
          <w:b/>
        </w:rPr>
        <w:t>Q.43  [Section 2: Farm Machinery | Machine Design]  (NAT, 2 Marks)</w:t>
        <w:br/>
      </w:r>
    </w:p>
    <w:p>
      <w:r>
        <w:t>driver pulley of diameter 200 mm running at 1440 rpm drives a driven pulley of diameter 320 mm through a flat belt with no slip. The speed of the driven pulley is ______ rpm (rounded to the nearest whole number).</w:t>
      </w:r>
    </w:p>
    <w:p>
      <w:r>
        <w:rPr>
          <w:b/>
          <w:color w:val="006400"/>
        </w:rPr>
        <w:t>Correct Answer: 895 to 905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Q.43 Solution:• Correct Answer: 895 to 905• Section: Agricultural Engineering | Sub-topic: Machine Design: pulley speed ratio | Type: NAT | Marks: 2Q.43   Machine Design: pulley speed ratioType &amp; Marks: NAT — 2 marksQuestion:A driver pulley of diameter 200 mm running at 1440 rpm drives a driven pulley of diameter 320 mm through a flat belt with no slip. The speed of the driven pulley is ______ rpm (rounded to the nearest whole number).Answer: 895 to 905Detailed Explanation:For a belt drive with no slip, N1D1 = N2D2, so N2 = N1D1/D2 = (1440 × 200)/320 = 900 rpm.SECTION 3 — FARM POWER</w:t>
        <w:br/>
        <w:t>──────────────────────────────────────────────────</w:t>
        <w:br/>
      </w:r>
    </w:p>
    <w:p>
      <w:pPr>
        <w:spacing w:before="160"/>
      </w:pPr>
      <w:r>
        <w:rPr>
          <w:b/>
        </w:rPr>
        <w:t>Q.44  [Section 3: Farm Power | Tractors and Power Tillers]  (MCQ, 2 Marks)</w:t>
        <w:br/>
      </w:r>
    </w:p>
    <w:p>
      <w:r>
        <w:t>In a tractor's hydrostatic power steering system, the primary function of the control (steering) valve is to:</w:t>
      </w:r>
    </w:p>
    <w:p>
      <w:pPr>
        <w:spacing w:after="40"/>
        <w:ind w:left="360"/>
      </w:pPr>
      <w:r>
        <w:t>(A) Regulate engine fuel injection timing</w:t>
      </w:r>
    </w:p>
    <w:p>
      <w:pPr>
        <w:spacing w:after="40"/>
        <w:ind w:left="360"/>
      </w:pPr>
      <w:r>
        <w:t>(B) Direct pressurized hydraulic fluid to the appropriate side of the steering cylinder in proportion to steering wheel movement</w:t>
      </w:r>
    </w:p>
    <w:p>
      <w:pPr>
        <w:spacing w:after="40"/>
        <w:ind w:left="360"/>
      </w:pPr>
      <w:r>
        <w:t>(C) Control differential-lock engagement</w:t>
      </w:r>
    </w:p>
    <w:p>
      <w:pPr>
        <w:spacing w:after="40"/>
        <w:ind w:left="360"/>
      </w:pPr>
      <w:r>
        <w:t>(D) Regulate the PTO shaft speed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Q.44 Solution:• Correct Answer: B• Section: Farm Power and Machinery | Sub-topic: Tractors and Power tillers: steering and hydraulic control systems | Type: MCQ | Marks: 2Q.44   Tractors and Power tillers: steering and hydraulic control systemsType &amp; Marks: MCQ — 2 marksQuestion:In a tractor's hydrostatic power steering system, the primary function of the control (steering) valve is to:(A) Regulate engine fuel injection timing(B) Direct pressurized hydraulic fluid to the appropriate side of the steering cylinder in proportion to steering wheel movement(C) Control differential-lock engagement(D) Regulate the PTO shaft speedAnswer: BDetailed Explanation:The control valve in a hydrostatic power-steering circuit meters pressurized oil to one side or the other of the steering (ram) cylinder in proportion to the operator's steering-wheel input, converting a small manual effort into the hydraulic force needed to turn the front wheels.</w:t>
        <w:br/>
        <w:t>──────────────────────────────────────────────────</w:t>
        <w:br/>
      </w:r>
    </w:p>
    <w:p>
      <w:pPr>
        <w:spacing w:before="160"/>
      </w:pPr>
      <w:r>
        <w:rPr>
          <w:b/>
        </w:rPr>
        <w:t>Q.45  [Section 3: Farm Power | Farm Power]  (NAT, 2 Marks)</w:t>
        <w:br/>
      </w:r>
    </w:p>
    <w:p>
      <w:r>
        <w:t>An air-standard Diesel cycle has a compression ratio of 16 and a cut-off ratio of 2. Taking the ratio of specific heats γ = 1.4, the thermal efficiency of the cycle is ______ % (rounded to one decimal place).</w:t>
      </w:r>
    </w:p>
    <w:p>
      <w:r>
        <w:rPr>
          <w:b/>
          <w:color w:val="006400"/>
        </w:rPr>
        <w:t>Correct Answer: 60.5 to 62.2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Q.45 Solution:• Correct Answer: 60.5 to 62.2• Section: Farm Power and Machinery | Sub-topic: Farm Power: Thermodynamic principles — Diesel cycle | Type: NAT | Marks: 2Q.45   Farm Power: Thermodynamic principles — Diesel cycleType &amp; Marks: NAT — 2 marksQuestion:An air-standard Diesel cycle has a compression ratio of 16 and a cut-off ratio of 2. Taking the ratio of specific heats γ = 1.4, the thermal efficiency of the cycle is ______ % (rounded to one decimal place).Answer: 60.5 to 62.2Detailed Explanation:For the air-standard Diesel cycle, η = 1 − [1/r^(γ−1)] × [(ρ^γ − 1)/(γ(ρ−1))], where r is the compression ratio and ρ the cut-off ratio. Substituting r=16, ρ=2, γ=1.4: 1/16^0.4 = 0.2833; (2^1.4 − 1)/(1.4×1) = (2.639−1)/1.4 = 1.171; η = 1 − 0.2833×1.171 = 1 − 0.3318 = 0.6682... recomputing carefully gives η ≈ 61.4%.</w:t>
        <w:br/>
        <w:t>──────────────────────────────────────────────────</w:t>
        <w:br/>
      </w:r>
    </w:p>
    <w:p>
      <w:pPr>
        <w:spacing w:before="160"/>
      </w:pPr>
      <w:r>
        <w:rPr>
          <w:b/>
        </w:rPr>
        <w:t>Q.46  [Section 3: Farm Power | Sources of Power]  (NAT, 2 Marks)</w:t>
        <w:br/>
      </w:r>
    </w:p>
    <w:p>
      <w:r>
        <w:t>flat-plate solar collector of effective area 2.5 m² receives solar radiation at an intensity of 800 W/m². If the collector efficiency is 55%, the useful heat energy collected is ______ W (rounded to the nearest whole number).</w:t>
      </w:r>
    </w:p>
    <w:p>
      <w:r>
        <w:rPr>
          <w:b/>
          <w:color w:val="006400"/>
        </w:rPr>
        <w:t>Correct Answer: 1075 to 1125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Q.46 Solution:• Correct Answer: 1075 to 1125• Section: Farm Power and Machinery | Sub-topic: Sources of Power: solar | Type: NAT | Marks: 2Q.46   Sources of Power: solarType &amp; Marks: NAT — 2 marksQuestion:A flat-plate solar collector of effective area 2.5 m² receives solar radiation at an intensity of 800 W/m². If the collector efficiency is 55%, the useful heat energy collected is ______ W (rounded to the nearest whole number).Answer: 1075 to 1125Detailed Explanation:Useful heat collected = Intensity × Area × efficiency = 800 × 2.5 × 0.55 = 1100 W.</w:t>
        <w:br/>
        <w:t>──────────────────────────────────────────────────</w:t>
        <w:br/>
      </w:r>
    </w:p>
    <w:p>
      <w:pPr>
        <w:spacing w:before="160"/>
      </w:pPr>
      <w:r>
        <w:rPr>
          <w:b/>
        </w:rPr>
        <w:t>Q.47  [Section 3: Farm Power | Tractors and Power Tillers]  (NAT, 2 Marks)</w:t>
        <w:br/>
      </w:r>
    </w:p>
    <w:p>
      <w:r>
        <w:t>tractor's theoretical forward speed (based on wheel rotation) is 5.0 km/h, while its actual measured forward speed under load is 4.6 km/h. The wheel slip is ______ % (rounded to one decimal place).</w:t>
      </w:r>
    </w:p>
    <w:p>
      <w:r>
        <w:rPr>
          <w:b/>
          <w:color w:val="006400"/>
        </w:rPr>
        <w:t>Correct Answer: 7.5 to 8.5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Q.47 Solution:• Correct Answer: 7.5 to 8.5• Section: Farm Power and Machinery | Sub-topic: Tractors and Power tillers: traction theory (wheel slip) | Type: NAT | Marks: 2Q.47   Tractors and Power tillers: traction theory (wheel slip)Type &amp; Marks: NAT — 2 marksQuestion:A tractor's theoretical forward speed (based on wheel rotation) is 5.0 km/h, while its actual measured forward speed under load is 4.6 km/h. The wheel slip is ______ % (rounded to one decimal place).Answer: 7.5 to 8.5Detailed Explanation:Wheel slip (%) = [(Theoretical speed − Actual speed)/Theoretical speed] × 100 = [(5.0−4.6)/5.0] × 100 = 8.0%.</w:t>
        <w:br/>
        <w:t>──────────────────────────────────────────────────</w:t>
        <w:br/>
      </w:r>
    </w:p>
    <w:p>
      <w:pPr>
        <w:spacing w:before="160"/>
      </w:pPr>
      <w:r>
        <w:rPr>
          <w:b/>
        </w:rPr>
        <w:t>Q.48  [Section 3: Farm Power | Tractors and Power Tillers]  (NAT, 2 Marks)</w:t>
        <w:br/>
      </w:r>
    </w:p>
    <w:p>
      <w:r>
        <w:t>gear train has an input speed of 1500 rpm. The first pair of meshing gears has 20 and 60 teeth, and the second pair (on the same shaft train) has 25 and 75 teeth. The output speed of the gear train is ______ rpm (rounded to one decimal place).</w:t>
      </w:r>
    </w:p>
    <w:p>
      <w:r>
        <w:rPr>
          <w:b/>
          <w:color w:val="006400"/>
        </w:rPr>
        <w:t>Correct Answer: 165.0 to 168.5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Q.48 Solution:• Correct Answer: 165.0 to 168.5• Section: Farm Power and Machinery | Sub-topic: Tractors and Power tillers: power transmission (gear train) | Type: NAT | Marks: 2Q.48   Tractors and Power tillers: power transmission (gear train)Type &amp; Marks: NAT — 2 marksQuestion:A gear train has an input speed of 1500 rpm. The first pair of meshing gears has 20 and 60 teeth, and the second pair (on the same shaft train) has 25 and 75 teeth. The output speed of the gear train is ______ rpm (rounded to one decimal place).Answer: 165.0 to 168.5Detailed Explanation:Overall speed ratio = (20/60) × (25/75) = (1/3) × (1/3) = 1/9. Output speed = 1500/9 = 166.7 rpm.SECTION 4 — SOIL AND WATER CONSERVATION ENGINEERING</w:t>
        <w:br/>
        <w:t>──────────────────────────────────────────────────</w:t>
        <w:br/>
      </w:r>
    </w:p>
    <w:p>
      <w:pPr>
        <w:spacing w:before="160"/>
      </w:pPr>
      <w:r>
        <w:rPr>
          <w:b/>
        </w:rPr>
        <w:t>Q.49  [Section 4: Soil and Water Conservation Engineering | Fluid Mechanics]  (MCQ, 2 Marks)</w:t>
        <w:br/>
      </w:r>
    </w:p>
    <w:p>
      <w:r>
        <w:t>In pipe flow, the transition from laminar to turbulent flow is generally associated with a Reynolds number (based on pipe diameter) of approximately:</w:t>
      </w:r>
    </w:p>
    <w:p>
      <w:pPr>
        <w:spacing w:after="40"/>
        <w:ind w:left="360"/>
      </w:pPr>
      <w:r>
        <w:t>(A) 100</w:t>
      </w:r>
    </w:p>
    <w:p>
      <w:pPr>
        <w:spacing w:after="40"/>
        <w:ind w:left="360"/>
      </w:pPr>
      <w:r>
        <w:t>(B) 500</w:t>
      </w:r>
    </w:p>
    <w:p>
      <w:pPr>
        <w:spacing w:after="40"/>
        <w:ind w:left="360"/>
      </w:pPr>
      <w:r>
        <w:t>(C) 2000</w:t>
      </w:r>
    </w:p>
    <w:p>
      <w:pPr>
        <w:spacing w:after="40"/>
        <w:ind w:left="360"/>
      </w:pPr>
      <w:r>
        <w:t>(D) 10,000</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Q.49 Solution:• Correct Answer: C• Section: Soil and Water Conservation Engineering | Sub-topic: Fluid Mechanics: laminar and turbulent flow | Type: MCQ | Marks: 2Q.49   Fluid Mechanics: laminar and turbulent flowType &amp; Marks: MCQ — 2 marksQuestion:In pipe flow, the transition from laminar to turbulent flow is generally associated with a Reynolds number (based on pipe diameter) of approximately:(A) 100(B) 500(C) 2000(D) 10,000Answer: CDetailed Explanation:For flow through circular pipes, the critical Reynolds number marking the onset of the transition from laminar to turbulent flow is conventionally taken as approximately 2000 (with fully turbulent flow typically established above about 4000).</w:t>
        <w:br/>
        <w:t>──────────────────────────────────────────────────</w:t>
        <w:br/>
      </w:r>
    </w:p>
    <w:p>
      <w:pPr>
        <w:spacing w:before="160"/>
      </w:pPr>
      <w:r>
        <w:rPr>
          <w:b/>
        </w:rPr>
        <w:t>Q.50  [Section 4: Soil and Water Conservation Engineering | Hydrology]  (MCQ, 2 Marks)</w:t>
        <w:br/>
      </w:r>
    </w:p>
    <w:p>
      <w:r>
        <w:t>In the Universal Soil Loss Equation (USLE), the rainfall erosivity factor (R) is primarily derived from:</w:t>
      </w:r>
    </w:p>
    <w:p>
      <w:pPr>
        <w:spacing w:after="40"/>
        <w:ind w:left="360"/>
      </w:pPr>
      <w:r>
        <w:t>(A) The total seasonal crop cover density</w:t>
      </w:r>
    </w:p>
    <w:p>
      <w:pPr>
        <w:spacing w:after="40"/>
        <w:ind w:left="360"/>
      </w:pPr>
      <w:r>
        <w:t>(B) The kinetic energy of rainfall and its maximum 30-minute intensity (EI30)</w:t>
      </w:r>
    </w:p>
    <w:p>
      <w:pPr>
        <w:spacing w:after="40"/>
        <w:ind w:left="360"/>
      </w:pPr>
      <w:r>
        <w:t>(C) The slope length and steepness of the field</w:t>
      </w:r>
    </w:p>
    <w:p>
      <w:pPr>
        <w:spacing w:after="40"/>
        <w:ind w:left="360"/>
      </w:pPr>
      <w:r>
        <w:t>(D) The type of tillage and conservation practice adopted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Q.50 Solution:• Correct Answer: B• Section: Soil and Water Conservation Engineering | Sub-topic: Soil and Water Erosion: USLE — rainfall erosivity factor | Type: MCQ | Marks: 2Q.50   Soil and Water Erosion: USLE — rainfall erosivity factorType &amp; Marks: MCQ — 2 marksQuestion:In the Universal Soil Loss Equation (USLE), the rainfall erosivity factor (R) is primarily derived from:(A) The total seasonal crop cover density(B) The kinetic energy of rainfall and its maximum 30-minute intensity (EI30)(C) The slope length and steepness of the field(D) The type of tillage and conservation practice adoptedAnswer: BDetailed Explanation:The R factor quantifies the erosive potential of rainfall at a location, computed from the total kinetic energy of a storm multiplied by its maximum 30-minute intensity (the EI30 index), summed over a representative period of years. Cover density, slope geometry, and tillage/support practice are captured by the separate C, LS, and P factors respectively.</w:t>
        <w:br/>
        <w:t>──────────────────────────────────────────────────</w:t>
        <w:br/>
      </w:r>
    </w:p>
    <w:p>
      <w:pPr>
        <w:spacing w:before="160"/>
      </w:pPr>
      <w:r>
        <w:rPr>
          <w:b/>
        </w:rPr>
        <w:t>Q.51  [Section 4: Soil and Water Conservation Engineering | Fluid Mechanics]  (NAT, 2 Marks)</w:t>
        <w:br/>
      </w:r>
    </w:p>
    <w:p>
      <w:r>
        <w:t>Water flows through a straight pipe of length 500 m and diameter 0.3 m at a mean velocity of 1.8 m/s. Taking the Darcy friction factor f = 0.025, the head loss due to friction (Darcy-Weisbach equation) is ______ m (rounded to two decimal places).</w:t>
      </w:r>
    </w:p>
    <w:p>
      <w:r>
        <w:rPr>
          <w:b/>
          <w:color w:val="006400"/>
        </w:rPr>
        <w:t>Correct Answer: 6.60 to 7.15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Q.51 Solution:• Correct Answer: 6.60 to 7.15• Section: Soil and Water Conservation Engineering | Sub-topic: Fluid Mechanics: pipe flow (Darcy-Weisbach equation) | Type: NAT | Marks: 2Q.51   Fluid Mechanics: pipe flow (Darcy-Weisbach equation)Type &amp; Marks: NAT — 2 marksQuestion:Water flows through a straight pipe of length 500 m and diameter 0.3 m at a mean velocity of 1.8 m/s. Taking the Darcy friction factor f = 0.025, the head loss due to friction (Darcy-Weisbach equation) is ______ m (rounded to two decimal places).Answer: 6.60 to 7.15Detailed Explanation:hf = fLV²/(2gD) = (0.025 × 500 × 1.8²)/(2 × 9.81 × 0.3) = (0.025×500×3.24)/(5.886) = 40.5/5.886 ≈ 6.88 m.</w:t>
        <w:br/>
        <w:t>──────────────────────────────────────────────────</w:t>
        <w:br/>
      </w:r>
    </w:p>
    <w:p>
      <w:pPr>
        <w:spacing w:before="160"/>
      </w:pPr>
      <w:r>
        <w:rPr>
          <w:b/>
        </w:rPr>
        <w:t>Q.52  [Section 4: Soil and Water Conservation Engineering | Hydrology]  (NAT, 2 Marks)</w:t>
        <w:br/>
      </w:r>
    </w:p>
    <w:p>
      <w:r>
        <w:t>For a field with rainfall erosivity factor R = 300 (MJ·mm/ha·h·yr), soil erodibility factor K = 0.25 (t·ha·h/ha·MJ·mm), slope length-steepness factor LS = 1.5, cover-management factor C = 0.15, and support-practice factor P = 0.60, the estimated annual soil loss using USLE is ______ t/ha/yr (rounded to two decimal places).</w:t>
      </w:r>
    </w:p>
    <w:p>
      <w:r>
        <w:rPr>
          <w:b/>
          <w:color w:val="006400"/>
        </w:rPr>
        <w:t>Correct Answer: 9.60 to 10.70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Q.52 Solution:• Correct Answer: 9.60 to 10.70• Section: Soil and Water Conservation Engineering | Sub-topic: Soil and Water Erosion: USLE application | Type: NAT | Marks: 2Q.52   Soil and Water Erosion: USLE applicationType &amp; Marks: NAT — 2 marksQuestion:For a field with rainfall erosivity factor R = 300 (MJ·mm/ha·h·yr), soil erodibility factor K = 0.25 (t·ha·h/ha·MJ·mm), slope length-steepness factor LS = 1.5, cover-management factor C = 0.15, and support-practice factor P = 0.60, the estimated annual soil loss using USLE is ______ t/ha/yr (rounded to two decimal places).Answer: 9.60 to 10.70Detailed Explanation:A = R × K × LS × C × P = 300 × 0.25 × 1.5 × 0.15 × 0.60 = 10.125 t/ha/yr.</w:t>
        <w:br/>
        <w:t>──────────────────────────────────────────────────</w:t>
        <w:br/>
      </w:r>
    </w:p>
    <w:p>
      <w:pPr>
        <w:spacing w:before="160"/>
      </w:pPr>
      <w:r>
        <w:rPr>
          <w:b/>
        </w:rPr>
        <w:t>Q.53  [Section 4: Soil and Water Conservation Engineering | Hydrology]  (NAT, 2 Marks)</w:t>
        <w:br/>
      </w:r>
    </w:p>
    <w:p>
      <w:r>
        <w:t>1-hour unit hydrograph for a watershed has a peak discharge of 25 m³/s (corresponding to 1 cm of rainfall excess). For a storm producing 4.5 cm of rainfall excess in one hour, the peak discharge of the resulting direct-runoff hydrograph, obtained by linear scaling of the unit hydrograph, is ______ m³/s (rounded to one decimal place).</w:t>
      </w:r>
    </w:p>
    <w:p>
      <w:r>
        <w:rPr>
          <w:b/>
          <w:color w:val="006400"/>
        </w:rPr>
        <w:t>Correct Answer: 108.0 to 117.0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Q.53 Solution:• Correct Answer: 108.0 to 117.0• Section: Soil and Water Conservation Engineering | Sub-topic: Hydrology: unit hydrograph theory | Type: NAT | Marks: 2Q.53   Hydrology: unit hydrograph theoryType &amp; Marks: NAT — 2 marksQuestion:A 1-hour unit hydrograph for a watershed has a peak discharge of 25 m³/s (corresponding to 1 cm of rainfall excess). For a storm producing 4.5 cm of rainfall excess in one hour, the peak discharge of the resulting direct-runoff hydrograph, obtained by linear scaling of the unit hydrograph, is ______ m³/s (rounded to one decimal place).Answer: 108.0 to 117.0Detailed Explanation:By the principle of linearity (proportionality) of the unit hydrograph, the direct-runoff hydrograph ordinates scale directly with the depth of rainfall excess. Peak discharge = 25 × 4.5 = 112.5 m³/s.</w:t>
        <w:br/>
        <w:t>──────────────────────────────────────────────────</w:t>
        <w:br/>
      </w:r>
    </w:p>
    <w:p>
      <w:pPr>
        <w:spacing w:before="160"/>
      </w:pPr>
      <w:r>
        <w:rPr>
          <w:b/>
        </w:rPr>
        <w:t>Q.54  [Section 4: Soil and Water Conservation Engineering | Soil Mechanics]  (NAT, 2 Marks)</w:t>
        <w:br/>
      </w:r>
    </w:p>
    <w:p>
      <w:r>
        <w:t>Water seeps through a soil sample of cross-sectional area 0.5 m² under a hydraulic gradient of 0.15. Taking the coefficient of permeability of the soil as 0.002 m/s, the seepage discharge through the sample is ______ cm³/s (rounded to the nearest whole number).SECTION 5 — IRRIGATION AND DRAINAGE ENGINEERING</w:t>
      </w:r>
    </w:p>
    <w:p>
      <w:r>
        <w:rPr>
          <w:b/>
          <w:color w:val="006400"/>
        </w:rPr>
        <w:t>Correct Answer: 145 to 155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Q.54 Solution:• Correct Answer: 145 to 155• Section: Soil and Water Conservation Engineering | Sub-topic: Soil Mechanics: permeability (Darcy's law) | Type: NAT | Marks: 2Q.54   Soil Mechanics: permeability (Darcy's law)Type &amp; Marks: NAT — 2 marksQuestion:Water seeps through a soil sample of cross-sectional area 0.5 m² under a hydraulic gradient of 0.15. Taking the coefficient of permeability of the soil as 0.002 m/s, the seepage discharge through the sample is ______ cm³/s (rounded to the nearest whole number).Answer: 145 to 155Detailed Explanation:By Darcy's law, discharge Q = k·i·A = 0.002 × 0.15 × 0.5 = 1.5×10⁻⁴ m³/s = 150 cm³/s.SECTION 5 — IRRIGATION AND DRAINAGE ENGINEERING</w:t>
        <w:br/>
        <w:t>──────────────────────────────────────────────────</w:t>
        <w:br/>
      </w:r>
    </w:p>
    <w:p>
      <w:pPr>
        <w:spacing w:before="160"/>
      </w:pPr>
      <w:r>
        <w:rPr>
          <w:b/>
        </w:rPr>
        <w:t>Q.55  [Section 5: Irrigation and Drainage Engineering | Irrigation Water Conveyance and Application Methods]  (MSQ, 2 Marks)</w:t>
        <w:br/>
      </w:r>
    </w:p>
    <w:p>
      <w:r>
        <w:t>Which of the following statements about drip (micro) irrigation are CORRECT?</w:t>
      </w:r>
    </w:p>
    <w:p>
      <w:pPr>
        <w:spacing w:after="40"/>
        <w:ind w:left="360"/>
      </w:pPr>
      <w:r>
        <w:t>(A) Water is applied directly to the root zone at low pressure and low flow rate.</w:t>
      </w:r>
    </w:p>
    <w:p>
      <w:pPr>
        <w:spacing w:after="40"/>
        <w:ind w:left="360"/>
      </w:pPr>
      <w:r>
        <w:t>(B) Drip irrigation generally achieves higher application efficiency than surface (flood) irrigation.</w:t>
      </w:r>
    </w:p>
    <w:p>
      <w:pPr>
        <w:spacing w:after="40"/>
        <w:ind w:left="360"/>
      </w:pPr>
      <w:r>
        <w:t>(C) Drip systems eliminate the need for any filtration of the irrigation water.</w:t>
      </w:r>
    </w:p>
    <w:p>
      <w:pPr>
        <w:spacing w:after="40"/>
        <w:ind w:left="360"/>
      </w:pPr>
      <w:r>
        <w:t>(D) Drip irrigation can help reduce weed growth by limiting the wetting of inter-row soil surfaces.</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Q.55 Solution:• Correct Answer: A, B, D• Section: General Aptitude | Sub-topic: Irrigation Water Conveyance and Application Methods: drip irrigation | Type: MSQ | Marks: 2Q.55   Irrigation Water Conveyance and Application Methods: drip irrigationType &amp; Marks: MSQ — 2 marksQuestion:Which of the following statements about drip (micro) irrigation are CORRECT?(A) Water is applied directly to the root zone at low pressure and low flow rate.(B) Drip irrigation generally achieves higher application efficiency than surface (flood) irrigation.(C) Drip systems eliminate the need for any filtration of the irrigation water.(D) Drip irrigation can help reduce weed growth by limiting the wetting of inter-row soil surfaces.Answer: A, B, DDetailed Explanation:(A), (B), and (D) correctly describe drip irrigation: it delivers water precisely to the root zone at low pressure/flow, achieves high application efficiency by minimising conveyance, deep-percolation and evaporation losses, and confines wetting to the vicinity of the plant, limiting germination of weeds in dry inter-row areas. (C) is false — filtration is essential in drip systems, since the small emitter orifices are highly prone to clogging by suspended solids, algae, or chemical precipitates.</w:t>
        <w:br/>
        <w:t>──────────────────────────────────────────────────</w:t>
        <w:br/>
      </w:r>
    </w:p>
    <w:p>
      <w:pPr>
        <w:spacing w:before="160"/>
      </w:pPr>
      <w:r>
        <w:rPr>
          <w:b/>
        </w:rPr>
        <w:t>Q.56  [Section 5: Irrigation and Drainage Engineering | Groundwater Hydrology]  (NAT, 2 Marks)</w:t>
        <w:br/>
      </w:r>
    </w:p>
    <w:p>
      <w:r>
        <w:t>An unconfined aquifer is pumped by a fully penetrating well of radius 0.15 m. The initial saturated thickness of the aquifer is 20 m, with a hydraulic conductivity of 15 m/day. At steady state, the drawdown reduces the saturated thickness at the well to 15 m, with a radius of influence of 150 m. Using the Dupuit equation, the discharge from the well is ______ m³/day (rounded to one decimal place).</w:t>
      </w:r>
    </w:p>
    <w:p>
      <w:r>
        <w:rPr>
          <w:b/>
          <w:color w:val="006400"/>
        </w:rPr>
        <w:t>Correct Answer: 1150.0 to 1230.0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Q.56 Solution:• Correct Answer: 1150.0 to 1230.0• Section: General Aptitude | Sub-topic: Wells and Pumps: unconfined aquifer well hydraulics (Dupuit equation) | Type: NAT | Marks: 2Q.56   Wells and Pumps: unconfined aquifer well hydraulics (Dupuit equation)Type &amp; Marks: NAT — 2 marksQuestion:An unconfined aquifer is pumped by a fully penetrating well of radius 0.15 m. The initial saturated thickness of the aquifer is 20 m, with a hydraulic conductivity of 15 m/day. At steady state, the drawdown reduces the saturated thickness at the well to 15 m, with a radius of influence of 150 m. Using the Dupuit equation, the discharge from the well is ______ m³/day (rounded to one decimal place).Answer: 1150.0 to 1230.0Detailed Explanation:Dupuit equation for an unconfined aquifer: Q = πK(H²−hw²)/ln(R/rw) = π × 15 × (20²−15²)/ln(150/0.15) = π × 15 × 175/ln(1000) = 8246.7/6.908 ≈ 1193.8 m³/day.</w:t>
        <w:br/>
        <w:t>──────────────────────────────────────────────────</w:t>
        <w:br/>
      </w:r>
    </w:p>
    <w:p>
      <w:pPr>
        <w:spacing w:before="160"/>
      </w:pPr>
      <w:r>
        <w:rPr>
          <w:b/>
        </w:rPr>
        <w:t>Q.57  [Section 5: Irrigation and Drainage Engineering | Irrigation Water Conveyance and Application Methods]  (NAT, 2 Marks)</w:t>
        <w:br/>
      </w:r>
    </w:p>
    <w:p>
      <w:r>
        <w:t>In an irrigation conveyance system, 1200 m³ of water is diverted from the source, of which 1000 m³ is delivered to the field. The conveyance efficiency is ______ % (rounded to one decimal place).</w:t>
      </w:r>
    </w:p>
    <w:p>
      <w:r>
        <w:rPr>
          <w:b/>
          <w:color w:val="006400"/>
        </w:rPr>
        <w:t>Correct Answer: 82.0 to 85.0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Q.57 Solution:• Correct Answer: 82.0 to 85.0• Section: General Aptitude | Sub-topic: Irrigation Water Conveyance: conveyance efficiency (application) | Type: NAT | Marks: 2Q.57   Irrigation Water Conveyance: conveyance efficiency (application)Type &amp; Marks: NAT — 2 marksQuestion:In an irrigation conveyance system, 1200 m³ of water is diverted from the source, of which 1000 m³ is delivered to the field. The conveyance efficiency is ______ % (rounded to one decimal place).Answer: 82.0 to 85.0Detailed Explanation:Conveyance efficiency = (Water delivered to the field/Water diverted at source) × 100 = (1000/1200) × 100 = 83.3%.</w:t>
        <w:br/>
        <w:t>──────────────────────────────────────────────────</w:t>
        <w:br/>
      </w:r>
    </w:p>
    <w:p>
      <w:pPr>
        <w:spacing w:before="160"/>
      </w:pPr>
      <w:r>
        <w:rPr>
          <w:b/>
        </w:rPr>
        <w:t>Q.58  [Section 5: Irrigation and Drainage Engineering | Agricultural Drainage]  (NAT, 2 Marks)</w:t>
        <w:br/>
      </w:r>
    </w:p>
    <w:p>
      <w:r>
        <w:t>sub-surface drainage system is designed with hydraulic conductivity K = 0.5 m/day, drainage coefficient q = 0.01 m/day, equivalent depth to the impermeable barrier d = 1.2 m, and a maximum permissible hydraulic head above the drains h = 0.9 m. Using the simplified steady-state drain-spacing equation S² = 4K(2dh + h²)/q, the required drain spacing is ______ m (rounded to one decimal place).</w:t>
      </w:r>
    </w:p>
    <w:p>
      <w:r>
        <w:rPr>
          <w:b/>
          <w:color w:val="006400"/>
        </w:rPr>
        <w:t>Correct Answer: 23.0 to 26.0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Q.58 Solution:• Correct Answer: 23.0 to 26.0• Section: General Aptitude | Sub-topic: Agricultural Drainage: drain spacing (Hooghoudt-type equation) | Type: NAT | Marks: 2Q.58   Agricultural Drainage: drain spacing (Hooghoudt-type equation)Type &amp; Marks: NAT — 2 marksQuestion:A sub-surface drainage system is designed with hydraulic conductivity K = 0.5 m/day, drainage coefficient q = 0.01 m/day, equivalent depth to the impermeable barrier d = 1.2 m, and a maximum permissible hydraulic head above the drains h = 0.9 m. Using the simplified steady-state drain-spacing equation S² = 4K(2dh + h²)/q, the required drain spacing is ______ m (rounded to one decimal place).Answer: 23.0 to 26.0Detailed Explanation:S² = 4 × 0.5 × (2×1.2×0.9 + 0.9²)/0.01 = 2 × (2.16 + 0.81)/0.01 = 2 × 2.97/0.01 = 594. S = √594 ≈ 24.4 m.SECTION 6 — AGRICULTURAL PROCESS ENGINEERING</w:t>
        <w:br/>
        <w:t>──────────────────────────────────────────────────</w:t>
        <w:br/>
      </w:r>
    </w:p>
    <w:p>
      <w:pPr>
        <w:spacing w:before="160"/>
      </w:pPr>
      <w:r>
        <w:rPr>
          <w:b/>
        </w:rPr>
        <w:t>Q.59  [Section 6: Agricultural Process Engineering | Processing of Agriculture Produce]  (MSQ, 2 Marks)</w:t>
        <w:br/>
      </w:r>
    </w:p>
    <w:p>
      <w:r>
        <w:t>Which of the following statements regarding the processing of agricultural produce are CORRECT?</w:t>
      </w:r>
    </w:p>
    <w:p>
      <w:pPr>
        <w:spacing w:after="40"/>
        <w:ind w:left="360"/>
      </w:pPr>
      <w:r>
        <w:t>(A) Parboiling of paddy increases the milling yield of head (unbroken) rice compared to raw (non-parboiled) milling.</w:t>
      </w:r>
    </w:p>
    <w:p>
      <w:pPr>
        <w:spacing w:after="40"/>
        <w:ind w:left="360"/>
      </w:pPr>
      <w:r>
        <w:t>(B) Dehulling (removal of the husk) of paddy is typically achieved using a rubber-roll sheller.</w:t>
      </w:r>
    </w:p>
    <w:p>
      <w:pPr>
        <w:spacing w:after="40"/>
        <w:ind w:left="360"/>
      </w:pPr>
      <w:r>
        <w:t>(C) Polishing of rice removes the outer bran layer and germ to improve appearance and reduce the fat content that would otherwise shorten shelf life.</w:t>
      </w:r>
    </w:p>
    <w:p>
      <w:pPr>
        <w:spacing w:after="40"/>
        <w:ind w:left="360"/>
      </w:pPr>
      <w:r>
        <w:t>(D) Value addition of fruits and vegetables (e.g., into jams, pulps, or dehydrated products) requires no control of enzymatic browning.</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Q.59 Solution:• Correct Answer: A, B, C• Section: Agricultural Process Engineering | Sub-topic: Processing of Agriculture Produce: rice milling | Type: MSQ | Marks: 2Q.59   Processing of Agriculture Produce: rice millingType &amp; Marks: MSQ — 2 marksQuestion:Which of the following statements regarding the processing of agricultural produce are CORRECT?(A) Parboiling of paddy increases the milling yield of head (unbroken) rice compared to raw (non-parboiled) milling.(B) Dehulling (removal of the husk) of paddy is typically achieved using a rubber-roll sheller.(C) Polishing of rice removes the outer bran layer and germ to improve appearance and reduce the fat content that would otherwise shorten shelf life.(D) Value addition of fruits and vegetables (e.g., into jams, pulps, or dehydrated products) requires no control of enzymatic browning.Answer: A, B, CDetailed Explanation:(A) is correct, as explained above (gelatinized, hardened endosperm resists breakage during milling). (B) is correct: rubber-roll shellers use differential-speed rubber rolls to shear the husk from the kernel with minimal grain damage. (C) is correct: the bran layer contains lipids prone to rancidity, so removing it during polishing both improves appearance and extends the shelf life of the milled rice. (D) is false: enzymatic (oxidative) browning is a major quality problem in cut/processed fruits and vegetables, and is actively controlled (e.g., by blanching or ascorbic-acid treatment) during value addition.</w:t>
        <w:br/>
        <w:t>──────────────────────────────────────────────────</w:t>
        <w:br/>
      </w:r>
    </w:p>
    <w:p>
      <w:pPr>
        <w:spacing w:before="160"/>
      </w:pPr>
      <w:r>
        <w:rPr>
          <w:b/>
        </w:rPr>
        <w:t>Q.60  [Section 6: Agricultural Process Engineering | Size Reduction and Material Handling]  (NAT, 2 Marks)</w:t>
        <w:br/>
      </w:r>
    </w:p>
    <w:p>
      <w:r>
        <w:t>Using Bond's law, a material is to be ground from an initial size of 10 mm to a final size of 2 mm. Taking the Bond work index as 12 kWh/tonne, the specific energy required for size reduction is ______ kWh/tonne (rounded to two decimal places).</w:t>
      </w:r>
    </w:p>
    <w:p>
      <w:r>
        <w:rPr>
          <w:b/>
          <w:color w:val="006400"/>
        </w:rPr>
        <w:t>Correct Answer: 4.40 to 4.95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Q.60 Solution:• Correct Answer: 4.40 to 4.95• Section: Agricultural Process Engineering | Sub-topic: Size Reduction: Bond's law | Type: NAT | Marks: 2Q.60   Size Reduction: Bond's lawType &amp; Marks: NAT — 2 marksQuestion:Using Bond's law, a material is to be ground from an initial size of 10 mm to a final size of 2 mm. Taking the Bond work index as 12 kWh/tonne, the specific energy required for size reduction is ______ kWh/tonne (rounded to two decimal places).Answer: 4.40 to 4.95Detailed Explanation:Bond's law: E = Wi(1/√Df − 1/√Di) = 12 × (1/√2 − 1/√10) = 12 × (0.7071 − 0.3162) = 12 × 0.3909 = 4.69 kWh/tonne.</w:t>
        <w:br/>
        <w:t>──────────────────────────────────────────────────</w:t>
        <w:br/>
      </w:r>
    </w:p>
    <w:p>
      <w:pPr>
        <w:spacing w:before="160"/>
      </w:pPr>
      <w:r>
        <w:rPr>
          <w:b/>
        </w:rPr>
        <w:t>Q.61  [Section 6: Agricultural Process Engineering | Storage Systems]  (NAT, 2 Marks)</w:t>
        <w:br/>
      </w:r>
    </w:p>
    <w:p>
      <w:r>
        <w:t>grain storage bin holds 500 tonnes of wheat. For safe aeration, an airflow rate of 0.05 m³/min per tonne of grain is recommended. The total airflow rate required for the aeration fan is ______ m³/s (rounded to two decimal places).</w:t>
      </w:r>
    </w:p>
    <w:p>
      <w:r>
        <w:rPr>
          <w:b/>
          <w:color w:val="006400"/>
        </w:rPr>
        <w:t>Correct Answer: 0.38 to 0.45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Q.61 Solution:• Correct Answer: 0.38 to 0.45• Section: Agricultural Process Engineering | Sub-topic: Storage Systems: aeration | Type: NAT | Marks: 2Q.61   Storage Systems: aerationType &amp; Marks: NAT — 2 marksQuestion:A grain storage bin holds 500 tonnes of wheat. For safe aeration, an airflow rate of 0.05 m³/min per tonne of grain is recommended. The total airflow rate required for the aeration fan is ______ m³/s (rounded to two decimal places).Answer: 0.38 to 0.45Detailed Explanation:Total airflow = 500 × 0.05 = 25 m³/min = 25/60 = 0.417 m³/s.</w:t>
        <w:br/>
        <w:t>──────────────────────────────────────────────────</w:t>
        <w:br/>
      </w:r>
    </w:p>
    <w:p>
      <w:pPr>
        <w:spacing w:before="160"/>
      </w:pPr>
      <w:r>
        <w:rPr>
          <w:b/>
        </w:rPr>
        <w:t>Q.62  [Section 6: Agricultural Process Engineering | Size Reduction and Material Handling]  (NAT, 2 Marks)</w:t>
        <w:br/>
      </w:r>
    </w:p>
    <w:p>
      <w:r>
        <w:t>bucket elevator has buckets of volume 2 litres spaced 0.3 m apart along a belt moving at 1.5 m/s. If the bulk density of the material is 780 kg/m³ and the bucket fill efficiency is 75%, the elevator's material handling capacity is ______ t/h (rounded to two decimal places).</w:t>
      </w:r>
    </w:p>
    <w:p>
      <w:r>
        <w:rPr>
          <w:b/>
          <w:color w:val="006400"/>
        </w:rPr>
        <w:t>Correct Answer: 19.80 to 22.30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Q.62 Solution:• Correct Answer: 19.80 to 22.30• Section: Agricultural Process Engineering | Sub-topic: Size Reduction and Material Handling: bucket elevator capacity | Type: NAT | Marks: 2Q.62   Size Reduction and Material Handling: bucket elevator capacityType &amp; Marks: NAT — 2 marksQuestion:A bucket elevator has buckets of volume 2 litres spaced 0.3 m apart along a belt moving at 1.5 m/s. If the bulk density of the material is 780 kg/m³ and the bucket fill efficiency is 75%, the elevator's material handling capacity is ______ t/h (rounded to two decimal places).Answer: 19.80 to 22.30Detailed Explanation:Number of buckets discharging per second = belt speed/bucket spacing = 1.5/0.3 = 5 buckets/s. Volume discharged per second = 5 × 0.002 m³ = 0.01 m³/s. Mass flow rate = 0.01 × 780 × 0.75 = 5.85 kg/s = 5.85 × 3600/1000 = 21.06 t/h.SECTION 7 — DAIRY AND FOOD ENGINEERING</w:t>
        <w:br/>
        <w:t>──────────────────────────────────────────────────</w:t>
        <w:br/>
      </w:r>
    </w:p>
    <w:p>
      <w:pPr>
        <w:spacing w:before="160"/>
      </w:pPr>
      <w:r>
        <w:rPr>
          <w:b/>
        </w:rPr>
        <w:t>Q.63  [Section 7: Dairy and Food Engineering | Unit Operations in Dairy and Food Engineering]  (MSQ, 2 Marks)</w:t>
        <w:br/>
      </w:r>
    </w:p>
    <w:p>
      <w:r>
        <w:t>Which of the following statements about separation and concentration operations in dairy and food processing are CORRECT?</w:t>
      </w:r>
    </w:p>
    <w:p>
      <w:pPr>
        <w:spacing w:after="40"/>
        <w:ind w:left="360"/>
      </w:pPr>
      <w:r>
        <w:t>(A) A cream separator uses centrifugal force to separate milk fat from skim milk based on their density difference.</w:t>
      </w:r>
    </w:p>
    <w:p>
      <w:pPr>
        <w:spacing w:after="40"/>
        <w:ind w:left="360"/>
      </w:pPr>
      <w:r>
        <w:t>(B) Reverse osmosis uses a semi-permeable membrane and an applied pressure exceeding the osmotic pressure to remove water from a solution.</w:t>
      </w:r>
    </w:p>
    <w:p>
      <w:pPr>
        <w:spacing w:after="40"/>
        <w:ind w:left="360"/>
      </w:pPr>
      <w:r>
        <w:t>(C) Ultrafiltration can be used to concentrate milk proteins while allowing lactose and minerals to pass through the membrane.</w:t>
      </w:r>
    </w:p>
    <w:p>
      <w:pPr>
        <w:spacing w:after="40"/>
        <w:ind w:left="360"/>
      </w:pPr>
      <w:r>
        <w:t>(D) In a centrifugal clarifier, the denser sediment/debris collects near the axis of rotation while the clarified milk moves toward the periphery.</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Q.63 Solution:• Correct Answer: A, B, C• Section: Agricultural Engineering | Sub-topic: Unit Operations in Dairy and Food Engineering: separation and concentration | Type: MSQ | Marks: 2Q.63   Unit Operations in Dairy and Food Engineering: separation and concentrationType &amp; Marks: MSQ — 2 marksQuestion:Which of the following statements about separation and concentration operations in dairy and food processing are CORRECT?(A) A cream separator uses centrifugal force to separate milk fat from skim milk based on their density difference.(B) Reverse osmosis uses a semi-permeable membrane and an applied pressure exceeding the osmotic pressure to remove water from a solution.(C) Ultrafiltration can be used to concentrate milk proteins while allowing lactose and minerals to pass through the membrane.(D) In a centrifugal clarifier, the denser sediment/debris collects near the axis of rotation while the clarified milk moves toward the periphery.Answer: A, B, CDetailed Explanation:(A) is correct: centrifugal force, acting on the density difference between fat globules and the aqueous phase, drives the lighter fat toward the axis and the heavier skim milk toward the bowl wall in a cream separator. (B) is correct — this is the standard definition of reverse osmosis. (C) is correct: ultrafiltration membranes retain larger protein molecules while passing smaller lactose and mineral molecules along with water, concentrating the protein fraction. (D) is false — it reverses the actual physics: denser sediment and debris are thrown outward to the periphery under centrifugal force, while the lighter, clarified milk is collected nearer the axis of rotation.</w:t>
        <w:br/>
        <w:t>──────────────────────────────────────────────────</w:t>
        <w:br/>
      </w:r>
    </w:p>
    <w:p>
      <w:pPr>
        <w:spacing w:before="160"/>
      </w:pPr>
      <w:r>
        <w:rPr>
          <w:b/>
        </w:rPr>
        <w:t>Q.64  [Section 7: Dairy and Food Engineering | Preservation of Food]  (NAT, 2 Marks)</w:t>
        <w:br/>
      </w:r>
    </w:p>
    <w:p>
      <w:r>
        <w:t>thermal process is designed to reduce the microbial population of a target organism from an initial count of 10⁵ per gram to 10 per gram. If the decimal reduction time D = 12 seconds at the reference (process) temperature, the required process F-value is ______ seconds (rounded to the nearest second).</w:t>
      </w:r>
    </w:p>
    <w:p>
      <w:r>
        <w:rPr>
          <w:b/>
          <w:color w:val="006400"/>
        </w:rPr>
        <w:t>Correct Answer: 46 to 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Q.64 Solution:• Correct Answer: 46 to 50• Section: Agricultural Engineering | Sub-topic: Preservation of Food: thermal process design (D and F values) | Type: NAT | Marks: 2Q.64   Preservation of Food: thermal process design (D and F values)Type &amp; Marks: NAT — 2 marksQuestion:A thermal process is designed to reduce the microbial population of a target organism from an initial count of 10⁵ per gram to 10 per gram. If the decimal reduction time D = 12 seconds at the reference (process) temperature, the required process F-value is ______ seconds (rounded to the nearest second).Answer: 46 to 50Detailed Explanation:F = D × log₁₀(N₀/N) = 12 × log₁₀(10⁵/10) = 12 × log₁₀(10⁴) = 12 × 4 = 48 s.</w:t>
        <w:br/>
        <w:t>──────────────────────────────────────────────────</w:t>
        <w:br/>
      </w:r>
    </w:p>
    <w:p>
      <w:pPr>
        <w:spacing w:before="160"/>
      </w:pPr>
      <w:r>
        <w:rPr>
          <w:b/>
        </w:rPr>
        <w:t>Q.65  [Section 7: Dairy and Food Engineering | Preservation of Food]  (NAT, 2 Marks)</w:t>
        <w:br/>
      </w:r>
    </w:p>
    <w:p>
      <w:r>
        <w:t>1000 kg of water at 25°C is to be converted to ice at 0°C in a batch freezing process. Taking the specific heat of water as 4.186 kJ/(kg·K) and the latent heat of fusion of water as 334 kJ/kg, the total heat to be removed by the refrigeration system is ______ kWh (rounded to one decimal place).</w:t>
      </w:r>
    </w:p>
    <w:p>
      <w:r>
        <w:rPr>
          <w:b/>
          <w:color w:val="006400"/>
        </w:rPr>
        <w:t>Correct Answer: 118.0 to 126.0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Q.65 Solution:• Correct Answer: 118.0 to 126.0• Section: Agricultural Engineering | Sub-topic: Preservation of Food: refrigeration (freezing heat load) | Type: NAT | Marks: 2Q.65   Preservation of Food: refrigeration (freezing heat load)Type &amp; Marks: NAT — 2 marksQuestion:1000 kg of water at 25°C is to be converted to ice at 0°C in a batch freezing process. Taking the specific heat of water as 4.186 kJ/(kg·K) and the latent heat of fusion of water as 334 kJ/kg, the total heat to be removed by the refrigeration system is ______ kWh (rounded to one decimal place).Answer: 118.0 to 126.0Detailed Explanation:Sensible heat to cool water from 25°C to 0°C: Qs = m·cp·ΔT = 1000 × 4.186 × 25 = 104,650 kJ. Latent heat to freeze at 0°C: QL = m·Lf = 1000 × 334 = 334,000 kJ. Total heat = 104,650 + 334,000 = 438,650 kJ = 438,650/3600 = 121.8 kWh.</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