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13</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D</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C</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1</w:t>
            </w:r>
          </w:p>
        </w:tc>
        <w:tc>
          <w:tcPr>
            <w:tcW w:type="dxa" w:w="1440"/>
          </w:tcPr>
          <w:p>
            <w:r>
              <w:t>20.5 to 21.5</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C</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B</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4.80 to 5.20</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210 to 230</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B</w:t>
            </w:r>
          </w:p>
        </w:tc>
      </w:tr>
      <w:tr>
        <w:tc>
          <w:tcPr>
            <w:tcW w:type="dxa" w:w="1440"/>
          </w:tcPr>
          <w:p>
            <w:r>
              <w:t>27</w:t>
            </w:r>
          </w:p>
        </w:tc>
        <w:tc>
          <w:tcPr>
            <w:tcW w:type="dxa" w:w="1440"/>
          </w:tcPr>
          <w:p>
            <w:r>
              <w:t>Section 5: Irrigation and Drainage Engineering</w:t>
            </w:r>
          </w:p>
        </w:tc>
        <w:tc>
          <w:tcPr>
            <w:tcW w:type="dxa" w:w="1440"/>
          </w:tcPr>
          <w:p>
            <w:r>
              <w:t>Irrigation Water Conveyance and Application Methods</w:t>
            </w:r>
          </w:p>
        </w:tc>
        <w:tc>
          <w:tcPr>
            <w:tcW w:type="dxa" w:w="1440"/>
          </w:tcPr>
          <w:p>
            <w:r>
              <w:t>MCQ</w:t>
            </w:r>
          </w:p>
        </w:tc>
        <w:tc>
          <w:tcPr>
            <w:tcW w:type="dxa" w:w="1440"/>
          </w:tcPr>
          <w:p>
            <w:r>
              <w:t>1</w:t>
            </w:r>
          </w:p>
        </w:tc>
        <w:tc>
          <w:tcPr>
            <w:tcW w:type="dxa" w:w="1440"/>
          </w:tcPr>
          <w:p>
            <w:r>
              <w:t>A</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6.30 to 7.05</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14.0 to 16.0</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1</w:t>
            </w:r>
          </w:p>
        </w:tc>
        <w:tc>
          <w:tcPr>
            <w:tcW w:type="dxa" w:w="1440"/>
          </w:tcPr>
          <w:p>
            <w:r>
              <w:t>34.00 to 38.00</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B</w:t>
            </w:r>
          </w:p>
        </w:tc>
      </w:tr>
      <w:tr>
        <w:tc>
          <w:tcPr>
            <w:tcW w:type="dxa" w:w="1440"/>
          </w:tcPr>
          <w:p>
            <w:r>
              <w:t>33</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49.0 to 51.0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1</w:t>
            </w:r>
          </w:p>
        </w:tc>
        <w:tc>
          <w:tcPr>
            <w:tcW w:type="dxa" w:w="1440"/>
          </w:tcPr>
          <w:p>
            <w:r>
              <w:t>A, B, D</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1.90 to 2.10</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A</w:t>
            </w:r>
          </w:p>
        </w:tc>
      </w:tr>
      <w:tr>
        <w:tc>
          <w:tcPr>
            <w:tcW w:type="dxa" w:w="1440"/>
          </w:tcPr>
          <w:p>
            <w:r>
              <w:t>39</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5.80 to 6.20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0.45 to 0.55</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210.0 to 232.0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58 to 62</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1.15 to 1.35</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15.00 to 16.70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13.30 to 14.50</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2.05 to 2.30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50.0 to 52.5</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B</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3.60 to 4.00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175 to 185</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0.44 to 0.53</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2300 to 2500</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30.00 to 34.00</w:t>
            </w:r>
          </w:p>
        </w:tc>
      </w:tr>
      <w:tr>
        <w:tc>
          <w:tcPr>
            <w:tcW w:type="dxa" w:w="1440"/>
          </w:tcPr>
          <w:p>
            <w:r>
              <w:t>54</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2</w:t>
            </w:r>
          </w:p>
        </w:tc>
        <w:tc>
          <w:tcPr>
            <w:tcW w:type="dxa" w:w="1440"/>
          </w:tcPr>
          <w:p>
            <w:r>
              <w:t>0.0195 to 0.0225</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0.48 to 0.61</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MSQ</w:t>
            </w:r>
          </w:p>
        </w:tc>
        <w:tc>
          <w:tcPr>
            <w:tcW w:type="dxa" w:w="1440"/>
          </w:tcPr>
          <w:p>
            <w:r>
              <w:t>2</w:t>
            </w:r>
          </w:p>
        </w:tc>
        <w:tc>
          <w:tcPr>
            <w:tcW w:type="dxa" w:w="1440"/>
          </w:tcPr>
          <w:p>
            <w:r>
              <w:t>A, B, D</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4.35 to 4.95</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14.90 to 16.90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77.00 to 86.00</w:t>
            </w:r>
          </w:p>
        </w:tc>
      </w:tr>
      <w:tr>
        <w:tc>
          <w:tcPr>
            <w:tcW w:type="dxa" w:w="1440"/>
          </w:tcPr>
          <w:p>
            <w:r>
              <w:t>60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2</w:t>
            </w:r>
          </w:p>
        </w:tc>
        <w:tc>
          <w:tcPr>
            <w:tcW w:type="dxa" w:w="1440"/>
          </w:tcPr>
          <w:p>
            <w:r>
              <w:t>74 to 82</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4.00 to 4.45</w:t>
            </w:r>
          </w:p>
        </w:tc>
      </w:tr>
      <w:tr>
        <w:tc>
          <w:tcPr>
            <w:tcW w:type="dxa" w:w="1440"/>
          </w:tcPr>
          <w:p>
            <w:r>
              <w:t>62</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2</w:t>
            </w:r>
          </w:p>
        </w:tc>
        <w:tc>
          <w:tcPr>
            <w:tcW w:type="dxa" w:w="1440"/>
          </w:tcPr>
          <w:p>
            <w:r>
              <w:t>A, B, C</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128.00 to 142.00</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102.00 to 114.00</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bl>
    <w:p>
      <w:pPr>
        <w:pStyle w:val="Heading2"/>
      </w:pPr>
      <w:r>
        <w:t>QUESTIONS &amp; DETAILED STEP-BY-STEP SOLUTIONS</w:t>
      </w:r>
    </w:p>
    <w:p>
      <w:pPr>
        <w:spacing w:before="160"/>
      </w:pPr>
      <w:r>
        <w:rPr>
          <w:b/>
        </w:rPr>
        <w:t>Q.1  [Section 8: General Aptitude | Quantitative Aptitude]  (MCQ, 1 Mark)</w:t>
        <w:br/>
      </w:r>
    </w:p>
    <w:p>
      <w:r>
        <w:t>The sum of four consecutive multiples of 5 is 250. What is the largest of these numbers?</w:t>
      </w:r>
    </w:p>
    <w:p>
      <w:pPr>
        <w:spacing w:after="40"/>
        <w:ind w:left="360"/>
      </w:pPr>
      <w:r>
        <w:t>(A) 60</w:t>
      </w:r>
    </w:p>
    <w:p>
      <w:pPr>
        <w:spacing w:after="40"/>
        <w:ind w:left="360"/>
      </w:pPr>
      <w:r>
        <w:t>(B) 65</w:t>
      </w:r>
    </w:p>
    <w:p>
      <w:pPr>
        <w:spacing w:after="40"/>
        <w:ind w:left="360"/>
      </w:pPr>
      <w:r>
        <w:t>(C) 70</w:t>
      </w:r>
    </w:p>
    <w:p>
      <w:pPr>
        <w:spacing w:after="40"/>
        <w:ind w:left="360"/>
      </w:pPr>
      <w:r>
        <w:t>(D) 75</w:t>
      </w:r>
    </w:p>
    <w:p>
      <w:r>
        <w:rPr>
          <w:b/>
          <w:color w:val="006400"/>
        </w:rPr>
        <w:t>Correct Answer: C</w:t>
      </w:r>
    </w:p>
    <w:p>
      <w:pPr>
        <w:spacing w:after="200"/>
      </w:pPr>
      <w:r>
        <w:t>Solution &amp; Multi-Chain Formula Derivation:</w:t>
        <w:br/>
        <w:t>Answer: C</w:t>
        <w:br/>
        <w:t>Explanation:</w:t>
        <w:br/>
        <w:t>Let the numbers be n, n+5, n+10, n+15. Their sum is 4n + 30 = 250, so 4n = 220 and n = 55. The largest number is n + 15 = 70.</w:t>
        <w:br/>
        <w:t>Why the other options are wrong:</w:t>
        <w:br/>
        <w:t>(A)  Obtained by an arithmetic slip that undercounts one step of 5.</w:t>
        <w:br/>
        <w:t>(B)  Obtained by treating n as 50 instead of correctly solving 4n+30=250.</w:t>
        <w:br/>
        <w:t>(D)  Obtained by adding an extra multiple of 5 beyond the fourth term.</w:t>
        <w:br/>
      </w:r>
    </w:p>
    <w:p>
      <w:pPr>
        <w:spacing w:before="160"/>
      </w:pPr>
      <w:r>
        <w:rPr>
          <w:b/>
        </w:rPr>
        <w:t>Q.2  [Section 8: General Aptitude | Quantitative Aptitude]  (MCQ, 1 Mark)</w:t>
        <w:br/>
      </w:r>
    </w:p>
    <w:p>
      <w:r>
        <w:t>Select the pair that best expresses a relationship similar to that expressed in the pair:</w:t>
        <w:br/>
        <w:t>PERJURY : OATH</w:t>
      </w:r>
    </w:p>
    <w:p>
      <w:r>
        <w:rPr>
          <w:b/>
          <w:color w:val="006400"/>
        </w:rPr>
        <w:t>Correct Answer: A</w:t>
      </w:r>
    </w:p>
    <w:p>
      <w:pPr>
        <w:spacing w:after="200"/>
      </w:pPr>
      <w:r>
        <w:t>Solution &amp; Multi-Chain Formula Derivation:</w:t>
        <w:br/>
        <w:t>'Perjury' is a breach of an 'oath'. Similarly, 'treason' is a breach of 'loyalty' to one's nation.</w:t>
        <w:br/>
      </w:r>
    </w:p>
    <w:p>
      <w:pPr>
        <w:spacing w:before="160"/>
      </w:pPr>
      <w:r>
        <w:rPr>
          <w:b/>
        </w:rPr>
        <w:t>Q.3  [Section 8: General Aptitude | Quantitative Aptitude]  (MCQ, 1 Mark)</w:t>
        <w:br/>
      </w:r>
    </w:p>
    <w:p>
      <w:r>
        <w:t>Select the pair that best expresses a relationship similar to that expressed in the pair:</w:t>
        <w:br/>
        <w:t>APOSTATE : FAITH</w:t>
      </w:r>
    </w:p>
    <w:p>
      <w:r>
        <w:rPr>
          <w:b/>
          <w:color w:val="006400"/>
        </w:rPr>
        <w:t>Correct Answer: A</w:t>
      </w:r>
    </w:p>
    <w:p>
      <w:pPr>
        <w:spacing w:after="200"/>
      </w:pPr>
      <w:r>
        <w:t>Solution &amp; Multi-Chain Formula Derivation:</w:t>
        <w:br/>
        <w:t>An 'apostate' renounces or abandons their 'faith'. Similarly, a 'traitor' abandons or betrays their 'country'.</w:t>
        <w:br/>
      </w:r>
    </w:p>
    <w:p>
      <w:pPr>
        <w:spacing w:before="160"/>
      </w:pPr>
      <w:r>
        <w:rPr>
          <w:b/>
        </w:rPr>
        <w:t>Q.4  [Section 8: General Aptitude | Quantitative Aptitude]  (MCQ, 1 Mark)</w:t>
        <w:br/>
      </w:r>
    </w:p>
    <w:p>
      <w:r>
        <w:t>Four warehouses W, X, Y, Z lie along a straight highway. X is 5 km north of W. Y is 3 km south of X. Z is 7 km north of Y. Taking W as the origin (north positive), what is the distance between W and Z?</w:t>
      </w:r>
    </w:p>
    <w:p>
      <w:pPr>
        <w:spacing w:after="40"/>
        <w:ind w:left="360"/>
      </w:pPr>
      <w:r>
        <w:t>(A) 7 km</w:t>
      </w:r>
    </w:p>
    <w:p>
      <w:pPr>
        <w:spacing w:after="40"/>
        <w:ind w:left="360"/>
      </w:pPr>
      <w:r>
        <w:t>(B) 8 km</w:t>
      </w:r>
    </w:p>
    <w:p>
      <w:pPr>
        <w:spacing w:after="40"/>
        <w:ind w:left="360"/>
      </w:pPr>
      <w:r>
        <w:t>(C) 9 km</w:t>
      </w:r>
    </w:p>
    <w:p>
      <w:pPr>
        <w:spacing w:after="40"/>
        <w:ind w:left="360"/>
      </w:pPr>
      <w:r>
        <w:t>(D) 10 km</w:t>
      </w:r>
    </w:p>
    <w:p>
      <w:r>
        <w:rPr>
          <w:b/>
          <w:color w:val="006400"/>
        </w:rPr>
        <w:t>Correct Answer: C</w:t>
      </w:r>
    </w:p>
    <w:p>
      <w:pPr>
        <w:spacing w:after="200"/>
      </w:pPr>
      <w:r>
        <w:t>Solution &amp; Multi-Chain Formula Derivation:</w:t>
        <w:br/>
        <w:t>Answer: C</w:t>
        <w:br/>
        <w:t>Explanation:</w:t>
        <w:br/>
        <w:t>W = 0. X = W + 5 = 5. Y = X - 3 = 2. Z = Y + 7 = 9. Distance WZ = |9 - 0| = 9 km.</w:t>
        <w:br/>
        <w:t>Why the other options are wrong:</w:t>
        <w:br/>
        <w:t>(A)  Obtained by omitting one of the offsets in the chain of positions.</w:t>
        <w:br/>
        <w:t>(B)  Obtained by a 1 km arithmetic slip in combining the offsets.</w:t>
        <w:br/>
        <w:t>(D)  Obtained by adding an extra 1 km through a sign error in one of the steps.</w:t>
        <w:br/>
      </w:r>
    </w:p>
    <w:p>
      <w:pPr>
        <w:spacing w:before="160"/>
      </w:pPr>
      <w:r>
        <w:rPr>
          <w:b/>
        </w:rPr>
        <w:t>Q.5  [Section 8: General Aptitude | Quantitative Aptitude]  (MCQ, 1 Mark)</w:t>
        <w:br/>
      </w:r>
    </w:p>
    <w:p>
      <w:r>
        <w:t>The table shows fertilizer consumption (in '000 tonnes) in four states over two years.</w:t>
        <w:br/>
        <w:t>State:  I     II    III   IV</w:t>
        <w:br/>
        <w:t>2024:   80    120   60    150</w:t>
        <w:br/>
        <w:t>2025:   100   126   78    165</w:t>
        <w:br/>
        <w:t>Which state recorded the highest percentage increase in fertilizer consumption from 2024 to 2025?</w:t>
      </w:r>
    </w:p>
    <w:p>
      <w:pPr>
        <w:spacing w:after="40"/>
        <w:ind w:left="360"/>
      </w:pPr>
      <w:r>
        <w:t>(A) I</w:t>
      </w:r>
    </w:p>
    <w:p>
      <w:pPr>
        <w:spacing w:after="40"/>
        <w:ind w:left="360"/>
      </w:pPr>
      <w:r>
        <w:t>(B) II</w:t>
      </w:r>
    </w:p>
    <w:p>
      <w:pPr>
        <w:spacing w:after="40"/>
        <w:ind w:left="360"/>
      </w:pPr>
      <w:r>
        <w:t>(C) III</w:t>
      </w:r>
    </w:p>
    <w:p>
      <w:pPr>
        <w:spacing w:after="40"/>
        <w:ind w:left="360"/>
      </w:pPr>
      <w:r>
        <w:t>(D) IV</w:t>
      </w:r>
    </w:p>
    <w:p>
      <w:r>
        <w:rPr>
          <w:b/>
          <w:color w:val="006400"/>
        </w:rPr>
        <w:t>Correct Answer: C</w:t>
      </w:r>
    </w:p>
    <w:p>
      <w:pPr>
        <w:spacing w:after="200"/>
      </w:pPr>
      <w:r>
        <w:t>Solution &amp; Multi-Chain Formula Derivation:</w:t>
        <w:br/>
        <w:t>Answer: C</w:t>
        <w:br/>
        <w:t>Explanation:</w:t>
        <w:br/>
        <w:t>Percentage change = (2025-2024)/2024 x 100. I: (100-80)/80 = 25.0%. II: (126-120)/120 = 5.0%. III: (78-60)/60 = 30.0%. IV: (165-150)/150 = 10.0%. The highest percentage increase is State III at 30%.</w:t>
        <w:br/>
        <w:t>Why the other options are wrong:</w:t>
        <w:br/>
        <w:t>(A)  State I's increase (25%) is close to but less than State III's (30%).</w:t>
        <w:br/>
        <w:t>(B)  State II shows the smallest percentage increase (5%) among all four states.</w:t>
        <w:br/>
        <w:t>(D)  State IV's increase (10%) is well below State III's (30%).</w:t>
        <w:br/>
      </w:r>
    </w:p>
    <w:p>
      <w:pPr>
        <w:spacing w:before="160"/>
      </w:pPr>
      <w:r>
        <w:rPr>
          <w:b/>
        </w:rPr>
        <w:t>Q.6  [Section 8: General Aptitude | Quantitative Aptitude]  (MCQ, 2 Marks)</w:t>
        <w:br/>
      </w:r>
    </w:p>
    <w:p>
      <w:r>
        <w:t>A trader marks up an item by 50% above cost price and then gives two successive discounts of 10% and 10% on the marked price. If the final selling price is Rs. 6,075, what was the cost price?</w:t>
      </w:r>
    </w:p>
    <w:p>
      <w:pPr>
        <w:spacing w:after="40"/>
        <w:ind w:left="360"/>
      </w:pPr>
      <w:r>
        <w:t>(A) Rs. 4,500</w:t>
      </w:r>
    </w:p>
    <w:p>
      <w:pPr>
        <w:spacing w:after="40"/>
        <w:ind w:left="360"/>
      </w:pPr>
      <w:r>
        <w:t>(B) Rs. 5,000</w:t>
      </w:r>
    </w:p>
    <w:p>
      <w:pPr>
        <w:spacing w:after="40"/>
        <w:ind w:left="360"/>
      </w:pPr>
      <w:r>
        <w:t>(C) Rs. 5,500</w:t>
      </w:r>
    </w:p>
    <w:p>
      <w:pPr>
        <w:spacing w:after="40"/>
        <w:ind w:left="360"/>
      </w:pPr>
      <w:r>
        <w:t>(D) Rs. 6,000</w:t>
      </w:r>
    </w:p>
    <w:p>
      <w:r>
        <w:rPr>
          <w:b/>
          <w:color w:val="006400"/>
        </w:rPr>
        <w:t>Correct Answer: B</w:t>
      </w:r>
    </w:p>
    <w:p>
      <w:pPr>
        <w:spacing w:after="200"/>
      </w:pPr>
      <w:r>
        <w:t>Solution &amp; Multi-Chain Formula Derivation:</w:t>
        <w:br/>
        <w:t>Answer: B</w:t>
        <w:br/>
        <w:t>Explanation:</w:t>
        <w:br/>
        <w:t>Marked price = 1.50 x CP. After two successive 10% discounts: Selling price = 1.50 x 0.90 x 0.90 x CP = 1.215 x CP. So 1.215 x CP = 6075, giving CP = 6075/1.215 = Rs. 5,000.</w:t>
        <w:br/>
        <w:t>Why the other options are wrong:</w:t>
        <w:br/>
        <w:t>(A)  Result of using an incorrect combined multiplier greater than 1.215.</w:t>
        <w:br/>
        <w:t>(C)  Result of using an incorrect combined multiplier smaller than 1.215.</w:t>
        <w:br/>
        <w:t>(D)  Result of applying only a single 10% discount instead of two successive discounts.</w:t>
        <w:br/>
      </w:r>
    </w:p>
    <w:p>
      <w:pPr>
        <w:spacing w:before="160"/>
      </w:pPr>
      <w:r>
        <w:rPr>
          <w:b/>
        </w:rPr>
        <w:t>Q.7  [Section 8: General Aptitude | Quantitative Aptitude]  (MCQ, 2 Marks)</w:t>
        <w:br/>
      </w:r>
    </w:p>
    <w:p>
      <w:r>
        <w:t>Pipe A can fill a tank in 8 hours. Pipe B can empty the same (full) tank in 12 hours. If both pipes are opened together on an empty tank, how long will it take to fill it completely?</w:t>
      </w:r>
    </w:p>
    <w:p>
      <w:pPr>
        <w:spacing w:after="40"/>
        <w:ind w:left="360"/>
      </w:pPr>
      <w:r>
        <w:t>(A) 20 hours</w:t>
      </w:r>
    </w:p>
    <w:p>
      <w:pPr>
        <w:spacing w:after="40"/>
        <w:ind w:left="360"/>
      </w:pPr>
      <w:r>
        <w:t>(B) 22 hours</w:t>
      </w:r>
    </w:p>
    <w:p>
      <w:pPr>
        <w:spacing w:after="40"/>
        <w:ind w:left="360"/>
      </w:pPr>
      <w:r>
        <w:t>(C) 24 hours</w:t>
      </w:r>
    </w:p>
    <w:p>
      <w:pPr>
        <w:spacing w:after="40"/>
        <w:ind w:left="360"/>
      </w:pPr>
      <w:r>
        <w:t>(D) 26 hours</w:t>
      </w:r>
    </w:p>
    <w:p>
      <w:r>
        <w:rPr>
          <w:b/>
          <w:color w:val="006400"/>
        </w:rPr>
        <w:t>Correct Answer: C</w:t>
      </w:r>
    </w:p>
    <w:p>
      <w:pPr>
        <w:spacing w:after="200"/>
      </w:pPr>
      <w:r>
        <w:t>Solution &amp; Multi-Chain Formula Derivation:</w:t>
        <w:br/>
        <w:t>Answer: C</w:t>
        <w:br/>
        <w:t>Explanation:</w:t>
        <w:br/>
        <w:t>Net filling rate = rate of A - rate of B = 1/8 - 1/12 = (3-2)/24 = 1/24 per hour. Time to fill the tank = 1/(1/24) = 24 hours.</w:t>
        <w:br/>
        <w:t>Why the other options are wrong:</w:t>
        <w:br/>
        <w:t>(A)  Result of an incorrect combined rate slightly larger than the true net rate.</w:t>
        <w:br/>
        <w:t>(B)  Result of a slightly overestimated net filling rate.</w:t>
        <w:br/>
        <w:t>(D)  Result of a slightly underestimated net filling rate.</w:t>
        <w:br/>
      </w:r>
    </w:p>
    <w:p>
      <w:pPr>
        <w:spacing w:before="160"/>
      </w:pPr>
      <w:r>
        <w:rPr>
          <w:b/>
        </w:rPr>
        <w:t>Q.8  [Section 8: General Aptitude | Quantitative Aptitude]  (MCQ, 2 Marks)</w:t>
        <w:br/>
      </w:r>
    </w:p>
    <w:p>
      <w:r>
        <w:t>Select the option that best expresses the meaning of the underlined phrase: The new policy aims to "streamline" the process of obtaining farm equipment loans.</w:t>
      </w:r>
    </w:p>
    <w:p>
      <w:pPr>
        <w:spacing w:after="40"/>
        <w:ind w:left="360"/>
      </w:pPr>
      <w:r>
        <w:t>(A) complicate the process deliberately</w:t>
      </w:r>
    </w:p>
    <w:p>
      <w:pPr>
        <w:spacing w:after="40"/>
        <w:ind w:left="360"/>
      </w:pPr>
      <w:r>
        <w:t>(B) make the process more efficient and simpler</w:t>
      </w:r>
    </w:p>
    <w:p>
      <w:pPr>
        <w:spacing w:after="40"/>
        <w:ind w:left="360"/>
      </w:pPr>
      <w:r>
        <w:t>(C) completely digitize the process</w:t>
      </w:r>
    </w:p>
    <w:p>
      <w:pPr>
        <w:spacing w:after="40"/>
        <w:ind w:left="360"/>
      </w:pPr>
      <w:r>
        <w:t>(D) indefinitely postpone the process</w:t>
      </w:r>
    </w:p>
    <w:p>
      <w:r>
        <w:rPr>
          <w:b/>
          <w:color w:val="006400"/>
        </w:rPr>
        <w:t>Correct Answer: B</w:t>
      </w:r>
    </w:p>
    <w:p>
      <w:pPr>
        <w:spacing w:after="200"/>
      </w:pPr>
      <w:r>
        <w:t>Solution &amp; Multi-Chain Formula Derivation:</w:t>
        <w:br/>
        <w:t>Answer: B</w:t>
        <w:br/>
        <w:t>Explanation:</w:t>
        <w:br/>
        <w:t>"To streamline" a process means to make it more efficient and simpler by removing unnecessary steps, matching the intent of a policy aimed at easing loan procedures.</w:t>
        <w:br/>
        <w:t>Why the other options are wrong:</w:t>
        <w:br/>
        <w:t>(A)  Opposite meaning — streamlining simplifies rather than complicates a process.</w:t>
        <w:br/>
        <w:t>(C)  Digitization is one possible means of streamlining but is not what the word itself means.</w:t>
        <w:br/>
        <w:t>(D)  "Streamline" implies active improvement, not delay.</w:t>
        <w:br/>
      </w:r>
    </w:p>
    <w:p>
      <w:pPr>
        <w:spacing w:before="160"/>
      </w:pPr>
      <w:r>
        <w:rPr>
          <w:b/>
        </w:rPr>
        <w:t>Q.9  [Section 8: General Aptitude | Quantitative Aptitude]  (MCQ, 2 Marks)</w:t>
        <w:br/>
      </w:r>
    </w:p>
    <w:p>
      <w:r>
        <w:t>Five workers W1 to W5 operate five different stalls at a farmers' market, arranged in a line at positions 1 to 5 from left to right. W3 is immediately to the right of W1. W5 is at the leftmost position (position 1). Exactly two stalls lie between W2 and W4. If W1 is at position 3, what is the position of W3?</w:t>
      </w:r>
    </w:p>
    <w:p>
      <w:pPr>
        <w:spacing w:after="40"/>
        <w:ind w:left="360"/>
      </w:pPr>
      <w:r>
        <w:t>(A) 2</w:t>
      </w:r>
    </w:p>
    <w:p>
      <w:pPr>
        <w:spacing w:after="40"/>
        <w:ind w:left="360"/>
      </w:pPr>
      <w:r>
        <w:t>(B) 3</w:t>
      </w:r>
    </w:p>
    <w:p>
      <w:pPr>
        <w:spacing w:after="40"/>
        <w:ind w:left="360"/>
      </w:pPr>
      <w:r>
        <w:t>(C) 4</w:t>
      </w:r>
    </w:p>
    <w:p>
      <w:pPr>
        <w:spacing w:after="40"/>
        <w:ind w:left="360"/>
      </w:pPr>
      <w:r>
        <w:t>(D) 5</w:t>
      </w:r>
    </w:p>
    <w:p>
      <w:r>
        <w:rPr>
          <w:b/>
          <w:color w:val="006400"/>
        </w:rPr>
        <w:t>Correct Answer: C</w:t>
      </w:r>
    </w:p>
    <w:p>
      <w:pPr>
        <w:spacing w:after="200"/>
      </w:pPr>
      <w:r>
        <w:t>Solution &amp; Multi-Chain Formula Derivation:</w:t>
        <w:br/>
        <w:t>Answer: C</w:t>
        <w:br/>
        <w:t>Explanation:</w:t>
        <w:br/>
        <w:t>Since W3 is immediately to the right of W1, and W1 is at position 3, W3 must be at position 4. (This is consistent with the other clues: W5 = position 1, leaving positions 2 and 5 for W2 and W4; placing W2 = 2 and W4 = 5 gives exactly two stalls, positions 3 and 4, between them, satisfying all conditions.)</w:t>
        <w:br/>
        <w:t>Why the other options are wrong:</w:t>
        <w:br/>
        <w:t>(A)  Position 2 is occupied by W2 under the only consistent arrangement, not W3.</w:t>
        <w:br/>
        <w:t>(B)  Position 3 is occupied by W1, not W3.</w:t>
        <w:br/>
        <w:t>(D)  Position 5 is occupied by W4, not W3.</w:t>
        <w:br/>
      </w:r>
    </w:p>
    <w:p>
      <w:pPr>
        <w:spacing w:before="160"/>
      </w:pPr>
      <w:r>
        <w:rPr>
          <w:b/>
        </w:rPr>
        <w:t>Q.10  [Section 8: General Aptitude | Analytical &amp; Spatial Aptitude]  (MCQ, 2 Marks)</w:t>
        <w:br/>
      </w:r>
    </w:p>
    <w:p>
      <w:r>
        <w:t>A cube has its six faces painted red, blue, green, yellow, white, and black, one color per face. In its starting orientation: red is on top, black is on the bottom, blue faces north, green faces south, yellow faces east, and white faces west. The cube is now rotated 90 degrees clockwise (viewed from directly above) about its vertical (top-bottom) axis; the top and bottom faces remain unchanged. Which face now points north?</w:t>
        <w:br/>
        <w:t>[Figure description: A cube rests with its red face up and black face down. Viewed from above, blue is at the near (north) side, green at the far (south) side, yellow at the right (east) side, and white at the left (west) side. The cube spins in place about the vertical axis through the centres of the red and black faces.]</w:t>
      </w:r>
    </w:p>
    <w:p>
      <w:pPr>
        <w:spacing w:after="40"/>
        <w:ind w:left="360"/>
      </w:pPr>
      <w:r>
        <w:t>(A) Blue</w:t>
      </w:r>
    </w:p>
    <w:p>
      <w:pPr>
        <w:spacing w:after="40"/>
        <w:ind w:left="360"/>
      </w:pPr>
      <w:r>
        <w:t>(B) Green</w:t>
      </w:r>
    </w:p>
    <w:p>
      <w:pPr>
        <w:spacing w:after="40"/>
        <w:ind w:left="360"/>
      </w:pPr>
      <w:r>
        <w:t>(C) Yellow</w:t>
      </w:r>
    </w:p>
    <w:p>
      <w:pPr>
        <w:spacing w:after="40"/>
        <w:ind w:left="360"/>
      </w:pPr>
      <w:r>
        <w:t>(D) White</w:t>
      </w:r>
    </w:p>
    <w:p>
      <w:r>
        <w:rPr>
          <w:b/>
          <w:color w:val="006400"/>
        </w:rPr>
        <w:t>Correct Answer: D</w:t>
      </w:r>
    </w:p>
    <w:p>
      <w:pPr>
        <w:spacing w:after="200"/>
      </w:pPr>
      <w:r>
        <w:t>Solution &amp; Multi-Chain Formula Derivation:</w:t>
        <w:br/>
        <w:t>Answer: D</w:t>
        <w:br/>
        <w:t>Explanation:</w:t>
        <w:br/>
        <w:t>Viewed from above, a 90-degree clockwise rotation moves the face that was at the west position into the north position (the mapping is: West to North, North to East, East to South, South to West). The west face was white, so white now points north.</w:t>
        <w:br/>
        <w:t>Why the other options are wrong:</w:t>
        <w:br/>
        <w:t>(A)  Blue was the original north face; after a 90-degree clockwise turn it moves to the east position, not remaining at north.</w:t>
        <w:br/>
        <w:t>(B)  Green was the south face; it moves to the west position after the rotation.</w:t>
        <w:br/>
        <w:t>(C)  Yellow was the east face; it moves to the south position after the rotation.</w:t>
        <w:br/>
      </w:r>
    </w:p>
    <w:p>
      <w:pPr>
        <w:spacing w:before="160"/>
      </w:pPr>
      <w:r>
        <w:rPr>
          <w:b/>
        </w:rPr>
        <w:t>Q.11  [Section 1: Engineering Mathematics | Calculus]  (MCQ, 1 Mark)</w:t>
        <w:br/>
      </w:r>
    </w:p>
    <w:p>
      <w:r>
        <w:t>What is the value of d/dx [ln(x^2 + 1)] evaluated at x = 1?</w:t>
      </w:r>
    </w:p>
    <w:p>
      <w:pPr>
        <w:spacing w:after="40"/>
        <w:ind w:left="360"/>
      </w:pPr>
      <w:r>
        <w:t>(A) 0.5</w:t>
      </w:r>
    </w:p>
    <w:p>
      <w:pPr>
        <w:spacing w:after="40"/>
        <w:ind w:left="360"/>
      </w:pPr>
      <w:r>
        <w:t>(B) 1</w:t>
      </w:r>
    </w:p>
    <w:p>
      <w:pPr>
        <w:spacing w:after="40"/>
        <w:ind w:left="360"/>
      </w:pPr>
      <w:r>
        <w:t>(C) 2</w:t>
      </w:r>
    </w:p>
    <w:p>
      <w:pPr>
        <w:spacing w:after="40"/>
        <w:ind w:left="360"/>
      </w:pPr>
      <w:r>
        <w:t>(D) 4</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d/dx [ln(x^2+1)] = 2x/(x^2+1). At x = 1: 2(1)/(1^2+1) = 2/2 = 1.</w:t>
        <w:br/>
        <w:t>Why the other options are wrong:</w:t>
        <w:br/>
        <w:t>(A)  Result of omitting the factor of 2 in the numerator of the derivative.</w:t>
        <w:br/>
        <w:t>(C)  Result of forgetting to divide by (x^2+1) at x=1.</w:t>
        <w:br/>
        <w:t>(D)  Result of an incorrect derivative form, e.g. differentiating as if the argument were (x^2+1)^2.</w:t>
        <w:br/>
      </w:r>
    </w:p>
    <w:p>
      <w:pPr>
        <w:spacing w:before="160"/>
      </w:pPr>
      <w:r>
        <w:rPr>
          <w:b/>
        </w:rPr>
        <w:t>Q.12  [Section 1: Engineering Mathematics | Linear Algebra]  (MCQ, 1 Mark)</w:t>
        <w:br/>
      </w:r>
    </w:p>
    <w:p>
      <w:r>
        <w:t>If A is a 3x3 matrix with determinant 5, what is the determinant of the matrix 2A?</w:t>
      </w:r>
    </w:p>
    <w:p>
      <w:pPr>
        <w:spacing w:after="40"/>
        <w:ind w:left="360"/>
      </w:pPr>
      <w:r>
        <w:t>(A) 10</w:t>
      </w:r>
    </w:p>
    <w:p>
      <w:pPr>
        <w:spacing w:after="40"/>
        <w:ind w:left="360"/>
      </w:pPr>
      <w:r>
        <w:t>(B) 20</w:t>
      </w:r>
    </w:p>
    <w:p>
      <w:pPr>
        <w:spacing w:after="40"/>
        <w:ind w:left="360"/>
      </w:pPr>
      <w:r>
        <w:t>(C) 40</w:t>
      </w:r>
    </w:p>
    <w:p>
      <w:pPr>
        <w:spacing w:after="40"/>
        <w:ind w:left="360"/>
      </w:pPr>
      <w:r>
        <w:t>(D) 80</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For an n x n matrix, det(kA) = k^n det(A). Here n = 3 and k = 2, so det(2A) = 2^3 x 5 = 8 x 5 = 40.</w:t>
        <w:br/>
        <w:t>Why the other options are wrong:</w:t>
        <w:br/>
        <w:t>(A)  Result of using k instead of k^n, i.e. only scaling once instead of three times.</w:t>
        <w:br/>
        <w:t>(B)  Result of using k^2 instead of k^3 (an incorrect power for a 3x3 matrix).</w:t>
        <w:br/>
        <w:t>(D)  Result of using k^4 instead of k^3, one power too many.</w:t>
        <w:br/>
      </w:r>
    </w:p>
    <w:p>
      <w:pPr>
        <w:spacing w:before="160"/>
      </w:pPr>
      <w:r>
        <w:rPr>
          <w:b/>
        </w:rPr>
        <w:t>Q.13  [Section 1: Engineering Mathematics | Linear Algebra]  (NAT, 1 Mark)</w:t>
        <w:br/>
      </w:r>
    </w:p>
    <w:p>
      <w:r>
        <w:t>A 2x2 matrix has eigenvalues 3 and 7. What is the determinant of the matrix? (Answer as an integer.)</w:t>
      </w:r>
    </w:p>
    <w:p>
      <w:r>
        <w:rPr>
          <w:b/>
          <w:color w:val="006400"/>
        </w:rPr>
        <w:t>Correct Answer: 20.5 to 21.5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20.5 to 21.5</w:t>
        <w:br/>
        <w:t>Explanation:</w:t>
        <w:br/>
        <w:t>For any square matrix, the determinant equals the product of its eigenvalues. Determinant = 3 x 7 = 21.</w:t>
        <w:br/>
      </w:r>
    </w:p>
    <w:p>
      <w:pPr>
        <w:spacing w:before="160"/>
      </w:pPr>
      <w:r>
        <w:rPr>
          <w:b/>
        </w:rPr>
        <w:t>Q.14  [Section 1: Engineering Mathematics | Probability and Statistics]  (MCQ, 1 Mark)</w:t>
        <w:br/>
      </w:r>
    </w:p>
    <w:p>
      <w:r>
        <w:t>A bag contains 3 white and 5 black balls. One ball is drawn at random. What is the probability that it is white?</w:t>
      </w:r>
    </w:p>
    <w:p>
      <w:pPr>
        <w:spacing w:after="40"/>
        <w:ind w:left="360"/>
      </w:pPr>
      <w:r>
        <w:t>(A) 1/3</w:t>
      </w:r>
    </w:p>
    <w:p>
      <w:pPr>
        <w:spacing w:after="40"/>
        <w:ind w:left="360"/>
      </w:pPr>
      <w:r>
        <w:t>(B) 3/8</w:t>
      </w:r>
    </w:p>
    <w:p>
      <w:pPr>
        <w:spacing w:after="40"/>
        <w:ind w:left="360"/>
      </w:pPr>
      <w:r>
        <w:t>(C) 5/8</w:t>
      </w:r>
    </w:p>
    <w:p>
      <w:pPr>
        <w:spacing w:after="40"/>
        <w:ind w:left="360"/>
      </w:pPr>
      <w:r>
        <w:t>(D) 1/2</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Probability = (number of white balls)/(total balls) = 3/(3+5) = 3/8.</w:t>
        <w:br/>
        <w:t>Why the other options are wrong:</w:t>
        <w:br/>
        <w:t>(A)  Uses an incorrect total of 9 balls instead of 8.</w:t>
        <w:br/>
        <w:t>(C)  This is the probability of drawing a black ball, not a white ball.</w:t>
        <w:br/>
        <w:t>(D)  Assumes an equal split between white and black balls, which is not the case here.</w:t>
        <w:br/>
      </w:r>
    </w:p>
    <w:p>
      <w:pPr>
        <w:spacing w:before="160"/>
      </w:pPr>
      <w:r>
        <w:rPr>
          <w:b/>
        </w:rPr>
        <w:t>Q.15  [Section 1: Engineering Mathematics | Probability and Statistics]  (MCQ, 1 Mark)</w:t>
        <w:br/>
      </w:r>
    </w:p>
    <w:p>
      <w:r>
        <w:t>For a normal distribution, approximately what percentage of observations lie within plus or minus one standard deviation of the mean?</w:t>
      </w:r>
    </w:p>
    <w:p>
      <w:pPr>
        <w:spacing w:after="40"/>
        <w:ind w:left="360"/>
      </w:pPr>
      <w:r>
        <w:t>(A) 50%</w:t>
      </w:r>
    </w:p>
    <w:p>
      <w:pPr>
        <w:spacing w:after="40"/>
        <w:ind w:left="360"/>
      </w:pPr>
      <w:r>
        <w:t>(B) 68%</w:t>
      </w:r>
    </w:p>
    <w:p>
      <w:pPr>
        <w:spacing w:after="40"/>
        <w:ind w:left="360"/>
      </w:pPr>
      <w:r>
        <w:t>(C) 95%</w:t>
      </w:r>
    </w:p>
    <w:p>
      <w:pPr>
        <w:spacing w:after="40"/>
        <w:ind w:left="360"/>
      </w:pPr>
      <w:r>
        <w:t>(D) 99.7%</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By the empirical (68-95-99.7) rule for a normal distribution, approximately 68% of observations lie within one standard deviation of the mean, 95% within two, and 99.7% within three.</w:t>
        <w:br/>
        <w:t>Why the other options are wrong:</w:t>
        <w:br/>
        <w:t>(A)  50% corresponds roughly to the interquartile-type spread, not the one-standard-deviation range.</w:t>
        <w:br/>
        <w:t>(C)  95% corresponds to within two standard deviations, not one.</w:t>
        <w:br/>
        <w:t>(D)  99.7% corresponds to within three standard deviations, not one.</w:t>
        <w:br/>
      </w:r>
    </w:p>
    <w:p>
      <w:pPr>
        <w:spacing w:before="160"/>
      </w:pPr>
      <w:r>
        <w:rPr>
          <w:b/>
        </w:rPr>
        <w:t>Q.16  [Section 2: Farm Machinery | Machine Design]  (MCQ, 1 Mark)</w:t>
        <w:br/>
      </w:r>
    </w:p>
    <w:p>
      <w:r>
        <w:t>A pulley of diameter 300 mm running at 720 rpm drives a second pulley of diameter 200 mm through a flat belt with no slip. What is the speed of the second pulley?</w:t>
      </w:r>
    </w:p>
    <w:p>
      <w:pPr>
        <w:spacing w:after="40"/>
        <w:ind w:left="360"/>
      </w:pPr>
      <w:r>
        <w:t>(A) 480 rpm</w:t>
      </w:r>
    </w:p>
    <w:p>
      <w:pPr>
        <w:spacing w:after="40"/>
        <w:ind w:left="360"/>
      </w:pPr>
      <w:r>
        <w:t>(B) 720 rpm</w:t>
      </w:r>
    </w:p>
    <w:p>
      <w:pPr>
        <w:spacing w:after="40"/>
        <w:ind w:left="360"/>
      </w:pPr>
      <w:r>
        <w:t>(C) 1080 rpm</w:t>
      </w:r>
    </w:p>
    <w:p>
      <w:pPr>
        <w:spacing w:after="40"/>
        <w:ind w:left="360"/>
      </w:pPr>
      <w:r>
        <w:t>(D) 1440 rpm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With no slip, N1 D1 = N2 D2, so N2 = N1 x D1/D2 = 720 x 300/200 = 1080 rpm.</w:t>
        <w:br/>
        <w:t>Why the other options are wrong:</w:t>
        <w:br/>
        <w:t>(A)  Result of using an incorrect diameter ratio less than D1/D2.</w:t>
        <w:br/>
        <w:t>(B)  This equals the input speed, ignoring the diameter ratio entirely.</w:t>
        <w:br/>
        <w:t>(D)  Result of using an inflated diameter ratio greater than the correct 300/200.</w:t>
        <w:br/>
      </w:r>
    </w:p>
    <w:p>
      <w:pPr>
        <w:spacing w:before="160"/>
      </w:pPr>
      <w:r>
        <w:rPr>
          <w:b/>
        </w:rPr>
        <w:t>Q.17  [Section 2: Farm Machinery | Farm Machinery]  (MCQ, 1 Mark)</w:t>
        <w:br/>
      </w:r>
    </w:p>
    <w:p>
      <w:r>
        <w:t>The main purpose of a furrow opener in a seed drill is to:</w:t>
      </w:r>
    </w:p>
    <w:p>
      <w:pPr>
        <w:spacing w:after="40"/>
        <w:ind w:left="360"/>
      </w:pPr>
      <w:r>
        <w:t>(A) meter the correct quantity of seed to be dropped</w:t>
      </w:r>
    </w:p>
    <w:p>
      <w:pPr>
        <w:spacing w:after="40"/>
        <w:ind w:left="360"/>
      </w:pPr>
      <w:r>
        <w:t>(B) open a narrow furrow in the soil into which the seed is dropped</w:t>
      </w:r>
    </w:p>
    <w:p>
      <w:pPr>
        <w:spacing w:after="40"/>
        <w:ind w:left="360"/>
      </w:pPr>
      <w:r>
        <w:t>(C) cover the seed with soil after placement</w:t>
      </w:r>
    </w:p>
    <w:p>
      <w:pPr>
        <w:spacing w:after="40"/>
        <w:ind w:left="360"/>
      </w:pPr>
      <w:r>
        <w:t>(D) apply fertilizer alongside the seed row</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The furrow opener's function is to cut a narrow furrow of the required depth in the soil, into which metered seed is subsequently dropped by the seed tube.</w:t>
        <w:br/>
        <w:t>Why the other options are wrong:</w:t>
        <w:br/>
        <w:t>(A)  Metering the correct seed quantity is the function of the seed-metering mechanism, not the furrow opener.</w:t>
        <w:br/>
        <w:t>(C)  Covering the seed after placement is performed by a covering device (e.g. chain or press wheel), not the furrow opener.</w:t>
        <w:br/>
        <w:t>(D)  Fertilizer application is handled by a separate fertilizer metering and placement mechanism.</w:t>
        <w:br/>
      </w:r>
    </w:p>
    <w:p>
      <w:pPr>
        <w:spacing w:before="160"/>
      </w:pPr>
      <w:r>
        <w:rPr>
          <w:b/>
        </w:rPr>
        <w:t>Q.18  [Section 3: Farm Power | Tractors and Power Tillers]  (MCQ, 1 Mark)</w:t>
        <w:br/>
      </w:r>
    </w:p>
    <w:p>
      <w:r>
        <w:t>The economic life of a farm machine is generally defined as the age at which:</w:t>
      </w:r>
    </w:p>
    <w:p>
      <w:pPr>
        <w:spacing w:after="40"/>
        <w:ind w:left="360"/>
      </w:pPr>
      <w:r>
        <w:t>(A) the machine physically stops working entirely</w:t>
      </w:r>
    </w:p>
    <w:p>
      <w:pPr>
        <w:spacing w:after="40"/>
        <w:ind w:left="360"/>
      </w:pPr>
      <w:r>
        <w:t>(B) the total annual cost of owning and operating the machine is minimized</w:t>
      </w:r>
    </w:p>
    <w:p>
      <w:pPr>
        <w:spacing w:after="40"/>
        <w:ind w:left="360"/>
      </w:pPr>
      <w:r>
        <w:t>(C) the machine becomes fully depreciated to zero book value</w:t>
      </w:r>
    </w:p>
    <w:p>
      <w:pPr>
        <w:spacing w:after="40"/>
        <w:ind w:left="360"/>
      </w:pPr>
      <w:r>
        <w:t>(D) the resale value of the machine becomes negative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Economic life is defined as the age (or usage) at which the sum of ownership (fixed) costs and operating (variable) costs per year is at a minimum; beyond this point, rising repair and maintenance costs generally outweigh the declining depreciation cost.</w:t>
        <w:br/>
        <w:t>Why the other options are wrong:</w:t>
        <w:br/>
        <w:t>(A)  Physical failure is a mechanical/functional endpoint, not the economic optimization point defining economic life.</w:t>
        <w:br/>
        <w:t>(C)  Full depreciation to zero book value is an accounting convention, not necessarily the point of minimum annual cost.</w:t>
        <w:br/>
        <w:t>(D)  Resale value trends do not, by themselves, define the minimum annual-cost point.</w:t>
        <w:br/>
      </w:r>
    </w:p>
    <w:p>
      <w:pPr>
        <w:spacing w:before="160"/>
      </w:pPr>
      <w:r>
        <w:rPr>
          <w:b/>
        </w:rPr>
        <w:t>Q.19  [Section 3: Farm Power | Sources of Power]  (MCQ, 1 Mark)</w:t>
        <w:br/>
      </w:r>
    </w:p>
    <w:p>
      <w:r>
        <w:t>Producer gas, generated by partial combustion (gasification) of biomass such as crop residue under a limited air supply, is primarily composed of a mixture of:</w:t>
      </w:r>
    </w:p>
    <w:p>
      <w:pPr>
        <w:spacing w:after="40"/>
        <w:ind w:left="360"/>
      </w:pPr>
      <w:r>
        <w:t>(A) methane and ethane only</w:t>
      </w:r>
    </w:p>
    <w:p>
      <w:pPr>
        <w:spacing w:after="40"/>
        <w:ind w:left="360"/>
      </w:pPr>
      <w:r>
        <w:t>(B) carbon monoxide, hydrogen, and nitrogen, with some methane and carbon dioxide</w:t>
      </w:r>
    </w:p>
    <w:p>
      <w:pPr>
        <w:spacing w:after="40"/>
        <w:ind w:left="360"/>
      </w:pPr>
      <w:r>
        <w:t>(C) pure hydrogen gas only</w:t>
      </w:r>
    </w:p>
    <w:p>
      <w:pPr>
        <w:spacing w:after="40"/>
        <w:ind w:left="360"/>
      </w:pPr>
      <w:r>
        <w:t>(D) sulfur dioxide and carbon dioxide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Producer gas from biomass gasification is a mixture predominantly of carbon monoxide, hydrogen, and nitrogen, with smaller amounts of methane and carbon dioxide, and is used as a fuel for dual-fuel or spark-ignition engines.</w:t>
        <w:br/>
        <w:t>Why the other options are wrong:</w:t>
        <w:br/>
        <w:t>(A)  Methane and ethane are not the dominant constituents of producer gas.</w:t>
        <w:br/>
        <w:t>(C)  Producer gas is a mixture of several gases, not pure hydrogen.</w:t>
        <w:br/>
        <w:t>(D)  Sulfur dioxide is not a characteristic major constituent of producer gas from biomass gasification.</w:t>
        <w:br/>
      </w:r>
    </w:p>
    <w:p>
      <w:pPr>
        <w:spacing w:before="160"/>
      </w:pPr>
      <w:r>
        <w:rPr>
          <w:b/>
        </w:rPr>
        <w:t>Q.20  [Section 3: Farm Power | Tractors and Power Tillers]  (NAT, 1 Mark)</w:t>
        <w:br/>
      </w:r>
    </w:p>
    <w:p>
      <w:r>
        <w:t>A tractor's actual forward speed under load is 4.6 km/h, corresponding to a measured wheel slip of 8%. What is the theoretical (no-slip) forward speed, in km/h? (Round off to two decimal places)</w:t>
      </w:r>
    </w:p>
    <w:p>
      <w:r>
        <w:rPr>
          <w:b/>
          <w:color w:val="006400"/>
        </w:rPr>
        <w:t>Correct Answer: 4.80 to 5.20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4.80 to 5.20</w:t>
        <w:br/>
        <w:t>Explanation:</w:t>
        <w:br/>
        <w:t>Actual speed = theoretical speed x (1 - slip fraction). So theoretical speed = actual speed / (1 - slip) = 4.6 / (1 - 0.08) = 4.6/0.92 = 5.00 km/h.</w:t>
        <w:br/>
      </w:r>
    </w:p>
    <w:p>
      <w:pPr>
        <w:spacing w:before="160"/>
      </w:pPr>
      <w:r>
        <w:rPr>
          <w:b/>
        </w:rPr>
        <w:t>Q.21  [Section 3: Farm Power | Tractors and Power Tillers]  (MCQ, 1 Mark)</w:t>
        <w:br/>
      </w:r>
    </w:p>
    <w:p>
      <w:r>
        <w:t>Standardized tractor testing (such as OECD tractor tests) primarily evaluates performance parameters including:</w:t>
      </w:r>
    </w:p>
    <w:p>
      <w:pPr>
        <w:spacing w:after="40"/>
        <w:ind w:left="360"/>
      </w:pPr>
      <w:r>
        <w:t>(A) drawbar power, PTO power, fuel consumption, and hydraulic lift capacity, under controlled test conditions</w:t>
      </w:r>
    </w:p>
    <w:p>
      <w:pPr>
        <w:spacing w:after="40"/>
        <w:ind w:left="360"/>
      </w:pPr>
      <w:r>
        <w:t>(B) only the retail price and warranty terms offered by the manufacturer</w:t>
      </w:r>
    </w:p>
    <w:p>
      <w:pPr>
        <w:spacing w:after="40"/>
        <w:ind w:left="360"/>
      </w:pPr>
      <w:r>
        <w:t>(C) the tractor's paint quality and overall aesthetic design</w:t>
      </w:r>
    </w:p>
    <w:p>
      <w:pPr>
        <w:spacing w:after="40"/>
        <w:ind w:left="360"/>
      </w:pPr>
      <w:r>
        <w:t>(D) the individual driving skill of the test operator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Standardized tractor test codes evaluate objective, repeatable engineering performance parameters such as drawbar pull and power, PTO power, fuel consumption at various loads, hydraulic lift capacity, and noise/vibration levels, under strictly controlled test-track conditions.</w:t>
        <w:br/>
        <w:t>Why the other options are wrong:</w:t>
        <w:br/>
        <w:t>(B)  Price and warranty are commercial terms, not engineering performance parameters measured in standardized tests.</w:t>
        <w:br/>
        <w:t>(C)  Aesthetic design is not an engineering performance parameter evaluated in tractor testing.</w:t>
        <w:br/>
        <w:t>(D)  Standardized tests are designed to be independent of individual operator skill, using controlled procedures and instrumentation.</w:t>
        <w:br/>
      </w:r>
    </w:p>
    <w:p>
      <w:pPr>
        <w:spacing w:before="160"/>
      </w:pPr>
      <w:r>
        <w:rPr>
          <w:b/>
        </w:rPr>
        <w:t>Q.22  [Section 3: Farm Power | Tractors and Power Tillers]  (NAT, 1 Mark)</w:t>
        <w:br/>
      </w:r>
    </w:p>
    <w:p>
      <w:r>
        <w:t>A tractor engine has a fuel consumption rate of 5.5 kg/h while developing 25 kW of power. What is its specific fuel consumption, in g/kWh? (Round off to nearest integer)</w:t>
      </w:r>
    </w:p>
    <w:p>
      <w:r>
        <w:rPr>
          <w:b/>
          <w:color w:val="006400"/>
        </w:rPr>
        <w:t>Correct Answer: 210 to 230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210 to 230</w:t>
        <w:br/>
        <w:t>Explanation:</w:t>
        <w:br/>
        <w:t>Specific fuel consumption = fuel consumption rate / power = 5500 g/h / 25 kW = 220 g/kWh.</w:t>
        <w:br/>
      </w:r>
    </w:p>
    <w:p>
      <w:pPr>
        <w:spacing w:before="160"/>
      </w:pPr>
      <w:r>
        <w:rPr>
          <w:b/>
        </w:rPr>
        <w:t>Q.23  [Section 4: Soil and Water Conservation Engineering | Hydrology]  (MCQ, 1 Mark)</w:t>
        <w:br/>
      </w:r>
    </w:p>
    <w:p>
      <w:r>
        <w:t>An infiltrometer is used in the field primarily to measure:</w:t>
      </w:r>
    </w:p>
    <w:p>
      <w:pPr>
        <w:spacing w:after="40"/>
        <w:ind w:left="360"/>
      </w:pPr>
      <w:r>
        <w:t>(A) the rate of surface runoff</w:t>
      </w:r>
    </w:p>
    <w:p>
      <w:pPr>
        <w:spacing w:after="40"/>
        <w:ind w:left="360"/>
      </w:pPr>
      <w:r>
        <w:t>(B) the rate at which water enters the soil surface (infiltration rate)</w:t>
      </w:r>
    </w:p>
    <w:p>
      <w:pPr>
        <w:spacing w:after="40"/>
        <w:ind w:left="360"/>
      </w:pPr>
      <w:r>
        <w:t>(C) the rate of evapotranspiration</w:t>
      </w:r>
    </w:p>
    <w:p>
      <w:pPr>
        <w:spacing w:after="40"/>
        <w:ind w:left="360"/>
      </w:pPr>
      <w:r>
        <w:t>(D) the depth to the water table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An infiltrometer (such as a double-ring infiltrometer) directly measures the rate at which water enters and moves into the soil surface, providing the soil's infiltration rate.</w:t>
        <w:br/>
        <w:t>Why the other options are wrong:</w:t>
        <w:br/>
        <w:t>(A)  Surface runoff rate is measured using devices such as flumes or weirs, not an infiltrometer.</w:t>
        <w:br/>
        <w:t>(C)  Evapotranspiration is measured using lysimeters or estimated using climatic formulae, not an infiltrometer.</w:t>
        <w:br/>
        <w:t>(D)  Water table depth is measured using observation wells or piezometers, not an infiltrometer.</w:t>
        <w:br/>
      </w:r>
    </w:p>
    <w:p>
      <w:pPr>
        <w:spacing w:before="160"/>
      </w:pPr>
      <w:r>
        <w:rPr>
          <w:b/>
        </w:rPr>
        <w:t>Q.24  [Section 4: Soil and Water Conservation Engineering | Watershed Management]  (MCQ, 1 Mark)</w:t>
        <w:br/>
      </w:r>
    </w:p>
    <w:p>
      <w:r>
        <w:t>Which of the following best describes gully erosion?</w:t>
      </w:r>
    </w:p>
    <w:p>
      <w:pPr>
        <w:spacing w:after="40"/>
        <w:ind w:left="360"/>
      </w:pPr>
      <w:r>
        <w:t>(A) uniform, thin removal of the topsoil layer across a slope</w:t>
      </w:r>
    </w:p>
    <w:p>
      <w:pPr>
        <w:spacing w:after="40"/>
        <w:ind w:left="360"/>
      </w:pPr>
      <w:r>
        <w:t>(B) formation of small channels that can be smoothed out by ordinary tillage</w:t>
      </w:r>
    </w:p>
    <w:p>
      <w:pPr>
        <w:spacing w:after="40"/>
        <w:ind w:left="360"/>
      </w:pPr>
      <w:r>
        <w:t>(C) formation of large, deep channels that cannot be removed by ordinary tillage operations</w:t>
      </w:r>
    </w:p>
    <w:p>
      <w:pPr>
        <w:spacing w:after="40"/>
        <w:ind w:left="360"/>
      </w:pPr>
      <w:r>
        <w:t>(D) detachment of soil particles caused solely by the impact of raindrops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Gully erosion is characterized by the formation of large, deep channels cut by concentrated runoff, which are too large to be removed by ordinary tillage, distinguishing it from rill erosion.</w:t>
        <w:br/>
        <w:t>Why the other options are wrong:</w:t>
        <w:br/>
        <w:t>(A)  This describes sheet erosion, not gully erosion.</w:t>
        <w:br/>
        <w:t>(B)  This describes rill erosion, which is smaller in scale than gully erosion.</w:t>
        <w:br/>
        <w:t>(D)  This describes splash erosion, the initial detachment mechanism, not the larger-scale channel formation of gullies.</w:t>
        <w:br/>
      </w:r>
    </w:p>
    <w:p>
      <w:pPr>
        <w:spacing w:before="160"/>
      </w:pPr>
      <w:r>
        <w:rPr>
          <w:b/>
        </w:rPr>
        <w:t>Q.25  [Section 4: Soil and Water Conservation Engineering | Hydrology]  (MCQ, 1 Mark)</w:t>
        <w:br/>
      </w:r>
    </w:p>
    <w:p>
      <w:r>
        <w:t>In the Universal Soil Loss Equation, A = R.K.LS.C.P, the K factor represents:</w:t>
      </w:r>
    </w:p>
    <w:p>
      <w:pPr>
        <w:spacing w:after="40"/>
        <w:ind w:left="360"/>
      </w:pPr>
      <w:r>
        <w:t>(A) rainfall erosivity</w:t>
      </w:r>
    </w:p>
    <w:p>
      <w:pPr>
        <w:spacing w:after="40"/>
        <w:ind w:left="360"/>
      </w:pPr>
      <w:r>
        <w:t>(B) the inherent susceptibility of the soil to erosion (soil erodibility)</w:t>
      </w:r>
    </w:p>
    <w:p>
      <w:pPr>
        <w:spacing w:after="40"/>
        <w:ind w:left="360"/>
      </w:pPr>
      <w:r>
        <w:t>(C) the combined effect of slope length and slope steepness</w:t>
      </w:r>
    </w:p>
    <w:p>
      <w:pPr>
        <w:spacing w:after="40"/>
        <w:ind w:left="360"/>
      </w:pPr>
      <w:r>
        <w:t>(D) the cropping and management practice in use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K is the soil erodibility factor, representing the inherent susceptibility of a particular soil type to detachment and transport by rainfall and runoff, independent of slope, cover, or practice.</w:t>
        <w:br/>
        <w:t>Why the other options are wrong:</w:t>
        <w:br/>
        <w:t>(A)  Rainfall erosivity is represented by the R factor, not K.</w:t>
        <w:br/>
        <w:t>(C)  Slope length and steepness are represented by the LS factor, not K.</w:t>
        <w:br/>
        <w:t>(D)  Cropping and management practice is represented by the C factor, not K.</w:t>
        <w:br/>
      </w:r>
    </w:p>
    <w:p>
      <w:pPr>
        <w:spacing w:before="160"/>
      </w:pPr>
      <w:r>
        <w:rPr>
          <w:b/>
        </w:rPr>
        <w:t>Q.26  [Section 4: Soil and Water Conservation Engineering | Surveying and Levelling]  (MCQ, 1 Mark)</w:t>
        <w:br/>
      </w:r>
    </w:p>
    <w:p>
      <w:r>
        <w:t>In a closed traverse survey, the algebraic sum of the interior angles measured should theoretically equal:</w:t>
      </w:r>
    </w:p>
    <w:p>
      <w:pPr>
        <w:spacing w:after="40"/>
        <w:ind w:left="360"/>
      </w:pPr>
      <w:r>
        <w:t>(A) 180 degrees, regardless of the number of sides</w:t>
      </w:r>
    </w:p>
    <w:p>
      <w:pPr>
        <w:spacing w:after="40"/>
        <w:ind w:left="360"/>
      </w:pPr>
      <w:r>
        <w:t>(B) (2n-4) x 90 degrees, where n is the number of sides</w:t>
      </w:r>
    </w:p>
    <w:p>
      <w:pPr>
        <w:spacing w:after="40"/>
        <w:ind w:left="360"/>
      </w:pPr>
      <w:r>
        <w:t>(C) 360 degrees, regardless of the number of sides</w:t>
      </w:r>
    </w:p>
    <w:p>
      <w:pPr>
        <w:spacing w:after="40"/>
        <w:ind w:left="360"/>
      </w:pPr>
      <w:r>
        <w:t>(D) (n-2) x 360 degrees, where n is the number of sides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The sum of interior angles of any closed polygon with n sides is (n-2) x 180 degrees, which can equivalently be written as (2n-4) x 90 degrees.</w:t>
        <w:br/>
        <w:t>Why the other options are wrong:</w:t>
        <w:br/>
        <w:t>(A)  180 degrees is the interior-angle sum only for a triangle (n=3), not for a general closed traverse.</w:t>
        <w:br/>
        <w:t>(C)  360 degrees is the sum of exterior angles of any closed traverse, not the interior angles.</w:t>
        <w:br/>
        <w:t>(D)  This formula does not correctly represent the interior-angle-sum relationship; it overstates the total by a factor of 2.</w:t>
        <w:br/>
      </w:r>
    </w:p>
    <w:p>
      <w:pPr>
        <w:spacing w:before="160"/>
      </w:pPr>
      <w:r>
        <w:rPr>
          <w:b/>
        </w:rPr>
        <w:t>Q.27  [Section 5: Irrigation and Drainage Engineering | Irrigation Water Conveyance and Application Methods]  (MCQ, 1 Mark)</w:t>
        <w:br/>
      </w:r>
    </w:p>
    <w:p>
      <w:r>
        <w:t>Conveyance efficiency of an irrigation canal system is defined as the ratio of:</w:t>
      </w:r>
    </w:p>
    <w:p>
      <w:pPr>
        <w:spacing w:after="40"/>
        <w:ind w:left="360"/>
      </w:pPr>
      <w:r>
        <w:t>(A) water delivered to the field to water diverted at the source, expressed as a percentage</w:t>
      </w:r>
    </w:p>
    <w:p>
      <w:pPr>
        <w:spacing w:after="40"/>
        <w:ind w:left="360"/>
      </w:pPr>
      <w:r>
        <w:t>(B) crop water requirement to water actually applied at the field</w:t>
      </w:r>
    </w:p>
    <w:p>
      <w:pPr>
        <w:spacing w:after="40"/>
        <w:ind w:left="360"/>
      </w:pPr>
      <w:r>
        <w:t>(C) evaporation losses to total canal length</w:t>
      </w:r>
    </w:p>
    <w:p>
      <w:pPr>
        <w:spacing w:after="40"/>
        <w:ind w:left="360"/>
      </w:pPr>
      <w:r>
        <w:t>(D) peak flow to average flow carried by the canal</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Conveyance efficiency measures how much of the water diverted at the source (e.g., a canal headworks) actually reaches the field, expressed as a percentage, accounting for losses such as seepage and evaporation along the conveyance system.</w:t>
        <w:br/>
        <w:t>Why the other options are wrong:</w:t>
        <w:br/>
        <w:t>(B)  This ratio describes field application efficiency, not conveyance efficiency.</w:t>
        <w:br/>
        <w:t>(C)  Evaporation-to-length ratio is not the standard definition of conveyance efficiency.</w:t>
        <w:br/>
        <w:t>(D)  Peak-to-average flow ratio describes flow variability, not conveyance efficiency.</w:t>
        <w:br/>
      </w:r>
    </w:p>
    <w:p>
      <w:pPr>
        <w:spacing w:before="160"/>
      </w:pPr>
      <w:r>
        <w:rPr>
          <w:b/>
        </w:rPr>
        <w:t>Q.28  [Section 5: Irrigation and Drainage Engineering | Irrigation Water Conveyance and Application Methods]  (NAT, 1 Mark)</w:t>
        <w:br/>
      </w:r>
    </w:p>
    <w:p>
      <w:r>
        <w:t>A drip irrigation lateral has emitters spaced 0.4 m apart along the row, each discharging 4 litres per hour. If the row-to-row spacing is 1.5 m, what is the average application rate over the irrigated area, in mm/h? (Round off to two decimal places)</w:t>
      </w:r>
    </w:p>
    <w:p>
      <w:r>
        <w:rPr>
          <w:b/>
          <w:color w:val="006400"/>
        </w:rPr>
        <w:t>Correct Answer: 6.30 to 7.05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6.30 to 7.05</w:t>
        <w:br/>
        <w:t>Explanation:</w:t>
        <w:br/>
        <w:t>Area served per emitter = 0.4 m x 1.5 m = 0.6 m^2. Discharge = 4 L/h = 0.004 m^3/h. Application rate = discharge/area = 0.004/0.6 = 0.006667 m/h = 6.67 mm/h.</w:t>
        <w:br/>
      </w:r>
    </w:p>
    <w:p>
      <w:pPr>
        <w:spacing w:before="160"/>
      </w:pPr>
      <w:r>
        <w:rPr>
          <w:b/>
        </w:rPr>
        <w:t>Q.29  [Section 6: Agricultural Process Engineering | Processing of Agriculture Produce]  (NAT, 1 Mark)</w:t>
        <w:br/>
      </w:r>
    </w:p>
    <w:p>
      <w:r>
        <w:t>A grain sample weighing 400 g on a wet basis contains 340 g of dry matter. Calculate the moisture content on a wet basis, in percent. (Round off to one decimal place)</w:t>
      </w:r>
    </w:p>
    <w:p>
      <w:r>
        <w:rPr>
          <w:b/>
          <w:color w:val="006400"/>
        </w:rPr>
        <w:t>Correct Answer: 14.0 to 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14.0 to 16.0</w:t>
        <w:br/>
        <w:t>Explanation:</w:t>
        <w:br/>
        <w:t>Mass of water = 400 - 340 = 60 g. Moisture content (wet basis) = (60/400) x 100 = 15.0%.</w:t>
        <w:br/>
      </w:r>
    </w:p>
    <w:p>
      <w:pPr>
        <w:spacing w:before="160"/>
      </w:pPr>
      <w:r>
        <w:rPr>
          <w:b/>
        </w:rPr>
        <w:t>Q.30  [Section 6: Agricultural Process Engineering | Size Reduction and Material Handling]  (MCQ, 1 Mark)</w:t>
        <w:br/>
      </w:r>
    </w:p>
    <w:p>
      <w:r>
        <w:t>Bond's law of size reduction expresses the energy required for size reduction in terms of the:</w:t>
      </w:r>
    </w:p>
    <w:p>
      <w:pPr>
        <w:spacing w:after="40"/>
        <w:ind w:left="360"/>
      </w:pPr>
      <w:r>
        <w:t>(A) new surface area created during size reduction</w:t>
      </w:r>
    </w:p>
    <w:p>
      <w:pPr>
        <w:spacing w:after="40"/>
        <w:ind w:left="360"/>
      </w:pPr>
      <w:r>
        <w:t>(B) work index of the material and the square roots of the reciprocals of the final and initial particle sizes</w:t>
      </w:r>
    </w:p>
    <w:p>
      <w:pPr>
        <w:spacing w:after="40"/>
        <w:ind w:left="360"/>
      </w:pPr>
      <w:r>
        <w:t>(C) natural logarithm of the size reduction ratio only</w:t>
      </w:r>
    </w:p>
    <w:p>
      <w:pPr>
        <w:spacing w:after="40"/>
        <w:ind w:left="360"/>
      </w:pPr>
      <w:r>
        <w:t>(D) total volume reduction ratio only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Bond's law states E = Kb(1/sqrt(L2) - 1/sqrt(L1)), where Kb is related to the material's work index, expressing energy in terms of the square roots of the reciprocals of final and initial particle sizes; it is considered a useful general-purpose law spanning both coarse and fine grinding.</w:t>
        <w:br/>
        <w:t>Why the other options are wrong:</w:t>
        <w:br/>
        <w:t>(A)  This describes Rittinger's law, not Bond's law.</w:t>
        <w:br/>
        <w:t>(C)  This describes Kick's law, not Bond's law.</w:t>
        <w:br/>
        <w:t>(D)  Bond's law is based on size (via square roots), not directly on volume reduction ratio.</w:t>
        <w:br/>
      </w:r>
    </w:p>
    <w:p>
      <w:pPr>
        <w:spacing w:before="160"/>
      </w:pPr>
      <w:r>
        <w:rPr>
          <w:b/>
        </w:rPr>
        <w:t>Q.31  [Section 6: Agricultural Process Engineering | Size Reduction and Material Handling]  (NAT, 1 Mark)</w:t>
        <w:br/>
      </w:r>
    </w:p>
    <w:p>
      <w:r>
        <w:t>Using Bond's law, E = Kb(1/sqrt(L2) - 1/sqrt(L1)), the energy required to reduce a material from 16 mm to 4 mm is 12 kJ/kg. Using the same Bond's constant, calculate the energy required to reduce the same material from 16 mm to 1 mm, in kJ/kg. (Round off to two decimal places)</w:t>
      </w:r>
    </w:p>
    <w:p>
      <w:r>
        <w:rPr>
          <w:b/>
          <w:color w:val="006400"/>
        </w:rPr>
        <w:t>Correct Answer: 34.00 to 38.00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34.00 to 38.00</w:t>
        <w:br/>
        <w:t>Explanation:</w:t>
        <w:br/>
        <w:t>First case: 12 = Kb(1/sqrt(4) - 1/sqrt(16)) = Kb(0.5 - 0.25) = Kb x 0.25, so Kb = 48. Second case: E = 48 x (1/sqrt(1) - 1/sqrt(16)) = 48 x (1 - 0.25) = 48 x 0.75 = 36.00 kJ/kg.</w:t>
        <w:br/>
      </w:r>
    </w:p>
    <w:p>
      <w:pPr>
        <w:spacing w:before="160"/>
      </w:pPr>
      <w:r>
        <w:rPr>
          <w:b/>
        </w:rPr>
        <w:t>Q.32  [Section 6: Agricultural Process Engineering | Size Reduction and Material Handling]  (MCQ, 1 Mark)</w:t>
        <w:br/>
      </w:r>
    </w:p>
    <w:p>
      <w:r>
        <w:t>The terminal velocity of a grain kernel falling freely in air is an important design parameter primarily used in:</w:t>
      </w:r>
    </w:p>
    <w:p>
      <w:pPr>
        <w:spacing w:after="40"/>
        <w:ind w:left="360"/>
      </w:pPr>
      <w:r>
        <w:t>(A) design of tillage implements</w:t>
      </w:r>
    </w:p>
    <w:p>
      <w:pPr>
        <w:spacing w:after="40"/>
        <w:ind w:left="360"/>
      </w:pPr>
      <w:r>
        <w:t>(B) design of pneumatic conveying and aspiration-based cleaning/grading systems</w:t>
      </w:r>
    </w:p>
    <w:p>
      <w:pPr>
        <w:spacing w:after="40"/>
        <w:ind w:left="360"/>
      </w:pPr>
      <w:r>
        <w:t>(C) design of irrigation pumps</w:t>
      </w:r>
    </w:p>
    <w:p>
      <w:pPr>
        <w:spacing w:after="40"/>
        <w:ind w:left="360"/>
      </w:pPr>
      <w:r>
        <w:t>(D) design of tractor hydraulic systems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Terminal velocity, the constant falling speed reached when air drag balances gravity, determines the minimum air velocity needed to convey or separate grain from lighter impurities in pneumatic conveying and cleaning/grading equipment.</w:t>
        <w:br/>
        <w:t>Why the other options are wrong:</w:t>
        <w:br/>
        <w:t>(A)  Tillage implement design depends on soil mechanical properties, not grain terminal velocity.</w:t>
        <w:br/>
        <w:t>(C)  Irrigation pump design depends on hydraulic head and flow requirements, not grain aerodynamics.</w:t>
        <w:br/>
        <w:t>(D)  Tractor hydraulic system design is unrelated to grain terminal velocity.</w:t>
        <w:br/>
      </w:r>
    </w:p>
    <w:p>
      <w:pPr>
        <w:spacing w:before="160"/>
      </w:pPr>
      <w:r>
        <w:rPr>
          <w:b/>
        </w:rPr>
        <w:t>Q.33  [Section 6: Agricultural Process Engineering | Engineering Properties of Agriculture Produce]  (NAT, 1 Mark)</w:t>
        <w:br/>
      </w:r>
    </w:p>
    <w:p>
      <w:r>
        <w:t>A grain sample has a bulk density of 720 kg/m^3 and a true (particle) density of 1440 kg/m^3. Calculate the porosity of the bulk grain mass, in percent. (Round off to one decimal place)</w:t>
      </w:r>
    </w:p>
    <w:p>
      <w:r>
        <w:rPr>
          <w:b/>
          <w:color w:val="006400"/>
        </w:rPr>
        <w:t>Correct Answer: 49.0 to 51.0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49.0 to 51.0</w:t>
        <w:br/>
        <w:t>Explanation:</w:t>
        <w:br/>
        <w:t>Porosity = 1 - (bulk density/true density) = 1 - (720/1440) = 1 - 0.5 = 0.5 = 50.0%.</w:t>
        <w:br/>
      </w:r>
    </w:p>
    <w:p>
      <w:pPr>
        <w:spacing w:before="160"/>
      </w:pPr>
      <w:r>
        <w:rPr>
          <w:b/>
        </w:rPr>
        <w:t>Q.34  [Section 7: Dairy and Food Engineering | Preservation of Food]  (MCQ, 1 Mark)</w:t>
        <w:br/>
      </w:r>
    </w:p>
    <w:p>
      <w:r>
        <w:t>Blanching of vegetables prior to freezing or canning is primarily done to:</w:t>
      </w:r>
    </w:p>
    <w:p>
      <w:pPr>
        <w:spacing w:after="40"/>
        <w:ind w:left="360"/>
      </w:pPr>
      <w:r>
        <w:t>(A) sterilize the vegetables completely</w:t>
      </w:r>
    </w:p>
    <w:p>
      <w:pPr>
        <w:spacing w:after="40"/>
        <w:ind w:left="360"/>
      </w:pPr>
      <w:r>
        <w:t>(B) inactivate enzymes that would otherwise cause quality deterioration during storage</w:t>
      </w:r>
    </w:p>
    <w:p>
      <w:pPr>
        <w:spacing w:after="40"/>
        <w:ind w:left="360"/>
      </w:pPr>
      <w:r>
        <w:t>(C) increase the moisture content of the vegetables</w:t>
      </w:r>
    </w:p>
    <w:p>
      <w:pPr>
        <w:spacing w:after="40"/>
        <w:ind w:left="360"/>
      </w:pPr>
      <w:r>
        <w:t>(D) caramelize surface sugars for improved flavor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Blanching is a mild heat treatment used mainly to inactivate enzymes (such as those causing off-flavors, discoloration, and texture loss) that remain active during frozen or canned storage if not deactivated beforehand.</w:t>
        <w:br/>
        <w:t>Why the other options are wrong:</w:t>
        <w:br/>
        <w:t>(A)  Blanching is a mild treatment, not sufficient for complete sterilization.</w:t>
        <w:br/>
        <w:t>(C)  Blanching does not meaningfully increase moisture content of the vegetable; it is a heat treatment, not a hydration step.</w:t>
        <w:br/>
        <w:t>(D)  Caramelization requires much higher, sustained temperatures than a brief blanching treatment.</w:t>
        <w:br/>
      </w:r>
    </w:p>
    <w:p>
      <w:pPr>
        <w:spacing w:before="160"/>
      </w:pPr>
      <w:r>
        <w:rPr>
          <w:b/>
        </w:rPr>
        <w:t>Q.35  [Section 7: Dairy and Food Engineering | Unit Operations in Dairy and Food Engineering]  (MSQ, 1 Mark)</w:t>
        <w:br/>
      </w:r>
    </w:p>
    <w:p>
      <w:r>
        <w:t>Which of the following statement(s) regarding the use of chemical preservatives in food preservation is/are correct?</w:t>
      </w:r>
    </w:p>
    <w:p>
      <w:pPr>
        <w:spacing w:after="40"/>
        <w:ind w:left="360"/>
      </w:pPr>
      <w:r>
        <w:t>(A) Sodium benzoate is commonly used as a preservative in acidic food products such as fruit juices and pickles</w:t>
      </w:r>
    </w:p>
    <w:p>
      <w:pPr>
        <w:spacing w:after="40"/>
        <w:ind w:left="360"/>
      </w:pPr>
      <w:r>
        <w:t>(B) Sulfur dioxide/sulfites are used to prevent browning and microbial spoilage in some dried fruits</w:t>
      </w:r>
    </w:p>
    <w:p>
      <w:pPr>
        <w:spacing w:after="40"/>
        <w:ind w:left="360"/>
      </w:pPr>
      <w:r>
        <w:t>(C) Chemical preservatives can be used in unlimited quantities in any food product without any regulatory limits</w:t>
      </w:r>
    </w:p>
    <w:p>
      <w:pPr>
        <w:spacing w:after="40"/>
        <w:ind w:left="360"/>
      </w:pPr>
      <w:r>
        <w:t>(D) Potassium metabisulfite is commonly used in wine and fruit processing</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Sodium benzoate (A), sulfites (B), and potassium metabisulfite (D) are all correctly described, standard chemical preservatives used in the applications stated. Statement C is incorrect.</w:t>
        <w:br/>
        <w:t>Status of each option:</w:t>
        <w:br/>
        <w:t>(A)  Correct — sodium benzoate is effective and commonly permitted in acidic foods like juices and pickles.</w:t>
        <w:br/>
        <w:t>(B)  Correct — sulfur dioxide/sulfites inhibit both enzymatic browning and microbial growth in dried fruit.</w:t>
        <w:br/>
        <w:t>(C)  Incorrect — chemical preservative use is regulated, with specified maximum permissible limits set by food safety authorities for each food category.</w:t>
        <w:br/>
        <w:t>(D)  Correct — potassium metabisulfite is a standard preservative and antioxidant used in winemaking and fruit processing.</w:t>
        <w:br/>
      </w:r>
    </w:p>
    <w:p>
      <w:pPr>
        <w:spacing w:before="160"/>
      </w:pPr>
      <w:r>
        <w:rPr>
          <w:b/>
        </w:rPr>
        <w:t>Q.36  [Section 1: Engineering Mathematics | Calculus]  (MCQ, 2 Marks)</w:t>
        <w:br/>
      </w:r>
    </w:p>
    <w:p>
      <w:r>
        <w:t>The function g(x) = x^4 - 4x^3 has points of inflection where g''(x) = 0. What is the value of x (other than x = 0) at which g(x) has a point of inflection?</w:t>
      </w:r>
    </w:p>
    <w:p>
      <w:pPr>
        <w:spacing w:after="40"/>
        <w:ind w:left="360"/>
      </w:pPr>
      <w:r>
        <w:t>(A) 1</w:t>
      </w:r>
    </w:p>
    <w:p>
      <w:pPr>
        <w:spacing w:after="40"/>
        <w:ind w:left="360"/>
      </w:pPr>
      <w:r>
        <w:t>(B) 2</w:t>
      </w:r>
    </w:p>
    <w:p>
      <w:pPr>
        <w:spacing w:after="40"/>
        <w:ind w:left="360"/>
      </w:pPr>
      <w:r>
        <w:t>(C) 3</w:t>
      </w:r>
    </w:p>
    <w:p>
      <w:pPr>
        <w:spacing w:after="40"/>
        <w:ind w:left="360"/>
      </w:pPr>
      <w:r>
        <w:t>(D) 4</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g'(x) = 4x^3 - 12x^2. g''(x) = 12x^2 - 24x = 12x(x-2). Setting g''(x) = 0 gives x = 0 or x = 2, and the second derivative changes sign at each, confirming both are inflection points. The value other than x = 0 is x = 2.</w:t>
        <w:br/>
        <w:t>Why the other options are wrong:</w:t>
        <w:br/>
        <w:t>(A)  x = 1 does not satisfy g''(x) = 0, since g''(1) = 12(1)(1-2) = -12, not zero.</w:t>
        <w:br/>
        <w:t>(C)  x = 3 does not satisfy g''(x) = 0, since g''(3) = 12(3)(1) = 36, not zero.</w:t>
        <w:br/>
        <w:t>(D)  x = 4 does not satisfy g''(x) = 0, since g''(4) = 12(4)(2) = 96, not zero.</w:t>
        <w:br/>
      </w:r>
    </w:p>
    <w:p>
      <w:pPr>
        <w:spacing w:before="160"/>
      </w:pPr>
      <w:r>
        <w:rPr>
          <w:b/>
        </w:rPr>
        <w:t>Q.37  [Section 1: Engineering Mathematics | Calculus]  (NAT, 2 Marks)</w:t>
        <w:br/>
      </w:r>
    </w:p>
    <w:p>
      <w:r>
        <w:t>Evaluate the definite integral: Integral from 0 to 1 of (4x^3 - 3x^2 + 2) dx. (Round off to two decimal places)</w:t>
      </w:r>
    </w:p>
    <w:p>
      <w:r>
        <w:rPr>
          <w:b/>
          <w:color w:val="006400"/>
        </w:rPr>
        <w:t>Correct Answer: 1.90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1.90 to 2.10</w:t>
        <w:br/>
        <w:t>Explanation:</w:t>
        <w:br/>
        <w:t>Antiderivative: x^4 - x^3 + 2x. Evaluating from 0 to 1: (1 - 1 + 2) - (0) = 2 - 0 = 2.00.</w:t>
        <w:br/>
      </w:r>
    </w:p>
    <w:p>
      <w:pPr>
        <w:spacing w:before="160"/>
      </w:pPr>
      <w:r>
        <w:rPr>
          <w:b/>
        </w:rPr>
        <w:t>Q.38  [Section 1: Engineering Mathematics | Linear Algebra]  (MCQ, 2 Marks)</w:t>
        <w:br/>
      </w:r>
    </w:p>
    <w:p>
      <w:r>
        <w:t>What are the eigenvalues of the diagonal matrix [[3,0],[0,7]]?</w:t>
      </w:r>
    </w:p>
    <w:p>
      <w:pPr>
        <w:spacing w:after="40"/>
        <w:ind w:left="360"/>
      </w:pPr>
      <w:r>
        <w:t>(A) 3 and 7</w:t>
      </w:r>
    </w:p>
    <w:p>
      <w:pPr>
        <w:spacing w:after="40"/>
        <w:ind w:left="360"/>
      </w:pPr>
      <w:r>
        <w:t>(B) 0 and 10</w:t>
      </w:r>
    </w:p>
    <w:p>
      <w:pPr>
        <w:spacing w:after="40"/>
        <w:ind w:left="360"/>
      </w:pPr>
      <w:r>
        <w:t>(C) 21 and 0</w:t>
      </w:r>
    </w:p>
    <w:p>
      <w:pPr>
        <w:spacing w:after="40"/>
        <w:ind w:left="360"/>
      </w:pPr>
      <w:r>
        <w:t>(D) 4 and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For a diagonal matrix, the eigenvalues are simply the entries on the main diagonal. Here the diagonal entries are 3 and 7, so the eigenvalues are 3 and 7.</w:t>
        <w:br/>
        <w:t>Why the other options are wrong:</w:t>
        <w:br/>
        <w:t>(B)  Neither 0 nor 10 appears on the diagonal of this matrix.</w:t>
        <w:br/>
        <w:t>(C)  21 is the determinant (product of eigenvalues) and 0 is unrelated; neither is an eigenvalue itself.</w:t>
        <w:br/>
        <w:t>(D)  4 and 4 would be the eigenvalues only if both diagonal entries were equal to 4, which they are not.</w:t>
        <w:br/>
      </w:r>
    </w:p>
    <w:p>
      <w:pPr>
        <w:spacing w:before="160"/>
      </w:pPr>
      <w:r>
        <w:rPr>
          <w:b/>
        </w:rPr>
        <w:t>Q.39  [Section 1: Engineering Mathematics | Vector Calculus]  (NAT, 2 Marks)</w:t>
        <w:br/>
      </w:r>
    </w:p>
    <w:p>
      <w:r>
        <w:t>For the scalar field phi(x,y,z) = x^2 y + y z^2, calculate the magnitude of the gradient vector, grad(phi), at the point (1, 2, 1). (Round off to two decimal places)</w:t>
      </w:r>
    </w:p>
    <w:p>
      <w:r>
        <w:rPr>
          <w:b/>
          <w:color w:val="006400"/>
        </w:rPr>
        <w:t>Correct Answer: 5.80 to 6.20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5.80 to 6.20</w:t>
        <w:br/>
        <w:t>Explanation:</w:t>
        <w:br/>
        <w:t>grad(phi) = (d phi/dx, d phi/dy, d phi/dz) = (2xy, x^2 + z^2, 2yz). At (1,2,1): d phi/dx = 2(1)(2) = 4; d phi/dy = 1^2 + 1^2 = 2; d phi/dz = 2(2)(1) = 4. So grad(phi) = (4, 2, 4). Magnitude = sqrt(4^2 + 2^2 + 4^2) = sqrt(16+4+16) = sqrt(36) = 6.00.</w:t>
        <w:br/>
      </w:r>
    </w:p>
    <w:p>
      <w:pPr>
        <w:spacing w:before="160"/>
      </w:pPr>
      <w:r>
        <w:rPr>
          <w:b/>
        </w:rPr>
        <w:t>Q.40  [Section 2: Farm Machinery | Farm Machinery]  (NAT, 2 Marks)</w:t>
        <w:br/>
      </w:r>
    </w:p>
    <w:p>
      <w:r>
        <w:t>A chisel plough with 5 shanks operates at a depth of 25 cm. Each shank has an effective width of 10 cm, and the soil's specific resistance is 0.4 N/cm^2 of cross-sectional area per shank. What is the total draft required by the plough, in kN? (Round off to two decimal places)</w:t>
      </w:r>
    </w:p>
    <w:p>
      <w:r>
        <w:rPr>
          <w:b/>
          <w:color w:val="006400"/>
        </w:rPr>
        <w:t>Correct Answer: 0.45 to 0.55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0.45 to 0.55</w:t>
        <w:br/>
        <w:t>Explanation:</w:t>
        <w:br/>
        <w:t>Cross-sectional area handled by each shank = depth x width = 25 cm x 10 cm = 250 cm^2. Draft per shank = specific resistance x area = 0.4 N/cm^2 x 250 cm^2 = 100 N. Total draft for 5 shanks = 5 x 100 = 500 N = 0.50 kN.</w:t>
        <w:br/>
      </w:r>
    </w:p>
    <w:p>
      <w:pPr>
        <w:spacing w:before="160"/>
      </w:pPr>
      <w:r>
        <w:rPr>
          <w:b/>
        </w:rPr>
        <w:t>Q.41  [Section 2: Farm Machinery | Farm Machinery]  (NAT, 2 Marks)</w:t>
        <w:br/>
      </w:r>
    </w:p>
    <w:p>
      <w:r>
        <w:t>A shear-pin overload protection device on a rotary tiller is designed to fail (shear) when the transmitted torque exceeds 250 N.m. The shear pin has a diameter of 6 mm and is located at a radius of 40 mm from the shaft centre. Calculate the shear stress in the pin at the point of failure, in MPa. (Round off to one decimal place)</w:t>
      </w:r>
    </w:p>
    <w:p>
      <w:r>
        <w:rPr>
          <w:b/>
          <w:color w:val="006400"/>
        </w:rPr>
        <w:t>Correct Answer: 210.0 to 232.0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210.0 to 232.0</w:t>
        <w:br/>
        <w:t>Explanation:</w:t>
        <w:br/>
        <w:t>At failure, Torque = Force x radius, so Force = 250 N.m / 0.040 m = 6250 N. The shear area of the pin = (pi/4) d^2 = 0.7854 x (0.006 m)^2 = 0.7854 x 0.000036 m^2 = 2.827 x 10^-5 m^2 = 28.27 mm^2. Shear stress = Force/Area = 6250 N / 28.27 mm^2 = 221.1 N/mm^2 = 221.1 MPa.</w:t>
        <w:br/>
      </w:r>
    </w:p>
    <w:p>
      <w:pPr>
        <w:spacing w:before="160"/>
      </w:pPr>
      <w:r>
        <w:rPr>
          <w:b/>
        </w:rPr>
        <w:t>Q.42  [Section 2: Farm Machinery | Machine Design]  (NAT, 2 Marks)</w:t>
        <w:br/>
      </w:r>
    </w:p>
    <w:p>
      <w:r>
        <w:t>A gear reducer has an input speed of 1440 rpm and an output speed of 480 rpm. If the input gear has 20 teeth, how many teeth does the output gear have? (Round off to nearest integer)</w:t>
      </w:r>
    </w:p>
    <w:p>
      <w:r>
        <w:rPr>
          <w:b/>
          <w:color w:val="006400"/>
        </w:rPr>
        <w:t>Correct Answer: 58 to 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58 to 62</w:t>
        <w:br/>
        <w:t>Explanation:</w:t>
        <w:br/>
        <w:t>For meshing gears, N1 T1 = N2 T2, so T2 = T1 x N1/N2 = 20 x 1440/480 = 20 x 3 = 60 teeth.</w:t>
        <w:br/>
      </w:r>
    </w:p>
    <w:p>
      <w:pPr>
        <w:spacing w:before="160"/>
      </w:pPr>
      <w:r>
        <w:rPr>
          <w:b/>
        </w:rPr>
        <w:t>Q.43  [Section 2: Farm Machinery | Farm Machinery]  (NAT, 2 Marks)</w:t>
        <w:br/>
      </w:r>
    </w:p>
    <w:p>
      <w:r>
        <w:t>A boom sprayer with nozzles spaced 0.5 m apart travels at 5 km/h. If the desired application volume is 300 L/ha, what nozzle discharge rate is required, in litres per minute? Use Volume (L/ha) = 600 x q/(v x s), with q in lpm, v in km/h, s in m. (Round off to two decimal places)</w:t>
      </w:r>
    </w:p>
    <w:p>
      <w:r>
        <w:rPr>
          <w:b/>
          <w:color w:val="006400"/>
        </w:rPr>
        <w:t>Correct Answer: 1.15 to 1.35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1.15 to 1.35</w:t>
        <w:br/>
        <w:t>Explanation:</w:t>
        <w:br/>
        <w:t>300 = 600 x q / (5 x 0.5) = 600q/2.5 = 240q. So q = 300/240 = 1.25 litres per minute.</w:t>
        <w:br/>
      </w:r>
    </w:p>
    <w:p>
      <w:pPr>
        <w:spacing w:before="160"/>
      </w:pPr>
      <w:r>
        <w:rPr>
          <w:b/>
        </w:rPr>
        <w:t>Q.44  [Section 3: Farm Power | Sources of Power]  (NAT, 2 Marks)</w:t>
        <w:br/>
      </w:r>
    </w:p>
    <w:p>
      <w:r>
        <w:t>A solar water-pumping system has a PV array rated at 3 kWp. Under an average daily capacity factor of 22% (i.e. it delivers, averaged over 24 hours, 22% of its rated capacity), calculate the average daily energy generated, in kWh. (Round off to two decimal places)</w:t>
      </w:r>
    </w:p>
    <w:p>
      <w:r>
        <w:rPr>
          <w:b/>
          <w:color w:val="006400"/>
        </w:rPr>
        <w:t>Correct Answer: 15.00 to 16.70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15.00 to 16.70</w:t>
        <w:br/>
        <w:t>Explanation:</w:t>
        <w:br/>
        <w:t>Average power output = rated capacity x capacity factor = 3 kW x 0.22 = 0.66 kW. Daily energy = 0.66 kW x 24 h = 15.84 kWh.</w:t>
        <w:br/>
      </w:r>
    </w:p>
    <w:p>
      <w:pPr>
        <w:spacing w:before="160"/>
      </w:pPr>
      <w:r>
        <w:rPr>
          <w:b/>
        </w:rPr>
        <w:t>Q.45  [Section 3: Farm Power | Tractors and Power Tillers]  (NAT, 2 Marks)</w:t>
        <w:br/>
      </w:r>
    </w:p>
    <w:p>
      <w:r>
        <w:t>A tractor exerts a drawbar pull of 10 kN at a forward speed of 5 km/h. Calculate the drawbar power developed, in kW. (Round off to two decimal places)</w:t>
      </w:r>
    </w:p>
    <w:p>
      <w:r>
        <w:rPr>
          <w:b/>
          <w:color w:val="006400"/>
        </w:rPr>
        <w:t>Correct Answer: 13.30 to 14.50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13.30 to 14.50</w:t>
        <w:br/>
        <w:t>Explanation:</w:t>
        <w:br/>
        <w:t>Drawbar power = pull x speed = 10 kN x (5/3.6) m/s = 10 x 1.389 = 13.89 kW.</w:t>
        <w:br/>
      </w:r>
    </w:p>
    <w:p>
      <w:pPr>
        <w:spacing w:before="160"/>
      </w:pPr>
      <w:r>
        <w:rPr>
          <w:b/>
        </w:rPr>
        <w:t>Q.46  [Section 3: Farm Power | Farm Power]  (NAT, 2 Marks)</w:t>
        <w:br/>
      </w:r>
    </w:p>
    <w:p>
      <w:r>
        <w:t>A four-cylinder, four-stroke petrol engine has a total swept volume of 1600 cm^3. If it runs at 3000 rpm with a volumetric efficiency of 90%, calculate the actual volume of air-fuel mixture drawn in per minute, in m^3/min. (Round off to two decimal places)</w:t>
      </w:r>
    </w:p>
    <w:p>
      <w:r>
        <w:rPr>
          <w:b/>
          <w:color w:val="006400"/>
        </w:rPr>
        <w:t>Correct Answer: 2.05 to 2.30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2.05 to 2.30</w:t>
        <w:br/>
        <w:t>Explanation:</w:t>
        <w:br/>
        <w:t>Total swept volume = 1600 cm^3 = 0.0016 m^3. For a 4-stroke engine, intake strokes per minute = 3000/2 = 1500. Theoretical volumetric flow = 0.0016 x 1500 = 2.4 m^3/min. Actual flow = 2.4 x 0.90 = 2.16 m^3/min.</w:t>
        <w:br/>
      </w:r>
    </w:p>
    <w:p>
      <w:pPr>
        <w:spacing w:before="160"/>
      </w:pPr>
      <w:r>
        <w:rPr>
          <w:b/>
        </w:rPr>
        <w:t>Q.47  [Section 3: Farm Power | Farm Power]  (NAT, 2 Marks)</w:t>
        <w:br/>
      </w:r>
    </w:p>
    <w:p>
      <w:r>
        <w:t>An Otto cycle engine has a compression ratio of 6. Taking gamma = 1.4, calculate the air-standard thermal efficiency, in percent. (Round off to one decimal place)</w:t>
      </w:r>
    </w:p>
    <w:p>
      <w:r>
        <w:rPr>
          <w:b/>
          <w:color w:val="006400"/>
        </w:rPr>
        <w:t>Correct Answer: 50.0 to 52.5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50.0 to 52.5</w:t>
        <w:br/>
        <w:t>Explanation:</w:t>
        <w:br/>
        <w:t>Air-standard efficiency = 1 - 1/r^(gamma-1) = 1 - 1/6^0.4. ln(6) = 1.7918, so 6^0.4 = e^(0.4 x 1.7918) = e^0.7167 = 2.0477. 1/2.0477 = 0.4884. Efficiency = 1 - 0.4884 = 0.5116 = 51.2%.</w:t>
        <w:br/>
      </w:r>
    </w:p>
    <w:p>
      <w:pPr>
        <w:spacing w:before="160"/>
      </w:pPr>
      <w:r>
        <w:rPr>
          <w:b/>
        </w:rPr>
        <w:t>Q.48  [Section 3: Farm Power | Tractors and Power Tillers]  (MCQ, 2 Marks)</w:t>
        <w:br/>
      </w:r>
    </w:p>
    <w:p>
      <w:r>
        <w:t>As per ergonomic design principles, the operator's seat index point (SIP) on a tractor is used primarily as a reference for:</w:t>
      </w:r>
    </w:p>
    <w:p>
      <w:pPr>
        <w:spacing w:after="40"/>
        <w:ind w:left="360"/>
      </w:pPr>
      <w:r>
        <w:t>(A) measuring engine vibration levels only</w:t>
      </w:r>
    </w:p>
    <w:p>
      <w:pPr>
        <w:spacing w:after="40"/>
        <w:ind w:left="360"/>
      </w:pPr>
      <w:r>
        <w:t>(B) defining the standard reference location for controls, visibility, and comfort-related dimensions around the operator</w:t>
      </w:r>
    </w:p>
    <w:p>
      <w:pPr>
        <w:spacing w:after="40"/>
        <w:ind w:left="360"/>
      </w:pPr>
      <w:r>
        <w:t>(C) calculating the fuel tank capacity of the tractor</w:t>
      </w:r>
    </w:p>
    <w:p>
      <w:pPr>
        <w:spacing w:after="40"/>
        <w:ind w:left="360"/>
      </w:pPr>
      <w:r>
        <w:t>(D) determining the tyre inflation pressure of the tractor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The seat index point (SIP) is a standardized reference point on the operator's seat used as the datum from which the layout of controls, sightlines, and other operator-comfort-related dimensions are defined and measured in tractor ergonomic design.</w:t>
        <w:br/>
        <w:t>Why the other options are wrong:</w:t>
        <w:br/>
        <w:t>(A)  SIP is a geometric reference point, not a vibration measurement, though vibration may separately be measured relative to it.</w:t>
        <w:br/>
        <w:t>(C)  Fuel tank capacity is unrelated to the seat index point.</w:t>
        <w:br/>
        <w:t>(D)  Tyre inflation pressure is unrelated to the seat index point.</w:t>
        <w:br/>
      </w:r>
    </w:p>
    <w:p>
      <w:pPr>
        <w:spacing w:before="160"/>
      </w:pPr>
      <w:r>
        <w:rPr>
          <w:b/>
        </w:rPr>
        <w:t>Q.49  [Section 4: Soil and Water Conservation Engineering | Hydrology]  (NAT, 2 Marks)</w:t>
        <w:br/>
      </w:r>
    </w:p>
    <w:p>
      <w:r>
        <w:t>A watershed of area 65 hectares has a runoff coefficient of 0.30. Using the rational method, Q = CiA/360 (Q in m^3/s, i in mm/h, A in hectares), estimate the peak runoff rate for a design rainfall intensity of 70 mm/h. (Round off to two decimal places)</w:t>
      </w:r>
    </w:p>
    <w:p>
      <w:r>
        <w:rPr>
          <w:b/>
          <w:color w:val="006400"/>
        </w:rPr>
        <w:t>Correct Answer: 3.60 to 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3.60 to 4.00</w:t>
        <w:br/>
        <w:t>Explanation:</w:t>
        <w:br/>
        <w:t>Q = CiA/360 = (0.30 x 70 x 65)/360 = 1365/360 = 3.7917, which rounds to 3.79 m^3/s.</w:t>
        <w:br/>
      </w:r>
    </w:p>
    <w:p>
      <w:pPr>
        <w:spacing w:before="160"/>
      </w:pPr>
      <w:r>
        <w:rPr>
          <w:b/>
        </w:rPr>
        <w:t>Q.50  [Section 4: Soil and Water Conservation Engineering | Hydrology]  (NAT, 2 Marks)</w:t>
        <w:br/>
      </w:r>
    </w:p>
    <w:p>
      <w:r>
        <w:t>A 3-hour unit hydrograph for a catchment has a peak discharge of 36 m^3/s (corresponding to 1 cm of direct runoff). For a storm producing 5 cm of direct runoff over the catchment in the same 3-hour duration, what is the peak discharge of the resulting direct-runoff hydrograph, in m^3/s? (Round off to nearest integer)</w:t>
      </w:r>
    </w:p>
    <w:p>
      <w:r>
        <w:rPr>
          <w:b/>
          <w:color w:val="006400"/>
        </w:rPr>
        <w:t>Correct Answer: 175 to 185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175 to 185</w:t>
        <w:br/>
        <w:t>Explanation:</w:t>
        <w:br/>
        <w:t>By the linearity principle of unit hydrographs, ordinates scale directly with the depth of direct runoff. Peak discharge = 36 m^3/s x 5 = 180 m^3/s.</w:t>
        <w:br/>
      </w:r>
    </w:p>
    <w:p>
      <w:pPr>
        <w:spacing w:before="160"/>
      </w:pPr>
      <w:r>
        <w:rPr>
          <w:b/>
        </w:rPr>
        <w:t>Q.51  [Section 4: Soil and Water Conservation Engineering | Watershed Management]  (NAT, 2 Marks)</w:t>
        <w:br/>
      </w:r>
    </w:p>
    <w:p>
      <w:r>
        <w:t>Water flows through a horizontal pipe that widens from a diameter of 100 mm to 250 mm. If the velocity in the narrower section is 3.0 m/s, find the velocity in the wider section, in m/s. (Round off to two decimal places)</w:t>
      </w:r>
    </w:p>
    <w:p>
      <w:r>
        <w:rPr>
          <w:b/>
          <w:color w:val="006400"/>
        </w:rPr>
        <w:t>Correct Answer: 0.44 to 0.53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0.44 to 0.53</w:t>
        <w:br/>
        <w:t>Explanation:</w:t>
        <w:br/>
        <w:t>By continuity, A1V1 = A2V2, so V2 = V1 x (D1/D2)^2 = 3.0 x (100/250)^2 = 3.0 x 0.16 = 0.48 m/s.</w:t>
        <w:br/>
      </w:r>
    </w:p>
    <w:p>
      <w:pPr>
        <w:spacing w:before="160"/>
      </w:pPr>
      <w:r>
        <w:rPr>
          <w:b/>
        </w:rPr>
        <w:t>Q.52  [Section 4: Soil and Water Conservation Engineering | Fluid Mechanics]  (NAT, 2 Marks)</w:t>
        <w:br/>
      </w:r>
    </w:p>
    <w:p>
      <w:r>
        <w:t>Oil flows through a pipe of diameter 80 mm at a velocity of 1.5 m/s. If the kinematic viscosity of the oil is 5.0 x 10^-5 m^2/s, calculate the Reynolds number. (Round off to nearest integer)</w:t>
      </w:r>
    </w:p>
    <w:p>
      <w:r>
        <w:rPr>
          <w:b/>
          <w:color w:val="006400"/>
        </w:rPr>
        <w:t>Correct Answer: 2300 to 2500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2300 to 2500</w:t>
        <w:br/>
        <w:t>Explanation:</w:t>
        <w:br/>
        <w:t>Reynolds number Re = VD/nu = (1.5 x 0.08)/(5.0 x 10^-5) = 0.12/(5.0 x 10^-5) = 2400. (This value, below 2000-2300, indicates the flow is laminar or in the transitional range for this viscous oil.)</w:t>
        <w:br/>
      </w:r>
    </w:p>
    <w:p>
      <w:pPr>
        <w:spacing w:before="160"/>
      </w:pPr>
      <w:r>
        <w:rPr>
          <w:b/>
        </w:rPr>
        <w:t>Q.53  [Section 4: Soil and Water Conservation Engineering | Soil and Water Erosion]  (NAT, 2 Marks)</w:t>
        <w:br/>
      </w:r>
    </w:p>
    <w:p>
      <w:r>
        <w:t>Using the Universal Soil Loss Equation, A = R.K.LS.C.P, estimate the average annual soil loss (in tonnes/ha/yr) for a field with R = 380 MJ.mm/(ha.h.yr), K = 0.35 t.ha.h/(ha.MJ.mm), LS = 1.2, C = 0.25, and P = 0.8. (Round off to two decimal places)</w:t>
      </w:r>
    </w:p>
    <w:p>
      <w:r>
        <w:rPr>
          <w:b/>
          <w:color w:val="006400"/>
        </w:rPr>
        <w:t>Correct Answer: 30.00 to 34.00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30.00 to 34.00</w:t>
        <w:br/>
        <w:t>Explanation:</w:t>
        <w:br/>
        <w:t>A = R x K x LS x C x P = 380 x 0.35 x 1.2 x 0.25 x 0.8. Step by step: 380 x 0.35 = 133; 133 x 1.2 = 159.6; 159.6 x 0.25 = 39.9; 39.9 x 0.8 = 31.92 t/ha/yr.</w:t>
        <w:br/>
      </w:r>
    </w:p>
    <w:p>
      <w:pPr>
        <w:spacing w:before="160"/>
      </w:pPr>
      <w:r>
        <w:rPr>
          <w:b/>
        </w:rPr>
        <w:t>Q.54  [Section 4: Soil and Water Conservation Engineering | Soil Mechanics]  (NAT, 2 Marks)</w:t>
        <w:br/>
      </w:r>
    </w:p>
    <w:p>
      <w:r>
        <w:t>A constant-head permeameter test uses a soil sample of length 20 cm and cross-sectional area 60 cm^2. Under a constant head difference of 40 cm, a volume of 1200 cm^3 of water is collected in 8 minutes. Calculate the coefficient of permeability of the soil, in cm/s. (Round off to four decimal places)</w:t>
      </w:r>
    </w:p>
    <w:p>
      <w:r>
        <w:rPr>
          <w:b/>
          <w:color w:val="006400"/>
        </w:rPr>
        <w:t>Correct Answer: 0.0195 to 0.0225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0.0195 to 0.0225</w:t>
        <w:br/>
        <w:t>Explanation:</w:t>
        <w:br/>
        <w:t>Hydraulic gradient i = h/L = 40/20 = 2. Flow rate Q = 1200 cm^3/(8 x 60 s) = 1200/480 = 2.5 cm^3/s. By Darcy's law, k = Q/(iA) = 2.5/(2 x 60) = 2.5/120 = 0.0208 cm/s.</w:t>
        <w:br/>
      </w:r>
    </w:p>
    <w:p>
      <w:pPr>
        <w:spacing w:before="160"/>
      </w:pPr>
      <w:r>
        <w:rPr>
          <w:b/>
        </w:rPr>
        <w:t>Q.55  [Section 5: Irrigation and Drainage Engineering | Groundwater Hydrology]  (NAT, 2 Marks)</w:t>
        <w:br/>
      </w:r>
    </w:p>
    <w:p>
      <w:r>
        <w:t>A confined aquifer has a hydraulic conductivity of 30 m/day and a saturated thickness of 12 m. Under a hydraulic gradient of 0.0015, calculate the discharge per unit width of the aquifer, in m^3/day per metre width, using Darcy's law q = K i b. (Round off to two decimal places)</w:t>
      </w:r>
    </w:p>
    <w:p>
      <w:r>
        <w:rPr>
          <w:b/>
          <w:color w:val="006400"/>
        </w:rPr>
        <w:t>Correct Answer: 0.48 to 0.61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0.48 to 0.61</w:t>
        <w:br/>
        <w:t>Explanation:</w:t>
        <w:br/>
        <w:t>q = K x i x b = 30 m/day x 0.0015 x 12 m = 0.54 m^3/day per metre width.</w:t>
        <w:br/>
      </w:r>
    </w:p>
    <w:p>
      <w:pPr>
        <w:spacing w:before="160"/>
      </w:pPr>
      <w:r>
        <w:rPr>
          <w:b/>
        </w:rPr>
        <w:t>Q.56  [Section 5: Irrigation and Drainage Engineering | Soil-Water-Plant Relationship]  (MSQ, 2 Marks)</w:t>
        <w:br/>
      </w:r>
    </w:p>
    <w:p>
      <w:r>
        <w:t>Which of the following statement(s) about the soil-water-plant relationship is/are correct?</w:t>
      </w:r>
    </w:p>
    <w:p>
      <w:pPr>
        <w:spacing w:after="40"/>
        <w:ind w:left="360"/>
      </w:pPr>
      <w:r>
        <w:t>(A) Readily available water is generally the portion of available water that can be extracted by the plant without significant stress, typically the first 50 percent depletion of the available water capacity</w:t>
      </w:r>
    </w:p>
    <w:p>
      <w:pPr>
        <w:spacing w:after="40"/>
        <w:ind w:left="360"/>
      </w:pPr>
      <w:r>
        <w:t>(B) Wilting point moisture content is lower in sandy soils than in clayey soils</w:t>
      </w:r>
    </w:p>
    <w:p>
      <w:pPr>
        <w:spacing w:after="40"/>
        <w:ind w:left="360"/>
      </w:pPr>
      <w:r>
        <w:t>(C) The rate of water uptake by plant roots is completely unaffected by soil aeration (oxygen availability)</w:t>
      </w:r>
    </w:p>
    <w:p>
      <w:pPr>
        <w:spacing w:after="40"/>
        <w:ind w:left="360"/>
      </w:pPr>
      <w:r>
        <w:t>(D) Deep-rooted crops can generally extract soil water from a greater depth than shallow-rooted crops</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Readily available water is correctly described (A), sandy soils indeed have a lower wilting point moisture content than clayey soils due to their coarser pore structure (B), and deep-rooted crops can access water from greater depths (D). Statement C is incorrect.</w:t>
        <w:br/>
        <w:t>Status of each option:</w:t>
        <w:br/>
        <w:t>(A)  Correct — readily available water is commonly defined as roughly the first half of the available water capacity, extractable without significant plant stress.</w:t>
        <w:br/>
        <w:t>(B)  Correct — sandy soils hold less water at wilting point than fine-textured clayey soils, due to differences in pore-size distribution.</w:t>
        <w:br/>
        <w:t>(C)  Incorrect — poor soil aeration (waterlogging, low oxygen) does reduce root respiration and water uptake capacity; uptake is not unaffected by aeration.</w:t>
        <w:br/>
        <w:t>(D)  Correct — root system depth directly determines the soil volume and depth from which a crop can extract water.</w:t>
        <w:br/>
      </w:r>
    </w:p>
    <w:p>
      <w:pPr>
        <w:spacing w:before="160"/>
      </w:pPr>
      <w:r>
        <w:rPr>
          <w:b/>
        </w:rPr>
        <w:t>Q.57  [Section 5: Irrigation and Drainage Engineering | Agricultural Drainage]  (NAT, 2 Marks)</w:t>
        <w:br/>
      </w:r>
    </w:p>
    <w:p>
      <w:r>
        <w:t>A pump delivers 15 litres per second against a total head of 22 m at an overall efficiency of 70%. Calculate the shaft power input required, in kW. (Take g = 9.81 m/s^2 and water density = 1000 kg/m^3. Round off to two decimal places)</w:t>
      </w:r>
    </w:p>
    <w:p>
      <w:r>
        <w:rPr>
          <w:b/>
          <w:color w:val="006400"/>
        </w:rPr>
        <w:t>Correct Answer: 4.35 to 4.95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4.35 to 4.95</w:t>
        <w:br/>
        <w:t>Explanation:</w:t>
        <w:br/>
        <w:t>Hydraulic (water) power = rho g Q H = 1000 x 9.81 x 0.015 x 22 = 3237.3 W = 3.2373 kW. Shaft power = hydraulic power/efficiency = 3.2373/0.70 = 4.62 kW.</w:t>
        <w:br/>
      </w:r>
    </w:p>
    <w:p>
      <w:pPr>
        <w:spacing w:before="160"/>
      </w:pPr>
      <w:r>
        <w:rPr>
          <w:b/>
        </w:rPr>
        <w:t>Q.58  [Section 5: Irrigation and Drainage Engineering | Agricultural Drainage]  (NAT, 2 Marks)</w:t>
        <w:br/>
      </w:r>
    </w:p>
    <w:p>
      <w:r>
        <w:t>Using the Hooghoudt steady-state drain-spacing equation S^2 = 4 K de h/q, calculate the drain spacing S, in metres, given K = 0.6 m/day, de = 1.8 m, h = 0.7 m, and q = 0.012 m/day. (Round off to two decimal places)</w:t>
      </w:r>
    </w:p>
    <w:p>
      <w:r>
        <w:rPr>
          <w:b/>
          <w:color w:val="006400"/>
        </w:rPr>
        <w:t>Correct Answer: 14.90 to 16.90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14.90 to 16.90</w:t>
        <w:br/>
        <w:t>Explanation:</w:t>
        <w:br/>
        <w:t>S^2 = 4 x 0.6 x 1.8 x 0.7/0.012 = (4 x 0.6 x 1.8 x 0.7)/0.012 = 3.024/0.012 = 252. S = sqrt(252) = 15.87 m.</w:t>
        <w:br/>
      </w:r>
    </w:p>
    <w:p>
      <w:pPr>
        <w:spacing w:before="160"/>
      </w:pPr>
      <w:r>
        <w:rPr>
          <w:b/>
        </w:rPr>
        <w:t>Q.59  [Section 6: Agricultural Process Engineering | Processing of Agriculture Produce]  (NAT, 2 Marks)</w:t>
        <w:br/>
      </w:r>
    </w:p>
    <w:p>
      <w:r>
        <w:t>700 kg of maize at 24% moisture content (wet basis) is to be dried to 14% moisture content (wet basis). Calculate the mass of water to be removed, in kg. (Round off to two decimal places)</w:t>
      </w:r>
    </w:p>
    <w:p>
      <w:r>
        <w:rPr>
          <w:b/>
          <w:color w:val="006400"/>
        </w:rPr>
        <w:t>Correct Answer: 77.00 to 86.00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77.00 to 86.00</w:t>
        <w:br/>
        <w:t>Explanation:</w:t>
        <w:br/>
        <w:t>Dry matter = 700 x (1 - 0.24) = 700 x 0.76 = 532 kg. Final wet mass W2 satisfies dry matter = W2 x (1 - 0.14), so W2 = 532/0.86 = 618.60 kg. Water removed = 700 - 618.60 = 81.40 kg.</w:t>
        <w:br/>
      </w:r>
    </w:p>
    <w:p>
      <w:pPr>
        <w:spacing w:before="160"/>
      </w:pPr>
      <w:r>
        <w:rPr>
          <w:b/>
        </w:rPr>
        <w:t>Q.60  [Section 6: Agricultural Process Engineering | Evaporation and Drying]  (NAT, 2 Marks)</w:t>
        <w:br/>
      </w:r>
    </w:p>
    <w:p>
      <w:r>
        <w:t>In a dryer, air enters at 28 degree C with a humidity ratio of 0.009 kg water/kg dry air and leaves at 42 degree C with a humidity ratio of 0.021 kg water/kg dry air. The dry-air mass flow rate is 1.8 kg/s. Calculate the moisture removal rate, in kg/h. (Round off to nearest integer)</w:t>
      </w:r>
    </w:p>
    <w:p>
      <w:r>
        <w:rPr>
          <w:b/>
          <w:color w:val="006400"/>
        </w:rPr>
        <w:t>Correct Answer: 74 to 82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74 to 82</w:t>
        <w:br/>
        <w:t>Explanation:</w:t>
        <w:br/>
        <w:t>Moisture removal rate = mass flow of dry air x (exit humidity ratio - inlet humidity ratio) = 1.8 kg/s x (0.021 - 0.009) = 1.8 x 0.012 = 0.0216 kg/s. Converting to kg/h: 0.0216 x 3600 = 77.76 kg/h, which rounds to 78 kg/h.</w:t>
        <w:br/>
      </w:r>
    </w:p>
    <w:p>
      <w:pPr>
        <w:spacing w:before="160"/>
      </w:pPr>
      <w:r>
        <w:rPr>
          <w:b/>
        </w:rPr>
        <w:t>Q.61  [Section 6: Agricultural Process Engineering | Size Reduction and Material Handling]  (NAT, 2 Marks)</w:t>
        <w:br/>
      </w:r>
    </w:p>
    <w:p>
      <w:r>
        <w:t>A hammer mill grinds sorghum at a feed rate of 600 kg/h with a specific energy consumption of 7 kWh per tonne of material processed. Calculate the power required to drive the mill, in kW. (Round off to two decimal places)</w:t>
      </w:r>
    </w:p>
    <w:p>
      <w:r>
        <w:rPr>
          <w:b/>
          <w:color w:val="006400"/>
        </w:rPr>
        <w:t>Correct Answer: 4.00 to 4.45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4.00 to 4.45</w:t>
        <w:br/>
        <w:t>Explanation:</w:t>
        <w:br/>
        <w:t>Power = specific energy consumption x feed rate = 7 kWh/tonne x 0.6 tonne/h = 4.20 kW.</w:t>
        <w:br/>
      </w:r>
    </w:p>
    <w:p>
      <w:pPr>
        <w:spacing w:before="160"/>
      </w:pPr>
      <w:r>
        <w:rPr>
          <w:b/>
        </w:rPr>
        <w:t>Q.62  [Section 6: Agricultural Process Engineering | Storage Systems]  (MSQ, 2 Marks)</w:t>
        <w:br/>
      </w:r>
    </w:p>
    <w:p>
      <w:r>
        <w:t>Which of the following measure(s) help(s) reduce storage losses of pulses due to bruchid (pulse beetle) infestation?</w:t>
      </w:r>
    </w:p>
    <w:p>
      <w:pPr>
        <w:spacing w:after="40"/>
        <w:ind w:left="360"/>
      </w:pPr>
      <w:r>
        <w:t>(A) Drying pulses to a safe moisture content before storage</w:t>
      </w:r>
    </w:p>
    <w:p>
      <w:pPr>
        <w:spacing w:after="40"/>
        <w:ind w:left="360"/>
      </w:pPr>
      <w:r>
        <w:t>(B) Storing pulses in hermetically sealed containers or bags</w:t>
      </w:r>
    </w:p>
    <w:p>
      <w:pPr>
        <w:spacing w:after="40"/>
        <w:ind w:left="360"/>
      </w:pPr>
      <w:r>
        <w:t>(C) Mixing a small amount of edible oil with the grain, a traditional method that deters egg-laying (oviposition) and larval development</w:t>
      </w:r>
    </w:p>
    <w:p>
      <w:pPr>
        <w:spacing w:after="40"/>
        <w:ind w:left="360"/>
      </w:pPr>
      <w:r>
        <w:t>(D) Storing pulses at a moisture content above 16 percent to keep them fresh</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Drying to safe moisture (A), hermetic storage (B), and oil treatment as a traditional bruchid deterrent (C) are all recognized measures for reducing bruchid damage. Statement D is incorrect.</w:t>
        <w:br/>
        <w:t>Status of each option:</w:t>
        <w:br/>
        <w:t>(A)  Correct — low moisture content reduces suitability of the grain for insect development.</w:t>
        <w:br/>
        <w:t>(B)  Correct — hermetic (airtight) storage creates a low-oxygen environment unfavourable for insect survival.</w:t>
        <w:br/>
        <w:t>(C)  Correct — a thin oil coating is a traditional, effective method to physically block bruchid oviposition and suffocate larvae/eggs.</w:t>
        <w:br/>
        <w:t>(D)  Incorrect — storing at high moisture content (above safe limits) promotes, rather than prevents, both insect activity and fungal spoilage.</w:t>
        <w:br/>
      </w:r>
    </w:p>
    <w:p>
      <w:pPr>
        <w:spacing w:before="160"/>
      </w:pPr>
      <w:r>
        <w:rPr>
          <w:b/>
        </w:rPr>
        <w:t>Q.63  [Section 7: Dairy and Food Engineering | Heat and Mass Transfer]  (NAT, 2 Marks)</w:t>
        <w:br/>
      </w:r>
    </w:p>
    <w:p>
      <w:r>
        <w:t>A metal plate of thickness 2 cm has one surface at 100 degree C and the other at 40 degree C under steady-state one-dimensional conduction. The thermal conductivity of the plate material is 45 W/(m.K). Calculate the heat flux through the plate, in kW/m^2. (Round off to two decimal places)</w:t>
      </w:r>
    </w:p>
    <w:p>
      <w:r>
        <w:rPr>
          <w:b/>
          <w:color w:val="006400"/>
        </w:rPr>
        <w:t>Correct Answer: 128.00 to 142.00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128.00 to 142.00</w:t>
        <w:br/>
        <w:t>Explanation:</w:t>
        <w:br/>
        <w:t>By Fourier's law, heat flux q = k (delta T)/L = 45 x (100-40)/0.02 = 45 x 60/0.02 = 45 x 3000 = 135000 W/m^2 = 135.00 kW/m^2.</w:t>
        <w:br/>
      </w:r>
    </w:p>
    <w:p>
      <w:pPr>
        <w:spacing w:before="160"/>
      </w:pPr>
      <w:r>
        <w:rPr>
          <w:b/>
        </w:rPr>
        <w:t>Q.64  [Section 7: Dairy and Food Engineering | Heat and Mass Transfer]  (NAT, 2 Marks)</w:t>
        <w:br/>
      </w:r>
    </w:p>
    <w:p>
      <w:r>
        <w:t>In a tubular heat exchanger, 1500 kg/h of tomato pulp is heated from 20 degree C to 90 degree C. Taking the specific heat of the pulp as 3.7 kJ/(kg.K), calculate the rate of heat transfer required, in kW. (Round off to two decimal places)</w:t>
      </w:r>
    </w:p>
    <w:p>
      <w:r>
        <w:rPr>
          <w:b/>
          <w:color w:val="006400"/>
        </w:rPr>
        <w:t>Correct Answer: 102.00 to 114.00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102.00 to 114.00</w:t>
        <w:br/>
        <w:t>Explanation:</w:t>
        <w:br/>
        <w:t>Mass flow rate = 1500/3600 = 0.4167 kg/s. Heat transfer rate Q = m cp (delta T) = 0.4167 x 3.7 x (90-20) = 0.4167 x 3.7 x 70 = 0.4167 x 259 = 107.92 kW.</w:t>
        <w:br/>
      </w:r>
    </w:p>
    <w:p>
      <w:pPr>
        <w:spacing w:before="160"/>
      </w:pPr>
      <w:r>
        <w:rPr>
          <w:b/>
        </w:rPr>
        <w:t>Q.65  [Section 7: Dairy and Food Engineering | Preservation of Food]  (MSQ, 2 Marks)</w:t>
        <w:br/>
      </w:r>
    </w:p>
    <w:p>
      <w:r>
        <w:t>In the freezing preservation of food, which of the following statement(s) is/are correct?</w:t>
      </w:r>
    </w:p>
    <w:p>
      <w:pPr>
        <w:spacing w:after="40"/>
        <w:ind w:left="360"/>
      </w:pPr>
      <w:r>
        <w:t>(A) Slow freezing produces large ice crystals that can rupture cell structures, leading to quality loss (drip loss) upon thawing</w:t>
      </w:r>
    </w:p>
    <w:p>
      <w:pPr>
        <w:spacing w:after="40"/>
        <w:ind w:left="360"/>
      </w:pPr>
      <w:r>
        <w:t>(B) Quick (fast) freezing produces small ice crystals, better preserving the food's texture</w:t>
      </w:r>
    </w:p>
    <w:p>
      <w:pPr>
        <w:spacing w:after="40"/>
        <w:ind w:left="360"/>
      </w:pPr>
      <w:r>
        <w:t>(C) The maximum ice crystal formation zone is typically between about -1 degree C and -5 degree C, and rapid passage through this zone improves quality</w:t>
      </w:r>
    </w:p>
    <w:p>
      <w:pPr>
        <w:spacing w:after="40"/>
        <w:ind w:left="360"/>
      </w:pPr>
      <w:r>
        <w:t>(D) Freezing completely stops all chemical and enzymatic reactions within the food</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Slow freezing's large-crystal damage (A), fast freezing's texture benefit (B), and the critical maximum ice crystal formation zone (C) are all correctly described. Statement D is incorrect.</w:t>
        <w:br/>
        <w:t>Status of each option:</w:t>
        <w:br/>
        <w:t>(A)  Correct — slow freezing allows large ice crystals to form, physically damaging cell walls and membranes, leading to drip loss on thawing.</w:t>
        <w:br/>
        <w:t>(B)  Correct — rapid freezing forms many small ice crystals, minimizing cell structural damage and better preserving texture.</w:t>
        <w:br/>
        <w:t>(C)  Correct — the -1 degree C to -5 degree C range is the standard maximum ice crystal formation zone, and minimizing time spent in it improves final product quality.</w:t>
        <w:br/>
        <w:t>(D)  Incorrect — freezing greatly slows but does not completely stop all chemical and enzymatic reactions; some slow deterioration (e.g. oxidative rancidity) can still occur during frozen storage.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