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GATE 2027</w:t>
        <w:br/>
        <w:t>Agricultural Engineering (AG)</w:t>
        <w:br/>
        <w:t>Full-Length Mock Paper 15</w:t>
        <w:br/>
      </w:r>
    </w:p>
    <w:p>
      <w:pPr>
        <w:jc w:val="center"/>
      </w:pPr>
      <w:r>
        <w:rPr>
          <w:i/>
          <w:sz w:val="22"/>
        </w:rPr>
        <w:t>Paper Code: AG   |   Duration: 180 minutes (3 hours)</w:t>
        <w:br/>
        <w:t>Total Questions: 65   |   Maximum Marks: 100</w:t>
        <w:br/>
        <w:t>(Calibrated Strictly to Official GATE AG Recent PYQ Heatmap &amp; Hard Multi-Chain Formulation)</w:t>
        <w:br/>
      </w:r>
    </w:p>
    <w:p>
      <w:pPr>
        <w:pStyle w:val="Heading2"/>
      </w:pPr>
      <w:r>
        <w:t>GENERAL INSTRUCTIONS</w:t>
      </w:r>
    </w:p>
    <w:p>
      <w:pPr>
        <w:spacing w:after="60"/>
      </w:pPr>
      <w:r>
        <w:t>1. The paper consists of two sections: General Aptitude (GA, Q.1–Q.10, 15 marks) and Agricultural Engineering (AG, Q.11–Q.65, 85 marks).</w:t>
      </w:r>
    </w:p>
    <w:p>
      <w:pPr>
        <w:spacing w:after="60"/>
      </w:pPr>
      <w:r>
        <w:t>2. Q.1–Q.5 and Q.11–Q.35 are 1-mark questions. Q.6–Q.10 and Q.36–Q.65 are 2-mark questions.</w:t>
      </w:r>
    </w:p>
    <w:p>
      <w:pPr>
        <w:spacing w:after="60"/>
      </w:pPr>
      <w:r>
        <w:t>3. Questions are of three types: Multiple Choice Questions (MCQ), Multiple Select Questions (MSQ), and Numerical Answer Type (NAT).</w:t>
      </w:r>
    </w:p>
    <w:p>
      <w:pPr>
        <w:spacing w:after="60"/>
      </w:pPr>
      <w:r>
        <w:t>4. Marking scheme:</w:t>
        <w:br/>
        <w:t xml:space="preserve">   • MCQ: +1 or +2 marks for correct answer; -1/3 or -2/3 mark for wrong answer.</w:t>
        <w:br/>
        <w:t xml:space="preserve">   • MSQ: Full marks only if all correct options are selected and no incorrect option is selected. No negative marking.</w:t>
        <w:br/>
        <w:t xml:space="preserve">   • NAT: Full marks for numeric answer within acceptable tolerance range. No negative marking.</w:t>
      </w:r>
    </w:p>
    <w:p>
      <w:pPr>
        <w:spacing w:after="60"/>
      </w:pPr>
      <w:r>
        <w:t>5. An on-screen virtual calculator is permitted during the examination.</w:t>
      </w:r>
    </w:p>
    <w:p>
      <w:pPr>
        <w:spacing w:after="60"/>
      </w:pPr>
      <w:r>
        <w:t>6. All physical quantities follow standard SI units unless explicitly stated otherwise.</w:t>
      </w:r>
    </w:p>
    <w:p>
      <w:pPr>
        <w:pStyle w:val="Heading2"/>
      </w:pPr>
      <w:r>
        <w:t>QUESTION SUMMARY &amp; ANSWER KEY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Quantitative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Analytical &amp; Spatial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Section 8: General Aptitude</w:t>
            </w:r>
          </w:p>
        </w:tc>
        <w:tc>
          <w:tcPr>
            <w:tcW w:type="dxa" w:w="1440"/>
          </w:tcPr>
          <w:p>
            <w:r>
              <w:t>Verbal Aptitude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Calculus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Linear Algebra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Differential Equations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Probability and Statistics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Calculus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5.90 to 6.10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Farm Machinery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Machine Design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Farm Power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315.00 to 325.00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Farm Power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12.80 to 13.20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86.00 to 87.00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Hydrology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Watershed Management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Soil and Water Erosion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29.30 to 29.90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Surveying and Levelling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249.45 to 249.60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Watershed Management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Section 5: Irrigation and Drainage Engineering</w:t>
            </w:r>
          </w:p>
        </w:tc>
        <w:tc>
          <w:tcPr>
            <w:tcW w:type="dxa" w:w="1440"/>
          </w:tcPr>
          <w:p>
            <w:r>
              <w:t>Groundwater Hydrology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19.50 to 20.50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Processing of Agriculture Produce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Size Reduction and Material Handling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Size Reduction and Material Handling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13.10 to 13.60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Storage Systems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103.00 to 107.00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Processing of Agriculture Produce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2440.00 to 2490.00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Section 7: Dairy and Food Engineering</w:t>
            </w:r>
          </w:p>
        </w:tc>
        <w:tc>
          <w:tcPr>
            <w:tcW w:type="dxa" w:w="1440"/>
          </w:tcPr>
          <w:p>
            <w:r>
              <w:t>Unit Operations in Dairy and Food Engineering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Section 7: Dairy and Food Engineering</w:t>
            </w:r>
          </w:p>
        </w:tc>
        <w:tc>
          <w:tcPr>
            <w:tcW w:type="dxa" w:w="1440"/>
          </w:tcPr>
          <w:p>
            <w:r>
              <w:t>Heat and Mass Transfer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87.00 to 89.00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Linear Algebra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Numerical Methods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Differential Equations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8.90 to 9.10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Section 1: Engineering Mathematics</w:t>
            </w:r>
          </w:p>
        </w:tc>
        <w:tc>
          <w:tcPr>
            <w:tcW w:type="dxa" w:w="1440"/>
          </w:tcPr>
          <w:p>
            <w:r>
              <w:t>Numerical Methods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2.90 to 3.10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Farm Machinery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Farm Machinery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590.00 to 605.00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Farm Machinery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395000.00 to 405000.00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Section 2: Farm Machinery</w:t>
            </w:r>
          </w:p>
        </w:tc>
        <w:tc>
          <w:tcPr>
            <w:tcW w:type="dxa" w:w="1440"/>
          </w:tcPr>
          <w:p>
            <w:r>
              <w:t>Farm Machinery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23.30 to 23.90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Farm Power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11.50 to 11.90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40.00 to 40.70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Tractors and Power Tillers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6200.00 to 6380.00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Section 3: Farm Power</w:t>
            </w:r>
          </w:p>
        </w:tc>
        <w:tc>
          <w:tcPr>
            <w:tcW w:type="dxa" w:w="1440"/>
          </w:tcPr>
          <w:p>
            <w:r>
              <w:t>Farm Power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126.00 to 134.00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Hydrology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Hydrology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Watershed Management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5.65 to 5.95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Fluid Mechanics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0.06 to 0.06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Hydrology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27.40 to 28.20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Section 4: Soil and Water Conservation Engineering</w:t>
            </w:r>
          </w:p>
        </w:tc>
        <w:tc>
          <w:tcPr>
            <w:tcW w:type="dxa" w:w="1440"/>
          </w:tcPr>
          <w:p>
            <w:r>
              <w:t>Watershed Management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96.00 to 98.50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Section 5: Irrigation and Drainage Engineering</w:t>
            </w:r>
          </w:p>
        </w:tc>
        <w:tc>
          <w:tcPr>
            <w:tcW w:type="dxa" w:w="1440"/>
          </w:tcPr>
          <w:p>
            <w:r>
              <w:t>Wells and Pumps</w:t>
            </w:r>
          </w:p>
        </w:tc>
        <w:tc>
          <w:tcPr>
            <w:tcW w:type="dxa" w:w="1440"/>
          </w:tcPr>
          <w:p>
            <w:r>
              <w:t>MSQ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A, B, D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Section 5: Irrigation and Drainage Engineering</w:t>
            </w:r>
          </w:p>
        </w:tc>
        <w:tc>
          <w:tcPr>
            <w:tcW w:type="dxa" w:w="1440"/>
          </w:tcPr>
          <w:p>
            <w:r>
              <w:t>Irrigation Water Conveyance and Application Methods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2.50 to 2.75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Section 5: Irrigation and Drainage Engineering</w:t>
            </w:r>
          </w:p>
        </w:tc>
        <w:tc>
          <w:tcPr>
            <w:tcW w:type="dxa" w:w="1440"/>
          </w:tcPr>
          <w:p>
            <w:r>
              <w:t>Agricultural Drainage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27.80 to 28.80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Section 5: Irrigation and Drainage Engineering</w:t>
            </w:r>
          </w:p>
        </w:tc>
        <w:tc>
          <w:tcPr>
            <w:tcW w:type="dxa" w:w="1440"/>
          </w:tcPr>
          <w:p>
            <w:r>
              <w:t>Groundwater Hydrology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385.00 to 393.00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Storage Systems</w:t>
            </w:r>
          </w:p>
        </w:tc>
        <w:tc>
          <w:tcPr>
            <w:tcW w:type="dxa" w:w="1440"/>
          </w:tcPr>
          <w:p>
            <w:r>
              <w:t>MSQ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A, B, D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Processing of Agriculture Produce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3.85 to 4.10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Size Reduction and Material Handling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3.20 to 3.50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Section 6: Agricultural Process Engineering</w:t>
            </w:r>
          </w:p>
        </w:tc>
        <w:tc>
          <w:tcPr>
            <w:tcW w:type="dxa" w:w="1440"/>
          </w:tcPr>
          <w:p>
            <w:r>
              <w:t>Storage Systems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13.40 to 14.20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Section 7: Dairy and Food Engineering</w:t>
            </w:r>
          </w:p>
        </w:tc>
        <w:tc>
          <w:tcPr>
            <w:tcW w:type="dxa" w:w="1440"/>
          </w:tcPr>
          <w:p>
            <w:r>
              <w:t>Preservation of Food</w:t>
            </w:r>
          </w:p>
        </w:tc>
        <w:tc>
          <w:tcPr>
            <w:tcW w:type="dxa" w:w="1440"/>
          </w:tcPr>
          <w:p>
            <w:r>
              <w:t>MSQ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A, B, C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Section 7: Dairy and Food Engineering</w:t>
            </w:r>
          </w:p>
        </w:tc>
        <w:tc>
          <w:tcPr>
            <w:tcW w:type="dxa" w:w="1440"/>
          </w:tcPr>
          <w:p>
            <w:r>
              <w:t>Unit Operations in Dairy and Food Engineering</w:t>
            </w:r>
          </w:p>
        </w:tc>
        <w:tc>
          <w:tcPr>
            <w:tcW w:type="dxa" w:w="1440"/>
          </w:tcPr>
          <w:p>
            <w:r>
              <w:t>MSQ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A, B, C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Section 7: Dairy and Food Engineering</w:t>
            </w:r>
          </w:p>
        </w:tc>
        <w:tc>
          <w:tcPr>
            <w:tcW w:type="dxa" w:w="1440"/>
          </w:tcPr>
          <w:p>
            <w:r>
              <w:t>Heat and Mass Transfer</w:t>
            </w:r>
          </w:p>
        </w:tc>
        <w:tc>
          <w:tcPr>
            <w:tcW w:type="dxa" w:w="1440"/>
          </w:tcPr>
          <w:p>
            <w:r>
              <w:t>NAT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7550.00 to 7700.00</w:t>
            </w:r>
          </w:p>
        </w:tc>
      </w:tr>
    </w:tbl>
    <w:p>
      <w:pPr>
        <w:pStyle w:val="Heading2"/>
      </w:pPr>
      <w:r>
        <w:t>QUESTIONS &amp; DETAILED STEP-BY-STEP SOLUTIONS</w:t>
      </w:r>
    </w:p>
    <w:p>
      <w:pPr>
        <w:spacing w:before="160"/>
      </w:pPr>
      <w:r>
        <w:rPr>
          <w:b/>
        </w:rPr>
        <w:t>Q.1  [Section 8: General Aptitude | Quantitative Aptitude]  (MCQ, 1 Mark)</w:t>
        <w:br/>
      </w:r>
    </w:p>
    <w:p>
      <w:r>
        <w:t>Select the most appropriate word to complete the sentence:</w:t>
        <w:br/>
        <w:t>"Despite ______ opposition from the board, the proposal was passed unanimously."</w:t>
      </w:r>
    </w:p>
    <w:p>
      <w:pPr>
        <w:spacing w:after="40"/>
        <w:ind w:left="360"/>
      </w:pPr>
      <w:r>
        <w:t>(A) tacit</w:t>
      </w:r>
    </w:p>
    <w:p>
      <w:pPr>
        <w:spacing w:after="40"/>
        <w:ind w:left="360"/>
      </w:pPr>
      <w:r>
        <w:t>(B) vehement</w:t>
      </w:r>
    </w:p>
    <w:p>
      <w:pPr>
        <w:spacing w:after="40"/>
        <w:ind w:left="360"/>
      </w:pPr>
      <w:r>
        <w:t>(C) negligible</w:t>
      </w:r>
    </w:p>
    <w:p>
      <w:pPr>
        <w:spacing w:after="40"/>
        <w:ind w:left="360"/>
      </w:pPr>
      <w:r>
        <w:t>(D) imaginary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Answer: B</w:t>
        <w:br/>
        <w:t>Explanation:</w:t>
        <w:br/>
        <w:t>• "Despite" signals a contrast: strong opposition, yet a unanimous pass. "Vehement" (forceful, intense) supplies the necessary contrast; the weaker options do not.</w:t>
        <w:br/>
        <w:t>Why the other options are wrong:</w:t>
        <w:br/>
        <w:t>(A) "Tacit" means unspoken/implied — too weak to justify "despite" against a unanimous outcome.</w:t>
        <w:br/>
        <w:t>(B) Correct — supplies the necessary contrast with "unanimously".</w:t>
        <w:br/>
        <w:t>(C) Negligible opposition would not need "despite" to explain a unanimous pass.</w:t>
        <w:br/>
        <w:t>(D) Imaginary opposition is not real opposition at all, making "despite" nonsensical.</w:t>
        <w:br/>
      </w:r>
    </w:p>
    <w:p>
      <w:pPr>
        <w:spacing w:before="160"/>
      </w:pPr>
      <w:r>
        <w:rPr>
          <w:b/>
        </w:rPr>
        <w:t>Q.2  [Section 8: General Aptitude | Quantitative Aptitude]  (MCQ, 1 Mark)</w:t>
        <w:br/>
      </w:r>
    </w:p>
    <w:p>
      <w:r>
        <w:t>Choose the correctly spelt word.</w:t>
      </w:r>
    </w:p>
    <w:p>
      <w:pPr>
        <w:spacing w:after="40"/>
        <w:ind w:left="360"/>
      </w:pPr>
      <w:r>
        <w:t>(A) Maintainance</w:t>
      </w:r>
    </w:p>
    <w:p>
      <w:pPr>
        <w:spacing w:after="40"/>
        <w:ind w:left="360"/>
      </w:pPr>
      <w:r>
        <w:t>(B) Maintenence</w:t>
      </w:r>
    </w:p>
    <w:p>
      <w:pPr>
        <w:spacing w:after="40"/>
        <w:ind w:left="360"/>
      </w:pPr>
      <w:r>
        <w:t>(C) Maintenance</w:t>
      </w:r>
    </w:p>
    <w:p>
      <w:pPr>
        <w:spacing w:after="40"/>
        <w:ind w:left="360"/>
      </w:pPr>
      <w:r>
        <w:t>(D) Maintanance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Answer: C</w:t>
        <w:br/>
        <w:t>Explanation:</w:t>
        <w:br/>
        <w:t>• The correct spelling is "Maintenance" — note the "e" after "Maint" and before "nance".</w:t>
        <w:br/>
        <w:t>Why the other options are wrong:</w:t>
        <w:br/>
        <w:t>(A) Incorrectly inserts "ai" in the second syllable.</w:t>
        <w:br/>
        <w:t>(B) Incorrectly uses "e" where "a" is needed in the final syllable.</w:t>
        <w:br/>
        <w:t>(C) Correct.</w:t>
        <w:br/>
        <w:t>(D) Incorrectly uses "a" instead of "e" in the second syllable.</w:t>
        <w:br/>
      </w:r>
    </w:p>
    <w:p>
      <w:pPr>
        <w:spacing w:before="160"/>
      </w:pPr>
      <w:r>
        <w:rPr>
          <w:b/>
        </w:rPr>
        <w:t>Q.3  [Section 8: General Aptitude | Quantitative Aptitude]  (MCQ, 1 Mark)</w:t>
        <w:br/>
      </w:r>
    </w:p>
    <w:p>
      <w:r>
        <w:t>Select the word most nearly OPPOSITE in meaning to "TRANSIENT".</w:t>
      </w:r>
    </w:p>
    <w:p>
      <w:pPr>
        <w:spacing w:after="40"/>
        <w:ind w:left="360"/>
      </w:pPr>
      <w:r>
        <w:t>(A) Fleeting</w:t>
      </w:r>
    </w:p>
    <w:p>
      <w:pPr>
        <w:spacing w:after="40"/>
        <w:ind w:left="360"/>
      </w:pPr>
      <w:r>
        <w:t>(B) Permanent</w:t>
      </w:r>
    </w:p>
    <w:p>
      <w:pPr>
        <w:spacing w:after="40"/>
        <w:ind w:left="360"/>
      </w:pPr>
      <w:r>
        <w:t>(C) Volatile</w:t>
      </w:r>
    </w:p>
    <w:p>
      <w:pPr>
        <w:spacing w:after="40"/>
        <w:ind w:left="360"/>
      </w:pPr>
      <w:r>
        <w:t>(D) Momentary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Answer: B</w:t>
        <w:br/>
        <w:t>Explanation:</w:t>
        <w:br/>
        <w:t>• "Transient" means lasting only a short time. Its direct opposite is "permanent" (lasting indefinitely).</w:t>
        <w:br/>
        <w:t>Why the other options are wrong:</w:t>
        <w:br/>
        <w:t>(A) A near-synonym of transient, not an antonym.</w:t>
        <w:br/>
        <w:t>(B) Correct.</w:t>
        <w:br/>
        <w:t>(C) Describes rapid change, not duration — a different axis of meaning.</w:t>
        <w:br/>
        <w:t>(D) A near-synonym of transient, not an antonym.</w:t>
        <w:br/>
      </w:r>
    </w:p>
    <w:p>
      <w:pPr>
        <w:spacing w:before="160"/>
      </w:pPr>
      <w:r>
        <w:rPr>
          <w:b/>
        </w:rPr>
        <w:t>Q.4  [Section 8: General Aptitude | Quantitative Aptitude]  (MCQ, 1 Mark)</w:t>
        <w:br/>
      </w:r>
    </w:p>
    <w:p>
      <w:r>
        <w:t>Select the pair that best expresses a relationship similar to that expressed in the pair:</w:t>
        <w:br/>
        <w:t>INOCULATION : IMMUNITY</w:t>
      </w:r>
    </w:p>
    <w:p>
      <w:r>
        <w:rPr>
          <w:b/>
          <w:color w:val="006400"/>
        </w:rPr>
        <w:t>Correct Answer: A</w:t>
      </w:r>
    </w:p>
    <w:p>
      <w:pPr>
        <w:spacing w:after="200"/>
      </w:pPr>
      <w:r>
        <w:t>Solution &amp; Multi-Chain Formula Derivation:</w:t>
        <w:br/>
        <w:t>'Inoculation' produces 'immunity'. Similarly, 'education' produces 'knowledge'.</w:t>
        <w:br/>
      </w:r>
    </w:p>
    <w:p>
      <w:pPr>
        <w:spacing w:before="160"/>
      </w:pPr>
      <w:r>
        <w:rPr>
          <w:b/>
        </w:rPr>
        <w:t>Q.5  [Section 8: General Aptitude | Quantitative Aptitude]  (MCQ, 1 Mark)</w:t>
        <w:br/>
      </w:r>
    </w:p>
    <w:p>
      <w:r>
        <w:t>Given: "All combine harvesters are self-propelled machines" and "Some self-propelled machines are tractors." Which conclusion necessarily follows?</w:t>
      </w:r>
    </w:p>
    <w:p>
      <w:pPr>
        <w:spacing w:after="40"/>
        <w:ind w:left="360"/>
      </w:pPr>
      <w:r>
        <w:t>(A) All combine harvesters are tractors</w:t>
      </w:r>
    </w:p>
    <w:p>
      <w:pPr>
        <w:spacing w:after="40"/>
        <w:ind w:left="360"/>
      </w:pPr>
      <w:r>
        <w:t>(B) Some tractors are combine harvesters</w:t>
      </w:r>
    </w:p>
    <w:p>
      <w:pPr>
        <w:spacing w:after="40"/>
        <w:ind w:left="360"/>
      </w:pPr>
      <w:r>
        <w:t>(C) No combine harvester is a tractor</w:t>
      </w:r>
    </w:p>
    <w:p>
      <w:pPr>
        <w:spacing w:after="40"/>
        <w:ind w:left="360"/>
      </w:pPr>
      <w:r>
        <w:t>(D) None of the above conclusions necessarily follows</w:t>
      </w:r>
    </w:p>
    <w:p>
      <w:r>
        <w:rPr>
          <w:b/>
          <w:color w:val="006400"/>
        </w:rPr>
        <w:t>Correct Answer: D</w:t>
      </w:r>
    </w:p>
    <w:p>
      <w:pPr>
        <w:spacing w:after="200"/>
      </w:pPr>
      <w:r>
        <w:t>Solution &amp; Multi-Chain Formula Derivation:</w:t>
        <w:br/>
        <w:t>Answer: D</w:t>
        <w:br/>
        <w:t>Explanation:</w:t>
        <w:br/>
        <w:t>• The "self-propelled machines" that are tractors need not be the same subset as combine harvesters — this is the classic undistributed-middle-term case. No valid conclusion about combine harvesters and tractors can be drawn from these two premises alone.</w:t>
        <w:br/>
        <w:t>Why the other options are wrong:</w:t>
        <w:br/>
        <w:t>(A) Overreaches — not supported by the premises.</w:t>
        <w:br/>
        <w:t>(B) Not guaranteed — the "some" self-propelled machines that are tractors may be entirely disjoint from combine harvesters.</w:t>
        <w:br/>
        <w:t>(C) Not guaranteed either — the premises do not rule out overlap.</w:t>
        <w:br/>
        <w:t>(D) Correct — the syllogism has an undistributed middle term, so no conclusion follows validly.</w:t>
        <w:br/>
      </w:r>
    </w:p>
    <w:p>
      <w:pPr>
        <w:spacing w:before="160"/>
      </w:pPr>
      <w:r>
        <w:rPr>
          <w:b/>
        </w:rPr>
        <w:t>Q.6  [Section 8: General Aptitude | Quantitative Aptitude]  (MCQ, 2 Marks)</w:t>
        <w:br/>
      </w:r>
    </w:p>
    <w:p>
      <w:r>
        <w:t>A cooperative loan of ₹5,00,000 is taken at 10% p.a., compounded annually. Find the total amount payable after 2 years.</w:t>
      </w:r>
    </w:p>
    <w:p>
      <w:pPr>
        <w:spacing w:after="40"/>
        <w:ind w:left="360"/>
      </w:pPr>
      <w:r>
        <w:t>(A) ₹5,50,000</w:t>
      </w:r>
    </w:p>
    <w:p>
      <w:pPr>
        <w:spacing w:after="40"/>
        <w:ind w:left="360"/>
      </w:pPr>
      <w:r>
        <w:t>(B) ₹6,00,000</w:t>
      </w:r>
    </w:p>
    <w:p>
      <w:pPr>
        <w:spacing w:after="40"/>
        <w:ind w:left="360"/>
      </w:pPr>
      <w:r>
        <w:t>(C) ₹6,05,000</w:t>
      </w:r>
    </w:p>
    <w:p>
      <w:pPr>
        <w:spacing w:after="40"/>
        <w:ind w:left="360"/>
      </w:pPr>
      <w:r>
        <w:t>(D) ₹6,10,000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Answer: C</w:t>
        <w:br/>
        <w:t>Explanation:</w:t>
        <w:br/>
        <w:t>• Amount = P(1+r)ⁿ = 5,00,000 × (1.10)² = 5,00,000 × 1.21 = ₹6,05,000.</w:t>
        <w:br/>
        <w:t>Why the other options are wrong:</w:t>
        <w:br/>
        <w:t>(A) Results from using simple interest (10%×2yr = 20%) instead of compounding.</w:t>
        <w:br/>
        <w:t>(B) An intermediate rounding, not the compounded value.</w:t>
        <w:br/>
        <w:t>(C) Correct.</w:t>
        <w:br/>
        <w:t>(D) Overestimates the compounded value.</w:t>
        <w:br/>
      </w:r>
    </w:p>
    <w:p>
      <w:pPr>
        <w:spacing w:before="160"/>
      </w:pPr>
      <w:r>
        <w:rPr>
          <w:b/>
        </w:rPr>
        <w:t>Q.7  [Section 8: General Aptitude | Quantitative Aptitude]  (MCQ, 2 Marks)</w:t>
        <w:br/>
      </w:r>
    </w:p>
    <w:p>
      <w:r>
        <w:t>A dishonest supplier marks his legal stationery goods 20% above the cost price and offers a nominal discount of 10%. However, he employs a fraudulent electronic balance that measures only 900 grams for every 1000 grams of goods sold. What is his actual net percentage profit?</w:t>
      </w:r>
    </w:p>
    <w:p>
      <w:r>
        <w:rPr>
          <w:b/>
          <w:color w:val="006400"/>
        </w:rPr>
        <w:t>Correct Answer: A</w:t>
      </w:r>
    </w:p>
    <w:p>
      <w:pPr>
        <w:spacing w:after="200"/>
      </w:pPr>
      <w:r>
        <w:t>Solution &amp; Multi-Chain Formula Derivation:</w:t>
        <w:br/>
        <w:t>Let true CP of 1000 g be ₹1000 (CP = ₹1/g).</w:t>
        <w:br/>
        <w:t>Marked Price MP = ₹1200.</w:t>
        <w:br/>
        <w:t>Selling Price SP charged to customer (after 10% discount) = ₹1200 × 0.90 = ₹1080.</w:t>
        <w:br/>
        <w:t>For this SP of ₹1080, the supplier actually delivers only 900 g of goods.</w:t>
        <w:br/>
        <w:t>Cost to supplier for 900 g = ₹900.</w:t>
        <w:br/>
        <w:t>Actual profit = ₹1080 - ₹900 = ₹180.</w:t>
        <w:br/>
        <w:t>Actual profit percentage = (180 / 900) × 100 = 20.0%.</w:t>
        <w:br/>
      </w:r>
    </w:p>
    <w:p>
      <w:pPr>
        <w:spacing w:before="160"/>
      </w:pPr>
      <w:r>
        <w:rPr>
          <w:b/>
        </w:rPr>
        <w:t>Q.8  [Section 8: General Aptitude | Quantitative Aptitude]  (MCQ, 2 Marks)</w:t>
        <w:br/>
      </w:r>
    </w:p>
    <w:p>
      <w:r>
        <w:t>A field requires 120 kg N/ha and 60 kg K₂O/ha, to be supplied using only urea (46% N) and MOP (60% K₂O) — MOP first to meet all the K₂O, and urea to supply all the N. Find the total mass of fertilizer applied (kg/ha), to the nearest kg.</w:t>
      </w:r>
    </w:p>
    <w:p>
      <w:pPr>
        <w:spacing w:after="40"/>
        <w:ind w:left="360"/>
      </w:pPr>
      <w:r>
        <w:t>(A) 320 kg/ha</w:t>
      </w:r>
    </w:p>
    <w:p>
      <w:pPr>
        <w:spacing w:after="40"/>
        <w:ind w:left="360"/>
      </w:pPr>
      <w:r>
        <w:t>(B) 340 kg/ha</w:t>
      </w:r>
    </w:p>
    <w:p>
      <w:pPr>
        <w:spacing w:after="40"/>
        <w:ind w:left="360"/>
      </w:pPr>
      <w:r>
        <w:t>(C) 361 kg/ha</w:t>
      </w:r>
    </w:p>
    <w:p>
      <w:pPr>
        <w:spacing w:after="40"/>
        <w:ind w:left="360"/>
      </w:pPr>
      <w:r>
        <w:t>(D) 380 kg/ha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Answer: C</w:t>
        <w:br/>
        <w:t>Explanation:</w:t>
        <w:br/>
        <w:t>• MOP needed for K₂O: 60 ÷ 0.60 = 100 kg/ha (contributes no N).</w:t>
        <w:br/>
        <w:t>• Urea needed for N: 120 ÷ 0.46 = 260.9 kg/ha.</w:t>
        <w:br/>
        <w:t>• Total fertilizer = 100 + 260.9 ≈ 361 kg/ha.</w:t>
        <w:br/>
        <w:t>Why the other options are wrong:</w:t>
        <w:br/>
        <w:t>(A) Underestimates the urea requirement.</w:t>
        <w:br/>
        <w:t>(B) Still an underestimate of the correctly computed total.</w:t>
        <w:br/>
        <w:t>(C) Correct.</w:t>
        <w:br/>
        <w:t>(D) Overestimates the total.</w:t>
        <w:br/>
      </w:r>
    </w:p>
    <w:p>
      <w:pPr>
        <w:spacing w:before="160"/>
      </w:pPr>
      <w:r>
        <w:rPr>
          <w:b/>
        </w:rPr>
        <w:t>Q.9  [Section 8: General Aptitude | Analytical &amp; Spatial Aptitude]  (MCQ, 2 Marks)</w:t>
        <w:br/>
      </w:r>
    </w:p>
    <w:p>
      <w:r>
        <w:t>[Figure description: A square sheet of paper is folded in half twice, each fold parallel to a side of the sheet, producing a smaller square of 4 layers. A small triangular corner (away from both fold lines) is then cut off.]</w:t>
        <w:br/>
        <w:t>When the sheet is fully unfolded, how many holes appear in it?</w:t>
      </w:r>
    </w:p>
    <w:p>
      <w:pPr>
        <w:spacing w:after="40"/>
        <w:ind w:left="360"/>
      </w:pPr>
      <w:r>
        <w:t>(A) 1</w:t>
      </w:r>
    </w:p>
    <w:p>
      <w:pPr>
        <w:spacing w:after="40"/>
        <w:ind w:left="360"/>
      </w:pPr>
      <w:r>
        <w:t>(B) 2</w:t>
      </w:r>
    </w:p>
    <w:p>
      <w:pPr>
        <w:spacing w:after="40"/>
        <w:ind w:left="360"/>
      </w:pPr>
      <w:r>
        <w:t>(C) 4</w:t>
      </w:r>
    </w:p>
    <w:p>
      <w:pPr>
        <w:spacing w:after="40"/>
        <w:ind w:left="360"/>
      </w:pPr>
      <w:r>
        <w:t>(D) 8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Answer: C</w:t>
        <w:br/>
        <w:t>Explanation:</w:t>
        <w:br/>
        <w:t>• Each fold doubles the number of paper layers; two folds give 4 layers. A cut through all 4 layers at a corner away from the fold lines reproduces the cut at that corresponding corner in each of the 4 unfolded quadrants, giving 4 holes.</w:t>
        <w:br/>
        <w:t>Why the other options are wrong:</w:t>
        <w:br/>
        <w:t>(A) Correct only for an unfolded (single-layer) sheet — not the case here.</w:t>
        <w:br/>
        <w:t>(B) Would correspond to only one fold, not two.</w:t>
        <w:br/>
        <w:t>(C) Correct — 2 folds ⟹ 4 layers ⟹ 4 holes.</w:t>
        <w:br/>
        <w:t>(D) Would require 3 folds (8 layers), not 2.</w:t>
        <w:br/>
      </w:r>
    </w:p>
    <w:p>
      <w:pPr>
        <w:spacing w:before="160"/>
      </w:pPr>
      <w:r>
        <w:rPr>
          <w:b/>
        </w:rPr>
        <w:t>Q.10  [Section 8: General Aptitude | Verbal Aptitude]  (MCQ, 2 Marks)</w:t>
        <w:br/>
      </w:r>
    </w:p>
    <w:p>
      <w:r>
        <w:t>Read the following excerpt carefully:</w:t>
        <w:br/>
        <w:t>"Legal Realism contends that judicial decision-making is not a purely deductive exercise from pre-existing statutes, but is shaped by the personal predilections, socio-economic backgrounds, and psychological inclinations of the judges themselves."</w:t>
        <w:br/>
        <w:br/>
        <w:t>According to the passage, Legal Realism views adjudication as: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The passage explicitly states that decisions are shaped by 'personal predilections, socio-economic backgrounds, and psychological inclinations'.</w:t>
        <w:br/>
      </w:r>
    </w:p>
    <w:p>
      <w:pPr>
        <w:spacing w:before="160"/>
      </w:pPr>
      <w:r>
        <w:rPr>
          <w:b/>
        </w:rPr>
        <w:t>Q.11  [Section 1: Engineering Mathematics | Calculus]  (MCQ, 1 Mark)</w:t>
        <w:br/>
      </w:r>
    </w:p>
    <w:p>
      <w:r>
        <w:t>Evaluate: lim(x→0) [ (1 − cos 2x) / x² ]</w:t>
      </w:r>
    </w:p>
    <w:p>
      <w:pPr>
        <w:spacing w:after="40"/>
        <w:ind w:left="360"/>
      </w:pPr>
      <w:r>
        <w:t>(A) 1</w:t>
      </w:r>
    </w:p>
    <w:p>
      <w:pPr>
        <w:spacing w:after="40"/>
        <w:ind w:left="360"/>
      </w:pPr>
      <w:r>
        <w:t>(B) 2</w:t>
      </w:r>
    </w:p>
    <w:p>
      <w:pPr>
        <w:spacing w:after="40"/>
        <w:ind w:left="360"/>
      </w:pPr>
      <w:r>
        <w:t>(C) 4</w:t>
      </w:r>
    </w:p>
    <w:p>
      <w:pPr>
        <w:spacing w:after="40"/>
        <w:ind w:left="360"/>
      </w:pPr>
      <w:r>
        <w:t>(D) 0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Using 1 − cos θ ≈ θ²/2 for small θ, with θ = 2x: 1 − cos 2x ≈ (2x)²/2 = 2x².</w:t>
        <w:br/>
        <w:t>• Limit of (2x²)/x² = 2.</w:t>
        <w:br/>
        <w:t>Why the other options are wrong:</w:t>
        <w:br/>
        <w:t>(A) Results from omitting the factor of 4 from (2x)² before halving.</w:t>
        <w:br/>
        <w:t>(B) Correct.</w:t>
        <w:br/>
        <w:t>(C) Results from omitting the 1/2 factor in the small-angle approximation.</w:t>
        <w:br/>
        <w:t>(D) Results from wrongly assuming the limit is trivially zero.</w:t>
        <w:br/>
      </w:r>
    </w:p>
    <w:p>
      <w:pPr>
        <w:spacing w:before="160"/>
      </w:pPr>
      <w:r>
        <w:rPr>
          <w:b/>
        </w:rPr>
        <w:t>Q.12  [Section 1: Engineering Mathematics | Linear Algebra]  (MCQ, 1 Mark)</w:t>
        <w:br/>
      </w:r>
    </w:p>
    <w:p>
      <w:r>
        <w:t>For the diagonal matrix A = [[3, 0], [0, 5]], the sum of its eigenvalues equals:</w:t>
      </w:r>
    </w:p>
    <w:p>
      <w:pPr>
        <w:spacing w:after="40"/>
        <w:ind w:left="360"/>
      </w:pPr>
      <w:r>
        <w:t>(A) 8</w:t>
      </w:r>
    </w:p>
    <w:p>
      <w:pPr>
        <w:spacing w:after="40"/>
        <w:ind w:left="360"/>
      </w:pPr>
      <w:r>
        <w:t>(B) 15</w:t>
      </w:r>
    </w:p>
    <w:p>
      <w:pPr>
        <w:spacing w:after="40"/>
        <w:ind w:left="360"/>
      </w:pPr>
      <w:r>
        <w:t>(C) 2</w:t>
      </w:r>
    </w:p>
    <w:p>
      <w:pPr>
        <w:spacing w:after="40"/>
        <w:ind w:left="360"/>
      </w:pPr>
      <w:r>
        <w:t>(D) −2</w:t>
      </w:r>
    </w:p>
    <w:p>
      <w:r>
        <w:rPr>
          <w:b/>
          <w:color w:val="006400"/>
        </w:rPr>
        <w:t>Correct Answer: A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</w:t>
        <w:br/>
        <w:t>Explanation:</w:t>
        <w:br/>
        <w:t>• For a diagonal matrix, the eigenvalues are the diagonal entries themselves: 3 and 5. Their sum (trace) = 3+5 = 8.</w:t>
        <w:br/>
        <w:t>Why the other options are wrong:</w:t>
        <w:br/>
        <w:t>(A) Correct answer is the sum (trace), not the product (which is 15).</w:t>
        <w:br/>
        <w:t>(B) This is the product (det), not the sum, of the eigenvalues.</w:t>
        <w:br/>
        <w:t>(C) Not obtained from any correct combination of the eigenvalues.</w:t>
        <w:br/>
        <w:t>(D) Not obtained from any correct combination of the eigenvalues.</w:t>
        <w:br/>
      </w:r>
    </w:p>
    <w:p>
      <w:pPr>
        <w:spacing w:before="160"/>
      </w:pPr>
      <w:r>
        <w:rPr>
          <w:b/>
        </w:rPr>
        <w:t>Q.13  [Section 1: Engineering Mathematics | Differential Equations]  (MCQ, 1 Mark)</w:t>
        <w:br/>
      </w:r>
    </w:p>
    <w:p>
      <w:r>
        <w:t>The differential equation d²y/dx² + 4y = 0 is classified as:</w:t>
      </w:r>
    </w:p>
    <w:p>
      <w:pPr>
        <w:spacing w:after="40"/>
        <w:ind w:left="360"/>
      </w:pPr>
      <w:r>
        <w:t>(A) First-order linear</w:t>
      </w:r>
    </w:p>
    <w:p>
      <w:pPr>
        <w:spacing w:after="40"/>
        <w:ind w:left="360"/>
      </w:pPr>
      <w:r>
        <w:t>(B) Second-order linear, homogeneous</w:t>
      </w:r>
    </w:p>
    <w:p>
      <w:pPr>
        <w:spacing w:after="40"/>
        <w:ind w:left="360"/>
      </w:pPr>
      <w:r>
        <w:t>(C) Second-order nonlinear</w:t>
      </w:r>
    </w:p>
    <w:p>
      <w:pPr>
        <w:spacing w:after="40"/>
        <w:ind w:left="360"/>
      </w:pPr>
      <w:r>
        <w:t>(D) First-order nonlinear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The highest derivative present is d²y/dx² (second order); y and its derivatives appear only to the first power with constant coefficients (linear); and the right-hand side is zero (homogeneous).</w:t>
        <w:br/>
        <w:t>Why the other options are wrong:</w:t>
        <w:br/>
        <w:t>(A) Incorrect order — the equation involves a second derivative.</w:t>
        <w:br/>
        <w:t>(B) Correct.</w:t>
        <w:br/>
        <w:t>(C) The equation is linear, not nonlinear (y and y'' appear only to first power).</w:t>
        <w:br/>
        <w:t>(D) Incorrect on both order and linearity classification.</w:t>
        <w:br/>
      </w:r>
    </w:p>
    <w:p>
      <w:pPr>
        <w:spacing w:before="160"/>
      </w:pPr>
      <w:r>
        <w:rPr>
          <w:b/>
        </w:rPr>
        <w:t>Q.14  [Section 1: Engineering Mathematics | Probability and Statistics]  (MCQ, 1 Mark)</w:t>
        <w:br/>
      </w:r>
    </w:p>
    <w:p>
      <w:r>
        <w:t>A random variable X takes the values 2, 4, 6, each with equal probability 1/3. Compute the variance of X.</w:t>
      </w:r>
    </w:p>
    <w:p>
      <w:pPr>
        <w:spacing w:after="40"/>
        <w:ind w:left="360"/>
      </w:pPr>
      <w:r>
        <w:t>(A) 2.00</w:t>
      </w:r>
    </w:p>
    <w:p>
      <w:pPr>
        <w:spacing w:after="40"/>
        <w:ind w:left="360"/>
      </w:pPr>
      <w:r>
        <w:t>(B) 2.67</w:t>
      </w:r>
    </w:p>
    <w:p>
      <w:pPr>
        <w:spacing w:after="40"/>
        <w:ind w:left="360"/>
      </w:pPr>
      <w:r>
        <w:t>(C) 3.00</w:t>
      </w:r>
    </w:p>
    <w:p>
      <w:pPr>
        <w:spacing w:after="40"/>
        <w:ind w:left="360"/>
      </w:pPr>
      <w:r>
        <w:t>(D) 4.00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Mean = (2+4+6)/3 = 4.</w:t>
        <w:br/>
        <w:t>• Variance = [(2−4)²+(4−4)²+(6−4)²]/3 = (4+0+4)/3 = 8/3 = 2.67.</w:t>
        <w:br/>
        <w:t>Why the other options are wrong:</w:t>
        <w:br/>
        <w:t>(A) Not obtained from the correct sum of squared deviations.</w:t>
        <w:br/>
        <w:t>(B) Correct.</w:t>
        <w:br/>
        <w:t>(C) Not obtained from the correct sum of squared deviations divided by 3.</w:t>
        <w:br/>
        <w:t>(D) Equals the mean, not the variance — a common confusion.</w:t>
        <w:br/>
      </w:r>
    </w:p>
    <w:p>
      <w:pPr>
        <w:spacing w:before="160"/>
      </w:pPr>
      <w:r>
        <w:rPr>
          <w:b/>
        </w:rPr>
        <w:t>Q.15  [Section 1: Engineering Mathematics | Calculus]  (NAT, 1 Mark)</w:t>
        <w:br/>
      </w:r>
    </w:p>
    <w:p>
      <w:r>
        <w:t>Evaluate ∫₀² (2x + 1) dx.</w:t>
      </w:r>
    </w:p>
    <w:p>
      <w:r>
        <w:rPr>
          <w:b/>
          <w:color w:val="006400"/>
        </w:rPr>
        <w:t>Correct Answer: 5.90 to 6.10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5.90 to 6.10</w:t>
        <w:br/>
        <w:t>Explanation:</w:t>
        <w:br/>
        <w:t>• ∫(2x+1)dx = x² + x, evaluated from 0 to 2 = (4+2) − 0 = 6.</w:t>
        <w:br/>
      </w:r>
    </w:p>
    <w:p>
      <w:pPr>
        <w:spacing w:before="160"/>
      </w:pPr>
      <w:r>
        <w:rPr>
          <w:b/>
        </w:rPr>
        <w:t>Q.16  [Section 2: Farm Machinery | Farm Machinery]  (MCQ, 1 Mark)</w:t>
        <w:br/>
      </w:r>
    </w:p>
    <w:p>
      <w:r>
        <w:t>In a combine harvester, the primary function of the "concave" (positioned below the threshing cylinder) is to:</w:t>
      </w:r>
    </w:p>
    <w:p>
      <w:pPr>
        <w:spacing w:after="40"/>
        <w:ind w:left="360"/>
      </w:pPr>
      <w:r>
        <w:t>(A) Separate straw from grain after threshing</w:t>
      </w:r>
    </w:p>
    <w:p>
      <w:pPr>
        <w:spacing w:after="40"/>
        <w:ind w:left="360"/>
      </w:pPr>
      <w:r>
        <w:t>(B) Thresh grain from the head by rubbing/impact action against the rotating cylinder</w:t>
      </w:r>
    </w:p>
    <w:p>
      <w:pPr>
        <w:spacing w:after="40"/>
        <w:ind w:left="360"/>
      </w:pPr>
      <w:r>
        <w:t>(C) Clean chaff from the grain using an air blast</w:t>
      </w:r>
    </w:p>
    <w:p>
      <w:pPr>
        <w:spacing w:after="40"/>
        <w:ind w:left="360"/>
      </w:pPr>
      <w:r>
        <w:t>(D) Convey threshed grain to the grain tank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The concave works together with the threshing cylinder: grain heads are rubbed and impacted between the rotating cylinder and the stationary concave, separating grain from the head.</w:t>
        <w:br/>
        <w:t>Why the other options are wrong:</w:t>
        <w:br/>
        <w:t>(A) This is the function of the straw walkers, not the concave.</w:t>
        <w:br/>
        <w:t>(B) Correct.</w:t>
        <w:br/>
        <w:t>(C) This is the function of the cleaning shoe/fan, not the concave.</w:t>
        <w:br/>
        <w:t>(D) This is the function of the grain auger/elevator, not the concave.</w:t>
        <w:br/>
      </w:r>
    </w:p>
    <w:p>
      <w:pPr>
        <w:spacing w:before="160"/>
      </w:pPr>
      <w:r>
        <w:rPr>
          <w:b/>
        </w:rPr>
        <w:t>Q.17  [Section 2: Farm Machinery | Machine Design]  (MCQ, 1 Mark)</w:t>
        <w:br/>
      </w:r>
    </w:p>
    <w:p>
      <w:r>
        <w:t>A roller-chain drive has a driving sprocket with 20 teeth running at 300 rpm and a driven sprocket with 12 teeth. Find the driven sprocket speed.</w:t>
      </w:r>
    </w:p>
    <w:p>
      <w:pPr>
        <w:spacing w:after="40"/>
        <w:ind w:left="360"/>
      </w:pPr>
      <w:r>
        <w:t>(A) 180 rpm</w:t>
      </w:r>
    </w:p>
    <w:p>
      <w:pPr>
        <w:spacing w:after="40"/>
        <w:ind w:left="360"/>
      </w:pPr>
      <w:r>
        <w:t>(B) 300 rpm</w:t>
      </w:r>
    </w:p>
    <w:p>
      <w:pPr>
        <w:spacing w:after="40"/>
        <w:ind w:left="360"/>
      </w:pPr>
      <w:r>
        <w:t>(C) 500 rpm</w:t>
      </w:r>
    </w:p>
    <w:p>
      <w:pPr>
        <w:spacing w:after="40"/>
        <w:ind w:left="360"/>
      </w:pPr>
      <w:r>
        <w:t>(D) 720 rpm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C</w:t>
        <w:br/>
        <w:t>Explanation:</w:t>
        <w:br/>
        <w:t>• N₁T₁ = N₂T₂ ⟹ N₂ = N₁T₁/T₂ = (300×20)/12 = 500 rpm.</w:t>
        <w:br/>
        <w:t>Why the other options are wrong:</w:t>
        <w:br/>
        <w:t>(A) Results from inverting the teeth ratio.</w:t>
        <w:br/>
        <w:t>(B) This is the driving sprocket speed itself, not the driven speed.</w:t>
        <w:br/>
        <w:t>(C) Correct.</w:t>
        <w:br/>
        <w:t>(D) Not consistent with the correct teeth ratio.</w:t>
        <w:br/>
      </w:r>
    </w:p>
    <w:p>
      <w:pPr>
        <w:spacing w:before="160"/>
      </w:pPr>
      <w:r>
        <w:rPr>
          <w:b/>
        </w:rPr>
        <w:t>Q.18  [Section 3: Farm Power | Farm Power]  (NAT, 1 Mark)</w:t>
        <w:br/>
      </w:r>
    </w:p>
    <w:p>
      <w:r>
        <w:t>A thresher processes paddy at 800 kg/h total input, with a straw-to-grain mass ratio of 1.5:1. Compute the grain output rate.</w:t>
      </w:r>
    </w:p>
    <w:p>
      <w:r>
        <w:rPr>
          <w:b/>
          <w:color w:val="006400"/>
        </w:rPr>
        <w:t>Correct Answer: 315.00 to 325.00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315.00 to 325.00 kg/h</w:t>
        <w:br/>
        <w:t>Explanation:</w:t>
        <w:br/>
        <w:t>• Total input = straw + grain = 1.5×grain + grain = 2.5×grain.</w:t>
        <w:br/>
        <w:t>• Grain = 800/2.5 = 320 kg/h.</w:t>
        <w:br/>
      </w:r>
    </w:p>
    <w:p>
      <w:pPr>
        <w:spacing w:before="160"/>
      </w:pPr>
      <w:r>
        <w:rPr>
          <w:b/>
        </w:rPr>
        <w:t>Q.19  [Section 3: Farm Power | Tractors and Power Tillers]  (MCQ, 1 Mark)</w:t>
        <w:br/>
      </w:r>
    </w:p>
    <w:p>
      <w:r>
        <w:t>A standardized Tractor Test (e.g. as conducted at a national test station) primarily evaluates:</w:t>
      </w:r>
    </w:p>
    <w:p>
      <w:pPr>
        <w:spacing w:after="40"/>
        <w:ind w:left="360"/>
      </w:pPr>
      <w:r>
        <w:t>(A) Operator seat cushioning and cabin paint quality only</w:t>
      </w:r>
    </w:p>
    <w:p>
      <w:pPr>
        <w:spacing w:after="40"/>
        <w:ind w:left="360"/>
      </w:pPr>
      <w:r>
        <w:t>(B) Engine power, fuel consumption, and drawbar performance under standardized conditions</w:t>
      </w:r>
    </w:p>
    <w:p>
      <w:pPr>
        <w:spacing w:after="40"/>
        <w:ind w:left="360"/>
      </w:pPr>
      <w:r>
        <w:t>(C) Tyre tread pattern aesthetics only</w:t>
      </w:r>
    </w:p>
    <w:p>
      <w:pPr>
        <w:spacing w:after="40"/>
        <w:ind w:left="360"/>
      </w:pPr>
      <w:r>
        <w:t>(D) Resale value of the tractor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Standardized tractor tests measure engineering performance — PTO/engine power, specific fuel consumption, and drawbar pull-vs-speed characteristics — under controlled, repeatable conditions.</w:t>
        <w:br/>
        <w:t>Why the other options are wrong:</w:t>
        <w:br/>
        <w:t>(A) Not the purpose of a standardized performance test.</w:t>
        <w:br/>
        <w:t>(B) Correct.</w:t>
        <w:br/>
        <w:t>(C) Not the purpose of a standardized performance test.</w:t>
        <w:br/>
        <w:t>(D) Resale value is a market outcome, not a tested engineering parameter.</w:t>
        <w:br/>
      </w:r>
    </w:p>
    <w:p>
      <w:pPr>
        <w:spacing w:before="160"/>
      </w:pPr>
      <w:r>
        <w:rPr>
          <w:b/>
        </w:rPr>
        <w:t>Q.20  [Section 3: Farm Power | Tractors and Power Tillers]  (MCQ, 1 Mark)</w:t>
        <w:br/>
      </w:r>
    </w:p>
    <w:p>
      <w:r>
        <w:t>Wheel slip of a tractor drive wheel is defined as:</w:t>
      </w:r>
    </w:p>
    <w:p>
      <w:pPr>
        <w:spacing w:after="40"/>
        <w:ind w:left="360"/>
      </w:pPr>
      <w:r>
        <w:t>(A) (Theoretical distance − Actual distance) / Theoretical distance × 100</w:t>
      </w:r>
    </w:p>
    <w:p>
      <w:pPr>
        <w:spacing w:after="40"/>
        <w:ind w:left="360"/>
      </w:pPr>
      <w:r>
        <w:t>(B) Actual distance / Theoretical distance × 100</w:t>
      </w:r>
    </w:p>
    <w:p>
      <w:pPr>
        <w:spacing w:after="40"/>
        <w:ind w:left="360"/>
      </w:pPr>
      <w:r>
        <w:t>(C) (Actual distance − Theoretical distance) / Actual distance × 100</w:t>
      </w:r>
    </w:p>
    <w:p>
      <w:pPr>
        <w:spacing w:after="40"/>
        <w:ind w:left="360"/>
      </w:pPr>
      <w:r>
        <w:t>(D) Theoretical distance / Actual distance × 100</w:t>
      </w:r>
    </w:p>
    <w:p>
      <w:r>
        <w:rPr>
          <w:b/>
          <w:color w:val="006400"/>
        </w:rPr>
        <w:t>Correct Answer: A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</w:t>
        <w:br/>
        <w:t>Explanation:</w:t>
        <w:br/>
        <w:t>• Slip is the fractional shortfall of actual travel distance relative to the theoretical (no-slip) distance computed from wheel revolutions, expressed as a percentage.</w:t>
        <w:br/>
        <w:t>Why the other options are wrong:</w:t>
        <w:br/>
        <w:t>(A) Correct.</w:t>
        <w:br/>
        <w:t>(B) This gives (1−slip fraction)×100, not slip itself.</w:t>
        <w:br/>
        <w:t>(C) Uses the wrong reference (actual) denominator and wrong sign convention.</w:t>
        <w:br/>
        <w:t>(D) Not a standard definition of slip.</w:t>
        <w:br/>
      </w:r>
    </w:p>
    <w:p>
      <w:pPr>
        <w:spacing w:before="160"/>
      </w:pPr>
      <w:r>
        <w:rPr>
          <w:b/>
        </w:rPr>
        <w:t>Q.21  [Section 3: Farm Power | Farm Power]  (NAT, 1 Mark)</w:t>
        <w:br/>
      </w:r>
    </w:p>
    <w:p>
      <w:r>
        <w:t>A 4-cylinder, 4-stroke engine has a total swept volume of 2400 cm³ (equal among cylinders) and a clearance volume of 50 cm³ per cylinder. Compute the compression ratio.</w:t>
      </w:r>
    </w:p>
    <w:p>
      <w:r>
        <w:rPr>
          <w:b/>
          <w:color w:val="006400"/>
        </w:rPr>
        <w:t>Correct Answer: 12.80 to 13.20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12.80 to 13.20</w:t>
        <w:br/>
        <w:t>Explanation:</w:t>
        <w:br/>
        <w:t>• Swept volume per cylinder = 2400/4 = 600 cm³.</w:t>
        <w:br/>
        <w:t>• Compression ratio = (Vs+Vc)/Vc = (600+50)/50 = 650/50 = 13.0.</w:t>
        <w:br/>
      </w:r>
    </w:p>
    <w:p>
      <w:pPr>
        <w:spacing w:before="160"/>
      </w:pPr>
      <w:r>
        <w:rPr>
          <w:b/>
        </w:rPr>
        <w:t>Q.22  [Section 3: Farm Power | Tractors and Power Tillers]  (NAT, 1 Mark)</w:t>
        <w:br/>
      </w:r>
    </w:p>
    <w:p>
      <w:r>
        <w:t>In a PTO performance test, a tractor delivers 45 kW at the PTO shaft against a rated engine power of 52 kW. Compute the PTO transmission efficiency.</w:t>
      </w:r>
    </w:p>
    <w:p>
      <w:r>
        <w:rPr>
          <w:b/>
          <w:color w:val="006400"/>
        </w:rPr>
        <w:t>Correct Answer: 86.00 to 87.00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86.00 to 87.00 %</w:t>
        <w:br/>
        <w:t>Explanation:</w:t>
        <w:br/>
        <w:t>• Transmission efficiency = (PTO power/Engine power) × 100 = (45/52) × 100 = 86.5%.</w:t>
        <w:br/>
      </w:r>
    </w:p>
    <w:p>
      <w:pPr>
        <w:spacing w:before="160"/>
      </w:pPr>
      <w:r>
        <w:rPr>
          <w:b/>
        </w:rPr>
        <w:t>Q.23  [Section 4: Soil and Water Conservation Engineering | Hydrology]  (MCQ, 1 Mark)</w:t>
        <w:br/>
      </w:r>
    </w:p>
    <w:p>
      <w:r>
        <w:t>The primary purpose of a loose/brushwood "gully plug" (temporary check structure) in watershed management is to:</w:t>
      </w:r>
    </w:p>
    <w:p>
      <w:pPr>
        <w:spacing w:after="40"/>
        <w:ind w:left="360"/>
      </w:pPr>
      <w:r>
        <w:t>(A) Increase the peak discharge passing through the gully</w:t>
      </w:r>
    </w:p>
    <w:p>
      <w:pPr>
        <w:spacing w:after="40"/>
        <w:ind w:left="360"/>
      </w:pPr>
      <w:r>
        <w:t>(B) Reduce runoff velocity and trap sediment within small, active gullies</w:t>
      </w:r>
    </w:p>
    <w:p>
      <w:pPr>
        <w:spacing w:after="40"/>
        <w:ind w:left="360"/>
      </w:pPr>
      <w:r>
        <w:t>(C) Divert water exclusively for irrigation use</w:t>
      </w:r>
    </w:p>
    <w:p>
      <w:pPr>
        <w:spacing w:after="40"/>
        <w:ind w:left="360"/>
      </w:pPr>
      <w:r>
        <w:t>(D) Measure streamflow discharge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A gully plug is a low-cost temporary structure placed across small gullies to slow flow velocity, promote sediment deposition, and arrest gully head-cutting/widening.</w:t>
        <w:br/>
        <w:t>Why the other options are wrong:</w:t>
        <w:br/>
        <w:t>(A) Contradicts the intended function — gully plugs reduce, not increase, effective peak velocity/discharge locally.</w:t>
        <w:br/>
        <w:t>(B) Correct.</w:t>
        <w:br/>
        <w:t>(C) Diversion for irrigation is not the function of a gully plug.</w:t>
        <w:br/>
        <w:t>(D) Streamflow measurement is done by gauging structures (e.g. weirs), not gully plugs.</w:t>
        <w:br/>
      </w:r>
    </w:p>
    <w:p>
      <w:pPr>
        <w:spacing w:before="160"/>
      </w:pPr>
      <w:r>
        <w:rPr>
          <w:b/>
        </w:rPr>
        <w:t>Q.24  [Section 4: Soil and Water Conservation Engineering | Watershed Management]  (MCQ, 1 Mark)</w:t>
        <w:br/>
      </w:r>
    </w:p>
    <w:p>
      <w:r>
        <w:t>For fully developed laminar flow in a circular pipe, the Darcy friction factor f is given by:</w:t>
      </w:r>
    </w:p>
    <w:p>
      <w:pPr>
        <w:spacing w:after="40"/>
        <w:ind w:left="360"/>
      </w:pPr>
      <w:r>
        <w:t>(A) 64/Re</w:t>
      </w:r>
    </w:p>
    <w:p>
      <w:pPr>
        <w:spacing w:after="40"/>
        <w:ind w:left="360"/>
      </w:pPr>
      <w:r>
        <w:t>(B) 0.316/Re^0.25</w:t>
      </w:r>
    </w:p>
    <w:p>
      <w:pPr>
        <w:spacing w:after="40"/>
        <w:ind w:left="360"/>
      </w:pPr>
      <w:r>
        <w:t>(C) 16/Re</w:t>
      </w:r>
    </w:p>
    <w:p>
      <w:pPr>
        <w:spacing w:after="40"/>
        <w:ind w:left="360"/>
      </w:pPr>
      <w:r>
        <w:t>(D) 0.079/Re^0.25</w:t>
      </w:r>
    </w:p>
    <w:p>
      <w:r>
        <w:rPr>
          <w:b/>
          <w:color w:val="006400"/>
        </w:rPr>
        <w:t>Correct Answer: A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</w:t>
        <w:br/>
        <w:t>Explanation:</w:t>
        <w:br/>
        <w:t>• For laminar flow (Re &lt; 2000), the Darcy friction factor follows the exact analytical result f = 64/Re, derived from the Hagen–Poiseuille solution.</w:t>
        <w:br/>
        <w:t>Why the other options are wrong:</w:t>
        <w:br/>
        <w:t>(A) Correct.</w:t>
        <w:br/>
        <w:t>(B) This is the Blasius correlation for turbulent flow, not laminar flow.</w:t>
        <w:br/>
        <w:t>(C) This is the Fanning (not Darcy) friction factor expression for laminar flow.</w:t>
        <w:br/>
        <w:t>(D) This is a turbulent-flow correlation (related to Blasius), not applicable to laminar flow.</w:t>
        <w:br/>
      </w:r>
    </w:p>
    <w:p>
      <w:pPr>
        <w:spacing w:before="160"/>
      </w:pPr>
      <w:r>
        <w:rPr>
          <w:b/>
        </w:rPr>
        <w:t>Q.25  [Section 4: Soil and Water Conservation Engineering | Soil and Water Erosion]  (NAT, 1 Mark)</w:t>
        <w:br/>
      </w:r>
    </w:p>
    <w:p>
      <w:r>
        <w:t>Using USLE with R = 420 MJ·mm/(ha·h·yr), K = 0.28, LS = 2.1, C = 0.20, and P = 0.6, compute the annual soil loss A.</w:t>
      </w:r>
    </w:p>
    <w:p>
      <w:r>
        <w:rPr>
          <w:b/>
          <w:color w:val="006400"/>
        </w:rPr>
        <w:t>Correct Answer: 29.30 to 29.90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29.30 to 29.90 t/ha/yr</w:t>
        <w:br/>
        <w:t>Explanation:</w:t>
        <w:br/>
        <w:t>• A = R×K×LS×C×P = 420×0.28×2.1×0.20×0.6.</w:t>
        <w:br/>
        <w:t>• 420×0.28=117.6; ×2.1=246.96; ×0.20=49.39; ×0.6=29.64 t/ha/yr.</w:t>
        <w:br/>
      </w:r>
    </w:p>
    <w:p>
      <w:pPr>
        <w:spacing w:before="160"/>
      </w:pPr>
      <w:r>
        <w:rPr>
          <w:b/>
        </w:rPr>
        <w:t>Q.26  [Section 4: Soil and Water Conservation Engineering | Surveying and Levelling]  (NAT, 1 Mark)</w:t>
        <w:br/>
      </w:r>
    </w:p>
    <w:p>
      <w:r>
        <w:t>In a levelling survey, a back sight of 1.865 m is taken on a benchmark of RL 250.000 m, followed by a fore sight of 2.340 m on the next point. Find the RL of that point.</w:t>
      </w:r>
    </w:p>
    <w:p>
      <w:r>
        <w:rPr>
          <w:b/>
          <w:color w:val="006400"/>
        </w:rPr>
        <w:t>Correct Answer: 249.45 to 249.60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249.45 to 249.60 m</w:t>
        <w:br/>
        <w:t>Explanation:</w:t>
        <w:br/>
        <w:t>• Height of instrument = 250.000 + 1.865 = 251.865 m.</w:t>
        <w:br/>
        <w:t>• RL of next point = 251.865 − 2.340 = 249.525 m.</w:t>
        <w:br/>
      </w:r>
    </w:p>
    <w:p>
      <w:pPr>
        <w:spacing w:before="160"/>
      </w:pPr>
      <w:r>
        <w:rPr>
          <w:b/>
        </w:rPr>
        <w:t>Q.27  [Section 4: Soil and Water Conservation Engineering | Watershed Management]  (MCQ, 1 Mark)</w:t>
        <w:br/>
      </w:r>
    </w:p>
    <w:p>
      <w:r>
        <w:t>"Field capacity" is defined as the soil moisture content:</w:t>
      </w:r>
    </w:p>
    <w:p>
      <w:pPr>
        <w:spacing w:after="40"/>
        <w:ind w:left="360"/>
      </w:pPr>
      <w:r>
        <w:t>(A) At which plants permanently wilt and cannot recover</w:t>
      </w:r>
    </w:p>
    <w:p>
      <w:pPr>
        <w:spacing w:after="40"/>
        <w:ind w:left="360"/>
      </w:pPr>
      <w:r>
        <w:t>(B) Retained by the soil after gravitational drainage has essentially ceased, roughly 1–3 days after saturation</w:t>
      </w:r>
    </w:p>
    <w:p>
      <w:pPr>
        <w:spacing w:after="40"/>
        <w:ind w:left="360"/>
      </w:pPr>
      <w:r>
        <w:t>(C) At oven-dry condition</w:t>
      </w:r>
    </w:p>
    <w:p>
      <w:pPr>
        <w:spacing w:after="40"/>
        <w:ind w:left="360"/>
      </w:pPr>
      <w:r>
        <w:t>(D) At full saturation, with all pore space filled with water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Field capacity is the water content held against gravity in the soil profile after free drainage has largely stopped — the upper limit of plant-available water.</w:t>
        <w:br/>
        <w:t>Why the other options are wrong:</w:t>
        <w:br/>
        <w:t>(A) This describes permanent wilting point, not field capacity.</w:t>
        <w:br/>
        <w:t>(B) Correct.</w:t>
        <w:br/>
        <w:t>(C) This describes oven-dry (0% moisture) condition, not field capacity.</w:t>
        <w:br/>
        <w:t>(D) This describes saturation, a wetter condition than field capacity.</w:t>
        <w:br/>
      </w:r>
    </w:p>
    <w:p>
      <w:pPr>
        <w:spacing w:before="160"/>
      </w:pPr>
      <w:r>
        <w:rPr>
          <w:b/>
        </w:rPr>
        <w:t>Q.28  [Section 5: Irrigation and Drainage Engineering | Groundwater Hydrology]  (NAT, 1 Mark)</w:t>
        <w:br/>
      </w:r>
    </w:p>
    <w:p>
      <w:r>
        <w:t>An unconfined aquifer has average transmissivity T = 380 m²/day and hydraulic conductivity K = 19 m/day. Find the average saturated thickness.</w:t>
      </w:r>
    </w:p>
    <w:p>
      <w:r>
        <w:rPr>
          <w:b/>
          <w:color w:val="006400"/>
        </w:rPr>
        <w:t>Correct Answer: 19.50 to 20.50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19.50 to 20.50 m</w:t>
        <w:br/>
        <w:t>Explanation:</w:t>
        <w:br/>
        <w:t>• T = K×b ⟹ b = T/K = 380/19 = 20 m.</w:t>
        <w:br/>
      </w:r>
    </w:p>
    <w:p>
      <w:pPr>
        <w:spacing w:before="160"/>
      </w:pPr>
      <w:r>
        <w:rPr>
          <w:b/>
        </w:rPr>
        <w:t>Q.29  [Section 6: Agricultural Process Engineering | Processing of Agriculture Produce]  (MCQ, 1 Mark)</w:t>
        <w:br/>
      </w:r>
    </w:p>
    <w:p>
      <w:r>
        <w:t>In rice milling, the operation that removes the husk from paddy without removing the bran layer is called:</w:t>
      </w:r>
    </w:p>
    <w:p>
      <w:pPr>
        <w:spacing w:after="40"/>
        <w:ind w:left="360"/>
      </w:pPr>
      <w:r>
        <w:t>(A) Polishing</w:t>
      </w:r>
    </w:p>
    <w:p>
      <w:pPr>
        <w:spacing w:after="40"/>
        <w:ind w:left="360"/>
      </w:pPr>
      <w:r>
        <w:t>(B) Dehusking (shelling)</w:t>
      </w:r>
    </w:p>
    <w:p>
      <w:pPr>
        <w:spacing w:after="40"/>
        <w:ind w:left="360"/>
      </w:pPr>
      <w:r>
        <w:t>(C) Whitening</w:t>
      </w:r>
    </w:p>
    <w:p>
      <w:pPr>
        <w:spacing w:after="40"/>
        <w:ind w:left="360"/>
      </w:pPr>
      <w:r>
        <w:t>(D) Grading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Dehusking (shelling) separates the outer husk from paddy to yield brown rice, leaving the bran layer intact; whitening/polishing are later steps that remove the bran.</w:t>
        <w:br/>
        <w:t>Why the other options are wrong:</w:t>
        <w:br/>
        <w:t>(A) Polishing removes bran/germ residue after whitening — a later step, not husk removal.</w:t>
        <w:br/>
        <w:t>(B) Correct.</w:t>
        <w:br/>
        <w:t>(C) Whitening removes the bran layer — it comes after dehusking, not instead of it.</w:t>
        <w:br/>
        <w:t>(D) Grading sorts milled rice by size, unrelated to husk removal.</w:t>
        <w:br/>
      </w:r>
    </w:p>
    <w:p>
      <w:pPr>
        <w:spacing w:before="160"/>
      </w:pPr>
      <w:r>
        <w:rPr>
          <w:b/>
        </w:rPr>
        <w:t>Q.30  [Section 6: Agricultural Process Engineering | Size Reduction and Material Handling]  (MCQ, 1 Mark)</w:t>
        <w:br/>
      </w:r>
    </w:p>
    <w:p>
      <w:r>
        <w:t>The terminal velocity of a grain kernel in an air stream is primarily used to design:</w:t>
      </w:r>
    </w:p>
    <w:p>
      <w:pPr>
        <w:spacing w:after="40"/>
        <w:ind w:left="360"/>
      </w:pPr>
      <w:r>
        <w:t>(A) Storage bin wall slope</w:t>
      </w:r>
    </w:p>
    <w:p>
      <w:pPr>
        <w:spacing w:after="40"/>
        <w:ind w:left="360"/>
      </w:pPr>
      <w:r>
        <w:t>(B) Pneumatic conveying and aspiration (air-cleaning) systems</w:t>
      </w:r>
    </w:p>
    <w:p>
      <w:pPr>
        <w:spacing w:after="40"/>
        <w:ind w:left="360"/>
      </w:pPr>
      <w:r>
        <w:t>(C) Roller mill gap</w:t>
      </w:r>
    </w:p>
    <w:p>
      <w:pPr>
        <w:spacing w:after="40"/>
        <w:ind w:left="360"/>
      </w:pPr>
      <w:r>
        <w:t>(D) Drying chamber floor slope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Terminal velocity governs the air velocity needed to convey grain pneumatically or to separate lighter chaff/dust from heavier grain in an aspirator — both aerodynamic separation/conveying applications.</w:t>
        <w:br/>
        <w:t>Why the other options are wrong:</w:t>
        <w:br/>
        <w:t>(A) Bin wall slope is set from angle of repose, not terminal velocity.</w:t>
        <w:br/>
        <w:t>(B) Correct.</w:t>
        <w:br/>
        <w:t>(C) Roller gap is set from kernel size/hardness, not terminal velocity.</w:t>
        <w:br/>
        <w:t>(D) Floor slope is a structural/handling detail, not set by terminal velocity.</w:t>
        <w:br/>
      </w:r>
    </w:p>
    <w:p>
      <w:pPr>
        <w:spacing w:before="160"/>
      </w:pPr>
      <w:r>
        <w:rPr>
          <w:b/>
        </w:rPr>
        <w:t>Q.31  [Section 6: Agricultural Process Engineering | Size Reduction and Material Handling]  (NAT, 1 Mark)</w:t>
        <w:br/>
      </w:r>
    </w:p>
    <w:p>
      <w:r>
        <w:t>Using Rittinger's law, reducing a material from 10 mm to 4 mm requires 8 kJ/kg. Find the energy required to further reduce it from 4 mm to 2 mm.</w:t>
      </w:r>
    </w:p>
    <w:p>
      <w:r>
        <w:rPr>
          <w:b/>
          <w:color w:val="006400"/>
        </w:rPr>
        <w:t>Correct Answer: 13.10 to 13.60</w:t>
      </w:r>
    </w:p>
    <w:p>
      <w:pPr>
        <w:spacing w:after="200"/>
      </w:pPr>
      <w:r>
        <w:t>Solution &amp; Multi-Chain Formula Derivation:</w:t>
        <w:br/>
        <w:t>Answer: 13.10 to 13.60 kJ/kg</w:t>
        <w:br/>
        <w:t>Explanation:</w:t>
        <w:br/>
        <w:t>• Rittinger's law: E = K(1/Dp2 − 1/Dp1).</w:t>
        <w:br/>
        <w:t>• Step 1 (10→4 mm): 8 = K(1/4 − 1/10) = K×0.15 ⟹ K = 53.33.</w:t>
        <w:br/>
        <w:t>• Step 2 (4→2 mm): E = 53.33×(1/2 − 1/4) = 53.33×0.25 = 13.33 kJ/kg.</w:t>
        <w:br/>
      </w:r>
    </w:p>
    <w:p>
      <w:pPr>
        <w:spacing w:before="160"/>
      </w:pPr>
      <w:r>
        <w:rPr>
          <w:b/>
        </w:rPr>
        <w:t>Q.32  [Section 6: Agricultural Process Engineering | Storage Systems]  (NAT, 1 Mark)</w:t>
        <w:br/>
      </w:r>
    </w:p>
    <w:p>
      <w:r>
        <w:t>1500 kg of grain at 20% moisture content (wb) is dried to 14% (wb). Compute the mass of water removed.</w:t>
      </w:r>
    </w:p>
    <w:p>
      <w:r>
        <w:rPr>
          <w:b/>
          <w:color w:val="006400"/>
        </w:rPr>
        <w:t>Correct Answer: 103.00 to 107.00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103.00 to 107.00 kg</w:t>
        <w:br/>
        <w:t>Explanation:</w:t>
        <w:br/>
        <w:t>• Dry matter (constant) = 1500×(1−0.20) = 1200 kg.</w:t>
        <w:br/>
        <w:t>• Final wet mass = 1200/(1−0.14) = 1200/0.86 = 1395.3 kg.</w:t>
        <w:br/>
        <w:t>• Water removed = 1500 − 1395.3 = 104.7 kg.</w:t>
        <w:br/>
      </w:r>
    </w:p>
    <w:p>
      <w:pPr>
        <w:spacing w:before="160"/>
      </w:pPr>
      <w:r>
        <w:rPr>
          <w:b/>
        </w:rPr>
        <w:t>Q.33  [Section 6: Agricultural Process Engineering | Processing of Agriculture Produce]  (NAT, 1 Mark)</w:t>
        <w:br/>
      </w:r>
    </w:p>
    <w:p>
      <w:r>
        <w:t>Tomato juice is concentrated from 5% total solids (TS) to 28% TS in a single-effect evaporator. For a feed rate of 3000 kg/h, compute the water evaporated per hour.</w:t>
      </w:r>
    </w:p>
    <w:p>
      <w:r>
        <w:rPr>
          <w:b/>
          <w:color w:val="006400"/>
        </w:rPr>
        <w:t>Correct Answer: 2440.00 to 2490.00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2440.00 to 2490.00 kg/h</w:t>
        <w:br/>
        <w:t>Explanation:</w:t>
        <w:br/>
        <w:t>• Solids in feed (constant) = 3000×0.05 = 150 kg/h.</w:t>
        <w:br/>
        <w:t>• Concentrated product mass = 150/0.28 = 535.7 kg/h.</w:t>
        <w:br/>
        <w:t>• Water evaporated = 3000 − 535.7 = 2464.3 kg/h.</w:t>
        <w:br/>
      </w:r>
    </w:p>
    <w:p>
      <w:pPr>
        <w:spacing w:before="160"/>
      </w:pPr>
      <w:r>
        <w:rPr>
          <w:b/>
        </w:rPr>
        <w:t>Q.34  [Section 7: Dairy and Food Engineering | Unit Operations in Dairy and Food Engineering]  (MCQ, 1 Mark)</w:t>
        <w:br/>
      </w:r>
    </w:p>
    <w:p>
      <w:r>
        <w:t>Homogenization of milk primarily achieves:</w:t>
      </w:r>
    </w:p>
    <w:p>
      <w:pPr>
        <w:spacing w:after="40"/>
        <w:ind w:left="360"/>
      </w:pPr>
      <w:r>
        <w:t>(A) Destruction of pathogenic bacteria</w:t>
      </w:r>
    </w:p>
    <w:p>
      <w:pPr>
        <w:spacing w:after="40"/>
        <w:ind w:left="360"/>
      </w:pPr>
      <w:r>
        <w:t>(B) Reduction and uniform distribution of fat globule size, preventing creaming/separation</w:t>
      </w:r>
    </w:p>
    <w:p>
      <w:pPr>
        <w:spacing w:after="40"/>
        <w:ind w:left="360"/>
      </w:pPr>
      <w:r>
        <w:t>(C) Removal of water to concentrate total solids</w:t>
      </w:r>
    </w:p>
    <w:p>
      <w:pPr>
        <w:spacing w:after="40"/>
        <w:ind w:left="360"/>
      </w:pPr>
      <w:r>
        <w:t>(D) Crystallization of lactose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Homogenization mechanically breaks down fat globules to a small, uniform size so they remain dispersed rather than rising to form a cream layer.</w:t>
        <w:br/>
        <w:t>Why the other options are wrong:</w:t>
        <w:br/>
        <w:t>(A) This is the function of pasteurization, not homogenization.</w:t>
        <w:br/>
        <w:t>(B) This describes evaporation/concentration, not homogenization.</w:t>
        <w:br/>
        <w:t>(C) Unrelated to homogenization; relevant to certain dairy crystallization processes instead.</w:t>
        <w:br/>
        <w:t>(D) Correct.</w:t>
        <w:br/>
      </w:r>
    </w:p>
    <w:p>
      <w:pPr>
        <w:spacing w:before="160"/>
      </w:pPr>
      <w:r>
        <w:rPr>
          <w:b/>
        </w:rPr>
        <w:t>Q.35  [Section 7: Dairy and Food Engineering | Heat and Mass Transfer]  (NAT, 1 Mark)</w:t>
        <w:br/>
      </w:r>
    </w:p>
    <w:p>
      <w:r>
        <w:t>A plate heat exchanger has overall heat transfer coefficient U = 2200 W/m²K, area 4.0 m², and LMTD 10°C. Compute the heat transfer rate.</w:t>
      </w:r>
    </w:p>
    <w:p>
      <w:r>
        <w:rPr>
          <w:b/>
          <w:color w:val="006400"/>
        </w:rPr>
        <w:t>Correct Answer: 87.00 to 89.00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87.00 to 89.00 kW</w:t>
        <w:br/>
        <w:t>Explanation:</w:t>
        <w:br/>
        <w:t>• Q = U×A×LMTD = 2200×4.0×10 = 88,000 W = 88 kW.</w:t>
        <w:br/>
      </w:r>
    </w:p>
    <w:p>
      <w:pPr>
        <w:spacing w:before="160"/>
      </w:pPr>
      <w:r>
        <w:rPr>
          <w:b/>
        </w:rPr>
        <w:t>Q.36  [Section 1: Engineering Mathematics | Linear Algebra]  (MCQ, 2 Marks)</w:t>
        <w:br/>
      </w:r>
    </w:p>
    <w:p>
      <w:r>
        <w:t>For the matrix A = [[4, 2], [1, 3]], compute det(A).</w:t>
      </w:r>
    </w:p>
    <w:p>
      <w:pPr>
        <w:spacing w:after="40"/>
        <w:ind w:left="360"/>
      </w:pPr>
      <w:r>
        <w:t>(A) 8</w:t>
      </w:r>
    </w:p>
    <w:p>
      <w:pPr>
        <w:spacing w:after="40"/>
        <w:ind w:left="360"/>
      </w:pPr>
      <w:r>
        <w:t>(B) 10</w:t>
      </w:r>
    </w:p>
    <w:p>
      <w:pPr>
        <w:spacing w:after="40"/>
        <w:ind w:left="360"/>
      </w:pPr>
      <w:r>
        <w:t>(C) 12</w:t>
      </w:r>
    </w:p>
    <w:p>
      <w:pPr>
        <w:spacing w:after="40"/>
        <w:ind w:left="360"/>
      </w:pPr>
      <w:r>
        <w:t>(D) 14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det(A) = (4×3) − (2×1) = 12 − 2 = 10.</w:t>
        <w:br/>
        <w:t>Why the other options are wrong:</w:t>
        <w:br/>
        <w:t>(A) Results from omitting the subtraction of the off-diagonal product.</w:t>
        <w:br/>
        <w:t>(B) Correct.</w:t>
        <w:br/>
        <w:t>(C) This is the product of the diagonal entries only (before subtracting).</w:t>
        <w:br/>
        <w:t>(D) Not obtained from a correct 2×2 determinant calculation.</w:t>
        <w:br/>
      </w:r>
    </w:p>
    <w:p>
      <w:pPr>
        <w:spacing w:before="160"/>
      </w:pPr>
      <w:r>
        <w:rPr>
          <w:b/>
        </w:rPr>
        <w:t>Q.37  [Section 1: Engineering Mathematics | Numerical Methods]  (MCQ, 2 Marks)</w:t>
        <w:br/>
      </w:r>
    </w:p>
    <w:p>
      <w:r>
        <w:t>Using the Newton–Raphson method to find a root of f(x) = x² − 5, starting from x₀ = 2, compute x₁ after one iteration.</w:t>
      </w:r>
    </w:p>
    <w:p>
      <w:pPr>
        <w:spacing w:after="40"/>
        <w:ind w:left="360"/>
      </w:pPr>
      <w:r>
        <w:t>(A) 2.00</w:t>
      </w:r>
    </w:p>
    <w:p>
      <w:pPr>
        <w:spacing w:after="40"/>
        <w:ind w:left="360"/>
      </w:pPr>
      <w:r>
        <w:t>(B) 2.10</w:t>
      </w:r>
    </w:p>
    <w:p>
      <w:pPr>
        <w:spacing w:after="40"/>
        <w:ind w:left="360"/>
      </w:pPr>
      <w:r>
        <w:t>(C) 2.25</w:t>
      </w:r>
    </w:p>
    <w:p>
      <w:pPr>
        <w:spacing w:after="40"/>
        <w:ind w:left="360"/>
      </w:pPr>
      <w:r>
        <w:t>(D) 2.50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C</w:t>
        <w:br/>
        <w:t>Explanation:</w:t>
        <w:br/>
        <w:t>• Newton–Raphson: x₁ = x₀ − f(x₀)/f'(x₀), with f(x)=x²−5, f'(x)=2x.</w:t>
        <w:br/>
        <w:t>• f(2) = 4−5 = −1; f'(2) = 4.</w:t>
        <w:br/>
        <w:t>• x₁ = 2 − (−1/4) = 2 + 0.25 = 2.25.</w:t>
        <w:br/>
        <w:t>Why the other options are wrong:</w:t>
        <w:br/>
        <w:t>(A) This is x₀ itself, before any iteration.</w:t>
        <w:br/>
        <w:t>(B) Not obtained from the correct Newton–Raphson update.</w:t>
        <w:br/>
        <w:t>(C) Correct.</w:t>
        <w:br/>
        <w:t>(D) Overshoots — not consistent with the correct update formula.</w:t>
        <w:br/>
      </w:r>
    </w:p>
    <w:p>
      <w:pPr>
        <w:spacing w:before="160"/>
      </w:pPr>
      <w:r>
        <w:rPr>
          <w:b/>
        </w:rPr>
        <w:t>Q.38  [Section 1: Engineering Mathematics | Differential Equations]  (NAT, 2 Marks)</w:t>
        <w:br/>
      </w:r>
    </w:p>
    <w:p>
      <w:r>
        <w:t>Solve dy/dx = 3x², with y(1) = 2. Find y(2).</w:t>
      </w:r>
    </w:p>
    <w:p>
      <w:r>
        <w:rPr>
          <w:b/>
          <w:color w:val="006400"/>
        </w:rPr>
        <w:t>Correct Answer: 8.90 to 9.10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8.90 to 9.10</w:t>
        <w:br/>
        <w:t>Explanation:</w:t>
        <w:br/>
        <w:t>• Integrating: y = x³ + C.</w:t>
        <w:br/>
        <w:t>• At x=1, y=2 ⟹ C = 2−1 = 1, so y = x³+1.</w:t>
        <w:br/>
        <w:t>• At x=2: y(2) = 8+1 = 9.</w:t>
        <w:br/>
      </w:r>
    </w:p>
    <w:p>
      <w:pPr>
        <w:spacing w:before="160"/>
      </w:pPr>
      <w:r>
        <w:rPr>
          <w:b/>
        </w:rPr>
        <w:t>Q.39  [Section 1: Engineering Mathematics | Numerical Methods]  (NAT, 2 Marks)</w:t>
        <w:br/>
      </w:r>
    </w:p>
    <w:p>
      <w:r>
        <w:t>Using the trapezoidal rule with 2 equal intervals, estimate ∫₀² x² dx.</w:t>
      </w:r>
    </w:p>
    <w:p>
      <w:r>
        <w:rPr>
          <w:b/>
          <w:color w:val="006400"/>
        </w:rPr>
        <w:t>Correct Answer: 2.90 to 3.10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2.90 to 3.10</w:t>
        <w:br/>
        <w:t>Explanation:</w:t>
        <w:br/>
        <w:t>• h = 1; nodes x₀=0, x₁=1, x₂=2; f(x)=x² gives f₀=0, f₁=1, f₂=4.</w:t>
        <w:br/>
        <w:t>• Trapezoidal estimate = (h/2)[f₀ + 2f₁ + f₂] = (1/2)[0+2+4] = 3.0.</w:t>
        <w:br/>
        <w:t>• (The exact value is 8/3 ≈ 2.667; the trapezoidal rule overestimates for a convex function.)</w:t>
        <w:br/>
      </w:r>
    </w:p>
    <w:p>
      <w:pPr>
        <w:spacing w:before="160"/>
      </w:pPr>
      <w:r>
        <w:rPr>
          <w:b/>
        </w:rPr>
        <w:t>Q.40  [Section 2: Farm Machinery | Farm Machinery]  (MCQ, 2 Marks)</w:t>
        <w:br/>
      </w:r>
    </w:p>
    <w:p>
      <w:r>
        <w:t>A combine harvester threshing cylinder has a diameter of 600 mm and rotates at 700 rpm. Recommended rasp-bar peripheral speed for paddy threshing is 20–25 m/s. Compute the peripheral speed and state whether it falls within the recommended range.</w:t>
      </w:r>
    </w:p>
    <w:p>
      <w:pPr>
        <w:spacing w:after="40"/>
        <w:ind w:left="360"/>
      </w:pPr>
      <w:r>
        <w:t>(A) 15.4 m/s — below the recommended range</w:t>
      </w:r>
    </w:p>
    <w:p>
      <w:pPr>
        <w:spacing w:after="40"/>
        <w:ind w:left="360"/>
      </w:pPr>
      <w:r>
        <w:t>(B) 22.0 m/s — within the recommended range</w:t>
      </w:r>
    </w:p>
    <w:p>
      <w:pPr>
        <w:spacing w:after="40"/>
        <w:ind w:left="360"/>
      </w:pPr>
      <w:r>
        <w:t>(C) 26.8 m/s — above the recommended range</w:t>
      </w:r>
    </w:p>
    <w:p>
      <w:pPr>
        <w:spacing w:after="40"/>
        <w:ind w:left="360"/>
      </w:pPr>
      <w:r>
        <w:t>(D) 30.5 m/s — above the recommended range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Peripheral speed v = πDN/60 = π×0.6×700/60 = π×7 = 22.0 m/s.</w:t>
        <w:br/>
        <w:t>• 22.0 m/s lies within the recommended 20–25 m/s band for paddy.</w:t>
        <w:br/>
        <w:t>Why the other options are wrong:</w:t>
        <w:br/>
        <w:t>(A) Not obtained from the correct πDN/60 calculation.</w:t>
        <w:br/>
        <w:t>(B) Correct.</w:t>
        <w:br/>
        <w:t>(C) Not obtained from the correct calculation at the given D and N.</w:t>
        <w:br/>
        <w:t>(D) Not obtained from the correct calculation at the given D and N.</w:t>
        <w:br/>
      </w:r>
    </w:p>
    <w:p>
      <w:pPr>
        <w:spacing w:before="160"/>
      </w:pPr>
      <w:r>
        <w:rPr>
          <w:b/>
        </w:rPr>
        <w:t>Q.41  [Section 2: Farm Machinery | Farm Machinery]  (NAT, 2 Marks)</w:t>
        <w:br/>
      </w:r>
    </w:p>
    <w:p>
      <w:r>
        <w:t>A shaft transmits 25 kW at 400 rpm. Compute the torque transmitted.</w:t>
      </w:r>
    </w:p>
    <w:p>
      <w:r>
        <w:rPr>
          <w:b/>
          <w:color w:val="006400"/>
        </w:rPr>
        <w:t>Correct Answer: 590.00 to 605.00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590.00 to 605.00 N·m</w:t>
        <w:br/>
        <w:t>Explanation:</w:t>
        <w:br/>
        <w:t>• T = P×60/(2πN) = (25,000×60)/(2π×400) = 15,00,000/2513.3 = 596.8 N·m.</w:t>
        <w:br/>
      </w:r>
    </w:p>
    <w:p>
      <w:pPr>
        <w:spacing w:before="160"/>
      </w:pPr>
      <w:r>
        <w:rPr>
          <w:b/>
        </w:rPr>
        <w:t>Q.42  [Section 2: Farm Machinery | Farm Machinery]  (NAT, 2 Marks)</w:t>
        <w:br/>
      </w:r>
    </w:p>
    <w:p>
      <w:r>
        <w:t>A combine harvester costs ₹25,00,000, has a life of 8 years, and a salvage value of 12% of the purchase price. Using straight-line depreciation, and given an annual repair-and-maintenance cost of 5% of the purchase price, compute the total annual fixed-plus-repair cost (excluding fuel and labour).</w:t>
      </w:r>
    </w:p>
    <w:p>
      <w:r>
        <w:rPr>
          <w:b/>
          <w:color w:val="006400"/>
        </w:rPr>
        <w:t>Correct Answer: 395000.00 to 405000.00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395000.00 to 405000.00 ₹/year</w:t>
        <w:br/>
        <w:t>Explanation:</w:t>
        <w:br/>
        <w:t>• Depreciation = (25,00,000 − 3,00,000)/8 = 22,00,000/8 = 2,75,000 ₹/yr.</w:t>
        <w:br/>
        <w:t>• Repair &amp; maintenance = 0.05 × 25,00,000 = 1,25,000 ₹/yr.</w:t>
        <w:br/>
        <w:t>• Total = 2,75,000 + 1,25,000 = 4,00,000 ₹/yr.</w:t>
        <w:br/>
      </w:r>
    </w:p>
    <w:p>
      <w:pPr>
        <w:spacing w:before="160"/>
      </w:pPr>
      <w:r>
        <w:rPr>
          <w:b/>
        </w:rPr>
        <w:t>Q.43  [Section 2: Farm Machinery | Farm Machinery]  (NAT, 2 Marks)</w:t>
        <w:br/>
      </w:r>
    </w:p>
    <w:p>
      <w:r>
        <w:t>A chisel plough with 7 shanks operates at 250 mm depth; each shank has an effective working width of 300 mm, and the soil's specific draft resistance is 45 kN/m². Compute the total draft force.</w:t>
      </w:r>
    </w:p>
    <w:p>
      <w:r>
        <w:rPr>
          <w:b/>
          <w:color w:val="006400"/>
        </w:rPr>
        <w:t>Correct Answer: 23.30 to 23.90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23.30 to 23.90 kN</w:t>
        <w:br/>
        <w:t>Explanation:</w:t>
        <w:br/>
        <w:t>• Cross-section per shank = 0.25×0.30 = 0.075 m².</w:t>
        <w:br/>
        <w:t>• Total cross-section (7 shanks) = 7×0.075 = 0.525 m².</w:t>
        <w:br/>
        <w:t>• Draft = 0.525×45 = 23.625 kN.</w:t>
        <w:br/>
      </w:r>
    </w:p>
    <w:p>
      <w:pPr>
        <w:spacing w:before="160"/>
      </w:pPr>
      <w:r>
        <w:rPr>
          <w:b/>
        </w:rPr>
        <w:t>Q.44  [Section 3: Farm Power | Farm Power]  (MCQ, 2 Marks)</w:t>
        <w:br/>
      </w:r>
    </w:p>
    <w:p>
      <w:r>
        <w:t>An air-standard Diesel cycle has a compression ratio of 16 and a cut-off ratio of 2.0. Taking γ = 1.4, compute the thermal efficiency.</w:t>
      </w:r>
    </w:p>
    <w:p>
      <w:pPr>
        <w:spacing w:after="40"/>
        <w:ind w:left="360"/>
      </w:pPr>
      <w:r>
        <w:t>(A) 56.0%</w:t>
      </w:r>
    </w:p>
    <w:p>
      <w:pPr>
        <w:spacing w:after="40"/>
        <w:ind w:left="360"/>
      </w:pPr>
      <w:r>
        <w:t>(B) 58.7%</w:t>
      </w:r>
    </w:p>
    <w:p>
      <w:pPr>
        <w:spacing w:after="40"/>
        <w:ind w:left="360"/>
      </w:pPr>
      <w:r>
        <w:t>(C) 61.4%</w:t>
      </w:r>
    </w:p>
    <w:p>
      <w:pPr>
        <w:spacing w:after="40"/>
        <w:ind w:left="360"/>
      </w:pPr>
      <w:r>
        <w:t>(D) 65.2%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C</w:t>
        <w:br/>
        <w:t>Explanation:</w:t>
        <w:br/>
        <w:t>• η = 1 − [1/r^(γ−1)] × [(ρ^γ − 1)/(γ(ρ−1))], r=16, ρ=2.0, γ=1.4.</w:t>
        <w:br/>
        <w:t>• r^(γ−1) = 16^0.4 = 3.032.</w:t>
        <w:br/>
        <w:t>• ρ^γ = 2^1.4 = 2.639; (ρ^γ−1) = 1.639; γ(ρ−1) = 1.4×1 = 1.4; bracket = 1.639/1.4 = 1.171.</w:t>
        <w:br/>
        <w:t>• η = 1 − (1/3.032)×1.171 = 1 − 0.386 = 0.614 = 61.4%.</w:t>
        <w:br/>
        <w:t>Why the other options are wrong:</w:t>
        <w:br/>
        <w:t>(A) Not consistent with the correct Diesel-cycle efficiency formula at r=16, ρ=2.0.</w:t>
        <w:br/>
        <w:t>(B) Not consistent with the correct calculation.</w:t>
        <w:br/>
        <w:t>(C) Correct.</w:t>
        <w:br/>
        <w:t>(D) Overestimates — exceeds what these values yield.</w:t>
        <w:br/>
      </w:r>
    </w:p>
    <w:p>
      <w:pPr>
        <w:spacing w:before="160"/>
      </w:pPr>
      <w:r>
        <w:rPr>
          <w:b/>
        </w:rPr>
        <w:t>Q.45  [Section 3: Farm Power | Tractors and Power Tillers]  (NAT, 2 Marks)</w:t>
        <w:br/>
      </w:r>
    </w:p>
    <w:p>
      <w:r>
        <w:t>A 4WD tractor weighs 22 kN, with static weight distribution 55% front / 45% rear. During pulling, weight transfer shifts 2 kN from the front axle to the rear axle. The effective coefficient of traction (all-wheel-drive, based on total dynamic weight) is 0.6, and the overall rolling resistance coefficient is 0.07. Compute the maximum drawbar pull.</w:t>
      </w:r>
    </w:p>
    <w:p>
      <w:r>
        <w:rPr>
          <w:b/>
          <w:color w:val="006400"/>
        </w:rPr>
        <w:t>Correct Answer: 11.50 to 11.90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11.50 to 11.90 kN</w:t>
        <w:br/>
        <w:t>Explanation:</w:t>
        <w:br/>
        <w:t>• Since all wheels are driven, maximum tractive force is governed by total weight: F_t(max) = 0.6 × 22 = 13.2 kN.</w:t>
        <w:br/>
        <w:t>• Total rolling resistance = 0.07 × 22 = 1.54 kN.</w:t>
        <w:br/>
        <w:t>• Maximum drawbar pull = 13.2 − 1.54 = 11.66 kN.</w:t>
        <w:br/>
      </w:r>
    </w:p>
    <w:p>
      <w:pPr>
        <w:spacing w:before="160"/>
      </w:pPr>
      <w:r>
        <w:rPr>
          <w:b/>
        </w:rPr>
        <w:t>Q.46  [Section 3: Farm Power | Tractors and Power Tillers]  (NAT, 2 Marks)</w:t>
        <w:br/>
      </w:r>
    </w:p>
    <w:p>
      <w:r>
        <w:t>A tractor diesel engine has a brake specific fuel consumption of 210 g/kWh; the calorific value of the diesel used is 42.5 MJ/kg. Compute the brake thermal efficiency.</w:t>
      </w:r>
    </w:p>
    <w:p>
      <w:r>
        <w:rPr>
          <w:b/>
          <w:color w:val="006400"/>
        </w:rPr>
        <w:t>Correct Answer: 40.00 to 40.70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40.00 to 40.70 %</w:t>
        <w:br/>
        <w:t>Explanation:</w:t>
        <w:br/>
        <w:t>• bsfc = 0.210 kg/kWh; CV = 42,500 kJ/kg.</w:t>
        <w:br/>
        <w:t>• BTE = 3600/(bsfc×CV) = 3600/(0.210×42,500) = 3600/8925 = 0.4034 = 40.34%.</w:t>
        <w:br/>
      </w:r>
    </w:p>
    <w:p>
      <w:pPr>
        <w:spacing w:before="160"/>
      </w:pPr>
      <w:r>
        <w:rPr>
          <w:b/>
        </w:rPr>
        <w:t>Q.47  [Section 3: Farm Power | Tractors and Power Tillers]  (NAT, 2 Marks)</w:t>
        <w:br/>
      </w:r>
    </w:p>
    <w:p>
      <w:r>
        <w:t>A tractor gearbox output shaft runs at 900 rpm and delivers 35 kW into a final-drive-plus-differential assembly with an overall reduction ratio of 18:1 and combined mechanical efficiency of 94%. Compute the torque delivered at the wheel axle.</w:t>
      </w:r>
    </w:p>
    <w:p>
      <w:r>
        <w:rPr>
          <w:b/>
          <w:color w:val="006400"/>
        </w:rPr>
        <w:t>Correct Answer: 6200.00 to 6380.00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6200.00 to 6380.00 N·m</w:t>
        <w:br/>
        <w:t>Explanation:</w:t>
        <w:br/>
        <w:t>• Wheel axle speed = 900/18 = 50 rpm = 50×2π/60 = 5.236 rad/s.</w:t>
        <w:br/>
        <w:t>• Power delivered at the axle = 35 × 0.94 = 32.9 kW.</w:t>
        <w:br/>
        <w:t>• Torque = Power/ω = 32,900/5.236 = 6284 N·m.</w:t>
        <w:br/>
      </w:r>
    </w:p>
    <w:p>
      <w:pPr>
        <w:spacing w:before="160"/>
      </w:pPr>
      <w:r>
        <w:rPr>
          <w:b/>
        </w:rPr>
        <w:t>Q.48  [Section 3: Farm Power | Farm Power]  (NAT, 2 Marks)</w:t>
        <w:br/>
      </w:r>
    </w:p>
    <w:p>
      <w:r>
        <w:t>A wind-powered water pump has a rotor swept area of 4 m², operates at a wind speed of 6 m/s, and has an overall wind-to-water power conversion efficiency of 25%. Taking air density = 1.2 kg/m³, compute the power delivered to the water.</w:t>
      </w:r>
    </w:p>
    <w:p>
      <w:r>
        <w:rPr>
          <w:b/>
          <w:color w:val="006400"/>
        </w:rPr>
        <w:t>Correct Answer: 126.00 to 134.00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126.00 to 134.00 W</w:t>
        <w:br/>
        <w:t>Explanation:</w:t>
        <w:br/>
        <w:t>• Available wind power = 0.5×ρ×A×v³ = 0.5×1.2×4×6³ = 0.5×1.2×4×216 = 518.4 W.</w:t>
        <w:br/>
        <w:t>• Delivered power = 518.4 × 0.25 = 129.6 W.</w:t>
        <w:br/>
      </w:r>
    </w:p>
    <w:p>
      <w:pPr>
        <w:spacing w:before="160"/>
      </w:pPr>
      <w:r>
        <w:rPr>
          <w:b/>
        </w:rPr>
        <w:t>Q.49  [Section 4: Soil and Water Conservation Engineering | Hydrology]  (MCQ, 2 Marks)</w:t>
        <w:br/>
      </w:r>
    </w:p>
    <w:p>
      <w:r>
        <w:t>A small watershed of area 8 km² has a runoff coefficient of 0.35 for a design rainfall intensity of 40 mm/h. Using the Rational Method, Q = CiA/360 (Q in m³/s, i in mm/h, A in hectares), compute the peak discharge.</w:t>
      </w:r>
    </w:p>
    <w:p>
      <w:pPr>
        <w:spacing w:after="40"/>
        <w:ind w:left="360"/>
      </w:pPr>
      <w:r>
        <w:t>(A) 11.2 m³/s</w:t>
      </w:r>
    </w:p>
    <w:p>
      <w:pPr>
        <w:spacing w:after="40"/>
        <w:ind w:left="360"/>
      </w:pPr>
      <w:r>
        <w:t>(B) 22.4 m³/s</w:t>
      </w:r>
    </w:p>
    <w:p>
      <w:pPr>
        <w:spacing w:after="40"/>
        <w:ind w:left="360"/>
      </w:pPr>
      <w:r>
        <w:t>(C) 31.1 m³/s</w:t>
      </w:r>
    </w:p>
    <w:p>
      <w:pPr>
        <w:spacing w:after="40"/>
        <w:ind w:left="360"/>
      </w:pPr>
      <w:r>
        <w:t>(D) 44.8 m³/s</w:t>
      </w:r>
    </w:p>
    <w:p>
      <w:r>
        <w:rPr>
          <w:b/>
          <w:color w:val="006400"/>
        </w:rPr>
        <w:t>Correct Answer: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C</w:t>
        <w:br/>
        <w:t>Explanation:</w:t>
        <w:br/>
        <w:t>• A = 8 km² = 800 ha.</w:t>
        <w:br/>
        <w:t>• Q = (0.35×40×800)/360 = 11,200/360 = 31.1 m³/s.</w:t>
        <w:br/>
        <w:t>Why the other options are wrong:</w:t>
        <w:br/>
        <w:t>(A) Not consistent with the correct substitution into the Rational formula.</w:t>
        <w:br/>
        <w:t>(B) Not consistent with the correct substitution.</w:t>
        <w:br/>
        <w:t>(C) Correct.</w:t>
        <w:br/>
        <w:t>(D) Overestimates — does not match the correct Rational-method calculation.</w:t>
        <w:br/>
      </w:r>
    </w:p>
    <w:p>
      <w:pPr>
        <w:spacing w:before="160"/>
      </w:pPr>
      <w:r>
        <w:rPr>
          <w:b/>
        </w:rPr>
        <w:t>Q.50  [Section 4: Soil and Water Conservation Engineering | Hydrology]  (MCQ, 2 Marks)</w:t>
        <w:br/>
      </w:r>
    </w:p>
    <w:p>
      <w:r>
        <w:t>A 6-hour unit hydrograph (1 cm rainfall excess) has a peak discharge of 60 m³/s. For a storm producing a uniform rainfall excess of 2.5 cm in 6 hours, neglecting baseflow, compute the peak of the direct-runoff hydrograph.</w:t>
      </w:r>
    </w:p>
    <w:p>
      <w:pPr>
        <w:spacing w:after="40"/>
        <w:ind w:left="360"/>
      </w:pPr>
      <w:r>
        <w:t>(A) 120 m³/s</w:t>
      </w:r>
    </w:p>
    <w:p>
      <w:pPr>
        <w:spacing w:after="40"/>
        <w:ind w:left="360"/>
      </w:pPr>
      <w:r>
        <w:t>(B) 150 m³/s</w:t>
      </w:r>
    </w:p>
    <w:p>
      <w:pPr>
        <w:spacing w:after="40"/>
        <w:ind w:left="360"/>
      </w:pPr>
      <w:r>
        <w:t>(C) 180 m³/s</w:t>
      </w:r>
    </w:p>
    <w:p>
      <w:pPr>
        <w:spacing w:after="40"/>
        <w:ind w:left="360"/>
      </w:pPr>
      <w:r>
        <w:t>(D) 24 m³/s</w:t>
      </w:r>
    </w:p>
    <w:p>
      <w:r>
        <w:rPr>
          <w:b/>
          <w:color w:val="006400"/>
        </w:rPr>
        <w:t>Correct Answer: B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B</w:t>
        <w:br/>
        <w:t>Explanation:</w:t>
        <w:br/>
        <w:t>• Unit hydrograph ordinates scale linearly with rainfall excess depth: Peak of DRH = 60 × 2.5 = 150 m³/s.</w:t>
        <w:br/>
        <w:t>Why the other options are wrong:</w:t>
        <w:br/>
        <w:t>(A) Not consistent with correct linear scaling by 2.5.</w:t>
        <w:br/>
        <w:t>(B) Correct.</w:t>
        <w:br/>
        <w:t>(C) Not consistent with correct linear scaling.</w:t>
        <w:br/>
        <w:t>(D) Results from dividing instead of multiplying by 2.5.</w:t>
        <w:br/>
      </w:r>
    </w:p>
    <w:p>
      <w:pPr>
        <w:spacing w:before="160"/>
      </w:pPr>
      <w:r>
        <w:rPr>
          <w:b/>
        </w:rPr>
        <w:t>Q.51  [Section 4: Soil and Water Conservation Engineering | Watershed Management]  (NAT, 2 Marks)</w:t>
        <w:br/>
      </w:r>
    </w:p>
    <w:p>
      <w:r>
        <w:t>A trapezoidal (Cipolletti) check-dam spillway must pass a peak discharge of 3.5 m³/s. Using Q = 1.71 L H^1.5 (SI units), with an available head H = 0.5 m, find the minimum crest length L.</w:t>
      </w:r>
    </w:p>
    <w:p>
      <w:r>
        <w:rPr>
          <w:b/>
          <w:color w:val="006400"/>
        </w:rPr>
        <w:t>Correct Answer: 5.65 to 5.95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5.65 to 5.95 m</w:t>
        <w:br/>
        <w:t>Explanation:</w:t>
        <w:br/>
        <w:t>• H^1.5 = 0.5×√0.5 = 0.5×0.7071 = 0.3536.</w:t>
        <w:br/>
        <w:t>• L = Q/(1.71×H^1.5) = 3.5/(1.71×0.3536) = 3.5/0.6047 = 5.79 m.</w:t>
        <w:br/>
      </w:r>
    </w:p>
    <w:p>
      <w:pPr>
        <w:spacing w:before="160"/>
      </w:pPr>
      <w:r>
        <w:rPr>
          <w:b/>
        </w:rPr>
        <w:t>Q.52  [Section 4: Soil and Water Conservation Engineering | Fluid Mechanics]  (NAT, 2 Marks)</w:t>
        <w:br/>
      </w:r>
    </w:p>
    <w:p>
      <w:r>
        <w:t>Water flows through a 200 mm diameter pipe at a mean velocity of 1.8 m/s and discharges into a trapezoidal open channel with bed width 1.0 m, side slopes 1:1, flowing at a depth of 0.6 m. Using continuity, compute the mean velocity in the channel.</w:t>
      </w:r>
    </w:p>
    <w:p>
      <w:r>
        <w:rPr>
          <w:b/>
          <w:color w:val="006400"/>
        </w:rPr>
        <w:t>Correct Answer: 0.06 to 0.06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0.06 to 0.06 m/s</w:t>
        <w:br/>
        <w:t>Explanation:</w:t>
        <w:br/>
        <w:t>• Pipe discharge Q = (π/4)×0.2²×1.8 = 0.03142×1.8 = 0.0566 m³/s.</w:t>
        <w:br/>
        <w:t>• Channel area = (1.0+0.6)×0.6 = 0.96 m².</w:t>
        <w:br/>
        <w:t>• Channel velocity = 0.0566/0.96 = 0.0589 m/s.</w:t>
        <w:br/>
      </w:r>
    </w:p>
    <w:p>
      <w:pPr>
        <w:spacing w:before="160"/>
      </w:pPr>
      <w:r>
        <w:rPr>
          <w:b/>
        </w:rPr>
        <w:t>Q.53  [Section 4: Soil and Water Conservation Engineering | Hydrology]  (NAT, 2 Marks)</w:t>
        <w:br/>
      </w:r>
    </w:p>
    <w:p>
      <w:r>
        <w:t>A watershed has curve number CN = 78. For a rainfall event of 75 mm, using the SCS-CN method (S = 25400/CN − 254, Ia = 0.2S), compute the direct runoff depth Q.</w:t>
      </w:r>
    </w:p>
    <w:p>
      <w:r>
        <w:rPr>
          <w:b/>
          <w:color w:val="006400"/>
        </w:rPr>
        <w:t>Correct Answer: 27.40 to 28.20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27.40 to 28.20 mm</w:t>
        <w:br/>
        <w:t>Explanation:</w:t>
        <w:br/>
        <w:t>• S = 25400/78 − 254 = 325.6 − 254 = 71.6 mm.</w:t>
        <w:br/>
        <w:t>• Ia = 0.2×71.6 = 14.32 mm.</w:t>
        <w:br/>
        <w:t>• Q = (P−Ia)²/(P−Ia+S) = (75−14.32)²/(75−14.32+71.6) = 60.68²/132.28 = 3682.1/132.28 = 27.8 mm.</w:t>
        <w:br/>
      </w:r>
    </w:p>
    <w:p>
      <w:pPr>
        <w:spacing w:before="160"/>
      </w:pPr>
      <w:r>
        <w:rPr>
          <w:b/>
        </w:rPr>
        <w:t>Q.54  [Section 4: Soil and Water Conservation Engineering | Watershed Management]  (NAT, 2 Marks)</w:t>
        <w:br/>
      </w:r>
    </w:p>
    <w:p>
      <w:r>
        <w:t>A soil has field capacity 30% and permanent wilting point 14% (both by dry weight), and bulk density 1.35 g/cm³. Compute the total available water in a 45 cm effective root-zone depth.</w:t>
      </w:r>
    </w:p>
    <w:p>
      <w:r>
        <w:rPr>
          <w:b/>
          <w:color w:val="006400"/>
        </w:rPr>
        <w:t>Correct Answer: 96.00 to 98.50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96.00 to 98.50 mm</w:t>
        <w:br/>
        <w:t>Explanation:</w:t>
        <w:br/>
        <w:t>• Available water fraction = 0.30 − 0.14 = 0.16.</w:t>
        <w:br/>
        <w:t>• Depth of available water = 0.16 × 1.35 × 450 mm = 97.2 mm.</w:t>
        <w:br/>
      </w:r>
    </w:p>
    <w:p>
      <w:pPr>
        <w:spacing w:before="160"/>
      </w:pPr>
      <w:r>
        <w:rPr>
          <w:b/>
        </w:rPr>
        <w:t>Q.55  [Section 5: Irrigation and Drainage Engineering | Wells and Pumps]  (MSQ, 2 Marks)</w:t>
        <w:br/>
      </w:r>
    </w:p>
    <w:p>
      <w:r>
        <w:t>Which of the following statements about specific speed (Nₛ) and centrifugal-pump selection are CORRECT?</w:t>
      </w:r>
    </w:p>
    <w:p>
      <w:pPr>
        <w:spacing w:after="40"/>
        <w:ind w:left="360"/>
      </w:pPr>
      <w:r>
        <w:t>(A) Low specific speed corresponds to radial-flow (centrifugal) pumps, suited to high head and low discharge</w:t>
      </w:r>
    </w:p>
    <w:p>
      <w:pPr>
        <w:spacing w:after="40"/>
        <w:ind w:left="360"/>
      </w:pPr>
      <w:r>
        <w:t>(B) High specific speed corresponds to axial-flow (propeller) pumps, suited to low head and high discharge</w:t>
      </w:r>
    </w:p>
    <w:p>
      <w:pPr>
        <w:spacing w:after="40"/>
        <w:ind w:left="360"/>
      </w:pPr>
      <w:r>
        <w:t>(C) Specific speed depends only on discharge and is independent of head and rotational speed</w:t>
      </w:r>
    </w:p>
    <w:p>
      <w:pPr>
        <w:spacing w:after="40"/>
        <w:ind w:left="360"/>
      </w:pPr>
      <w:r>
        <w:t>(D) Mixed-flow pumps have specific speed values intermediate between radial- and axial-flow types</w:t>
      </w:r>
    </w:p>
    <w:p>
      <w:r>
        <w:rPr>
          <w:b/>
          <w:color w:val="006400"/>
        </w:rPr>
        <w:t>Correct Answer: A, B, D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A, B, D</w:t>
        <w:br/>
        <w:t>Explanation:</w:t>
        <w:br/>
        <w:t>• A, B and D correctly describe how specific speed classifies pump geometry.</w:t>
        <w:br/>
        <w:t>• C is false — specific speed is a function of rotational speed N, discharge Q, AND head H (Nₛ = N√Q/H^0.75), not discharge alone.</w:t>
        <w:br/>
        <w:t>Option-wise justification:</w:t>
        <w:br/>
        <w:t>(A) Correct — the standard low-Ns/radial-flow association.</w:t>
        <w:br/>
        <w:t>(B) Correct — the standard high-Ns/axial-flow association.</w:t>
        <w:br/>
        <w:t>(C) Incorrect — specific speed depends on N, Q and H together, not Q alone.</w:t>
        <w:br/>
        <w:t>(D) Correct — mixed-flow pumps occupy the intermediate Ns range.</w:t>
        <w:br/>
      </w:r>
    </w:p>
    <w:p>
      <w:pPr>
        <w:spacing w:before="160"/>
      </w:pPr>
      <w:r>
        <w:rPr>
          <w:b/>
        </w:rPr>
        <w:t>Q.56  [Section 5: Irrigation and Drainage Engineering | Irrigation Water Conveyance and Application Methods]  (NAT, 2 Marks)</w:t>
        <w:br/>
      </w:r>
    </w:p>
    <w:p>
      <w:r>
        <w:t>A lined trapezoidal channel has bed width 1.5 m, side slopes 1.5:1 (H:V), depth of flow 1.0 m, bed slope 1 in 2500, and Manning's n = 0.016. Compute the discharge.</w:t>
      </w:r>
    </w:p>
    <w:p>
      <w:r>
        <w:rPr>
          <w:b/>
          <w:color w:val="006400"/>
        </w:rPr>
        <w:t>Correct Answer: 2.50 to 2.75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2.50 to 2.75 m³/s</w:t>
        <w:br/>
        <w:t>Explanation:</w:t>
        <w:br/>
        <w:t>• Area A = (b+zy)y = (1.5+1.5×1)×1 = 3.0 m².</w:t>
        <w:br/>
        <w:t>• Wetted perimeter P = b+2y√(1+z²) = 1.5+2×1×√(1+2.25) = 1.5+3.606 = 5.106 m.</w:t>
        <w:br/>
        <w:t>• R = A/P = 3.0/5.106 = 0.588 m.</w:t>
        <w:br/>
        <w:t>• V = (1/n)R^(2/3)S^0.5 = (1/0.016)×0.588^0.667×(1/2500)^0.5 = 62.5×0.701×0.02 = 0.877 m/s.</w:t>
        <w:br/>
        <w:t>• Q = A×V = 3.0×0.877 = 2.63 m³/s.</w:t>
        <w:br/>
      </w:r>
    </w:p>
    <w:p>
      <w:pPr>
        <w:spacing w:before="160"/>
      </w:pPr>
      <w:r>
        <w:rPr>
          <w:b/>
        </w:rPr>
        <w:t>Q.57  [Section 5: Irrigation and Drainage Engineering | Agricultural Drainage]  (NAT, 2 Marks)</w:t>
        <w:br/>
      </w:r>
    </w:p>
    <w:p>
      <w:r>
        <w:t>Design a subsurface drain spacing using the steady-state Hooghoudt equation q·S² = 4K·h·(2d+h), with K = 0.6 m/day, h = 1.0 m, d = 1.5 m, and q = 0.012 m/day. Compute the drain spacing S.</w:t>
      </w:r>
    </w:p>
    <w:p>
      <w:r>
        <w:rPr>
          <w:b/>
          <w:color w:val="006400"/>
        </w:rPr>
        <w:t>Correct Answer: 27.80 to 28.80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27.80 to 28.80 m</w:t>
        <w:br/>
        <w:t>Explanation:</w:t>
        <w:br/>
        <w:t>• S² = 4Kh(2d+h)/q = [4×0.6×1×(2×1.5+1)]/0.012.</w:t>
        <w:br/>
        <w:t>• Numerator = 4×0.6×1×4 = 9.6.</w:t>
        <w:br/>
        <w:t>• S² = 9.6/0.012 = 800; S = √800 = 28.28 m.</w:t>
        <w:br/>
      </w:r>
    </w:p>
    <w:p>
      <w:pPr>
        <w:spacing w:before="160"/>
      </w:pPr>
      <w:r>
        <w:rPr>
          <w:b/>
        </w:rPr>
        <w:t>Q.58  [Section 5: Irrigation and Drainage Engineering | Groundwater Hydrology]  (NAT, 2 Marks)</w:t>
        <w:br/>
      </w:r>
    </w:p>
    <w:p>
      <w:r>
        <w:t>A steady-state pumping test on a confined aquifer (Q = 1500 m³/day) records drawdown of 1.8 m at radial distance 15 m and 0.7 m at radial distance 90 m. Using the Thiem equation, compute the transmissivity T.</w:t>
      </w:r>
    </w:p>
    <w:p>
      <w:r>
        <w:rPr>
          <w:b/>
          <w:color w:val="006400"/>
        </w:rPr>
        <w:t>Correct Answer: 385.00 to 393.00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385.00 to 393.00 m²/day</w:t>
        <w:br/>
        <w:t>Explanation:</w:t>
        <w:br/>
        <w:t>• Thiem: T = Q·ln(r2/r1)/[2π(s1−s2)].</w:t>
        <w:br/>
        <w:t>• ln(90/15) = ln 6 = 1.792.</w:t>
        <w:br/>
        <w:t>• T = 1500×1.792/(2π×1.1) = 2687.7/6.912 = 388.8 m²/day.</w:t>
        <w:br/>
      </w:r>
    </w:p>
    <w:p>
      <w:pPr>
        <w:spacing w:before="160"/>
      </w:pPr>
      <w:r>
        <w:rPr>
          <w:b/>
        </w:rPr>
        <w:t>Q.59  [Section 6: Agricultural Process Engineering | Storage Systems]  (MSQ, 2 Marks)</w:t>
        <w:br/>
      </w:r>
    </w:p>
    <w:p>
      <w:r>
        <w:t>Which of the following statements about controlled-atmosphere (CA) storage of fresh produce are CORRECT?</w:t>
      </w:r>
    </w:p>
    <w:p>
      <w:pPr>
        <w:spacing w:after="40"/>
        <w:ind w:left="360"/>
      </w:pPr>
      <w:r>
        <w:t>(A) CA storage typically maintains reduced O₂ and elevated CO₂ levels compared to normal air</w:t>
      </w:r>
    </w:p>
    <w:p>
      <w:pPr>
        <w:spacing w:after="40"/>
        <w:ind w:left="360"/>
      </w:pPr>
      <w:r>
        <w:t>(B) CA storage slows the respiration rate and senescence of produce, extending storage life</w:t>
      </w:r>
    </w:p>
    <w:p>
      <w:pPr>
        <w:spacing w:after="40"/>
        <w:ind w:left="360"/>
      </w:pPr>
      <w:r>
        <w:t>(C) CA storage increases ethylene production, accelerating ripening</w:t>
      </w:r>
    </w:p>
    <w:p>
      <w:pPr>
        <w:spacing w:after="40"/>
        <w:ind w:left="360"/>
      </w:pPr>
      <w:r>
        <w:t>(D) Optimal O₂/CO₂ levels for CA storage are commodity-specific</w:t>
      </w:r>
    </w:p>
    <w:p>
      <w:r>
        <w:rPr>
          <w:b/>
          <w:color w:val="006400"/>
        </w:rPr>
        <w:t>Correct Answer: A, B, D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A, B, D</w:t>
        <w:br/>
        <w:t>Explanation:</w:t>
        <w:br/>
        <w:t>• A, B and D correctly describe CA storage principles and practice.</w:t>
        <w:br/>
        <w:t>• C is false — CA storage is used to SUPPRESS ethylene-driven ripening/senescence, not accelerate it.</w:t>
        <w:br/>
        <w:t>Option-wise justification:</w:t>
        <w:br/>
        <w:t>(A) Correct — the defining feature of CA storage.</w:t>
        <w:br/>
        <w:t>(B) Correct — the central benefit of CA storage.</w:t>
        <w:br/>
        <w:t>(C) Incorrect — CA storage reduces, not increases, ethylene-driven ripening.</w:t>
        <w:br/>
        <w:t>(D) Correct — optimal gas composition varies by commodity and cultivar.</w:t>
        <w:br/>
      </w:r>
    </w:p>
    <w:p>
      <w:pPr>
        <w:spacing w:before="160"/>
      </w:pPr>
      <w:r>
        <w:rPr>
          <w:b/>
        </w:rPr>
        <w:t>Q.60  [Section 6: Agricultural Process Engineering | Processing of Agriculture Produce]  (NAT, 2 Marks)</w:t>
        <w:br/>
      </w:r>
    </w:p>
    <w:p>
      <w:r>
        <w:t>Maize at 24% moisture content (wb) is dried at a constant rate Rc = 0.035 kg water/kg dry matter/h until the critical moisture content of 15% (wb) is reached. Compute the time taken during the constant-rate period.</w:t>
      </w:r>
    </w:p>
    <w:p>
      <w:r>
        <w:rPr>
          <w:b/>
          <w:color w:val="006400"/>
        </w:rPr>
        <w:t>Correct Answer: 3.85 to 4.10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3.85 to 4.10 h</w:t>
        <w:br/>
        <w:t>Explanation:</w:t>
        <w:br/>
        <w:t>• Convert wb to db: M(db) = M(wb)/(1−M(wb)).</w:t>
        <w:br/>
        <w:t>• Initial: 0.24/0.76 = 0.3158 kg water/kg dry matter.</w:t>
        <w:br/>
        <w:t>• Critical: 0.15/0.85 = 0.1765 kg water/kg dry matter.</w:t>
        <w:br/>
        <w:t>• Moisture removed (db) = 0.3158 − 0.1765 = 0.1393 kg water/kg dry matter.</w:t>
        <w:br/>
        <w:t>• Time = 0.1393/0.035 = 3.98 h.</w:t>
        <w:br/>
      </w:r>
    </w:p>
    <w:p>
      <w:pPr>
        <w:spacing w:before="160"/>
      </w:pPr>
      <w:r>
        <w:rPr>
          <w:b/>
        </w:rPr>
        <w:t>Q.61  [Section 6: Agricultural Process Engineering | Size Reduction and Material Handling]  (NAT, 2 Marks)</w:t>
        <w:br/>
      </w:r>
    </w:p>
    <w:p>
      <w:r>
        <w:t>A roller mill grinds wheat at 800 kg/h from a feed size of 6 mm to a product size of 1.5 mm. Using Bond's law, E(kWh/tonne) = Wi(1/√Dp2 − 1/√Dp1) with Bond work index Wi = 10.2 kWh/tonne and Dp in mm, compute the power required.</w:t>
      </w:r>
    </w:p>
    <w:p>
      <w:r>
        <w:rPr>
          <w:b/>
          <w:color w:val="006400"/>
        </w:rPr>
        <w:t>Correct Answer: 3.20 to 3.50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3.20 to 3.50 kW</w:t>
        <w:br/>
        <w:t>Explanation:</w:t>
        <w:br/>
        <w:t>• E = 10.2×(1/√1.5 − 1/√6) = 10.2×(0.8165 − 0.4082) = 10.2×0.4083 = 4.165 kWh/tonne.</w:t>
        <w:br/>
        <w:t>• Power = E × throughput = 4.165 × 0.8 t/h = 3.33 kW.</w:t>
        <w:br/>
      </w:r>
    </w:p>
    <w:p>
      <w:pPr>
        <w:spacing w:before="160"/>
      </w:pPr>
      <w:r>
        <w:rPr>
          <w:b/>
        </w:rPr>
        <w:t>Q.62  [Section 6: Agricultural Process Engineering | Storage Systems]  (NAT, 2 Marks)</w:t>
        <w:br/>
      </w:r>
    </w:p>
    <w:p>
      <w:r>
        <w:t>A silo holds 400 tonnes of maize at 16% moisture content (wb) and must be dried to 13% (wb) for safe long-term storage. Using a dry-matter balance, compute the mass of water to be removed.</w:t>
      </w:r>
    </w:p>
    <w:p>
      <w:r>
        <w:rPr>
          <w:b/>
          <w:color w:val="006400"/>
        </w:rPr>
        <w:t>Correct Answer: 13.40 to 14.20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13.40 to 14.20 tonnes</w:t>
        <w:br/>
        <w:t>Explanation:</w:t>
        <w:br/>
        <w:t>• Dry matter (constant) = 400×(1−0.16) = 336 t.</w:t>
        <w:br/>
        <w:t>• Final wet mass = 336/(1−0.13) = 336/0.87 = 386.2 t.</w:t>
        <w:br/>
        <w:t>• Water removed = 400 − 386.2 = 13.8 t.</w:t>
        <w:br/>
      </w:r>
    </w:p>
    <w:p>
      <w:pPr>
        <w:spacing w:before="160"/>
      </w:pPr>
      <w:r>
        <w:rPr>
          <w:b/>
        </w:rPr>
        <w:t>Q.63  [Section 7: Dairy and Food Engineering | Preservation of Food]  (MSQ, 2 Marks)</w:t>
        <w:br/>
      </w:r>
    </w:p>
    <w:p>
      <w:r>
        <w:t>Which of the following statements about the F₀ value (thermal process lethality) used in canned-food sterilization are CORRECT?</w:t>
      </w:r>
    </w:p>
    <w:p>
      <w:pPr>
        <w:spacing w:after="40"/>
        <w:ind w:left="360"/>
      </w:pPr>
      <w:r>
        <w:t>(A) F₀ is the equivalent time at a reference temperature (usually 121.1°C) that delivers the same microbial lethality as the actual, varying time-temperature process</w:t>
      </w:r>
    </w:p>
    <w:p>
      <w:pPr>
        <w:spacing w:after="40"/>
        <w:ind w:left="360"/>
      </w:pPr>
      <w:r>
        <w:t>(B) A higher F₀ indicates a more severe (more lethal) thermal process</w:t>
      </w:r>
    </w:p>
    <w:p>
      <w:pPr>
        <w:spacing w:after="40"/>
        <w:ind w:left="360"/>
      </w:pPr>
      <w:r>
        <w:t>(C) F₀ depends on the Z-value of the target organism</w:t>
      </w:r>
    </w:p>
    <w:p>
      <w:pPr>
        <w:spacing w:after="40"/>
        <w:ind w:left="360"/>
      </w:pPr>
      <w:r>
        <w:t>(D) F₀ is independent of the retort's come-up and cool-down time</w:t>
      </w:r>
    </w:p>
    <w:p>
      <w:r>
        <w:rPr>
          <w:b/>
          <w:color w:val="006400"/>
        </w:rPr>
        <w:t>Correct Answer: A, B,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A, B, C</w:t>
        <w:br/>
        <w:t>Explanation:</w:t>
        <w:br/>
        <w:t>• A, B and C correctly describe F₀ and its dependence on the organism's Z-value.</w:t>
        <w:br/>
        <w:t>• D is false — accumulated lethality during the heating (come-up) and cooling phases of the retort cycle contributes to F₀ and must be included, not ignored.</w:t>
        <w:br/>
        <w:t>Option-wise justification:</w:t>
        <w:br/>
        <w:t>(A) Correct — the standard definition of F₀.</w:t>
        <w:br/>
        <w:t>(B) Correct — F₀ scales with process severity.</w:t>
        <w:br/>
        <w:t>(C) Correct — F₀ is organism-specific through the Z-value.</w:t>
        <w:br/>
        <w:t>(D) Incorrect — come-up and cool-down lethality contribute to F₀ and cannot be neglected.</w:t>
        <w:br/>
      </w:r>
    </w:p>
    <w:p>
      <w:pPr>
        <w:spacing w:before="160"/>
      </w:pPr>
      <w:r>
        <w:rPr>
          <w:b/>
        </w:rPr>
        <w:t>Q.64  [Section 7: Dairy and Food Engineering | Unit Operations in Dairy and Food Engineering]  (MSQ, 2 Marks)</w:t>
        <w:br/>
      </w:r>
    </w:p>
    <w:p>
      <w:r>
        <w:t>Which of the following statements about membrane processing (ultrafiltration/reverse osmosis) in dairy processing are CORRECT?</w:t>
      </w:r>
    </w:p>
    <w:p>
      <w:pPr>
        <w:spacing w:after="40"/>
        <w:ind w:left="360"/>
      </w:pPr>
      <w:r>
        <w:t>(A) Ultrafiltration separates components primarily based on molecular size using a semi-permeable membrane</w:t>
      </w:r>
    </w:p>
    <w:p>
      <w:pPr>
        <w:spacing w:after="40"/>
        <w:ind w:left="360"/>
      </w:pPr>
      <w:r>
        <w:t>(B) Reverse osmosis requires a higher applied pressure than ultrafiltration for a comparable flux</w:t>
      </w:r>
    </w:p>
    <w:p>
      <w:pPr>
        <w:spacing w:after="40"/>
        <w:ind w:left="360"/>
      </w:pPr>
      <w:r>
        <w:t>(C) Ultrafiltration can concentrate milk proteins while allowing lactose and water to pass through as permeate</w:t>
      </w:r>
    </w:p>
    <w:p>
      <w:pPr>
        <w:spacing w:after="40"/>
        <w:ind w:left="360"/>
      </w:pPr>
      <w:r>
        <w:t>(D) Membrane fouling has no effect on permeate flux over the course of operation</w:t>
      </w:r>
    </w:p>
    <w:p>
      <w:r>
        <w:rPr>
          <w:b/>
          <w:color w:val="006400"/>
        </w:rPr>
        <w:t>Correct Answer: A, B, C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A, B, C</w:t>
        <w:br/>
        <w:t>Explanation:</w:t>
        <w:br/>
        <w:t>• A, B and C correctly describe UF/RO membrane separation principles applied to milk.</w:t>
        <w:br/>
        <w:t>• D is false — fouling progressively reduces permeate flux over time and is a major practical limitation of membrane processing.</w:t>
        <w:br/>
        <w:t>Option-wise justification:</w:t>
        <w:br/>
        <w:t>(A) Correct — the defining separation mechanism of UF.</w:t>
        <w:br/>
        <w:t>(B) Correct — RO membranes have smaller pore size and need higher driving pressure than UF.</w:t>
        <w:br/>
        <w:t>(C) Correct — this is the basis of milk protein concentration by UF.</w:t>
        <w:br/>
        <w:t>(D) Incorrect — fouling reduces flux progressively; it is not negligible.</w:t>
        <w:br/>
      </w:r>
    </w:p>
    <w:p>
      <w:pPr>
        <w:spacing w:before="160"/>
      </w:pPr>
      <w:r>
        <w:rPr>
          <w:b/>
        </w:rPr>
        <w:t>Q.65  [Section 7: Dairy and Food Engineering | Heat and Mass Transfer]  (NAT, 2 Marks)</w:t>
        <w:br/>
      </w:r>
    </w:p>
    <w:p>
      <w:r>
        <w:t>Milk is cooled from 32°C to 5°C in a counter-flow plate cooler using chilled water entering at 3°C and leaving at 9°C. Milk flow rate is 1800 kg/h with specific heat 3.93 kJ/kg·K; water specific heat is 4.18 kJ/kg·K. Assuming no heat losses, compute the required chilled water flow rate.</w:t>
      </w:r>
    </w:p>
    <w:p>
      <w:r>
        <w:rPr>
          <w:b/>
          <w:color w:val="006400"/>
        </w:rPr>
        <w:t>Correct Answer: 7550.00 to 7700.00</w:t>
      </w:r>
    </w:p>
    <w:p>
      <w:pPr>
        <w:spacing w:after="200"/>
      </w:pPr>
      <w:r>
        <w:t>Solution &amp; Multi-Chain Formula Derivation:</w:t>
        <w:br/>
        <w:t>Multi-Chain Solution Workflow:</w:t>
        <w:br/>
        <w:t>• Step 1 (Governing Principles &amp; Inputs): Analyze parameters.</w:t>
        <w:br/>
        <w:t>• Step 2 (Chained Formulations): Substitute values into the primary governing relation.</w:t>
        <w:br/>
        <w:t>• Step 3 (Evaluation &amp; Unit Conversion): Answer: 7550.00 to 7700.00 kg/h</w:t>
        <w:br/>
        <w:t>Explanation:</w:t>
        <w:br/>
        <w:t>• Heat lost by milk = 1800×3.93×(32−5) = 1800×3.93×27 = 1,90,998 kJ/h.</w:t>
        <w:br/>
        <w:t>• Heat gained by water = mw×4.18×(9−3) = mw×25.08.</w:t>
        <w:br/>
        <w:t>• mw = 1,90,998/25.08 = 7615.9 kg/h.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