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9A1C9E">
      <w:pPr>
        <w:rPr>
          <w:rFonts w:hint="default"/>
          <w:lang w:val="en-IN"/>
        </w:rPr>
      </w:pPr>
      <w:r>
        <w:rPr>
          <w:rFonts w:hint="default"/>
          <w:lang w:val="en-IN"/>
        </w:rPr>
        <w:t>Run 1 :</w:t>
      </w:r>
    </w:p>
    <w:p w14:paraId="57C369E9">
      <w:r>
        <w:drawing>
          <wp:inline distT="0" distB="0" distL="114300" distR="114300">
            <wp:extent cx="3848100" cy="1085850"/>
            <wp:effectExtent l="0" t="0" r="762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1FBDA">
      <w:pPr>
        <w:rPr>
          <w:rFonts w:hint="default"/>
          <w:lang w:val="en-IN"/>
        </w:rPr>
      </w:pPr>
      <w:r>
        <w:rPr>
          <w:rFonts w:hint="default"/>
          <w:lang w:val="en-IN"/>
        </w:rPr>
        <w:t>Run 2 :</w:t>
      </w:r>
    </w:p>
    <w:p w14:paraId="57757D8D">
      <w:pPr>
        <w:rPr>
          <w:rFonts w:hint="default"/>
          <w:lang w:val="en-IN"/>
        </w:rPr>
      </w:pPr>
    </w:p>
    <w:p w14:paraId="43FE9C57">
      <w:r>
        <w:drawing>
          <wp:inline distT="0" distB="0" distL="114300" distR="114300">
            <wp:extent cx="4333875" cy="1066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27AFA"/>
    <w:p w14:paraId="12A01253">
      <w:pPr>
        <w:rPr>
          <w:rFonts w:hint="default"/>
          <w:lang w:val="en-IN"/>
        </w:rPr>
      </w:pPr>
      <w:r>
        <w:rPr>
          <w:rFonts w:hint="default"/>
          <w:lang w:val="en-IN"/>
        </w:rPr>
        <w:t>Run 3 :</w:t>
      </w:r>
    </w:p>
    <w:p w14:paraId="1A4088AD">
      <w:r>
        <w:drawing>
          <wp:inline distT="0" distB="0" distL="114300" distR="114300">
            <wp:extent cx="4067175" cy="11430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0EA60"/>
    <w:p w14:paraId="5A5FDA55">
      <w:pPr>
        <w:rPr>
          <w:rFonts w:hint="default"/>
          <w:lang w:val="en-IN"/>
        </w:rPr>
      </w:pPr>
      <w:r>
        <w:rPr>
          <w:rFonts w:hint="default"/>
          <w:lang w:val="en-IN"/>
        </w:rPr>
        <w:t>Run 4 :</w:t>
      </w:r>
    </w:p>
    <w:p w14:paraId="313CE163">
      <w:r>
        <w:drawing>
          <wp:inline distT="0" distB="0" distL="114300" distR="114300">
            <wp:extent cx="3990975" cy="962025"/>
            <wp:effectExtent l="0" t="0" r="1905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D714E"/>
    <w:p w14:paraId="50DE73BF">
      <w:pPr>
        <w:rPr>
          <w:rFonts w:hint="default"/>
          <w:lang w:val="en-IN"/>
        </w:rPr>
      </w:pPr>
      <w:r>
        <w:rPr>
          <w:rFonts w:hint="default"/>
          <w:lang w:val="en-IN"/>
        </w:rPr>
        <w:t>Run 5 :</w:t>
      </w:r>
    </w:p>
    <w:p w14:paraId="742854B3">
      <w:r>
        <w:drawing>
          <wp:inline distT="0" distB="0" distL="114300" distR="114300">
            <wp:extent cx="4257675" cy="1066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F1520"/>
    <w:p w14:paraId="38B29931">
      <w:pPr>
        <w:rPr>
          <w:rFonts w:hint="default"/>
          <w:lang w:val="en-IN"/>
        </w:rPr>
      </w:pPr>
      <w:bookmarkStart w:id="0" w:name="_GoBack"/>
      <w:r>
        <w:rPr>
          <w:rFonts w:hint="default"/>
          <w:lang w:val="en-IN"/>
        </w:rPr>
        <w:t>Run 6 :</w:t>
      </w:r>
    </w:p>
    <w:bookmarkEnd w:id="0"/>
    <w:p w14:paraId="335A332F">
      <w:r>
        <w:drawing>
          <wp:inline distT="0" distB="0" distL="114300" distR="114300">
            <wp:extent cx="4067175" cy="99060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629C7"/>
    <w:p w14:paraId="6EC8F017">
      <w:pPr>
        <w:rPr>
          <w:rFonts w:hint="default"/>
          <w:lang w:val="en-IN"/>
        </w:rPr>
      </w:pPr>
    </w:p>
    <w:p w14:paraId="5685CC2A">
      <w:pPr>
        <w:rPr>
          <w:rFonts w:hint="default"/>
          <w:lang w:val="en-IN"/>
        </w:rPr>
      </w:pPr>
    </w:p>
    <w:p w14:paraId="69BB1137">
      <w:pPr>
        <w:rPr>
          <w:rFonts w:hint="default"/>
          <w:lang w:val="en-IN"/>
        </w:rPr>
      </w:pPr>
    </w:p>
    <w:p w14:paraId="3B36F3F6">
      <w:pPr>
        <w:rPr>
          <w:rFonts w:hint="default"/>
          <w:lang w:val="en-IN"/>
        </w:rPr>
      </w:pPr>
    </w:p>
    <w:p w14:paraId="5A718857">
      <w:pPr>
        <w:rPr>
          <w:rFonts w:hint="default"/>
          <w:lang w:val="en-IN"/>
        </w:rPr>
      </w:pPr>
    </w:p>
    <w:p w14:paraId="5B225182">
      <w:pPr>
        <w:rPr>
          <w:rFonts w:hint="default"/>
          <w:lang w:val="en-IN"/>
        </w:rPr>
      </w:pPr>
      <w:r>
        <w:rPr>
          <w:rFonts w:hint="default"/>
          <w:lang w:val="en-IN"/>
        </w:rPr>
        <w:t>Run 7 :</w:t>
      </w:r>
    </w:p>
    <w:p w14:paraId="03043756">
      <w:pPr>
        <w:rPr>
          <w:rFonts w:hint="default"/>
          <w:lang w:val="en-IN"/>
        </w:rPr>
      </w:pPr>
      <w:r>
        <w:drawing>
          <wp:inline distT="0" distB="0" distL="114300" distR="114300">
            <wp:extent cx="3676650" cy="1038225"/>
            <wp:effectExtent l="0" t="0" r="11430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011E08"/>
    <w:rsid w:val="1701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2025-03-12T03:37:00Z</dcterms:created>
  <dc:creator>uragu</dc:creator>
  <cp:lastModifiedBy>MR . UR</cp:lastModifiedBy>
  <dcterms:modified xsi:type="dcterms:W3CDTF">2025-03-12T03:57:50Z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E58BCB6C6CE04AD2ABCDAD9C8C40D364_11</vt:lpwstr>
  </property>
</Properties>
</file>