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Information Document</w:t>
      </w:r>
    </w:p>
    <w:p>
      <w:r>
        <w:t>This document contains personal information for our employees. Please handle with care and ensure all PII is properly redacted before sharing.</w:t>
      </w:r>
    </w:p>
    <w:p>
      <w:pPr>
        <w:pStyle w:val="Heading1"/>
      </w:pPr>
      <w:r>
        <w:t>Employee Records</w:t>
      </w:r>
    </w:p>
    <w:p>
      <w:r>
        <w:t>Name: Rahul Sharma</w:t>
      </w:r>
    </w:p>
    <w:p>
      <w:r>
        <w:t>Email: achang@example.org</w:t>
      </w:r>
    </w:p>
    <w:p>
      <w:r>
        <w:t>Phone: +459.638.2421x9489</w:t>
      </w:r>
    </w:p>
    <w:p>
      <w:r>
        <w:t>Date of Birth: 07/06/2008</w:t>
      </w:r>
    </w:p>
    <w:p>
      <w:r>
        <w:t>SSN: 454-67-4268</w:t>
      </w:r>
    </w:p>
    <w:p>
      <w:r>
        <w:t>Connor Smith: 180014841858395</w:t>
      </w:r>
    </w:p>
    <w:p>
      <w:r>
        <w:t>IP Address: 170.1.43.149</w:t>
      </w:r>
    </w:p>
    <w:p>
      <w:r>
        <w:t>Company: Microsoft Matthews, Wallace and Carlson</w:t>
      </w:r>
    </w:p>
    <w:p>
      <w:r>
        <w:t>Address: 221B Chase Johnson, London</w:t>
      </w:r>
    </w:p>
    <w:p>
      <w:pPr>
        <w:pStyle w:val="Heading1"/>
      </w:pPr>
      <w:r>
        <w:t>Secondary Contact</w:t>
      </w:r>
    </w:p>
    <w:p>
      <w:r>
        <w:t>Name: Michael Watson</w:t>
      </w:r>
    </w:p>
    <w:p>
      <w:r>
        <w:t>Email: tammy76@example.com</w:t>
      </w:r>
    </w:p>
    <w:p>
      <w:r>
        <w:t>Phone: (515-978-1565</w:t>
      </w:r>
    </w:p>
    <w:p>
      <w:r>
        <w:t>Date of Birth: 04/04/1923</w:t>
      </w:r>
    </w:p>
    <w:p>
      <w:r>
        <w:t>SSN: 064-71-0231</w:t>
      </w:r>
    </w:p>
    <w:p>
      <w:r>
        <w:t>Connor Smith: 4139332871153</w:t>
      </w:r>
    </w:p>
    <w:p>
      <w:r>
        <w:t>IP Address: 149.82.22.8</w:t>
      </w:r>
    </w:p>
    <w:p>
      <w:r>
        <w:t>Company: Acme Stewart-Allen.</w:t>
      </w:r>
    </w:p>
    <w:p>
      <w:r>
        <w:t>Address: 742 Samantha Barnes, Springfield</w:t>
      </w:r>
    </w:p>
    <w:p>
      <w:pPr>
        <w:pStyle w:val="Heading1"/>
      </w:pPr>
      <w:r>
        <w:t>Notes</w:t>
      </w:r>
    </w:p>
    <w:p>
      <w:r>
        <w:t>Rahul Sharma works at Microsoft Matthews, Wallace and Carlson. His email is achang@example.org and his phone number is +459.638.2421x9489. Michael Watson also works at Acme Stewart-Allen. and can be reached at tammy76@example.com.</w:t>
      </w:r>
    </w:p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