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7E94" w14:textId="77777777" w:rsidR="00CE3C64" w:rsidRPr="00CE3C64" w:rsidRDefault="00CE3C64" w:rsidP="00CE3C64">
      <w:pPr>
        <w:jc w:val="center"/>
        <w:rPr>
          <w:rFonts w:ascii="Times New Roman" w:hAnsi="Times New Roman" w:cs="Times New Roman"/>
          <w:b/>
          <w:bCs/>
          <w:sz w:val="28"/>
          <w:szCs w:val="28"/>
        </w:rPr>
      </w:pPr>
      <w:r w:rsidRPr="00CE3C64">
        <w:rPr>
          <w:rFonts w:ascii="Times New Roman" w:hAnsi="Times New Roman" w:cs="Times New Roman"/>
          <w:b/>
          <w:bCs/>
          <w:sz w:val="28"/>
          <w:szCs w:val="28"/>
        </w:rPr>
        <w:t>SIMATS ENGINEERING</w:t>
      </w:r>
    </w:p>
    <w:p w14:paraId="560AFD7C" w14:textId="77777777" w:rsidR="00CE3C64" w:rsidRPr="00CE3C64" w:rsidRDefault="00CE3C64" w:rsidP="00CE3C64">
      <w:pPr>
        <w:jc w:val="center"/>
        <w:rPr>
          <w:rFonts w:ascii="Times New Roman" w:hAnsi="Times New Roman" w:cs="Times New Roman"/>
          <w:b/>
          <w:bCs/>
          <w:sz w:val="28"/>
          <w:szCs w:val="28"/>
        </w:rPr>
      </w:pPr>
      <w:r w:rsidRPr="00CE3C64">
        <w:rPr>
          <w:rFonts w:ascii="Times New Roman" w:hAnsi="Times New Roman" w:cs="Times New Roman"/>
          <w:b/>
          <w:bCs/>
          <w:sz w:val="28"/>
          <w:szCs w:val="28"/>
        </w:rPr>
        <w:t>ASSESSMENT TOOL 1</w:t>
      </w:r>
    </w:p>
    <w:p w14:paraId="7EAB527D" w14:textId="77777777" w:rsidR="00CE3C64" w:rsidRDefault="00CE3C64" w:rsidP="00CE3C64"/>
    <w:p w14:paraId="0CA9B978" w14:textId="6604FE39" w:rsidR="00B40F75" w:rsidRPr="00CE3C64" w:rsidRDefault="00CE3C64" w:rsidP="00CE3C64">
      <w:pPr>
        <w:rPr>
          <w:rFonts w:ascii="Times New Roman" w:hAnsi="Times New Roman" w:cs="Times New Roman"/>
          <w:sz w:val="24"/>
          <w:szCs w:val="24"/>
        </w:rPr>
      </w:pPr>
      <w:r w:rsidRPr="00CE3C64">
        <w:rPr>
          <w:rFonts w:ascii="Times New Roman" w:hAnsi="Times New Roman" w:cs="Times New Roman"/>
          <w:sz w:val="24"/>
          <w:szCs w:val="24"/>
        </w:rPr>
        <w:t xml:space="preserve">COURSE NAME: COMPUTER ARCHITECTURE             </w:t>
      </w:r>
      <w:r>
        <w:rPr>
          <w:rFonts w:ascii="Times New Roman" w:hAnsi="Times New Roman" w:cs="Times New Roman"/>
          <w:sz w:val="24"/>
          <w:szCs w:val="24"/>
        </w:rPr>
        <w:t xml:space="preserve">      </w:t>
      </w:r>
      <w:r w:rsidRPr="00CE3C64">
        <w:rPr>
          <w:rFonts w:ascii="Times New Roman" w:hAnsi="Times New Roman" w:cs="Times New Roman"/>
          <w:sz w:val="24"/>
          <w:szCs w:val="24"/>
        </w:rPr>
        <w:t xml:space="preserve"> COURSE CODE: CSA1221</w:t>
      </w:r>
    </w:p>
    <w:p w14:paraId="2119A5DB" w14:textId="70B91953" w:rsidR="00CE3C64" w:rsidRDefault="00CE3C64" w:rsidP="00CE3C64">
      <w:pPr>
        <w:rPr>
          <w:rFonts w:ascii="Times New Roman" w:hAnsi="Times New Roman" w:cs="Times New Roman"/>
          <w:sz w:val="24"/>
          <w:szCs w:val="24"/>
        </w:rPr>
      </w:pPr>
      <w:r w:rsidRPr="00CE3C64">
        <w:rPr>
          <w:rFonts w:ascii="Times New Roman" w:hAnsi="Times New Roman" w:cs="Times New Roman"/>
          <w:sz w:val="24"/>
          <w:szCs w:val="24"/>
        </w:rPr>
        <w:t xml:space="preserve">Name: </w:t>
      </w:r>
      <w:r w:rsidR="006F1928">
        <w:rPr>
          <w:rFonts w:ascii="Times New Roman" w:hAnsi="Times New Roman" w:cs="Times New Roman"/>
          <w:sz w:val="24"/>
          <w:szCs w:val="24"/>
        </w:rPr>
        <w:t>Raiyan I</w:t>
      </w:r>
      <w:r w:rsidR="00D62AA4">
        <w:rPr>
          <w:rFonts w:ascii="Times New Roman" w:hAnsi="Times New Roman" w:cs="Times New Roman"/>
          <w:sz w:val="24"/>
          <w:szCs w:val="24"/>
        </w:rPr>
        <w:t xml:space="preserve">          </w:t>
      </w:r>
      <w:r w:rsidRPr="00CE3C64">
        <w:rPr>
          <w:rFonts w:ascii="Times New Roman" w:hAnsi="Times New Roman" w:cs="Times New Roman"/>
          <w:sz w:val="24"/>
          <w:szCs w:val="24"/>
        </w:rPr>
        <w:t xml:space="preserve">                                                         </w:t>
      </w:r>
      <w:r w:rsidR="006F1928">
        <w:rPr>
          <w:rFonts w:ascii="Times New Roman" w:hAnsi="Times New Roman" w:cs="Times New Roman"/>
          <w:sz w:val="24"/>
          <w:szCs w:val="24"/>
        </w:rPr>
        <w:t xml:space="preserve">     </w:t>
      </w:r>
      <w:r w:rsidRPr="00CE3C64">
        <w:rPr>
          <w:rFonts w:ascii="Times New Roman" w:hAnsi="Times New Roman" w:cs="Times New Roman"/>
          <w:sz w:val="24"/>
          <w:szCs w:val="24"/>
        </w:rPr>
        <w:t xml:space="preserve">       Reg.no:192</w:t>
      </w:r>
      <w:r w:rsidR="00D62AA4">
        <w:rPr>
          <w:rFonts w:ascii="Times New Roman" w:hAnsi="Times New Roman" w:cs="Times New Roman"/>
          <w:sz w:val="24"/>
          <w:szCs w:val="24"/>
        </w:rPr>
        <w:t>52</w:t>
      </w:r>
      <w:r w:rsidR="006F1928">
        <w:rPr>
          <w:rFonts w:ascii="Times New Roman" w:hAnsi="Times New Roman" w:cs="Times New Roman"/>
          <w:sz w:val="24"/>
          <w:szCs w:val="24"/>
        </w:rPr>
        <w:t>1421</w:t>
      </w:r>
    </w:p>
    <w:p w14:paraId="7E89159A" w14:textId="77777777" w:rsidR="00CE3C64" w:rsidRDefault="00CE3C64" w:rsidP="00CE3C64">
      <w:pPr>
        <w:rPr>
          <w:rFonts w:ascii="Times New Roman" w:hAnsi="Times New Roman" w:cs="Times New Roman"/>
          <w:sz w:val="24"/>
          <w:szCs w:val="24"/>
        </w:rPr>
      </w:pPr>
    </w:p>
    <w:p w14:paraId="0987D8BB" w14:textId="70B8D9FB" w:rsidR="00CE3C64" w:rsidRDefault="00CE3C64" w:rsidP="00CE3C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Pr="00CE3C64">
        <w:rPr>
          <w:rFonts w:ascii="Times New Roman" w:hAnsi="Times New Roman" w:cs="Times New Roman"/>
          <w:b/>
          <w:bCs/>
          <w:sz w:val="24"/>
          <w:szCs w:val="24"/>
        </w:rP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rsidRPr="00CE3C64">
        <w:rPr>
          <w:rFonts w:ascii="Times New Roman" w:hAnsi="Times New Roman" w:cs="Times New Roman"/>
          <w:b/>
          <w:bCs/>
          <w:sz w:val="24"/>
          <w:szCs w:val="24"/>
        </w:rPr>
        <w:t>Analyze</w:t>
      </w:r>
      <w:proofErr w:type="spellEnd"/>
      <w:r w:rsidRPr="00CE3C64">
        <w:rPr>
          <w:rFonts w:ascii="Times New Roman" w:hAnsi="Times New Roman" w:cs="Times New Roman"/>
          <w:b/>
          <w:bCs/>
          <w:sz w:val="24"/>
          <w:szCs w:val="24"/>
        </w:rPr>
        <w:t xml:space="preserve"> how the interaction between CPU, memory, and I/O contributes to this issue, and explain how different bus structures (single-bus vs multi-bus) and improvements in instruction execution cycle can enhance system performance.</w:t>
      </w:r>
    </w:p>
    <w:p w14:paraId="25A6E66B"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t>Introduction</w:t>
      </w:r>
    </w:p>
    <w:p w14:paraId="1D58E6D4" w14:textId="3F50B383" w:rsidR="00CE3C64" w:rsidRDefault="00CE3C64" w:rsidP="00CE3C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E3C64">
        <w:rPr>
          <w:rFonts w:ascii="Times New Roman" w:hAnsi="Times New Roman" w:cs="Times New Roman"/>
          <w:sz w:val="24"/>
          <w:szCs w:val="24"/>
        </w:rPr>
        <w:t>Modern smart cities use surveillance systems with multiple high-definition cameras to improve public safety. Every second, thousands of video frames are transferred from cameras to the processor for object recognition and threat detection. During peak traffic hours, the amount of incoming data increases significantly, causing delays in processing. The main reason is the heavy interaction between CPU, memory, and I/O devices, which affects overall system performance.</w:t>
      </w:r>
    </w:p>
    <w:p w14:paraId="49914328" w14:textId="6D947DE1" w:rsidR="009B6B19" w:rsidRDefault="009B6B19" w:rsidP="00CE3C64">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System Block Diagram</w:t>
      </w:r>
    </w:p>
    <w:p w14:paraId="7179706C" w14:textId="367A0E89" w:rsidR="009B6B19" w:rsidRPr="009B6B19" w:rsidRDefault="009B6B19" w:rsidP="00CE3C64">
      <w:pPr>
        <w:spacing w:line="360" w:lineRule="auto"/>
        <w:jc w:val="both"/>
        <w:rPr>
          <w:rFonts w:ascii="Times New Roman" w:hAnsi="Times New Roman" w:cs="Times New Roman"/>
          <w:sz w:val="24"/>
          <w:szCs w:val="24"/>
          <w:u w:val="single"/>
        </w:rPr>
      </w:pPr>
      <w:r>
        <w:rPr>
          <w:noProof/>
        </w:rPr>
        <w:drawing>
          <wp:inline distT="0" distB="0" distL="0" distR="0" wp14:anchorId="038C8074" wp14:editId="1EAC4E14">
            <wp:extent cx="5731510" cy="2855742"/>
            <wp:effectExtent l="0" t="0" r="2540" b="1905"/>
            <wp:docPr id="191184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45445" name=""/>
                    <pic:cNvPicPr/>
                  </pic:nvPicPr>
                  <pic:blipFill>
                    <a:blip r:embed="rId5"/>
                    <a:stretch>
                      <a:fillRect/>
                    </a:stretch>
                  </pic:blipFill>
                  <pic:spPr>
                    <a:xfrm>
                      <a:off x="0" y="0"/>
                      <a:ext cx="5740903" cy="2860422"/>
                    </a:xfrm>
                    <a:prstGeom prst="rect">
                      <a:avLst/>
                    </a:prstGeom>
                  </pic:spPr>
                </pic:pic>
              </a:graphicData>
            </a:graphic>
          </wp:inline>
        </w:drawing>
      </w:r>
    </w:p>
    <w:p w14:paraId="769C2403"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lastRenderedPageBreak/>
        <w:t>Analysis of Functional Units</w:t>
      </w:r>
    </w:p>
    <w:p w14:paraId="5F1E6E7D" w14:textId="77777777" w:rsidR="00CE3C64" w:rsidRP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CPU</w:t>
      </w:r>
    </w:p>
    <w:p w14:paraId="2D81A4BA" w14:textId="1D2474F7" w:rsidR="00CE3C64" w:rsidRPr="00CE3C64" w:rsidRDefault="00CE3C64" w:rsidP="00CE3C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E3C64">
        <w:rPr>
          <w:rFonts w:ascii="Times New Roman" w:hAnsi="Times New Roman" w:cs="Times New Roman"/>
          <w:sz w:val="24"/>
          <w:szCs w:val="24"/>
        </w:rPr>
        <w:t>The CPU performs image analysis, object classification, and decision-making. It continuously fetches instructions from memory, processes video frames, and generates security alerts. When many cameras operate simultaneously, the CPU becomes overloaded because it must process a large number of instructions every second.</w:t>
      </w:r>
    </w:p>
    <w:p w14:paraId="61993BF3" w14:textId="77777777" w:rsidR="00CE3C64" w:rsidRP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Memory</w:t>
      </w:r>
    </w:p>
    <w:p w14:paraId="17AF3F64" w14:textId="04E96B34" w:rsidR="00CE3C64" w:rsidRPr="00CE3C64" w:rsidRDefault="00CE3C64" w:rsidP="00CE3C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E3C64">
        <w:rPr>
          <w:rFonts w:ascii="Times New Roman" w:hAnsi="Times New Roman" w:cs="Times New Roman"/>
          <w:sz w:val="24"/>
          <w:szCs w:val="24"/>
        </w:rPr>
        <w:t>RAM temporarily stores captured video frames and program instructions. If the memory bandwidth is insufficient, the CPU must wait until data becomes available. This waiting time increases execution delay.</w:t>
      </w:r>
    </w:p>
    <w:p w14:paraId="159978CB" w14:textId="77777777" w:rsidR="00CE3C64" w:rsidRP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Input/Output Devices</w:t>
      </w:r>
    </w:p>
    <w:p w14:paraId="3BBBC768" w14:textId="5BFEB637" w:rsidR="00CE3C64" w:rsidRPr="00CE3C64" w:rsidRDefault="00CE3C64" w:rsidP="00CE3C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E3C64">
        <w:rPr>
          <w:rFonts w:ascii="Times New Roman" w:hAnsi="Times New Roman" w:cs="Times New Roman"/>
          <w:sz w:val="24"/>
          <w:szCs w:val="24"/>
        </w:rPr>
        <w:t>The cameras act as input devices, while storage devices and alarm systems act as output devices. Continuous data transfer from multiple cameras generates high I/O traffic, increasing bus utilization.</w:t>
      </w:r>
    </w:p>
    <w:p w14:paraId="2DDDBB72" w14:textId="391FA862" w:rsidR="00CE3C64" w:rsidRPr="00CE3C64" w:rsidRDefault="00CE3C64" w:rsidP="00CE3C64">
      <w:pPr>
        <w:spacing w:line="360" w:lineRule="auto"/>
        <w:jc w:val="both"/>
        <w:rPr>
          <w:rFonts w:ascii="Times New Roman" w:hAnsi="Times New Roman" w:cs="Times New Roman"/>
          <w:sz w:val="24"/>
          <w:szCs w:val="24"/>
        </w:rPr>
      </w:pPr>
    </w:p>
    <w:p w14:paraId="2E6CD603"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t>Effect of Bus Structures</w:t>
      </w:r>
    </w:p>
    <w:p w14:paraId="205B0383" w14:textId="77777777" w:rsidR="00CE3C64" w:rsidRP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Single-Bus Architecture</w:t>
      </w:r>
    </w:p>
    <w:p w14:paraId="5EA28AEF" w14:textId="77777777" w:rsidR="00CE3C64" w:rsidRP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In a single-bus system, the CPU, memory, and I/O devices share one communication path.</w:t>
      </w:r>
    </w:p>
    <w:p w14:paraId="1CB8E491" w14:textId="77777777" w:rsidR="00CE3C64" w:rsidRP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b/>
          <w:bCs/>
          <w:sz w:val="24"/>
          <w:szCs w:val="24"/>
        </w:rPr>
        <w:t>Impact</w:t>
      </w:r>
    </w:p>
    <w:p w14:paraId="7C255E2C" w14:textId="77777777" w:rsidR="00CE3C64" w:rsidRPr="00CE3C64" w:rsidRDefault="00CE3C64" w:rsidP="00CE3C64">
      <w:pPr>
        <w:numPr>
          <w:ilvl w:val="0"/>
          <w:numId w:val="2"/>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High bus contention </w:t>
      </w:r>
    </w:p>
    <w:p w14:paraId="409AB379" w14:textId="77777777" w:rsidR="00CE3C64" w:rsidRPr="00CE3C64" w:rsidRDefault="00CE3C64" w:rsidP="00CE3C64">
      <w:pPr>
        <w:numPr>
          <w:ilvl w:val="0"/>
          <w:numId w:val="2"/>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Increased waiting time </w:t>
      </w:r>
    </w:p>
    <w:p w14:paraId="09E3FB9B" w14:textId="77777777" w:rsidR="00CE3C64" w:rsidRPr="00CE3C64" w:rsidRDefault="00CE3C64" w:rsidP="00CE3C64">
      <w:pPr>
        <w:numPr>
          <w:ilvl w:val="0"/>
          <w:numId w:val="2"/>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Lower throughput </w:t>
      </w:r>
    </w:p>
    <w:p w14:paraId="0A382A33" w14:textId="77777777" w:rsidR="00CE3C64" w:rsidRPr="00CE3C64" w:rsidRDefault="00CE3C64" w:rsidP="00CE3C64">
      <w:pPr>
        <w:numPr>
          <w:ilvl w:val="0"/>
          <w:numId w:val="2"/>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Delayed threat detection </w:t>
      </w:r>
    </w:p>
    <w:p w14:paraId="27B7A58B" w14:textId="77777777" w:rsidR="00CE3C64" w:rsidRP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Multi-Bus Architecture</w:t>
      </w:r>
    </w:p>
    <w:p w14:paraId="4B56961E" w14:textId="77777777" w:rsid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A multi-bus system provides separate buses for memory and I/O communication.</w:t>
      </w:r>
    </w:p>
    <w:p w14:paraId="7FC6F95A" w14:textId="77777777" w:rsidR="009B6B19" w:rsidRPr="00CE3C64" w:rsidRDefault="009B6B19" w:rsidP="00CE3C64">
      <w:pPr>
        <w:spacing w:line="360" w:lineRule="auto"/>
        <w:jc w:val="both"/>
        <w:rPr>
          <w:rFonts w:ascii="Times New Roman" w:hAnsi="Times New Roman" w:cs="Times New Roman"/>
          <w:sz w:val="24"/>
          <w:szCs w:val="24"/>
        </w:rPr>
      </w:pPr>
    </w:p>
    <w:p w14:paraId="53C9E7D2" w14:textId="77777777" w:rsidR="00CE3C64" w:rsidRP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b/>
          <w:bCs/>
          <w:sz w:val="24"/>
          <w:szCs w:val="24"/>
        </w:rPr>
        <w:lastRenderedPageBreak/>
        <w:t>Advantages</w:t>
      </w:r>
    </w:p>
    <w:p w14:paraId="03CF44DA" w14:textId="77777777" w:rsidR="00CE3C64" w:rsidRPr="00CE3C64" w:rsidRDefault="00CE3C64" w:rsidP="00CE3C64">
      <w:pPr>
        <w:numPr>
          <w:ilvl w:val="0"/>
          <w:numId w:val="3"/>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Parallel data transfer </w:t>
      </w:r>
    </w:p>
    <w:p w14:paraId="4190FF57" w14:textId="77777777" w:rsidR="00CE3C64" w:rsidRPr="00CE3C64" w:rsidRDefault="00CE3C64" w:rsidP="00CE3C64">
      <w:pPr>
        <w:numPr>
          <w:ilvl w:val="0"/>
          <w:numId w:val="3"/>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Reduced waiting time </w:t>
      </w:r>
    </w:p>
    <w:p w14:paraId="72A08385" w14:textId="77777777" w:rsidR="00CE3C64" w:rsidRPr="00CE3C64" w:rsidRDefault="00CE3C64" w:rsidP="00CE3C64">
      <w:pPr>
        <w:numPr>
          <w:ilvl w:val="0"/>
          <w:numId w:val="3"/>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Higher bandwidth </w:t>
      </w:r>
    </w:p>
    <w:p w14:paraId="12E27A22" w14:textId="77777777" w:rsidR="00CE3C64" w:rsidRPr="00CE3C64" w:rsidRDefault="00CE3C64" w:rsidP="00CE3C64">
      <w:pPr>
        <w:numPr>
          <w:ilvl w:val="0"/>
          <w:numId w:val="3"/>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Improved processor efficiency </w:t>
      </w:r>
    </w:p>
    <w:p w14:paraId="0A5ECAEE" w14:textId="734DFC7A" w:rsidR="00CE3C64" w:rsidRDefault="00CE3C64" w:rsidP="00CE3C64">
      <w:pPr>
        <w:numPr>
          <w:ilvl w:val="0"/>
          <w:numId w:val="3"/>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Faster response during emergencies </w:t>
      </w:r>
    </w:p>
    <w:p w14:paraId="377B0130" w14:textId="77777777" w:rsidR="009B6B19" w:rsidRPr="009B6B19" w:rsidRDefault="009B6B19" w:rsidP="009B6B19">
      <w:pPr>
        <w:spacing w:line="360" w:lineRule="auto"/>
        <w:ind w:left="720"/>
        <w:jc w:val="both"/>
        <w:rPr>
          <w:rFonts w:ascii="Times New Roman" w:hAnsi="Times New Roman" w:cs="Times New Roman"/>
          <w:sz w:val="24"/>
          <w:szCs w:val="24"/>
        </w:rPr>
      </w:pPr>
    </w:p>
    <w:p w14:paraId="426E5AB9"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t>Instruction Execution Cycle Analysis</w:t>
      </w:r>
    </w:p>
    <w:p w14:paraId="1E9B4DAA" w14:textId="77777777" w:rsidR="00CE3C64" w:rsidRP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Each instruction passes through the following stages:</w:t>
      </w:r>
    </w:p>
    <w:p w14:paraId="46FF4029" w14:textId="77777777" w:rsidR="00CE3C64" w:rsidRPr="00CE3C64" w:rsidRDefault="00CE3C64" w:rsidP="00CE3C64">
      <w:pPr>
        <w:numPr>
          <w:ilvl w:val="0"/>
          <w:numId w:val="4"/>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Fetch </w:t>
      </w:r>
    </w:p>
    <w:p w14:paraId="494D30B9" w14:textId="77777777" w:rsidR="00CE3C64" w:rsidRPr="00CE3C64" w:rsidRDefault="00CE3C64" w:rsidP="00CE3C64">
      <w:pPr>
        <w:numPr>
          <w:ilvl w:val="0"/>
          <w:numId w:val="4"/>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Decode </w:t>
      </w:r>
    </w:p>
    <w:p w14:paraId="3152FC27" w14:textId="77777777" w:rsidR="00CE3C64" w:rsidRPr="00CE3C64" w:rsidRDefault="00CE3C64" w:rsidP="00CE3C64">
      <w:pPr>
        <w:numPr>
          <w:ilvl w:val="0"/>
          <w:numId w:val="4"/>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Execute </w:t>
      </w:r>
    </w:p>
    <w:p w14:paraId="57A040EE" w14:textId="77777777" w:rsidR="00CE3C64" w:rsidRPr="00CE3C64" w:rsidRDefault="00CE3C64" w:rsidP="00CE3C64">
      <w:pPr>
        <w:numPr>
          <w:ilvl w:val="0"/>
          <w:numId w:val="4"/>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Memory Access </w:t>
      </w:r>
    </w:p>
    <w:p w14:paraId="39E7BF5B" w14:textId="77777777" w:rsidR="00CE3C64" w:rsidRPr="00CE3C64" w:rsidRDefault="00CE3C64" w:rsidP="00CE3C64">
      <w:pPr>
        <w:numPr>
          <w:ilvl w:val="0"/>
          <w:numId w:val="4"/>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Write Back </w:t>
      </w:r>
    </w:p>
    <w:p w14:paraId="0AA4D82F" w14:textId="77777777" w:rsidR="00CE3C64" w:rsidRPr="00CE3C64"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When memory becomes busy, the fetch stage is delayed, increasing the total execution time.</w:t>
      </w:r>
    </w:p>
    <w:p w14:paraId="7106398B" w14:textId="719BCED8" w:rsidR="00CE3C64" w:rsidRPr="00CE3C64" w:rsidRDefault="00CE3C64" w:rsidP="00CE3C64">
      <w:pPr>
        <w:spacing w:line="360" w:lineRule="auto"/>
        <w:jc w:val="both"/>
        <w:rPr>
          <w:rFonts w:ascii="Times New Roman" w:hAnsi="Times New Roman" w:cs="Times New Roman"/>
          <w:sz w:val="24"/>
          <w:szCs w:val="24"/>
        </w:rPr>
      </w:pPr>
    </w:p>
    <w:p w14:paraId="16DA8BB9"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t>Performance Improvement Techniques</w:t>
      </w:r>
    </w:p>
    <w:p w14:paraId="592F065B" w14:textId="77777777" w:rsidR="00CE3C64" w:rsidRPr="00CE3C64" w:rsidRDefault="00CE3C64" w:rsidP="00CE3C64">
      <w:pPr>
        <w:numPr>
          <w:ilvl w:val="0"/>
          <w:numId w:val="5"/>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Pipeline processing executes multiple instructions simultaneously. </w:t>
      </w:r>
    </w:p>
    <w:p w14:paraId="7C13BC34" w14:textId="77777777" w:rsidR="00CE3C64" w:rsidRPr="00CE3C64" w:rsidRDefault="00CE3C64" w:rsidP="00CE3C64">
      <w:pPr>
        <w:numPr>
          <w:ilvl w:val="0"/>
          <w:numId w:val="5"/>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Cache memory reduces RAM access time. </w:t>
      </w:r>
    </w:p>
    <w:p w14:paraId="1C280D5B" w14:textId="77777777" w:rsidR="00CE3C64" w:rsidRPr="00CE3C64" w:rsidRDefault="00CE3C64" w:rsidP="00CE3C64">
      <w:pPr>
        <w:numPr>
          <w:ilvl w:val="0"/>
          <w:numId w:val="5"/>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Direct Memory Access (DMA) transfers video directly into memory without CPU intervention. </w:t>
      </w:r>
    </w:p>
    <w:p w14:paraId="47951647" w14:textId="77777777" w:rsidR="00CE3C64" w:rsidRPr="00CE3C64" w:rsidRDefault="00CE3C64" w:rsidP="00CE3C64">
      <w:pPr>
        <w:numPr>
          <w:ilvl w:val="0"/>
          <w:numId w:val="5"/>
        </w:num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 xml:space="preserve">Multi-core processors distribute camera streams among different cores. </w:t>
      </w:r>
    </w:p>
    <w:p w14:paraId="3D8480CD" w14:textId="015B3221" w:rsidR="00CE3C64" w:rsidRDefault="00CE3C64" w:rsidP="00CE3C64">
      <w:pPr>
        <w:spacing w:line="360" w:lineRule="auto"/>
        <w:jc w:val="both"/>
        <w:rPr>
          <w:rFonts w:ascii="Times New Roman" w:hAnsi="Times New Roman" w:cs="Times New Roman"/>
          <w:sz w:val="24"/>
          <w:szCs w:val="24"/>
        </w:rPr>
      </w:pPr>
    </w:p>
    <w:p w14:paraId="62B7D120" w14:textId="77777777" w:rsidR="009B6B19" w:rsidRDefault="009B6B19" w:rsidP="00CE3C64">
      <w:pPr>
        <w:spacing w:line="360" w:lineRule="auto"/>
        <w:jc w:val="both"/>
        <w:rPr>
          <w:rFonts w:ascii="Times New Roman" w:hAnsi="Times New Roman" w:cs="Times New Roman"/>
          <w:sz w:val="24"/>
          <w:szCs w:val="24"/>
        </w:rPr>
      </w:pPr>
    </w:p>
    <w:p w14:paraId="3AAA9718" w14:textId="77777777" w:rsidR="009B6B19" w:rsidRPr="00CE3C64" w:rsidRDefault="009B6B19" w:rsidP="00CE3C64">
      <w:pPr>
        <w:spacing w:line="360" w:lineRule="auto"/>
        <w:jc w:val="both"/>
        <w:rPr>
          <w:rFonts w:ascii="Times New Roman" w:hAnsi="Times New Roman" w:cs="Times New Roman"/>
          <w:sz w:val="24"/>
          <w:szCs w:val="24"/>
        </w:rPr>
      </w:pPr>
    </w:p>
    <w:p w14:paraId="1F4E1E9A" w14:textId="77777777" w:rsidR="00CE3C64" w:rsidRPr="00CE3C64" w:rsidRDefault="00CE3C64" w:rsidP="00CE3C64">
      <w:pPr>
        <w:spacing w:line="360" w:lineRule="auto"/>
        <w:jc w:val="both"/>
        <w:rPr>
          <w:rFonts w:ascii="Times New Roman" w:hAnsi="Times New Roman" w:cs="Times New Roman"/>
          <w:b/>
          <w:bCs/>
          <w:sz w:val="24"/>
          <w:szCs w:val="24"/>
          <w:u w:val="single"/>
        </w:rPr>
      </w:pPr>
      <w:r w:rsidRPr="00CE3C64">
        <w:rPr>
          <w:rFonts w:ascii="Times New Roman" w:hAnsi="Times New Roman" w:cs="Times New Roman"/>
          <w:b/>
          <w:bCs/>
          <w:sz w:val="24"/>
          <w:szCs w:val="24"/>
          <w:u w:val="single"/>
        </w:rPr>
        <w:lastRenderedPageBreak/>
        <w:t>Conclusion</w:t>
      </w:r>
    </w:p>
    <w:p w14:paraId="59A620F4" w14:textId="3D734C6F" w:rsidR="009B6B19" w:rsidRDefault="00CE3C64" w:rsidP="00CE3C64">
      <w:pPr>
        <w:spacing w:line="360" w:lineRule="auto"/>
        <w:jc w:val="both"/>
        <w:rPr>
          <w:rFonts w:ascii="Times New Roman" w:hAnsi="Times New Roman" w:cs="Times New Roman"/>
          <w:sz w:val="24"/>
          <w:szCs w:val="24"/>
        </w:rPr>
      </w:pPr>
      <w:r w:rsidRPr="00CE3C64">
        <w:rPr>
          <w:rFonts w:ascii="Times New Roman" w:hAnsi="Times New Roman" w:cs="Times New Roman"/>
          <w:sz w:val="24"/>
          <w:szCs w:val="24"/>
        </w:rPr>
        <w:t>The performance bottleneck mainly occurs because CPU, memory, and I/O devices compete for the same communication resources. A multi-bus architecture combined with pipelining, DMA, and cache memory greatly improves system throughput and reduces surveillance delay.</w:t>
      </w:r>
    </w:p>
    <w:p w14:paraId="682FD0CA" w14:textId="77777777" w:rsidR="009B6B19" w:rsidRDefault="009B6B19" w:rsidP="00CE3C64">
      <w:pPr>
        <w:spacing w:line="360" w:lineRule="auto"/>
        <w:jc w:val="both"/>
        <w:rPr>
          <w:rFonts w:ascii="Times New Roman" w:hAnsi="Times New Roman" w:cs="Times New Roman"/>
          <w:sz w:val="24"/>
          <w:szCs w:val="24"/>
        </w:rPr>
      </w:pPr>
    </w:p>
    <w:p w14:paraId="12F8C387" w14:textId="79B6173B" w:rsidR="00CE3C64" w:rsidRDefault="00CE3C64" w:rsidP="00CE3C64">
      <w:pPr>
        <w:spacing w:line="360" w:lineRule="auto"/>
        <w:jc w:val="both"/>
        <w:rPr>
          <w:rFonts w:ascii="Times New Roman" w:hAnsi="Times New Roman" w:cs="Times New Roman"/>
          <w:b/>
          <w:bCs/>
          <w:sz w:val="24"/>
          <w:szCs w:val="24"/>
        </w:rPr>
      </w:pPr>
      <w:r w:rsidRPr="00CE3C64">
        <w:rPr>
          <w:rFonts w:ascii="Times New Roman" w:hAnsi="Times New Roman" w:cs="Times New Roman"/>
          <w:b/>
          <w:bCs/>
          <w:sz w:val="24"/>
          <w:szCs w:val="24"/>
        </w:rPr>
        <w:t>2. A real-time stock trading application running on a processor executes millions of instructions per</w:t>
      </w:r>
      <w:r>
        <w:rPr>
          <w:rFonts w:ascii="Times New Roman" w:hAnsi="Times New Roman" w:cs="Times New Roman"/>
          <w:b/>
          <w:bCs/>
          <w:sz w:val="24"/>
          <w:szCs w:val="24"/>
        </w:rPr>
        <w:t xml:space="preserve"> </w:t>
      </w:r>
      <w:r w:rsidRPr="00CE3C64">
        <w:rPr>
          <w:rFonts w:ascii="Times New Roman" w:hAnsi="Times New Roman" w:cs="Times New Roman"/>
          <w:b/>
          <w:bCs/>
          <w:sz w:val="24"/>
          <w:szCs w:val="24"/>
        </w:rPr>
        <w:t>second, but users report delays in transaction processing during high load. The system has a high</w:t>
      </w:r>
      <w:r>
        <w:rPr>
          <w:rFonts w:ascii="Times New Roman" w:hAnsi="Times New Roman" w:cs="Times New Roman"/>
          <w:b/>
          <w:bCs/>
          <w:sz w:val="24"/>
          <w:szCs w:val="24"/>
        </w:rPr>
        <w:t xml:space="preserve"> </w:t>
      </w:r>
      <w:r w:rsidRPr="00CE3C64">
        <w:rPr>
          <w:rFonts w:ascii="Times New Roman" w:hAnsi="Times New Roman" w:cs="Times New Roman"/>
          <w:b/>
          <w:bCs/>
          <w:sz w:val="24"/>
          <w:szCs w:val="24"/>
        </w:rPr>
        <w:t>CPI due to frequent memory access and branch instructions. Examine how the fetch–decode–execute cycle impacts execution time in this scenario, and propose methods to reduce CPI and</w:t>
      </w:r>
      <w:r>
        <w:rPr>
          <w:rFonts w:ascii="Times New Roman" w:hAnsi="Times New Roman" w:cs="Times New Roman"/>
          <w:b/>
          <w:bCs/>
          <w:sz w:val="24"/>
          <w:szCs w:val="24"/>
        </w:rPr>
        <w:t xml:space="preserve"> </w:t>
      </w:r>
      <w:r w:rsidRPr="00CE3C64">
        <w:rPr>
          <w:rFonts w:ascii="Times New Roman" w:hAnsi="Times New Roman" w:cs="Times New Roman"/>
          <w:b/>
          <w:bCs/>
          <w:sz w:val="24"/>
          <w:szCs w:val="24"/>
        </w:rPr>
        <w:t>improve overall CPU performance using suitable architectural enhancements.</w:t>
      </w:r>
    </w:p>
    <w:p w14:paraId="3A6AE787" w14:textId="77777777" w:rsidR="009B6B19" w:rsidRDefault="009B6B19" w:rsidP="00CE3C64">
      <w:pPr>
        <w:spacing w:line="360" w:lineRule="auto"/>
        <w:jc w:val="both"/>
        <w:rPr>
          <w:rFonts w:ascii="Times New Roman" w:hAnsi="Times New Roman" w:cs="Times New Roman"/>
          <w:b/>
          <w:bCs/>
          <w:sz w:val="24"/>
          <w:szCs w:val="24"/>
        </w:rPr>
      </w:pPr>
    </w:p>
    <w:p w14:paraId="52204B8C"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Introduction</w:t>
      </w:r>
    </w:p>
    <w:p w14:paraId="3BFF13ED" w14:textId="7212C9C0" w:rsidR="009B6B19" w:rsidRDefault="009B6B19" w:rsidP="009B6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B6B19">
        <w:rPr>
          <w:rFonts w:ascii="Times New Roman" w:hAnsi="Times New Roman" w:cs="Times New Roman"/>
          <w:sz w:val="24"/>
          <w:szCs w:val="24"/>
        </w:rPr>
        <w:t>Stock trading systems execute millions of financial transactions within milliseconds. During market opening and closing hours, users experience transaction delays because the processor spends additional cycles accessing memory and resolving branch instructions.</w:t>
      </w:r>
    </w:p>
    <w:p w14:paraId="72C94EF2" w14:textId="516AB6FC" w:rsid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System Block Diagram</w:t>
      </w:r>
    </w:p>
    <w:p w14:paraId="2F829BA7" w14:textId="29BE269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noProof/>
          <w:sz w:val="24"/>
          <w:szCs w:val="24"/>
        </w:rPr>
        <w:drawing>
          <wp:inline distT="0" distB="0" distL="0" distR="0" wp14:anchorId="708BF2B0" wp14:editId="19ECBA92">
            <wp:extent cx="5730454" cy="3305908"/>
            <wp:effectExtent l="0" t="0" r="3810" b="8890"/>
            <wp:docPr id="160644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1302" name=""/>
                    <pic:cNvPicPr/>
                  </pic:nvPicPr>
                  <pic:blipFill>
                    <a:blip r:embed="rId6"/>
                    <a:stretch>
                      <a:fillRect/>
                    </a:stretch>
                  </pic:blipFill>
                  <pic:spPr>
                    <a:xfrm>
                      <a:off x="0" y="0"/>
                      <a:ext cx="5743174" cy="3313246"/>
                    </a:xfrm>
                    <a:prstGeom prst="rect">
                      <a:avLst/>
                    </a:prstGeom>
                  </pic:spPr>
                </pic:pic>
              </a:graphicData>
            </a:graphic>
          </wp:inline>
        </w:drawing>
      </w:r>
    </w:p>
    <w:p w14:paraId="412E5042"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lastRenderedPageBreak/>
        <w:t>Instruction Execution Cycle Analysis</w:t>
      </w:r>
    </w:p>
    <w:p w14:paraId="28C9D1B7" w14:textId="114B1534" w:rsidR="009B6B19" w:rsidRPr="009B6B19" w:rsidRDefault="009B6B19" w:rsidP="009B6B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B6B19">
        <w:rPr>
          <w:rFonts w:ascii="Times New Roman" w:hAnsi="Times New Roman" w:cs="Times New Roman"/>
          <w:sz w:val="24"/>
          <w:szCs w:val="24"/>
        </w:rPr>
        <w:t>Every transaction follows the Fetch–Decode–Execute cycle.</w:t>
      </w:r>
    </w:p>
    <w:p w14:paraId="617F15DF" w14:textId="77777777" w:rsidR="009B6B19" w:rsidRPr="009B6B19" w:rsidRDefault="009B6B19" w:rsidP="009B6B19">
      <w:pPr>
        <w:numPr>
          <w:ilvl w:val="0"/>
          <w:numId w:val="6"/>
        </w:numPr>
        <w:spacing w:line="360" w:lineRule="auto"/>
        <w:jc w:val="both"/>
        <w:rPr>
          <w:rFonts w:ascii="Times New Roman" w:hAnsi="Times New Roman" w:cs="Times New Roman"/>
          <w:sz w:val="24"/>
          <w:szCs w:val="24"/>
        </w:rPr>
      </w:pPr>
      <w:r w:rsidRPr="009B6B19">
        <w:rPr>
          <w:rFonts w:ascii="Times New Roman" w:hAnsi="Times New Roman" w:cs="Times New Roman"/>
          <w:b/>
          <w:bCs/>
          <w:sz w:val="24"/>
          <w:szCs w:val="24"/>
        </w:rPr>
        <w:t>Fetch:</w:t>
      </w:r>
      <w:r w:rsidRPr="009B6B19">
        <w:rPr>
          <w:rFonts w:ascii="Times New Roman" w:hAnsi="Times New Roman" w:cs="Times New Roman"/>
          <w:sz w:val="24"/>
          <w:szCs w:val="24"/>
        </w:rPr>
        <w:t xml:space="preserve"> Instruction retrieved from memory. </w:t>
      </w:r>
    </w:p>
    <w:p w14:paraId="6376F549" w14:textId="77777777" w:rsidR="009B6B19" w:rsidRPr="009B6B19" w:rsidRDefault="009B6B19" w:rsidP="009B6B19">
      <w:pPr>
        <w:numPr>
          <w:ilvl w:val="0"/>
          <w:numId w:val="6"/>
        </w:numPr>
        <w:spacing w:line="360" w:lineRule="auto"/>
        <w:jc w:val="both"/>
        <w:rPr>
          <w:rFonts w:ascii="Times New Roman" w:hAnsi="Times New Roman" w:cs="Times New Roman"/>
          <w:sz w:val="24"/>
          <w:szCs w:val="24"/>
        </w:rPr>
      </w:pPr>
      <w:r w:rsidRPr="009B6B19">
        <w:rPr>
          <w:rFonts w:ascii="Times New Roman" w:hAnsi="Times New Roman" w:cs="Times New Roman"/>
          <w:b/>
          <w:bCs/>
          <w:sz w:val="24"/>
          <w:szCs w:val="24"/>
        </w:rPr>
        <w:t>Decode:</w:t>
      </w:r>
      <w:r w:rsidRPr="009B6B19">
        <w:rPr>
          <w:rFonts w:ascii="Times New Roman" w:hAnsi="Times New Roman" w:cs="Times New Roman"/>
          <w:sz w:val="24"/>
          <w:szCs w:val="24"/>
        </w:rPr>
        <w:t xml:space="preserve"> Processor interprets the instruction. </w:t>
      </w:r>
    </w:p>
    <w:p w14:paraId="65ACD339" w14:textId="77777777" w:rsidR="009B6B19" w:rsidRPr="009B6B19" w:rsidRDefault="009B6B19" w:rsidP="009B6B19">
      <w:pPr>
        <w:numPr>
          <w:ilvl w:val="0"/>
          <w:numId w:val="6"/>
        </w:numPr>
        <w:spacing w:line="360" w:lineRule="auto"/>
        <w:jc w:val="both"/>
        <w:rPr>
          <w:rFonts w:ascii="Times New Roman" w:hAnsi="Times New Roman" w:cs="Times New Roman"/>
          <w:sz w:val="24"/>
          <w:szCs w:val="24"/>
        </w:rPr>
      </w:pPr>
      <w:r w:rsidRPr="009B6B19">
        <w:rPr>
          <w:rFonts w:ascii="Times New Roman" w:hAnsi="Times New Roman" w:cs="Times New Roman"/>
          <w:b/>
          <w:bCs/>
          <w:sz w:val="24"/>
          <w:szCs w:val="24"/>
        </w:rPr>
        <w:t>Execute:</w:t>
      </w:r>
      <w:r w:rsidRPr="009B6B19">
        <w:rPr>
          <w:rFonts w:ascii="Times New Roman" w:hAnsi="Times New Roman" w:cs="Times New Roman"/>
          <w:sz w:val="24"/>
          <w:szCs w:val="24"/>
        </w:rPr>
        <w:t xml:space="preserve"> Arithmetic or logical operation performed. </w:t>
      </w:r>
    </w:p>
    <w:p w14:paraId="32302C84" w14:textId="77777777" w:rsidR="009B6B19" w:rsidRPr="009B6B19" w:rsidRDefault="009B6B19" w:rsidP="009B6B19">
      <w:pPr>
        <w:numPr>
          <w:ilvl w:val="0"/>
          <w:numId w:val="6"/>
        </w:numPr>
        <w:spacing w:line="360" w:lineRule="auto"/>
        <w:jc w:val="both"/>
        <w:rPr>
          <w:rFonts w:ascii="Times New Roman" w:hAnsi="Times New Roman" w:cs="Times New Roman"/>
          <w:sz w:val="24"/>
          <w:szCs w:val="24"/>
        </w:rPr>
      </w:pPr>
      <w:r w:rsidRPr="009B6B19">
        <w:rPr>
          <w:rFonts w:ascii="Times New Roman" w:hAnsi="Times New Roman" w:cs="Times New Roman"/>
          <w:b/>
          <w:bCs/>
          <w:sz w:val="24"/>
          <w:szCs w:val="24"/>
        </w:rPr>
        <w:t>Memory Access:</w:t>
      </w:r>
      <w:r w:rsidRPr="009B6B19">
        <w:rPr>
          <w:rFonts w:ascii="Times New Roman" w:hAnsi="Times New Roman" w:cs="Times New Roman"/>
          <w:sz w:val="24"/>
          <w:szCs w:val="24"/>
        </w:rPr>
        <w:t xml:space="preserve"> Reads or updates trading records. </w:t>
      </w:r>
    </w:p>
    <w:p w14:paraId="7D2892A0" w14:textId="77777777" w:rsidR="009B6B19" w:rsidRPr="009B6B19" w:rsidRDefault="009B6B19" w:rsidP="009B6B19">
      <w:pPr>
        <w:numPr>
          <w:ilvl w:val="0"/>
          <w:numId w:val="6"/>
        </w:numPr>
        <w:spacing w:line="360" w:lineRule="auto"/>
        <w:jc w:val="both"/>
        <w:rPr>
          <w:rFonts w:ascii="Times New Roman" w:hAnsi="Times New Roman" w:cs="Times New Roman"/>
          <w:sz w:val="24"/>
          <w:szCs w:val="24"/>
        </w:rPr>
      </w:pPr>
      <w:r w:rsidRPr="009B6B19">
        <w:rPr>
          <w:rFonts w:ascii="Times New Roman" w:hAnsi="Times New Roman" w:cs="Times New Roman"/>
          <w:b/>
          <w:bCs/>
          <w:sz w:val="24"/>
          <w:szCs w:val="24"/>
        </w:rPr>
        <w:t>Write Back:</w:t>
      </w:r>
      <w:r w:rsidRPr="009B6B19">
        <w:rPr>
          <w:rFonts w:ascii="Times New Roman" w:hAnsi="Times New Roman" w:cs="Times New Roman"/>
          <w:sz w:val="24"/>
          <w:szCs w:val="24"/>
        </w:rPr>
        <w:t xml:space="preserve"> Stores the result. </w:t>
      </w:r>
    </w:p>
    <w:p w14:paraId="19B0AEA1" w14:textId="2A7B81E6" w:rsid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Frequent memory accesses and branch instructions increase processor waiting time.</w:t>
      </w:r>
    </w:p>
    <w:p w14:paraId="3744BC64" w14:textId="77777777" w:rsidR="009B6B19" w:rsidRPr="009B6B19" w:rsidRDefault="009B6B19" w:rsidP="009B6B19">
      <w:pPr>
        <w:spacing w:line="360" w:lineRule="auto"/>
        <w:jc w:val="both"/>
        <w:rPr>
          <w:rFonts w:ascii="Times New Roman" w:hAnsi="Times New Roman" w:cs="Times New Roman"/>
          <w:sz w:val="24"/>
          <w:szCs w:val="24"/>
        </w:rPr>
      </w:pPr>
    </w:p>
    <w:p w14:paraId="2A281A3A"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Performance Metrics</w:t>
      </w:r>
    </w:p>
    <w:p w14:paraId="5F82DE56" w14:textId="77777777"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CPU performance is determined by</w:t>
      </w:r>
    </w:p>
    <w:p w14:paraId="3A987D15" w14:textId="5D10F6CE" w:rsidR="009B6B19" w:rsidRPr="009B6B19" w:rsidRDefault="000C3BE9" w:rsidP="009B6B19">
      <w:pPr>
        <w:spacing w:line="360"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CPU Execution Time</m:t>
              </m:r>
              <m:r>
                <w:rPr>
                  <w:rFonts w:ascii="Cambria Math" w:hAnsi="Cambria Math" w:cs="Times New Roman"/>
                  <w:sz w:val="24"/>
                  <w:szCs w:val="24"/>
                </w:rPr>
                <m:t>=</m:t>
              </m:r>
              <m:r>
                <m:rPr>
                  <m:nor/>
                </m:rPr>
                <w:rPr>
                  <w:rFonts w:ascii="Times New Roman" w:hAnsi="Times New Roman" w:cs="Times New Roman"/>
                  <w:sz w:val="24"/>
                  <w:szCs w:val="24"/>
                </w:rPr>
                <m:t>Instruction Count</m:t>
              </m:r>
              <m:r>
                <w:rPr>
                  <w:rFonts w:ascii="Cambria Math" w:hAnsi="Cambria Math" w:cs="Times New Roman"/>
                  <w:sz w:val="24"/>
                  <w:szCs w:val="24"/>
                </w:rPr>
                <m:t>×</m:t>
              </m:r>
              <m:r>
                <m:rPr>
                  <m:nor/>
                </m:rPr>
                <w:rPr>
                  <w:rFonts w:ascii="Times New Roman" w:hAnsi="Times New Roman" w:cs="Times New Roman"/>
                  <w:sz w:val="24"/>
                  <w:szCs w:val="24"/>
                </w:rPr>
                <m:t>CPI</m:t>
              </m:r>
              <m:r>
                <w:rPr>
                  <w:rFonts w:ascii="Cambria Math" w:hAnsi="Cambria Math" w:cs="Times New Roman"/>
                  <w:sz w:val="24"/>
                  <w:szCs w:val="24"/>
                </w:rPr>
                <m:t>×</m:t>
              </m:r>
              <m:r>
                <m:rPr>
                  <m:nor/>
                </m:rPr>
                <w:rPr>
                  <w:rFonts w:ascii="Times New Roman" w:hAnsi="Times New Roman" w:cs="Times New Roman"/>
                  <w:sz w:val="24"/>
                  <w:szCs w:val="24"/>
                </w:rPr>
                <m:t>Clock Cycle Time</m:t>
              </m:r>
            </m:e>
          </m:borderBox>
          <m:r>
            <m:rPr>
              <m:sty m:val="p"/>
            </m:rPr>
            <w:rPr>
              <w:rFonts w:ascii="Times New Roman" w:hAnsi="Times New Roman" w:cs="Times New Roman"/>
              <w:sz w:val="24"/>
              <w:szCs w:val="24"/>
            </w:rPr>
            <w:br/>
          </m:r>
        </m:oMath>
      </m:oMathPara>
    </w:p>
    <w:p w14:paraId="31803243" w14:textId="7EDB477E"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Higher CPI directly increases execution time.</w:t>
      </w:r>
    </w:p>
    <w:p w14:paraId="274F495F"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Reasons for High CPI</w:t>
      </w:r>
    </w:p>
    <w:p w14:paraId="27BE92E3" w14:textId="77777777" w:rsidR="009B6B19" w:rsidRPr="009B6B19" w:rsidRDefault="009B6B19" w:rsidP="009B6B19">
      <w:pPr>
        <w:numPr>
          <w:ilvl w:val="0"/>
          <w:numId w:val="7"/>
        </w:num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 xml:space="preserve">Frequent cache misses </w:t>
      </w:r>
    </w:p>
    <w:p w14:paraId="5515CBFB" w14:textId="77777777" w:rsidR="009B6B19" w:rsidRPr="009B6B19" w:rsidRDefault="009B6B19" w:rsidP="009B6B19">
      <w:pPr>
        <w:numPr>
          <w:ilvl w:val="0"/>
          <w:numId w:val="7"/>
        </w:num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 xml:space="preserve">Large database access </w:t>
      </w:r>
    </w:p>
    <w:p w14:paraId="403F3AE5" w14:textId="77777777" w:rsidR="009B6B19" w:rsidRPr="009B6B19" w:rsidRDefault="009B6B19" w:rsidP="009B6B19">
      <w:pPr>
        <w:numPr>
          <w:ilvl w:val="0"/>
          <w:numId w:val="7"/>
        </w:num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 xml:space="preserve">Conditional branch instructions </w:t>
      </w:r>
    </w:p>
    <w:p w14:paraId="54C32D72" w14:textId="77777777" w:rsidR="009B6B19" w:rsidRPr="009B6B19" w:rsidRDefault="009B6B19" w:rsidP="009B6B19">
      <w:pPr>
        <w:numPr>
          <w:ilvl w:val="0"/>
          <w:numId w:val="7"/>
        </w:num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 xml:space="preserve">Pipeline interruptions </w:t>
      </w:r>
    </w:p>
    <w:p w14:paraId="5EB3487A" w14:textId="77777777" w:rsidR="009B6B19" w:rsidRPr="009B6B19" w:rsidRDefault="009B6B19" w:rsidP="009B6B19">
      <w:pPr>
        <w:numPr>
          <w:ilvl w:val="0"/>
          <w:numId w:val="7"/>
        </w:num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 xml:space="preserve">Memory latency </w:t>
      </w:r>
    </w:p>
    <w:p w14:paraId="1B45971D" w14:textId="77777777" w:rsidR="009B6B19" w:rsidRPr="009B6B19" w:rsidRDefault="009B6B19" w:rsidP="009B6B19">
      <w:pPr>
        <w:spacing w:line="360" w:lineRule="auto"/>
        <w:jc w:val="both"/>
        <w:rPr>
          <w:rFonts w:ascii="Times New Roman" w:hAnsi="Times New Roman" w:cs="Times New Roman"/>
          <w:sz w:val="24"/>
          <w:szCs w:val="24"/>
        </w:rPr>
      </w:pPr>
    </w:p>
    <w:p w14:paraId="05428296"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Architectural Enhancements</w:t>
      </w:r>
    </w:p>
    <w:p w14:paraId="63985D7A" w14:textId="7777777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Cache Memory</w:t>
      </w:r>
    </w:p>
    <w:p w14:paraId="6746F8DE" w14:textId="77777777"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Frequently accessed customer data remains inside cache memory, reducing memory latency.</w:t>
      </w:r>
    </w:p>
    <w:p w14:paraId="28C65DE7" w14:textId="7777777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lastRenderedPageBreak/>
        <w:t>Branch Prediction</w:t>
      </w:r>
    </w:p>
    <w:p w14:paraId="5D0D270E" w14:textId="77777777"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Predicts branch outcomes before execution, minimizing pipeline stalls.</w:t>
      </w:r>
    </w:p>
    <w:p w14:paraId="5CA03081" w14:textId="7777777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Superscalar Processor</w:t>
      </w:r>
    </w:p>
    <w:p w14:paraId="0871BEB3" w14:textId="77777777"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Executes multiple instructions in one clock cycle.</w:t>
      </w:r>
    </w:p>
    <w:p w14:paraId="0EAD99D8" w14:textId="7777777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Out-of-Order Execution</w:t>
      </w:r>
    </w:p>
    <w:p w14:paraId="34F3AB84" w14:textId="77777777" w:rsidR="009B6B19" w:rsidRP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Independent instructions execute without waiting for previous stalled instructions.</w:t>
      </w:r>
    </w:p>
    <w:p w14:paraId="0307BBB3" w14:textId="77777777" w:rsidR="009B6B19" w:rsidRP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Multi-Core Processing</w:t>
      </w:r>
    </w:p>
    <w:p w14:paraId="7401AAB2" w14:textId="2300A5A3" w:rsid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Different processor cores execute different customer requests simultaneously.</w:t>
      </w:r>
    </w:p>
    <w:p w14:paraId="4FD46E2A" w14:textId="77777777" w:rsidR="009B6B19" w:rsidRPr="009B6B19" w:rsidRDefault="009B6B19" w:rsidP="009B6B19">
      <w:pPr>
        <w:spacing w:line="360" w:lineRule="auto"/>
        <w:jc w:val="both"/>
        <w:rPr>
          <w:rFonts w:ascii="Times New Roman" w:hAnsi="Times New Roman" w:cs="Times New Roman"/>
          <w:sz w:val="24"/>
          <w:szCs w:val="24"/>
        </w:rPr>
      </w:pPr>
    </w:p>
    <w:p w14:paraId="7EFE60C7"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Analysis</w:t>
      </w:r>
    </w:p>
    <w:p w14:paraId="75629BAD" w14:textId="23931448" w:rsid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Reducing CPI has a greater impact than simply increasing clock frequency because lower CPI decreases execution time without increasing power consumption significantly.</w:t>
      </w:r>
    </w:p>
    <w:p w14:paraId="60F5A473" w14:textId="77777777" w:rsidR="009B6B19" w:rsidRPr="009B6B19" w:rsidRDefault="009B6B19" w:rsidP="009B6B19">
      <w:pPr>
        <w:spacing w:line="360" w:lineRule="auto"/>
        <w:jc w:val="both"/>
        <w:rPr>
          <w:rFonts w:ascii="Times New Roman" w:hAnsi="Times New Roman" w:cs="Times New Roman"/>
          <w:sz w:val="24"/>
          <w:szCs w:val="24"/>
        </w:rPr>
      </w:pPr>
    </w:p>
    <w:p w14:paraId="62FB39A7" w14:textId="77777777" w:rsidR="009B6B19" w:rsidRPr="009B6B19" w:rsidRDefault="009B6B19" w:rsidP="009B6B19">
      <w:pPr>
        <w:spacing w:line="360" w:lineRule="auto"/>
        <w:jc w:val="both"/>
        <w:rPr>
          <w:rFonts w:ascii="Times New Roman" w:hAnsi="Times New Roman" w:cs="Times New Roman"/>
          <w:b/>
          <w:bCs/>
          <w:sz w:val="24"/>
          <w:szCs w:val="24"/>
          <w:u w:val="single"/>
        </w:rPr>
      </w:pPr>
      <w:r w:rsidRPr="009B6B19">
        <w:rPr>
          <w:rFonts w:ascii="Times New Roman" w:hAnsi="Times New Roman" w:cs="Times New Roman"/>
          <w:b/>
          <w:bCs/>
          <w:sz w:val="24"/>
          <w:szCs w:val="24"/>
          <w:u w:val="single"/>
        </w:rPr>
        <w:t>Conclusion</w:t>
      </w:r>
    </w:p>
    <w:p w14:paraId="5ADF949B" w14:textId="77777777" w:rsidR="009B6B19" w:rsidRDefault="009B6B19" w:rsidP="009B6B19">
      <w:pPr>
        <w:spacing w:line="360" w:lineRule="auto"/>
        <w:jc w:val="both"/>
        <w:rPr>
          <w:rFonts w:ascii="Times New Roman" w:hAnsi="Times New Roman" w:cs="Times New Roman"/>
          <w:sz w:val="24"/>
          <w:szCs w:val="24"/>
        </w:rPr>
      </w:pPr>
      <w:r w:rsidRPr="009B6B19">
        <w:rPr>
          <w:rFonts w:ascii="Times New Roman" w:hAnsi="Times New Roman" w:cs="Times New Roman"/>
          <w:sz w:val="24"/>
          <w:szCs w:val="24"/>
        </w:rPr>
        <w:t>Cache optimization, branch prediction, superscalar execution, and multi-core architecture effectively reduce CPI and improve transaction speed during high trading loads.</w:t>
      </w:r>
    </w:p>
    <w:p w14:paraId="27136C88" w14:textId="77777777" w:rsidR="009B6B19" w:rsidRDefault="009B6B19" w:rsidP="009B6B19">
      <w:pPr>
        <w:spacing w:line="360" w:lineRule="auto"/>
        <w:jc w:val="both"/>
        <w:rPr>
          <w:rFonts w:ascii="Times New Roman" w:hAnsi="Times New Roman" w:cs="Times New Roman"/>
          <w:sz w:val="24"/>
          <w:szCs w:val="24"/>
        </w:rPr>
      </w:pPr>
    </w:p>
    <w:p w14:paraId="7D59A3E4" w14:textId="49C3423A" w:rsidR="009B6B19" w:rsidRDefault="009B6B19" w:rsidP="009B6B19">
      <w:pPr>
        <w:spacing w:line="360" w:lineRule="auto"/>
        <w:jc w:val="both"/>
        <w:rPr>
          <w:rFonts w:ascii="Times New Roman" w:hAnsi="Times New Roman" w:cs="Times New Roman"/>
          <w:b/>
          <w:bCs/>
          <w:sz w:val="24"/>
          <w:szCs w:val="24"/>
        </w:rPr>
      </w:pPr>
      <w:r w:rsidRPr="009B6B19">
        <w:rPr>
          <w:rFonts w:ascii="Times New Roman" w:hAnsi="Times New Roman" w:cs="Times New Roman"/>
          <w:b/>
          <w:bCs/>
          <w:sz w:val="24"/>
          <w:szCs w:val="24"/>
        </w:rPr>
        <w:t>3.An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7534288E" w14:textId="6A03A864" w:rsidR="009B6B19" w:rsidRDefault="009B6B19" w:rsidP="009B6B19">
      <w:pPr>
        <w:spacing w:line="360" w:lineRule="auto"/>
        <w:jc w:val="both"/>
        <w:rPr>
          <w:rFonts w:ascii="Times New Roman" w:hAnsi="Times New Roman" w:cs="Times New Roman"/>
          <w:b/>
          <w:bCs/>
          <w:sz w:val="24"/>
          <w:szCs w:val="24"/>
        </w:rPr>
      </w:pPr>
    </w:p>
    <w:p w14:paraId="67197A9E" w14:textId="77777777" w:rsidR="00B6066E" w:rsidRPr="00B6066E" w:rsidRDefault="00B6066E" w:rsidP="00B6066E">
      <w:pPr>
        <w:spacing w:line="360" w:lineRule="auto"/>
        <w:jc w:val="both"/>
        <w:rPr>
          <w:rFonts w:ascii="Times New Roman" w:hAnsi="Times New Roman" w:cs="Times New Roman"/>
          <w:b/>
          <w:bCs/>
          <w:sz w:val="24"/>
          <w:szCs w:val="24"/>
        </w:rPr>
      </w:pPr>
      <w:r w:rsidRPr="00B6066E">
        <w:rPr>
          <w:rFonts w:ascii="Times New Roman" w:hAnsi="Times New Roman" w:cs="Times New Roman"/>
          <w:b/>
          <w:bCs/>
          <w:sz w:val="24"/>
          <w:szCs w:val="24"/>
        </w:rPr>
        <w:t>Introduction</w:t>
      </w:r>
    </w:p>
    <w:p w14:paraId="5781EC1E" w14:textId="7519B3E2" w:rsid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 xml:space="preserve">An 8085-based industrial temperature control system is used to monitor and regulate temperature in industrial applications. The temperature sensor continuously measures the </w:t>
      </w:r>
      <w:r w:rsidRPr="00B6066E">
        <w:rPr>
          <w:rFonts w:ascii="Times New Roman" w:hAnsi="Times New Roman" w:cs="Times New Roman"/>
          <w:sz w:val="24"/>
          <w:szCs w:val="24"/>
        </w:rPr>
        <w:lastRenderedPageBreak/>
        <w:t xml:space="preserve">temperature and sends the data to the 8085 </w:t>
      </w:r>
      <w:proofErr w:type="gramStart"/>
      <w:r w:rsidRPr="00B6066E">
        <w:rPr>
          <w:rFonts w:ascii="Times New Roman" w:hAnsi="Times New Roman" w:cs="Times New Roman"/>
          <w:sz w:val="24"/>
          <w:szCs w:val="24"/>
        </w:rPr>
        <w:t>microprocessor</w:t>
      </w:r>
      <w:proofErr w:type="gramEnd"/>
      <w:r w:rsidRPr="00B6066E">
        <w:rPr>
          <w:rFonts w:ascii="Times New Roman" w:hAnsi="Times New Roman" w:cs="Times New Roman"/>
          <w:sz w:val="24"/>
          <w:szCs w:val="24"/>
        </w:rPr>
        <w:t xml:space="preserve"> through an ADC. The processor compares the measured value with the reference temperature and controls the heater or cooling fan accordingly. Proper addressing modes ensure that the processor accesses the correct memory location, improving system accuracy and reliability.</w:t>
      </w:r>
    </w:p>
    <w:p w14:paraId="680B8BA2" w14:textId="5A2DB147" w:rsid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t>System Block Diagram</w:t>
      </w:r>
    </w:p>
    <w:p w14:paraId="2E4C2A3E" w14:textId="19541619" w:rsidR="00B6066E" w:rsidRPr="00B6066E" w:rsidRDefault="00B6066E" w:rsidP="00B6066E">
      <w:pPr>
        <w:spacing w:line="360" w:lineRule="auto"/>
        <w:jc w:val="both"/>
        <w:rPr>
          <w:rFonts w:ascii="Times New Roman" w:hAnsi="Times New Roman" w:cs="Times New Roman"/>
          <w:sz w:val="24"/>
          <w:szCs w:val="24"/>
          <w:u w:val="single"/>
        </w:rPr>
      </w:pPr>
      <w:r>
        <w:rPr>
          <w:noProof/>
        </w:rPr>
        <w:drawing>
          <wp:inline distT="0" distB="0" distL="0" distR="0" wp14:anchorId="3946B4E7" wp14:editId="6EF9B9E6">
            <wp:extent cx="5731510" cy="3820795"/>
            <wp:effectExtent l="0" t="0" r="2540" b="8255"/>
            <wp:docPr id="19310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542" name=""/>
                    <pic:cNvPicPr/>
                  </pic:nvPicPr>
                  <pic:blipFill>
                    <a:blip r:embed="rId7"/>
                    <a:stretch>
                      <a:fillRect/>
                    </a:stretch>
                  </pic:blipFill>
                  <pic:spPr>
                    <a:xfrm>
                      <a:off x="0" y="0"/>
                      <a:ext cx="5731510" cy="3820795"/>
                    </a:xfrm>
                    <a:prstGeom prst="rect">
                      <a:avLst/>
                    </a:prstGeom>
                  </pic:spPr>
                </pic:pic>
              </a:graphicData>
            </a:graphic>
          </wp:inline>
        </w:drawing>
      </w:r>
    </w:p>
    <w:p w14:paraId="3AFD6337" w14:textId="77777777" w:rsidR="00B6066E" w:rsidRP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t>Influence of Addressing Modes</w:t>
      </w:r>
    </w:p>
    <w:p w14:paraId="25D414E4" w14:textId="77777777" w:rsidR="00B6066E" w:rsidRPr="00B6066E" w:rsidRDefault="00B6066E" w:rsidP="00B6066E">
      <w:pPr>
        <w:numPr>
          <w:ilvl w:val="0"/>
          <w:numId w:val="8"/>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Immediate Addressing:</w:t>
      </w:r>
      <w:r w:rsidRPr="00B6066E">
        <w:rPr>
          <w:rFonts w:ascii="Times New Roman" w:hAnsi="Times New Roman" w:cs="Times New Roman"/>
          <w:sz w:val="24"/>
          <w:szCs w:val="24"/>
        </w:rPr>
        <w:t xml:space="preserve"> Stores constant values such as reference or threshold temperatures directly in the instruction. </w:t>
      </w:r>
    </w:p>
    <w:p w14:paraId="5432357C" w14:textId="77777777" w:rsidR="00B6066E" w:rsidRPr="00B6066E" w:rsidRDefault="00B6066E" w:rsidP="00B6066E">
      <w:pPr>
        <w:numPr>
          <w:ilvl w:val="0"/>
          <w:numId w:val="8"/>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Register Addressing:</w:t>
      </w:r>
      <w:r w:rsidRPr="00B6066E">
        <w:rPr>
          <w:rFonts w:ascii="Times New Roman" w:hAnsi="Times New Roman" w:cs="Times New Roman"/>
          <w:sz w:val="24"/>
          <w:szCs w:val="24"/>
        </w:rPr>
        <w:t xml:space="preserve"> Transfers data between processor registers, providing fast execution with minimum memory access. </w:t>
      </w:r>
    </w:p>
    <w:p w14:paraId="253ABAE7" w14:textId="77777777" w:rsidR="00B6066E" w:rsidRPr="00B6066E" w:rsidRDefault="00B6066E" w:rsidP="00B6066E">
      <w:pPr>
        <w:numPr>
          <w:ilvl w:val="0"/>
          <w:numId w:val="8"/>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Direct Addressing:</w:t>
      </w:r>
      <w:r w:rsidRPr="00B6066E">
        <w:rPr>
          <w:rFonts w:ascii="Times New Roman" w:hAnsi="Times New Roman" w:cs="Times New Roman"/>
          <w:sz w:val="24"/>
          <w:szCs w:val="24"/>
        </w:rPr>
        <w:t xml:space="preserve"> Accesses sensor data stored at a fixed memory location, making the program simple and easy to understand. </w:t>
      </w:r>
    </w:p>
    <w:p w14:paraId="608F0B08" w14:textId="64A9A78E" w:rsidR="00B6066E" w:rsidRDefault="00B6066E" w:rsidP="00B6066E">
      <w:pPr>
        <w:numPr>
          <w:ilvl w:val="0"/>
          <w:numId w:val="8"/>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Register Indirect Addressing:</w:t>
      </w:r>
      <w:r w:rsidRPr="00B6066E">
        <w:rPr>
          <w:rFonts w:ascii="Times New Roman" w:hAnsi="Times New Roman" w:cs="Times New Roman"/>
          <w:sz w:val="24"/>
          <w:szCs w:val="24"/>
        </w:rPr>
        <w:t xml:space="preserve"> Uses the HL register pair to access different memory locations dynamically, making it suitable for continuously changing sensor data. </w:t>
      </w:r>
    </w:p>
    <w:p w14:paraId="45EB65D9" w14:textId="77777777" w:rsidR="00B6066E" w:rsidRPr="00B6066E" w:rsidRDefault="00B6066E" w:rsidP="00B6066E">
      <w:pPr>
        <w:spacing w:line="360" w:lineRule="auto"/>
        <w:ind w:left="720"/>
        <w:jc w:val="both"/>
        <w:rPr>
          <w:rFonts w:ascii="Times New Roman" w:hAnsi="Times New Roman" w:cs="Times New Roman"/>
          <w:sz w:val="24"/>
          <w:szCs w:val="24"/>
        </w:rPr>
      </w:pPr>
    </w:p>
    <w:p w14:paraId="6AA710D7" w14:textId="77777777" w:rsidR="00B6066E" w:rsidRP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lastRenderedPageBreak/>
        <w:t>Possible Causes of Errors</w:t>
      </w:r>
    </w:p>
    <w:p w14:paraId="263DE744" w14:textId="42A557E3" w:rsidR="00B6066E" w:rsidRP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Incorrect temperature readings may occur due to:</w:t>
      </w:r>
    </w:p>
    <w:p w14:paraId="2FDDE968" w14:textId="77777777" w:rsidR="00B6066E" w:rsidRPr="00B6066E" w:rsidRDefault="00B6066E" w:rsidP="00B6066E">
      <w:pPr>
        <w:numPr>
          <w:ilvl w:val="0"/>
          <w:numId w:val="9"/>
        </w:numPr>
        <w:spacing w:line="360" w:lineRule="auto"/>
        <w:jc w:val="both"/>
        <w:rPr>
          <w:rFonts w:ascii="Times New Roman" w:hAnsi="Times New Roman" w:cs="Times New Roman"/>
          <w:sz w:val="24"/>
          <w:szCs w:val="24"/>
        </w:rPr>
      </w:pPr>
      <w:r w:rsidRPr="00B6066E">
        <w:rPr>
          <w:rFonts w:ascii="Times New Roman" w:hAnsi="Times New Roman" w:cs="Times New Roman"/>
          <w:sz w:val="24"/>
          <w:szCs w:val="24"/>
        </w:rPr>
        <w:t xml:space="preserve">Wrong memory address selection </w:t>
      </w:r>
    </w:p>
    <w:p w14:paraId="6F4FFC1E" w14:textId="77777777" w:rsidR="00B6066E" w:rsidRPr="00B6066E" w:rsidRDefault="00B6066E" w:rsidP="00B6066E">
      <w:pPr>
        <w:numPr>
          <w:ilvl w:val="0"/>
          <w:numId w:val="9"/>
        </w:numPr>
        <w:spacing w:line="360" w:lineRule="auto"/>
        <w:jc w:val="both"/>
        <w:rPr>
          <w:rFonts w:ascii="Times New Roman" w:hAnsi="Times New Roman" w:cs="Times New Roman"/>
          <w:sz w:val="24"/>
          <w:szCs w:val="24"/>
        </w:rPr>
      </w:pPr>
      <w:r w:rsidRPr="00B6066E">
        <w:rPr>
          <w:rFonts w:ascii="Times New Roman" w:hAnsi="Times New Roman" w:cs="Times New Roman"/>
          <w:sz w:val="24"/>
          <w:szCs w:val="24"/>
        </w:rPr>
        <w:t xml:space="preserve">Incorrect HL register initialization </w:t>
      </w:r>
    </w:p>
    <w:p w14:paraId="6A87F3B9" w14:textId="77777777" w:rsidR="00B6066E" w:rsidRPr="00B6066E" w:rsidRDefault="00B6066E" w:rsidP="00B6066E">
      <w:pPr>
        <w:numPr>
          <w:ilvl w:val="0"/>
          <w:numId w:val="9"/>
        </w:numPr>
        <w:spacing w:line="360" w:lineRule="auto"/>
        <w:jc w:val="both"/>
        <w:rPr>
          <w:rFonts w:ascii="Times New Roman" w:hAnsi="Times New Roman" w:cs="Times New Roman"/>
          <w:sz w:val="24"/>
          <w:szCs w:val="24"/>
        </w:rPr>
      </w:pPr>
      <w:r w:rsidRPr="00B6066E">
        <w:rPr>
          <w:rFonts w:ascii="Times New Roman" w:hAnsi="Times New Roman" w:cs="Times New Roman"/>
          <w:sz w:val="24"/>
          <w:szCs w:val="24"/>
        </w:rPr>
        <w:t xml:space="preserve">Corrupted sensor data </w:t>
      </w:r>
    </w:p>
    <w:p w14:paraId="7C9DDE8A" w14:textId="77777777" w:rsidR="00B6066E" w:rsidRPr="00B6066E" w:rsidRDefault="00B6066E" w:rsidP="00B6066E">
      <w:pPr>
        <w:numPr>
          <w:ilvl w:val="0"/>
          <w:numId w:val="9"/>
        </w:numPr>
        <w:spacing w:line="360" w:lineRule="auto"/>
        <w:jc w:val="both"/>
        <w:rPr>
          <w:rFonts w:ascii="Times New Roman" w:hAnsi="Times New Roman" w:cs="Times New Roman"/>
          <w:sz w:val="24"/>
          <w:szCs w:val="24"/>
        </w:rPr>
      </w:pPr>
      <w:r w:rsidRPr="00B6066E">
        <w:rPr>
          <w:rFonts w:ascii="Times New Roman" w:hAnsi="Times New Roman" w:cs="Times New Roman"/>
          <w:sz w:val="24"/>
          <w:szCs w:val="24"/>
        </w:rPr>
        <w:t xml:space="preserve">Register </w:t>
      </w:r>
      <w:proofErr w:type="gramStart"/>
      <w:r w:rsidRPr="00B6066E">
        <w:rPr>
          <w:rFonts w:ascii="Times New Roman" w:hAnsi="Times New Roman" w:cs="Times New Roman"/>
          <w:sz w:val="24"/>
          <w:szCs w:val="24"/>
        </w:rPr>
        <w:t>overwrite</w:t>
      </w:r>
      <w:proofErr w:type="gramEnd"/>
      <w:r w:rsidRPr="00B6066E">
        <w:rPr>
          <w:rFonts w:ascii="Times New Roman" w:hAnsi="Times New Roman" w:cs="Times New Roman"/>
          <w:sz w:val="24"/>
          <w:szCs w:val="24"/>
        </w:rPr>
        <w:t xml:space="preserve"> during program execution </w:t>
      </w:r>
    </w:p>
    <w:p w14:paraId="4F6F4845" w14:textId="77777777" w:rsidR="00B6066E" w:rsidRPr="00B6066E" w:rsidRDefault="00B6066E" w:rsidP="00B6066E">
      <w:pPr>
        <w:numPr>
          <w:ilvl w:val="0"/>
          <w:numId w:val="9"/>
        </w:numPr>
        <w:spacing w:line="360" w:lineRule="auto"/>
        <w:jc w:val="both"/>
        <w:rPr>
          <w:rFonts w:ascii="Times New Roman" w:hAnsi="Times New Roman" w:cs="Times New Roman"/>
          <w:sz w:val="24"/>
          <w:szCs w:val="24"/>
        </w:rPr>
      </w:pPr>
      <w:r w:rsidRPr="00B6066E">
        <w:rPr>
          <w:rFonts w:ascii="Times New Roman" w:hAnsi="Times New Roman" w:cs="Times New Roman"/>
          <w:sz w:val="24"/>
          <w:szCs w:val="24"/>
        </w:rPr>
        <w:t xml:space="preserve">Improper memory or I/O initialization </w:t>
      </w:r>
    </w:p>
    <w:p w14:paraId="29FC22BA" w14:textId="12A90881" w:rsidR="00B6066E" w:rsidRP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These errors can lead to inaccurate temperature control and unstable system operation.</w:t>
      </w:r>
    </w:p>
    <w:p w14:paraId="31AD7491" w14:textId="77777777" w:rsidR="00B6066E" w:rsidRP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t>Effective Use of the 8085 Instruction Set</w:t>
      </w:r>
    </w:p>
    <w:p w14:paraId="665DB0A5" w14:textId="3E08780B" w:rsidR="00B6066E" w:rsidRP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The following instructions are commonly used:</w:t>
      </w:r>
    </w:p>
    <w:p w14:paraId="334E9F35"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LDA</w:t>
      </w:r>
      <w:r w:rsidRPr="00B6066E">
        <w:rPr>
          <w:rFonts w:ascii="Times New Roman" w:hAnsi="Times New Roman" w:cs="Times New Roman"/>
          <w:sz w:val="24"/>
          <w:szCs w:val="24"/>
        </w:rPr>
        <w:t xml:space="preserve"> – Load sensor data from memory </w:t>
      </w:r>
    </w:p>
    <w:p w14:paraId="6A3E71FE"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STA</w:t>
      </w:r>
      <w:r w:rsidRPr="00B6066E">
        <w:rPr>
          <w:rFonts w:ascii="Times New Roman" w:hAnsi="Times New Roman" w:cs="Times New Roman"/>
          <w:sz w:val="24"/>
          <w:szCs w:val="24"/>
        </w:rPr>
        <w:t xml:space="preserve"> – Store processed data </w:t>
      </w:r>
    </w:p>
    <w:p w14:paraId="78A810E2"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MOV</w:t>
      </w:r>
      <w:r w:rsidRPr="00B6066E">
        <w:rPr>
          <w:rFonts w:ascii="Times New Roman" w:hAnsi="Times New Roman" w:cs="Times New Roman"/>
          <w:sz w:val="24"/>
          <w:szCs w:val="24"/>
        </w:rPr>
        <w:t xml:space="preserve"> – Transfer data between registers </w:t>
      </w:r>
    </w:p>
    <w:p w14:paraId="629CB8B8"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MVI</w:t>
      </w:r>
      <w:r w:rsidRPr="00B6066E">
        <w:rPr>
          <w:rFonts w:ascii="Times New Roman" w:hAnsi="Times New Roman" w:cs="Times New Roman"/>
          <w:sz w:val="24"/>
          <w:szCs w:val="24"/>
        </w:rPr>
        <w:t xml:space="preserve"> – Load immediate values </w:t>
      </w:r>
    </w:p>
    <w:p w14:paraId="3167462F"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CMP</w:t>
      </w:r>
      <w:r w:rsidRPr="00B6066E">
        <w:rPr>
          <w:rFonts w:ascii="Times New Roman" w:hAnsi="Times New Roman" w:cs="Times New Roman"/>
          <w:sz w:val="24"/>
          <w:szCs w:val="24"/>
        </w:rPr>
        <w:t xml:space="preserve"> – Compare measured and reference temperatures </w:t>
      </w:r>
    </w:p>
    <w:p w14:paraId="61FC3CA8"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ANI, ORA</w:t>
      </w:r>
      <w:r w:rsidRPr="00B6066E">
        <w:rPr>
          <w:rFonts w:ascii="Times New Roman" w:hAnsi="Times New Roman" w:cs="Times New Roman"/>
          <w:sz w:val="24"/>
          <w:szCs w:val="24"/>
        </w:rPr>
        <w:t xml:space="preserve"> – Perform logical operations </w:t>
      </w:r>
    </w:p>
    <w:p w14:paraId="24AFF317"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JZ, JC, JMP</w:t>
      </w:r>
      <w:r w:rsidRPr="00B6066E">
        <w:rPr>
          <w:rFonts w:ascii="Times New Roman" w:hAnsi="Times New Roman" w:cs="Times New Roman"/>
          <w:sz w:val="24"/>
          <w:szCs w:val="24"/>
        </w:rPr>
        <w:t xml:space="preserve"> – Execute conditional and unconditional branching </w:t>
      </w:r>
    </w:p>
    <w:p w14:paraId="0D0D8F14" w14:textId="77777777" w:rsidR="00B6066E" w:rsidRPr="00B6066E" w:rsidRDefault="00B6066E" w:rsidP="00B6066E">
      <w:pPr>
        <w:numPr>
          <w:ilvl w:val="0"/>
          <w:numId w:val="10"/>
        </w:numPr>
        <w:spacing w:line="360" w:lineRule="auto"/>
        <w:jc w:val="both"/>
        <w:rPr>
          <w:rFonts w:ascii="Times New Roman" w:hAnsi="Times New Roman" w:cs="Times New Roman"/>
          <w:sz w:val="24"/>
          <w:szCs w:val="24"/>
        </w:rPr>
      </w:pPr>
      <w:r w:rsidRPr="00B6066E">
        <w:rPr>
          <w:rFonts w:ascii="Times New Roman" w:hAnsi="Times New Roman" w:cs="Times New Roman"/>
          <w:b/>
          <w:bCs/>
          <w:sz w:val="24"/>
          <w:szCs w:val="24"/>
        </w:rPr>
        <w:t>CALL, RET</w:t>
      </w:r>
      <w:r w:rsidRPr="00B6066E">
        <w:rPr>
          <w:rFonts w:ascii="Times New Roman" w:hAnsi="Times New Roman" w:cs="Times New Roman"/>
          <w:sz w:val="24"/>
          <w:szCs w:val="24"/>
        </w:rPr>
        <w:t xml:space="preserve"> – Execute and return from subroutines </w:t>
      </w:r>
    </w:p>
    <w:p w14:paraId="36564925" w14:textId="22A872F7" w:rsidR="00B6066E" w:rsidRP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These instructions help the processor perform accurate sensing, comparison, and actuator control.</w:t>
      </w:r>
    </w:p>
    <w:p w14:paraId="2740F06D" w14:textId="77777777" w:rsidR="00B6066E" w:rsidRP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t>Analysis</w:t>
      </w:r>
    </w:p>
    <w:p w14:paraId="1B099271" w14:textId="024E8B2A" w:rsidR="00B6066E" w:rsidRP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Selecting the correct addressing mode improves memory access efficiency and reduces processing errors. Register Indirect Addressing is particularly useful because it allows the processor to access changing sensor locations without modifying the program. Efficient instruction execution also improves the speed and reliability of temperature control.</w:t>
      </w:r>
    </w:p>
    <w:p w14:paraId="5943BFA2" w14:textId="77777777" w:rsidR="00B6066E" w:rsidRPr="00B6066E" w:rsidRDefault="00B6066E" w:rsidP="00B6066E">
      <w:pPr>
        <w:spacing w:line="360" w:lineRule="auto"/>
        <w:jc w:val="both"/>
        <w:rPr>
          <w:rFonts w:ascii="Times New Roman" w:hAnsi="Times New Roman" w:cs="Times New Roman"/>
          <w:b/>
          <w:bCs/>
          <w:sz w:val="24"/>
          <w:szCs w:val="24"/>
          <w:u w:val="single"/>
        </w:rPr>
      </w:pPr>
      <w:r w:rsidRPr="00B6066E">
        <w:rPr>
          <w:rFonts w:ascii="Times New Roman" w:hAnsi="Times New Roman" w:cs="Times New Roman"/>
          <w:b/>
          <w:bCs/>
          <w:sz w:val="24"/>
          <w:szCs w:val="24"/>
          <w:u w:val="single"/>
        </w:rPr>
        <w:lastRenderedPageBreak/>
        <w:t>Conclusion</w:t>
      </w:r>
    </w:p>
    <w:p w14:paraId="171B933E" w14:textId="44F91C5E" w:rsidR="00B6066E" w:rsidRDefault="00B6066E" w:rsidP="00B6066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6066E">
        <w:rPr>
          <w:rFonts w:ascii="Times New Roman" w:hAnsi="Times New Roman" w:cs="Times New Roman"/>
          <w:sz w:val="24"/>
          <w:szCs w:val="24"/>
        </w:rPr>
        <w:t xml:space="preserve">The performance of an 8085-based industrial temperature control system depends on the proper use of addressing modes and instruction execution. Correct memory access and efficient use of the </w:t>
      </w:r>
      <w:proofErr w:type="gramStart"/>
      <w:r w:rsidRPr="00B6066E">
        <w:rPr>
          <w:rFonts w:ascii="Times New Roman" w:hAnsi="Times New Roman" w:cs="Times New Roman"/>
          <w:sz w:val="24"/>
          <w:szCs w:val="24"/>
        </w:rPr>
        <w:t>8085 instruction</w:t>
      </w:r>
      <w:proofErr w:type="gramEnd"/>
      <w:r w:rsidRPr="00B6066E">
        <w:rPr>
          <w:rFonts w:ascii="Times New Roman" w:hAnsi="Times New Roman" w:cs="Times New Roman"/>
          <w:sz w:val="24"/>
          <w:szCs w:val="24"/>
        </w:rPr>
        <w:t xml:space="preserve"> set ensure accurate temperature measurement, reliable control of heaters and cooling devices, and stable industrial automation.</w:t>
      </w:r>
    </w:p>
    <w:p w14:paraId="6773B932" w14:textId="77777777" w:rsidR="00B6066E" w:rsidRDefault="00B6066E" w:rsidP="00B6066E">
      <w:pPr>
        <w:spacing w:line="360" w:lineRule="auto"/>
        <w:jc w:val="both"/>
        <w:rPr>
          <w:rFonts w:ascii="Times New Roman" w:hAnsi="Times New Roman" w:cs="Times New Roman"/>
          <w:sz w:val="24"/>
          <w:szCs w:val="24"/>
        </w:rPr>
      </w:pPr>
    </w:p>
    <w:p w14:paraId="27AD08A1" w14:textId="779F3E56" w:rsidR="00B6066E" w:rsidRDefault="00B6066E" w:rsidP="00B6066E">
      <w:pPr>
        <w:spacing w:line="360" w:lineRule="auto"/>
        <w:jc w:val="both"/>
        <w:rPr>
          <w:rFonts w:ascii="Times New Roman" w:hAnsi="Times New Roman" w:cs="Times New Roman"/>
          <w:b/>
          <w:bCs/>
          <w:sz w:val="24"/>
          <w:szCs w:val="24"/>
        </w:rPr>
      </w:pPr>
      <w:r w:rsidRPr="00B6066E">
        <w:rPr>
          <w:rFonts w:ascii="Times New Roman" w:hAnsi="Times New Roman" w:cs="Times New Roman"/>
          <w:b/>
          <w:bCs/>
          <w:sz w:val="24"/>
          <w:szCs w:val="24"/>
        </w:rPr>
        <w:t xml:space="preserve">4. 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rsidRPr="00B6066E">
        <w:rPr>
          <w:rFonts w:ascii="Times New Roman" w:hAnsi="Times New Roman" w:cs="Times New Roman"/>
          <w:b/>
          <w:bCs/>
          <w:sz w:val="24"/>
          <w:szCs w:val="24"/>
        </w:rPr>
        <w:t>analyze</w:t>
      </w:r>
      <w:proofErr w:type="spellEnd"/>
      <w:r w:rsidRPr="00B6066E">
        <w:rPr>
          <w:rFonts w:ascii="Times New Roman" w:hAnsi="Times New Roman" w:cs="Times New Roman"/>
          <w:b/>
          <w:bCs/>
          <w:sz w:val="24"/>
          <w:szCs w:val="24"/>
        </w:rPr>
        <w:t xml:space="preserve"> how improper segment handling can lead to such problems, and explain how instruction execution and addressing modes must be managed to ensure correct program execution.</w:t>
      </w:r>
    </w:p>
    <w:p w14:paraId="1089EF87"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Introduction</w:t>
      </w:r>
    </w:p>
    <w:p w14:paraId="7E55A406" w14:textId="4BC95B66" w:rsid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The 8086 microprocessor uses a segmented memory architecture to access up to 1 MB of memory. Memory is divided into logical segments such as Code Segment (CS), Data Segment (DS), Stack Segment (SS), and Extra Segment (ES). Proper management of these segments ensures correct program execution, while improper segment handling can lead to incorrect data access and stack-related errors.</w:t>
      </w:r>
    </w:p>
    <w:p w14:paraId="08F4E146" w14:textId="2DCCBA73" w:rsidR="00AB687D" w:rsidRPr="00AB687D" w:rsidRDefault="00AB687D" w:rsidP="00AB687D">
      <w:pPr>
        <w:spacing w:line="360" w:lineRule="auto"/>
        <w:jc w:val="both"/>
        <w:rPr>
          <w:rFonts w:ascii="Times New Roman" w:hAnsi="Times New Roman" w:cs="Times New Roman"/>
          <w:sz w:val="24"/>
          <w:szCs w:val="24"/>
        </w:rPr>
      </w:pPr>
      <w:r>
        <w:rPr>
          <w:noProof/>
        </w:rPr>
        <w:drawing>
          <wp:inline distT="0" distB="0" distL="0" distR="0" wp14:anchorId="2219A1ED" wp14:editId="765EBFA4">
            <wp:extent cx="5731510" cy="3291840"/>
            <wp:effectExtent l="0" t="0" r="2540" b="3810"/>
            <wp:docPr id="16752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6668" name=""/>
                    <pic:cNvPicPr/>
                  </pic:nvPicPr>
                  <pic:blipFill>
                    <a:blip r:embed="rId8"/>
                    <a:stretch>
                      <a:fillRect/>
                    </a:stretch>
                  </pic:blipFill>
                  <pic:spPr>
                    <a:xfrm>
                      <a:off x="0" y="0"/>
                      <a:ext cx="5736964" cy="3294972"/>
                    </a:xfrm>
                    <a:prstGeom prst="rect">
                      <a:avLst/>
                    </a:prstGeom>
                  </pic:spPr>
                </pic:pic>
              </a:graphicData>
            </a:graphic>
          </wp:inline>
        </w:drawing>
      </w:r>
    </w:p>
    <w:p w14:paraId="36828433"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lastRenderedPageBreak/>
        <w:t>Working of Segmentation</w:t>
      </w:r>
    </w:p>
    <w:p w14:paraId="4816627B" w14:textId="62EDAA9B"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The physical address in the 8086 is calculated using:</w:t>
      </w:r>
    </w:p>
    <w:p w14:paraId="59B60DDB" w14:textId="34457A79" w:rsidR="00AB687D" w:rsidRPr="00AB687D" w:rsidRDefault="000C3BE9" w:rsidP="00AB687D">
      <w:pPr>
        <w:spacing w:line="360" w:lineRule="auto"/>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Physical Address</m:t>
              </m:r>
              <m:r>
                <w:rPr>
                  <w:rFonts w:ascii="Cambria Math" w:hAnsi="Cambria Math" w:cs="Times New Roman"/>
                  <w:sz w:val="24"/>
                  <w:szCs w:val="24"/>
                </w:rPr>
                <m:t>=</m:t>
              </m:r>
              <m:d>
                <m:dPr>
                  <m:ctrlPr>
                    <w:rPr>
                      <w:rFonts w:ascii="Cambria Math" w:hAnsi="Cambria Math" w:cs="Times New Roman"/>
                      <w:sz w:val="24"/>
                      <w:szCs w:val="24"/>
                    </w:rPr>
                  </m:ctrlPr>
                </m:dPr>
                <m:e>
                  <m:r>
                    <m:rPr>
                      <m:nor/>
                    </m:rPr>
                    <w:rPr>
                      <w:rFonts w:ascii="Times New Roman" w:hAnsi="Times New Roman" w:cs="Times New Roman"/>
                      <w:sz w:val="24"/>
                      <w:szCs w:val="24"/>
                    </w:rPr>
                    <m:t>Segment</m:t>
                  </m:r>
                  <m:r>
                    <w:rPr>
                      <w:rFonts w:ascii="Cambria Math" w:hAnsi="Cambria Math" w:cs="Times New Roman"/>
                      <w:sz w:val="24"/>
                      <w:szCs w:val="24"/>
                    </w:rPr>
                    <m:t>×16</m:t>
                  </m:r>
                </m:e>
              </m:d>
              <m:r>
                <w:rPr>
                  <w:rFonts w:ascii="Cambria Math" w:hAnsi="Cambria Math" w:cs="Times New Roman"/>
                  <w:sz w:val="24"/>
                  <w:szCs w:val="24"/>
                </w:rPr>
                <m:t>+</m:t>
              </m:r>
              <m:r>
                <m:rPr>
                  <m:nor/>
                </m:rPr>
                <w:rPr>
                  <w:rFonts w:ascii="Times New Roman" w:hAnsi="Times New Roman" w:cs="Times New Roman"/>
                  <w:sz w:val="24"/>
                  <w:szCs w:val="24"/>
                </w:rPr>
                <m:t>Offset</m:t>
              </m:r>
            </m:e>
          </m:borderBox>
          <m:r>
            <m:rPr>
              <m:sty m:val="p"/>
            </m:rPr>
            <w:rPr>
              <w:rFonts w:ascii="Times New Roman" w:hAnsi="Times New Roman" w:cs="Times New Roman"/>
              <w:sz w:val="24"/>
              <w:szCs w:val="24"/>
            </w:rPr>
            <w:br/>
          </m:r>
        </m:oMath>
      </m:oMathPara>
      <w:r w:rsidR="00AB687D" w:rsidRPr="00AB687D">
        <w:rPr>
          <w:rFonts w:ascii="Times New Roman" w:hAnsi="Times New Roman" w:cs="Times New Roman"/>
          <w:sz w:val="24"/>
          <w:szCs w:val="24"/>
        </w:rPr>
        <w:t>The four memory segments are:</w:t>
      </w:r>
    </w:p>
    <w:p w14:paraId="383E7C73" w14:textId="77777777" w:rsidR="00AB687D" w:rsidRPr="00AB687D" w:rsidRDefault="00AB687D" w:rsidP="00AB687D">
      <w:pPr>
        <w:numPr>
          <w:ilvl w:val="0"/>
          <w:numId w:val="11"/>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Code Segment (CS):</w:t>
      </w:r>
      <w:r w:rsidRPr="00AB687D">
        <w:rPr>
          <w:rFonts w:ascii="Times New Roman" w:hAnsi="Times New Roman" w:cs="Times New Roman"/>
          <w:sz w:val="24"/>
          <w:szCs w:val="24"/>
        </w:rPr>
        <w:t xml:space="preserve"> Stores program instructions. </w:t>
      </w:r>
    </w:p>
    <w:p w14:paraId="50392536" w14:textId="77777777" w:rsidR="00AB687D" w:rsidRPr="00AB687D" w:rsidRDefault="00AB687D" w:rsidP="00AB687D">
      <w:pPr>
        <w:numPr>
          <w:ilvl w:val="0"/>
          <w:numId w:val="11"/>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Data Segment (DS):</w:t>
      </w:r>
      <w:r w:rsidRPr="00AB687D">
        <w:rPr>
          <w:rFonts w:ascii="Times New Roman" w:hAnsi="Times New Roman" w:cs="Times New Roman"/>
          <w:sz w:val="24"/>
          <w:szCs w:val="24"/>
        </w:rPr>
        <w:t xml:space="preserve"> Stores variables and data. </w:t>
      </w:r>
    </w:p>
    <w:p w14:paraId="3B5575DD" w14:textId="77777777" w:rsidR="00AB687D" w:rsidRPr="00AB687D" w:rsidRDefault="00AB687D" w:rsidP="00AB687D">
      <w:pPr>
        <w:numPr>
          <w:ilvl w:val="0"/>
          <w:numId w:val="11"/>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Stack Segment (SS):</w:t>
      </w:r>
      <w:r w:rsidRPr="00AB687D">
        <w:rPr>
          <w:rFonts w:ascii="Times New Roman" w:hAnsi="Times New Roman" w:cs="Times New Roman"/>
          <w:sz w:val="24"/>
          <w:szCs w:val="24"/>
        </w:rPr>
        <w:t xml:space="preserve"> Stores return addresses and temporary data. </w:t>
      </w:r>
    </w:p>
    <w:p w14:paraId="56D6DD85" w14:textId="230552ED" w:rsidR="00AB687D" w:rsidRPr="00AB687D" w:rsidRDefault="00AB687D" w:rsidP="00AB687D">
      <w:pPr>
        <w:numPr>
          <w:ilvl w:val="0"/>
          <w:numId w:val="11"/>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Extra Segment (ES):</w:t>
      </w:r>
      <w:r w:rsidRPr="00AB687D">
        <w:rPr>
          <w:rFonts w:ascii="Times New Roman" w:hAnsi="Times New Roman" w:cs="Times New Roman"/>
          <w:sz w:val="24"/>
          <w:szCs w:val="24"/>
        </w:rPr>
        <w:t xml:space="preserve"> Stores additional data for string operations. </w:t>
      </w:r>
    </w:p>
    <w:p w14:paraId="2C67B467"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Analysis of Problems</w:t>
      </w:r>
    </w:p>
    <w:p w14:paraId="2180A7CA" w14:textId="5433D134"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Common problems caused by improper segmentation include:</w:t>
      </w:r>
    </w:p>
    <w:p w14:paraId="5FB1B816" w14:textId="77777777" w:rsidR="00AB687D" w:rsidRPr="00AB687D" w:rsidRDefault="00AB687D" w:rsidP="00AB687D">
      <w:pPr>
        <w:numPr>
          <w:ilvl w:val="0"/>
          <w:numId w:val="12"/>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Incorrect Data Access:</w:t>
      </w:r>
      <w:r w:rsidRPr="00AB687D">
        <w:rPr>
          <w:rFonts w:ascii="Times New Roman" w:hAnsi="Times New Roman" w:cs="Times New Roman"/>
          <w:sz w:val="24"/>
          <w:szCs w:val="24"/>
        </w:rPr>
        <w:t xml:space="preserve"> Wrong initialization of the </w:t>
      </w:r>
      <w:r w:rsidRPr="00AB687D">
        <w:rPr>
          <w:rFonts w:ascii="Times New Roman" w:hAnsi="Times New Roman" w:cs="Times New Roman"/>
          <w:b/>
          <w:bCs/>
          <w:sz w:val="24"/>
          <w:szCs w:val="24"/>
        </w:rPr>
        <w:t>DS register</w:t>
      </w:r>
      <w:r w:rsidRPr="00AB687D">
        <w:rPr>
          <w:rFonts w:ascii="Times New Roman" w:hAnsi="Times New Roman" w:cs="Times New Roman"/>
          <w:sz w:val="24"/>
          <w:szCs w:val="24"/>
        </w:rPr>
        <w:t xml:space="preserve"> causes the processor to read incorrect memory locations. </w:t>
      </w:r>
    </w:p>
    <w:p w14:paraId="3FF01DAD" w14:textId="77777777" w:rsidR="00AB687D" w:rsidRPr="00AB687D" w:rsidRDefault="00AB687D" w:rsidP="00AB687D">
      <w:pPr>
        <w:numPr>
          <w:ilvl w:val="0"/>
          <w:numId w:val="12"/>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Stack Overflow:</w:t>
      </w:r>
      <w:r w:rsidRPr="00AB687D">
        <w:rPr>
          <w:rFonts w:ascii="Times New Roman" w:hAnsi="Times New Roman" w:cs="Times New Roman"/>
          <w:sz w:val="24"/>
          <w:szCs w:val="24"/>
        </w:rPr>
        <w:t xml:space="preserve"> Excessive </w:t>
      </w:r>
      <w:r w:rsidRPr="00AB687D">
        <w:rPr>
          <w:rFonts w:ascii="Times New Roman" w:hAnsi="Times New Roman" w:cs="Times New Roman"/>
          <w:b/>
          <w:bCs/>
          <w:sz w:val="24"/>
          <w:szCs w:val="24"/>
        </w:rPr>
        <w:t>PUSH</w:t>
      </w:r>
      <w:r w:rsidRPr="00AB687D">
        <w:rPr>
          <w:rFonts w:ascii="Times New Roman" w:hAnsi="Times New Roman" w:cs="Times New Roman"/>
          <w:sz w:val="24"/>
          <w:szCs w:val="24"/>
        </w:rPr>
        <w:t xml:space="preserve"> operations without corresponding </w:t>
      </w:r>
      <w:r w:rsidRPr="00AB687D">
        <w:rPr>
          <w:rFonts w:ascii="Times New Roman" w:hAnsi="Times New Roman" w:cs="Times New Roman"/>
          <w:b/>
          <w:bCs/>
          <w:sz w:val="24"/>
          <w:szCs w:val="24"/>
        </w:rPr>
        <w:t>POP</w:t>
      </w:r>
      <w:r w:rsidRPr="00AB687D">
        <w:rPr>
          <w:rFonts w:ascii="Times New Roman" w:hAnsi="Times New Roman" w:cs="Times New Roman"/>
          <w:sz w:val="24"/>
          <w:szCs w:val="24"/>
        </w:rPr>
        <w:t xml:space="preserve"> operations exceed stack capacity. </w:t>
      </w:r>
    </w:p>
    <w:p w14:paraId="5579E5A5" w14:textId="2162179A" w:rsidR="00AB687D" w:rsidRPr="00AB687D" w:rsidRDefault="00AB687D" w:rsidP="00AB687D">
      <w:pPr>
        <w:numPr>
          <w:ilvl w:val="0"/>
          <w:numId w:val="12"/>
        </w:num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Program Execution Errors:</w:t>
      </w:r>
      <w:r w:rsidRPr="00AB687D">
        <w:rPr>
          <w:rFonts w:ascii="Times New Roman" w:hAnsi="Times New Roman" w:cs="Times New Roman"/>
          <w:sz w:val="24"/>
          <w:szCs w:val="24"/>
        </w:rPr>
        <w:t xml:space="preserve"> Incorrect </w:t>
      </w:r>
      <w:r w:rsidRPr="00AB687D">
        <w:rPr>
          <w:rFonts w:ascii="Times New Roman" w:hAnsi="Times New Roman" w:cs="Times New Roman"/>
          <w:b/>
          <w:bCs/>
          <w:sz w:val="24"/>
          <w:szCs w:val="24"/>
        </w:rPr>
        <w:t>CS</w:t>
      </w:r>
      <w:r w:rsidRPr="00AB687D">
        <w:rPr>
          <w:rFonts w:ascii="Times New Roman" w:hAnsi="Times New Roman" w:cs="Times New Roman"/>
          <w:sz w:val="24"/>
          <w:szCs w:val="24"/>
        </w:rPr>
        <w:t xml:space="preserve"> values cause the processor to fetch invalid instructions, leading to unexpected program </w:t>
      </w:r>
      <w:proofErr w:type="spellStart"/>
      <w:r w:rsidRPr="00AB687D">
        <w:rPr>
          <w:rFonts w:ascii="Times New Roman" w:hAnsi="Times New Roman" w:cs="Times New Roman"/>
          <w:sz w:val="24"/>
          <w:szCs w:val="24"/>
        </w:rPr>
        <w:t>behavior</w:t>
      </w:r>
      <w:proofErr w:type="spellEnd"/>
      <w:r w:rsidRPr="00AB687D">
        <w:rPr>
          <w:rFonts w:ascii="Times New Roman" w:hAnsi="Times New Roman" w:cs="Times New Roman"/>
          <w:sz w:val="24"/>
          <w:szCs w:val="24"/>
        </w:rPr>
        <w:t xml:space="preserve">. </w:t>
      </w:r>
    </w:p>
    <w:p w14:paraId="406BBF16"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Managing Instruction Execution</w:t>
      </w:r>
    </w:p>
    <w:p w14:paraId="008E8829" w14:textId="1234E8EF"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Reliable program execution can be achieved by:</w:t>
      </w:r>
    </w:p>
    <w:p w14:paraId="770A4636" w14:textId="77777777" w:rsidR="00AB687D" w:rsidRPr="00AB687D" w:rsidRDefault="00AB687D" w:rsidP="00AB687D">
      <w:pPr>
        <w:numPr>
          <w:ilvl w:val="0"/>
          <w:numId w:val="13"/>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Initializing all segment registers correctly. </w:t>
      </w:r>
    </w:p>
    <w:p w14:paraId="60348418" w14:textId="77777777" w:rsidR="00AB687D" w:rsidRPr="00AB687D" w:rsidRDefault="00AB687D" w:rsidP="00AB687D">
      <w:pPr>
        <w:numPr>
          <w:ilvl w:val="0"/>
          <w:numId w:val="13"/>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Loading the appropriate data segment before execution. </w:t>
      </w:r>
    </w:p>
    <w:p w14:paraId="59BC8979" w14:textId="77777777" w:rsidR="00AB687D" w:rsidRPr="00AB687D" w:rsidRDefault="00AB687D" w:rsidP="00AB687D">
      <w:pPr>
        <w:numPr>
          <w:ilvl w:val="0"/>
          <w:numId w:val="13"/>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Maintaining balanced </w:t>
      </w:r>
      <w:r w:rsidRPr="00AB687D">
        <w:rPr>
          <w:rFonts w:ascii="Times New Roman" w:hAnsi="Times New Roman" w:cs="Times New Roman"/>
          <w:b/>
          <w:bCs/>
          <w:sz w:val="24"/>
          <w:szCs w:val="24"/>
        </w:rPr>
        <w:t>PUSH</w:t>
      </w:r>
      <w:r w:rsidRPr="00AB687D">
        <w:rPr>
          <w:rFonts w:ascii="Times New Roman" w:hAnsi="Times New Roman" w:cs="Times New Roman"/>
          <w:sz w:val="24"/>
          <w:szCs w:val="24"/>
        </w:rPr>
        <w:t xml:space="preserve"> and </w:t>
      </w:r>
      <w:r w:rsidRPr="00AB687D">
        <w:rPr>
          <w:rFonts w:ascii="Times New Roman" w:hAnsi="Times New Roman" w:cs="Times New Roman"/>
          <w:b/>
          <w:bCs/>
          <w:sz w:val="24"/>
          <w:szCs w:val="24"/>
        </w:rPr>
        <w:t>POP</w:t>
      </w:r>
      <w:r w:rsidRPr="00AB687D">
        <w:rPr>
          <w:rFonts w:ascii="Times New Roman" w:hAnsi="Times New Roman" w:cs="Times New Roman"/>
          <w:sz w:val="24"/>
          <w:szCs w:val="24"/>
        </w:rPr>
        <w:t xml:space="preserve"> instructions. </w:t>
      </w:r>
    </w:p>
    <w:p w14:paraId="6E566733" w14:textId="2C0B6EB8" w:rsidR="00AB687D" w:rsidRPr="00AB687D" w:rsidRDefault="00AB687D" w:rsidP="00AB687D">
      <w:pPr>
        <w:numPr>
          <w:ilvl w:val="0"/>
          <w:numId w:val="13"/>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Verifying the stack pointer before stack operations. </w:t>
      </w:r>
    </w:p>
    <w:p w14:paraId="03C1F2E3"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Addressing Modes</w:t>
      </w:r>
    </w:p>
    <w:p w14:paraId="428F9C8C" w14:textId="72728F42"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 xml:space="preserve">The </w:t>
      </w:r>
      <w:r w:rsidRPr="00AB687D">
        <w:rPr>
          <w:rFonts w:ascii="Times New Roman" w:hAnsi="Times New Roman" w:cs="Times New Roman"/>
          <w:b/>
          <w:bCs/>
          <w:sz w:val="24"/>
          <w:szCs w:val="24"/>
        </w:rPr>
        <w:t>8086</w:t>
      </w:r>
      <w:r w:rsidRPr="00AB687D">
        <w:rPr>
          <w:rFonts w:ascii="Times New Roman" w:hAnsi="Times New Roman" w:cs="Times New Roman"/>
          <w:sz w:val="24"/>
          <w:szCs w:val="24"/>
        </w:rPr>
        <w:t xml:space="preserve"> supports the following addressing modes:</w:t>
      </w:r>
    </w:p>
    <w:p w14:paraId="1A757589"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Immediate </w:t>
      </w:r>
    </w:p>
    <w:p w14:paraId="272AD7F8"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lastRenderedPageBreak/>
        <w:t xml:space="preserve">Register </w:t>
      </w:r>
    </w:p>
    <w:p w14:paraId="31AC1EB6"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Direct </w:t>
      </w:r>
    </w:p>
    <w:p w14:paraId="3322E8E3"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Based </w:t>
      </w:r>
    </w:p>
    <w:p w14:paraId="5D4D0BDA"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Indexed </w:t>
      </w:r>
    </w:p>
    <w:p w14:paraId="6FCC9DA8" w14:textId="77777777" w:rsidR="00AB687D" w:rsidRPr="00AB687D" w:rsidRDefault="00AB687D" w:rsidP="00AB687D">
      <w:pPr>
        <w:numPr>
          <w:ilvl w:val="0"/>
          <w:numId w:val="14"/>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Based Indexed </w:t>
      </w:r>
    </w:p>
    <w:p w14:paraId="1CAB538D" w14:textId="35B817B7"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Proper selection of addressing modes improves memory access efficiency and reduces programming errors.</w:t>
      </w:r>
    </w:p>
    <w:p w14:paraId="73B0FD1F"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Analysis</w:t>
      </w:r>
    </w:p>
    <w:p w14:paraId="67EB713D" w14:textId="2F61D3E0"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Memory segmentation allows the 8086 processor to organize programs efficiently and support larger applications. Correct initialization of segment registers and proper use of addressing modes ensure accurate memory access, efficient instruction execution, and reliable multitasking performance.</w:t>
      </w:r>
    </w:p>
    <w:p w14:paraId="747BD1D1"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Conclusion</w:t>
      </w:r>
    </w:p>
    <w:p w14:paraId="4D2D36BC" w14:textId="347E66CA" w:rsid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 xml:space="preserve">Proper memory segmentation and correct addressing techniques improve the reliability, efficiency, and stability of the 8086 </w:t>
      </w:r>
      <w:proofErr w:type="gramStart"/>
      <w:r w:rsidRPr="00AB687D">
        <w:rPr>
          <w:rFonts w:ascii="Times New Roman" w:hAnsi="Times New Roman" w:cs="Times New Roman"/>
          <w:sz w:val="24"/>
          <w:szCs w:val="24"/>
        </w:rPr>
        <w:t>microprocessor</w:t>
      </w:r>
      <w:proofErr w:type="gramEnd"/>
      <w:r w:rsidRPr="00AB687D">
        <w:rPr>
          <w:rFonts w:ascii="Times New Roman" w:hAnsi="Times New Roman" w:cs="Times New Roman"/>
          <w:sz w:val="24"/>
          <w:szCs w:val="24"/>
        </w:rPr>
        <w:t>. Careful management of segment registers and stack operations prevents memory access errors and stack overflow, ensuring accurate program execution in real-time applications.</w:t>
      </w:r>
    </w:p>
    <w:p w14:paraId="7FE637E8" w14:textId="77777777" w:rsidR="00AB687D" w:rsidRDefault="00AB687D" w:rsidP="00AB687D">
      <w:pPr>
        <w:spacing w:line="360" w:lineRule="auto"/>
        <w:jc w:val="both"/>
        <w:rPr>
          <w:rFonts w:ascii="Times New Roman" w:hAnsi="Times New Roman" w:cs="Times New Roman"/>
          <w:sz w:val="24"/>
          <w:szCs w:val="24"/>
        </w:rPr>
      </w:pPr>
    </w:p>
    <w:p w14:paraId="58CD9DA3" w14:textId="4880674B" w:rsidR="00AB687D" w:rsidRDefault="00AB687D" w:rsidP="00AB687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AB687D">
        <w:rPr>
          <w:rFonts w:ascii="Times New Roman" w:hAnsi="Times New Roman" w:cs="Times New Roman"/>
          <w:b/>
          <w:bCs/>
          <w:sz w:val="24"/>
          <w:szCs w:val="24"/>
        </w:rPr>
        <w:t xml:space="preserve">A data communication system represents packet information in hexadecimal format for ease of debugging and transmission, but a software engineer mistakenly interprets values, leading to incorrect data processing. </w:t>
      </w:r>
      <w:proofErr w:type="spellStart"/>
      <w:r w:rsidRPr="00AB687D">
        <w:rPr>
          <w:rFonts w:ascii="Times New Roman" w:hAnsi="Times New Roman" w:cs="Times New Roman"/>
          <w:b/>
          <w:bCs/>
          <w:sz w:val="24"/>
          <w:szCs w:val="24"/>
        </w:rPr>
        <w:t>Analyze</w:t>
      </w:r>
      <w:proofErr w:type="spellEnd"/>
      <w:r w:rsidRPr="00AB687D">
        <w:rPr>
          <w:rFonts w:ascii="Times New Roman" w:hAnsi="Times New Roman" w:cs="Times New Roman"/>
          <w:b/>
          <w:bCs/>
          <w:sz w:val="24"/>
          <w:szCs w:val="24"/>
        </w:rP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5C170B1E" w14:textId="77777777" w:rsidR="00AB687D" w:rsidRDefault="00AB687D" w:rsidP="00AB687D">
      <w:pPr>
        <w:spacing w:line="360" w:lineRule="auto"/>
        <w:jc w:val="both"/>
        <w:rPr>
          <w:rFonts w:ascii="Times New Roman" w:hAnsi="Times New Roman" w:cs="Times New Roman"/>
          <w:b/>
          <w:bCs/>
          <w:sz w:val="24"/>
          <w:szCs w:val="24"/>
        </w:rPr>
      </w:pPr>
    </w:p>
    <w:p w14:paraId="2679A958"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Introduction</w:t>
      </w:r>
    </w:p>
    <w:p w14:paraId="6CF1A783" w14:textId="7B127482"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 xml:space="preserve">In data communication systems, information is commonly represented in hexadecimal format because it is compact and easy to interpret. Before processing, the processor converts </w:t>
      </w:r>
      <w:r w:rsidRPr="00AB687D">
        <w:rPr>
          <w:rFonts w:ascii="Times New Roman" w:hAnsi="Times New Roman" w:cs="Times New Roman"/>
          <w:sz w:val="24"/>
          <w:szCs w:val="24"/>
        </w:rPr>
        <w:lastRenderedPageBreak/>
        <w:t>hexadecimal values into binary, which is the language understood by digital hardware. Accurate number system conversion is essential to ensure reliable data transmission and</w:t>
      </w:r>
      <w:r>
        <w:rPr>
          <w:rFonts w:ascii="Times New Roman" w:hAnsi="Times New Roman" w:cs="Times New Roman"/>
          <w:sz w:val="24"/>
          <w:szCs w:val="24"/>
        </w:rPr>
        <w:t xml:space="preserve"> </w:t>
      </w:r>
      <w:r w:rsidRPr="00AB687D">
        <w:rPr>
          <w:rFonts w:ascii="Times New Roman" w:hAnsi="Times New Roman" w:cs="Times New Roman"/>
          <w:sz w:val="24"/>
          <w:szCs w:val="24"/>
        </w:rPr>
        <w:t>processing.</w:t>
      </w:r>
      <w:r w:rsidRPr="00AB687D">
        <w:rPr>
          <w:noProof/>
        </w:rPr>
        <w:t xml:space="preserve"> </w:t>
      </w:r>
      <w:r w:rsidRPr="00AB687D">
        <w:rPr>
          <w:rFonts w:ascii="Times New Roman" w:hAnsi="Times New Roman" w:cs="Times New Roman"/>
          <w:noProof/>
          <w:sz w:val="24"/>
          <w:szCs w:val="24"/>
        </w:rPr>
        <w:drawing>
          <wp:inline distT="0" distB="0" distL="0" distR="0" wp14:anchorId="4F9D0CC0" wp14:editId="66B32A0C">
            <wp:extent cx="5731510" cy="3820795"/>
            <wp:effectExtent l="0" t="0" r="2540" b="8255"/>
            <wp:docPr id="120556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1579" name=""/>
                    <pic:cNvPicPr/>
                  </pic:nvPicPr>
                  <pic:blipFill>
                    <a:blip r:embed="rId9"/>
                    <a:stretch>
                      <a:fillRect/>
                    </a:stretch>
                  </pic:blipFill>
                  <pic:spPr>
                    <a:xfrm>
                      <a:off x="0" y="0"/>
                      <a:ext cx="5731510" cy="3820795"/>
                    </a:xfrm>
                    <a:prstGeom prst="rect">
                      <a:avLst/>
                    </a:prstGeom>
                  </pic:spPr>
                </pic:pic>
              </a:graphicData>
            </a:graphic>
          </wp:inline>
        </w:drawing>
      </w:r>
    </w:p>
    <w:p w14:paraId="0DB42AEE"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Importance of Number System Conversion</w:t>
      </w:r>
    </w:p>
    <w:p w14:paraId="53DF93F3" w14:textId="12A3CF70"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Hexadecimal simplifies debugging and reduces the length of binary values while maintaining accuracy.</w:t>
      </w:r>
    </w:p>
    <w:p w14:paraId="433BA08D" w14:textId="77777777" w:rsidR="00AB687D" w:rsidRPr="00AB687D" w:rsidRDefault="00AB687D" w:rsidP="00AB687D">
      <w:p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Example:</w:t>
      </w:r>
    </w:p>
    <w:p w14:paraId="618B21CE" w14:textId="77777777" w:rsidR="00AB687D" w:rsidRPr="00AB687D" w:rsidRDefault="00AB687D" w:rsidP="00AB687D">
      <w:p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Hexadecimal:</w:t>
      </w:r>
      <w:r w:rsidRPr="00AB687D">
        <w:rPr>
          <w:rFonts w:ascii="Times New Roman" w:hAnsi="Times New Roman" w:cs="Times New Roman"/>
          <w:sz w:val="24"/>
          <w:szCs w:val="24"/>
        </w:rPr>
        <w:t xml:space="preserve"> 5A</w:t>
      </w:r>
    </w:p>
    <w:p w14:paraId="319CBAD9" w14:textId="77777777" w:rsidR="00AB687D" w:rsidRPr="00AB687D" w:rsidRDefault="00AB687D" w:rsidP="00AB687D">
      <w:pPr>
        <w:spacing w:line="360" w:lineRule="auto"/>
        <w:jc w:val="both"/>
        <w:rPr>
          <w:rFonts w:ascii="Times New Roman" w:hAnsi="Times New Roman" w:cs="Times New Roman"/>
          <w:sz w:val="24"/>
          <w:szCs w:val="24"/>
        </w:rPr>
      </w:pPr>
      <w:r w:rsidRPr="00AB687D">
        <w:rPr>
          <w:rFonts w:ascii="Times New Roman" w:hAnsi="Times New Roman" w:cs="Times New Roman"/>
          <w:b/>
          <w:bCs/>
          <w:sz w:val="24"/>
          <w:szCs w:val="24"/>
        </w:rPr>
        <w:t>Binary:</w:t>
      </w:r>
      <w:r w:rsidRPr="00AB687D">
        <w:rPr>
          <w:rFonts w:ascii="Times New Roman" w:hAnsi="Times New Roman" w:cs="Times New Roman"/>
          <w:sz w:val="24"/>
          <w:szCs w:val="24"/>
        </w:rPr>
        <w:t xml:space="preserve"> 0101 1010</w:t>
      </w:r>
    </w:p>
    <w:p w14:paraId="64B8D698" w14:textId="578ADC79"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 xml:space="preserve">Each hexadecimal digit represents </w:t>
      </w:r>
      <w:r w:rsidRPr="00AB687D">
        <w:rPr>
          <w:rFonts w:ascii="Times New Roman" w:hAnsi="Times New Roman" w:cs="Times New Roman"/>
          <w:b/>
          <w:bCs/>
          <w:sz w:val="24"/>
          <w:szCs w:val="24"/>
        </w:rPr>
        <w:t>4 binary bits</w:t>
      </w:r>
      <w:r w:rsidRPr="00AB687D">
        <w:rPr>
          <w:rFonts w:ascii="Times New Roman" w:hAnsi="Times New Roman" w:cs="Times New Roman"/>
          <w:sz w:val="24"/>
          <w:szCs w:val="24"/>
        </w:rPr>
        <w:t>, making conversion simple and efficient.</w:t>
      </w:r>
    </w:p>
    <w:p w14:paraId="220D752A" w14:textId="3159A7E5" w:rsidR="00AB687D" w:rsidRPr="00AB687D" w:rsidRDefault="00AB687D" w:rsidP="00AB687D">
      <w:pPr>
        <w:spacing w:line="360" w:lineRule="auto"/>
        <w:jc w:val="both"/>
        <w:rPr>
          <w:rFonts w:ascii="Times New Roman" w:hAnsi="Times New Roman" w:cs="Times New Roman"/>
          <w:sz w:val="24"/>
          <w:szCs w:val="24"/>
        </w:rPr>
      </w:pPr>
    </w:p>
    <w:p w14:paraId="79548DF7"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Impact of Conversion Errors</w:t>
      </w:r>
    </w:p>
    <w:p w14:paraId="3BD74866" w14:textId="17C8D250"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Incorrect hexadecimal-to-binary conversion may cause:</w:t>
      </w:r>
    </w:p>
    <w:p w14:paraId="4D013AB5" w14:textId="77777777" w:rsidR="00AB687D" w:rsidRPr="00AB687D" w:rsidRDefault="00AB687D" w:rsidP="00AB687D">
      <w:pPr>
        <w:numPr>
          <w:ilvl w:val="0"/>
          <w:numId w:val="15"/>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Wrong instruction decoding </w:t>
      </w:r>
    </w:p>
    <w:p w14:paraId="433620CC" w14:textId="77777777" w:rsidR="00AB687D" w:rsidRPr="00AB687D" w:rsidRDefault="00AB687D" w:rsidP="00AB687D">
      <w:pPr>
        <w:numPr>
          <w:ilvl w:val="0"/>
          <w:numId w:val="15"/>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lastRenderedPageBreak/>
        <w:t xml:space="preserve">Incorrect packet addresses </w:t>
      </w:r>
    </w:p>
    <w:p w14:paraId="0E95134B" w14:textId="77777777" w:rsidR="00AB687D" w:rsidRPr="00AB687D" w:rsidRDefault="00AB687D" w:rsidP="00AB687D">
      <w:pPr>
        <w:numPr>
          <w:ilvl w:val="0"/>
          <w:numId w:val="15"/>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Communication failure </w:t>
      </w:r>
    </w:p>
    <w:p w14:paraId="0811EE47" w14:textId="77777777" w:rsidR="00AB687D" w:rsidRPr="00AB687D" w:rsidRDefault="00AB687D" w:rsidP="00AB687D">
      <w:pPr>
        <w:numPr>
          <w:ilvl w:val="0"/>
          <w:numId w:val="15"/>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Invalid memory access </w:t>
      </w:r>
    </w:p>
    <w:p w14:paraId="32EEDEF4" w14:textId="77777777" w:rsidR="00AB687D" w:rsidRPr="00AB687D" w:rsidRDefault="00AB687D" w:rsidP="00AB687D">
      <w:pPr>
        <w:numPr>
          <w:ilvl w:val="0"/>
          <w:numId w:val="15"/>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System malfunction </w:t>
      </w:r>
    </w:p>
    <w:p w14:paraId="10EC0338" w14:textId="3A2037BF"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Even a single-bit error can change the meaning of data, leading to transmission errors.</w:t>
      </w:r>
    </w:p>
    <w:p w14:paraId="4944473F" w14:textId="0538F776" w:rsidR="00AB687D" w:rsidRPr="00AB687D" w:rsidRDefault="00AB687D" w:rsidP="00AB687D">
      <w:pPr>
        <w:spacing w:line="360" w:lineRule="auto"/>
        <w:jc w:val="both"/>
        <w:rPr>
          <w:rFonts w:ascii="Times New Roman" w:hAnsi="Times New Roman" w:cs="Times New Roman"/>
          <w:sz w:val="24"/>
          <w:szCs w:val="24"/>
          <w:u w:val="single"/>
        </w:rPr>
      </w:pPr>
    </w:p>
    <w:p w14:paraId="5B6E15CD"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Role of Efficient CPU Design</w:t>
      </w:r>
    </w:p>
    <w:p w14:paraId="2947321D" w14:textId="3E3100CF"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Modern processors improve communication reliability by using:</w:t>
      </w:r>
    </w:p>
    <w:p w14:paraId="2B5A57CE" w14:textId="77777777" w:rsidR="00AB687D" w:rsidRPr="00AB687D" w:rsidRDefault="00AB687D" w:rsidP="00AB687D">
      <w:pPr>
        <w:numPr>
          <w:ilvl w:val="0"/>
          <w:numId w:val="16"/>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Cache memory </w:t>
      </w:r>
    </w:p>
    <w:p w14:paraId="43E74870" w14:textId="77777777" w:rsidR="00AB687D" w:rsidRPr="00AB687D" w:rsidRDefault="00AB687D" w:rsidP="00AB687D">
      <w:pPr>
        <w:numPr>
          <w:ilvl w:val="0"/>
          <w:numId w:val="16"/>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High-speed bus architecture </w:t>
      </w:r>
    </w:p>
    <w:p w14:paraId="1AD2B8EC" w14:textId="77777777" w:rsidR="00AB687D" w:rsidRPr="00AB687D" w:rsidRDefault="00AB687D" w:rsidP="00AB687D">
      <w:pPr>
        <w:numPr>
          <w:ilvl w:val="0"/>
          <w:numId w:val="16"/>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Parallel execution </w:t>
      </w:r>
    </w:p>
    <w:p w14:paraId="210CED1C" w14:textId="77777777" w:rsidR="00AB687D" w:rsidRPr="00AB687D" w:rsidRDefault="00AB687D" w:rsidP="00AB687D">
      <w:pPr>
        <w:numPr>
          <w:ilvl w:val="0"/>
          <w:numId w:val="16"/>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Error detection and correction mechanisms </w:t>
      </w:r>
    </w:p>
    <w:p w14:paraId="07F10791" w14:textId="77777777" w:rsidR="00AB687D" w:rsidRPr="00AB687D" w:rsidRDefault="00AB687D" w:rsidP="00AB687D">
      <w:pPr>
        <w:numPr>
          <w:ilvl w:val="0"/>
          <w:numId w:val="16"/>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Instruction pipelining </w:t>
      </w:r>
    </w:p>
    <w:p w14:paraId="44BC0896" w14:textId="4DF5D017"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These features enhance processing speed and minimize communication errors.</w:t>
      </w:r>
    </w:p>
    <w:p w14:paraId="7CA24432" w14:textId="33D29D1D" w:rsidR="00AB687D" w:rsidRPr="00AB687D" w:rsidRDefault="00AB687D" w:rsidP="00AB687D">
      <w:pPr>
        <w:spacing w:line="360" w:lineRule="auto"/>
        <w:jc w:val="both"/>
        <w:rPr>
          <w:rFonts w:ascii="Times New Roman" w:hAnsi="Times New Roman" w:cs="Times New Roman"/>
          <w:sz w:val="24"/>
          <w:szCs w:val="24"/>
        </w:rPr>
      </w:pPr>
    </w:p>
    <w:p w14:paraId="781F2CF8"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t>Benchmarking</w:t>
      </w:r>
    </w:p>
    <w:p w14:paraId="5F0D1B35" w14:textId="7BE812F4"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Benchmarking evaluates processor performance using:</w:t>
      </w:r>
    </w:p>
    <w:p w14:paraId="14D99680"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CPI (Cycles Per Instruction) </w:t>
      </w:r>
    </w:p>
    <w:p w14:paraId="7A6F6298"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Clock Cycles </w:t>
      </w:r>
    </w:p>
    <w:p w14:paraId="1E2666F8"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Execution Time </w:t>
      </w:r>
    </w:p>
    <w:p w14:paraId="4248F469"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Memory Latency </w:t>
      </w:r>
    </w:p>
    <w:p w14:paraId="03D54274"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Throughput </w:t>
      </w:r>
    </w:p>
    <w:p w14:paraId="27631B9B" w14:textId="77777777" w:rsidR="00AB687D" w:rsidRPr="00AB687D" w:rsidRDefault="00AB687D" w:rsidP="00AB687D">
      <w:pPr>
        <w:numPr>
          <w:ilvl w:val="0"/>
          <w:numId w:val="17"/>
        </w:numPr>
        <w:spacing w:line="360" w:lineRule="auto"/>
        <w:jc w:val="both"/>
        <w:rPr>
          <w:rFonts w:ascii="Times New Roman" w:hAnsi="Times New Roman" w:cs="Times New Roman"/>
          <w:sz w:val="24"/>
          <w:szCs w:val="24"/>
        </w:rPr>
      </w:pPr>
      <w:r w:rsidRPr="00AB687D">
        <w:rPr>
          <w:rFonts w:ascii="Times New Roman" w:hAnsi="Times New Roman" w:cs="Times New Roman"/>
          <w:sz w:val="24"/>
          <w:szCs w:val="24"/>
        </w:rPr>
        <w:t xml:space="preserve">Bus Utilization </w:t>
      </w:r>
    </w:p>
    <w:p w14:paraId="0E07A470" w14:textId="2EA74CF7"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These metrics help identify performance bottlenecks and optimize communication systems.</w:t>
      </w:r>
    </w:p>
    <w:p w14:paraId="563C1A21" w14:textId="77777777" w:rsidR="00AB687D" w:rsidRPr="00AB687D" w:rsidRDefault="00AB687D" w:rsidP="00AB687D">
      <w:pPr>
        <w:spacing w:line="360" w:lineRule="auto"/>
        <w:jc w:val="both"/>
        <w:rPr>
          <w:rFonts w:ascii="Times New Roman" w:hAnsi="Times New Roman" w:cs="Times New Roman"/>
          <w:b/>
          <w:bCs/>
          <w:sz w:val="24"/>
          <w:szCs w:val="24"/>
          <w:u w:val="single"/>
        </w:rPr>
      </w:pPr>
      <w:r w:rsidRPr="00AB687D">
        <w:rPr>
          <w:rFonts w:ascii="Times New Roman" w:hAnsi="Times New Roman" w:cs="Times New Roman"/>
          <w:b/>
          <w:bCs/>
          <w:sz w:val="24"/>
          <w:szCs w:val="24"/>
          <w:u w:val="single"/>
        </w:rPr>
        <w:lastRenderedPageBreak/>
        <w:t>Analysis</w:t>
      </w:r>
    </w:p>
    <w:p w14:paraId="5AC33BBA" w14:textId="03B292BB"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Accurate hexadecimal-to-binary conversion is critical for correct instruction execution and reliable data transmission. Combining efficient CPU architecture with benchmarking improves system performance, reduces errors, and enhances the reliability of real-time communication systems.</w:t>
      </w:r>
    </w:p>
    <w:p w14:paraId="733E0763" w14:textId="0042E734" w:rsidR="00AB687D" w:rsidRPr="00AB687D" w:rsidRDefault="00AB687D" w:rsidP="00AB687D">
      <w:pPr>
        <w:spacing w:line="360" w:lineRule="auto"/>
        <w:jc w:val="both"/>
        <w:rPr>
          <w:rFonts w:ascii="Times New Roman" w:hAnsi="Times New Roman" w:cs="Times New Roman"/>
          <w:b/>
          <w:bCs/>
          <w:sz w:val="24"/>
          <w:szCs w:val="24"/>
        </w:rPr>
      </w:pPr>
      <w:r w:rsidRPr="00AB687D">
        <w:rPr>
          <w:rFonts w:ascii="Times New Roman" w:hAnsi="Times New Roman" w:cs="Times New Roman"/>
          <w:b/>
          <w:bCs/>
          <w:sz w:val="24"/>
          <w:szCs w:val="24"/>
        </w:rPr>
        <w:t xml:space="preserve"> Conclusion</w:t>
      </w:r>
    </w:p>
    <w:p w14:paraId="1EAC424D" w14:textId="32F25B6E" w:rsidR="00AB687D" w:rsidRPr="00AB687D" w:rsidRDefault="00AB687D" w:rsidP="00AB68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B687D">
        <w:rPr>
          <w:rFonts w:ascii="Times New Roman" w:hAnsi="Times New Roman" w:cs="Times New Roman"/>
          <w:sz w:val="24"/>
          <w:szCs w:val="24"/>
        </w:rPr>
        <w:t>Accurate hexadecimal-to-binary conversion is essential for reliable data communication, as even a single-bit error can result in incorrect instruction execution and transmission failures. Efficient CPU features such as cache memory, high-speed buses, pipelining, and error detection mechanisms improve communication performance and system reliability. Additionally, benchmarking metrics like CPI, execution time, memory latency, and throughput help evaluate and optimize processor performance, ensuring fast and error-free data communication.</w:t>
      </w:r>
    </w:p>
    <w:p w14:paraId="0B721BD1" w14:textId="77777777" w:rsidR="00B6066E" w:rsidRPr="00AB687D" w:rsidRDefault="00B6066E" w:rsidP="00B6066E">
      <w:pPr>
        <w:spacing w:line="360" w:lineRule="auto"/>
        <w:jc w:val="both"/>
        <w:rPr>
          <w:rFonts w:ascii="Times New Roman" w:hAnsi="Times New Roman" w:cs="Times New Roman"/>
          <w:sz w:val="24"/>
          <w:szCs w:val="24"/>
        </w:rPr>
      </w:pPr>
    </w:p>
    <w:p w14:paraId="5FA114DC" w14:textId="77777777" w:rsidR="009B6B19" w:rsidRPr="009B6B19" w:rsidRDefault="009B6B19" w:rsidP="009B6B19">
      <w:pPr>
        <w:spacing w:line="360" w:lineRule="auto"/>
        <w:jc w:val="both"/>
        <w:rPr>
          <w:rFonts w:ascii="Times New Roman" w:hAnsi="Times New Roman" w:cs="Times New Roman"/>
          <w:sz w:val="24"/>
          <w:szCs w:val="24"/>
        </w:rPr>
      </w:pPr>
    </w:p>
    <w:p w14:paraId="0448FFE5" w14:textId="77777777" w:rsidR="009B6B19" w:rsidRPr="009B6B19" w:rsidRDefault="009B6B19" w:rsidP="00CE3C64">
      <w:pPr>
        <w:spacing w:line="360" w:lineRule="auto"/>
        <w:jc w:val="both"/>
        <w:rPr>
          <w:rFonts w:ascii="Times New Roman" w:hAnsi="Times New Roman" w:cs="Times New Roman"/>
          <w:sz w:val="24"/>
          <w:szCs w:val="24"/>
        </w:rPr>
      </w:pPr>
    </w:p>
    <w:p w14:paraId="5BA64571" w14:textId="77777777" w:rsidR="00CE3C64" w:rsidRPr="00CE3C64" w:rsidRDefault="00CE3C64" w:rsidP="00CE3C64">
      <w:pPr>
        <w:spacing w:line="360" w:lineRule="auto"/>
        <w:jc w:val="both"/>
        <w:rPr>
          <w:rFonts w:ascii="Times New Roman" w:hAnsi="Times New Roman" w:cs="Times New Roman"/>
          <w:sz w:val="24"/>
          <w:szCs w:val="24"/>
        </w:rPr>
      </w:pPr>
    </w:p>
    <w:sectPr w:rsidR="00CE3C64" w:rsidRPr="00CE3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07B"/>
    <w:multiLevelType w:val="multilevel"/>
    <w:tmpl w:val="33D8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0D77"/>
    <w:multiLevelType w:val="multilevel"/>
    <w:tmpl w:val="6EF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20AA6"/>
    <w:multiLevelType w:val="multilevel"/>
    <w:tmpl w:val="5F98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22CEF"/>
    <w:multiLevelType w:val="multilevel"/>
    <w:tmpl w:val="002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D3599"/>
    <w:multiLevelType w:val="multilevel"/>
    <w:tmpl w:val="F47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61FA7"/>
    <w:multiLevelType w:val="multilevel"/>
    <w:tmpl w:val="F1A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F3457"/>
    <w:multiLevelType w:val="multilevel"/>
    <w:tmpl w:val="4F6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41906"/>
    <w:multiLevelType w:val="multilevel"/>
    <w:tmpl w:val="4EAC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80020"/>
    <w:multiLevelType w:val="multilevel"/>
    <w:tmpl w:val="15C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2447D"/>
    <w:multiLevelType w:val="multilevel"/>
    <w:tmpl w:val="654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F4C8C"/>
    <w:multiLevelType w:val="multilevel"/>
    <w:tmpl w:val="C4D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50524"/>
    <w:multiLevelType w:val="hybridMultilevel"/>
    <w:tmpl w:val="13F4BBC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CE7D9C"/>
    <w:multiLevelType w:val="multilevel"/>
    <w:tmpl w:val="3A4C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86891"/>
    <w:multiLevelType w:val="multilevel"/>
    <w:tmpl w:val="9F9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F4AC2"/>
    <w:multiLevelType w:val="multilevel"/>
    <w:tmpl w:val="5E3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71F73"/>
    <w:multiLevelType w:val="multilevel"/>
    <w:tmpl w:val="468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96A9C"/>
    <w:multiLevelType w:val="multilevel"/>
    <w:tmpl w:val="64D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314630">
    <w:abstractNumId w:val="11"/>
  </w:num>
  <w:num w:numId="2" w16cid:durableId="1185822784">
    <w:abstractNumId w:val="0"/>
  </w:num>
  <w:num w:numId="3" w16cid:durableId="974682298">
    <w:abstractNumId w:val="5"/>
  </w:num>
  <w:num w:numId="4" w16cid:durableId="1370108492">
    <w:abstractNumId w:val="7"/>
  </w:num>
  <w:num w:numId="5" w16cid:durableId="250087307">
    <w:abstractNumId w:val="8"/>
  </w:num>
  <w:num w:numId="6" w16cid:durableId="1825506610">
    <w:abstractNumId w:val="3"/>
  </w:num>
  <w:num w:numId="7" w16cid:durableId="1624965667">
    <w:abstractNumId w:val="14"/>
  </w:num>
  <w:num w:numId="8" w16cid:durableId="1529830858">
    <w:abstractNumId w:val="16"/>
  </w:num>
  <w:num w:numId="9" w16cid:durableId="592739305">
    <w:abstractNumId w:val="9"/>
  </w:num>
  <w:num w:numId="10" w16cid:durableId="1381858331">
    <w:abstractNumId w:val="13"/>
  </w:num>
  <w:num w:numId="11" w16cid:durableId="1464036742">
    <w:abstractNumId w:val="12"/>
  </w:num>
  <w:num w:numId="12" w16cid:durableId="663893700">
    <w:abstractNumId w:val="15"/>
  </w:num>
  <w:num w:numId="13" w16cid:durableId="1080760815">
    <w:abstractNumId w:val="4"/>
  </w:num>
  <w:num w:numId="14" w16cid:durableId="324238890">
    <w:abstractNumId w:val="2"/>
  </w:num>
  <w:num w:numId="15" w16cid:durableId="604928303">
    <w:abstractNumId w:val="6"/>
  </w:num>
  <w:num w:numId="16" w16cid:durableId="1699116219">
    <w:abstractNumId w:val="10"/>
  </w:num>
  <w:num w:numId="17" w16cid:durableId="163252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64"/>
    <w:rsid w:val="0056270A"/>
    <w:rsid w:val="006857F1"/>
    <w:rsid w:val="006F1928"/>
    <w:rsid w:val="009B6B19"/>
    <w:rsid w:val="00AB687D"/>
    <w:rsid w:val="00B40F75"/>
    <w:rsid w:val="00B6066E"/>
    <w:rsid w:val="00CE3C64"/>
    <w:rsid w:val="00D21DD2"/>
    <w:rsid w:val="00D62AA4"/>
    <w:rsid w:val="00DC62C8"/>
    <w:rsid w:val="00EB5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FD36A"/>
  <w15:chartTrackingRefBased/>
  <w15:docId w15:val="{0D6E9F9F-22BC-413B-A6C0-1DE106F7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64"/>
    <w:rPr>
      <w:rFonts w:eastAsiaTheme="majorEastAsia" w:cstheme="majorBidi"/>
      <w:color w:val="272727" w:themeColor="text1" w:themeTint="D8"/>
    </w:rPr>
  </w:style>
  <w:style w:type="paragraph" w:styleId="Title">
    <w:name w:val="Title"/>
    <w:basedOn w:val="Normal"/>
    <w:next w:val="Normal"/>
    <w:link w:val="TitleChar"/>
    <w:uiPriority w:val="10"/>
    <w:qFormat/>
    <w:rsid w:val="00CE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64"/>
    <w:pPr>
      <w:spacing w:before="160"/>
      <w:jc w:val="center"/>
    </w:pPr>
    <w:rPr>
      <w:i/>
      <w:iCs/>
      <w:color w:val="404040" w:themeColor="text1" w:themeTint="BF"/>
    </w:rPr>
  </w:style>
  <w:style w:type="character" w:customStyle="1" w:styleId="QuoteChar">
    <w:name w:val="Quote Char"/>
    <w:basedOn w:val="DefaultParagraphFont"/>
    <w:link w:val="Quote"/>
    <w:uiPriority w:val="29"/>
    <w:rsid w:val="00CE3C64"/>
    <w:rPr>
      <w:i/>
      <w:iCs/>
      <w:color w:val="404040" w:themeColor="text1" w:themeTint="BF"/>
    </w:rPr>
  </w:style>
  <w:style w:type="paragraph" w:styleId="ListParagraph">
    <w:name w:val="List Paragraph"/>
    <w:basedOn w:val="Normal"/>
    <w:uiPriority w:val="34"/>
    <w:qFormat/>
    <w:rsid w:val="00CE3C64"/>
    <w:pPr>
      <w:ind w:left="720"/>
      <w:contextualSpacing/>
    </w:pPr>
  </w:style>
  <w:style w:type="character" w:styleId="IntenseEmphasis">
    <w:name w:val="Intense Emphasis"/>
    <w:basedOn w:val="DefaultParagraphFont"/>
    <w:uiPriority w:val="21"/>
    <w:qFormat/>
    <w:rsid w:val="00CE3C64"/>
    <w:rPr>
      <w:i/>
      <w:iCs/>
      <w:color w:val="2F5496" w:themeColor="accent1" w:themeShade="BF"/>
    </w:rPr>
  </w:style>
  <w:style w:type="paragraph" w:styleId="IntenseQuote">
    <w:name w:val="Intense Quote"/>
    <w:basedOn w:val="Normal"/>
    <w:next w:val="Normal"/>
    <w:link w:val="IntenseQuoteChar"/>
    <w:uiPriority w:val="30"/>
    <w:qFormat/>
    <w:rsid w:val="00CE3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C64"/>
    <w:rPr>
      <w:i/>
      <w:iCs/>
      <w:color w:val="2F5496" w:themeColor="accent1" w:themeShade="BF"/>
    </w:rPr>
  </w:style>
  <w:style w:type="character" w:styleId="IntenseReference">
    <w:name w:val="Intense Reference"/>
    <w:basedOn w:val="DefaultParagraphFont"/>
    <w:uiPriority w:val="32"/>
    <w:qFormat/>
    <w:rsid w:val="00CE3C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Natarajan</dc:creator>
  <cp:keywords/>
  <dc:description/>
  <cp:lastModifiedBy>Raiyan Raiyan</cp:lastModifiedBy>
  <cp:revision>2</cp:revision>
  <dcterms:created xsi:type="dcterms:W3CDTF">2026-07-27T05:01:00Z</dcterms:created>
  <dcterms:modified xsi:type="dcterms:W3CDTF">2026-07-27T05:01:00Z</dcterms:modified>
</cp:coreProperties>
</file>