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99D99" w14:textId="7C06F613" w:rsidR="006021D2" w:rsidRDefault="006021D2" w:rsidP="006021D2">
      <w:pPr>
        <w:pStyle w:val="Title"/>
      </w:pPr>
      <w:r>
        <w:rPr>
          <w:noProof/>
        </w:rPr>
        <w:drawing>
          <wp:anchor distT="0" distB="0" distL="114300" distR="114300" simplePos="0" relativeHeight="251659264" behindDoc="0" locked="0" layoutInCell="1" allowOverlap="1" wp14:anchorId="56B3534B" wp14:editId="388F4B0C">
            <wp:simplePos x="0" y="0"/>
            <wp:positionH relativeFrom="column">
              <wp:posOffset>-783770</wp:posOffset>
            </wp:positionH>
            <wp:positionV relativeFrom="paragraph">
              <wp:posOffset>-95003</wp:posOffset>
            </wp:positionV>
            <wp:extent cx="2404189" cy="16027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on backup-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189" cy="1602793"/>
                    </a:xfrm>
                    <a:prstGeom prst="rect">
                      <a:avLst/>
                    </a:prstGeom>
                  </pic:spPr>
                </pic:pic>
              </a:graphicData>
            </a:graphic>
            <wp14:sizeRelH relativeFrom="margin">
              <wp14:pctWidth>0</wp14:pctWidth>
            </wp14:sizeRelH>
            <wp14:sizeRelV relativeFrom="margin">
              <wp14:pctHeight>0</wp14:pctHeight>
            </wp14:sizeRelV>
          </wp:anchor>
        </w:drawing>
      </w:r>
      <w:r w:rsidR="00AB4775">
        <w:t>Minion CheckDB</w:t>
      </w:r>
      <w:r w:rsidRPr="2B819EAC">
        <w:t xml:space="preserve">: </w:t>
      </w:r>
      <w:r>
        <w:br/>
        <w:t>Quick Start</w:t>
      </w:r>
    </w:p>
    <w:p w14:paraId="55931A59" w14:textId="6844CB4C" w:rsidR="0067267D" w:rsidRPr="0067267D" w:rsidRDefault="0067267D" w:rsidP="4C3F38E1">
      <w:pPr>
        <w:rPr>
          <w:highlight w:val="yellow"/>
        </w:rPr>
      </w:pPr>
    </w:p>
    <w:p w14:paraId="427FB359" w14:textId="1636EC63" w:rsidR="006021D2" w:rsidRDefault="2B819EAC" w:rsidP="006021D2">
      <w:r w:rsidRPr="2B819EAC">
        <w:rPr>
          <w:b/>
          <w:bCs/>
        </w:rPr>
        <w:t>Minion CheckDB by MinionWare</w:t>
      </w:r>
      <w:r>
        <w:t xml:space="preserve"> is a free stand-alone integrity check solution that can be deployed on any number of servers.  Minion CheckDB is comprised of SQL Server tables, stored procedures, and SQL Agent jobs.  For links to downloads, tutorials, and articles, see </w:t>
      </w:r>
      <w:r w:rsidRPr="2B819EAC">
        <w:rPr>
          <w:rStyle w:val="Hyperlink"/>
        </w:rPr>
        <w:t>www.MinionWare.net</w:t>
      </w:r>
      <w:r>
        <w:t>.</w:t>
      </w:r>
      <w:hyperlink/>
      <w:hyperlink r:id="rId9" w:history="1"/>
    </w:p>
    <w:p w14:paraId="38104316" w14:textId="77777777" w:rsidR="006021D2" w:rsidRDefault="2B819EAC" w:rsidP="006021D2">
      <w:r>
        <w:t>This document explains Minion CheckDB by MinionWare (“Minion CheckDB”), its uses, features, moving parts, and examples.</w:t>
      </w:r>
    </w:p>
    <w:p w14:paraId="62EA7017" w14:textId="45EC18E8" w:rsidR="006021D2" w:rsidRDefault="006021D2" w:rsidP="006021D2">
      <w:r w:rsidRPr="00E51FF4">
        <w:rPr>
          <w:i/>
          <w:noProof/>
        </w:rPr>
        <w:drawing>
          <wp:anchor distT="0" distB="0" distL="114300" distR="114300" simplePos="0" relativeHeight="251661312" behindDoc="0" locked="0" layoutInCell="1" allowOverlap="1" wp14:anchorId="6C3EED4A" wp14:editId="4522193B">
            <wp:simplePos x="0" y="0"/>
            <wp:positionH relativeFrom="margin">
              <wp:posOffset>4798695</wp:posOffset>
            </wp:positionH>
            <wp:positionV relativeFrom="paragraph">
              <wp:posOffset>387718</wp:posOffset>
            </wp:positionV>
            <wp:extent cx="1090582" cy="1235498"/>
            <wp:effectExtent l="0" t="0" r="0" b="0"/>
            <wp:wrapSquare wrapText="bothSides"/>
            <wp:docPr id="13" name="Picture 13"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MIDNIGHT\Dropbox\MidnightSQL\Logo\minion enterpris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577" r="20576"/>
                    <a:stretch/>
                  </pic:blipFill>
                  <pic:spPr bwMode="auto">
                    <a:xfrm>
                      <a:off x="0" y="0"/>
                      <a:ext cx="1090582" cy="12354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For video tutorials on Minion CheckDB, see the Minion CheckDB playlist on our YouTube channel: </w:t>
      </w:r>
      <w:hyperlink r:id="rId11" w:history="1">
        <w:r w:rsidR="001A14B8" w:rsidRPr="00BA3298">
          <w:rPr>
            <w:rStyle w:val="Hyperlink"/>
            <w:rFonts w:ascii="Segoe UI" w:eastAsia="Segoe UI" w:hAnsi="Segoe UI" w:cs="Segoe UI"/>
            <w:sz w:val="20"/>
            <w:szCs w:val="20"/>
          </w:rPr>
          <w:t>https://www.youtube.com/MidnightDBA</w:t>
        </w:r>
      </w:hyperlink>
      <w:r w:rsidR="001A14B8">
        <w:rPr>
          <w:rFonts w:ascii="Segoe UI" w:eastAsia="Segoe UI" w:hAnsi="Segoe UI" w:cs="Segoe UI"/>
          <w:color w:val="000000"/>
          <w:sz w:val="20"/>
          <w:szCs w:val="20"/>
        </w:rPr>
        <w:t xml:space="preserve"> </w:t>
      </w:r>
      <w:r w:rsidRPr="75AE2C5D">
        <w:rPr>
          <w:rFonts w:ascii="Segoe UI" w:eastAsia="Segoe UI" w:hAnsi="Segoe UI" w:cs="Segoe UI"/>
          <w:color w:val="000000"/>
          <w:sz w:val="20"/>
          <w:szCs w:val="20"/>
        </w:rPr>
        <w:t xml:space="preserve"> </w:t>
      </w:r>
    </w:p>
    <w:p w14:paraId="56DB1F09" w14:textId="3B0C362D" w:rsidR="006021D2" w:rsidRDefault="2B819EAC" w:rsidP="2B819EAC">
      <w:pPr>
        <w:jc w:val="right"/>
        <w:rPr>
          <w:i/>
          <w:iCs/>
        </w:rPr>
      </w:pPr>
      <w:r w:rsidRPr="2B819EAC">
        <w:rPr>
          <w:i/>
          <w:iCs/>
        </w:rPr>
        <w:t xml:space="preserve">Minion CheckDB is one module of  the Minion suite of products. </w:t>
      </w:r>
      <w:r w:rsidR="75AE2C5D">
        <w:br/>
      </w:r>
      <w:r w:rsidRPr="2B819EAC">
        <w:rPr>
          <w:i/>
          <w:iCs/>
        </w:rPr>
        <w:t xml:space="preserve">There are three easter eggs in this documentation; find all three and email us at  </w:t>
      </w:r>
      <w:hyperlink r:id="rId12">
        <w:r w:rsidRPr="2B819EAC">
          <w:rPr>
            <w:rStyle w:val="Hyperlink"/>
            <w:i/>
            <w:iCs/>
          </w:rPr>
          <w:t>MinionWareSales@MidnightDBA.com</w:t>
        </w:r>
      </w:hyperlink>
      <w:r w:rsidRPr="2B819EAC">
        <w:rPr>
          <w:i/>
          <w:iCs/>
        </w:rPr>
        <w:t xml:space="preserve"> for three free licenses of Minion Enterprise! </w:t>
      </w:r>
      <w:r w:rsidR="75AE2C5D">
        <w:br/>
      </w:r>
      <w:r w:rsidRPr="2B819EAC">
        <w:rPr>
          <w:i/>
          <w:iCs/>
        </w:rPr>
        <w:t>(First time winners only, please.)</w:t>
      </w:r>
    </w:p>
    <w:p w14:paraId="2F427FB3" w14:textId="77777777" w:rsidR="006021D2" w:rsidRPr="00E51FF4" w:rsidRDefault="006021D2" w:rsidP="006021D2">
      <w:pPr>
        <w:rPr>
          <w:i/>
        </w:rPr>
      </w:pPr>
    </w:p>
    <w:p w14:paraId="2529D14B" w14:textId="77777777" w:rsidR="006021D2" w:rsidRDefault="006021D2" w:rsidP="006021D2"/>
    <w:p w14:paraId="504EE6DD" w14:textId="768B9AB0" w:rsidR="006021D2" w:rsidRDefault="006021D2" w:rsidP="006021D2">
      <w:pPr>
        <w:pStyle w:val="Heading1"/>
      </w:pPr>
      <w:bookmarkStart w:id="0" w:name="_Quick_Start"/>
      <w:bookmarkStart w:id="1" w:name="_Toc420674075"/>
      <w:bookmarkStart w:id="2" w:name="_Toc432408838"/>
      <w:bookmarkStart w:id="3" w:name="_Toc473661010"/>
      <w:bookmarkStart w:id="4" w:name="_Toc473661480"/>
      <w:bookmarkEnd w:id="0"/>
      <w:r>
        <w:t>Quick Start</w:t>
      </w:r>
      <w:bookmarkEnd w:id="1"/>
      <w:bookmarkEnd w:id="2"/>
      <w:bookmarkEnd w:id="3"/>
      <w:bookmarkEnd w:id="4"/>
    </w:p>
    <w:p w14:paraId="190E924D" w14:textId="77777777" w:rsidR="00AB4775" w:rsidRDefault="4C3F38E1" w:rsidP="00AB4775">
      <w:pPr>
        <w:keepNext/>
      </w:pPr>
      <w:r>
        <w:t xml:space="preserve">System requirements: </w:t>
      </w:r>
    </w:p>
    <w:p w14:paraId="5F0F4679" w14:textId="77777777" w:rsidR="00AB4775" w:rsidRPr="004E4E4B" w:rsidRDefault="4C3F38E1" w:rsidP="00AB4775">
      <w:pPr>
        <w:pStyle w:val="ListParagraph"/>
        <w:numPr>
          <w:ilvl w:val="0"/>
          <w:numId w:val="2"/>
        </w:numPr>
      </w:pPr>
      <w:r>
        <w:t>SQL Server 2008 or above.</w:t>
      </w:r>
    </w:p>
    <w:p w14:paraId="680F7A21" w14:textId="77777777" w:rsidR="00AB4775" w:rsidRPr="004E4E4B" w:rsidRDefault="2B819EAC" w:rsidP="00AB4775">
      <w:pPr>
        <w:pStyle w:val="ListParagraph"/>
        <w:numPr>
          <w:ilvl w:val="0"/>
          <w:numId w:val="2"/>
        </w:numPr>
      </w:pPr>
      <w:r>
        <w:t xml:space="preserve">The sp_configure setting </w:t>
      </w:r>
      <w:r w:rsidRPr="2B819EAC">
        <w:rPr>
          <w:b/>
          <w:bCs/>
        </w:rPr>
        <w:t>xp_cmdshell</w:t>
      </w:r>
      <w:r>
        <w:t xml:space="preserve"> must be enabled*.</w:t>
      </w:r>
    </w:p>
    <w:p w14:paraId="34CD2C97" w14:textId="77777777" w:rsidR="00AB4775" w:rsidRPr="004E4E4B" w:rsidRDefault="2B819EAC" w:rsidP="00AB4775">
      <w:pPr>
        <w:pStyle w:val="ListParagraph"/>
        <w:numPr>
          <w:ilvl w:val="0"/>
          <w:numId w:val="2"/>
        </w:numPr>
      </w:pPr>
      <w:r>
        <w:t xml:space="preserve">PowerShell 3.0 or above; execution policy set to </w:t>
      </w:r>
      <w:r w:rsidRPr="2B819EAC">
        <w:rPr>
          <w:b/>
          <w:bCs/>
        </w:rPr>
        <w:t>RemoteSigned</w:t>
      </w:r>
      <w:r>
        <w:t>.</w:t>
      </w:r>
    </w:p>
    <w:p w14:paraId="3E346636" w14:textId="77777777" w:rsidR="00AB4775" w:rsidRDefault="2B819EAC" w:rsidP="00AB4775">
      <w:r>
        <w:t xml:space="preserve">Once the installer has been run, nothing else is required.  From here on, Minion CheckDB will run regularly for </w:t>
      </w:r>
      <w:r w:rsidRPr="2B819EAC">
        <w:rPr>
          <w:b/>
          <w:bCs/>
        </w:rPr>
        <w:t>all</w:t>
      </w:r>
      <w:r>
        <w:t xml:space="preserve"> non-TempDB databases.  The CheckDB routine automatically handles databases as they are created, dropped, or renamed.  </w:t>
      </w:r>
    </w:p>
    <w:p w14:paraId="7B41F8C9" w14:textId="77777777" w:rsidR="00AB4775" w:rsidRDefault="2B819EAC" w:rsidP="2B819EAC">
      <w:pPr>
        <w:jc w:val="right"/>
        <w:rPr>
          <w:i/>
          <w:iCs/>
        </w:rPr>
      </w:pPr>
      <w:r w:rsidRPr="2B819EAC">
        <w:rPr>
          <w:i/>
          <w:iCs/>
        </w:rPr>
        <w:t xml:space="preserve">* xp_cmdshell can be turned on and off with the database </w:t>
      </w:r>
      <w:r w:rsidR="75AE2C5D">
        <w:br/>
      </w:r>
      <w:r w:rsidRPr="2B819EAC">
        <w:rPr>
          <w:i/>
          <w:iCs/>
        </w:rPr>
        <w:t>PreCode / PostCode options, to help comply with security policies.</w:t>
      </w:r>
    </w:p>
    <w:p w14:paraId="2CF228B0" w14:textId="77777777" w:rsidR="00AB4775" w:rsidRPr="00D06E0C" w:rsidRDefault="2B819EAC" w:rsidP="00AB4775">
      <w:pPr>
        <w:pStyle w:val="Quote"/>
      </w:pPr>
      <w:r>
        <w:lastRenderedPageBreak/>
        <w:t>For more information on xp_cmdshell, see “</w:t>
      </w:r>
      <w:hyperlink r:id="rId13">
        <w:r w:rsidRPr="2B819EAC">
          <w:rPr>
            <w:rStyle w:val="Hyperlink"/>
            <w:i w:val="0"/>
            <w:iCs w:val="0"/>
          </w:rPr>
          <w:t>Security Theater</w:t>
        </w:r>
      </w:hyperlink>
      <w:r>
        <w:t xml:space="preserve">” </w:t>
      </w:r>
      <w:r w:rsidR="75AE2C5D">
        <w:br/>
      </w:r>
      <w:r>
        <w:t xml:space="preserve">on </w:t>
      </w:r>
      <w:hyperlink r:id="rId14">
        <w:r w:rsidRPr="2B819EAC">
          <w:rPr>
            <w:rStyle w:val="Hyperlink"/>
            <w:i w:val="0"/>
            <w:iCs w:val="0"/>
          </w:rPr>
          <w:t>www.MidnightDBA.com/DBARant</w:t>
        </w:r>
      </w:hyperlink>
      <w:r>
        <w:t>.</w:t>
      </w:r>
    </w:p>
    <w:p w14:paraId="64BA3AE9" w14:textId="77777777" w:rsidR="00AB4775" w:rsidRPr="00AB4775" w:rsidRDefault="00AB4775" w:rsidP="00AB4775"/>
    <w:p w14:paraId="14D6C6AC" w14:textId="77777777" w:rsidR="00AB4775" w:rsidRDefault="2B819EAC" w:rsidP="00AB4775">
      <w:r>
        <w:t>This entire document is also available within the installed Minion CheckDB database using the SQL stored procedure Minion.HELP.</w:t>
      </w:r>
    </w:p>
    <w:p w14:paraId="550EA829" w14:textId="3F993869" w:rsidR="00AB4775" w:rsidRDefault="2B819EAC" w:rsidP="00AB4775">
      <w:r>
        <w:t xml:space="preserve">Read the </w:t>
      </w:r>
      <w:r w:rsidRPr="2B819EAC">
        <w:rPr>
          <w:i/>
          <w:iCs/>
        </w:rPr>
        <w:t>Minion Install Guide.docx</w:t>
      </w:r>
      <w:r>
        <w:t xml:space="preserve"> (contained within the </w:t>
      </w:r>
      <w:r w:rsidR="0047299D">
        <w:t>MinionMaintenance1.1</w:t>
      </w:r>
      <w:r>
        <w:t>.zip file) for full instructions and information on using the installer.</w:t>
      </w:r>
      <w:r w:rsidRPr="2B819EAC">
        <w:rPr>
          <w:b/>
          <w:bCs/>
        </w:rPr>
        <w:t xml:space="preserve"> </w:t>
      </w:r>
      <w:r>
        <w:t>The basic steps to installing Minion CheckDB are:</w:t>
      </w:r>
    </w:p>
    <w:p w14:paraId="09C91380" w14:textId="62F4F6C0" w:rsidR="00201717" w:rsidRDefault="2B819EAC" w:rsidP="00201717">
      <w:pPr>
        <w:pStyle w:val="ListParagraph"/>
        <w:numPr>
          <w:ilvl w:val="0"/>
          <w:numId w:val="3"/>
        </w:numPr>
      </w:pPr>
      <w:r>
        <w:t xml:space="preserve">Download </w:t>
      </w:r>
      <w:r w:rsidR="0047299D" w:rsidRPr="0047299D">
        <w:rPr>
          <w:b/>
        </w:rPr>
        <w:t>MinionMaintenance1</w:t>
      </w:r>
      <w:r w:rsidR="0047299D" w:rsidRPr="0047299D">
        <w:rPr>
          <w:b/>
        </w:rPr>
        <w:t>.1</w:t>
      </w:r>
      <w:r w:rsidRPr="2B819EAC">
        <w:rPr>
          <w:b/>
          <w:bCs/>
        </w:rPr>
        <w:t>.zip</w:t>
      </w:r>
      <w:r>
        <w:t xml:space="preserve"> from </w:t>
      </w:r>
      <w:hyperlink r:id="rId15">
        <w:r w:rsidRPr="2B819EAC">
          <w:rPr>
            <w:rStyle w:val="Hyperlink"/>
          </w:rPr>
          <w:t>MinionWare.net</w:t>
        </w:r>
      </w:hyperlink>
      <w:r>
        <w:t xml:space="preserve"> and extract all files to the location of your choice, replacing any existing MinionWare installer folders from previous downloads.</w:t>
      </w:r>
    </w:p>
    <w:p w14:paraId="26D5B2B7" w14:textId="77777777" w:rsidR="00201717" w:rsidRPr="00201717" w:rsidRDefault="2B819EAC" w:rsidP="00403D89">
      <w:pPr>
        <w:pStyle w:val="ListParagraph"/>
        <w:numPr>
          <w:ilvl w:val="0"/>
          <w:numId w:val="3"/>
        </w:numPr>
      </w:pPr>
      <w:r>
        <w:t xml:space="preserve">Open Powershell as an administrator, and use </w:t>
      </w:r>
      <w:r w:rsidRPr="2B819EAC">
        <w:rPr>
          <w:b/>
          <w:bCs/>
        </w:rPr>
        <w:t>Get-ExecutionPolicy</w:t>
      </w:r>
      <w:r>
        <w:t xml:space="preserve"> to verify the current execution policy is set to Unrestricted or RemoteSigned. If it is not, use </w:t>
      </w:r>
      <w:r w:rsidRPr="2B819EAC">
        <w:rPr>
          <w:b/>
          <w:bCs/>
        </w:rPr>
        <w:t>Set-ExecutionPolicy RemoteSigned to allow the installer to run.</w:t>
      </w:r>
    </w:p>
    <w:p w14:paraId="0DFA9922" w14:textId="77777777" w:rsidR="00201717" w:rsidRDefault="2B819EAC" w:rsidP="00201717">
      <w:pPr>
        <w:pStyle w:val="ListParagraph"/>
        <w:numPr>
          <w:ilvl w:val="0"/>
          <w:numId w:val="3"/>
        </w:numPr>
      </w:pPr>
      <w:r>
        <w:t>Right-click on each of the following files, select Properties, and then “</w:t>
      </w:r>
      <w:r w:rsidRPr="2B819EAC">
        <w:rPr>
          <w:b/>
          <w:bCs/>
        </w:rPr>
        <w:t>Unblock</w:t>
      </w:r>
      <w:r>
        <w:t>” the file if necessary. (This allows you to run scripts downloaded from the web using the RemoteSigned execution policy.)</w:t>
      </w:r>
    </w:p>
    <w:p w14:paraId="03679F99" w14:textId="77777777" w:rsidR="00395FA0" w:rsidRDefault="2B819EAC" w:rsidP="00403D89">
      <w:pPr>
        <w:pStyle w:val="ListParagraph"/>
        <w:numPr>
          <w:ilvl w:val="1"/>
          <w:numId w:val="3"/>
        </w:numPr>
      </w:pPr>
      <w:r>
        <w:t>…\MinionWare\MinionSetupMaster.ps1</w:t>
      </w:r>
    </w:p>
    <w:p w14:paraId="40540076" w14:textId="21D73A6B" w:rsidR="00395FA0" w:rsidRDefault="2B819EAC" w:rsidP="00403D89">
      <w:pPr>
        <w:pStyle w:val="ListParagraph"/>
        <w:numPr>
          <w:ilvl w:val="1"/>
          <w:numId w:val="3"/>
        </w:numPr>
      </w:pPr>
      <w:r>
        <w:t>…\MinionWare\MinionSetup.ps1</w:t>
      </w:r>
    </w:p>
    <w:p w14:paraId="3A2EFFBE" w14:textId="65999C8F" w:rsidR="00395FA0" w:rsidRDefault="2B819EAC" w:rsidP="00403D89">
      <w:pPr>
        <w:pStyle w:val="ListParagraph"/>
        <w:numPr>
          <w:ilvl w:val="1"/>
          <w:numId w:val="3"/>
        </w:numPr>
      </w:pPr>
      <w:r>
        <w:t>…\MinionWare\Includes\CheckDBInclude.ps1</w:t>
      </w:r>
    </w:p>
    <w:p w14:paraId="3ACE461E" w14:textId="243E7FB3" w:rsidR="00BF19A9" w:rsidRPr="00C21E89" w:rsidRDefault="2B819EAC" w:rsidP="00403D89">
      <w:pPr>
        <w:pStyle w:val="ListParagraph"/>
        <w:numPr>
          <w:ilvl w:val="0"/>
          <w:numId w:val="3"/>
        </w:numPr>
      </w:pPr>
      <w:r>
        <w:t xml:space="preserve">Run MinionSetupMaster.ps1 in the PowerShell administrator window as follows: </w:t>
      </w:r>
      <w:r w:rsidR="75AE2C5D">
        <w:br/>
      </w:r>
      <w:r w:rsidRPr="2B819EAC">
        <w:rPr>
          <w:b/>
          <w:bCs/>
        </w:rPr>
        <w:t>.\MinionSetupMaster.ps1 &lt;servername&gt; &lt;DBName&gt; &lt;Product&gt;</w:t>
      </w:r>
      <w:r w:rsidR="75AE2C5D">
        <w:br/>
      </w:r>
      <w:r w:rsidR="75AE2C5D">
        <w:br/>
      </w:r>
      <w:r>
        <w:t xml:space="preserve">Examples: </w:t>
      </w:r>
      <w:r w:rsidR="75AE2C5D">
        <w:br/>
      </w:r>
      <w:r w:rsidRPr="2B819EAC">
        <w:rPr>
          <w:b/>
          <w:bCs/>
        </w:rPr>
        <w:t>.\MinionSetupMaster.ps1 localhost master CheckDB</w:t>
      </w:r>
      <w:r w:rsidR="75AE2C5D">
        <w:br/>
      </w:r>
      <w:r>
        <w:t>or</w:t>
      </w:r>
      <w:r w:rsidR="75AE2C5D">
        <w:br/>
      </w:r>
      <w:r w:rsidRPr="2B819EAC">
        <w:rPr>
          <w:b/>
          <w:bCs/>
        </w:rPr>
        <w:t>.\MinionSetupMaster.ps1 YourServer master CheckDB</w:t>
      </w:r>
    </w:p>
    <w:p w14:paraId="0FE87B89" w14:textId="4D10F589" w:rsidR="00C21E89" w:rsidRPr="002C6D17" w:rsidRDefault="4C3F38E1" w:rsidP="00C21E89">
      <w:r>
        <w:t xml:space="preserve">Note that you can install multiple products, and to multiple servers. For more information, see the </w:t>
      </w:r>
      <w:r w:rsidRPr="4C3F38E1">
        <w:rPr>
          <w:i/>
          <w:iCs/>
        </w:rPr>
        <w:t>Minion Install Guide.docx</w:t>
      </w:r>
      <w:r>
        <w:t>.</w:t>
      </w:r>
    </w:p>
    <w:p w14:paraId="1664D0DB" w14:textId="0A4671B1" w:rsidR="00252A2F" w:rsidRDefault="2B819EAC" w:rsidP="00252A2F">
      <w:r>
        <w:t>For simplicity, this Quick Start guide assumes that you have installed Minion CheckDB on one server, named “YourServer”.</w:t>
      </w:r>
    </w:p>
    <w:p w14:paraId="5FCAD255" w14:textId="60E1EED0" w:rsidR="00BD4FBA" w:rsidRDefault="00302BE8" w:rsidP="00BD4FBA">
      <w:pPr>
        <w:pStyle w:val="Heading2"/>
      </w:pPr>
      <w:bookmarkStart w:id="5" w:name="_Change_Schedules"/>
      <w:bookmarkStart w:id="6" w:name="_Toc462907639"/>
      <w:bookmarkStart w:id="7" w:name="_Toc473661011"/>
      <w:bookmarkStart w:id="8" w:name="_Toc432408841"/>
      <w:bookmarkEnd w:id="5"/>
      <w:r>
        <w:t>Customizing</w:t>
      </w:r>
      <w:r w:rsidR="00BD4FBA">
        <w:t xml:space="preserve"> Schedules</w:t>
      </w:r>
      <w:bookmarkEnd w:id="6"/>
      <w:bookmarkEnd w:id="7"/>
    </w:p>
    <w:p w14:paraId="02F3EEF5" w14:textId="2E8C7A2C" w:rsidR="00BD4FBA" w:rsidRDefault="2B819EAC" w:rsidP="00BD4FBA">
      <w:r>
        <w:t>Minion CheckDB offers a choice of scheduling options. This quick start section covers the default method of scheduling: table based scheduling. We will cover parameter based schedules, and hybrid schedules, in the section titled “</w:t>
      </w:r>
      <w:r w:rsidRPr="2B819EAC">
        <w:rPr>
          <w:rStyle w:val="Hyperlink"/>
        </w:rPr>
        <w:t>How To: Change Schedules</w:t>
      </w:r>
      <w:r>
        <w:t>”. For more information, see “</w:t>
      </w:r>
      <w:r w:rsidRPr="2B819EAC">
        <w:rPr>
          <w:rStyle w:val="Hyperlink"/>
        </w:rPr>
        <w:t>About: Scheduling</w:t>
      </w:r>
      <w:r>
        <w:t>”.</w:t>
      </w:r>
      <w:hyperlink w:anchor="_How_To:_Change" w:history="1"/>
      <w:hyperlink w:anchor="_About:_Integrity_Check" w:history="1"/>
    </w:p>
    <w:p w14:paraId="6322EBF1" w14:textId="77777777" w:rsidR="00BD4FBA" w:rsidRDefault="00BD4FBA" w:rsidP="00BD4FBA">
      <w:pPr>
        <w:pStyle w:val="Heading3"/>
      </w:pPr>
      <w:bookmarkStart w:id="9" w:name="_Table_based_scheduling"/>
      <w:bookmarkStart w:id="10" w:name="_Toc462907640"/>
      <w:bookmarkStart w:id="11" w:name="_Toc473661012"/>
      <w:bookmarkEnd w:id="9"/>
      <w:r>
        <w:lastRenderedPageBreak/>
        <w:t>Table based scheduling</w:t>
      </w:r>
      <w:bookmarkEnd w:id="10"/>
      <w:bookmarkEnd w:id="11"/>
    </w:p>
    <w:p w14:paraId="05CE1D9A" w14:textId="77777777" w:rsidR="00302BE8" w:rsidRDefault="2B819EAC" w:rsidP="00302BE8">
      <w:pPr>
        <w:keepNext/>
      </w:pPr>
      <w:r>
        <w:t xml:space="preserve">In conjunction with the “MinionCheckDB-AUTO” job, the Minion.CheckDBSettingsServer table allows you to configure flexible CheckDB scheduling scenarios. By default, Minion CheckDB is installed with the following configuration: </w:t>
      </w:r>
    </w:p>
    <w:p w14:paraId="36CBFCB9" w14:textId="4D81DAB8" w:rsidR="00BD4FBA" w:rsidRPr="00141C19" w:rsidRDefault="2B819EAC" w:rsidP="00DB6DAE">
      <w:r>
        <w:t xml:space="preserve">The </w:t>
      </w:r>
      <w:r w:rsidRPr="2B819EAC">
        <w:rPr>
          <w:i/>
          <w:iCs/>
        </w:rPr>
        <w:t xml:space="preserve">MinionCheckDB-AUTO </w:t>
      </w:r>
      <w:r>
        <w:t>job runs hourly, checking the Minion.CheckDBSettingsServer table to determine what operation should be run.</w:t>
      </w:r>
    </w:p>
    <w:p w14:paraId="4AAB1D53" w14:textId="5E522BCA" w:rsidR="00BD4FBA" w:rsidRPr="00141C19" w:rsidRDefault="4C3F38E1" w:rsidP="00BD4FBA">
      <w:pPr>
        <w:pStyle w:val="ListBullet"/>
      </w:pPr>
      <w:r>
        <w:t>In the Minion.CheckDBSettingsServer table:</w:t>
      </w:r>
    </w:p>
    <w:p w14:paraId="2190C402" w14:textId="3290FD4E" w:rsidR="00BD4FBA" w:rsidRPr="00141C19" w:rsidRDefault="2B819EAC" w:rsidP="00046A42">
      <w:pPr>
        <w:pStyle w:val="ListParagraph"/>
        <w:numPr>
          <w:ilvl w:val="0"/>
          <w:numId w:val="32"/>
        </w:numPr>
      </w:pPr>
      <w:r>
        <w:t xml:space="preserve">System database CheckDB operations are scheduled </w:t>
      </w:r>
      <w:r w:rsidRPr="2B819EAC">
        <w:rPr>
          <w:b/>
          <w:bCs/>
        </w:rPr>
        <w:t>daily at 10:00pm</w:t>
      </w:r>
      <w:r>
        <w:t>.</w:t>
      </w:r>
    </w:p>
    <w:p w14:paraId="49BC45CF" w14:textId="46DD8757" w:rsidR="00BD4FBA" w:rsidRPr="00141C19" w:rsidRDefault="2B819EAC" w:rsidP="00046A42">
      <w:pPr>
        <w:pStyle w:val="ListParagraph"/>
        <w:numPr>
          <w:ilvl w:val="0"/>
          <w:numId w:val="32"/>
        </w:numPr>
      </w:pPr>
      <w:r>
        <w:t xml:space="preserve">User database CheckDB operations are scheduled for </w:t>
      </w:r>
      <w:r w:rsidRPr="2B819EAC">
        <w:rPr>
          <w:b/>
          <w:bCs/>
        </w:rPr>
        <w:t>Saturdays at 11:00pm</w:t>
      </w:r>
      <w:r>
        <w:t>.</w:t>
      </w:r>
    </w:p>
    <w:p w14:paraId="0256169B" w14:textId="7E96EB8B" w:rsidR="007D13D4" w:rsidRDefault="4C3F38E1" w:rsidP="00BD4FBA">
      <w:r>
        <w:t xml:space="preserve">The following table displays the first few columns of this default scenario in Minion.CheckDBSettingsServer: </w:t>
      </w:r>
    </w:p>
    <w:tbl>
      <w:tblPr>
        <w:tblStyle w:val="TableGridLight"/>
        <w:tblW w:w="0" w:type="auto"/>
        <w:tblLook w:val="04A0" w:firstRow="1" w:lastRow="0" w:firstColumn="1" w:lastColumn="0" w:noHBand="0" w:noVBand="1"/>
      </w:tblPr>
      <w:tblGrid>
        <w:gridCol w:w="870"/>
        <w:gridCol w:w="1058"/>
        <w:gridCol w:w="1099"/>
        <w:gridCol w:w="1108"/>
        <w:gridCol w:w="1128"/>
        <w:gridCol w:w="1156"/>
        <w:gridCol w:w="1093"/>
        <w:gridCol w:w="1838"/>
      </w:tblGrid>
      <w:tr w:rsidR="00BD4FBA" w:rsidRPr="00AB4A15" w14:paraId="249B0194" w14:textId="77777777" w:rsidTr="2B819EAC">
        <w:tc>
          <w:tcPr>
            <w:tcW w:w="870" w:type="dxa"/>
          </w:tcPr>
          <w:p w14:paraId="22218CDE" w14:textId="77777777" w:rsidR="00BD4FBA" w:rsidRPr="00AB4A15" w:rsidRDefault="4C3F38E1" w:rsidP="4C3F38E1">
            <w:pPr>
              <w:rPr>
                <w:b/>
                <w:bCs/>
              </w:rPr>
            </w:pPr>
            <w:r w:rsidRPr="4C3F38E1">
              <w:rPr>
                <w:b/>
                <w:bCs/>
              </w:rPr>
              <w:t>ID</w:t>
            </w:r>
          </w:p>
        </w:tc>
        <w:tc>
          <w:tcPr>
            <w:tcW w:w="1058" w:type="dxa"/>
          </w:tcPr>
          <w:p w14:paraId="7C25E428" w14:textId="77777777" w:rsidR="00BD4FBA" w:rsidRPr="00AB4A15" w:rsidRDefault="2B819EAC" w:rsidP="2B819EAC">
            <w:pPr>
              <w:rPr>
                <w:b/>
                <w:bCs/>
              </w:rPr>
            </w:pPr>
            <w:r w:rsidRPr="2B819EAC">
              <w:rPr>
                <w:b/>
                <w:bCs/>
              </w:rPr>
              <w:t>DBType</w:t>
            </w:r>
          </w:p>
        </w:tc>
        <w:tc>
          <w:tcPr>
            <w:tcW w:w="1099" w:type="dxa"/>
          </w:tcPr>
          <w:p w14:paraId="54AEC59F" w14:textId="37B0072E" w:rsidR="00BD4FBA" w:rsidRPr="00AB4A15" w:rsidRDefault="2B819EAC" w:rsidP="2B819EAC">
            <w:pPr>
              <w:rPr>
                <w:b/>
                <w:bCs/>
              </w:rPr>
            </w:pPr>
            <w:r w:rsidRPr="2B819EAC">
              <w:rPr>
                <w:b/>
                <w:bCs/>
              </w:rPr>
              <w:t>OpName</w:t>
            </w:r>
          </w:p>
        </w:tc>
        <w:tc>
          <w:tcPr>
            <w:tcW w:w="1108" w:type="dxa"/>
          </w:tcPr>
          <w:p w14:paraId="4FE03E9A" w14:textId="77777777" w:rsidR="00BD4FBA" w:rsidRPr="00AB4A15" w:rsidRDefault="4C3F38E1" w:rsidP="4C3F38E1">
            <w:pPr>
              <w:rPr>
                <w:b/>
                <w:bCs/>
              </w:rPr>
            </w:pPr>
            <w:r w:rsidRPr="4C3F38E1">
              <w:rPr>
                <w:b/>
                <w:bCs/>
              </w:rPr>
              <w:t>Day</w:t>
            </w:r>
          </w:p>
        </w:tc>
        <w:tc>
          <w:tcPr>
            <w:tcW w:w="1128" w:type="dxa"/>
          </w:tcPr>
          <w:p w14:paraId="68CE6B9D" w14:textId="77777777" w:rsidR="00BD4FBA" w:rsidRPr="00AB4A15" w:rsidRDefault="2B819EAC" w:rsidP="2B819EAC">
            <w:pPr>
              <w:rPr>
                <w:b/>
                <w:bCs/>
              </w:rPr>
            </w:pPr>
            <w:r w:rsidRPr="2B819EAC">
              <w:rPr>
                <w:b/>
                <w:bCs/>
              </w:rPr>
              <w:t>ReadOnly</w:t>
            </w:r>
          </w:p>
        </w:tc>
        <w:tc>
          <w:tcPr>
            <w:tcW w:w="1156" w:type="dxa"/>
          </w:tcPr>
          <w:p w14:paraId="520365CA" w14:textId="77777777" w:rsidR="00BD4FBA" w:rsidRPr="00AB4A15" w:rsidRDefault="2B819EAC" w:rsidP="2B819EAC">
            <w:pPr>
              <w:rPr>
                <w:b/>
                <w:bCs/>
              </w:rPr>
            </w:pPr>
            <w:r w:rsidRPr="2B819EAC">
              <w:rPr>
                <w:b/>
                <w:bCs/>
              </w:rPr>
              <w:t>BeginTime</w:t>
            </w:r>
          </w:p>
        </w:tc>
        <w:tc>
          <w:tcPr>
            <w:tcW w:w="1093" w:type="dxa"/>
          </w:tcPr>
          <w:p w14:paraId="6764C49B" w14:textId="77777777" w:rsidR="00BD4FBA" w:rsidRPr="00AB4A15" w:rsidRDefault="2B819EAC" w:rsidP="2B819EAC">
            <w:pPr>
              <w:rPr>
                <w:b/>
                <w:bCs/>
              </w:rPr>
            </w:pPr>
            <w:r w:rsidRPr="2B819EAC">
              <w:rPr>
                <w:b/>
                <w:bCs/>
              </w:rPr>
              <w:t>EndTime</w:t>
            </w:r>
          </w:p>
        </w:tc>
        <w:tc>
          <w:tcPr>
            <w:tcW w:w="1838" w:type="dxa"/>
          </w:tcPr>
          <w:p w14:paraId="1FD7606D" w14:textId="77777777" w:rsidR="00BD4FBA" w:rsidRPr="00AB4A15" w:rsidRDefault="2B819EAC" w:rsidP="2B819EAC">
            <w:pPr>
              <w:rPr>
                <w:b/>
                <w:bCs/>
              </w:rPr>
            </w:pPr>
            <w:r w:rsidRPr="2B819EAC">
              <w:rPr>
                <w:b/>
                <w:bCs/>
              </w:rPr>
              <w:t>MaxForTimeframe</w:t>
            </w:r>
          </w:p>
        </w:tc>
      </w:tr>
      <w:tr w:rsidR="00141C19" w:rsidRPr="00AB4A15" w14:paraId="62F89A69" w14:textId="77777777" w:rsidTr="2B819EAC">
        <w:tc>
          <w:tcPr>
            <w:tcW w:w="870" w:type="dxa"/>
          </w:tcPr>
          <w:p w14:paraId="69984548" w14:textId="3A9A90D2" w:rsidR="00141C19" w:rsidRPr="00AB4A15" w:rsidRDefault="2B819EAC" w:rsidP="00141C19">
            <w:r>
              <w:t>1</w:t>
            </w:r>
          </w:p>
        </w:tc>
        <w:tc>
          <w:tcPr>
            <w:tcW w:w="1058" w:type="dxa"/>
          </w:tcPr>
          <w:p w14:paraId="11A6D60B" w14:textId="1E925732" w:rsidR="00141C19" w:rsidRPr="00AB4A15" w:rsidRDefault="4C3F38E1" w:rsidP="00141C19">
            <w:r>
              <w:t>System</w:t>
            </w:r>
          </w:p>
        </w:tc>
        <w:tc>
          <w:tcPr>
            <w:tcW w:w="1099" w:type="dxa"/>
          </w:tcPr>
          <w:p w14:paraId="486E1347" w14:textId="686ED862" w:rsidR="00141C19" w:rsidRPr="007D13D4" w:rsidRDefault="4C3F38E1" w:rsidP="4C3F38E1">
            <w:pPr>
              <w:rPr>
                <w:highlight w:val="yellow"/>
              </w:rPr>
            </w:pPr>
            <w:r>
              <w:t>CHECKDB</w:t>
            </w:r>
          </w:p>
        </w:tc>
        <w:tc>
          <w:tcPr>
            <w:tcW w:w="1108" w:type="dxa"/>
          </w:tcPr>
          <w:p w14:paraId="41E655DF" w14:textId="07391A9F" w:rsidR="00141C19" w:rsidRPr="007D13D4" w:rsidRDefault="4C3F38E1" w:rsidP="4C3F38E1">
            <w:pPr>
              <w:rPr>
                <w:highlight w:val="yellow"/>
              </w:rPr>
            </w:pPr>
            <w:r>
              <w:t>Daily</w:t>
            </w:r>
          </w:p>
        </w:tc>
        <w:tc>
          <w:tcPr>
            <w:tcW w:w="1128" w:type="dxa"/>
          </w:tcPr>
          <w:p w14:paraId="3C792600" w14:textId="1FCDCF6B" w:rsidR="00141C19" w:rsidRPr="007D13D4" w:rsidRDefault="2B819EAC" w:rsidP="2B819EAC">
            <w:pPr>
              <w:rPr>
                <w:highlight w:val="yellow"/>
              </w:rPr>
            </w:pPr>
            <w:r>
              <w:t>1</w:t>
            </w:r>
          </w:p>
        </w:tc>
        <w:tc>
          <w:tcPr>
            <w:tcW w:w="1156" w:type="dxa"/>
          </w:tcPr>
          <w:p w14:paraId="0EB3AD9D" w14:textId="15192CC8" w:rsidR="00141C19" w:rsidRPr="007D13D4" w:rsidRDefault="4C3F38E1" w:rsidP="4C3F38E1">
            <w:pPr>
              <w:rPr>
                <w:highlight w:val="yellow"/>
              </w:rPr>
            </w:pPr>
            <w:r>
              <w:t>22:00:00</w:t>
            </w:r>
          </w:p>
        </w:tc>
        <w:tc>
          <w:tcPr>
            <w:tcW w:w="1093" w:type="dxa"/>
          </w:tcPr>
          <w:p w14:paraId="1E180AD2" w14:textId="4A56E6A4" w:rsidR="00141C19" w:rsidRPr="007D13D4" w:rsidRDefault="4C3F38E1" w:rsidP="4C3F38E1">
            <w:pPr>
              <w:rPr>
                <w:highlight w:val="yellow"/>
              </w:rPr>
            </w:pPr>
            <w:r>
              <w:t>22:30:00</w:t>
            </w:r>
          </w:p>
        </w:tc>
        <w:tc>
          <w:tcPr>
            <w:tcW w:w="1838" w:type="dxa"/>
          </w:tcPr>
          <w:p w14:paraId="1B63E944" w14:textId="28FFBD1D" w:rsidR="00141C19" w:rsidRPr="00AB4A15" w:rsidRDefault="2B819EAC" w:rsidP="00141C19">
            <w:r>
              <w:t>1</w:t>
            </w:r>
          </w:p>
        </w:tc>
      </w:tr>
      <w:tr w:rsidR="00141C19" w:rsidRPr="00AB4A15" w14:paraId="4E4165D6" w14:textId="77777777" w:rsidTr="2B819EAC">
        <w:tc>
          <w:tcPr>
            <w:tcW w:w="870" w:type="dxa"/>
          </w:tcPr>
          <w:p w14:paraId="76489DA3" w14:textId="7C2FA7AE" w:rsidR="00141C19" w:rsidRPr="00AB4A15" w:rsidRDefault="2B819EAC" w:rsidP="00141C19">
            <w:r>
              <w:t>2</w:t>
            </w:r>
          </w:p>
        </w:tc>
        <w:tc>
          <w:tcPr>
            <w:tcW w:w="1058" w:type="dxa"/>
          </w:tcPr>
          <w:p w14:paraId="5AD45AD8" w14:textId="0F3A2A39" w:rsidR="00141C19" w:rsidRPr="00AB4A15" w:rsidRDefault="4C3F38E1" w:rsidP="00141C19">
            <w:r>
              <w:t>User</w:t>
            </w:r>
          </w:p>
        </w:tc>
        <w:tc>
          <w:tcPr>
            <w:tcW w:w="1099" w:type="dxa"/>
          </w:tcPr>
          <w:p w14:paraId="1FADE836" w14:textId="53CF06B4" w:rsidR="00141C19" w:rsidRPr="007D13D4" w:rsidRDefault="4C3F38E1" w:rsidP="4C3F38E1">
            <w:pPr>
              <w:rPr>
                <w:highlight w:val="yellow"/>
              </w:rPr>
            </w:pPr>
            <w:r>
              <w:t>CHECKDB</w:t>
            </w:r>
          </w:p>
        </w:tc>
        <w:tc>
          <w:tcPr>
            <w:tcW w:w="1108" w:type="dxa"/>
          </w:tcPr>
          <w:p w14:paraId="6DB22DFD" w14:textId="025754E9" w:rsidR="00141C19" w:rsidRPr="007D13D4" w:rsidRDefault="4C3F38E1" w:rsidP="4C3F38E1">
            <w:pPr>
              <w:rPr>
                <w:highlight w:val="yellow"/>
              </w:rPr>
            </w:pPr>
            <w:r>
              <w:t>Saturday</w:t>
            </w:r>
          </w:p>
        </w:tc>
        <w:tc>
          <w:tcPr>
            <w:tcW w:w="1128" w:type="dxa"/>
          </w:tcPr>
          <w:p w14:paraId="679B42F6" w14:textId="06AF04BA" w:rsidR="00141C19" w:rsidRPr="007D13D4" w:rsidRDefault="2B819EAC" w:rsidP="2B819EAC">
            <w:pPr>
              <w:rPr>
                <w:highlight w:val="yellow"/>
              </w:rPr>
            </w:pPr>
            <w:r>
              <w:t>1</w:t>
            </w:r>
          </w:p>
        </w:tc>
        <w:tc>
          <w:tcPr>
            <w:tcW w:w="1156" w:type="dxa"/>
          </w:tcPr>
          <w:p w14:paraId="4A64C18A" w14:textId="701EA77A" w:rsidR="00141C19" w:rsidRPr="007D13D4" w:rsidRDefault="4C3F38E1" w:rsidP="4C3F38E1">
            <w:pPr>
              <w:rPr>
                <w:highlight w:val="yellow"/>
              </w:rPr>
            </w:pPr>
            <w:r>
              <w:t>23:00:00</w:t>
            </w:r>
          </w:p>
        </w:tc>
        <w:tc>
          <w:tcPr>
            <w:tcW w:w="1093" w:type="dxa"/>
          </w:tcPr>
          <w:p w14:paraId="1661B3BC" w14:textId="5ACF9845" w:rsidR="00141C19" w:rsidRPr="007D13D4" w:rsidRDefault="4C3F38E1" w:rsidP="4C3F38E1">
            <w:pPr>
              <w:rPr>
                <w:highlight w:val="yellow"/>
              </w:rPr>
            </w:pPr>
            <w:r>
              <w:t>23:30:00</w:t>
            </w:r>
          </w:p>
        </w:tc>
        <w:tc>
          <w:tcPr>
            <w:tcW w:w="1838" w:type="dxa"/>
          </w:tcPr>
          <w:p w14:paraId="3D38FCA7" w14:textId="5DA46A6C" w:rsidR="00141C19" w:rsidRPr="00AB4A15" w:rsidRDefault="2B819EAC" w:rsidP="00141C19">
            <w:r>
              <w:t>1</w:t>
            </w:r>
          </w:p>
        </w:tc>
      </w:tr>
    </w:tbl>
    <w:p w14:paraId="5649AE02" w14:textId="7AC3B0CB" w:rsidR="00BD4FBA" w:rsidRDefault="00BD4FBA" w:rsidP="00BD4FBA"/>
    <w:p w14:paraId="40624E89" w14:textId="46BB7A57" w:rsidR="00C73069" w:rsidRDefault="2B819EAC" w:rsidP="00BD4FBA">
      <w:r w:rsidRPr="2B819EAC">
        <w:rPr>
          <w:b/>
          <w:bCs/>
        </w:rPr>
        <w:t>Note</w:t>
      </w:r>
      <w:r>
        <w:t>: There is also an inactive row for User databases to run AUTO operations Saturday at 11:00 pm. For information about OpName = AUTO, see “</w:t>
      </w:r>
      <w:r w:rsidRPr="2B819EAC">
        <w:rPr>
          <w:rStyle w:val="Hyperlink"/>
        </w:rPr>
        <w:t>About: Dynamic Thresholds</w:t>
      </w:r>
      <w:r>
        <w:t>” and “</w:t>
      </w:r>
      <w:r w:rsidRPr="2B819EAC">
        <w:rPr>
          <w:rStyle w:val="Hyperlink"/>
        </w:rPr>
        <w:t>How to: Configure Dynamic Thresholds</w:t>
      </w:r>
      <w:r>
        <w:t>”. For an example of a complex scenario that includes OpName=AUTO, see “</w:t>
      </w:r>
      <w:r w:rsidRPr="2B819EAC">
        <w:rPr>
          <w:rStyle w:val="Hyperlink"/>
        </w:rPr>
        <w:t>About: Minion CheckDB Operations</w:t>
      </w:r>
      <w:r>
        <w:t>”.</w:t>
      </w:r>
      <w:hyperlink w:anchor="_About:_Dynamic_Thresholds" w:history="1"/>
      <w:hyperlink w:anchor="_How_to:_Configure" w:history="1"/>
      <w:hyperlink w:anchor="_About:_Minion_CheckDB" w:history="1"/>
    </w:p>
    <w:p w14:paraId="63A55931" w14:textId="0C109F79" w:rsidR="00BD4FBA" w:rsidRDefault="4C3F38E1" w:rsidP="00BD4FBA">
      <w:r>
        <w:t>Let’s walk through two different schedule change scenarios:</w:t>
      </w:r>
    </w:p>
    <w:p w14:paraId="7BD2394E" w14:textId="7C96D1DE" w:rsidR="00BD4FBA" w:rsidRDefault="2B819EAC" w:rsidP="004565F8">
      <w:r w:rsidRPr="2B819EAC">
        <w:rPr>
          <w:b/>
          <w:bCs/>
        </w:rPr>
        <w:t>Scenario 1: Run CheckDB on user databases daily.</w:t>
      </w:r>
      <w:r>
        <w:t xml:space="preserve"> To change the default setup to run daily CheckDBs on all user databases, update the row with DBType=’User’ &amp; OpName=‘CHECKDB’, setting the Day field to “Daily”.</w:t>
      </w:r>
    </w:p>
    <w:p w14:paraId="0F01609B" w14:textId="477A348F" w:rsidR="00BD4FBA" w:rsidRDefault="2B819EAC" w:rsidP="00BD4FBA">
      <w:r w:rsidRPr="2B819EAC">
        <w:rPr>
          <w:b/>
          <w:bCs/>
        </w:rPr>
        <w:t>Scenario 2: Run CheckTable twice daily for specific schemas.</w:t>
      </w:r>
      <w:r>
        <w:t xml:space="preserve">  To change the default setup in order to run CheckTable twice daily on two specific schemas (in this example, Import and Ace), insert a new row to Minion.CheckDBSettingsServer for CheckDBType=’CheckTable’ and Schemas=’Import,Ace’: </w:t>
      </w:r>
    </w:p>
    <w:p w14:paraId="3ACD6340" w14:textId="77777777" w:rsidR="00896B0F" w:rsidRDefault="4C3F38E1" w:rsidP="00896B0F">
      <w:pPr>
        <w:pStyle w:val="NoSpacing"/>
        <w:ind w:left="720"/>
      </w:pPr>
      <w:r w:rsidRPr="4C3F38E1">
        <w:rPr>
          <w:color w:val="0000FF"/>
        </w:rPr>
        <w:t>INSERT</w:t>
      </w:r>
      <w:r>
        <w:t xml:space="preserve">  </w:t>
      </w:r>
      <w:r w:rsidRPr="4C3F38E1">
        <w:rPr>
          <w:color w:val="0000FF"/>
        </w:rPr>
        <w:t>INTO</w:t>
      </w:r>
      <w:r>
        <w:t xml:space="preserve"> Minion</w:t>
      </w:r>
      <w:r w:rsidRPr="4C3F38E1">
        <w:rPr>
          <w:color w:val="808080" w:themeColor="text1" w:themeTint="7F"/>
        </w:rPr>
        <w:t>.</w:t>
      </w:r>
      <w:r>
        <w:t>CheckDBSettingsServer</w:t>
      </w:r>
    </w:p>
    <w:p w14:paraId="746552BB" w14:textId="77777777" w:rsidR="00896B0F" w:rsidRDefault="2B819EAC" w:rsidP="00896B0F">
      <w:pPr>
        <w:pStyle w:val="NoSpacing"/>
        <w:ind w:left="720"/>
      </w:pPr>
      <w:r w:rsidRPr="2B819EAC">
        <w:rPr>
          <w:color w:val="0000FF"/>
        </w:rPr>
        <w:t xml:space="preserve">        </w:t>
      </w:r>
      <w:r w:rsidRPr="2B819EAC">
        <w:rPr>
          <w:color w:val="000000" w:themeColor="text1"/>
        </w:rPr>
        <w:t>(</w:t>
      </w:r>
      <w:r>
        <w:t xml:space="preserve"> DBType</w:t>
      </w:r>
    </w:p>
    <w:p w14:paraId="6E23D0E2" w14:textId="77777777" w:rsidR="00896B0F" w:rsidRDefault="2B819EAC" w:rsidP="00896B0F">
      <w:pPr>
        <w:pStyle w:val="NoSpacing"/>
        <w:ind w:left="720"/>
      </w:pPr>
      <w:r>
        <w:t xml:space="preserve">        </w:t>
      </w:r>
      <w:r w:rsidRPr="2B819EAC">
        <w:rPr>
          <w:color w:val="000000" w:themeColor="text1"/>
        </w:rPr>
        <w:t>,</w:t>
      </w:r>
      <w:r>
        <w:t xml:space="preserve"> OpName</w:t>
      </w:r>
    </w:p>
    <w:p w14:paraId="6F115F2A" w14:textId="77777777" w:rsidR="00896B0F" w:rsidRDefault="4C3F38E1" w:rsidP="00896B0F">
      <w:pPr>
        <w:pStyle w:val="NoSpacing"/>
        <w:ind w:left="720"/>
      </w:pPr>
      <w:r>
        <w:t xml:space="preserve">        </w:t>
      </w:r>
      <w:r w:rsidRPr="4C3F38E1">
        <w:rPr>
          <w:color w:val="808080" w:themeColor="text1" w:themeTint="7F"/>
        </w:rPr>
        <w:t>,</w:t>
      </w:r>
      <w:r>
        <w:t xml:space="preserve"> </w:t>
      </w:r>
      <w:r w:rsidRPr="4C3F38E1">
        <w:rPr>
          <w:color w:val="FF00FF"/>
        </w:rPr>
        <w:t>Day</w:t>
      </w:r>
    </w:p>
    <w:p w14:paraId="087CD236" w14:textId="77777777" w:rsidR="00896B0F" w:rsidRDefault="2B819EAC" w:rsidP="00896B0F">
      <w:pPr>
        <w:pStyle w:val="NoSpacing"/>
        <w:ind w:left="720"/>
      </w:pPr>
      <w:r>
        <w:t xml:space="preserve">        </w:t>
      </w:r>
      <w:r w:rsidRPr="2B819EAC">
        <w:rPr>
          <w:color w:val="000000" w:themeColor="text1"/>
        </w:rPr>
        <w:t>,</w:t>
      </w:r>
      <w:r>
        <w:t xml:space="preserve"> </w:t>
      </w:r>
      <w:r w:rsidRPr="2B819EAC">
        <w:rPr>
          <w:color w:val="0000FF"/>
        </w:rPr>
        <w:t>ReadOnly</w:t>
      </w:r>
    </w:p>
    <w:p w14:paraId="37991026" w14:textId="77777777" w:rsidR="00896B0F" w:rsidRDefault="2B819EAC" w:rsidP="00896B0F">
      <w:pPr>
        <w:pStyle w:val="NoSpacing"/>
        <w:ind w:left="720"/>
      </w:pPr>
      <w:r>
        <w:t xml:space="preserve">        </w:t>
      </w:r>
      <w:r w:rsidRPr="2B819EAC">
        <w:rPr>
          <w:color w:val="000000" w:themeColor="text1"/>
        </w:rPr>
        <w:t>,</w:t>
      </w:r>
      <w:r>
        <w:t xml:space="preserve"> BeginTime</w:t>
      </w:r>
    </w:p>
    <w:p w14:paraId="060D53EE" w14:textId="77777777" w:rsidR="00896B0F" w:rsidRDefault="2B819EAC" w:rsidP="00896B0F">
      <w:pPr>
        <w:pStyle w:val="NoSpacing"/>
        <w:ind w:left="720"/>
      </w:pPr>
      <w:r>
        <w:t xml:space="preserve">        </w:t>
      </w:r>
      <w:r w:rsidRPr="2B819EAC">
        <w:rPr>
          <w:color w:val="000000" w:themeColor="text1"/>
        </w:rPr>
        <w:t>,</w:t>
      </w:r>
      <w:r>
        <w:t xml:space="preserve"> EndTime</w:t>
      </w:r>
    </w:p>
    <w:p w14:paraId="485987EF" w14:textId="77777777" w:rsidR="00896B0F" w:rsidRDefault="2B819EAC" w:rsidP="00896B0F">
      <w:pPr>
        <w:pStyle w:val="NoSpacing"/>
        <w:ind w:left="720"/>
      </w:pPr>
      <w:r>
        <w:t xml:space="preserve">        </w:t>
      </w:r>
      <w:r w:rsidRPr="2B819EAC">
        <w:rPr>
          <w:color w:val="000000" w:themeColor="text1"/>
        </w:rPr>
        <w:t>,</w:t>
      </w:r>
      <w:r>
        <w:t xml:space="preserve"> MaxForTimeframe</w:t>
      </w:r>
    </w:p>
    <w:p w14:paraId="2DC0B7B0" w14:textId="77777777" w:rsidR="00896B0F" w:rsidRDefault="2B819EAC" w:rsidP="00896B0F">
      <w:pPr>
        <w:pStyle w:val="NoSpacing"/>
        <w:ind w:left="720"/>
      </w:pPr>
      <w:r>
        <w:t xml:space="preserve">        </w:t>
      </w:r>
      <w:r w:rsidRPr="2B819EAC">
        <w:rPr>
          <w:color w:val="000000" w:themeColor="text1"/>
        </w:rPr>
        <w:t>,</w:t>
      </w:r>
      <w:r>
        <w:t xml:space="preserve"> FrequencyMins</w:t>
      </w:r>
    </w:p>
    <w:p w14:paraId="5553A8F0" w14:textId="77777777" w:rsidR="00896B0F" w:rsidRDefault="4C3F38E1" w:rsidP="00896B0F">
      <w:pPr>
        <w:pStyle w:val="NoSpacing"/>
        <w:ind w:left="720"/>
      </w:pPr>
      <w:r>
        <w:t xml:space="preserve">        </w:t>
      </w:r>
      <w:r w:rsidRPr="4C3F38E1">
        <w:rPr>
          <w:color w:val="808080" w:themeColor="text1" w:themeTint="7F"/>
        </w:rPr>
        <w:t>,</w:t>
      </w:r>
      <w:r>
        <w:t xml:space="preserve"> </w:t>
      </w:r>
      <w:r w:rsidRPr="4C3F38E1">
        <w:rPr>
          <w:color w:val="008000"/>
        </w:rPr>
        <w:t>Schemas</w:t>
      </w:r>
    </w:p>
    <w:p w14:paraId="0584DC67" w14:textId="77777777" w:rsidR="00896B0F" w:rsidRDefault="4C3F38E1" w:rsidP="00896B0F">
      <w:pPr>
        <w:pStyle w:val="NoSpacing"/>
        <w:ind w:left="720"/>
      </w:pPr>
      <w:r>
        <w:t xml:space="preserve">        </w:t>
      </w:r>
      <w:r w:rsidRPr="4C3F38E1">
        <w:rPr>
          <w:color w:val="808080" w:themeColor="text1" w:themeTint="7F"/>
        </w:rPr>
        <w:t>,</w:t>
      </w:r>
      <w:r>
        <w:t xml:space="preserve"> Debug</w:t>
      </w:r>
    </w:p>
    <w:p w14:paraId="55080D65" w14:textId="77777777" w:rsidR="00896B0F" w:rsidRDefault="2B819EAC" w:rsidP="00896B0F">
      <w:pPr>
        <w:pStyle w:val="NoSpacing"/>
        <w:ind w:left="720"/>
      </w:pPr>
      <w:r>
        <w:t xml:space="preserve">        </w:t>
      </w:r>
      <w:r w:rsidRPr="2B819EAC">
        <w:rPr>
          <w:color w:val="000000" w:themeColor="text1"/>
        </w:rPr>
        <w:t>,</w:t>
      </w:r>
      <w:r>
        <w:t xml:space="preserve"> FailJobOnError</w:t>
      </w:r>
    </w:p>
    <w:p w14:paraId="30F6BB73" w14:textId="77777777" w:rsidR="00896B0F" w:rsidRDefault="2B819EAC" w:rsidP="00896B0F">
      <w:pPr>
        <w:pStyle w:val="NoSpacing"/>
        <w:ind w:left="720"/>
      </w:pPr>
      <w:r>
        <w:t xml:space="preserve">        </w:t>
      </w:r>
      <w:r w:rsidRPr="2B819EAC">
        <w:rPr>
          <w:color w:val="000000" w:themeColor="text1"/>
        </w:rPr>
        <w:t>,</w:t>
      </w:r>
      <w:r>
        <w:t xml:space="preserve"> FailJobOnWarning</w:t>
      </w:r>
    </w:p>
    <w:p w14:paraId="048209DE" w14:textId="77777777" w:rsidR="00896B0F" w:rsidRDefault="2B819EAC" w:rsidP="00896B0F">
      <w:pPr>
        <w:pStyle w:val="NoSpacing"/>
        <w:ind w:left="720"/>
      </w:pPr>
      <w:r>
        <w:t xml:space="preserve">        </w:t>
      </w:r>
      <w:r w:rsidRPr="2B819EAC">
        <w:rPr>
          <w:color w:val="000000" w:themeColor="text1"/>
        </w:rPr>
        <w:t>,</w:t>
      </w:r>
      <w:r>
        <w:t xml:space="preserve"> IsActive</w:t>
      </w:r>
    </w:p>
    <w:p w14:paraId="0BC12A05" w14:textId="77777777" w:rsidR="00896B0F" w:rsidRDefault="4C3F38E1" w:rsidP="00896B0F">
      <w:pPr>
        <w:pStyle w:val="NoSpacing"/>
        <w:ind w:left="720"/>
      </w:pPr>
      <w:r>
        <w:lastRenderedPageBreak/>
        <w:t xml:space="preserve">        </w:t>
      </w:r>
      <w:r w:rsidRPr="4C3F38E1">
        <w:rPr>
          <w:color w:val="808080" w:themeColor="text1" w:themeTint="7F"/>
        </w:rPr>
        <w:t>,</w:t>
      </w:r>
      <w:r>
        <w:t xml:space="preserve"> Comment </w:t>
      </w:r>
    </w:p>
    <w:p w14:paraId="0C75C747" w14:textId="77777777" w:rsidR="00896B0F" w:rsidRDefault="4C3F38E1" w:rsidP="00896B0F">
      <w:pPr>
        <w:pStyle w:val="NoSpacing"/>
        <w:ind w:left="720"/>
      </w:pPr>
      <w:r>
        <w:t xml:space="preserve">        </w:t>
      </w:r>
      <w:r w:rsidRPr="4C3F38E1">
        <w:rPr>
          <w:color w:val="808080" w:themeColor="text1" w:themeTint="7F"/>
        </w:rPr>
        <w:t>)</w:t>
      </w:r>
    </w:p>
    <w:p w14:paraId="1D6AB0E2" w14:textId="5ED7BB46" w:rsidR="00896B0F" w:rsidRDefault="00896B0F" w:rsidP="00896B0F">
      <w:pPr>
        <w:pStyle w:val="NoSpacing"/>
        <w:ind w:left="720"/>
      </w:pPr>
      <w:r>
        <w:rPr>
          <w:color w:val="0000FF"/>
        </w:rPr>
        <w:t xml:space="preserve">VALUES  </w:t>
      </w:r>
      <w:r>
        <w:rPr>
          <w:color w:val="808080"/>
        </w:rPr>
        <w:t>(</w:t>
      </w:r>
      <w:r w:rsidRPr="2B819EAC">
        <w:t xml:space="preserve"> </w:t>
      </w:r>
      <w:r>
        <w:rPr>
          <w:color w:val="FF0000"/>
        </w:rPr>
        <w:t>'User'</w:t>
      </w:r>
      <w:r>
        <w:tab/>
      </w:r>
      <w:r>
        <w:tab/>
      </w:r>
      <w:r>
        <w:rPr>
          <w:color w:val="008000"/>
        </w:rPr>
        <w:t xml:space="preserve">-- DBType </w:t>
      </w:r>
    </w:p>
    <w:p w14:paraId="21108986" w14:textId="042AF246" w:rsidR="00896B0F" w:rsidRDefault="00896B0F" w:rsidP="00896B0F">
      <w:pPr>
        <w:pStyle w:val="NoSpacing"/>
        <w:ind w:left="720"/>
      </w:pPr>
      <w:r w:rsidRPr="2B819EAC">
        <w:t xml:space="preserve">        </w:t>
      </w:r>
      <w:r>
        <w:rPr>
          <w:color w:val="808080"/>
        </w:rPr>
        <w:t>,</w:t>
      </w:r>
      <w:r w:rsidRPr="2B819EAC">
        <w:t xml:space="preserve"> </w:t>
      </w:r>
      <w:r>
        <w:rPr>
          <w:color w:val="FF0000"/>
        </w:rPr>
        <w:t>'CHECKTABLE'</w:t>
      </w:r>
      <w:r w:rsidRPr="2B819EAC">
        <w:t xml:space="preserve">  </w:t>
      </w:r>
      <w:r>
        <w:tab/>
      </w:r>
      <w:r>
        <w:rPr>
          <w:color w:val="008000"/>
        </w:rPr>
        <w:t xml:space="preserve">-- OpName </w:t>
      </w:r>
    </w:p>
    <w:p w14:paraId="12788EBB" w14:textId="727430A6" w:rsidR="00896B0F" w:rsidRDefault="00896B0F" w:rsidP="00896B0F">
      <w:pPr>
        <w:pStyle w:val="NoSpacing"/>
        <w:ind w:left="720"/>
      </w:pPr>
      <w:r>
        <w:t xml:space="preserve">        </w:t>
      </w:r>
      <w:r>
        <w:rPr>
          <w:color w:val="808080"/>
        </w:rPr>
        <w:t>,</w:t>
      </w:r>
      <w:r>
        <w:t xml:space="preserve"> </w:t>
      </w:r>
      <w:r>
        <w:rPr>
          <w:color w:val="FF0000"/>
        </w:rPr>
        <w:t>'Daily'</w:t>
      </w:r>
      <w:r>
        <w:tab/>
      </w:r>
      <w:r>
        <w:tab/>
      </w:r>
      <w:r>
        <w:rPr>
          <w:color w:val="008000"/>
        </w:rPr>
        <w:t xml:space="preserve">-- Day </w:t>
      </w:r>
    </w:p>
    <w:p w14:paraId="3608667D" w14:textId="77777777" w:rsidR="00896B0F" w:rsidRDefault="00896B0F" w:rsidP="00896B0F">
      <w:pPr>
        <w:pStyle w:val="NoSpacing"/>
        <w:ind w:left="720"/>
      </w:pPr>
      <w:r w:rsidRPr="2B819EAC">
        <w:t xml:space="preserve">        </w:t>
      </w:r>
      <w:r>
        <w:rPr>
          <w:color w:val="808080"/>
        </w:rPr>
        <w:t>,</w:t>
      </w:r>
      <w:r>
        <w:t xml:space="preserve"> 1</w:t>
      </w:r>
      <w:r>
        <w:tab/>
      </w:r>
      <w:r>
        <w:tab/>
      </w:r>
      <w:r>
        <w:tab/>
      </w:r>
      <w:r>
        <w:rPr>
          <w:color w:val="008000"/>
        </w:rPr>
        <w:t xml:space="preserve">-- ReadOnly </w:t>
      </w:r>
    </w:p>
    <w:p w14:paraId="7B5098FB" w14:textId="113BD02C" w:rsidR="00896B0F" w:rsidRDefault="00896B0F" w:rsidP="00896B0F">
      <w:pPr>
        <w:pStyle w:val="NoSpacing"/>
        <w:ind w:left="720"/>
      </w:pPr>
      <w:r w:rsidRPr="2B819EAC">
        <w:t xml:space="preserve">        </w:t>
      </w:r>
      <w:r>
        <w:rPr>
          <w:color w:val="808080"/>
        </w:rPr>
        <w:t>,</w:t>
      </w:r>
      <w:r w:rsidRPr="2B819EAC">
        <w:t xml:space="preserve"> </w:t>
      </w:r>
      <w:r>
        <w:rPr>
          <w:color w:val="FF0000"/>
        </w:rPr>
        <w:t>'04:00:00'</w:t>
      </w:r>
      <w:r w:rsidRPr="2B819EAC">
        <w:t xml:space="preserve"> </w:t>
      </w:r>
      <w:r>
        <w:tab/>
      </w:r>
      <w:r>
        <w:tab/>
      </w:r>
      <w:r w:rsidRPr="2B819EAC">
        <w:t xml:space="preserve"> </w:t>
      </w:r>
      <w:r>
        <w:rPr>
          <w:color w:val="008000"/>
        </w:rPr>
        <w:t xml:space="preserve">-- BeginTime </w:t>
      </w:r>
    </w:p>
    <w:p w14:paraId="5E09D1A3" w14:textId="1A69EEEC" w:rsidR="00896B0F" w:rsidRDefault="00896B0F" w:rsidP="00896B0F">
      <w:pPr>
        <w:pStyle w:val="NoSpacing"/>
        <w:ind w:left="720"/>
      </w:pPr>
      <w:r w:rsidRPr="2B819EAC">
        <w:t xml:space="preserve">        </w:t>
      </w:r>
      <w:r>
        <w:rPr>
          <w:color w:val="808080"/>
        </w:rPr>
        <w:t>,</w:t>
      </w:r>
      <w:r w:rsidRPr="2B819EAC">
        <w:t xml:space="preserve"> </w:t>
      </w:r>
      <w:r>
        <w:rPr>
          <w:color w:val="FF0000"/>
        </w:rPr>
        <w:t>'18:00:00'</w:t>
      </w:r>
      <w:r w:rsidRPr="2B819EAC">
        <w:t xml:space="preserve"> </w:t>
      </w:r>
      <w:r>
        <w:tab/>
      </w:r>
      <w:r>
        <w:tab/>
      </w:r>
      <w:r w:rsidRPr="2B819EAC">
        <w:t xml:space="preserve"> </w:t>
      </w:r>
      <w:r>
        <w:rPr>
          <w:color w:val="008000"/>
        </w:rPr>
        <w:t xml:space="preserve">-- EndTime </w:t>
      </w:r>
    </w:p>
    <w:p w14:paraId="39BC4F2E" w14:textId="77777777" w:rsidR="00896B0F" w:rsidRDefault="00896B0F" w:rsidP="00896B0F">
      <w:pPr>
        <w:pStyle w:val="NoSpacing"/>
        <w:ind w:left="720"/>
      </w:pPr>
      <w:r w:rsidRPr="2B819EAC">
        <w:t xml:space="preserve">        </w:t>
      </w:r>
      <w:r>
        <w:rPr>
          <w:color w:val="808080"/>
        </w:rPr>
        <w:t>,</w:t>
      </w:r>
      <w:r>
        <w:t xml:space="preserve"> 2</w:t>
      </w:r>
      <w:r>
        <w:tab/>
      </w:r>
      <w:r>
        <w:tab/>
      </w:r>
      <w:r>
        <w:tab/>
      </w:r>
      <w:r>
        <w:rPr>
          <w:color w:val="008000"/>
        </w:rPr>
        <w:t xml:space="preserve">-- MaxForTimeframe </w:t>
      </w:r>
    </w:p>
    <w:p w14:paraId="08365FF2" w14:textId="77777777" w:rsidR="00896B0F" w:rsidRDefault="00896B0F" w:rsidP="00896B0F">
      <w:pPr>
        <w:pStyle w:val="NoSpacing"/>
        <w:ind w:left="720"/>
      </w:pPr>
      <w:r w:rsidRPr="2B819EAC">
        <w:t xml:space="preserve">        </w:t>
      </w:r>
      <w:r>
        <w:rPr>
          <w:color w:val="808080"/>
        </w:rPr>
        <w:t>,</w:t>
      </w:r>
      <w:r>
        <w:t xml:space="preserve"> 720</w:t>
      </w:r>
      <w:r>
        <w:tab/>
      </w:r>
      <w:r>
        <w:tab/>
      </w:r>
      <w:r>
        <w:rPr>
          <w:color w:val="008000"/>
        </w:rPr>
        <w:t xml:space="preserve">-- FrequencyMins </w:t>
      </w:r>
    </w:p>
    <w:p w14:paraId="290B7E4A" w14:textId="77777777" w:rsidR="00896B0F" w:rsidRDefault="00896B0F" w:rsidP="00896B0F">
      <w:pPr>
        <w:pStyle w:val="NoSpacing"/>
        <w:ind w:left="720"/>
      </w:pPr>
      <w:r w:rsidRPr="2B819EAC">
        <w:t xml:space="preserve">        </w:t>
      </w:r>
      <w:r>
        <w:rPr>
          <w:color w:val="808080"/>
        </w:rPr>
        <w:t>,</w:t>
      </w:r>
      <w:r w:rsidRPr="2B819EAC">
        <w:t xml:space="preserve"> </w:t>
      </w:r>
      <w:r>
        <w:rPr>
          <w:color w:val="FF0000"/>
        </w:rPr>
        <w:t>'Import,Ace'</w:t>
      </w:r>
      <w:r>
        <w:tab/>
      </w:r>
      <w:r>
        <w:rPr>
          <w:color w:val="008000"/>
        </w:rPr>
        <w:t>-- Schemas</w:t>
      </w:r>
    </w:p>
    <w:p w14:paraId="38F89947" w14:textId="77777777" w:rsidR="00896B0F" w:rsidRDefault="00896B0F" w:rsidP="00896B0F">
      <w:pPr>
        <w:pStyle w:val="NoSpacing"/>
        <w:ind w:left="720"/>
      </w:pPr>
      <w:r>
        <w:t xml:space="preserve">        </w:t>
      </w:r>
      <w:r>
        <w:rPr>
          <w:color w:val="808080"/>
        </w:rPr>
        <w:t>,</w:t>
      </w:r>
      <w:r>
        <w:t xml:space="preserve"> 0</w:t>
      </w:r>
      <w:r>
        <w:tab/>
      </w:r>
      <w:r>
        <w:tab/>
      </w:r>
      <w:r>
        <w:tab/>
      </w:r>
      <w:r>
        <w:rPr>
          <w:color w:val="008000"/>
        </w:rPr>
        <w:t xml:space="preserve">-- Debug </w:t>
      </w:r>
    </w:p>
    <w:p w14:paraId="341CFBB4" w14:textId="77777777" w:rsidR="00896B0F" w:rsidRDefault="00896B0F" w:rsidP="00896B0F">
      <w:pPr>
        <w:pStyle w:val="NoSpacing"/>
        <w:ind w:left="720"/>
      </w:pPr>
      <w:r w:rsidRPr="2B819EAC">
        <w:t xml:space="preserve">        </w:t>
      </w:r>
      <w:r>
        <w:rPr>
          <w:color w:val="808080"/>
        </w:rPr>
        <w:t>,</w:t>
      </w:r>
      <w:r>
        <w:t xml:space="preserve"> 0</w:t>
      </w:r>
      <w:r>
        <w:tab/>
      </w:r>
      <w:r>
        <w:tab/>
      </w:r>
      <w:r>
        <w:tab/>
      </w:r>
      <w:r>
        <w:rPr>
          <w:color w:val="008000"/>
        </w:rPr>
        <w:t xml:space="preserve">-- FailJobOnError </w:t>
      </w:r>
    </w:p>
    <w:p w14:paraId="56F10A19" w14:textId="77777777" w:rsidR="00896B0F" w:rsidRDefault="00896B0F" w:rsidP="00896B0F">
      <w:pPr>
        <w:pStyle w:val="NoSpacing"/>
        <w:ind w:left="720"/>
      </w:pPr>
      <w:r w:rsidRPr="2B819EAC">
        <w:t xml:space="preserve">        </w:t>
      </w:r>
      <w:r>
        <w:rPr>
          <w:color w:val="808080"/>
        </w:rPr>
        <w:t>,</w:t>
      </w:r>
      <w:r>
        <w:t xml:space="preserve"> 0</w:t>
      </w:r>
      <w:r>
        <w:tab/>
      </w:r>
      <w:r>
        <w:tab/>
      </w:r>
      <w:r>
        <w:tab/>
      </w:r>
      <w:r>
        <w:rPr>
          <w:color w:val="008000"/>
        </w:rPr>
        <w:t xml:space="preserve">-- FailJobOnWarning </w:t>
      </w:r>
    </w:p>
    <w:p w14:paraId="781D3586" w14:textId="77777777" w:rsidR="00896B0F" w:rsidRDefault="00896B0F" w:rsidP="00896B0F">
      <w:pPr>
        <w:pStyle w:val="NoSpacing"/>
        <w:ind w:left="720"/>
      </w:pPr>
      <w:r w:rsidRPr="2B819EAC">
        <w:t xml:space="preserve">        </w:t>
      </w:r>
      <w:r>
        <w:rPr>
          <w:color w:val="808080"/>
        </w:rPr>
        <w:t>,</w:t>
      </w:r>
      <w:r>
        <w:t xml:space="preserve"> 1</w:t>
      </w:r>
      <w:r>
        <w:tab/>
      </w:r>
      <w:r>
        <w:tab/>
      </w:r>
      <w:r>
        <w:tab/>
      </w:r>
      <w:r>
        <w:rPr>
          <w:color w:val="008000"/>
        </w:rPr>
        <w:t xml:space="preserve">-- IsActive </w:t>
      </w:r>
    </w:p>
    <w:p w14:paraId="139B4AB9" w14:textId="77777777" w:rsidR="00896B0F" w:rsidRDefault="4C3F38E1" w:rsidP="00896B0F">
      <w:pPr>
        <w:pStyle w:val="NoSpacing"/>
        <w:ind w:left="720"/>
      </w:pPr>
      <w:r>
        <w:t xml:space="preserve">        </w:t>
      </w:r>
      <w:r w:rsidRPr="4C3F38E1">
        <w:rPr>
          <w:color w:val="808080" w:themeColor="text1" w:themeTint="7F"/>
        </w:rPr>
        <w:t>,</w:t>
      </w:r>
      <w:r>
        <w:t xml:space="preserve"> </w:t>
      </w:r>
      <w:r w:rsidRPr="4C3F38E1">
        <w:rPr>
          <w:color w:val="FF0000"/>
        </w:rPr>
        <w:t>'Twice daily CHECKTABLE operations'</w:t>
      </w:r>
      <w:r>
        <w:t xml:space="preserve">  </w:t>
      </w:r>
      <w:r w:rsidRPr="4C3F38E1">
        <w:rPr>
          <w:color w:val="008000"/>
        </w:rPr>
        <w:t xml:space="preserve">-- Comment </w:t>
      </w:r>
    </w:p>
    <w:p w14:paraId="478E4431" w14:textId="77777777" w:rsidR="00896B0F" w:rsidRDefault="4C3F38E1" w:rsidP="4C3F38E1">
      <w:pPr>
        <w:pStyle w:val="NoSpacing"/>
        <w:ind w:left="720"/>
        <w:rPr>
          <w:color w:val="808080" w:themeColor="text1" w:themeTint="7F"/>
        </w:rPr>
      </w:pPr>
      <w:r>
        <w:t xml:space="preserve">        </w:t>
      </w:r>
      <w:r w:rsidRPr="4C3F38E1">
        <w:rPr>
          <w:color w:val="808080" w:themeColor="text1" w:themeTint="7F"/>
        </w:rPr>
        <w:t>);</w:t>
      </w:r>
    </w:p>
    <w:p w14:paraId="390B3D64" w14:textId="77777777" w:rsidR="00896B0F" w:rsidRDefault="00896B0F" w:rsidP="00896B0F"/>
    <w:p w14:paraId="24FE575A" w14:textId="169B9669" w:rsidR="000A5543" w:rsidRDefault="4C3F38E1" w:rsidP="000A5543">
      <w:pPr>
        <w:keepNext/>
      </w:pPr>
      <w:r>
        <w:t>In the scenario above there are a few critical concepts to understand:</w:t>
      </w:r>
    </w:p>
    <w:p w14:paraId="4C69E505" w14:textId="0B3C8DB2" w:rsidR="000A5543" w:rsidRDefault="2B819EAC" w:rsidP="009267F4">
      <w:pPr>
        <w:pStyle w:val="ListBullet"/>
        <w:numPr>
          <w:ilvl w:val="0"/>
          <w:numId w:val="75"/>
        </w:numPr>
      </w:pPr>
      <w:r w:rsidRPr="2B819EAC">
        <w:rPr>
          <w:b/>
          <w:bCs/>
        </w:rPr>
        <w:t xml:space="preserve">Execution Window: </w:t>
      </w:r>
      <w:r>
        <w:t>The BeginTime and EndTime settings will restrict this CheckTable entry to between 4:00am and 6:00pm.  Minion CheckDB will ignore this entry outside of that execution window.</w:t>
      </w:r>
    </w:p>
    <w:p w14:paraId="1583DC0B" w14:textId="013751BC" w:rsidR="000A5543" w:rsidRDefault="2B819EAC" w:rsidP="009267F4">
      <w:pPr>
        <w:pStyle w:val="ListBullet"/>
        <w:numPr>
          <w:ilvl w:val="0"/>
          <w:numId w:val="75"/>
        </w:numPr>
      </w:pPr>
      <w:r w:rsidRPr="2B819EAC">
        <w:rPr>
          <w:b/>
          <w:bCs/>
        </w:rPr>
        <w:t xml:space="preserve">Frequency: </w:t>
      </w:r>
      <w:r>
        <w:t xml:space="preserve">FrequencyMins=720 means that this schedule (row) will only run once in any 720 minute (12 hour) period, regardless of how many times Minion CheckDB is schedule to run. </w:t>
      </w:r>
    </w:p>
    <w:p w14:paraId="7E9D42B2" w14:textId="7B8646BB" w:rsidR="000A5543" w:rsidRDefault="2B819EAC" w:rsidP="009267F4">
      <w:pPr>
        <w:pStyle w:val="ListBullet"/>
        <w:numPr>
          <w:ilvl w:val="0"/>
          <w:numId w:val="75"/>
        </w:numPr>
      </w:pPr>
      <w:r w:rsidRPr="2B819EAC">
        <w:rPr>
          <w:b/>
          <w:bCs/>
        </w:rPr>
        <w:t xml:space="preserve">Always set the MaxForTimeframe field. </w:t>
      </w:r>
      <w:r>
        <w:t>This setting determines the maximum number of times an operation may be executed in the defined timeframe. In the insert statement above, MaxForTimeframe is set to 2, because we only want to allow a maximum of 2 CheckTable operations during the daily window (between 4am and 6pm).</w:t>
      </w:r>
    </w:p>
    <w:p w14:paraId="06B76518" w14:textId="6E53106C" w:rsidR="000A5543" w:rsidRDefault="2B819EAC" w:rsidP="009267F4">
      <w:pPr>
        <w:pStyle w:val="ListBullet"/>
        <w:numPr>
          <w:ilvl w:val="0"/>
          <w:numId w:val="75"/>
        </w:numPr>
      </w:pPr>
      <w:r w:rsidRPr="2B819EAC">
        <w:rPr>
          <w:b/>
          <w:bCs/>
        </w:rPr>
        <w:t xml:space="preserve">The Schemas setting applies to all databases: </w:t>
      </w:r>
      <w:commentRangeStart w:id="12"/>
      <w:r>
        <w:t xml:space="preserve">What’s more, Schemas=’Import,Ace’. This means that the run will only apply to tables within the “Import” and “Ace” schemas </w:t>
      </w:r>
      <w:r w:rsidRPr="2B819EAC">
        <w:rPr>
          <w:i/>
          <w:iCs/>
        </w:rPr>
        <w:t xml:space="preserve">in any database on the system. </w:t>
      </w:r>
      <w:r>
        <w:t>(The Schemas and Tables fields apply to all databases.)</w:t>
      </w:r>
      <w:commentRangeEnd w:id="12"/>
      <w:r w:rsidR="75AE2C5D">
        <w:rPr>
          <w:rStyle w:val="CommentReference"/>
        </w:rPr>
        <w:commentReference w:id="12"/>
      </w:r>
    </w:p>
    <w:p w14:paraId="656E3F5D" w14:textId="022E6839" w:rsidR="00641736" w:rsidRDefault="00641736" w:rsidP="00641736">
      <w:pPr>
        <w:pStyle w:val="Heading2"/>
      </w:pPr>
      <w:bookmarkStart w:id="13" w:name="_Toc473661013"/>
      <w:r>
        <w:t>D</w:t>
      </w:r>
      <w:r w:rsidRPr="00FE1666">
        <w:t xml:space="preserve">efault </w:t>
      </w:r>
      <w:r w:rsidRPr="00922ED6">
        <w:t>Settings</w:t>
      </w:r>
      <w:bookmarkEnd w:id="8"/>
      <w:bookmarkEnd w:id="13"/>
    </w:p>
    <w:p w14:paraId="5181AE0C" w14:textId="327C2276" w:rsidR="00641736" w:rsidRDefault="2B819EAC" w:rsidP="00641736">
      <w:r>
        <w:t>Minion CheckDB stores default settings for the entire instance in two rows (where DBName=’MinionDefault’) in the Minion.CheckDBSettingsDB table.</w:t>
      </w:r>
    </w:p>
    <w:p w14:paraId="76FEE556" w14:textId="77777777" w:rsidR="00641736" w:rsidRPr="00616B83" w:rsidRDefault="2B819EAC" w:rsidP="2B819EAC">
      <w:pPr>
        <w:rPr>
          <w:b/>
          <w:bCs/>
        </w:rPr>
      </w:pPr>
      <w:r w:rsidRPr="2B819EAC">
        <w:rPr>
          <w:b/>
          <w:bCs/>
        </w:rPr>
        <w:t>Warning</w:t>
      </w:r>
      <w:r>
        <w:t xml:space="preserve">: </w:t>
      </w:r>
      <w:r w:rsidRPr="2B819EAC">
        <w:rPr>
          <w:b/>
          <w:bCs/>
        </w:rPr>
        <w:t>Do not delete the MinionDefault rows, or rename the DBName for the MinionDefault row, in Minion.CheckDBSettingsDB!</w:t>
      </w:r>
    </w:p>
    <w:p w14:paraId="2BB1126C" w14:textId="77777777" w:rsidR="00641736" w:rsidRDefault="2B819EAC" w:rsidP="00641736">
      <w:pPr>
        <w:keepNext/>
      </w:pPr>
      <w:r>
        <w:t>To change the default settings, run an update statement on the MinionDefault / CHECKDB row (or the MinionDefault / CHECKTABLE row) in Minion.CheckDBSettingsDB.  For example:</w:t>
      </w:r>
    </w:p>
    <w:p w14:paraId="431C8E94" w14:textId="77777777" w:rsidR="00641736" w:rsidRDefault="4C3F38E1" w:rsidP="00641736">
      <w:pPr>
        <w:pStyle w:val="NoSpacing"/>
        <w:ind w:left="720"/>
      </w:pPr>
      <w:r w:rsidRPr="4C3F38E1">
        <w:rPr>
          <w:color w:val="FF00FF"/>
        </w:rPr>
        <w:t>UPDATE</w:t>
      </w:r>
      <w:r>
        <w:t xml:space="preserve">  Minion</w:t>
      </w:r>
      <w:r w:rsidRPr="4C3F38E1">
        <w:rPr>
          <w:color w:val="808080" w:themeColor="text1" w:themeTint="7F"/>
        </w:rPr>
        <w:t>.</w:t>
      </w:r>
      <w:r>
        <w:t>CheckDBSettingsDB</w:t>
      </w:r>
    </w:p>
    <w:p w14:paraId="39969956" w14:textId="77777777" w:rsidR="00641736" w:rsidRDefault="2B819EAC" w:rsidP="00641736">
      <w:pPr>
        <w:pStyle w:val="NoSpacing"/>
        <w:ind w:left="720"/>
      </w:pPr>
      <w:r w:rsidRPr="2B819EAC">
        <w:rPr>
          <w:color w:val="0000FF"/>
        </w:rPr>
        <w:t>SET</w:t>
      </w:r>
      <w:r>
        <w:t xml:space="preserve">     NoInfoMsgs </w:t>
      </w:r>
      <w:r w:rsidRPr="2B819EAC">
        <w:rPr>
          <w:color w:val="000000" w:themeColor="text1"/>
        </w:rPr>
        <w:t>=</w:t>
      </w:r>
      <w:r>
        <w:t xml:space="preserve"> 1</w:t>
      </w:r>
    </w:p>
    <w:p w14:paraId="61853C5A" w14:textId="77777777" w:rsidR="00641736" w:rsidRDefault="2B819EAC" w:rsidP="00641736">
      <w:pPr>
        <w:pStyle w:val="NoSpacing"/>
        <w:ind w:left="720"/>
      </w:pPr>
      <w:r>
        <w:lastRenderedPageBreak/>
        <w:t xml:space="preserve">      </w:t>
      </w:r>
      <w:r w:rsidRPr="2B819EAC">
        <w:rPr>
          <w:color w:val="000000" w:themeColor="text1"/>
        </w:rPr>
        <w:t>,</w:t>
      </w:r>
      <w:r>
        <w:t xml:space="preserve"> HistRetDays </w:t>
      </w:r>
      <w:r w:rsidRPr="2B819EAC">
        <w:rPr>
          <w:color w:val="000000" w:themeColor="text1"/>
        </w:rPr>
        <w:t>=</w:t>
      </w:r>
      <w:r>
        <w:t xml:space="preserve"> 75</w:t>
      </w:r>
    </w:p>
    <w:p w14:paraId="4F6926CE" w14:textId="77777777" w:rsidR="00641736" w:rsidRDefault="2B819EAC" w:rsidP="00641736">
      <w:pPr>
        <w:pStyle w:val="NoSpacing"/>
        <w:ind w:left="720"/>
      </w:pPr>
      <w:r>
        <w:t xml:space="preserve">      </w:t>
      </w:r>
      <w:r w:rsidRPr="2B819EAC">
        <w:rPr>
          <w:color w:val="000000" w:themeColor="text1"/>
        </w:rPr>
        <w:t>,</w:t>
      </w:r>
      <w:r>
        <w:t xml:space="preserve"> ResultMode </w:t>
      </w:r>
      <w:r w:rsidRPr="2B819EAC">
        <w:rPr>
          <w:color w:val="000000" w:themeColor="text1"/>
        </w:rPr>
        <w:t>=</w:t>
      </w:r>
      <w:r>
        <w:t xml:space="preserve"> </w:t>
      </w:r>
      <w:r w:rsidRPr="2B819EAC">
        <w:rPr>
          <w:color w:val="FF0000"/>
        </w:rPr>
        <w:t>'Summary'</w:t>
      </w:r>
    </w:p>
    <w:p w14:paraId="10028C13" w14:textId="77777777" w:rsidR="00641736" w:rsidRDefault="2B819EAC" w:rsidP="00641736">
      <w:pPr>
        <w:pStyle w:val="NoSpacing"/>
        <w:ind w:left="720"/>
      </w:pPr>
      <w:r w:rsidRPr="2B819EAC">
        <w:rPr>
          <w:color w:val="0000FF"/>
        </w:rPr>
        <w:t>WHERE</w:t>
      </w:r>
      <w:r>
        <w:t xml:space="preserve">   DBName </w:t>
      </w:r>
      <w:r w:rsidRPr="2B819EAC">
        <w:rPr>
          <w:color w:val="000000" w:themeColor="text1"/>
        </w:rPr>
        <w:t>=</w:t>
      </w:r>
      <w:r>
        <w:t xml:space="preserve"> </w:t>
      </w:r>
      <w:r w:rsidRPr="2B819EAC">
        <w:rPr>
          <w:color w:val="FF0000"/>
        </w:rPr>
        <w:t>'MinionDefault'</w:t>
      </w:r>
    </w:p>
    <w:p w14:paraId="4CC46335" w14:textId="77777777" w:rsidR="00641736" w:rsidRDefault="2B819EAC" w:rsidP="2B819EAC">
      <w:pPr>
        <w:pStyle w:val="NoSpacing"/>
        <w:ind w:left="720"/>
        <w:rPr>
          <w:color w:val="000000" w:themeColor="text1"/>
        </w:rPr>
      </w:pPr>
      <w:r>
        <w:t xml:space="preserve">        </w:t>
      </w:r>
      <w:r w:rsidRPr="2B819EAC">
        <w:rPr>
          <w:color w:val="000000" w:themeColor="text1"/>
        </w:rPr>
        <w:t>AND</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251ECBD6" w14:textId="77777777" w:rsidR="00641736" w:rsidRDefault="00641736" w:rsidP="00641736">
      <w:pPr>
        <w:pStyle w:val="NoSpacing"/>
      </w:pPr>
    </w:p>
    <w:p w14:paraId="297E9394" w14:textId="77777777" w:rsidR="00787A19" w:rsidRDefault="00787A19" w:rsidP="00787A19">
      <w:r>
        <w:br w:type="page"/>
      </w:r>
    </w:p>
    <w:p w14:paraId="77F06F80" w14:textId="77777777" w:rsidR="00787A19" w:rsidRDefault="2B819EAC" w:rsidP="00787A19">
      <w:pPr>
        <w:pStyle w:val="Title"/>
      </w:pPr>
      <w:r>
        <w:lastRenderedPageBreak/>
        <w:t xml:space="preserve">Minion CheckDB </w:t>
      </w:r>
    </w:p>
    <w:sdt>
      <w:sdtPr>
        <w:rPr>
          <w:rFonts w:asciiTheme="minorHAnsi" w:eastAsiaTheme="minorHAnsi" w:hAnsiTheme="minorHAnsi" w:cstheme="minorBidi"/>
          <w:color w:val="auto"/>
          <w:sz w:val="22"/>
          <w:szCs w:val="22"/>
        </w:rPr>
        <w:id w:val="1190639416"/>
        <w:docPartObj>
          <w:docPartGallery w:val="Table of Contents"/>
          <w:docPartUnique/>
        </w:docPartObj>
      </w:sdtPr>
      <w:sdtEndPr>
        <w:rPr>
          <w:rFonts w:eastAsiaTheme="minorEastAsia"/>
          <w:b/>
          <w:bCs/>
          <w:noProof/>
          <w:sz w:val="21"/>
          <w:szCs w:val="21"/>
        </w:rPr>
      </w:sdtEndPr>
      <w:sdtContent>
        <w:p w14:paraId="5DF2806D" w14:textId="77777777" w:rsidR="00787A19" w:rsidRDefault="4C3F38E1">
          <w:pPr>
            <w:pStyle w:val="TOCHeading"/>
          </w:pPr>
          <w:r>
            <w:t>Contents in Brief</w:t>
          </w:r>
        </w:p>
        <w:p w14:paraId="47C3B989" w14:textId="77777777" w:rsidR="00604F19" w:rsidRDefault="006E3667">
          <w:pPr>
            <w:pStyle w:val="TOC1"/>
            <w:tabs>
              <w:tab w:val="right" w:leader="dot" w:pos="9350"/>
            </w:tabs>
            <w:rPr>
              <w:noProof/>
              <w:sz w:val="22"/>
              <w:szCs w:val="22"/>
            </w:rPr>
          </w:pPr>
          <w:r>
            <w:fldChar w:fldCharType="begin"/>
          </w:r>
          <w:r>
            <w:instrText xml:space="preserve"> TOC \o "1-1" \h \z \u </w:instrText>
          </w:r>
          <w:r>
            <w:fldChar w:fldCharType="separate"/>
          </w:r>
          <w:hyperlink w:anchor="_Toc473661480" w:history="1">
            <w:r w:rsidR="00604F19" w:rsidRPr="003B376C">
              <w:rPr>
                <w:rStyle w:val="Hyperlink"/>
                <w:noProof/>
              </w:rPr>
              <w:t>Quick Start</w:t>
            </w:r>
            <w:r w:rsidR="00604F19">
              <w:rPr>
                <w:noProof/>
                <w:webHidden/>
              </w:rPr>
              <w:tab/>
            </w:r>
            <w:r w:rsidR="00604F19">
              <w:rPr>
                <w:noProof/>
                <w:webHidden/>
              </w:rPr>
              <w:fldChar w:fldCharType="begin"/>
            </w:r>
            <w:r w:rsidR="00604F19">
              <w:rPr>
                <w:noProof/>
                <w:webHidden/>
              </w:rPr>
              <w:instrText xml:space="preserve"> PAGEREF _Toc473661480 \h </w:instrText>
            </w:r>
            <w:r w:rsidR="00604F19">
              <w:rPr>
                <w:noProof/>
                <w:webHidden/>
              </w:rPr>
            </w:r>
            <w:r w:rsidR="00604F19">
              <w:rPr>
                <w:noProof/>
                <w:webHidden/>
              </w:rPr>
              <w:fldChar w:fldCharType="separate"/>
            </w:r>
            <w:r w:rsidR="00604F19">
              <w:rPr>
                <w:noProof/>
                <w:webHidden/>
              </w:rPr>
              <w:t>1</w:t>
            </w:r>
            <w:r w:rsidR="00604F19">
              <w:rPr>
                <w:noProof/>
                <w:webHidden/>
              </w:rPr>
              <w:fldChar w:fldCharType="end"/>
            </w:r>
          </w:hyperlink>
        </w:p>
        <w:p w14:paraId="3AB19DE1" w14:textId="77777777" w:rsidR="00604F19" w:rsidRDefault="0047299D">
          <w:pPr>
            <w:pStyle w:val="TOC1"/>
            <w:tabs>
              <w:tab w:val="right" w:leader="dot" w:pos="9350"/>
            </w:tabs>
            <w:rPr>
              <w:noProof/>
              <w:sz w:val="22"/>
              <w:szCs w:val="22"/>
            </w:rPr>
          </w:pPr>
          <w:hyperlink w:anchor="_Toc473661481" w:history="1">
            <w:r w:rsidR="00604F19" w:rsidRPr="003B376C">
              <w:rPr>
                <w:rStyle w:val="Hyperlink"/>
                <w:noProof/>
              </w:rPr>
              <w:t>Top Features</w:t>
            </w:r>
            <w:r w:rsidR="00604F19">
              <w:rPr>
                <w:noProof/>
                <w:webHidden/>
              </w:rPr>
              <w:tab/>
            </w:r>
            <w:r w:rsidR="00604F19">
              <w:rPr>
                <w:noProof/>
                <w:webHidden/>
              </w:rPr>
              <w:fldChar w:fldCharType="begin"/>
            </w:r>
            <w:r w:rsidR="00604F19">
              <w:rPr>
                <w:noProof/>
                <w:webHidden/>
              </w:rPr>
              <w:instrText xml:space="preserve"> PAGEREF _Toc473661481 \h </w:instrText>
            </w:r>
            <w:r w:rsidR="00604F19">
              <w:rPr>
                <w:noProof/>
                <w:webHidden/>
              </w:rPr>
            </w:r>
            <w:r w:rsidR="00604F19">
              <w:rPr>
                <w:noProof/>
                <w:webHidden/>
              </w:rPr>
              <w:fldChar w:fldCharType="separate"/>
            </w:r>
            <w:r w:rsidR="00604F19">
              <w:rPr>
                <w:noProof/>
                <w:webHidden/>
              </w:rPr>
              <w:t>6</w:t>
            </w:r>
            <w:r w:rsidR="00604F19">
              <w:rPr>
                <w:noProof/>
                <w:webHidden/>
              </w:rPr>
              <w:fldChar w:fldCharType="end"/>
            </w:r>
          </w:hyperlink>
        </w:p>
        <w:p w14:paraId="4B0283CC" w14:textId="77777777" w:rsidR="00604F19" w:rsidRDefault="0047299D">
          <w:pPr>
            <w:pStyle w:val="TOC1"/>
            <w:tabs>
              <w:tab w:val="right" w:leader="dot" w:pos="9350"/>
            </w:tabs>
            <w:rPr>
              <w:noProof/>
              <w:sz w:val="22"/>
              <w:szCs w:val="22"/>
            </w:rPr>
          </w:pPr>
          <w:hyperlink w:anchor="_Toc473661482" w:history="1">
            <w:r w:rsidR="00604F19" w:rsidRPr="003B376C">
              <w:rPr>
                <w:rStyle w:val="Hyperlink"/>
                <w:noProof/>
              </w:rPr>
              <w:t>Architecture Overview</w:t>
            </w:r>
            <w:r w:rsidR="00604F19">
              <w:rPr>
                <w:noProof/>
                <w:webHidden/>
              </w:rPr>
              <w:tab/>
            </w:r>
            <w:r w:rsidR="00604F19">
              <w:rPr>
                <w:noProof/>
                <w:webHidden/>
              </w:rPr>
              <w:fldChar w:fldCharType="begin"/>
            </w:r>
            <w:r w:rsidR="00604F19">
              <w:rPr>
                <w:noProof/>
                <w:webHidden/>
              </w:rPr>
              <w:instrText xml:space="preserve"> PAGEREF _Toc473661482 \h </w:instrText>
            </w:r>
            <w:r w:rsidR="00604F19">
              <w:rPr>
                <w:noProof/>
                <w:webHidden/>
              </w:rPr>
            </w:r>
            <w:r w:rsidR="00604F19">
              <w:rPr>
                <w:noProof/>
                <w:webHidden/>
              </w:rPr>
              <w:fldChar w:fldCharType="separate"/>
            </w:r>
            <w:r w:rsidR="00604F19">
              <w:rPr>
                <w:noProof/>
                <w:webHidden/>
              </w:rPr>
              <w:t>8</w:t>
            </w:r>
            <w:r w:rsidR="00604F19">
              <w:rPr>
                <w:noProof/>
                <w:webHidden/>
              </w:rPr>
              <w:fldChar w:fldCharType="end"/>
            </w:r>
          </w:hyperlink>
        </w:p>
        <w:p w14:paraId="3A8718C1" w14:textId="77777777" w:rsidR="00604F19" w:rsidRDefault="0047299D">
          <w:pPr>
            <w:pStyle w:val="TOC1"/>
            <w:tabs>
              <w:tab w:val="right" w:leader="dot" w:pos="9350"/>
            </w:tabs>
            <w:rPr>
              <w:noProof/>
              <w:sz w:val="22"/>
              <w:szCs w:val="22"/>
            </w:rPr>
          </w:pPr>
          <w:hyperlink w:anchor="_Toc473661483" w:history="1">
            <w:r w:rsidR="00604F19" w:rsidRPr="003B376C">
              <w:rPr>
                <w:rStyle w:val="Hyperlink"/>
                <w:noProof/>
              </w:rPr>
              <w:t>Moving Parts</w:t>
            </w:r>
            <w:r w:rsidR="00604F19">
              <w:rPr>
                <w:noProof/>
                <w:webHidden/>
              </w:rPr>
              <w:tab/>
            </w:r>
            <w:r w:rsidR="00604F19">
              <w:rPr>
                <w:noProof/>
                <w:webHidden/>
              </w:rPr>
              <w:fldChar w:fldCharType="begin"/>
            </w:r>
            <w:r w:rsidR="00604F19">
              <w:rPr>
                <w:noProof/>
                <w:webHidden/>
              </w:rPr>
              <w:instrText xml:space="preserve"> PAGEREF _Toc473661483 \h </w:instrText>
            </w:r>
            <w:r w:rsidR="00604F19">
              <w:rPr>
                <w:noProof/>
                <w:webHidden/>
              </w:rPr>
            </w:r>
            <w:r w:rsidR="00604F19">
              <w:rPr>
                <w:noProof/>
                <w:webHidden/>
              </w:rPr>
              <w:fldChar w:fldCharType="separate"/>
            </w:r>
            <w:r w:rsidR="00604F19">
              <w:rPr>
                <w:noProof/>
                <w:webHidden/>
              </w:rPr>
              <w:t>13</w:t>
            </w:r>
            <w:r w:rsidR="00604F19">
              <w:rPr>
                <w:noProof/>
                <w:webHidden/>
              </w:rPr>
              <w:fldChar w:fldCharType="end"/>
            </w:r>
          </w:hyperlink>
        </w:p>
        <w:p w14:paraId="6BCD7050" w14:textId="77777777" w:rsidR="00604F19" w:rsidRDefault="0047299D">
          <w:pPr>
            <w:pStyle w:val="TOC1"/>
            <w:tabs>
              <w:tab w:val="right" w:leader="dot" w:pos="9350"/>
            </w:tabs>
            <w:rPr>
              <w:noProof/>
              <w:sz w:val="22"/>
              <w:szCs w:val="22"/>
            </w:rPr>
          </w:pPr>
          <w:hyperlink w:anchor="_Toc473661484" w:history="1">
            <w:r w:rsidR="00604F19" w:rsidRPr="003B376C">
              <w:rPr>
                <w:rStyle w:val="Hyperlink"/>
                <w:noProof/>
              </w:rPr>
              <w:t>“About” Topics</w:t>
            </w:r>
            <w:r w:rsidR="00604F19">
              <w:rPr>
                <w:noProof/>
                <w:webHidden/>
              </w:rPr>
              <w:tab/>
            </w:r>
            <w:r w:rsidR="00604F19">
              <w:rPr>
                <w:noProof/>
                <w:webHidden/>
              </w:rPr>
              <w:fldChar w:fldCharType="begin"/>
            </w:r>
            <w:r w:rsidR="00604F19">
              <w:rPr>
                <w:noProof/>
                <w:webHidden/>
              </w:rPr>
              <w:instrText xml:space="preserve"> PAGEREF _Toc473661484 \h </w:instrText>
            </w:r>
            <w:r w:rsidR="00604F19">
              <w:rPr>
                <w:noProof/>
                <w:webHidden/>
              </w:rPr>
            </w:r>
            <w:r w:rsidR="00604F19">
              <w:rPr>
                <w:noProof/>
                <w:webHidden/>
              </w:rPr>
              <w:fldChar w:fldCharType="separate"/>
            </w:r>
            <w:r w:rsidR="00604F19">
              <w:rPr>
                <w:noProof/>
                <w:webHidden/>
              </w:rPr>
              <w:t>67</w:t>
            </w:r>
            <w:r w:rsidR="00604F19">
              <w:rPr>
                <w:noProof/>
                <w:webHidden/>
              </w:rPr>
              <w:fldChar w:fldCharType="end"/>
            </w:r>
          </w:hyperlink>
        </w:p>
        <w:p w14:paraId="435AA2DA" w14:textId="77777777" w:rsidR="00604F19" w:rsidRDefault="0047299D">
          <w:pPr>
            <w:pStyle w:val="TOC1"/>
            <w:tabs>
              <w:tab w:val="right" w:leader="dot" w:pos="9350"/>
            </w:tabs>
            <w:rPr>
              <w:noProof/>
              <w:sz w:val="22"/>
              <w:szCs w:val="22"/>
            </w:rPr>
          </w:pPr>
          <w:hyperlink w:anchor="_Toc473661485" w:history="1">
            <w:r w:rsidR="00604F19" w:rsidRPr="003B376C">
              <w:rPr>
                <w:rStyle w:val="Hyperlink"/>
                <w:noProof/>
              </w:rPr>
              <w:t>“How To” Topics</w:t>
            </w:r>
            <w:r w:rsidR="00604F19">
              <w:rPr>
                <w:noProof/>
                <w:webHidden/>
              </w:rPr>
              <w:tab/>
            </w:r>
            <w:r w:rsidR="00604F19">
              <w:rPr>
                <w:noProof/>
                <w:webHidden/>
              </w:rPr>
              <w:fldChar w:fldCharType="begin"/>
            </w:r>
            <w:r w:rsidR="00604F19">
              <w:rPr>
                <w:noProof/>
                <w:webHidden/>
              </w:rPr>
              <w:instrText xml:space="preserve"> PAGEREF _Toc473661485 \h </w:instrText>
            </w:r>
            <w:r w:rsidR="00604F19">
              <w:rPr>
                <w:noProof/>
                <w:webHidden/>
              </w:rPr>
            </w:r>
            <w:r w:rsidR="00604F19">
              <w:rPr>
                <w:noProof/>
                <w:webHidden/>
              </w:rPr>
              <w:fldChar w:fldCharType="separate"/>
            </w:r>
            <w:r w:rsidR="00604F19">
              <w:rPr>
                <w:noProof/>
                <w:webHidden/>
              </w:rPr>
              <w:t>83</w:t>
            </w:r>
            <w:r w:rsidR="00604F19">
              <w:rPr>
                <w:noProof/>
                <w:webHidden/>
              </w:rPr>
              <w:fldChar w:fldCharType="end"/>
            </w:r>
          </w:hyperlink>
        </w:p>
        <w:p w14:paraId="07264D5B" w14:textId="77777777" w:rsidR="00604F19" w:rsidRDefault="0047299D">
          <w:pPr>
            <w:pStyle w:val="TOC1"/>
            <w:tabs>
              <w:tab w:val="right" w:leader="dot" w:pos="9350"/>
            </w:tabs>
            <w:rPr>
              <w:noProof/>
              <w:sz w:val="22"/>
              <w:szCs w:val="22"/>
            </w:rPr>
          </w:pPr>
          <w:hyperlink w:anchor="_Toc473661486" w:history="1">
            <w:r w:rsidR="00604F19" w:rsidRPr="003B376C">
              <w:rPr>
                <w:rStyle w:val="Hyperlink"/>
                <w:noProof/>
              </w:rPr>
              <w:t>Troubleshooting</w:t>
            </w:r>
            <w:r w:rsidR="00604F19">
              <w:rPr>
                <w:noProof/>
                <w:webHidden/>
              </w:rPr>
              <w:tab/>
            </w:r>
            <w:r w:rsidR="00604F19">
              <w:rPr>
                <w:noProof/>
                <w:webHidden/>
              </w:rPr>
              <w:fldChar w:fldCharType="begin"/>
            </w:r>
            <w:r w:rsidR="00604F19">
              <w:rPr>
                <w:noProof/>
                <w:webHidden/>
              </w:rPr>
              <w:instrText xml:space="preserve"> PAGEREF _Toc473661486 \h </w:instrText>
            </w:r>
            <w:r w:rsidR="00604F19">
              <w:rPr>
                <w:noProof/>
                <w:webHidden/>
              </w:rPr>
            </w:r>
            <w:r w:rsidR="00604F19">
              <w:rPr>
                <w:noProof/>
                <w:webHidden/>
              </w:rPr>
              <w:fldChar w:fldCharType="separate"/>
            </w:r>
            <w:r w:rsidR="00604F19">
              <w:rPr>
                <w:noProof/>
                <w:webHidden/>
              </w:rPr>
              <w:t>120</w:t>
            </w:r>
            <w:r w:rsidR="00604F19">
              <w:rPr>
                <w:noProof/>
                <w:webHidden/>
              </w:rPr>
              <w:fldChar w:fldCharType="end"/>
            </w:r>
          </w:hyperlink>
        </w:p>
        <w:p w14:paraId="63724C76" w14:textId="77777777" w:rsidR="00604F19" w:rsidRDefault="0047299D">
          <w:pPr>
            <w:pStyle w:val="TOC1"/>
            <w:tabs>
              <w:tab w:val="right" w:leader="dot" w:pos="9350"/>
            </w:tabs>
            <w:rPr>
              <w:noProof/>
              <w:sz w:val="22"/>
              <w:szCs w:val="22"/>
            </w:rPr>
          </w:pPr>
          <w:hyperlink w:anchor="_Toc473661487" w:history="1">
            <w:r w:rsidR="00604F19" w:rsidRPr="003B376C">
              <w:rPr>
                <w:rStyle w:val="Hyperlink"/>
                <w:noProof/>
              </w:rPr>
              <w:t>Revisions</w:t>
            </w:r>
            <w:r w:rsidR="00604F19">
              <w:rPr>
                <w:noProof/>
                <w:webHidden/>
              </w:rPr>
              <w:tab/>
            </w:r>
            <w:r w:rsidR="00604F19">
              <w:rPr>
                <w:noProof/>
                <w:webHidden/>
              </w:rPr>
              <w:fldChar w:fldCharType="begin"/>
            </w:r>
            <w:r w:rsidR="00604F19">
              <w:rPr>
                <w:noProof/>
                <w:webHidden/>
              </w:rPr>
              <w:instrText xml:space="preserve"> PAGEREF _Toc473661487 \h </w:instrText>
            </w:r>
            <w:r w:rsidR="00604F19">
              <w:rPr>
                <w:noProof/>
                <w:webHidden/>
              </w:rPr>
            </w:r>
            <w:r w:rsidR="00604F19">
              <w:rPr>
                <w:noProof/>
                <w:webHidden/>
              </w:rPr>
              <w:fldChar w:fldCharType="separate"/>
            </w:r>
            <w:r w:rsidR="00604F19">
              <w:rPr>
                <w:noProof/>
                <w:webHidden/>
              </w:rPr>
              <w:t>126</w:t>
            </w:r>
            <w:r w:rsidR="00604F19">
              <w:rPr>
                <w:noProof/>
                <w:webHidden/>
              </w:rPr>
              <w:fldChar w:fldCharType="end"/>
            </w:r>
          </w:hyperlink>
        </w:p>
        <w:p w14:paraId="32EC31BF" w14:textId="77777777" w:rsidR="00604F19" w:rsidRDefault="0047299D">
          <w:pPr>
            <w:pStyle w:val="TOC1"/>
            <w:tabs>
              <w:tab w:val="right" w:leader="dot" w:pos="9350"/>
            </w:tabs>
            <w:rPr>
              <w:noProof/>
              <w:sz w:val="22"/>
              <w:szCs w:val="22"/>
            </w:rPr>
          </w:pPr>
          <w:hyperlink w:anchor="_Toc473661488" w:history="1">
            <w:r w:rsidR="00604F19" w:rsidRPr="003B376C">
              <w:rPr>
                <w:rStyle w:val="Hyperlink"/>
                <w:noProof/>
              </w:rPr>
              <w:t>FAQ</w:t>
            </w:r>
            <w:r w:rsidR="00604F19">
              <w:rPr>
                <w:noProof/>
                <w:webHidden/>
              </w:rPr>
              <w:tab/>
            </w:r>
            <w:r w:rsidR="00604F19">
              <w:rPr>
                <w:noProof/>
                <w:webHidden/>
              </w:rPr>
              <w:fldChar w:fldCharType="begin"/>
            </w:r>
            <w:r w:rsidR="00604F19">
              <w:rPr>
                <w:noProof/>
                <w:webHidden/>
              </w:rPr>
              <w:instrText xml:space="preserve"> PAGEREF _Toc473661488 \h </w:instrText>
            </w:r>
            <w:r w:rsidR="00604F19">
              <w:rPr>
                <w:noProof/>
                <w:webHidden/>
              </w:rPr>
            </w:r>
            <w:r w:rsidR="00604F19">
              <w:rPr>
                <w:noProof/>
                <w:webHidden/>
              </w:rPr>
              <w:fldChar w:fldCharType="separate"/>
            </w:r>
            <w:r w:rsidR="00604F19">
              <w:rPr>
                <w:noProof/>
                <w:webHidden/>
              </w:rPr>
              <w:t>127</w:t>
            </w:r>
            <w:r w:rsidR="00604F19">
              <w:rPr>
                <w:noProof/>
                <w:webHidden/>
              </w:rPr>
              <w:fldChar w:fldCharType="end"/>
            </w:r>
          </w:hyperlink>
        </w:p>
        <w:p w14:paraId="2A3D2EED" w14:textId="77777777" w:rsidR="00604F19" w:rsidRDefault="0047299D">
          <w:pPr>
            <w:pStyle w:val="TOC1"/>
            <w:tabs>
              <w:tab w:val="right" w:leader="dot" w:pos="9350"/>
            </w:tabs>
            <w:rPr>
              <w:noProof/>
              <w:sz w:val="22"/>
              <w:szCs w:val="22"/>
            </w:rPr>
          </w:pPr>
          <w:hyperlink w:anchor="_Toc473661489" w:history="1">
            <w:r w:rsidR="00604F19" w:rsidRPr="003B376C">
              <w:rPr>
                <w:rStyle w:val="Hyperlink"/>
                <w:noProof/>
              </w:rPr>
              <w:t>About Us</w:t>
            </w:r>
            <w:r w:rsidR="00604F19">
              <w:rPr>
                <w:noProof/>
                <w:webHidden/>
              </w:rPr>
              <w:tab/>
            </w:r>
            <w:r w:rsidR="00604F19">
              <w:rPr>
                <w:noProof/>
                <w:webHidden/>
              </w:rPr>
              <w:fldChar w:fldCharType="begin"/>
            </w:r>
            <w:r w:rsidR="00604F19">
              <w:rPr>
                <w:noProof/>
                <w:webHidden/>
              </w:rPr>
              <w:instrText xml:space="preserve"> PAGEREF _Toc473661489 \h </w:instrText>
            </w:r>
            <w:r w:rsidR="00604F19">
              <w:rPr>
                <w:noProof/>
                <w:webHidden/>
              </w:rPr>
            </w:r>
            <w:r w:rsidR="00604F19">
              <w:rPr>
                <w:noProof/>
                <w:webHidden/>
              </w:rPr>
              <w:fldChar w:fldCharType="separate"/>
            </w:r>
            <w:r w:rsidR="00604F19">
              <w:rPr>
                <w:noProof/>
                <w:webHidden/>
              </w:rPr>
              <w:t>128</w:t>
            </w:r>
            <w:r w:rsidR="00604F19">
              <w:rPr>
                <w:noProof/>
                <w:webHidden/>
              </w:rPr>
              <w:fldChar w:fldCharType="end"/>
            </w:r>
          </w:hyperlink>
        </w:p>
        <w:p w14:paraId="083DF8F7" w14:textId="77777777" w:rsidR="00604F19" w:rsidRDefault="0047299D">
          <w:pPr>
            <w:pStyle w:val="TOC1"/>
            <w:tabs>
              <w:tab w:val="right" w:leader="dot" w:pos="9350"/>
            </w:tabs>
            <w:rPr>
              <w:noProof/>
              <w:sz w:val="22"/>
              <w:szCs w:val="22"/>
            </w:rPr>
          </w:pPr>
          <w:hyperlink w:anchor="_Toc473661490" w:history="1">
            <w:r w:rsidR="00604F19" w:rsidRPr="003B376C">
              <w:rPr>
                <w:rStyle w:val="Hyperlink"/>
                <w:noProof/>
              </w:rPr>
              <w:t>Table of Contents</w:t>
            </w:r>
            <w:r w:rsidR="00604F19">
              <w:rPr>
                <w:noProof/>
                <w:webHidden/>
              </w:rPr>
              <w:tab/>
            </w:r>
            <w:r w:rsidR="00604F19">
              <w:rPr>
                <w:noProof/>
                <w:webHidden/>
              </w:rPr>
              <w:fldChar w:fldCharType="begin"/>
            </w:r>
            <w:r w:rsidR="00604F19">
              <w:rPr>
                <w:noProof/>
                <w:webHidden/>
              </w:rPr>
              <w:instrText xml:space="preserve"> PAGEREF _Toc473661490 \h </w:instrText>
            </w:r>
            <w:r w:rsidR="00604F19">
              <w:rPr>
                <w:noProof/>
                <w:webHidden/>
              </w:rPr>
            </w:r>
            <w:r w:rsidR="00604F19">
              <w:rPr>
                <w:noProof/>
                <w:webHidden/>
              </w:rPr>
              <w:fldChar w:fldCharType="separate"/>
            </w:r>
            <w:r w:rsidR="00604F19">
              <w:rPr>
                <w:noProof/>
                <w:webHidden/>
              </w:rPr>
              <w:t>129</w:t>
            </w:r>
            <w:r w:rsidR="00604F19">
              <w:rPr>
                <w:noProof/>
                <w:webHidden/>
              </w:rPr>
              <w:fldChar w:fldCharType="end"/>
            </w:r>
          </w:hyperlink>
        </w:p>
        <w:p w14:paraId="3E4AFCE4" w14:textId="031EF010" w:rsidR="00787A19" w:rsidRDefault="006E3667">
          <w:r>
            <w:fldChar w:fldCharType="end"/>
          </w:r>
        </w:p>
      </w:sdtContent>
    </w:sdt>
    <w:p w14:paraId="5DD4990F" w14:textId="77777777" w:rsidR="003874F4" w:rsidRDefault="003874F4" w:rsidP="00447E3F">
      <w:pPr>
        <w:pStyle w:val="Heading1"/>
      </w:pPr>
      <w:bookmarkStart w:id="14" w:name="_Toc473661014"/>
      <w:bookmarkStart w:id="15" w:name="_Toc473661481"/>
      <w:bookmarkStart w:id="16" w:name="_Toc420674077"/>
      <w:bookmarkStart w:id="17" w:name="_Toc432408843"/>
      <w:r>
        <w:t>Top Features</w:t>
      </w:r>
      <w:bookmarkEnd w:id="14"/>
      <w:bookmarkEnd w:id="15"/>
    </w:p>
    <w:p w14:paraId="3C9EC62F" w14:textId="7E10CA7E" w:rsidR="0094716F" w:rsidRDefault="2B819EAC" w:rsidP="0094716F">
      <w:r w:rsidRPr="2B819EAC">
        <w:rPr>
          <w:b/>
          <w:bCs/>
        </w:rPr>
        <w:t xml:space="preserve">Minion CheckDB </w:t>
      </w:r>
      <w:r>
        <w:t>is a stand-alone database integrity check module.  Once installed, Minion CheckDB automatically checks all online databases on the SQL Server instance, and will incorporate databases as they are added or removed.</w:t>
      </w:r>
    </w:p>
    <w:p w14:paraId="6ECE2A51" w14:textId="2FD5C1DE" w:rsidR="002B1675" w:rsidRDefault="2B819EAC" w:rsidP="002B1675">
      <w:r>
        <w:t>Some of the very best features of Minion CheckDB are, in a nutshell:</w:t>
      </w:r>
    </w:p>
    <w:p w14:paraId="12E96C19" w14:textId="6E6991CA" w:rsidR="007F127A" w:rsidRPr="007F127A" w:rsidRDefault="2B819EAC" w:rsidP="00DC0EE2">
      <w:pPr>
        <w:pStyle w:val="ListParagraph"/>
        <w:numPr>
          <w:ilvl w:val="0"/>
          <w:numId w:val="10"/>
        </w:numPr>
      </w:pPr>
      <w:r w:rsidRPr="2B819EAC">
        <w:rPr>
          <w:b/>
          <w:bCs/>
        </w:rPr>
        <w:t xml:space="preserve">Dynamic Thresholds </w:t>
      </w:r>
      <w:r>
        <w:t>– Minion CheckDB allows you to automate whether databases get a DBCC CheckDB operation, or a DBCC CheckTable operation.</w:t>
      </w:r>
    </w:p>
    <w:p w14:paraId="5DC265FA" w14:textId="54CE8C4E" w:rsidR="00AF04D2" w:rsidRDefault="2B819EAC" w:rsidP="00DC0EE2">
      <w:pPr>
        <w:pStyle w:val="ListParagraph"/>
        <w:numPr>
          <w:ilvl w:val="0"/>
          <w:numId w:val="10"/>
        </w:numPr>
      </w:pPr>
      <w:r w:rsidRPr="2B819EAC">
        <w:rPr>
          <w:b/>
          <w:bCs/>
        </w:rPr>
        <w:t xml:space="preserve">Remote CheckDB </w:t>
      </w:r>
      <w:r>
        <w:t xml:space="preserve">– Automatically run DBCC CheckDB remotely for any database. </w:t>
      </w:r>
    </w:p>
    <w:p w14:paraId="1AE2CCC2" w14:textId="6119F8AA" w:rsidR="005547CD" w:rsidRDefault="2B819EAC" w:rsidP="00DC0EE2">
      <w:pPr>
        <w:pStyle w:val="ListParagraph"/>
        <w:numPr>
          <w:ilvl w:val="0"/>
          <w:numId w:val="10"/>
        </w:numPr>
      </w:pPr>
      <w:r w:rsidRPr="2B819EAC">
        <w:rPr>
          <w:b/>
          <w:bCs/>
        </w:rPr>
        <w:t xml:space="preserve">Dynamic Remote CheckDB </w:t>
      </w:r>
      <w:r>
        <w:t xml:space="preserve">– Allows you to set a tuning threshold, so the CheckDB will run remotely only if it is above that threshold. </w:t>
      </w:r>
    </w:p>
    <w:p w14:paraId="35790352" w14:textId="0FFF0A63" w:rsidR="0083720F" w:rsidRDefault="4C3F38E1" w:rsidP="00DC0EE2">
      <w:pPr>
        <w:pStyle w:val="ListParagraph"/>
        <w:numPr>
          <w:ilvl w:val="0"/>
          <w:numId w:val="10"/>
        </w:numPr>
      </w:pPr>
      <w:r w:rsidRPr="4C3F38E1">
        <w:rPr>
          <w:b/>
          <w:bCs/>
        </w:rPr>
        <w:t xml:space="preserve">Custom Snapshots </w:t>
      </w:r>
      <w:r>
        <w:t xml:space="preserve">– Choose to create a custom snapshot, for versions of SQL Server that support custom snapshots. This allow you to determine where your snapshot file(s) will be located. </w:t>
      </w:r>
    </w:p>
    <w:p w14:paraId="154CC16A" w14:textId="3E6F097F" w:rsidR="00546191" w:rsidRPr="00DF58B4" w:rsidRDefault="2B819EAC" w:rsidP="00DC0EE2">
      <w:pPr>
        <w:pStyle w:val="ListParagraph"/>
        <w:numPr>
          <w:ilvl w:val="0"/>
          <w:numId w:val="10"/>
        </w:numPr>
      </w:pPr>
      <w:r w:rsidRPr="2B819EAC">
        <w:rPr>
          <w:b/>
          <w:bCs/>
        </w:rPr>
        <w:t xml:space="preserve">Custom Dynamic Snapshots </w:t>
      </w:r>
      <w:r>
        <w:t>– For CheckTable operations,</w:t>
      </w:r>
      <w:r w:rsidRPr="2B819EAC">
        <w:rPr>
          <w:i/>
          <w:iCs/>
        </w:rPr>
        <w:t xml:space="preserve"> </w:t>
      </w:r>
      <w:r>
        <w:t>you can configure “rotating” dynamic snapshots that drop and recreate every few minutes.</w:t>
      </w:r>
    </w:p>
    <w:p w14:paraId="182DB0CE" w14:textId="79941148" w:rsidR="00B1134B" w:rsidRPr="00DF58B4" w:rsidRDefault="2B819EAC" w:rsidP="00B1134B">
      <w:pPr>
        <w:pStyle w:val="ListParagraph"/>
        <w:numPr>
          <w:ilvl w:val="0"/>
          <w:numId w:val="10"/>
        </w:numPr>
      </w:pPr>
      <w:r w:rsidRPr="2B819EAC">
        <w:rPr>
          <w:b/>
          <w:bCs/>
        </w:rPr>
        <w:t xml:space="preserve">Multithreaded database processing – </w:t>
      </w:r>
      <w:r>
        <w:t xml:space="preserve">Run multiple DBCC CheckDB operations in parallel. </w:t>
      </w:r>
    </w:p>
    <w:p w14:paraId="1614DC2D" w14:textId="70B1E7A7" w:rsidR="00B1134B" w:rsidRPr="00DF58B4" w:rsidRDefault="2B819EAC" w:rsidP="00B1134B">
      <w:pPr>
        <w:pStyle w:val="ListParagraph"/>
        <w:numPr>
          <w:ilvl w:val="0"/>
          <w:numId w:val="10"/>
        </w:numPr>
      </w:pPr>
      <w:r w:rsidRPr="2B819EAC">
        <w:rPr>
          <w:b/>
          <w:bCs/>
        </w:rPr>
        <w:lastRenderedPageBreak/>
        <w:t xml:space="preserve">Multithreaded table processing – </w:t>
      </w:r>
      <w:r>
        <w:t xml:space="preserve">Run multiple DBCC CheckTable processes at the same time. </w:t>
      </w:r>
    </w:p>
    <w:p w14:paraId="511B5E53" w14:textId="01FB0E15" w:rsidR="006D4218" w:rsidRDefault="2B819EAC" w:rsidP="006D4218">
      <w:pPr>
        <w:pStyle w:val="ListParagraph"/>
        <w:numPr>
          <w:ilvl w:val="0"/>
          <w:numId w:val="10"/>
        </w:numPr>
      </w:pPr>
      <w:r w:rsidRPr="2B819EAC">
        <w:rPr>
          <w:b/>
          <w:bCs/>
        </w:rPr>
        <w:t>Rotational scheduling</w:t>
      </w:r>
      <w:r>
        <w:t xml:space="preserve"> – Minion CheckDB allows you to define a rotation scenario for your operations. For example, a nightly round of 10 databases would perform integrity checks on 10 databases the first night, another 10 databases the second night, and so on.  You can also use the rotational scheduling to limit operations by time; for example, you could configure MC to cycle through DBCC CheckDB operations for 90 minutes each night.</w:t>
      </w:r>
    </w:p>
    <w:p w14:paraId="160A645D" w14:textId="440B9C8E" w:rsidR="002413EA" w:rsidRDefault="2B819EAC" w:rsidP="00DC0EE2">
      <w:pPr>
        <w:pStyle w:val="ListParagraph"/>
        <w:numPr>
          <w:ilvl w:val="0"/>
          <w:numId w:val="10"/>
        </w:numPr>
      </w:pPr>
      <w:r w:rsidRPr="2B819EAC">
        <w:rPr>
          <w:b/>
          <w:bCs/>
        </w:rPr>
        <w:t>Operation ordering</w:t>
      </w:r>
      <w:r>
        <w:t xml:space="preserve"> – Run DBCC CheckDB and CheckTable operations in exactly the order you need.</w:t>
      </w:r>
    </w:p>
    <w:p w14:paraId="0889A1FA" w14:textId="514F0A97" w:rsidR="002B1675" w:rsidRPr="00BA45F3" w:rsidRDefault="2B819EAC" w:rsidP="00DC0EE2">
      <w:pPr>
        <w:pStyle w:val="ListParagraph"/>
        <w:numPr>
          <w:ilvl w:val="0"/>
          <w:numId w:val="10"/>
        </w:numPr>
      </w:pPr>
      <w:r w:rsidRPr="2B819EAC">
        <w:rPr>
          <w:b/>
          <w:bCs/>
        </w:rPr>
        <w:t>Extensive, useful logging</w:t>
      </w:r>
      <w:r>
        <w:t xml:space="preserve"> – Use the Minion CheckDB log for estimating the end of the current CheckDB run, troubleshooting, planning, and reporting.  Errors are reported in the log table instead of text files.  </w:t>
      </w:r>
    </w:p>
    <w:p w14:paraId="619CA758" w14:textId="42153190" w:rsidR="002B1675" w:rsidRPr="005E69A1" w:rsidRDefault="2B819EAC" w:rsidP="00DC0EE2">
      <w:pPr>
        <w:pStyle w:val="ListParagraph"/>
        <w:numPr>
          <w:ilvl w:val="0"/>
          <w:numId w:val="10"/>
        </w:numPr>
      </w:pPr>
      <w:r w:rsidRPr="2B819EAC">
        <w:rPr>
          <w:b/>
          <w:bCs/>
        </w:rPr>
        <w:t>Run code before or after CheckDBs and CheckTables –</w:t>
      </w:r>
      <w:r>
        <w:t xml:space="preserve"> This is an extraordinarily flexible feature that allows for nearly infinite configurability.</w:t>
      </w:r>
    </w:p>
    <w:p w14:paraId="16F8D258" w14:textId="4A5C212C" w:rsidR="00D115E7" w:rsidRDefault="2B819EAC" w:rsidP="00DC0EE2">
      <w:pPr>
        <w:pStyle w:val="ListParagraph"/>
        <w:numPr>
          <w:ilvl w:val="0"/>
          <w:numId w:val="10"/>
        </w:numPr>
      </w:pPr>
      <w:r w:rsidRPr="2B819EAC">
        <w:rPr>
          <w:b/>
          <w:bCs/>
        </w:rPr>
        <w:t>Integrated help –</w:t>
      </w:r>
      <w:r>
        <w:t xml:space="preserve"> Get help on any Minion CheckDB object without leaving Management Studio, with the Minion.HELP stored procedure.</w:t>
      </w:r>
    </w:p>
    <w:p w14:paraId="51CCD4BA" w14:textId="3399D327" w:rsidR="002B1675" w:rsidRPr="005E69A1" w:rsidRDefault="2B819EAC" w:rsidP="00DC0EE2">
      <w:pPr>
        <w:pStyle w:val="ListParagraph"/>
        <w:numPr>
          <w:ilvl w:val="0"/>
          <w:numId w:val="10"/>
        </w:numPr>
      </w:pPr>
      <w:r w:rsidRPr="2B819EAC">
        <w:rPr>
          <w:b/>
          <w:bCs/>
        </w:rPr>
        <w:t>Clone Settings –</w:t>
      </w:r>
      <w:r>
        <w:t xml:space="preserve"> Use the new CloneSettings procedure to generate template insert statements for any table, based on an example row in the table.</w:t>
      </w:r>
    </w:p>
    <w:p w14:paraId="5A84B2C9" w14:textId="5A968728" w:rsidR="002B1675" w:rsidRPr="005E69A1" w:rsidRDefault="4C3F38E1" w:rsidP="00DC0EE2">
      <w:pPr>
        <w:pStyle w:val="ListParagraph"/>
        <w:numPr>
          <w:ilvl w:val="0"/>
          <w:numId w:val="10"/>
        </w:numPr>
      </w:pPr>
      <w:r w:rsidRPr="4C3F38E1">
        <w:rPr>
          <w:b/>
          <w:bCs/>
        </w:rPr>
        <w:t>Scenario testing —</w:t>
      </w:r>
      <w:r>
        <w:t xml:space="preserve"> Test the settings to be used at any given time for any database.</w:t>
      </w:r>
    </w:p>
    <w:p w14:paraId="2FCBA243" w14:textId="36BD4929" w:rsidR="002B1675" w:rsidRPr="00795871" w:rsidRDefault="2B819EAC" w:rsidP="00DC0EE2">
      <w:pPr>
        <w:pStyle w:val="ListParagraph"/>
        <w:numPr>
          <w:ilvl w:val="0"/>
          <w:numId w:val="10"/>
        </w:numPr>
      </w:pPr>
      <w:r w:rsidRPr="2B819EAC">
        <w:rPr>
          <w:b/>
          <w:bCs/>
        </w:rPr>
        <w:t>Automated installation</w:t>
      </w:r>
      <w:r>
        <w:t xml:space="preserve"> – Run the Minion CheckDB installation scripts, and it just goes.  You can even rollout to hundreds of servers almost as easily as you can to a single server.</w:t>
      </w:r>
    </w:p>
    <w:p w14:paraId="321CA4A1" w14:textId="23CDACAF" w:rsidR="002B1675" w:rsidRPr="00E6559F" w:rsidRDefault="4C3F38E1" w:rsidP="00DC0EE2">
      <w:pPr>
        <w:pStyle w:val="ListParagraph"/>
        <w:numPr>
          <w:ilvl w:val="0"/>
          <w:numId w:val="10"/>
        </w:numPr>
      </w:pPr>
      <w:r w:rsidRPr="4C3F38E1">
        <w:rPr>
          <w:b/>
          <w:bCs/>
        </w:rPr>
        <w:t>Granular configuration without extra jobs –</w:t>
      </w:r>
      <w:r>
        <w:t xml:space="preserve"> Configure extensive settings at the default, database, and/or table levels with ease.  Say good-bye to managing multiple jobs for specialized scenarios.  Most of the time you’ll run MC with a single job.</w:t>
      </w:r>
    </w:p>
    <w:p w14:paraId="14E1BB46" w14:textId="3F747EA2" w:rsidR="00450D9C" w:rsidRDefault="2B819EAC" w:rsidP="00DC0EE2">
      <w:pPr>
        <w:pStyle w:val="ListParagraph"/>
        <w:numPr>
          <w:ilvl w:val="0"/>
          <w:numId w:val="10"/>
        </w:numPr>
      </w:pPr>
      <w:r w:rsidRPr="2B819EAC">
        <w:rPr>
          <w:b/>
          <w:bCs/>
        </w:rPr>
        <w:t>Live Insight</w:t>
      </w:r>
      <w:r>
        <w:t xml:space="preserve"> – See what Minion CheckDB is doing every step of the way.  You can even see the percent complete for each operation as it runs.</w:t>
      </w:r>
    </w:p>
    <w:p w14:paraId="5435FF89" w14:textId="7A61FEBD" w:rsidR="00E15DB6" w:rsidRDefault="4C3F38E1" w:rsidP="00DC0EE2">
      <w:pPr>
        <w:pStyle w:val="ListParagraph"/>
        <w:numPr>
          <w:ilvl w:val="0"/>
          <w:numId w:val="10"/>
        </w:numPr>
      </w:pPr>
      <w:r w:rsidRPr="4C3F38E1">
        <w:rPr>
          <w:b/>
          <w:bCs/>
        </w:rPr>
        <w:t>Flexible include and exclude –</w:t>
      </w:r>
      <w:r>
        <w:t xml:space="preserve"> Perform integrity checks on only what you need, using specific database names, LIKE expressions, and even regular expressions. Further restrict operations by including or excluding by schemas and/or tables.</w:t>
      </w:r>
    </w:p>
    <w:p w14:paraId="1C76A4B4" w14:textId="1652EE58" w:rsidR="007D74B7" w:rsidRPr="00F70382" w:rsidRDefault="2B819EAC" w:rsidP="00DC0EE2">
      <w:pPr>
        <w:pStyle w:val="ListParagraph"/>
        <w:numPr>
          <w:ilvl w:val="0"/>
          <w:numId w:val="10"/>
        </w:numPr>
      </w:pPr>
      <w:r w:rsidRPr="2B819EAC">
        <w:rPr>
          <w:b/>
          <w:bCs/>
        </w:rPr>
        <w:t xml:space="preserve">Inline Tokens </w:t>
      </w:r>
      <w:r>
        <w:t>– Inline Tokens allow you use defined patterns to create dynamic names. For example, MC comes with the predefined Inline Token “Server” and “DBName”. For more information, see the “</w:t>
      </w:r>
      <w:r w:rsidRPr="2B819EAC">
        <w:rPr>
          <w:rStyle w:val="Hyperlink"/>
        </w:rPr>
        <w:t>About: Inline Tokens</w:t>
      </w:r>
      <w:r>
        <w:t>” section.</w:t>
      </w:r>
      <w:hyperlink w:anchor="_About:_Inline_Tokens" w:history="1"/>
    </w:p>
    <w:p w14:paraId="43CCBE11" w14:textId="43DE39BB" w:rsidR="0054273E" w:rsidRPr="00FA0880" w:rsidRDefault="4C3F38E1" w:rsidP="00FA0880">
      <w:r>
        <w:t xml:space="preserve">For links to downloads, tutorials and articles, see </w:t>
      </w:r>
      <w:r w:rsidRPr="4C3F38E1">
        <w:rPr>
          <w:rStyle w:val="Hyperlink"/>
        </w:rPr>
        <w:t>www.MinionWare.net</w:t>
      </w:r>
      <w:r>
        <w:t>http://www.MidnightSQL.com/Minion.http://www.MidnightSQL.com/Minion</w:t>
      </w:r>
      <w:hyperlink/>
      <w:hyperlink r:id="rId18" w:history="1"/>
    </w:p>
    <w:p w14:paraId="6A55F331" w14:textId="77777777" w:rsidR="009B7688" w:rsidRDefault="009B7688">
      <w:pPr>
        <w:rPr>
          <w:rFonts w:asciiTheme="majorHAnsi" w:eastAsiaTheme="majorEastAsia" w:hAnsiTheme="majorHAnsi" w:cstheme="majorBidi"/>
          <w:color w:val="2E74B5" w:themeColor="accent1" w:themeShade="BF"/>
          <w:sz w:val="40"/>
          <w:szCs w:val="40"/>
        </w:rPr>
      </w:pPr>
      <w:r>
        <w:br w:type="page"/>
      </w:r>
    </w:p>
    <w:p w14:paraId="61D2F09F" w14:textId="2F6900F1" w:rsidR="00447E3F" w:rsidRDefault="00447E3F" w:rsidP="00447E3F">
      <w:pPr>
        <w:pStyle w:val="Heading1"/>
      </w:pPr>
      <w:bookmarkStart w:id="18" w:name="_Architecture_Overview"/>
      <w:bookmarkStart w:id="19" w:name="_Toc473661015"/>
      <w:bookmarkStart w:id="20" w:name="_Toc473661482"/>
      <w:bookmarkEnd w:id="18"/>
      <w:r>
        <w:lastRenderedPageBreak/>
        <w:t>Architecture Overview</w:t>
      </w:r>
      <w:bookmarkEnd w:id="16"/>
      <w:bookmarkEnd w:id="17"/>
      <w:bookmarkEnd w:id="19"/>
      <w:bookmarkEnd w:id="20"/>
    </w:p>
    <w:p w14:paraId="7466011D" w14:textId="77777777" w:rsidR="00447E3F" w:rsidRDefault="2B819EAC" w:rsidP="00447E3F">
      <w:r>
        <w:t>Minion CheckDB is made up of SQL Server stored procedures, functions, tables, and jobs.  The tables store configuration and log data; stored procedures perform CheckDB operations; and the jobs execute and monitor those operations on a schedule.</w:t>
      </w:r>
    </w:p>
    <w:p w14:paraId="0845B152" w14:textId="77777777" w:rsidR="00447E3F" w:rsidRDefault="2B819EAC" w:rsidP="00447E3F">
      <w:r>
        <w:t>This section provides a brief overview of Minion CheckDB elements at a high level.</w:t>
      </w:r>
    </w:p>
    <w:p w14:paraId="74B04CF6" w14:textId="1DC7D6AD" w:rsidR="00447E3F" w:rsidRDefault="2B819EAC" w:rsidP="00447E3F">
      <w:r w:rsidRPr="2B819EAC">
        <w:rPr>
          <w:b/>
          <w:bCs/>
        </w:rPr>
        <w:t xml:space="preserve">Note: </w:t>
      </w:r>
      <w:r>
        <w:t xml:space="preserve">Minion CheckDB is installed in the master database by default.  You certainly can install Minion in another database (like a DBAdmin database), but when you do, you must also verify that the job steps point to the appropriate database.  </w:t>
      </w:r>
    </w:p>
    <w:p w14:paraId="2A855FB9" w14:textId="47F169EC" w:rsidR="00447E3F" w:rsidRDefault="00447E3F" w:rsidP="00447E3F">
      <w:pPr>
        <w:pStyle w:val="Heading2"/>
      </w:pPr>
      <w:bookmarkStart w:id="21" w:name="_Configuration_Settings_Hierarchy"/>
      <w:bookmarkStart w:id="22" w:name="_Toc432408844"/>
      <w:bookmarkStart w:id="23" w:name="_Toc473661016"/>
      <w:bookmarkEnd w:id="21"/>
      <w:r>
        <w:t>Configuration Settings Hierarchy</w:t>
      </w:r>
      <w:bookmarkEnd w:id="22"/>
      <w:bookmarkEnd w:id="23"/>
    </w:p>
    <w:p w14:paraId="67AAB449" w14:textId="11212845" w:rsidR="006322D8" w:rsidRDefault="2B819EAC" w:rsidP="006322D8">
      <w:r>
        <w:t xml:space="preserve">Configuration settings for integrity check operations are stored in tables: Minion.CheckDBSettingsDB and Minion. CheckDBSettingsTable. A default row in Minion.CheckDBSettingsDB (DBName=’MinionDefault’) provides settings for any database that doesn’t have its own specific settings.  This is a hierarchy of granularity, where more specific configuration levels completely override the less specific levels. That is: </w:t>
      </w:r>
    </w:p>
    <w:p w14:paraId="4993F9E6" w14:textId="0A2AC422" w:rsidR="008055CF" w:rsidRDefault="2B819EAC" w:rsidP="009267F4">
      <w:pPr>
        <w:pStyle w:val="ListParagraph"/>
        <w:numPr>
          <w:ilvl w:val="0"/>
          <w:numId w:val="40"/>
        </w:numPr>
      </w:pPr>
      <w:r>
        <w:t xml:space="preserve">Insert a row for a specific database (for example, DBName=’DB1’) into Minion.CheckDBSettingsDB, and that row will override ALL of the default settings for that database. </w:t>
      </w:r>
    </w:p>
    <w:p w14:paraId="4CE6D022" w14:textId="7D718CB8" w:rsidR="008055CF" w:rsidRDefault="4C3F38E1" w:rsidP="009267F4">
      <w:pPr>
        <w:pStyle w:val="ListParagraph"/>
        <w:numPr>
          <w:ilvl w:val="0"/>
          <w:numId w:val="40"/>
        </w:numPr>
      </w:pPr>
      <w:r>
        <w:t>Insert a row for a specific table in Minion.CheckDBSettingsTable, and that row will override ALL of the default (or, if available, database-specific) settings for that particular table.</w:t>
      </w:r>
    </w:p>
    <w:p w14:paraId="6EE23D2F" w14:textId="4046AD63" w:rsidR="00DE77A0" w:rsidRDefault="2B819EAC" w:rsidP="00DE77A0">
      <w:r>
        <w:t>In other words, a database-specific row completely overrides the MinionDefault rows, for that particular database. And a table-specific row overrides the MinionDefault settings for that particular table.</w:t>
      </w:r>
    </w:p>
    <w:p w14:paraId="0B090B88" w14:textId="4B6FA92C" w:rsidR="004B7C3E" w:rsidRDefault="4C3F38E1" w:rsidP="004B7C3E">
      <w:r w:rsidRPr="4C3F38E1">
        <w:rPr>
          <w:b/>
          <w:bCs/>
        </w:rPr>
        <w:t xml:space="preserve">Note: </w:t>
      </w:r>
      <w:r>
        <w:t xml:space="preserve">A value left at </w:t>
      </w:r>
      <w:r w:rsidRPr="4C3F38E1">
        <w:rPr>
          <w:i/>
          <w:iCs/>
        </w:rPr>
        <w:t>NULL</w:t>
      </w:r>
      <w:r>
        <w:t xml:space="preserve"> in one of these tables means that Minion will use the setting that the SQL Server instance itself uses.</w:t>
      </w:r>
    </w:p>
    <w:p w14:paraId="1B9270AA" w14:textId="2D35A02D" w:rsidR="00EA76B4" w:rsidRDefault="4C3F38E1" w:rsidP="00DE77A0">
      <w:r>
        <w:t>Additionally, you can configure settings to apply only on specific days, or during certain hours of the day. (For more information, see the “</w:t>
      </w:r>
      <w:r w:rsidRPr="4C3F38E1">
        <w:rPr>
          <w:rStyle w:val="Hyperlink"/>
        </w:rPr>
        <w:t>Discussion: Hierarchy and Precedence</w:t>
      </w:r>
      <w:r>
        <w:t>” section in “</w:t>
      </w:r>
      <w:r w:rsidRPr="4C3F38E1">
        <w:rPr>
          <w:rStyle w:val="Hyperlink"/>
        </w:rPr>
        <w:t>About: Scheduling</w:t>
      </w:r>
      <w:r>
        <w:t>”.)</w:t>
      </w:r>
      <w:hyperlink w:anchor="_Discussion:_Hierarchy_and" w:history="1"/>
      <w:hyperlink w:anchor="_About:_Integrity_Check" w:history="1"/>
    </w:p>
    <w:p w14:paraId="754B61FC" w14:textId="325E0042" w:rsidR="000A5CB0" w:rsidRDefault="2B819EAC" w:rsidP="00DE77A0">
      <w:r w:rsidRPr="2B819EAC">
        <w:rPr>
          <w:b/>
          <w:bCs/>
        </w:rPr>
        <w:t>IMPORTANT</w:t>
      </w:r>
      <w:r>
        <w:t xml:space="preserve">: Each level of settings in Minion.CheckDBSettingsDB (that is, the MinionDefault level, and each specified database level) should have one row for CHECKTABLE and one row for CHECKDB. </w:t>
      </w:r>
    </w:p>
    <w:p w14:paraId="0070AA60" w14:textId="77777777" w:rsidR="00F02C1A" w:rsidRDefault="00F02C1A" w:rsidP="00F02C1A">
      <w:pPr>
        <w:pStyle w:val="Heading3"/>
      </w:pPr>
      <w:bookmarkStart w:id="24" w:name="_Toc432408846"/>
      <w:bookmarkStart w:id="25" w:name="_Toc473661017"/>
      <w:r>
        <w:t>Example: Proper Configuration</w:t>
      </w:r>
      <w:bookmarkEnd w:id="24"/>
      <w:bookmarkEnd w:id="25"/>
    </w:p>
    <w:p w14:paraId="7D44D2A7" w14:textId="77777777" w:rsidR="00F02C1A" w:rsidRDefault="4C3F38E1" w:rsidP="00F02C1A">
      <w:r>
        <w:t>Let us take a simple example, in which these are the contents of the Minion.CheckDBSettingsDB table (not all columns are shown here):</w:t>
      </w:r>
    </w:p>
    <w:tbl>
      <w:tblPr>
        <w:tblStyle w:val="TableGridLight"/>
        <w:tblW w:w="0" w:type="auto"/>
        <w:tblLook w:val="04A0" w:firstRow="1" w:lastRow="0" w:firstColumn="1" w:lastColumn="0" w:noHBand="0" w:noVBand="1"/>
      </w:tblPr>
      <w:tblGrid>
        <w:gridCol w:w="509"/>
        <w:gridCol w:w="1558"/>
        <w:gridCol w:w="1558"/>
        <w:gridCol w:w="1558"/>
        <w:gridCol w:w="1559"/>
        <w:gridCol w:w="1559"/>
      </w:tblGrid>
      <w:tr w:rsidR="00F02C1A" w:rsidRPr="00A564DA" w14:paraId="41CF3CA1" w14:textId="77777777" w:rsidTr="2B819EAC">
        <w:tc>
          <w:tcPr>
            <w:tcW w:w="509" w:type="dxa"/>
          </w:tcPr>
          <w:p w14:paraId="54525032" w14:textId="77777777" w:rsidR="00F02C1A" w:rsidRPr="00C80992" w:rsidRDefault="4C3F38E1" w:rsidP="4C3F38E1">
            <w:pPr>
              <w:rPr>
                <w:b/>
                <w:bCs/>
              </w:rPr>
            </w:pPr>
            <w:r w:rsidRPr="4C3F38E1">
              <w:rPr>
                <w:b/>
                <w:bCs/>
              </w:rPr>
              <w:t>ID</w:t>
            </w:r>
          </w:p>
        </w:tc>
        <w:tc>
          <w:tcPr>
            <w:tcW w:w="1558" w:type="dxa"/>
          </w:tcPr>
          <w:p w14:paraId="74DB7962" w14:textId="77777777" w:rsidR="00F02C1A" w:rsidRPr="00C80992" w:rsidRDefault="2B819EAC" w:rsidP="2B819EAC">
            <w:pPr>
              <w:rPr>
                <w:b/>
                <w:bCs/>
              </w:rPr>
            </w:pPr>
            <w:r w:rsidRPr="2B819EAC">
              <w:rPr>
                <w:b/>
                <w:bCs/>
              </w:rPr>
              <w:t>DBName</w:t>
            </w:r>
          </w:p>
        </w:tc>
        <w:tc>
          <w:tcPr>
            <w:tcW w:w="1558" w:type="dxa"/>
          </w:tcPr>
          <w:p w14:paraId="22CCA209" w14:textId="77777777" w:rsidR="00F02C1A" w:rsidRPr="00C80992" w:rsidRDefault="2B819EAC" w:rsidP="2B819EAC">
            <w:pPr>
              <w:rPr>
                <w:b/>
                <w:bCs/>
              </w:rPr>
            </w:pPr>
            <w:r w:rsidRPr="2B819EAC">
              <w:rPr>
                <w:b/>
                <w:bCs/>
              </w:rPr>
              <w:t>OpLevel</w:t>
            </w:r>
          </w:p>
        </w:tc>
        <w:tc>
          <w:tcPr>
            <w:tcW w:w="1558" w:type="dxa"/>
          </w:tcPr>
          <w:p w14:paraId="1F70E972" w14:textId="77777777" w:rsidR="00F02C1A" w:rsidRPr="00C80992" w:rsidRDefault="2B819EAC" w:rsidP="2B819EAC">
            <w:pPr>
              <w:rPr>
                <w:b/>
                <w:bCs/>
              </w:rPr>
            </w:pPr>
            <w:r w:rsidRPr="2B819EAC">
              <w:rPr>
                <w:b/>
                <w:bCs/>
              </w:rPr>
              <w:t>OpName</w:t>
            </w:r>
          </w:p>
        </w:tc>
        <w:tc>
          <w:tcPr>
            <w:tcW w:w="1559" w:type="dxa"/>
          </w:tcPr>
          <w:p w14:paraId="49B87A67" w14:textId="77777777" w:rsidR="00F02C1A" w:rsidRPr="00C80992" w:rsidRDefault="4C3F38E1" w:rsidP="4C3F38E1">
            <w:pPr>
              <w:rPr>
                <w:b/>
                <w:bCs/>
              </w:rPr>
            </w:pPr>
            <w:r w:rsidRPr="4C3F38E1">
              <w:rPr>
                <w:b/>
                <w:bCs/>
              </w:rPr>
              <w:t>Exclude</w:t>
            </w:r>
          </w:p>
        </w:tc>
        <w:tc>
          <w:tcPr>
            <w:tcW w:w="1559" w:type="dxa"/>
          </w:tcPr>
          <w:p w14:paraId="453C9FE7" w14:textId="77777777" w:rsidR="00F02C1A" w:rsidRPr="00C80992" w:rsidRDefault="2B819EAC" w:rsidP="2B819EAC">
            <w:pPr>
              <w:rPr>
                <w:b/>
                <w:bCs/>
              </w:rPr>
            </w:pPr>
            <w:r w:rsidRPr="2B819EAC">
              <w:rPr>
                <w:b/>
                <w:bCs/>
              </w:rPr>
              <w:t>NoInfoMsgs</w:t>
            </w:r>
          </w:p>
        </w:tc>
      </w:tr>
      <w:tr w:rsidR="00F02C1A" w:rsidRPr="00A564DA" w14:paraId="7A99C065" w14:textId="77777777" w:rsidTr="2B819EAC">
        <w:tc>
          <w:tcPr>
            <w:tcW w:w="509" w:type="dxa"/>
          </w:tcPr>
          <w:p w14:paraId="4655D2EA" w14:textId="77777777" w:rsidR="00F02C1A" w:rsidRPr="000A322E" w:rsidRDefault="2B819EAC" w:rsidP="00F02C1A">
            <w:r>
              <w:t>1</w:t>
            </w:r>
          </w:p>
        </w:tc>
        <w:tc>
          <w:tcPr>
            <w:tcW w:w="1558" w:type="dxa"/>
          </w:tcPr>
          <w:p w14:paraId="65894075" w14:textId="77777777" w:rsidR="00F02C1A" w:rsidRPr="000A322E" w:rsidRDefault="2B819EAC" w:rsidP="00F02C1A">
            <w:r>
              <w:t>MinionDefault</w:t>
            </w:r>
          </w:p>
        </w:tc>
        <w:tc>
          <w:tcPr>
            <w:tcW w:w="1558" w:type="dxa"/>
          </w:tcPr>
          <w:p w14:paraId="5D7AC675" w14:textId="77777777" w:rsidR="00F02C1A" w:rsidRPr="000A322E" w:rsidRDefault="4C3F38E1" w:rsidP="00F02C1A">
            <w:r>
              <w:t>DB</w:t>
            </w:r>
          </w:p>
        </w:tc>
        <w:tc>
          <w:tcPr>
            <w:tcW w:w="1558" w:type="dxa"/>
          </w:tcPr>
          <w:p w14:paraId="4A1C5D4E" w14:textId="77777777" w:rsidR="00F02C1A" w:rsidRPr="000A322E" w:rsidRDefault="4C3F38E1" w:rsidP="00F02C1A">
            <w:r>
              <w:t>CHECKDB</w:t>
            </w:r>
          </w:p>
        </w:tc>
        <w:tc>
          <w:tcPr>
            <w:tcW w:w="1559" w:type="dxa"/>
          </w:tcPr>
          <w:p w14:paraId="3D345B45" w14:textId="77777777" w:rsidR="00F02C1A" w:rsidRPr="000A322E" w:rsidRDefault="2B819EAC" w:rsidP="00F02C1A">
            <w:r>
              <w:t>0</w:t>
            </w:r>
          </w:p>
        </w:tc>
        <w:tc>
          <w:tcPr>
            <w:tcW w:w="1559" w:type="dxa"/>
          </w:tcPr>
          <w:p w14:paraId="1C9E290E" w14:textId="77777777" w:rsidR="00F02C1A" w:rsidRPr="000A322E" w:rsidRDefault="2B819EAC" w:rsidP="00F02C1A">
            <w:r>
              <w:t>0</w:t>
            </w:r>
          </w:p>
        </w:tc>
      </w:tr>
      <w:tr w:rsidR="00F02C1A" w:rsidRPr="00A564DA" w14:paraId="1FA49825" w14:textId="77777777" w:rsidTr="2B819EAC">
        <w:tc>
          <w:tcPr>
            <w:tcW w:w="509" w:type="dxa"/>
          </w:tcPr>
          <w:p w14:paraId="7776D960" w14:textId="77777777" w:rsidR="00F02C1A" w:rsidRPr="000A322E" w:rsidRDefault="2B819EAC" w:rsidP="00F02C1A">
            <w:r>
              <w:t>2</w:t>
            </w:r>
          </w:p>
        </w:tc>
        <w:tc>
          <w:tcPr>
            <w:tcW w:w="1558" w:type="dxa"/>
          </w:tcPr>
          <w:p w14:paraId="257E2D4A" w14:textId="77777777" w:rsidR="00F02C1A" w:rsidRPr="000A322E" w:rsidRDefault="2B819EAC" w:rsidP="00F02C1A">
            <w:r>
              <w:t>MinionDefault</w:t>
            </w:r>
          </w:p>
        </w:tc>
        <w:tc>
          <w:tcPr>
            <w:tcW w:w="1558" w:type="dxa"/>
          </w:tcPr>
          <w:p w14:paraId="749C3BA2" w14:textId="77777777" w:rsidR="00F02C1A" w:rsidRPr="000A322E" w:rsidRDefault="4C3F38E1" w:rsidP="00F02C1A">
            <w:r>
              <w:t>DB</w:t>
            </w:r>
          </w:p>
        </w:tc>
        <w:tc>
          <w:tcPr>
            <w:tcW w:w="1558" w:type="dxa"/>
          </w:tcPr>
          <w:p w14:paraId="28A8A832" w14:textId="77777777" w:rsidR="00F02C1A" w:rsidRPr="000A322E" w:rsidRDefault="4C3F38E1" w:rsidP="00F02C1A">
            <w:r>
              <w:t>CHECKTABLE</w:t>
            </w:r>
          </w:p>
        </w:tc>
        <w:tc>
          <w:tcPr>
            <w:tcW w:w="1559" w:type="dxa"/>
          </w:tcPr>
          <w:p w14:paraId="694940D5" w14:textId="77777777" w:rsidR="00F02C1A" w:rsidRPr="000A322E" w:rsidRDefault="2B819EAC" w:rsidP="00F02C1A">
            <w:r>
              <w:t>0</w:t>
            </w:r>
          </w:p>
        </w:tc>
        <w:tc>
          <w:tcPr>
            <w:tcW w:w="1559" w:type="dxa"/>
          </w:tcPr>
          <w:p w14:paraId="3A490DD6" w14:textId="77777777" w:rsidR="00F02C1A" w:rsidRDefault="2B819EAC" w:rsidP="00F02C1A">
            <w:r>
              <w:t>1</w:t>
            </w:r>
          </w:p>
        </w:tc>
      </w:tr>
      <w:tr w:rsidR="00F02C1A" w:rsidRPr="00A564DA" w14:paraId="432A27CD" w14:textId="77777777" w:rsidTr="2B819EAC">
        <w:tc>
          <w:tcPr>
            <w:tcW w:w="509" w:type="dxa"/>
          </w:tcPr>
          <w:p w14:paraId="086D8F46" w14:textId="77777777" w:rsidR="00F02C1A" w:rsidRDefault="2B819EAC" w:rsidP="00F02C1A">
            <w:r>
              <w:t>3</w:t>
            </w:r>
          </w:p>
        </w:tc>
        <w:tc>
          <w:tcPr>
            <w:tcW w:w="1558" w:type="dxa"/>
          </w:tcPr>
          <w:p w14:paraId="6E1E1D02" w14:textId="77777777" w:rsidR="00F02C1A" w:rsidRDefault="4C3F38E1" w:rsidP="00F02C1A">
            <w:r>
              <w:t>DB1</w:t>
            </w:r>
          </w:p>
        </w:tc>
        <w:tc>
          <w:tcPr>
            <w:tcW w:w="1558" w:type="dxa"/>
          </w:tcPr>
          <w:p w14:paraId="144BD8DB" w14:textId="77777777" w:rsidR="00F02C1A" w:rsidRPr="000A322E" w:rsidRDefault="4C3F38E1" w:rsidP="00F02C1A">
            <w:r>
              <w:t>DB</w:t>
            </w:r>
          </w:p>
        </w:tc>
        <w:tc>
          <w:tcPr>
            <w:tcW w:w="1558" w:type="dxa"/>
          </w:tcPr>
          <w:p w14:paraId="3CCAF83D" w14:textId="77777777" w:rsidR="00F02C1A" w:rsidRPr="000A322E" w:rsidRDefault="4C3F38E1" w:rsidP="00F02C1A">
            <w:r>
              <w:t>CHECKDB</w:t>
            </w:r>
          </w:p>
        </w:tc>
        <w:tc>
          <w:tcPr>
            <w:tcW w:w="1559" w:type="dxa"/>
          </w:tcPr>
          <w:p w14:paraId="51A21C38" w14:textId="77777777" w:rsidR="00F02C1A" w:rsidRPr="000A322E" w:rsidRDefault="2B819EAC" w:rsidP="00F02C1A">
            <w:r>
              <w:t>1</w:t>
            </w:r>
          </w:p>
        </w:tc>
        <w:tc>
          <w:tcPr>
            <w:tcW w:w="1559" w:type="dxa"/>
          </w:tcPr>
          <w:p w14:paraId="532164F0" w14:textId="77777777" w:rsidR="00F02C1A" w:rsidRPr="000A322E" w:rsidRDefault="2B819EAC" w:rsidP="00F02C1A">
            <w:r>
              <w:t>0</w:t>
            </w:r>
          </w:p>
        </w:tc>
      </w:tr>
      <w:tr w:rsidR="00F02C1A" w:rsidRPr="00A564DA" w14:paraId="59965E22" w14:textId="77777777" w:rsidTr="2B819EAC">
        <w:tc>
          <w:tcPr>
            <w:tcW w:w="509" w:type="dxa"/>
          </w:tcPr>
          <w:p w14:paraId="4345AA6E" w14:textId="77777777" w:rsidR="00F02C1A" w:rsidRDefault="2B819EAC" w:rsidP="00F02C1A">
            <w:r>
              <w:t>4</w:t>
            </w:r>
          </w:p>
        </w:tc>
        <w:tc>
          <w:tcPr>
            <w:tcW w:w="1558" w:type="dxa"/>
          </w:tcPr>
          <w:p w14:paraId="62A81853" w14:textId="77777777" w:rsidR="00F02C1A" w:rsidRDefault="4C3F38E1" w:rsidP="00F02C1A">
            <w:r>
              <w:t>DB1</w:t>
            </w:r>
          </w:p>
        </w:tc>
        <w:tc>
          <w:tcPr>
            <w:tcW w:w="1558" w:type="dxa"/>
          </w:tcPr>
          <w:p w14:paraId="65BA043D" w14:textId="77777777" w:rsidR="00F02C1A" w:rsidRPr="000A322E" w:rsidRDefault="4C3F38E1" w:rsidP="00F02C1A">
            <w:r>
              <w:t>DB</w:t>
            </w:r>
          </w:p>
        </w:tc>
        <w:tc>
          <w:tcPr>
            <w:tcW w:w="1558" w:type="dxa"/>
          </w:tcPr>
          <w:p w14:paraId="2C417B11" w14:textId="77777777" w:rsidR="00F02C1A" w:rsidRPr="000A322E" w:rsidRDefault="4C3F38E1" w:rsidP="00F02C1A">
            <w:r>
              <w:t>CHECKTABLE</w:t>
            </w:r>
          </w:p>
        </w:tc>
        <w:tc>
          <w:tcPr>
            <w:tcW w:w="1559" w:type="dxa"/>
          </w:tcPr>
          <w:p w14:paraId="671B0C05" w14:textId="77777777" w:rsidR="00F02C1A" w:rsidRPr="000A322E" w:rsidRDefault="2B819EAC" w:rsidP="00F02C1A">
            <w:r>
              <w:t>1</w:t>
            </w:r>
          </w:p>
        </w:tc>
        <w:tc>
          <w:tcPr>
            <w:tcW w:w="1559" w:type="dxa"/>
          </w:tcPr>
          <w:p w14:paraId="13A91BA6" w14:textId="77777777" w:rsidR="00F02C1A" w:rsidRDefault="2B819EAC" w:rsidP="00F02C1A">
            <w:r>
              <w:t>0</w:t>
            </w:r>
          </w:p>
        </w:tc>
      </w:tr>
    </w:tbl>
    <w:p w14:paraId="78A62C58" w14:textId="77777777" w:rsidR="00F02C1A" w:rsidRDefault="00F02C1A" w:rsidP="00F02C1A"/>
    <w:p w14:paraId="1A001EB0" w14:textId="122CA27E" w:rsidR="00F02C1A" w:rsidRDefault="2B819EAC" w:rsidP="00F02C1A">
      <w:r>
        <w:lastRenderedPageBreak/>
        <w:t xml:space="preserve">There are 30 databases on this server. As Minion CheckDB runs, the settings for individual databases will be selected as follows: </w:t>
      </w:r>
    </w:p>
    <w:p w14:paraId="11A5FD03" w14:textId="77777777" w:rsidR="00F02C1A" w:rsidRDefault="2B819EAC" w:rsidP="00DC0EE2">
      <w:pPr>
        <w:pStyle w:val="ListBullet"/>
        <w:numPr>
          <w:ilvl w:val="0"/>
          <w:numId w:val="23"/>
        </w:numPr>
      </w:pPr>
      <w:r>
        <w:t xml:space="preserve">CheckDB operations of database </w:t>
      </w:r>
      <w:r w:rsidRPr="2B819EAC">
        <w:rPr>
          <w:b/>
          <w:bCs/>
        </w:rPr>
        <w:t>DB1</w:t>
      </w:r>
      <w:r>
        <w:t xml:space="preserve"> will use only the settings from the row with ID=3 or ID=4. (Since Exclude = 1, that means DB1 will not get integrity checks). </w:t>
      </w:r>
    </w:p>
    <w:p w14:paraId="27E822F9" w14:textId="1F3FBF25" w:rsidR="00F02C1A" w:rsidRDefault="2B819EAC" w:rsidP="00DC0EE2">
      <w:pPr>
        <w:pStyle w:val="ListBullet"/>
        <w:numPr>
          <w:ilvl w:val="0"/>
          <w:numId w:val="23"/>
        </w:numPr>
      </w:pPr>
      <w:r w:rsidRPr="2B819EAC">
        <w:rPr>
          <w:b/>
          <w:bCs/>
        </w:rPr>
        <w:t xml:space="preserve">All other databases </w:t>
      </w:r>
      <w:r>
        <w:t>will use the settings from the row with ID=1 (for CheckDB) or ID=2 (for CheckTable).</w:t>
      </w:r>
    </w:p>
    <w:p w14:paraId="0F927DDB" w14:textId="7D44261C" w:rsidR="0011717F" w:rsidRDefault="00D67776" w:rsidP="0011717F">
      <w:pPr>
        <w:pStyle w:val="Heading2"/>
      </w:pPr>
      <w:bookmarkStart w:id="26" w:name="_Include_and_Exclude"/>
      <w:bookmarkStart w:id="27" w:name="_Toc432408849"/>
      <w:bookmarkStart w:id="28" w:name="_Toc473661018"/>
      <w:bookmarkEnd w:id="26"/>
      <w:r>
        <w:t xml:space="preserve">Database </w:t>
      </w:r>
      <w:r w:rsidR="0011717F">
        <w:t>Include and Exclude Precedence</w:t>
      </w:r>
      <w:bookmarkEnd w:id="27"/>
      <w:bookmarkEnd w:id="28"/>
    </w:p>
    <w:p w14:paraId="01F2F468" w14:textId="77777777" w:rsidR="0011717F" w:rsidRDefault="2B819EAC" w:rsidP="0011717F">
      <w:r>
        <w:t xml:space="preserve">Minion CheckDB allows you to specify lists of databases to include in a CheckDB/CheckTable routine, in a couple of different ways. </w:t>
      </w:r>
    </w:p>
    <w:p w14:paraId="6096F5F2" w14:textId="77777777" w:rsidR="0011717F" w:rsidRDefault="0011717F" w:rsidP="0011717F">
      <w:pPr>
        <w:pStyle w:val="Heading3"/>
      </w:pPr>
      <w:bookmarkStart w:id="29" w:name="_Toc432408850"/>
      <w:bookmarkStart w:id="30" w:name="_Toc473661019"/>
      <w:r>
        <w:t>Include and Exclude strings</w:t>
      </w:r>
      <w:bookmarkEnd w:id="29"/>
      <w:bookmarkEnd w:id="30"/>
    </w:p>
    <w:p w14:paraId="600E6D0D" w14:textId="00BEA196" w:rsidR="00931186" w:rsidRDefault="4C3F38E1" w:rsidP="0011717F">
      <w:r>
        <w:t xml:space="preserve">One way to identify which databases should have their integrity checked, is with the Minion.CheckDBSettingsServer Include and Exclude fields; or, for manual executions, the @Include and @Exclude parameters in the Minion.CheckDBMaster stored procedure.  </w:t>
      </w:r>
    </w:p>
    <w:p w14:paraId="1A663FA7" w14:textId="1860DD06" w:rsidR="0011717F" w:rsidRDefault="4C3F38E1" w:rsidP="0011717F">
      <w:r w:rsidRPr="4C3F38E1">
        <w:rPr>
          <w:b/>
          <w:bCs/>
        </w:rPr>
        <w:t>Note:</w:t>
      </w:r>
      <w:r>
        <w:t xml:space="preserve"> For the purposes of this discussion, we will refer to the @Include/@Exclude parameters, but be aware that the same principles apply to the Include/Exclude fields.</w:t>
      </w:r>
    </w:p>
    <w:p w14:paraId="5FA4A203" w14:textId="77777777" w:rsidR="0011717F" w:rsidRDefault="4C3F38E1" w:rsidP="00434C6D">
      <w:r>
        <w:t xml:space="preserve">@Include and @Exclude may each have one of three kinds of values: </w:t>
      </w:r>
    </w:p>
    <w:p w14:paraId="49E83DB5" w14:textId="77777777" w:rsidR="0011717F" w:rsidRPr="00DD6D2B" w:rsidRDefault="4C3F38E1" w:rsidP="4C3F38E1">
      <w:pPr>
        <w:pStyle w:val="ListBullet"/>
        <w:numPr>
          <w:ilvl w:val="0"/>
          <w:numId w:val="41"/>
        </w:numPr>
        <w:rPr>
          <w:i/>
          <w:iCs/>
        </w:rPr>
      </w:pPr>
      <w:r>
        <w:t xml:space="preserve">‘All’ or </w:t>
      </w:r>
      <w:r w:rsidRPr="4C3F38E1">
        <w:rPr>
          <w:i/>
          <w:iCs/>
        </w:rPr>
        <w:t>NULL</w:t>
      </w:r>
      <w:r>
        <w:t xml:space="preserve"> (which also means ‘All’)</w:t>
      </w:r>
    </w:p>
    <w:p w14:paraId="6D9422D1" w14:textId="77777777" w:rsidR="0011717F" w:rsidRDefault="4C3F38E1" w:rsidP="009267F4">
      <w:pPr>
        <w:pStyle w:val="ListBullet"/>
        <w:numPr>
          <w:ilvl w:val="0"/>
          <w:numId w:val="41"/>
        </w:numPr>
      </w:pPr>
      <w:r>
        <w:t>‘Regex’</w:t>
      </w:r>
    </w:p>
    <w:p w14:paraId="67089280" w14:textId="77777777" w:rsidR="0011717F" w:rsidRDefault="4C3F38E1" w:rsidP="009267F4">
      <w:pPr>
        <w:pStyle w:val="ListBullet"/>
        <w:numPr>
          <w:ilvl w:val="0"/>
          <w:numId w:val="41"/>
        </w:numPr>
      </w:pPr>
      <w:r>
        <w:t>An explicit, comma-delimited list of database names and LIKE expressions (e.g., @Include=’DB1,DB2%’).</w:t>
      </w:r>
    </w:p>
    <w:p w14:paraId="4EE92BF7" w14:textId="48608921" w:rsidR="0011717F" w:rsidRPr="006539BF" w:rsidRDefault="4C3F38E1" w:rsidP="0011717F">
      <w:r w:rsidRPr="4C3F38E1">
        <w:rPr>
          <w:b/>
          <w:bCs/>
        </w:rPr>
        <w:t xml:space="preserve">Note: </w:t>
      </w:r>
      <w:r>
        <w:t xml:space="preserve">For this initial discussion, we are ignoring the existence of the Exclude </w:t>
      </w:r>
      <w:r w:rsidRPr="4C3F38E1">
        <w:rPr>
          <w:i/>
          <w:iCs/>
        </w:rPr>
        <w:t>bit</w:t>
      </w:r>
      <w:r>
        <w:t xml:space="preserve">, while we introduce the Include and Exclude </w:t>
      </w:r>
      <w:r w:rsidRPr="4C3F38E1">
        <w:rPr>
          <w:i/>
          <w:iCs/>
        </w:rPr>
        <w:t>parameters</w:t>
      </w:r>
      <w:r>
        <w:t>. We’ll explain the Exclude bit concept in at the end of the section.</w:t>
      </w:r>
    </w:p>
    <w:p w14:paraId="6248790C" w14:textId="77777777" w:rsidR="0011717F" w:rsidRDefault="4C3F38E1" w:rsidP="0011717F">
      <w:r>
        <w:t>The following table outlines the interaction of Include and Exclude:</w:t>
      </w:r>
    </w:p>
    <w:tbl>
      <w:tblPr>
        <w:tblStyle w:val="TableGridLight"/>
        <w:tblW w:w="0" w:type="auto"/>
        <w:tblLook w:val="04A0" w:firstRow="1" w:lastRow="0" w:firstColumn="1" w:lastColumn="0" w:noHBand="0" w:noVBand="1"/>
      </w:tblPr>
      <w:tblGrid>
        <w:gridCol w:w="1959"/>
        <w:gridCol w:w="2896"/>
        <w:gridCol w:w="2894"/>
      </w:tblGrid>
      <w:tr w:rsidR="002125F3" w:rsidRPr="008037B6" w14:paraId="5B59358D" w14:textId="77777777" w:rsidTr="2B819EAC">
        <w:tc>
          <w:tcPr>
            <w:tcW w:w="1959" w:type="dxa"/>
          </w:tcPr>
          <w:p w14:paraId="1158A4CB" w14:textId="77777777" w:rsidR="002125F3" w:rsidRPr="00F3376F" w:rsidRDefault="002125F3" w:rsidP="00904CD1">
            <w:pPr>
              <w:rPr>
                <w:i/>
              </w:rPr>
            </w:pPr>
          </w:p>
        </w:tc>
        <w:tc>
          <w:tcPr>
            <w:tcW w:w="2896" w:type="dxa"/>
          </w:tcPr>
          <w:p w14:paraId="10B6B4A6" w14:textId="77777777" w:rsidR="002125F3" w:rsidRPr="00F3376F" w:rsidRDefault="4C3F38E1" w:rsidP="4C3F38E1">
            <w:pPr>
              <w:rPr>
                <w:b/>
                <w:bCs/>
              </w:rPr>
            </w:pPr>
            <w:r w:rsidRPr="4C3F38E1">
              <w:rPr>
                <w:b/>
                <w:bCs/>
              </w:rPr>
              <w:t>@Exclude=’All’ or IS NULL</w:t>
            </w:r>
          </w:p>
        </w:tc>
        <w:tc>
          <w:tcPr>
            <w:tcW w:w="2894" w:type="dxa"/>
          </w:tcPr>
          <w:p w14:paraId="4C3D00EC" w14:textId="77777777" w:rsidR="002125F3" w:rsidRPr="00F3376F" w:rsidRDefault="4C3F38E1" w:rsidP="4C3F38E1">
            <w:pPr>
              <w:rPr>
                <w:b/>
                <w:bCs/>
              </w:rPr>
            </w:pPr>
            <w:r w:rsidRPr="4C3F38E1">
              <w:rPr>
                <w:b/>
                <w:bCs/>
              </w:rPr>
              <w:t>@Exclude=[Specific list]</w:t>
            </w:r>
          </w:p>
        </w:tc>
      </w:tr>
      <w:tr w:rsidR="002125F3" w:rsidRPr="008037B6" w14:paraId="6A701BBF" w14:textId="77777777" w:rsidTr="2B819EAC">
        <w:tc>
          <w:tcPr>
            <w:tcW w:w="1959" w:type="dxa"/>
          </w:tcPr>
          <w:p w14:paraId="08683792" w14:textId="77777777" w:rsidR="002125F3" w:rsidRPr="00F3376F" w:rsidRDefault="4C3F38E1" w:rsidP="4C3F38E1">
            <w:pPr>
              <w:rPr>
                <w:b/>
                <w:bCs/>
              </w:rPr>
            </w:pPr>
            <w:r w:rsidRPr="4C3F38E1">
              <w:rPr>
                <w:b/>
                <w:bCs/>
              </w:rPr>
              <w:t>@Include=’All’ or IS NULL</w:t>
            </w:r>
          </w:p>
        </w:tc>
        <w:tc>
          <w:tcPr>
            <w:tcW w:w="2896" w:type="dxa"/>
          </w:tcPr>
          <w:p w14:paraId="21288B3F" w14:textId="77777777" w:rsidR="002125F3" w:rsidRPr="00F3376F" w:rsidRDefault="2B819EAC" w:rsidP="00904CD1">
            <w:r>
              <w:t>Run all CheckDBs</w:t>
            </w:r>
          </w:p>
        </w:tc>
        <w:tc>
          <w:tcPr>
            <w:tcW w:w="2894" w:type="dxa"/>
          </w:tcPr>
          <w:p w14:paraId="2B72B400" w14:textId="13C231D3" w:rsidR="002125F3" w:rsidRPr="00F3376F" w:rsidRDefault="4C3F38E1" w:rsidP="00904CD1">
            <w:r>
              <w:t>Run all, minus databases in the explicit @Exclude list</w:t>
            </w:r>
          </w:p>
        </w:tc>
      </w:tr>
      <w:tr w:rsidR="002125F3" w14:paraId="46102E9E" w14:textId="77777777" w:rsidTr="2B819EAC">
        <w:tc>
          <w:tcPr>
            <w:tcW w:w="1959" w:type="dxa"/>
          </w:tcPr>
          <w:p w14:paraId="69E54D9E" w14:textId="77777777" w:rsidR="002125F3" w:rsidRPr="008037B6" w:rsidRDefault="4C3F38E1" w:rsidP="4C3F38E1">
            <w:pPr>
              <w:rPr>
                <w:b/>
                <w:bCs/>
                <w:highlight w:val="yellow"/>
              </w:rPr>
            </w:pPr>
            <w:r w:rsidRPr="4C3F38E1">
              <w:rPr>
                <w:b/>
                <w:bCs/>
              </w:rPr>
              <w:t>@Include=[Specific list]</w:t>
            </w:r>
          </w:p>
        </w:tc>
        <w:tc>
          <w:tcPr>
            <w:tcW w:w="2896" w:type="dxa"/>
          </w:tcPr>
          <w:p w14:paraId="14ABBB9D" w14:textId="77777777" w:rsidR="00BA6649" w:rsidRDefault="4C3F38E1" w:rsidP="00BA6649">
            <w:r>
              <w:t>Run only for databases specified in the @Include list.</w:t>
            </w:r>
          </w:p>
          <w:p w14:paraId="4A40DC8A" w14:textId="1B4923E5" w:rsidR="002125F3" w:rsidRPr="00F3376F" w:rsidRDefault="00BA6649" w:rsidP="00BA6649">
            <w:r w:rsidRPr="00F3376F">
              <w:t xml:space="preserve"> </w:t>
            </w:r>
          </w:p>
        </w:tc>
        <w:tc>
          <w:tcPr>
            <w:tcW w:w="2894" w:type="dxa"/>
          </w:tcPr>
          <w:p w14:paraId="35598355" w14:textId="77777777" w:rsidR="002125F3" w:rsidRDefault="4C3F38E1" w:rsidP="002125F3">
            <w:r>
              <w:t>Run only specific includes, minus explicit exclude. (But, why would you do this?)</w:t>
            </w:r>
          </w:p>
        </w:tc>
      </w:tr>
    </w:tbl>
    <w:p w14:paraId="09700343" w14:textId="77777777" w:rsidR="00AF00E9" w:rsidRDefault="00AF00E9" w:rsidP="00AF00E9"/>
    <w:p w14:paraId="75D93BF6" w14:textId="3316B6CF" w:rsidR="0011717F" w:rsidRPr="008037B6" w:rsidRDefault="2B819EAC" w:rsidP="2B819EAC">
      <w:pPr>
        <w:rPr>
          <w:rFonts w:ascii="Consolas" w:eastAsia="Consolas" w:hAnsi="Consolas" w:cs="Consolas"/>
          <w:sz w:val="28"/>
          <w:szCs w:val="28"/>
        </w:rPr>
      </w:pPr>
      <w:r>
        <w:t>Note that regular expressions phrases are defined in a special settings table (Minion.DBMaintRegexLookup).</w:t>
      </w:r>
    </w:p>
    <w:p w14:paraId="29DE4108" w14:textId="5DAC8994" w:rsidR="0011717F" w:rsidRDefault="4C3F38E1" w:rsidP="0011717F">
      <w:r>
        <w:t xml:space="preserve">Let us look at a couple of scenarios, using this table: </w:t>
      </w:r>
    </w:p>
    <w:p w14:paraId="4E71A2B4" w14:textId="77777777" w:rsidR="0011717F" w:rsidRPr="00F3376F" w:rsidRDefault="2B819EAC" w:rsidP="009267F4">
      <w:pPr>
        <w:pStyle w:val="ListBullet"/>
        <w:numPr>
          <w:ilvl w:val="0"/>
          <w:numId w:val="67"/>
        </w:numPr>
      </w:pPr>
      <w:r w:rsidRPr="2B819EAC">
        <w:rPr>
          <w:b/>
          <w:bCs/>
        </w:rPr>
        <w:t>@Include IS NULL, @Exclude IS NULL</w:t>
      </w:r>
      <w:r>
        <w:t xml:space="preserve"> – Run all CheckDBs.</w:t>
      </w:r>
    </w:p>
    <w:p w14:paraId="787BA236" w14:textId="77777777" w:rsidR="0011717F" w:rsidRPr="00F3376F" w:rsidRDefault="2B819EAC" w:rsidP="009267F4">
      <w:pPr>
        <w:pStyle w:val="ListBullet"/>
        <w:numPr>
          <w:ilvl w:val="0"/>
          <w:numId w:val="67"/>
        </w:numPr>
      </w:pPr>
      <w:r w:rsidRPr="2B819EAC">
        <w:rPr>
          <w:b/>
          <w:bCs/>
        </w:rPr>
        <w:t xml:space="preserve">@Include = ‘All’, @Exclude = ‘DB%’ </w:t>
      </w:r>
      <w:r>
        <w:t>– Run all CheckDBs except those beginning with “DB”.</w:t>
      </w:r>
    </w:p>
    <w:p w14:paraId="3A0AF51E" w14:textId="77777777" w:rsidR="0011717F" w:rsidRDefault="0011717F" w:rsidP="0011717F">
      <w:pPr>
        <w:pStyle w:val="Heading3"/>
      </w:pPr>
      <w:bookmarkStart w:id="31" w:name="_Toc432408851"/>
      <w:bookmarkStart w:id="32" w:name="_Toc473661020"/>
      <w:r>
        <w:lastRenderedPageBreak/>
        <w:t>Exclude bit</w:t>
      </w:r>
      <w:bookmarkEnd w:id="31"/>
      <w:bookmarkEnd w:id="32"/>
    </w:p>
    <w:p w14:paraId="516A5158" w14:textId="46D1788E" w:rsidR="0011717F" w:rsidRDefault="2B819EAC" w:rsidP="0011717F">
      <w:r>
        <w:t>In addition to the @Include and @Exclude parameters, Minion CheckDB also provides an “Exclude” bit in the primary settings table (Minion.CheckDBSettingsDB), which that allows you to exclude all operations for a specific database.</w:t>
      </w:r>
    </w:p>
    <w:p w14:paraId="68DFF95B" w14:textId="705EDF4B" w:rsidR="00A87B1C" w:rsidRDefault="2B819EAC" w:rsidP="0011717F">
      <w:r>
        <w:t xml:space="preserve">For example, if you wished to exclude all integrity check operations for database DB1, insert two rows (one for CheckDB and one for CheckTable) to the Minion.CheckDBSettingsDB table with Exclude = 1. From then on, DB1 will not be included in any scheduled operation. </w:t>
      </w:r>
    </w:p>
    <w:p w14:paraId="76BF87D0" w14:textId="77777777" w:rsidR="0011717F" w:rsidRDefault="4C3F38E1" w:rsidP="0011717F">
      <w:pPr>
        <w:keepNext/>
      </w:pPr>
      <w:r>
        <w:t xml:space="preserve">The following table outlines the interaction of the @Include parameter and the Exclude </w:t>
      </w:r>
      <w:r w:rsidRPr="4C3F38E1">
        <w:rPr>
          <w:i/>
          <w:iCs/>
        </w:rPr>
        <w:t>bit</w:t>
      </w:r>
      <w:r>
        <w:t>:</w:t>
      </w:r>
    </w:p>
    <w:tbl>
      <w:tblPr>
        <w:tblStyle w:val="TableGridLight"/>
        <w:tblW w:w="0" w:type="auto"/>
        <w:tblLook w:val="04A0" w:firstRow="1" w:lastRow="0" w:firstColumn="1" w:lastColumn="0" w:noHBand="0" w:noVBand="1"/>
      </w:tblPr>
      <w:tblGrid>
        <w:gridCol w:w="1959"/>
        <w:gridCol w:w="2548"/>
        <w:gridCol w:w="2548"/>
      </w:tblGrid>
      <w:tr w:rsidR="0011717F" w:rsidRPr="008037B6" w14:paraId="13B6F95A" w14:textId="77777777" w:rsidTr="2B819EAC">
        <w:tc>
          <w:tcPr>
            <w:tcW w:w="1959" w:type="dxa"/>
          </w:tcPr>
          <w:p w14:paraId="2CCA3784" w14:textId="77777777" w:rsidR="0011717F" w:rsidRPr="008C2D54" w:rsidRDefault="0011717F" w:rsidP="00904CD1">
            <w:pPr>
              <w:keepNext/>
              <w:keepLines/>
              <w:rPr>
                <w:i/>
              </w:rPr>
            </w:pPr>
          </w:p>
        </w:tc>
        <w:tc>
          <w:tcPr>
            <w:tcW w:w="2548" w:type="dxa"/>
          </w:tcPr>
          <w:p w14:paraId="64C08DA8" w14:textId="77777777" w:rsidR="0011717F" w:rsidRPr="00C80992" w:rsidRDefault="4C3F38E1" w:rsidP="4C3F38E1">
            <w:pPr>
              <w:keepNext/>
              <w:keepLines/>
              <w:rPr>
                <w:b/>
                <w:bCs/>
              </w:rPr>
            </w:pPr>
            <w:r w:rsidRPr="4C3F38E1">
              <w:rPr>
                <w:b/>
                <w:bCs/>
              </w:rPr>
              <w:t>Exclude=0</w:t>
            </w:r>
          </w:p>
        </w:tc>
        <w:tc>
          <w:tcPr>
            <w:tcW w:w="2548" w:type="dxa"/>
          </w:tcPr>
          <w:p w14:paraId="4A07438B" w14:textId="77777777" w:rsidR="0011717F" w:rsidRPr="00C80992" w:rsidRDefault="4C3F38E1" w:rsidP="4C3F38E1">
            <w:pPr>
              <w:keepNext/>
              <w:keepLines/>
              <w:rPr>
                <w:b/>
                <w:bCs/>
              </w:rPr>
            </w:pPr>
            <w:r w:rsidRPr="4C3F38E1">
              <w:rPr>
                <w:b/>
                <w:bCs/>
              </w:rPr>
              <w:t>Exclude=1</w:t>
            </w:r>
          </w:p>
        </w:tc>
      </w:tr>
      <w:tr w:rsidR="0011717F" w:rsidRPr="008037B6" w14:paraId="1D2188BE" w14:textId="77777777" w:rsidTr="2B819EAC">
        <w:tc>
          <w:tcPr>
            <w:tcW w:w="1959" w:type="dxa"/>
          </w:tcPr>
          <w:p w14:paraId="6D889A9B" w14:textId="77777777" w:rsidR="0011717F" w:rsidRPr="00C80992" w:rsidRDefault="4C3F38E1" w:rsidP="4C3F38E1">
            <w:pPr>
              <w:rPr>
                <w:b/>
                <w:bCs/>
              </w:rPr>
            </w:pPr>
            <w:r w:rsidRPr="4C3F38E1">
              <w:rPr>
                <w:b/>
                <w:bCs/>
              </w:rPr>
              <w:t>@Include=’All’ or IS NULL</w:t>
            </w:r>
          </w:p>
        </w:tc>
        <w:tc>
          <w:tcPr>
            <w:tcW w:w="2548" w:type="dxa"/>
          </w:tcPr>
          <w:p w14:paraId="2CA00CE5" w14:textId="026ACC58" w:rsidR="0011717F" w:rsidRPr="00C80992" w:rsidRDefault="2B819EAC" w:rsidP="00904CD1">
            <w:r>
              <w:t>Run all operations as specified (CheckDB or CheckTable)</w:t>
            </w:r>
          </w:p>
        </w:tc>
        <w:tc>
          <w:tcPr>
            <w:tcW w:w="2548" w:type="dxa"/>
          </w:tcPr>
          <w:p w14:paraId="131B65EA" w14:textId="13FCA2C7" w:rsidR="0011717F" w:rsidRPr="00C80992" w:rsidRDefault="2B819EAC" w:rsidP="00904CD1">
            <w:r>
              <w:t>Run all operations, minus excluded databases’ CheckDB types</w:t>
            </w:r>
          </w:p>
        </w:tc>
      </w:tr>
      <w:tr w:rsidR="0011717F" w14:paraId="1CCD348E" w14:textId="77777777" w:rsidTr="2B819EAC">
        <w:tc>
          <w:tcPr>
            <w:tcW w:w="1959" w:type="dxa"/>
          </w:tcPr>
          <w:p w14:paraId="2A87A67C" w14:textId="77777777" w:rsidR="0011717F" w:rsidRPr="00C80992" w:rsidRDefault="4C3F38E1" w:rsidP="4C3F38E1">
            <w:pPr>
              <w:rPr>
                <w:b/>
                <w:bCs/>
              </w:rPr>
            </w:pPr>
            <w:r w:rsidRPr="4C3F38E1">
              <w:rPr>
                <w:b/>
                <w:bCs/>
              </w:rPr>
              <w:t>@Include=[Specific list]</w:t>
            </w:r>
          </w:p>
        </w:tc>
        <w:tc>
          <w:tcPr>
            <w:tcW w:w="2548" w:type="dxa"/>
          </w:tcPr>
          <w:p w14:paraId="310AA523" w14:textId="77777777" w:rsidR="0011717F" w:rsidRPr="00C80992" w:rsidRDefault="4C3F38E1" w:rsidP="00904CD1">
            <w:r>
              <w:t>Run only specific includes</w:t>
            </w:r>
          </w:p>
          <w:p w14:paraId="006DEB23" w14:textId="77777777" w:rsidR="0011717F" w:rsidRPr="00C80992" w:rsidRDefault="0011717F" w:rsidP="00904CD1"/>
        </w:tc>
        <w:tc>
          <w:tcPr>
            <w:tcW w:w="2548" w:type="dxa"/>
          </w:tcPr>
          <w:p w14:paraId="13E252C4" w14:textId="77777777" w:rsidR="0011717F" w:rsidRDefault="4C3F38E1" w:rsidP="00904CD1">
            <w:r>
              <w:t>Run only specific includes</w:t>
            </w:r>
          </w:p>
          <w:p w14:paraId="6C8DF3C1" w14:textId="77777777" w:rsidR="0011717F" w:rsidRDefault="0011717F" w:rsidP="00904CD1"/>
        </w:tc>
      </w:tr>
    </w:tbl>
    <w:p w14:paraId="0765EA01" w14:textId="77777777" w:rsidR="0011717F" w:rsidRDefault="0011717F" w:rsidP="0011717F"/>
    <w:p w14:paraId="58FC8E94" w14:textId="7A36148F" w:rsidR="00447E3F" w:rsidRPr="003B2663" w:rsidRDefault="0011717F" w:rsidP="00641736">
      <w:r w:rsidRPr="4C3F38E1">
        <w:rPr>
          <w:b/>
          <w:bCs/>
        </w:rPr>
        <w:t xml:space="preserve">IMPORTANT: </w:t>
      </w:r>
      <w:r w:rsidR="00EB2659">
        <w:t>T</w:t>
      </w:r>
      <w:r>
        <w:t xml:space="preserve">he Exclude bit, like the </w:t>
      </w:r>
      <w:r w:rsidR="008037B6" w:rsidRPr="2B819EAC">
        <w:t>@</w:t>
      </w:r>
      <w:r>
        <w:t xml:space="preserve">Exclude </w:t>
      </w:r>
      <w:r w:rsidR="008037B6">
        <w:t>parameter</w:t>
      </w:r>
      <w:r w:rsidRPr="2B819EAC">
        <w:t xml:space="preserve">, </w:t>
      </w:r>
      <w:r w:rsidR="00EB2659">
        <w:t>only applies for instances where @</w:t>
      </w:r>
      <w:r>
        <w:t xml:space="preserve">Include </w:t>
      </w:r>
      <w:r w:rsidR="00EB2659">
        <w:t xml:space="preserve">(or the column, “Include”) </w:t>
      </w:r>
      <w:r>
        <w:t xml:space="preserve">is NULL.  </w:t>
      </w:r>
      <w:r w:rsidRPr="4C3F38E1">
        <w:rPr>
          <w:b/>
          <w:bCs/>
        </w:rPr>
        <w:t xml:space="preserve">Whether </w:t>
      </w:r>
      <w:r w:rsidR="008037B6" w:rsidRPr="4C3F38E1">
        <w:rPr>
          <w:b/>
          <w:bCs/>
        </w:rPr>
        <w:t>@</w:t>
      </w:r>
      <w:r w:rsidRPr="4C3F38E1">
        <w:rPr>
          <w:b/>
          <w:bCs/>
        </w:rPr>
        <w:t xml:space="preserve">Include </w:t>
      </w:r>
      <w:r w:rsidR="00AC6C8B" w:rsidRPr="4C3F38E1">
        <w:rPr>
          <w:b/>
          <w:bCs/>
        </w:rPr>
        <w:t>is Regex or is a specific list,</w:t>
      </w:r>
      <w:r w:rsidRPr="4C3F38E1">
        <w:rPr>
          <w:b/>
          <w:bCs/>
        </w:rPr>
        <w:t xml:space="preserve"> an explicit </w:t>
      </w:r>
      <w:r w:rsidR="008037B6" w:rsidRPr="4C3F38E1">
        <w:rPr>
          <w:b/>
          <w:bCs/>
        </w:rPr>
        <w:t>@</w:t>
      </w:r>
      <w:r w:rsidRPr="4C3F38E1">
        <w:rPr>
          <w:b/>
          <w:bCs/>
        </w:rPr>
        <w:t>Include should be the final word.</w:t>
      </w:r>
      <w:r w:rsidRPr="2B819EAC">
        <w:t xml:space="preserve"> </w:t>
      </w:r>
      <w:r w:rsidR="00EB2659">
        <w:t xml:space="preserve">This is because </w:t>
      </w:r>
      <w:r>
        <w:t xml:space="preserve">we never want a scenario where a database </w:t>
      </w:r>
      <w:r w:rsidR="008037B6">
        <w:t xml:space="preserve">simply </w:t>
      </w:r>
      <w:r w:rsidR="008037B6" w:rsidRPr="2B819EAC">
        <w:rPr>
          <w:i/>
          <w:iCs/>
        </w:rPr>
        <w:t xml:space="preserve">cannot </w:t>
      </w:r>
      <w:r w:rsidR="008037B6">
        <w:t>have CheckDB performed.</w:t>
      </w:r>
      <w:bookmarkStart w:id="33" w:name="_The_Configuration_Settings"/>
      <w:bookmarkEnd w:id="33"/>
    </w:p>
    <w:p w14:paraId="4E6EF700" w14:textId="0408BEE5" w:rsidR="00122F86" w:rsidRDefault="00122F86" w:rsidP="00122F86">
      <w:pPr>
        <w:pStyle w:val="Heading2"/>
      </w:pPr>
      <w:bookmarkStart w:id="34" w:name="_Table_Include_and"/>
      <w:bookmarkStart w:id="35" w:name="_Toc473661021"/>
      <w:bookmarkStart w:id="36" w:name="_Toc469381814"/>
      <w:bookmarkEnd w:id="34"/>
      <w:r>
        <w:t>Table Include and Exclude Precedence</w:t>
      </w:r>
      <w:bookmarkEnd w:id="35"/>
    </w:p>
    <w:p w14:paraId="1206A819" w14:textId="37A9B740" w:rsidR="00122F86" w:rsidRDefault="2B819EAC" w:rsidP="00122F86">
      <w:r>
        <w:t xml:space="preserve">Minion CheckDB allows you to specify lists of tables to include in a DBCC CheckTable routine. </w:t>
      </w:r>
    </w:p>
    <w:p w14:paraId="464CF6A3" w14:textId="42A3E883" w:rsidR="00642D50" w:rsidRDefault="00642D50" w:rsidP="00642D50">
      <w:pPr>
        <w:pStyle w:val="Heading3"/>
      </w:pPr>
      <w:bookmarkStart w:id="37" w:name="_Toc473661022"/>
      <w:r>
        <w:t>Include Strings</w:t>
      </w:r>
      <w:bookmarkEnd w:id="37"/>
    </w:p>
    <w:p w14:paraId="7E2F9428" w14:textId="504A1D25" w:rsidR="00F7502D" w:rsidRDefault="4C3F38E1" w:rsidP="00F7502D">
      <w:r>
        <w:t xml:space="preserve">One way to identify which tables should have their integrity checked, is with the Minion.CheckDBSettingsServer Schemas and Tables fields; or, for manual runs, the ExcMinion.CheckDBMaster @Schemas and @Tables parameters.  </w:t>
      </w:r>
    </w:p>
    <w:p w14:paraId="0253C6B1" w14:textId="493F99BF" w:rsidR="00F7502D" w:rsidRDefault="4C3F38E1" w:rsidP="00F7502D">
      <w:r w:rsidRPr="4C3F38E1">
        <w:rPr>
          <w:b/>
          <w:bCs/>
        </w:rPr>
        <w:t>Note:</w:t>
      </w:r>
      <w:r>
        <w:t xml:space="preserve"> For the purposes of this discussion, we will refer to the @Schemas/@Tables parameters, but be aware that the same principles apply to the Schemas/Tables fields.</w:t>
      </w:r>
    </w:p>
    <w:p w14:paraId="62FA193D" w14:textId="79DD7E33" w:rsidR="00F7502D" w:rsidRDefault="4C3F38E1" w:rsidP="00F7502D">
      <w:r>
        <w:t xml:space="preserve">@Schemas and @Tables may each have one of two kinds of values: </w:t>
      </w:r>
    </w:p>
    <w:p w14:paraId="2FA7280F" w14:textId="5D8378DB" w:rsidR="00F7502D" w:rsidRPr="00DA794E" w:rsidRDefault="4C3F38E1" w:rsidP="4C3F38E1">
      <w:pPr>
        <w:pStyle w:val="ListParagraph"/>
        <w:numPr>
          <w:ilvl w:val="0"/>
          <w:numId w:val="68"/>
        </w:numPr>
        <w:rPr>
          <w:i/>
          <w:iCs/>
        </w:rPr>
      </w:pPr>
      <w:r w:rsidRPr="4C3F38E1">
        <w:rPr>
          <w:i/>
          <w:iCs/>
        </w:rPr>
        <w:t>NULL</w:t>
      </w:r>
      <w:r>
        <w:t xml:space="preserve"> (which means ‘All’)</w:t>
      </w:r>
    </w:p>
    <w:p w14:paraId="54C62B72" w14:textId="24E7382B" w:rsidR="00F7502D" w:rsidRDefault="4C3F38E1" w:rsidP="009267F4">
      <w:pPr>
        <w:pStyle w:val="ListParagraph"/>
        <w:numPr>
          <w:ilvl w:val="0"/>
          <w:numId w:val="68"/>
        </w:numPr>
      </w:pPr>
      <w:r>
        <w:t>An explicit, comma-delimited list of database names and LIKE expressions (e.g., @Schemas=’Sch1,Sch2%’).</w:t>
      </w:r>
    </w:p>
    <w:p w14:paraId="517DA003" w14:textId="19925C7E" w:rsidR="00F7502D" w:rsidRPr="006539BF" w:rsidRDefault="4C3F38E1" w:rsidP="00F7502D">
      <w:r w:rsidRPr="4C3F38E1">
        <w:rPr>
          <w:b/>
          <w:bCs/>
        </w:rPr>
        <w:t xml:space="preserve">Note: </w:t>
      </w:r>
      <w:r>
        <w:t xml:space="preserve">For this initial discussion, we are ignoring the existence of the Exclude </w:t>
      </w:r>
      <w:r w:rsidRPr="4C3F38E1">
        <w:rPr>
          <w:i/>
          <w:iCs/>
        </w:rPr>
        <w:t>bit</w:t>
      </w:r>
      <w:r w:rsidRPr="4C3F38E1">
        <w:rPr>
          <w:b/>
          <w:bCs/>
          <w:i/>
          <w:iCs/>
        </w:rPr>
        <w:t xml:space="preserve"> </w:t>
      </w:r>
      <w:r>
        <w:t xml:space="preserve">in Minion.CheckDBSettingsTable, while we introduce the Schemas and Tables </w:t>
      </w:r>
      <w:r w:rsidRPr="4C3F38E1">
        <w:rPr>
          <w:i/>
          <w:iCs/>
        </w:rPr>
        <w:t>parameters</w:t>
      </w:r>
      <w:r>
        <w:t>. We’ll fold the Exclude bit concept back in at the end of the section.</w:t>
      </w:r>
    </w:p>
    <w:p w14:paraId="5B7066A2" w14:textId="4E428D67" w:rsidR="00F7502D" w:rsidRDefault="4C3F38E1" w:rsidP="00F7502D">
      <w:r>
        <w:lastRenderedPageBreak/>
        <w:t>The following table outlines the interaction of Schemas and Tables:</w:t>
      </w:r>
    </w:p>
    <w:tbl>
      <w:tblPr>
        <w:tblStyle w:val="TableGridLight"/>
        <w:tblW w:w="0" w:type="auto"/>
        <w:tblLook w:val="04A0" w:firstRow="1" w:lastRow="0" w:firstColumn="1" w:lastColumn="0" w:noHBand="0" w:noVBand="1"/>
      </w:tblPr>
      <w:tblGrid>
        <w:gridCol w:w="2005"/>
        <w:gridCol w:w="2896"/>
        <w:gridCol w:w="2894"/>
      </w:tblGrid>
      <w:tr w:rsidR="00F7502D" w:rsidRPr="008037B6" w14:paraId="3AEA6B03" w14:textId="77777777" w:rsidTr="2B819EAC">
        <w:tc>
          <w:tcPr>
            <w:tcW w:w="1959" w:type="dxa"/>
          </w:tcPr>
          <w:p w14:paraId="021E4300" w14:textId="77777777" w:rsidR="00F7502D" w:rsidRPr="00F3376F" w:rsidRDefault="00F7502D" w:rsidP="00405CA0">
            <w:pPr>
              <w:rPr>
                <w:i/>
              </w:rPr>
            </w:pPr>
          </w:p>
        </w:tc>
        <w:tc>
          <w:tcPr>
            <w:tcW w:w="2896" w:type="dxa"/>
          </w:tcPr>
          <w:p w14:paraId="5DFD0AEC" w14:textId="2B0BEC00" w:rsidR="00F7502D" w:rsidRPr="00F3376F" w:rsidRDefault="4C3F38E1" w:rsidP="4C3F38E1">
            <w:pPr>
              <w:rPr>
                <w:b/>
                <w:bCs/>
              </w:rPr>
            </w:pPr>
            <w:r w:rsidRPr="4C3F38E1">
              <w:rPr>
                <w:b/>
                <w:bCs/>
              </w:rPr>
              <w:t>@Tables IS NULL</w:t>
            </w:r>
          </w:p>
        </w:tc>
        <w:tc>
          <w:tcPr>
            <w:tcW w:w="2894" w:type="dxa"/>
          </w:tcPr>
          <w:p w14:paraId="4F98FB38" w14:textId="509D95EB" w:rsidR="00F7502D" w:rsidRPr="00F3376F" w:rsidRDefault="4C3F38E1" w:rsidP="4C3F38E1">
            <w:pPr>
              <w:rPr>
                <w:b/>
                <w:bCs/>
              </w:rPr>
            </w:pPr>
            <w:r w:rsidRPr="4C3F38E1">
              <w:rPr>
                <w:b/>
                <w:bCs/>
              </w:rPr>
              <w:t>@Tables=[Specific list]</w:t>
            </w:r>
          </w:p>
        </w:tc>
      </w:tr>
      <w:tr w:rsidR="00F7502D" w:rsidRPr="008037B6" w14:paraId="70CCF55E" w14:textId="77777777" w:rsidTr="2B819EAC">
        <w:tc>
          <w:tcPr>
            <w:tcW w:w="1959" w:type="dxa"/>
          </w:tcPr>
          <w:p w14:paraId="4E18197F" w14:textId="3D08E06F" w:rsidR="00F7502D" w:rsidRPr="00F3376F" w:rsidRDefault="4C3F38E1" w:rsidP="4C3F38E1">
            <w:pPr>
              <w:rPr>
                <w:b/>
                <w:bCs/>
              </w:rPr>
            </w:pPr>
            <w:r w:rsidRPr="4C3F38E1">
              <w:rPr>
                <w:b/>
                <w:bCs/>
              </w:rPr>
              <w:t>@Schemas IS NULL</w:t>
            </w:r>
          </w:p>
        </w:tc>
        <w:tc>
          <w:tcPr>
            <w:tcW w:w="2896" w:type="dxa"/>
          </w:tcPr>
          <w:p w14:paraId="0D96FAF3" w14:textId="4640747F" w:rsidR="00F7502D" w:rsidRPr="00F3376F" w:rsidRDefault="2B819EAC" w:rsidP="00405CA0">
            <w:r>
              <w:t>Run all CheckTables</w:t>
            </w:r>
          </w:p>
        </w:tc>
        <w:tc>
          <w:tcPr>
            <w:tcW w:w="2894" w:type="dxa"/>
          </w:tcPr>
          <w:p w14:paraId="7425FFA3" w14:textId="736276F9" w:rsidR="00F7502D" w:rsidRPr="00F3376F" w:rsidRDefault="4C3F38E1" w:rsidP="00405CA0">
            <w:r>
              <w:t>Run only specific tables</w:t>
            </w:r>
          </w:p>
        </w:tc>
      </w:tr>
      <w:tr w:rsidR="00F7502D" w14:paraId="32C8DA14" w14:textId="77777777" w:rsidTr="2B819EAC">
        <w:tc>
          <w:tcPr>
            <w:tcW w:w="1959" w:type="dxa"/>
          </w:tcPr>
          <w:p w14:paraId="01EDF962" w14:textId="5615E8ED" w:rsidR="00F7502D" w:rsidRPr="008037B6" w:rsidRDefault="4C3F38E1" w:rsidP="4C3F38E1">
            <w:pPr>
              <w:rPr>
                <w:b/>
                <w:bCs/>
                <w:highlight w:val="yellow"/>
              </w:rPr>
            </w:pPr>
            <w:r w:rsidRPr="4C3F38E1">
              <w:rPr>
                <w:b/>
                <w:bCs/>
              </w:rPr>
              <w:t>@Schemas=[Specific list]</w:t>
            </w:r>
          </w:p>
        </w:tc>
        <w:tc>
          <w:tcPr>
            <w:tcW w:w="2896" w:type="dxa"/>
          </w:tcPr>
          <w:p w14:paraId="2184DD2D" w14:textId="52D21AE9" w:rsidR="00F7502D" w:rsidRPr="00F3376F" w:rsidRDefault="4C3F38E1" w:rsidP="00405CA0">
            <w:r>
              <w:t>Run only specific schemas</w:t>
            </w:r>
          </w:p>
          <w:p w14:paraId="0125C026" w14:textId="77777777" w:rsidR="00F7502D" w:rsidRPr="00F3376F" w:rsidRDefault="00F7502D" w:rsidP="00405CA0"/>
        </w:tc>
        <w:tc>
          <w:tcPr>
            <w:tcW w:w="2894" w:type="dxa"/>
          </w:tcPr>
          <w:p w14:paraId="20493026" w14:textId="14C93A23" w:rsidR="00F7502D" w:rsidRPr="00D87A24" w:rsidRDefault="4C3F38E1" w:rsidP="00405CA0">
            <w:r>
              <w:t xml:space="preserve">Run all tables in schemas, </w:t>
            </w:r>
            <w:r w:rsidRPr="4C3F38E1">
              <w:rPr>
                <w:i/>
                <w:iCs/>
              </w:rPr>
              <w:t xml:space="preserve">plus </w:t>
            </w:r>
            <w:r>
              <w:t>specific tables</w:t>
            </w:r>
          </w:p>
        </w:tc>
      </w:tr>
    </w:tbl>
    <w:p w14:paraId="5E63000D" w14:textId="77777777" w:rsidR="00F7502D" w:rsidRDefault="00F7502D" w:rsidP="00F7502D"/>
    <w:p w14:paraId="1705DF8F" w14:textId="112BD4D4" w:rsidR="00F7502D" w:rsidRPr="00405CA0" w:rsidRDefault="4C3F38E1" w:rsidP="4C3F38E1">
      <w:pPr>
        <w:rPr>
          <w:rFonts w:ascii="Consolas" w:eastAsia="Consolas" w:hAnsi="Consolas" w:cs="Consolas"/>
          <w:sz w:val="28"/>
          <w:szCs w:val="28"/>
        </w:rPr>
      </w:pPr>
      <w:r>
        <w:t xml:space="preserve">Note that @Schemas and @Tables </w:t>
      </w:r>
      <w:r w:rsidRPr="4C3F38E1">
        <w:rPr>
          <w:i/>
          <w:iCs/>
        </w:rPr>
        <w:t>do not limit each other</w:t>
      </w:r>
      <w:r>
        <w:t xml:space="preserve">. </w:t>
      </w:r>
    </w:p>
    <w:p w14:paraId="575E313D" w14:textId="77777777" w:rsidR="00F7502D" w:rsidRDefault="4C3F38E1" w:rsidP="00F7502D">
      <w:r>
        <w:t xml:space="preserve">Let us look at a couple of scenarios, using this table: </w:t>
      </w:r>
    </w:p>
    <w:p w14:paraId="5393C527" w14:textId="17D0673E" w:rsidR="00F7502D" w:rsidRPr="00F3376F" w:rsidRDefault="2B819EAC" w:rsidP="009267F4">
      <w:pPr>
        <w:pStyle w:val="ListBullet"/>
        <w:numPr>
          <w:ilvl w:val="0"/>
          <w:numId w:val="67"/>
        </w:numPr>
      </w:pPr>
      <w:r w:rsidRPr="2B819EAC">
        <w:rPr>
          <w:b/>
          <w:bCs/>
        </w:rPr>
        <w:t>@Schemas IS NULL, @Tables IS NULL</w:t>
      </w:r>
      <w:r>
        <w:t xml:space="preserve"> – Run all CheckTabless.</w:t>
      </w:r>
    </w:p>
    <w:p w14:paraId="66FF5AC2" w14:textId="230A1E66" w:rsidR="00F7502D" w:rsidRDefault="2B819EAC" w:rsidP="009267F4">
      <w:pPr>
        <w:pStyle w:val="ListBullet"/>
        <w:numPr>
          <w:ilvl w:val="0"/>
          <w:numId w:val="67"/>
        </w:numPr>
      </w:pPr>
      <w:r w:rsidRPr="2B819EAC">
        <w:rPr>
          <w:b/>
          <w:bCs/>
        </w:rPr>
        <w:t xml:space="preserve">@Schemas = ‘MySchema’, @Tables = ‘DB%’ </w:t>
      </w:r>
      <w:r>
        <w:t xml:space="preserve">– Run all tables in “MySchema”, </w:t>
      </w:r>
      <w:r w:rsidRPr="2B819EAC">
        <w:rPr>
          <w:b/>
          <w:bCs/>
        </w:rPr>
        <w:t>PLUS</w:t>
      </w:r>
      <w:r>
        <w:t xml:space="preserve"> all tables beginning with DB. Note that the DB% tables will automatically receive the default schema defined in Minion.CheckDBSettingsDB, because there is no schema provided within the @Tables parameter.</w:t>
      </w:r>
    </w:p>
    <w:p w14:paraId="563CF33D" w14:textId="7B5DC072" w:rsidR="00642D50" w:rsidRDefault="00642D50" w:rsidP="00642D50">
      <w:pPr>
        <w:pStyle w:val="Heading3"/>
      </w:pPr>
      <w:bookmarkStart w:id="38" w:name="_Toc473661023"/>
      <w:r>
        <w:t>Exclude Bit</w:t>
      </w:r>
      <w:bookmarkEnd w:id="38"/>
    </w:p>
    <w:p w14:paraId="303F9B88" w14:textId="23B6BCC7" w:rsidR="007526BA" w:rsidRDefault="2B819EAC" w:rsidP="007526BA">
      <w:r>
        <w:t>Minion CheckDB provides an “Exclude” bit in the Minion.CheckDBSettingsTable table, which allows you to exclude CheckTables for a particular table.</w:t>
      </w:r>
    </w:p>
    <w:p w14:paraId="133E88E6" w14:textId="38CD0684" w:rsidR="007526BA" w:rsidRDefault="4C3F38E1" w:rsidP="007526BA">
      <w:pPr>
        <w:keepNext/>
      </w:pPr>
      <w:r>
        <w:t xml:space="preserve">The following table outlines the interaction of the @Schemas / @Tables parameters, and the Exclude </w:t>
      </w:r>
      <w:r w:rsidRPr="4C3F38E1">
        <w:rPr>
          <w:i/>
          <w:iCs/>
        </w:rPr>
        <w:t>bit</w:t>
      </w:r>
      <w:r>
        <w:t>:</w:t>
      </w:r>
    </w:p>
    <w:tbl>
      <w:tblPr>
        <w:tblStyle w:val="TableGridLight"/>
        <w:tblW w:w="0" w:type="auto"/>
        <w:tblLook w:val="04A0" w:firstRow="1" w:lastRow="0" w:firstColumn="1" w:lastColumn="0" w:noHBand="0" w:noVBand="1"/>
      </w:tblPr>
      <w:tblGrid>
        <w:gridCol w:w="2005"/>
        <w:gridCol w:w="2548"/>
        <w:gridCol w:w="2548"/>
      </w:tblGrid>
      <w:tr w:rsidR="007526BA" w:rsidRPr="008037B6" w14:paraId="5813607D" w14:textId="77777777" w:rsidTr="2B819EAC">
        <w:tc>
          <w:tcPr>
            <w:tcW w:w="2005" w:type="dxa"/>
          </w:tcPr>
          <w:p w14:paraId="6116A6E2" w14:textId="77777777" w:rsidR="007526BA" w:rsidRPr="008C2D54" w:rsidRDefault="007526BA" w:rsidP="00FA5EC5">
            <w:pPr>
              <w:keepNext/>
              <w:keepLines/>
              <w:rPr>
                <w:i/>
              </w:rPr>
            </w:pPr>
          </w:p>
        </w:tc>
        <w:tc>
          <w:tcPr>
            <w:tcW w:w="2548" w:type="dxa"/>
          </w:tcPr>
          <w:p w14:paraId="3D0D294F" w14:textId="77777777" w:rsidR="007526BA" w:rsidRPr="00C80992" w:rsidRDefault="4C3F38E1" w:rsidP="4C3F38E1">
            <w:pPr>
              <w:keepNext/>
              <w:keepLines/>
              <w:rPr>
                <w:b/>
                <w:bCs/>
              </w:rPr>
            </w:pPr>
            <w:r w:rsidRPr="4C3F38E1">
              <w:rPr>
                <w:b/>
                <w:bCs/>
              </w:rPr>
              <w:t>Exclude=0</w:t>
            </w:r>
          </w:p>
        </w:tc>
        <w:tc>
          <w:tcPr>
            <w:tcW w:w="2548" w:type="dxa"/>
          </w:tcPr>
          <w:p w14:paraId="3CF6832E" w14:textId="77777777" w:rsidR="007526BA" w:rsidRPr="00C80992" w:rsidRDefault="4C3F38E1" w:rsidP="4C3F38E1">
            <w:pPr>
              <w:keepNext/>
              <w:keepLines/>
              <w:rPr>
                <w:b/>
                <w:bCs/>
              </w:rPr>
            </w:pPr>
            <w:r w:rsidRPr="4C3F38E1">
              <w:rPr>
                <w:b/>
                <w:bCs/>
              </w:rPr>
              <w:t>Exclude=1</w:t>
            </w:r>
          </w:p>
        </w:tc>
      </w:tr>
      <w:tr w:rsidR="006A5900" w:rsidRPr="008037B6" w14:paraId="5026DC6C" w14:textId="77777777" w:rsidTr="2B819EAC">
        <w:tc>
          <w:tcPr>
            <w:tcW w:w="2005" w:type="dxa"/>
          </w:tcPr>
          <w:p w14:paraId="37147E39" w14:textId="7E979E63" w:rsidR="006A5900" w:rsidRDefault="4C3F38E1" w:rsidP="4C3F38E1">
            <w:pPr>
              <w:rPr>
                <w:b/>
                <w:bCs/>
              </w:rPr>
            </w:pPr>
            <w:r w:rsidRPr="4C3F38E1">
              <w:rPr>
                <w:b/>
                <w:bCs/>
              </w:rPr>
              <w:t>@Schemas IS NULL</w:t>
            </w:r>
          </w:p>
        </w:tc>
        <w:tc>
          <w:tcPr>
            <w:tcW w:w="2548" w:type="dxa"/>
          </w:tcPr>
          <w:p w14:paraId="283B2D8C" w14:textId="2DB288F3" w:rsidR="006A5900" w:rsidRPr="00C80992" w:rsidRDefault="2B819EAC" w:rsidP="006A5900">
            <w:r>
              <w:t>Run all CheckTables.</w:t>
            </w:r>
          </w:p>
        </w:tc>
        <w:tc>
          <w:tcPr>
            <w:tcW w:w="2548" w:type="dxa"/>
          </w:tcPr>
          <w:p w14:paraId="014F095D" w14:textId="703A91E4" w:rsidR="006A5900" w:rsidRPr="00B77C20" w:rsidRDefault="2B819EAC" w:rsidP="006A5900">
            <w:r>
              <w:t>Run all CheckTables except those excluded.</w:t>
            </w:r>
          </w:p>
        </w:tc>
      </w:tr>
      <w:tr w:rsidR="006A5900" w:rsidRPr="008037B6" w14:paraId="343AA690" w14:textId="77777777" w:rsidTr="2B819EAC">
        <w:tc>
          <w:tcPr>
            <w:tcW w:w="2005" w:type="dxa"/>
          </w:tcPr>
          <w:p w14:paraId="5B457A27" w14:textId="53F0D8C7" w:rsidR="006A5900" w:rsidRDefault="4C3F38E1" w:rsidP="4C3F38E1">
            <w:pPr>
              <w:rPr>
                <w:b/>
                <w:bCs/>
              </w:rPr>
            </w:pPr>
            <w:r w:rsidRPr="4C3F38E1">
              <w:rPr>
                <w:b/>
                <w:bCs/>
              </w:rPr>
              <w:t>@Schemas=[Specific list]</w:t>
            </w:r>
          </w:p>
        </w:tc>
        <w:tc>
          <w:tcPr>
            <w:tcW w:w="2548" w:type="dxa"/>
          </w:tcPr>
          <w:p w14:paraId="136C171E" w14:textId="11ABB253" w:rsidR="006A5900" w:rsidRPr="00C80992" w:rsidRDefault="2B819EAC" w:rsidP="006A5900">
            <w:r>
              <w:t>Run CheckTables only for tables in the listed schemas.</w:t>
            </w:r>
          </w:p>
        </w:tc>
        <w:tc>
          <w:tcPr>
            <w:tcW w:w="2548" w:type="dxa"/>
          </w:tcPr>
          <w:p w14:paraId="34BF916C" w14:textId="449A0411" w:rsidR="006A5900" w:rsidRPr="00B77C20" w:rsidRDefault="2B819EAC" w:rsidP="006A5900">
            <w:r>
              <w:t>Run CheckTables for tables in the listed schemas, except those excluded.</w:t>
            </w:r>
          </w:p>
        </w:tc>
      </w:tr>
      <w:tr w:rsidR="006A5900" w:rsidRPr="008037B6" w14:paraId="4766958E" w14:textId="77777777" w:rsidTr="2B819EAC">
        <w:tc>
          <w:tcPr>
            <w:tcW w:w="2005" w:type="dxa"/>
          </w:tcPr>
          <w:p w14:paraId="7A698102" w14:textId="2F22D428" w:rsidR="006A5900" w:rsidRPr="00C80992" w:rsidRDefault="4C3F38E1" w:rsidP="4C3F38E1">
            <w:pPr>
              <w:rPr>
                <w:b/>
                <w:bCs/>
              </w:rPr>
            </w:pPr>
            <w:r w:rsidRPr="4C3F38E1">
              <w:rPr>
                <w:b/>
                <w:bCs/>
              </w:rPr>
              <w:t>@Tables IS NULL</w:t>
            </w:r>
          </w:p>
        </w:tc>
        <w:tc>
          <w:tcPr>
            <w:tcW w:w="2548" w:type="dxa"/>
          </w:tcPr>
          <w:p w14:paraId="3C87359E" w14:textId="2E76B2ED" w:rsidR="006A5900" w:rsidRPr="00C80992" w:rsidRDefault="2B819EAC" w:rsidP="006A5900">
            <w:r>
              <w:t>Run all CheckDBs.</w:t>
            </w:r>
          </w:p>
        </w:tc>
        <w:tc>
          <w:tcPr>
            <w:tcW w:w="2548" w:type="dxa"/>
          </w:tcPr>
          <w:p w14:paraId="2A20CD09" w14:textId="5CA6A79B" w:rsidR="006A5900" w:rsidRPr="00B77C20" w:rsidRDefault="2B819EAC" w:rsidP="006A5900">
            <w:r>
              <w:t>Run all CheckTables except those excluded.</w:t>
            </w:r>
          </w:p>
        </w:tc>
      </w:tr>
      <w:tr w:rsidR="006A5900" w14:paraId="021D1262" w14:textId="77777777" w:rsidTr="2B819EAC">
        <w:tc>
          <w:tcPr>
            <w:tcW w:w="2005" w:type="dxa"/>
          </w:tcPr>
          <w:p w14:paraId="458446C5" w14:textId="49D844DC" w:rsidR="006A5900" w:rsidRPr="00C80992" w:rsidRDefault="4C3F38E1" w:rsidP="4C3F38E1">
            <w:pPr>
              <w:rPr>
                <w:b/>
                <w:bCs/>
              </w:rPr>
            </w:pPr>
            <w:r w:rsidRPr="4C3F38E1">
              <w:rPr>
                <w:b/>
                <w:bCs/>
              </w:rPr>
              <w:t>@Tables=[Specific list]</w:t>
            </w:r>
          </w:p>
        </w:tc>
        <w:tc>
          <w:tcPr>
            <w:tcW w:w="2548" w:type="dxa"/>
          </w:tcPr>
          <w:p w14:paraId="7E9BD9C4" w14:textId="45B46CE0" w:rsidR="006A5900" w:rsidRPr="00C80992" w:rsidRDefault="2B819EAC" w:rsidP="006A5900">
            <w:r>
              <w:t>Run Checktables only for the listed tables.</w:t>
            </w:r>
          </w:p>
          <w:p w14:paraId="3BFE2B1D" w14:textId="77777777" w:rsidR="006A5900" w:rsidRPr="00C80992" w:rsidRDefault="006A5900" w:rsidP="006A5900"/>
        </w:tc>
        <w:tc>
          <w:tcPr>
            <w:tcW w:w="2548" w:type="dxa"/>
          </w:tcPr>
          <w:p w14:paraId="7E279CBF" w14:textId="6A95C8D7" w:rsidR="00B77C20" w:rsidRPr="00C80992" w:rsidRDefault="2B819EAC" w:rsidP="00B77C20">
            <w:r>
              <w:t>Run CheckTables only for the listed tables; ignores the Exclude bit in the settings table.</w:t>
            </w:r>
          </w:p>
          <w:p w14:paraId="549C0FF5" w14:textId="4288335F" w:rsidR="006A5900" w:rsidRPr="00FB1FA7" w:rsidRDefault="006A5900" w:rsidP="006A5900">
            <w:pPr>
              <w:rPr>
                <w:highlight w:val="yellow"/>
              </w:rPr>
            </w:pPr>
          </w:p>
        </w:tc>
      </w:tr>
    </w:tbl>
    <w:p w14:paraId="11F74843" w14:textId="77777777" w:rsidR="007526BA" w:rsidRDefault="4C3F38E1" w:rsidP="007526BA">
      <w:r>
        <w:t xml:space="preserve">Let us look at a handful of scenarios, using this table: </w:t>
      </w:r>
    </w:p>
    <w:p w14:paraId="07D92B6D" w14:textId="49A44D0D" w:rsidR="00B77C20" w:rsidRDefault="2B819EAC" w:rsidP="00B77C20">
      <w:pPr>
        <w:pStyle w:val="ListParagraph"/>
        <w:numPr>
          <w:ilvl w:val="0"/>
          <w:numId w:val="76"/>
        </w:numPr>
      </w:pPr>
      <w:r w:rsidRPr="2B819EAC">
        <w:rPr>
          <w:b/>
          <w:bCs/>
        </w:rPr>
        <w:t xml:space="preserve">@Schemas=’Minion’, @Exclude = 1 for Minion.T1 </w:t>
      </w:r>
      <w:r>
        <w:t>– Run all CheckTables except Minion.T1</w:t>
      </w:r>
    </w:p>
    <w:p w14:paraId="569BED28" w14:textId="35914BFC" w:rsidR="007526BA" w:rsidRPr="00C80992" w:rsidRDefault="2B819EAC" w:rsidP="00B77C20">
      <w:pPr>
        <w:pStyle w:val="ListParagraph"/>
        <w:numPr>
          <w:ilvl w:val="0"/>
          <w:numId w:val="76"/>
        </w:numPr>
      </w:pPr>
      <w:r w:rsidRPr="2B819EAC">
        <w:rPr>
          <w:b/>
          <w:bCs/>
        </w:rPr>
        <w:t xml:space="preserve">@Tables IS NULL, Exclude bit=0 </w:t>
      </w:r>
      <w:r>
        <w:t>– Run all CheckTables.</w:t>
      </w:r>
    </w:p>
    <w:p w14:paraId="36E607ED" w14:textId="2832D79A" w:rsidR="007526BA" w:rsidRPr="00C80992" w:rsidRDefault="2B819EAC" w:rsidP="00B77C20">
      <w:pPr>
        <w:pStyle w:val="ListParagraph"/>
        <w:numPr>
          <w:ilvl w:val="0"/>
          <w:numId w:val="76"/>
        </w:numPr>
      </w:pPr>
      <w:r w:rsidRPr="2B819EAC">
        <w:rPr>
          <w:b/>
          <w:bCs/>
        </w:rPr>
        <w:t>@Tables= ‘dbo.T1’, Exclude = 1 for DB2</w:t>
      </w:r>
      <w:r>
        <w:t xml:space="preserve"> (Minion.CheckDBSettingsDB) – Run CheckTable for dbo.T1.</w:t>
      </w:r>
    </w:p>
    <w:p w14:paraId="701DCBBE" w14:textId="47B5F3CF" w:rsidR="007526BA" w:rsidRPr="007526BA" w:rsidRDefault="2B819EAC" w:rsidP="007526BA">
      <w:r w:rsidRPr="2B819EAC">
        <w:rPr>
          <w:b/>
          <w:bCs/>
        </w:rPr>
        <w:t xml:space="preserve">IMPORTANT: </w:t>
      </w:r>
      <w:r>
        <w:t xml:space="preserve">You will note that the Exclude bit is ignored in any case where Tables is not NULL.  </w:t>
      </w:r>
      <w:r w:rsidRPr="2B819EAC">
        <w:rPr>
          <w:b/>
          <w:bCs/>
        </w:rPr>
        <w:t>An explicit @Tables should be the final word.</w:t>
      </w:r>
      <w:r>
        <w:t xml:space="preserve"> The reason for this rule is that we never want a scenario where a table simply </w:t>
      </w:r>
      <w:r w:rsidRPr="2B819EAC">
        <w:rPr>
          <w:i/>
          <w:iCs/>
        </w:rPr>
        <w:t xml:space="preserve">cannot </w:t>
      </w:r>
      <w:r>
        <w:t>have CheckTable performed.</w:t>
      </w:r>
    </w:p>
    <w:p w14:paraId="69A2EA23" w14:textId="77777777" w:rsidR="000F19B6" w:rsidRDefault="000F19B6" w:rsidP="000F19B6">
      <w:pPr>
        <w:pStyle w:val="Heading2"/>
      </w:pPr>
      <w:bookmarkStart w:id="39" w:name="_Toc473661024"/>
      <w:r>
        <w:lastRenderedPageBreak/>
        <w:t>Run Time Configuration</w:t>
      </w:r>
      <w:bookmarkEnd w:id="36"/>
      <w:bookmarkEnd w:id="39"/>
    </w:p>
    <w:p w14:paraId="29FD25B8" w14:textId="548102C5" w:rsidR="000F19B6" w:rsidRDefault="2B819EAC" w:rsidP="000F19B6">
      <w:r>
        <w:t>The main Minion CheckDB stored procedure – Minion.CheckDBMaster – can be run in one of two ways: with table configuration, or with parameters.</w:t>
      </w:r>
    </w:p>
    <w:p w14:paraId="6F9CD7FC" w14:textId="58C2720F" w:rsidR="000F19B6" w:rsidRDefault="2B819EAC" w:rsidP="000F19B6">
      <w:r w:rsidRPr="2B819EAC">
        <w:rPr>
          <w:b/>
          <w:bCs/>
        </w:rPr>
        <w:t>Run Minion.CheckDBMaster using table configuration:</w:t>
      </w:r>
      <w:r>
        <w:t xml:space="preserve"> If you run Minion.CheckDBMaster without parameters, the procedure uses the Minion.CheckDBSettingsServer table to determine its runtime parameters (including the schedule of DBCC CheckDB and DBCC CheckTable jobs, and which databases to Include and Exclude). This is how MC operates by default, to allow for the most flexible integrity check scheduling with as few jobs as possible. </w:t>
      </w:r>
    </w:p>
    <w:p w14:paraId="6F16DE13" w14:textId="24190B7A" w:rsidR="000F19B6" w:rsidRDefault="2B819EAC" w:rsidP="000F19B6">
      <w:r>
        <w:t>For more information, see the sections “</w:t>
      </w:r>
      <w:r w:rsidRPr="2B819EAC">
        <w:rPr>
          <w:rStyle w:val="Hyperlink"/>
        </w:rPr>
        <w:t>How To: Change Schedules</w:t>
      </w:r>
      <w:r>
        <w:t>”, “</w:t>
      </w:r>
      <w:r w:rsidRPr="2B819EAC">
        <w:rPr>
          <w:rStyle w:val="Hyperlink"/>
        </w:rPr>
        <w:t>Minion.CheckDBSettingsServer</w:t>
      </w:r>
      <w:r>
        <w:t>”, and “</w:t>
      </w:r>
      <w:r w:rsidRPr="2B819EAC">
        <w:rPr>
          <w:rStyle w:val="Hyperlink"/>
        </w:rPr>
        <w:t>Minion.CheckDBMaster</w:t>
      </w:r>
      <w:r>
        <w:t>”.</w:t>
      </w:r>
      <w:hyperlink w:anchor="_How_To:_Change" w:history="1"/>
      <w:hyperlink w:anchor="_Minion.CheckDBSettingsServer" w:history="1"/>
      <w:hyperlink w:anchor="_Minion.CheckDBMaster" w:history="1"/>
    </w:p>
    <w:p w14:paraId="5B525EBC" w14:textId="058BE57D" w:rsidR="000F19B6" w:rsidRDefault="4C3F38E1" w:rsidP="000F19B6">
      <w:pPr>
        <w:keepNext/>
      </w:pPr>
      <w:r w:rsidRPr="4C3F38E1">
        <w:rPr>
          <w:b/>
          <w:bCs/>
        </w:rPr>
        <w:t>Run Minion.CheckDBMaster with parameters:</w:t>
      </w:r>
      <w:r>
        <w:t xml:space="preserve"> The procedure takes a number of parameters that are specific to the current maintenance run.  For example: </w:t>
      </w:r>
    </w:p>
    <w:p w14:paraId="0209386E" w14:textId="77777777" w:rsidR="000F19B6" w:rsidRDefault="2B819EAC" w:rsidP="00DC0EE2">
      <w:pPr>
        <w:pStyle w:val="ListParagraph"/>
        <w:numPr>
          <w:ilvl w:val="0"/>
          <w:numId w:val="9"/>
        </w:numPr>
      </w:pPr>
      <w:r>
        <w:t>Use @DBType to specify ‘System’ or ‘User’ databases.</w:t>
      </w:r>
    </w:p>
    <w:p w14:paraId="36C6772E" w14:textId="74A14745" w:rsidR="000F19B6" w:rsidRPr="00CD2338" w:rsidRDefault="2B819EAC" w:rsidP="00DC0EE2">
      <w:pPr>
        <w:pStyle w:val="ListParagraph"/>
        <w:numPr>
          <w:ilvl w:val="0"/>
          <w:numId w:val="9"/>
        </w:numPr>
      </w:pPr>
      <w:r>
        <w:t>Use @OpName to specify CHECKDB, CHECKTABLE, or AUTO.</w:t>
      </w:r>
    </w:p>
    <w:p w14:paraId="76D6E16C" w14:textId="42FDD74B" w:rsidR="000F19B6" w:rsidRPr="00572D4B" w:rsidRDefault="2B819EAC" w:rsidP="00DC0EE2">
      <w:pPr>
        <w:pStyle w:val="ListParagraph"/>
        <w:numPr>
          <w:ilvl w:val="0"/>
          <w:numId w:val="9"/>
        </w:numPr>
      </w:pPr>
      <w:r>
        <w:t xml:space="preserve">Use @StmtOnly to generate integrity check statements, instead of running them.  </w:t>
      </w:r>
    </w:p>
    <w:p w14:paraId="2C92E88B" w14:textId="4D07602A" w:rsidR="000F19B6" w:rsidRDefault="4C3F38E1" w:rsidP="00DC0EE2">
      <w:pPr>
        <w:pStyle w:val="ListParagraph"/>
        <w:numPr>
          <w:ilvl w:val="0"/>
          <w:numId w:val="9"/>
        </w:numPr>
      </w:pPr>
      <w:r>
        <w:t>Use @Include to specify a specific list of databases, or databases that match a LIKE expression.  Alternately, set @Include=’All’ or @Include=</w:t>
      </w:r>
      <w:r w:rsidRPr="4C3F38E1">
        <w:rPr>
          <w:i/>
          <w:iCs/>
        </w:rPr>
        <w:t>NULL</w:t>
      </w:r>
      <w:r>
        <w:t xml:space="preserve"> to include all databases.</w:t>
      </w:r>
    </w:p>
    <w:p w14:paraId="1AEFDD29" w14:textId="700A1398" w:rsidR="000F19B6" w:rsidRDefault="2B819EAC" w:rsidP="00DC0EE2">
      <w:pPr>
        <w:pStyle w:val="ListParagraph"/>
        <w:numPr>
          <w:ilvl w:val="0"/>
          <w:numId w:val="9"/>
        </w:numPr>
      </w:pPr>
      <w:r>
        <w:t>Use @Exclude to exclude a specific list of databases from CheckDB.</w:t>
      </w:r>
    </w:p>
    <w:p w14:paraId="48055E74" w14:textId="77777777" w:rsidR="00BA6649" w:rsidRDefault="2B819EAC" w:rsidP="00DC0EE2">
      <w:pPr>
        <w:pStyle w:val="ListParagraph"/>
        <w:numPr>
          <w:ilvl w:val="0"/>
          <w:numId w:val="9"/>
        </w:numPr>
      </w:pPr>
      <w:r>
        <w:t>Use @ReadOnly:</w:t>
      </w:r>
    </w:p>
    <w:p w14:paraId="7BA27134" w14:textId="77777777" w:rsidR="00BA6649" w:rsidRDefault="2B819EAC" w:rsidP="00BA6649">
      <w:pPr>
        <w:pStyle w:val="ListParagraph"/>
        <w:numPr>
          <w:ilvl w:val="1"/>
          <w:numId w:val="9"/>
        </w:numPr>
      </w:pPr>
      <w:r>
        <w:t xml:space="preserve">to include ReadOnly databases, </w:t>
      </w:r>
    </w:p>
    <w:p w14:paraId="537FBC80" w14:textId="77777777" w:rsidR="00BA6649" w:rsidRDefault="2B819EAC" w:rsidP="00BA6649">
      <w:pPr>
        <w:pStyle w:val="ListParagraph"/>
        <w:numPr>
          <w:ilvl w:val="1"/>
          <w:numId w:val="9"/>
        </w:numPr>
      </w:pPr>
      <w:r>
        <w:t xml:space="preserve">to exclude ReadOnly databases, or </w:t>
      </w:r>
    </w:p>
    <w:p w14:paraId="7F043E5D" w14:textId="622D1FD0" w:rsidR="000F19B6" w:rsidRDefault="2B819EAC" w:rsidP="00BA6649">
      <w:pPr>
        <w:pStyle w:val="ListParagraph"/>
        <w:numPr>
          <w:ilvl w:val="1"/>
          <w:numId w:val="9"/>
        </w:numPr>
      </w:pPr>
      <w:r>
        <w:t>to only include ReadOnly databases.</w:t>
      </w:r>
    </w:p>
    <w:p w14:paraId="60D97922" w14:textId="76DE22C3" w:rsidR="000F19B6" w:rsidRDefault="2B819EAC" w:rsidP="000F19B6">
      <w:r>
        <w:t>For more information, see the section “</w:t>
      </w:r>
      <w:r w:rsidRPr="2B819EAC">
        <w:rPr>
          <w:rStyle w:val="Hyperlink"/>
        </w:rPr>
        <w:t>How To: Change Schedules</w:t>
      </w:r>
      <w:r>
        <w:t>” and “</w:t>
      </w:r>
      <w:r w:rsidRPr="2B819EAC">
        <w:rPr>
          <w:rStyle w:val="Hyperlink"/>
        </w:rPr>
        <w:t>Minion.CheckDBMaster</w:t>
      </w:r>
      <w:r>
        <w:t>”.</w:t>
      </w:r>
      <w:hyperlink w:anchor="_How_To:_Change" w:history="1"/>
      <w:hyperlink w:anchor="_Minion.CheckDBMaster" w:history="1"/>
    </w:p>
    <w:p w14:paraId="39E69631" w14:textId="77777777" w:rsidR="007B7AAD" w:rsidRDefault="006021D2">
      <w:pPr>
        <w:rPr>
          <w:rFonts w:asciiTheme="majorHAnsi" w:eastAsiaTheme="majorEastAsia" w:hAnsiTheme="majorHAnsi" w:cstheme="majorBidi"/>
          <w:color w:val="2E74B5" w:themeColor="accent1" w:themeShade="BF"/>
          <w:sz w:val="32"/>
          <w:szCs w:val="32"/>
        </w:rPr>
      </w:pPr>
      <w:r>
        <w:br w:type="page"/>
      </w:r>
    </w:p>
    <w:p w14:paraId="5E1CA9B8" w14:textId="77777777" w:rsidR="005206E0" w:rsidRDefault="005206E0" w:rsidP="006444C2">
      <w:pPr>
        <w:pStyle w:val="Heading1"/>
      </w:pPr>
      <w:bookmarkStart w:id="40" w:name="_Toc473661025"/>
      <w:bookmarkStart w:id="41" w:name="_Toc473661483"/>
      <w:r>
        <w:lastRenderedPageBreak/>
        <w:t>Moving Parts</w:t>
      </w:r>
      <w:bookmarkEnd w:id="40"/>
      <w:bookmarkEnd w:id="41"/>
    </w:p>
    <w:p w14:paraId="0CA7E278" w14:textId="77777777" w:rsidR="00BA72EF" w:rsidRDefault="00BA72EF" w:rsidP="00BA72EF">
      <w:pPr>
        <w:pStyle w:val="Heading2"/>
      </w:pPr>
      <w:bookmarkStart w:id="42" w:name="_Toc473661026"/>
      <w:r>
        <w:t>Overview of Tables</w:t>
      </w:r>
      <w:bookmarkEnd w:id="42"/>
    </w:p>
    <w:p w14:paraId="1FA7DB48" w14:textId="77777777" w:rsidR="00BA72EF" w:rsidRDefault="2B819EAC" w:rsidP="00BA72EF">
      <w:r>
        <w:t xml:space="preserve">The tables in Minion CheckDB fall into four categories: those that store configured </w:t>
      </w:r>
      <w:r w:rsidRPr="2B819EAC">
        <w:rPr>
          <w:b/>
          <w:bCs/>
        </w:rPr>
        <w:t>settings</w:t>
      </w:r>
      <w:r>
        <w:t xml:space="preserve">, those that </w:t>
      </w:r>
      <w:r w:rsidRPr="2B819EAC">
        <w:rPr>
          <w:b/>
          <w:bCs/>
        </w:rPr>
        <w:t>log</w:t>
      </w:r>
      <w:r>
        <w:t xml:space="preserve"> operational information, </w:t>
      </w:r>
      <w:r w:rsidRPr="2B819EAC">
        <w:rPr>
          <w:b/>
          <w:bCs/>
        </w:rPr>
        <w:t>debug tables</w:t>
      </w:r>
      <w:r>
        <w:t xml:space="preserve">, and </w:t>
      </w:r>
      <w:r w:rsidRPr="2B819EAC">
        <w:rPr>
          <w:b/>
          <w:bCs/>
        </w:rPr>
        <w:t>work</w:t>
      </w:r>
      <w:r>
        <w:t xml:space="preserve"> </w:t>
      </w:r>
      <w:r w:rsidRPr="2B819EAC">
        <w:rPr>
          <w:b/>
          <w:bCs/>
        </w:rPr>
        <w:t>tables</w:t>
      </w:r>
      <w:r>
        <w:t>.</w:t>
      </w:r>
    </w:p>
    <w:p w14:paraId="059409CA" w14:textId="77777777" w:rsidR="00BA72EF" w:rsidRDefault="4C3F38E1" w:rsidP="00BA72EF">
      <w:r>
        <w:t xml:space="preserve">The </w:t>
      </w:r>
      <w:r w:rsidRPr="4C3F38E1">
        <w:rPr>
          <w:b/>
          <w:bCs/>
        </w:rPr>
        <w:t>settings</w:t>
      </w:r>
      <w:r>
        <w:t xml:space="preserve"> tables are: </w:t>
      </w:r>
    </w:p>
    <w:p w14:paraId="1B483971" w14:textId="77777777" w:rsidR="00BA72EF" w:rsidRPr="00BA72EF" w:rsidRDefault="2B819EAC" w:rsidP="00DC0EE2">
      <w:pPr>
        <w:pStyle w:val="ListBullet"/>
        <w:numPr>
          <w:ilvl w:val="0"/>
          <w:numId w:val="12"/>
        </w:numPr>
      </w:pPr>
      <w:r w:rsidRPr="2B819EAC">
        <w:rPr>
          <w:b/>
          <w:bCs/>
        </w:rPr>
        <w:t xml:space="preserve">Minion.CheckDBSettingsAutoThresholds </w:t>
      </w:r>
      <w:r>
        <w:t xml:space="preserve">– This table allows you to set thresholds to automate whether databases get a CheckDB operation, or a CheckTable operation. </w:t>
      </w:r>
    </w:p>
    <w:p w14:paraId="3CD05A39" w14:textId="472DB4A5" w:rsidR="00BA72EF" w:rsidRPr="00FE3144" w:rsidRDefault="2B819EAC" w:rsidP="00DC0EE2">
      <w:pPr>
        <w:pStyle w:val="ListBullet"/>
        <w:numPr>
          <w:ilvl w:val="0"/>
          <w:numId w:val="12"/>
        </w:numPr>
      </w:pPr>
      <w:r w:rsidRPr="2B819EAC">
        <w:rPr>
          <w:b/>
          <w:bCs/>
        </w:rPr>
        <w:t xml:space="preserve">Minion.CheckDBSettingsDB </w:t>
      </w:r>
      <w:r>
        <w:t xml:space="preserve">– This table contains the essential CheckDB and CheckTable settings for databases, including processing order, history retention, database pre-and postcode, native settings, and more.  It holds settings at the default level, database level, and operation level.  You may insert rows to define CheckDB/CheckTable settings per database (etc); or, you can rely on the system-wide default settings (defined in the “MinionDefault” rows); or a combination of these. </w:t>
      </w:r>
    </w:p>
    <w:p w14:paraId="20222310" w14:textId="0BB1033A" w:rsidR="00C1764C" w:rsidRPr="00C1764C" w:rsidRDefault="2B819EAC" w:rsidP="00DC0EE2">
      <w:pPr>
        <w:pStyle w:val="ListBullet"/>
        <w:numPr>
          <w:ilvl w:val="0"/>
          <w:numId w:val="12"/>
        </w:numPr>
      </w:pPr>
      <w:r w:rsidRPr="2B819EAC">
        <w:rPr>
          <w:b/>
          <w:bCs/>
        </w:rPr>
        <w:t>Minion</w:t>
      </w:r>
      <w:r>
        <w:t>.</w:t>
      </w:r>
      <w:r w:rsidRPr="2B819EAC">
        <w:rPr>
          <w:b/>
          <w:bCs/>
        </w:rPr>
        <w:t xml:space="preserve">CheckDBSettingsRemoteThresholds </w:t>
      </w:r>
      <w:r>
        <w:t>– This table allows you to define thresholds to prevent smaller databases from taking part in remote DBCC CheckDB operations.</w:t>
      </w:r>
    </w:p>
    <w:p w14:paraId="58A7D4EF" w14:textId="77777777" w:rsidR="00AB2952" w:rsidRDefault="2B819EAC" w:rsidP="00DC0EE2">
      <w:pPr>
        <w:pStyle w:val="ListBullet"/>
        <w:numPr>
          <w:ilvl w:val="0"/>
          <w:numId w:val="12"/>
        </w:numPr>
      </w:pPr>
      <w:r w:rsidRPr="2B819EAC">
        <w:rPr>
          <w:b/>
          <w:bCs/>
        </w:rPr>
        <w:t>Minion</w:t>
      </w:r>
      <w:r>
        <w:t>.</w:t>
      </w:r>
      <w:r w:rsidRPr="2B819EAC">
        <w:rPr>
          <w:b/>
          <w:bCs/>
        </w:rPr>
        <w:t xml:space="preserve">CheckDBSettingsRotation </w:t>
      </w:r>
      <w:r>
        <w:t>– This table holds the rotation scenario for your operations (e.g., “run CheckDB on 10 databases every night; the next night, process the next 10; and so on”).</w:t>
      </w:r>
    </w:p>
    <w:p w14:paraId="39A0B08A" w14:textId="356F6DB8" w:rsidR="00BA72EF" w:rsidRDefault="2B819EAC" w:rsidP="00DC0EE2">
      <w:pPr>
        <w:pStyle w:val="ListBullet"/>
        <w:numPr>
          <w:ilvl w:val="0"/>
          <w:numId w:val="12"/>
        </w:numPr>
      </w:pPr>
      <w:r w:rsidRPr="2B819EAC">
        <w:rPr>
          <w:b/>
          <w:bCs/>
        </w:rPr>
        <w:t>Minion</w:t>
      </w:r>
      <w:r w:rsidRPr="2B819EAC">
        <w:rPr>
          <w:b/>
          <w:bCs/>
          <w:color w:val="000000" w:themeColor="text1"/>
        </w:rPr>
        <w:t>.</w:t>
      </w:r>
      <w:r w:rsidRPr="2B819EAC">
        <w:rPr>
          <w:b/>
          <w:bCs/>
        </w:rPr>
        <w:t xml:space="preserve">CheckDBSettingsServer </w:t>
      </w:r>
      <w:r>
        <w:t>– This table contains server-level CheckDB settings, including schedule information. The primary Minion CheckDB job “MinionCheckDB-AUTO” runs regularly in conjunction with this table to provide a wide range of CheckDB options, all without introducing additional SQL Agent jobs.</w:t>
      </w:r>
    </w:p>
    <w:p w14:paraId="64A15E32" w14:textId="1A8E1040" w:rsidR="0007663C" w:rsidRPr="0007663C" w:rsidRDefault="4C3F38E1" w:rsidP="00DC0EE2">
      <w:pPr>
        <w:pStyle w:val="ListBullet"/>
        <w:numPr>
          <w:ilvl w:val="0"/>
          <w:numId w:val="12"/>
        </w:numPr>
      </w:pPr>
      <w:r w:rsidRPr="4C3F38E1">
        <w:rPr>
          <w:b/>
          <w:bCs/>
        </w:rPr>
        <w:t>Minion</w:t>
      </w:r>
      <w:r w:rsidRPr="4C3F38E1">
        <w:rPr>
          <w:b/>
          <w:bCs/>
          <w:color w:val="808080" w:themeColor="text1" w:themeTint="7F"/>
        </w:rPr>
        <w:t>.</w:t>
      </w:r>
      <w:r w:rsidRPr="4C3F38E1">
        <w:rPr>
          <w:b/>
          <w:bCs/>
        </w:rPr>
        <w:t xml:space="preserve">CheckDBSettingsSnapshot </w:t>
      </w:r>
      <w:r>
        <w:t>– This table holds the settings for database snapshots.</w:t>
      </w:r>
    </w:p>
    <w:p w14:paraId="2C2F0888" w14:textId="1E64D3D4" w:rsidR="008272D3" w:rsidRDefault="4C3F38E1" w:rsidP="00DC0EE2">
      <w:pPr>
        <w:pStyle w:val="ListBullet"/>
        <w:numPr>
          <w:ilvl w:val="0"/>
          <w:numId w:val="12"/>
        </w:numPr>
      </w:pPr>
      <w:r w:rsidRPr="4C3F38E1">
        <w:rPr>
          <w:b/>
          <w:bCs/>
        </w:rPr>
        <w:t>Minion</w:t>
      </w:r>
      <w:r w:rsidRPr="4C3F38E1">
        <w:rPr>
          <w:b/>
          <w:bCs/>
          <w:color w:val="808080" w:themeColor="text1" w:themeTint="7F"/>
        </w:rPr>
        <w:t>.</w:t>
      </w:r>
      <w:r w:rsidRPr="4C3F38E1">
        <w:rPr>
          <w:b/>
          <w:bCs/>
        </w:rPr>
        <w:t xml:space="preserve">CheckDBSettingsTable </w:t>
      </w:r>
      <w:r>
        <w:t xml:space="preserve">– Minion.CheckDBSettingsTable allows you to configure table-level exceptions to the CHECKTABLE settings defined in Minion.CheckDBSettingsDB. </w:t>
      </w:r>
    </w:p>
    <w:p w14:paraId="1C2D58C3" w14:textId="77777777" w:rsidR="008272D3" w:rsidRPr="00692B4F" w:rsidRDefault="4C3F38E1" w:rsidP="00DC0EE2">
      <w:pPr>
        <w:pStyle w:val="ListBullet"/>
        <w:numPr>
          <w:ilvl w:val="0"/>
          <w:numId w:val="12"/>
        </w:numPr>
      </w:pPr>
      <w:r w:rsidRPr="4C3F38E1">
        <w:rPr>
          <w:b/>
          <w:bCs/>
        </w:rPr>
        <w:t xml:space="preserve">Minion.CheckDBSnapshotPath </w:t>
      </w:r>
      <w:r>
        <w:t>– This table allows you to configure snapshot file path settings for local custom snapshots. You can specify one row per snapshot file.</w:t>
      </w:r>
    </w:p>
    <w:p w14:paraId="3F5749FD" w14:textId="77777777" w:rsidR="00BA72EF" w:rsidRDefault="4C3F38E1" w:rsidP="00BA72EF">
      <w:r>
        <w:t xml:space="preserve">The </w:t>
      </w:r>
      <w:r w:rsidRPr="4C3F38E1">
        <w:rPr>
          <w:b/>
          <w:bCs/>
        </w:rPr>
        <w:t xml:space="preserve">log </w:t>
      </w:r>
      <w:r>
        <w:t xml:space="preserve">tables are: </w:t>
      </w:r>
    </w:p>
    <w:p w14:paraId="12BE55B7" w14:textId="1572CD43" w:rsidR="00BA72EF" w:rsidRDefault="2B819EAC" w:rsidP="00DC0EE2">
      <w:pPr>
        <w:pStyle w:val="ListBullet"/>
        <w:numPr>
          <w:ilvl w:val="0"/>
          <w:numId w:val="13"/>
        </w:numPr>
      </w:pPr>
      <w:r w:rsidRPr="2B819EAC">
        <w:rPr>
          <w:b/>
          <w:bCs/>
        </w:rPr>
        <w:t>Minion.CheckDBLog</w:t>
      </w:r>
      <w:r>
        <w:t xml:space="preserve"> – Holds an operation-level summary of integrity check operations.  It contains one time-stamped row for each execution of Minion.CheckDBMaster, which may encompass several database level integrity check operations. This is updated as each CheckDB occurs, so that you have </w:t>
      </w:r>
      <w:r w:rsidRPr="2B819EAC">
        <w:rPr>
          <w:b/>
          <w:bCs/>
        </w:rPr>
        <w:t>Live Insight</w:t>
      </w:r>
      <w:r>
        <w:t xml:space="preserve"> into active operations.</w:t>
      </w:r>
    </w:p>
    <w:p w14:paraId="2AEB090D" w14:textId="3154B0D5" w:rsidR="00BA72EF" w:rsidRDefault="2B819EAC" w:rsidP="00DC0EE2">
      <w:pPr>
        <w:pStyle w:val="ListBullet"/>
        <w:numPr>
          <w:ilvl w:val="0"/>
          <w:numId w:val="13"/>
        </w:numPr>
      </w:pPr>
      <w:r w:rsidRPr="2B819EAC">
        <w:rPr>
          <w:b/>
          <w:bCs/>
        </w:rPr>
        <w:t>Minion.CheckDBLogDetails</w:t>
      </w:r>
      <w:r>
        <w:t xml:space="preserve"> – Holds a log of CheckDB activity at the database level. This table is updated as each operation occurs, so that you have </w:t>
      </w:r>
      <w:r w:rsidRPr="2B819EAC">
        <w:rPr>
          <w:b/>
          <w:bCs/>
        </w:rPr>
        <w:t>Live Insight</w:t>
      </w:r>
      <w:r>
        <w:t xml:space="preserve"> into active operations.</w:t>
      </w:r>
    </w:p>
    <w:p w14:paraId="15C6FAB6" w14:textId="4010742A" w:rsidR="002B6F84" w:rsidRDefault="2B819EAC" w:rsidP="00DC0EE2">
      <w:pPr>
        <w:pStyle w:val="ListBullet"/>
        <w:numPr>
          <w:ilvl w:val="0"/>
          <w:numId w:val="13"/>
        </w:numPr>
      </w:pPr>
      <w:r w:rsidRPr="2B819EAC">
        <w:rPr>
          <w:b/>
          <w:bCs/>
        </w:rPr>
        <w:t xml:space="preserve">Minion.CheckDBResult </w:t>
      </w:r>
      <w:r>
        <w:t xml:space="preserve">– Keeps the results from DBCC CheckDB operations (as opposed to outcome and associated operational data in the “Log” tables). </w:t>
      </w:r>
    </w:p>
    <w:p w14:paraId="695B35DA" w14:textId="3486A453" w:rsidR="00CC61B5" w:rsidRDefault="2B819EAC" w:rsidP="00DC0EE2">
      <w:pPr>
        <w:pStyle w:val="ListBullet"/>
        <w:numPr>
          <w:ilvl w:val="0"/>
          <w:numId w:val="13"/>
        </w:numPr>
      </w:pPr>
      <w:r w:rsidRPr="2B819EAC">
        <w:rPr>
          <w:b/>
          <w:bCs/>
        </w:rPr>
        <w:t xml:space="preserve">Minion.CheckDBSnapshotLog </w:t>
      </w:r>
      <w:r>
        <w:t>– This table keeps a record of snapshot files (one row per file). This includes files created as part of local custom snapshots, and as part of snapshot files created locally from a remote server’s “remote CheckDB” process.</w:t>
      </w:r>
    </w:p>
    <w:p w14:paraId="0D8CDA6F" w14:textId="59348110" w:rsidR="002B6F84" w:rsidRPr="002B6F84" w:rsidRDefault="2B819EAC" w:rsidP="2B819EAC">
      <w:pPr>
        <w:pStyle w:val="ListBullet"/>
        <w:numPr>
          <w:ilvl w:val="0"/>
          <w:numId w:val="13"/>
        </w:numPr>
        <w:rPr>
          <w:b/>
          <w:bCs/>
        </w:rPr>
      </w:pPr>
      <w:r w:rsidRPr="2B819EAC">
        <w:rPr>
          <w:b/>
          <w:bCs/>
        </w:rPr>
        <w:lastRenderedPageBreak/>
        <w:t xml:space="preserve">Minion.CheckD BCheckTableResult </w:t>
      </w:r>
      <w:r>
        <w:t>– This keeps the results from DBCC CheckTable operations (as opposed to outcome and associated operational data in the “Log” tables).</w:t>
      </w:r>
    </w:p>
    <w:p w14:paraId="6FA47E48" w14:textId="77777777" w:rsidR="008A0ABE" w:rsidRDefault="4C3F38E1" w:rsidP="00BA72EF">
      <w:r>
        <w:t xml:space="preserve">The </w:t>
      </w:r>
      <w:r w:rsidRPr="4C3F38E1">
        <w:rPr>
          <w:b/>
          <w:bCs/>
        </w:rPr>
        <w:t>debug</w:t>
      </w:r>
      <w:r>
        <w:t xml:space="preserve"> tables are: </w:t>
      </w:r>
    </w:p>
    <w:p w14:paraId="148D8592" w14:textId="405D92E4" w:rsidR="008A0ABE" w:rsidRDefault="2B819EAC" w:rsidP="00DC0EE2">
      <w:pPr>
        <w:pStyle w:val="ListBullet"/>
        <w:numPr>
          <w:ilvl w:val="0"/>
          <w:numId w:val="24"/>
        </w:numPr>
      </w:pPr>
      <w:r w:rsidRPr="2B819EAC">
        <w:rPr>
          <w:b/>
          <w:bCs/>
        </w:rPr>
        <w:t>Minion.CheckDBDebug</w:t>
      </w:r>
      <w:r>
        <w:t xml:space="preserve"> – This table holds high level debugging data from Minion CheckDB runs where debugging was enabled. </w:t>
      </w:r>
    </w:p>
    <w:p w14:paraId="1449FDCB" w14:textId="6DD74DA1" w:rsidR="008A0ABE" w:rsidRPr="00173234" w:rsidRDefault="2B819EAC" w:rsidP="00DC0EE2">
      <w:pPr>
        <w:pStyle w:val="ListBullet"/>
        <w:numPr>
          <w:ilvl w:val="0"/>
          <w:numId w:val="24"/>
        </w:numPr>
      </w:pPr>
      <w:r w:rsidRPr="2B819EAC">
        <w:rPr>
          <w:b/>
          <w:bCs/>
        </w:rPr>
        <w:t>Minion.CheckDBDebugLogDetails</w:t>
      </w:r>
      <w:r>
        <w:t xml:space="preserve"> – This table holds detailed debugging data from Minion CheckDB runs where debugging was enabled.</w:t>
      </w:r>
    </w:p>
    <w:p w14:paraId="759A20B8" w14:textId="228CE316" w:rsidR="008A0ABE" w:rsidRDefault="2B819EAC" w:rsidP="00DC0EE2">
      <w:pPr>
        <w:pStyle w:val="ListBullet"/>
        <w:numPr>
          <w:ilvl w:val="0"/>
          <w:numId w:val="24"/>
        </w:numPr>
      </w:pPr>
      <w:r w:rsidRPr="2B819EAC">
        <w:rPr>
          <w:b/>
          <w:bCs/>
        </w:rPr>
        <w:t>Minion.CheckDBDebugSnapshotCreate</w:t>
      </w:r>
      <w:r>
        <w:t xml:space="preserve"> – This table holds custom snapshot-related debugging data from Minion CheckDB runs where debugging was enabled. </w:t>
      </w:r>
    </w:p>
    <w:p w14:paraId="34E63A17" w14:textId="119C48AD" w:rsidR="008A0ABE" w:rsidRDefault="2B819EAC" w:rsidP="00DC0EE2">
      <w:pPr>
        <w:pStyle w:val="ListBullet"/>
        <w:numPr>
          <w:ilvl w:val="0"/>
          <w:numId w:val="24"/>
        </w:numPr>
      </w:pPr>
      <w:r w:rsidRPr="2B819EAC">
        <w:rPr>
          <w:b/>
          <w:bCs/>
        </w:rPr>
        <w:t>Minion.CheckDBDebugSnapshotThreads</w:t>
      </w:r>
      <w:r>
        <w:t xml:space="preserve"> – This table holds thread-related debugging data from Minion CheckDB runs where debugging was enabled.</w:t>
      </w:r>
    </w:p>
    <w:p w14:paraId="7F4F58F2" w14:textId="3D8A5214" w:rsidR="00BA72EF" w:rsidRDefault="4C3F38E1" w:rsidP="00BA72EF">
      <w:r>
        <w:t xml:space="preserve">The </w:t>
      </w:r>
      <w:r w:rsidRPr="4C3F38E1">
        <w:rPr>
          <w:b/>
          <w:bCs/>
        </w:rPr>
        <w:t>work</w:t>
      </w:r>
      <w:r>
        <w:t xml:space="preserve"> tables – which are for internal use, and so are not fully documented – are: </w:t>
      </w:r>
    </w:p>
    <w:p w14:paraId="22143EE4" w14:textId="4798820F" w:rsidR="008A0ABE" w:rsidRPr="00C32F22" w:rsidRDefault="2B819EAC" w:rsidP="2B819EAC">
      <w:pPr>
        <w:pStyle w:val="ListBullet"/>
        <w:numPr>
          <w:ilvl w:val="0"/>
          <w:numId w:val="25"/>
        </w:numPr>
        <w:rPr>
          <w:b/>
          <w:bCs/>
        </w:rPr>
      </w:pPr>
      <w:r w:rsidRPr="2B819EAC">
        <w:rPr>
          <w:b/>
          <w:bCs/>
        </w:rPr>
        <w:t xml:space="preserve">Minion.CheckDBCheckTableThreadQueue – </w:t>
      </w:r>
      <w:r>
        <w:t>Information gathered in preparation for a CheckTable run is stored here.</w:t>
      </w:r>
    </w:p>
    <w:p w14:paraId="7DBD77C8" w14:textId="5B9FCBC8" w:rsidR="008A0ABE" w:rsidRPr="00733B58" w:rsidRDefault="4C3F38E1" w:rsidP="00DC0EE2">
      <w:pPr>
        <w:pStyle w:val="ListBullet"/>
        <w:numPr>
          <w:ilvl w:val="0"/>
          <w:numId w:val="25"/>
        </w:numPr>
      </w:pPr>
      <w:r w:rsidRPr="4C3F38E1">
        <w:rPr>
          <w:b/>
          <w:bCs/>
        </w:rPr>
        <w:t>Minion.CheckDBRotationDBs</w:t>
      </w:r>
      <w:r>
        <w:t xml:space="preserve"> – Internal use only.</w:t>
      </w:r>
    </w:p>
    <w:p w14:paraId="68A93462" w14:textId="631F4267" w:rsidR="008A0ABE" w:rsidRPr="00C32F22" w:rsidRDefault="4C3F38E1" w:rsidP="4C3F38E1">
      <w:pPr>
        <w:pStyle w:val="ListBullet"/>
        <w:numPr>
          <w:ilvl w:val="0"/>
          <w:numId w:val="25"/>
        </w:numPr>
        <w:rPr>
          <w:b/>
          <w:bCs/>
        </w:rPr>
      </w:pPr>
      <w:r w:rsidRPr="4C3F38E1">
        <w:rPr>
          <w:b/>
          <w:bCs/>
        </w:rPr>
        <w:t>Minion.CheckDBRotationDBsReload</w:t>
      </w:r>
      <w:r>
        <w:t xml:space="preserve"> – Internal use only.</w:t>
      </w:r>
    </w:p>
    <w:p w14:paraId="3E4B6FD7" w14:textId="70559DCF" w:rsidR="008A0ABE" w:rsidRPr="00C32F22" w:rsidRDefault="4C3F38E1" w:rsidP="4C3F38E1">
      <w:pPr>
        <w:pStyle w:val="ListBullet"/>
        <w:numPr>
          <w:ilvl w:val="0"/>
          <w:numId w:val="25"/>
        </w:numPr>
        <w:rPr>
          <w:b/>
          <w:bCs/>
        </w:rPr>
      </w:pPr>
      <w:r w:rsidRPr="4C3F38E1">
        <w:rPr>
          <w:b/>
          <w:bCs/>
        </w:rPr>
        <w:t>Minion.CheckDBRotationTables</w:t>
      </w:r>
      <w:r>
        <w:t xml:space="preserve"> – Internal use only.</w:t>
      </w:r>
    </w:p>
    <w:p w14:paraId="6F0E5595" w14:textId="0059DE96" w:rsidR="008A0ABE" w:rsidRPr="00C32F22" w:rsidRDefault="4C3F38E1" w:rsidP="4C3F38E1">
      <w:pPr>
        <w:pStyle w:val="ListBullet"/>
        <w:numPr>
          <w:ilvl w:val="0"/>
          <w:numId w:val="25"/>
        </w:numPr>
        <w:rPr>
          <w:b/>
          <w:bCs/>
        </w:rPr>
      </w:pPr>
      <w:r w:rsidRPr="4C3F38E1">
        <w:rPr>
          <w:b/>
          <w:bCs/>
        </w:rPr>
        <w:t>Minion.CheckDBRotationTablesReload</w:t>
      </w:r>
      <w:r>
        <w:t xml:space="preserve"> – Internal use only.</w:t>
      </w:r>
    </w:p>
    <w:p w14:paraId="64D3AD5E" w14:textId="2C5E0E31" w:rsidR="008A0ABE" w:rsidRPr="00031E1D" w:rsidRDefault="4C3F38E1" w:rsidP="4C3F38E1">
      <w:pPr>
        <w:pStyle w:val="ListBullet"/>
        <w:numPr>
          <w:ilvl w:val="0"/>
          <w:numId w:val="25"/>
        </w:numPr>
        <w:rPr>
          <w:b/>
          <w:bCs/>
        </w:rPr>
      </w:pPr>
      <w:r w:rsidRPr="4C3F38E1">
        <w:rPr>
          <w:b/>
          <w:bCs/>
        </w:rPr>
        <w:t>Minion.CheckDBTableSnapshotQueue</w:t>
      </w:r>
      <w:r>
        <w:t xml:space="preserve"> – Internal use only.</w:t>
      </w:r>
    </w:p>
    <w:p w14:paraId="7C6C0983" w14:textId="07A9B5C6" w:rsidR="008A0ABE" w:rsidRPr="00184237" w:rsidRDefault="4C3F38E1" w:rsidP="4C3F38E1">
      <w:pPr>
        <w:pStyle w:val="ListBullet"/>
        <w:numPr>
          <w:ilvl w:val="0"/>
          <w:numId w:val="25"/>
        </w:numPr>
        <w:rPr>
          <w:b/>
          <w:bCs/>
        </w:rPr>
      </w:pPr>
      <w:r w:rsidRPr="4C3F38E1">
        <w:rPr>
          <w:b/>
          <w:bCs/>
        </w:rPr>
        <w:t>Minion.CheckDBThreadQueue</w:t>
      </w:r>
      <w:r>
        <w:t xml:space="preserve"> – Internal use only.</w:t>
      </w:r>
    </w:p>
    <w:p w14:paraId="57B5DD6D" w14:textId="77777777" w:rsidR="00BA72EF" w:rsidRDefault="00BA72EF" w:rsidP="00BA72EF">
      <w:pPr>
        <w:pStyle w:val="Heading2"/>
      </w:pPr>
      <w:bookmarkStart w:id="43" w:name="_Toc473661027"/>
      <w:r>
        <w:t>Settings Table Detail</w:t>
      </w:r>
      <w:bookmarkEnd w:id="43"/>
    </w:p>
    <w:p w14:paraId="76FC7BBB" w14:textId="4A8EE022" w:rsidR="00BA72EF" w:rsidRDefault="00BA72EF" w:rsidP="00BA72EF">
      <w:pPr>
        <w:pStyle w:val="Heading3"/>
      </w:pPr>
      <w:bookmarkStart w:id="44" w:name="_Minion.CheckDBSettingsAutoThreshold"/>
      <w:bookmarkStart w:id="45" w:name="_Toc473661028"/>
      <w:bookmarkEnd w:id="44"/>
      <w:r>
        <w:t>Minion.CheckDBSettingsAutoThresholds</w:t>
      </w:r>
      <w:bookmarkEnd w:id="45"/>
    </w:p>
    <w:p w14:paraId="4F23ACAB" w14:textId="63058D8E" w:rsidR="00BA72EF" w:rsidRDefault="2B819EAC" w:rsidP="00BA72EF">
      <w:r>
        <w:t xml:space="preserve">This table allows you to automate whether databases get a DBCC CheckDB operation, or a DBCC CheckTable operation. These settings only apply to runs of the stored procedure Minion.CheckDBMaster where OpName = ‘Auto’ in Minion.CheckDBSettingsDB (or, for a manual run, where @OpName = ‘Auto’). </w:t>
      </w:r>
    </w:p>
    <w:p w14:paraId="7CA69E73" w14:textId="43CB0D02" w:rsidR="00BA72EF" w:rsidRDefault="2B819EAC" w:rsidP="2B819EAC">
      <w:pPr>
        <w:rPr>
          <w:b/>
          <w:bCs/>
        </w:rPr>
      </w:pPr>
      <w:r>
        <w:t xml:space="preserve">The default entry that comes installed with Minion CheckDB sets a threshold by size, at 100 GB. What this means is that by default – when Minion.CheckDBMaster runs with @OpName = ‘Auto’, </w:t>
      </w:r>
      <w:r w:rsidRPr="2B819EAC">
        <w:rPr>
          <w:b/>
          <w:bCs/>
        </w:rPr>
        <w:t>any database under 100 GB gets a CheckDB operation instead of a CheckTable operation</w:t>
      </w:r>
      <w:r>
        <w:t>.</w:t>
      </w:r>
    </w:p>
    <w:p w14:paraId="21D7AEC7" w14:textId="64552CAB" w:rsidR="00417E3B" w:rsidRPr="00900BD4" w:rsidRDefault="2B819EAC" w:rsidP="00BA72EF">
      <w:r w:rsidRPr="2B819EAC">
        <w:rPr>
          <w:b/>
          <w:bCs/>
        </w:rPr>
        <w:t xml:space="preserve">Note: </w:t>
      </w:r>
      <w:r>
        <w:t>As outlined in the “</w:t>
      </w:r>
      <w:r w:rsidRPr="2B819EAC">
        <w:rPr>
          <w:rStyle w:val="Hyperlink"/>
        </w:rPr>
        <w:t>Configuration Settings Hierarchy</w:t>
      </w:r>
      <w:r>
        <w:t>” section, more specific settings in a table take precedence over less specific settings. So if you insert a database-specific row for DB1 to this table, that row will be used for DB1 (instead of the “MinionDefault” row in this table).</w:t>
      </w:r>
      <w:hyperlink w:anchor="_Configuration_Settings_Hierarchy" w:history="1"/>
    </w:p>
    <w:tbl>
      <w:tblPr>
        <w:tblStyle w:val="TableGridLight"/>
        <w:tblW w:w="9355" w:type="dxa"/>
        <w:tblLook w:val="04A0" w:firstRow="1" w:lastRow="0" w:firstColumn="1" w:lastColumn="0" w:noHBand="0" w:noVBand="1"/>
      </w:tblPr>
      <w:tblGrid>
        <w:gridCol w:w="3116"/>
        <w:gridCol w:w="1987"/>
        <w:gridCol w:w="4252"/>
      </w:tblGrid>
      <w:tr w:rsidR="00BA72EF" w:rsidRPr="00774F5E" w14:paraId="139546EB" w14:textId="77777777" w:rsidTr="2B819EAC">
        <w:tc>
          <w:tcPr>
            <w:tcW w:w="3116" w:type="dxa"/>
          </w:tcPr>
          <w:p w14:paraId="1F198A28" w14:textId="77777777" w:rsidR="00BA72EF" w:rsidRPr="006F18CF" w:rsidRDefault="4C3F38E1" w:rsidP="4C3F38E1">
            <w:pPr>
              <w:rPr>
                <w:b/>
                <w:bCs/>
              </w:rPr>
            </w:pPr>
            <w:r w:rsidRPr="4C3F38E1">
              <w:rPr>
                <w:b/>
                <w:bCs/>
              </w:rPr>
              <w:t>Name</w:t>
            </w:r>
          </w:p>
        </w:tc>
        <w:tc>
          <w:tcPr>
            <w:tcW w:w="1987" w:type="dxa"/>
          </w:tcPr>
          <w:p w14:paraId="31D5D50F" w14:textId="77777777" w:rsidR="00BA72EF" w:rsidRPr="006F18CF" w:rsidRDefault="4C3F38E1" w:rsidP="4C3F38E1">
            <w:pPr>
              <w:rPr>
                <w:b/>
                <w:bCs/>
              </w:rPr>
            </w:pPr>
            <w:r w:rsidRPr="4C3F38E1">
              <w:rPr>
                <w:b/>
                <w:bCs/>
              </w:rPr>
              <w:t>Type</w:t>
            </w:r>
          </w:p>
        </w:tc>
        <w:tc>
          <w:tcPr>
            <w:tcW w:w="4252" w:type="dxa"/>
          </w:tcPr>
          <w:p w14:paraId="735B6096" w14:textId="77777777" w:rsidR="00BA72EF" w:rsidRPr="00542190" w:rsidRDefault="4C3F38E1" w:rsidP="4C3F38E1">
            <w:pPr>
              <w:rPr>
                <w:b/>
                <w:bCs/>
              </w:rPr>
            </w:pPr>
            <w:r w:rsidRPr="4C3F38E1">
              <w:rPr>
                <w:b/>
                <w:bCs/>
              </w:rPr>
              <w:t>Description</w:t>
            </w:r>
          </w:p>
        </w:tc>
      </w:tr>
      <w:tr w:rsidR="00BA72EF" w:rsidRPr="00774F5E" w14:paraId="416F2ECE" w14:textId="77777777" w:rsidTr="2B819EAC">
        <w:tc>
          <w:tcPr>
            <w:tcW w:w="3116" w:type="dxa"/>
          </w:tcPr>
          <w:p w14:paraId="60CE528D" w14:textId="77777777" w:rsidR="00BA72EF" w:rsidRPr="00774F5E" w:rsidRDefault="4C3F38E1" w:rsidP="004A3C64">
            <w:r>
              <w:t>ID</w:t>
            </w:r>
          </w:p>
        </w:tc>
        <w:tc>
          <w:tcPr>
            <w:tcW w:w="1987" w:type="dxa"/>
          </w:tcPr>
          <w:p w14:paraId="6641D95D" w14:textId="77777777" w:rsidR="00BA72EF" w:rsidRPr="00774F5E" w:rsidRDefault="2B819EAC" w:rsidP="004A3C64">
            <w:r>
              <w:t>int</w:t>
            </w:r>
          </w:p>
        </w:tc>
        <w:tc>
          <w:tcPr>
            <w:tcW w:w="4252" w:type="dxa"/>
          </w:tcPr>
          <w:p w14:paraId="073CC571" w14:textId="77777777" w:rsidR="00BA72EF" w:rsidRPr="00774F5E" w:rsidRDefault="4C3F38E1" w:rsidP="004A3C64">
            <w:r>
              <w:t>Primary key row identifier.</w:t>
            </w:r>
          </w:p>
        </w:tc>
      </w:tr>
      <w:tr w:rsidR="00BA72EF" w:rsidRPr="00774F5E" w14:paraId="04A3B0AB" w14:textId="77777777" w:rsidTr="2B819EAC">
        <w:tc>
          <w:tcPr>
            <w:tcW w:w="3116" w:type="dxa"/>
          </w:tcPr>
          <w:p w14:paraId="61637BDC" w14:textId="77777777" w:rsidR="00BA72EF" w:rsidRPr="00774F5E" w:rsidRDefault="2B819EAC" w:rsidP="004A3C64">
            <w:r>
              <w:t>DBName</w:t>
            </w:r>
          </w:p>
        </w:tc>
        <w:tc>
          <w:tcPr>
            <w:tcW w:w="1987" w:type="dxa"/>
          </w:tcPr>
          <w:p w14:paraId="40939DC2" w14:textId="77777777" w:rsidR="00BA72EF" w:rsidRPr="00774F5E" w:rsidRDefault="4C3F38E1" w:rsidP="004A3C64">
            <w:r>
              <w:t>varchar</w:t>
            </w:r>
          </w:p>
        </w:tc>
        <w:tc>
          <w:tcPr>
            <w:tcW w:w="4252" w:type="dxa"/>
          </w:tcPr>
          <w:p w14:paraId="7A17F876" w14:textId="77777777" w:rsidR="00BA72EF" w:rsidRPr="00774F5E" w:rsidRDefault="4C3F38E1" w:rsidP="004A3C64">
            <w:r>
              <w:t>Database name.</w:t>
            </w:r>
          </w:p>
        </w:tc>
      </w:tr>
      <w:tr w:rsidR="00BA72EF" w:rsidRPr="00774F5E" w14:paraId="7711D1F7" w14:textId="77777777" w:rsidTr="2B819EAC">
        <w:tc>
          <w:tcPr>
            <w:tcW w:w="3116" w:type="dxa"/>
          </w:tcPr>
          <w:p w14:paraId="16BD55E2" w14:textId="77777777" w:rsidR="00BA72EF" w:rsidRPr="00774F5E" w:rsidRDefault="2B819EAC" w:rsidP="004A3C64">
            <w:r>
              <w:t>ThresholdMethod</w:t>
            </w:r>
          </w:p>
        </w:tc>
        <w:tc>
          <w:tcPr>
            <w:tcW w:w="1987" w:type="dxa"/>
          </w:tcPr>
          <w:p w14:paraId="789476B2" w14:textId="77777777" w:rsidR="00BA72EF" w:rsidRPr="00774F5E" w:rsidRDefault="4C3F38E1" w:rsidP="004A3C64">
            <w:r>
              <w:t>varchar</w:t>
            </w:r>
          </w:p>
        </w:tc>
        <w:tc>
          <w:tcPr>
            <w:tcW w:w="4252" w:type="dxa"/>
          </w:tcPr>
          <w:p w14:paraId="729A8252" w14:textId="12DA2EFB" w:rsidR="00BA72EF" w:rsidRDefault="4C3F38E1" w:rsidP="004A3C64">
            <w:r>
              <w:t xml:space="preserve">The method by which to measure. </w:t>
            </w:r>
          </w:p>
          <w:p w14:paraId="2C868724" w14:textId="77777777" w:rsidR="00BA72EF" w:rsidRDefault="00BA72EF" w:rsidP="004A3C64"/>
          <w:p w14:paraId="3FFB3397" w14:textId="77777777" w:rsidR="00BA72EF" w:rsidRDefault="4C3F38E1" w:rsidP="004A3C64">
            <w:r>
              <w:t xml:space="preserve">Valid values: </w:t>
            </w:r>
          </w:p>
          <w:p w14:paraId="22F6F496" w14:textId="77777777" w:rsidR="00BA72EF" w:rsidRPr="007A6951" w:rsidRDefault="4C3F38E1" w:rsidP="4C3F38E1">
            <w:pPr>
              <w:rPr>
                <w:b/>
                <w:bCs/>
              </w:rPr>
            </w:pPr>
            <w:r w:rsidRPr="4C3F38E1">
              <w:rPr>
                <w:b/>
                <w:bCs/>
              </w:rPr>
              <w:t>SIZE</w:t>
            </w:r>
            <w:r>
              <w:t xml:space="preserve"> </w:t>
            </w:r>
          </w:p>
        </w:tc>
      </w:tr>
      <w:tr w:rsidR="00BA72EF" w:rsidRPr="00774F5E" w14:paraId="4F4CF3CD" w14:textId="77777777" w:rsidTr="2B819EAC">
        <w:tc>
          <w:tcPr>
            <w:tcW w:w="3116" w:type="dxa"/>
          </w:tcPr>
          <w:p w14:paraId="01B0E8C5" w14:textId="77777777" w:rsidR="00BA72EF" w:rsidRPr="00774F5E" w:rsidRDefault="2B819EAC" w:rsidP="004A3C64">
            <w:r>
              <w:lastRenderedPageBreak/>
              <w:t>ThresholdType</w:t>
            </w:r>
          </w:p>
        </w:tc>
        <w:tc>
          <w:tcPr>
            <w:tcW w:w="1987" w:type="dxa"/>
          </w:tcPr>
          <w:p w14:paraId="7ADE80BD" w14:textId="77777777" w:rsidR="00BA72EF" w:rsidRPr="00774F5E" w:rsidRDefault="4C3F38E1" w:rsidP="004A3C64">
            <w:r>
              <w:t>varchar</w:t>
            </w:r>
          </w:p>
        </w:tc>
        <w:tc>
          <w:tcPr>
            <w:tcW w:w="4252" w:type="dxa"/>
          </w:tcPr>
          <w:p w14:paraId="44FDD530" w14:textId="77777777" w:rsidR="00BA72EF" w:rsidRDefault="2B819EAC" w:rsidP="004A3C64">
            <w:r>
              <w:t>The threshold type, as it relates to ThresholdMethod.</w:t>
            </w:r>
          </w:p>
          <w:p w14:paraId="58E86D06" w14:textId="77777777" w:rsidR="00BA72EF" w:rsidRDefault="00BA72EF" w:rsidP="004A3C64"/>
          <w:p w14:paraId="67AB702B" w14:textId="77777777" w:rsidR="00BA72EF" w:rsidRDefault="4C3F38E1" w:rsidP="004A3C64">
            <w:r w:rsidRPr="4C3F38E1">
              <w:rPr>
                <w:b/>
                <w:bCs/>
                <w:i/>
                <w:iCs/>
              </w:rPr>
              <w:t>NULL</w:t>
            </w:r>
            <w:r>
              <w:t xml:space="preserve"> (this is the same as Data)</w:t>
            </w:r>
          </w:p>
          <w:p w14:paraId="36FB1E87" w14:textId="77777777" w:rsidR="00BA72EF" w:rsidRDefault="4C3F38E1" w:rsidP="004A3C64">
            <w:r w:rsidRPr="4C3F38E1">
              <w:rPr>
                <w:b/>
                <w:bCs/>
              </w:rPr>
              <w:t>Data</w:t>
            </w:r>
          </w:p>
          <w:p w14:paraId="5ACEF303" w14:textId="77777777" w:rsidR="00BA72EF" w:rsidRDefault="2B819EAC" w:rsidP="2B819EAC">
            <w:pPr>
              <w:rPr>
                <w:b/>
                <w:bCs/>
              </w:rPr>
            </w:pPr>
            <w:r w:rsidRPr="2B819EAC">
              <w:rPr>
                <w:b/>
                <w:bCs/>
              </w:rPr>
              <w:t>DataAndIndex</w:t>
            </w:r>
          </w:p>
          <w:p w14:paraId="504DAF5A" w14:textId="77777777" w:rsidR="00BA72EF" w:rsidRPr="00981316" w:rsidRDefault="4C3F38E1" w:rsidP="4C3F38E1">
            <w:pPr>
              <w:rPr>
                <w:b/>
                <w:bCs/>
              </w:rPr>
            </w:pPr>
            <w:r w:rsidRPr="4C3F38E1">
              <w:rPr>
                <w:b/>
                <w:bCs/>
              </w:rPr>
              <w:t>File</w:t>
            </w:r>
          </w:p>
        </w:tc>
      </w:tr>
      <w:tr w:rsidR="00BA72EF" w:rsidRPr="00774F5E" w14:paraId="7834271B" w14:textId="77777777" w:rsidTr="2B819EAC">
        <w:tc>
          <w:tcPr>
            <w:tcW w:w="3116" w:type="dxa"/>
          </w:tcPr>
          <w:p w14:paraId="5631CCB9" w14:textId="77777777" w:rsidR="00BA72EF" w:rsidRPr="00774F5E" w:rsidRDefault="2B819EAC" w:rsidP="004A3C64">
            <w:r>
              <w:t>ThresholdMeasure</w:t>
            </w:r>
          </w:p>
        </w:tc>
        <w:tc>
          <w:tcPr>
            <w:tcW w:w="1987" w:type="dxa"/>
          </w:tcPr>
          <w:p w14:paraId="4F87B976" w14:textId="77777777" w:rsidR="00BA72EF" w:rsidRPr="00774F5E" w:rsidRDefault="4C3F38E1" w:rsidP="004A3C64">
            <w:r>
              <w:t>Varchar</w:t>
            </w:r>
          </w:p>
        </w:tc>
        <w:tc>
          <w:tcPr>
            <w:tcW w:w="4252" w:type="dxa"/>
          </w:tcPr>
          <w:p w14:paraId="24E2BF0F" w14:textId="77777777" w:rsidR="00BA72EF" w:rsidRDefault="4C3F38E1" w:rsidP="004A3C64">
            <w:r>
              <w:t>The measure for our threshold value.</w:t>
            </w:r>
          </w:p>
          <w:p w14:paraId="29C85819" w14:textId="77777777" w:rsidR="00BA72EF" w:rsidRDefault="00BA72EF" w:rsidP="004A3C64"/>
          <w:p w14:paraId="05E89306" w14:textId="77777777" w:rsidR="00BA72EF" w:rsidRDefault="4C3F38E1" w:rsidP="004A3C64">
            <w:r>
              <w:t>Valid inputs:</w:t>
            </w:r>
          </w:p>
          <w:p w14:paraId="465CFBC9" w14:textId="77777777" w:rsidR="00BA72EF" w:rsidRPr="00D5667D" w:rsidRDefault="4C3F38E1" w:rsidP="4C3F38E1">
            <w:pPr>
              <w:rPr>
                <w:b/>
                <w:bCs/>
              </w:rPr>
            </w:pPr>
            <w:r w:rsidRPr="4C3F38E1">
              <w:rPr>
                <w:b/>
                <w:bCs/>
              </w:rPr>
              <w:t>GB</w:t>
            </w:r>
          </w:p>
        </w:tc>
      </w:tr>
      <w:tr w:rsidR="00BA72EF" w:rsidRPr="00774F5E" w14:paraId="0629F3C5" w14:textId="77777777" w:rsidTr="2B819EAC">
        <w:tc>
          <w:tcPr>
            <w:tcW w:w="3116" w:type="dxa"/>
          </w:tcPr>
          <w:p w14:paraId="03CD35E4" w14:textId="77777777" w:rsidR="00BA72EF" w:rsidRPr="00774F5E" w:rsidRDefault="2B819EAC" w:rsidP="004A3C64">
            <w:r>
              <w:t>ThresholdValue</w:t>
            </w:r>
          </w:p>
        </w:tc>
        <w:tc>
          <w:tcPr>
            <w:tcW w:w="1987" w:type="dxa"/>
          </w:tcPr>
          <w:p w14:paraId="729921B3" w14:textId="77777777" w:rsidR="00BA72EF" w:rsidRPr="00774F5E" w:rsidRDefault="2B819EAC" w:rsidP="004A3C64">
            <w:r>
              <w:t>Int</w:t>
            </w:r>
          </w:p>
        </w:tc>
        <w:tc>
          <w:tcPr>
            <w:tcW w:w="4252" w:type="dxa"/>
          </w:tcPr>
          <w:p w14:paraId="77AEC0DE" w14:textId="77777777" w:rsidR="00BA72EF" w:rsidRPr="00774F5E" w:rsidRDefault="2B819EAC" w:rsidP="004A3C64">
            <w:r>
              <w:t>The correlating value to ThresholdMeasure. If ThresholdMeasure is GB, then ThresholdValue is the value – the number of gigabytes.</w:t>
            </w:r>
          </w:p>
        </w:tc>
      </w:tr>
      <w:tr w:rsidR="00BA72EF" w:rsidRPr="00774F5E" w14:paraId="24E27AC0" w14:textId="77777777" w:rsidTr="2B819EAC">
        <w:tc>
          <w:tcPr>
            <w:tcW w:w="3116" w:type="dxa"/>
          </w:tcPr>
          <w:p w14:paraId="12798E6E" w14:textId="77777777" w:rsidR="00BA72EF" w:rsidRPr="00774F5E" w:rsidRDefault="2B819EAC" w:rsidP="004A3C64">
            <w:r>
              <w:t>IsActive</w:t>
            </w:r>
          </w:p>
        </w:tc>
        <w:tc>
          <w:tcPr>
            <w:tcW w:w="1987" w:type="dxa"/>
          </w:tcPr>
          <w:p w14:paraId="5C59DED6" w14:textId="77777777" w:rsidR="00BA72EF" w:rsidRPr="00774F5E" w:rsidRDefault="4C3F38E1" w:rsidP="004A3C64">
            <w:r>
              <w:t>bit</w:t>
            </w:r>
          </w:p>
        </w:tc>
        <w:tc>
          <w:tcPr>
            <w:tcW w:w="4252" w:type="dxa"/>
          </w:tcPr>
          <w:p w14:paraId="7EC69F84" w14:textId="77777777" w:rsidR="00BA72EF" w:rsidRPr="00774F5E" w:rsidRDefault="2B819EAC" w:rsidP="004A3C64">
            <w:r>
              <w:t>Whether the current row is valid (active), and should be used in the Minion CheckDB process.</w:t>
            </w:r>
          </w:p>
        </w:tc>
      </w:tr>
      <w:tr w:rsidR="00BA72EF" w:rsidRPr="00774F5E" w14:paraId="70ACC48B" w14:textId="77777777" w:rsidTr="2B819EAC">
        <w:tc>
          <w:tcPr>
            <w:tcW w:w="3116" w:type="dxa"/>
          </w:tcPr>
          <w:p w14:paraId="1F8BCB87" w14:textId="77777777" w:rsidR="00BA72EF" w:rsidRPr="00774F5E" w:rsidRDefault="4C3F38E1" w:rsidP="004A3C64">
            <w:r>
              <w:t>Comment</w:t>
            </w:r>
          </w:p>
        </w:tc>
        <w:tc>
          <w:tcPr>
            <w:tcW w:w="1987" w:type="dxa"/>
          </w:tcPr>
          <w:p w14:paraId="510BC139" w14:textId="77777777" w:rsidR="00BA72EF" w:rsidRPr="00774F5E" w:rsidRDefault="4C3F38E1" w:rsidP="004A3C64">
            <w:r>
              <w:t>varchar</w:t>
            </w:r>
          </w:p>
        </w:tc>
        <w:tc>
          <w:tcPr>
            <w:tcW w:w="4252" w:type="dxa"/>
          </w:tcPr>
          <w:p w14:paraId="4B0096FA" w14:textId="77777777" w:rsidR="00BA72EF" w:rsidRPr="00774F5E" w:rsidRDefault="4C3F38E1" w:rsidP="004A3C64">
            <w:r>
              <w:t>For your reference only. You can label each row with a short description and/or purpose.</w:t>
            </w:r>
          </w:p>
        </w:tc>
      </w:tr>
    </w:tbl>
    <w:p w14:paraId="2EFCEC87" w14:textId="0C0B99E9" w:rsidR="00BA72EF" w:rsidRDefault="00BA72EF" w:rsidP="00BA72EF"/>
    <w:p w14:paraId="341C3B10" w14:textId="2F93FBAB" w:rsidR="00782369" w:rsidRPr="00900BD4" w:rsidRDefault="4C3F38E1" w:rsidP="4C3F38E1">
      <w:pPr>
        <w:rPr>
          <w:b/>
          <w:bCs/>
        </w:rPr>
      </w:pPr>
      <w:r w:rsidRPr="4C3F38E1">
        <w:rPr>
          <w:b/>
          <w:bCs/>
        </w:rPr>
        <w:t xml:space="preserve">Example: </w:t>
      </w:r>
    </w:p>
    <w:p w14:paraId="3BCE3362" w14:textId="441BE6E0" w:rsidR="00782369" w:rsidRDefault="4C3F38E1" w:rsidP="00782369">
      <w:pPr>
        <w:pStyle w:val="NoSpacing"/>
        <w:ind w:left="720"/>
      </w:pPr>
      <w:r>
        <w:t>-- Insert a row for DB1, threshold 50GB</w:t>
      </w:r>
    </w:p>
    <w:p w14:paraId="70960294" w14:textId="77777777" w:rsidR="00782369" w:rsidRDefault="4C3F38E1" w:rsidP="00782369">
      <w:pPr>
        <w:pStyle w:val="NoSpacing"/>
        <w:ind w:left="720"/>
      </w:pPr>
      <w:r w:rsidRPr="4C3F38E1">
        <w:rPr>
          <w:color w:val="0000FF"/>
        </w:rPr>
        <w:t>INSERT</w:t>
      </w:r>
      <w:r>
        <w:t xml:space="preserve">  </w:t>
      </w:r>
      <w:r w:rsidRPr="4C3F38E1">
        <w:rPr>
          <w:color w:val="0000FF"/>
        </w:rPr>
        <w:t>INTO</w:t>
      </w:r>
      <w:r>
        <w:t xml:space="preserve"> Minion</w:t>
      </w:r>
      <w:r w:rsidRPr="4C3F38E1">
        <w:rPr>
          <w:color w:val="808080" w:themeColor="text1" w:themeTint="7F"/>
        </w:rPr>
        <w:t>.</w:t>
      </w:r>
      <w:r>
        <w:t>CheckDBSettingsAutoThresholds</w:t>
      </w:r>
    </w:p>
    <w:p w14:paraId="45EDC8A6" w14:textId="77777777" w:rsidR="00782369" w:rsidRDefault="2B819EAC" w:rsidP="00782369">
      <w:pPr>
        <w:pStyle w:val="NoSpacing"/>
        <w:ind w:left="720"/>
      </w:pPr>
      <w:r w:rsidRPr="2B819EAC">
        <w:rPr>
          <w:color w:val="0000FF"/>
        </w:rPr>
        <w:t xml:space="preserve">        </w:t>
      </w:r>
      <w:r w:rsidRPr="2B819EAC">
        <w:rPr>
          <w:color w:val="000000" w:themeColor="text1"/>
        </w:rPr>
        <w:t>(</w:t>
      </w:r>
      <w:r>
        <w:t xml:space="preserve"> [DBName]</w:t>
      </w:r>
    </w:p>
    <w:p w14:paraId="4E375CE6" w14:textId="77777777" w:rsidR="00782369" w:rsidRDefault="2B819EAC" w:rsidP="00782369">
      <w:pPr>
        <w:pStyle w:val="NoSpacing"/>
        <w:ind w:left="720"/>
      </w:pPr>
      <w:r>
        <w:t xml:space="preserve">        </w:t>
      </w:r>
      <w:r w:rsidRPr="2B819EAC">
        <w:rPr>
          <w:color w:val="000000" w:themeColor="text1"/>
        </w:rPr>
        <w:t>,</w:t>
      </w:r>
      <w:r>
        <w:t xml:space="preserve"> [ThresholdMethod]</w:t>
      </w:r>
    </w:p>
    <w:p w14:paraId="3CF3C02B" w14:textId="77777777" w:rsidR="00782369" w:rsidRDefault="2B819EAC" w:rsidP="00782369">
      <w:pPr>
        <w:pStyle w:val="NoSpacing"/>
        <w:ind w:left="720"/>
      </w:pPr>
      <w:r>
        <w:t xml:space="preserve">        </w:t>
      </w:r>
      <w:r w:rsidRPr="2B819EAC">
        <w:rPr>
          <w:color w:val="000000" w:themeColor="text1"/>
        </w:rPr>
        <w:t>,</w:t>
      </w:r>
      <w:r>
        <w:t xml:space="preserve"> [ThresholdType]</w:t>
      </w:r>
    </w:p>
    <w:p w14:paraId="6E1FF893" w14:textId="77777777" w:rsidR="00782369" w:rsidRDefault="2B819EAC" w:rsidP="00782369">
      <w:pPr>
        <w:pStyle w:val="NoSpacing"/>
        <w:ind w:left="720"/>
      </w:pPr>
      <w:r>
        <w:t xml:space="preserve">        </w:t>
      </w:r>
      <w:r w:rsidRPr="2B819EAC">
        <w:rPr>
          <w:color w:val="000000" w:themeColor="text1"/>
        </w:rPr>
        <w:t>,</w:t>
      </w:r>
      <w:r>
        <w:t xml:space="preserve"> [ThresholdMeasure]</w:t>
      </w:r>
    </w:p>
    <w:p w14:paraId="5B902021" w14:textId="77777777" w:rsidR="00782369" w:rsidRDefault="2B819EAC" w:rsidP="00782369">
      <w:pPr>
        <w:pStyle w:val="NoSpacing"/>
        <w:ind w:left="720"/>
      </w:pPr>
      <w:r>
        <w:t xml:space="preserve">        </w:t>
      </w:r>
      <w:r w:rsidRPr="2B819EAC">
        <w:rPr>
          <w:color w:val="000000" w:themeColor="text1"/>
        </w:rPr>
        <w:t>,</w:t>
      </w:r>
      <w:r>
        <w:t xml:space="preserve"> [ThresholdValue]</w:t>
      </w:r>
    </w:p>
    <w:p w14:paraId="432D6E3A" w14:textId="77777777" w:rsidR="00782369" w:rsidRDefault="2B819EAC" w:rsidP="00782369">
      <w:pPr>
        <w:pStyle w:val="NoSpacing"/>
        <w:ind w:left="720"/>
      </w:pPr>
      <w:r>
        <w:t xml:space="preserve">        </w:t>
      </w:r>
      <w:r w:rsidRPr="2B819EAC">
        <w:rPr>
          <w:color w:val="000000" w:themeColor="text1"/>
        </w:rPr>
        <w:t>,</w:t>
      </w:r>
      <w:r>
        <w:t xml:space="preserve"> [IsActive]</w:t>
      </w:r>
    </w:p>
    <w:p w14:paraId="40EA718D" w14:textId="77777777" w:rsidR="00782369" w:rsidRDefault="02BF52A0" w:rsidP="00782369">
      <w:pPr>
        <w:pStyle w:val="NoSpacing"/>
        <w:ind w:left="720"/>
      </w:pPr>
      <w:r>
        <w:t xml:space="preserve">        </w:t>
      </w:r>
      <w:r w:rsidRPr="02BF52A0">
        <w:rPr>
          <w:color w:val="808080" w:themeColor="text1" w:themeTint="7F"/>
        </w:rPr>
        <w:t>,</w:t>
      </w:r>
      <w:r>
        <w:t xml:space="preserve"> [Comment]</w:t>
      </w:r>
    </w:p>
    <w:p w14:paraId="7D12F6D3" w14:textId="77777777" w:rsidR="00782369" w:rsidRDefault="02BF52A0" w:rsidP="00782369">
      <w:pPr>
        <w:pStyle w:val="NoSpacing"/>
        <w:ind w:left="720"/>
      </w:pPr>
      <w:r>
        <w:t xml:space="preserve">        </w:t>
      </w:r>
      <w:r w:rsidRPr="02BF52A0">
        <w:rPr>
          <w:color w:val="808080" w:themeColor="text1" w:themeTint="7F"/>
        </w:rPr>
        <w:t>)</w:t>
      </w:r>
    </w:p>
    <w:p w14:paraId="5B93FD3A" w14:textId="77777777" w:rsidR="00782369" w:rsidRDefault="2B819EAC" w:rsidP="00782369">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57668E95" w14:textId="77777777" w:rsidR="00782369" w:rsidRDefault="2B819EAC" w:rsidP="00782369">
      <w:pPr>
        <w:pStyle w:val="NoSpacing"/>
        <w:ind w:left="720"/>
      </w:pPr>
      <w:r>
        <w:t xml:space="preserve">        </w:t>
      </w:r>
      <w:r w:rsidRPr="2B819EAC">
        <w:rPr>
          <w:color w:val="000000" w:themeColor="text1"/>
        </w:rPr>
        <w:t>,</w:t>
      </w:r>
      <w:r>
        <w:t xml:space="preserve"> </w:t>
      </w:r>
      <w:r w:rsidRPr="2B819EAC">
        <w:rPr>
          <w:color w:val="FF0000"/>
        </w:rPr>
        <w:t>'Size'</w:t>
      </w:r>
      <w:r>
        <w:t xml:space="preserve"> </w:t>
      </w:r>
      <w:r w:rsidRPr="2B819EAC">
        <w:rPr>
          <w:color w:val="0000FF"/>
        </w:rPr>
        <w:t>AS</w:t>
      </w:r>
      <w:r>
        <w:t xml:space="preserve"> [ThresholdMethod]</w:t>
      </w:r>
    </w:p>
    <w:p w14:paraId="1478D548" w14:textId="77777777" w:rsidR="00782369" w:rsidRDefault="2B819EAC" w:rsidP="00782369">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[ThresholdType]</w:t>
      </w:r>
    </w:p>
    <w:p w14:paraId="7A9AD4E3" w14:textId="77777777" w:rsidR="00782369" w:rsidRDefault="2B819EAC" w:rsidP="00782369">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20E60F57" w14:textId="0444E7E4" w:rsidR="00782369" w:rsidRDefault="2B819EAC" w:rsidP="00782369">
      <w:pPr>
        <w:pStyle w:val="NoSpacing"/>
        <w:ind w:left="720"/>
      </w:pPr>
      <w:r>
        <w:t xml:space="preserve">        </w:t>
      </w:r>
      <w:r w:rsidRPr="2B819EAC">
        <w:rPr>
          <w:color w:val="000000" w:themeColor="text1"/>
        </w:rPr>
        <w:t>,</w:t>
      </w:r>
      <w:r>
        <w:t xml:space="preserve"> 50 </w:t>
      </w:r>
      <w:r w:rsidRPr="2B819EAC">
        <w:rPr>
          <w:color w:val="0000FF"/>
        </w:rPr>
        <w:t>AS</w:t>
      </w:r>
      <w:r>
        <w:t xml:space="preserve"> [ThresholdValue]</w:t>
      </w:r>
    </w:p>
    <w:p w14:paraId="34E72E49" w14:textId="77777777" w:rsidR="00782369" w:rsidRDefault="2B819EAC" w:rsidP="00782369">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23E76A68" w14:textId="77777777" w:rsidR="00782369"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w:t>
      </w:r>
      <w:r>
        <w:t xml:space="preserve"> </w:t>
      </w:r>
      <w:r w:rsidRPr="02BF52A0">
        <w:rPr>
          <w:color w:val="0000FF"/>
        </w:rPr>
        <w:t>AS</w:t>
      </w:r>
      <w:r>
        <w:t xml:space="preserve"> [Comment]</w:t>
      </w:r>
      <w:r w:rsidRPr="02BF52A0">
        <w:rPr>
          <w:color w:val="808080" w:themeColor="text1" w:themeTint="7F"/>
        </w:rPr>
        <w:t>;</w:t>
      </w:r>
    </w:p>
    <w:p w14:paraId="5B2A9BEC" w14:textId="77777777" w:rsidR="00782369" w:rsidRDefault="00782369" w:rsidP="00BA72EF"/>
    <w:p w14:paraId="380ABD67" w14:textId="77777777" w:rsidR="00BA72EF" w:rsidRDefault="00BA72EF" w:rsidP="00BA72EF">
      <w:pPr>
        <w:pStyle w:val="Heading3"/>
      </w:pPr>
      <w:bookmarkStart w:id="46" w:name="_Minion.CheckDBSettingsDB"/>
      <w:bookmarkStart w:id="47" w:name="_Toc473661029"/>
      <w:bookmarkEnd w:id="46"/>
      <w:r>
        <w:t>Minion.CheckDBSettingsDB</w:t>
      </w:r>
      <w:bookmarkEnd w:id="47"/>
    </w:p>
    <w:p w14:paraId="0F10E167" w14:textId="77777777" w:rsidR="00BA72EF" w:rsidRDefault="2B819EAC" w:rsidP="00BA72EF">
      <w:r>
        <w:t xml:space="preserve">Minion.CheckDBSettingsDB contains the essential CheckDB settings for databases, including process order, history retention, pre-and postcode, native settings, and more. </w:t>
      </w:r>
    </w:p>
    <w:p w14:paraId="15A3DCC0" w14:textId="77777777" w:rsidR="00BA72EF" w:rsidRPr="00C751F0" w:rsidRDefault="2B819EAC" w:rsidP="00BA72EF">
      <w:r>
        <w:lastRenderedPageBreak/>
        <w:t xml:space="preserve">Minion.CheckDBSettingsDB is installed with default settings already in place, via the system-wide default rows (identified by DBName = “MinionDefault”).  If you do not need to fine tune your integrity checks at all, no action is required, and all operations will use these default configurations.  </w:t>
      </w:r>
    </w:p>
    <w:p w14:paraId="34993893" w14:textId="47987932" w:rsidR="0044104E" w:rsidRDefault="2B819EAC" w:rsidP="00BA72EF">
      <w:r w:rsidRPr="2B819EAC">
        <w:rPr>
          <w:b/>
          <w:bCs/>
        </w:rPr>
        <w:t>IMPORTANT</w:t>
      </w:r>
      <w:r>
        <w:t>: Do not delete the MinionDefault rows!</w:t>
      </w:r>
    </w:p>
    <w:p w14:paraId="4414BA5E" w14:textId="5D1D797E" w:rsidR="009C7B32" w:rsidRPr="00A04344" w:rsidRDefault="2B819EAC" w:rsidP="00BA72EF">
      <w:r>
        <w:t>For more information on DBCC CheckDB options, see the MSDN article on DBCC CHECKDB (</w:t>
      </w:r>
      <w:hyperlink r:id="rId19">
        <w:r w:rsidRPr="2B819EAC">
          <w:rPr>
            <w:rStyle w:val="Hyperlink"/>
          </w:rPr>
          <w:t>https://msdn.microsoft.com/en-us/library/ms176064.aspx</w:t>
        </w:r>
      </w:hyperlink>
      <w:r>
        <w:t>).</w:t>
      </w:r>
    </w:p>
    <w:tbl>
      <w:tblPr>
        <w:tblStyle w:val="TableGridLight"/>
        <w:tblW w:w="9355" w:type="dxa"/>
        <w:tblLook w:val="04A0" w:firstRow="1" w:lastRow="0" w:firstColumn="1" w:lastColumn="0" w:noHBand="0" w:noVBand="1"/>
      </w:tblPr>
      <w:tblGrid>
        <w:gridCol w:w="3116"/>
        <w:gridCol w:w="1987"/>
        <w:gridCol w:w="4252"/>
      </w:tblGrid>
      <w:tr w:rsidR="00BA72EF" w:rsidRPr="00774F5E" w14:paraId="305D6DF0" w14:textId="77777777" w:rsidTr="2B819EAC">
        <w:tc>
          <w:tcPr>
            <w:tcW w:w="3116" w:type="dxa"/>
          </w:tcPr>
          <w:p w14:paraId="3D190944" w14:textId="77777777" w:rsidR="00BA72EF" w:rsidRPr="006F18CF" w:rsidRDefault="02BF52A0" w:rsidP="02BF52A0">
            <w:pPr>
              <w:rPr>
                <w:b/>
                <w:bCs/>
              </w:rPr>
            </w:pPr>
            <w:r w:rsidRPr="02BF52A0">
              <w:rPr>
                <w:b/>
                <w:bCs/>
              </w:rPr>
              <w:t>Name</w:t>
            </w:r>
          </w:p>
        </w:tc>
        <w:tc>
          <w:tcPr>
            <w:tcW w:w="1987" w:type="dxa"/>
          </w:tcPr>
          <w:p w14:paraId="04855A90" w14:textId="77777777" w:rsidR="00BA72EF" w:rsidRPr="006F18CF" w:rsidRDefault="02BF52A0" w:rsidP="02BF52A0">
            <w:pPr>
              <w:rPr>
                <w:b/>
                <w:bCs/>
              </w:rPr>
            </w:pPr>
            <w:r w:rsidRPr="02BF52A0">
              <w:rPr>
                <w:b/>
                <w:bCs/>
              </w:rPr>
              <w:t>Type</w:t>
            </w:r>
          </w:p>
        </w:tc>
        <w:tc>
          <w:tcPr>
            <w:tcW w:w="4252" w:type="dxa"/>
          </w:tcPr>
          <w:p w14:paraId="0AEFE629" w14:textId="77777777" w:rsidR="00BA72EF" w:rsidRPr="00542190" w:rsidRDefault="02BF52A0" w:rsidP="02BF52A0">
            <w:pPr>
              <w:rPr>
                <w:b/>
                <w:bCs/>
              </w:rPr>
            </w:pPr>
            <w:r w:rsidRPr="02BF52A0">
              <w:rPr>
                <w:b/>
                <w:bCs/>
              </w:rPr>
              <w:t>Description</w:t>
            </w:r>
          </w:p>
        </w:tc>
      </w:tr>
      <w:tr w:rsidR="00BA72EF" w:rsidRPr="00774F5E" w14:paraId="319A1387" w14:textId="77777777" w:rsidTr="2B819EAC">
        <w:tc>
          <w:tcPr>
            <w:tcW w:w="3116" w:type="dxa"/>
          </w:tcPr>
          <w:p w14:paraId="0B4F6F20" w14:textId="77777777" w:rsidR="00BA72EF" w:rsidRPr="00774F5E" w:rsidRDefault="02BF52A0" w:rsidP="00053CB9">
            <w:r>
              <w:t>ID</w:t>
            </w:r>
          </w:p>
        </w:tc>
        <w:tc>
          <w:tcPr>
            <w:tcW w:w="1987" w:type="dxa"/>
          </w:tcPr>
          <w:p w14:paraId="0166D76D" w14:textId="77777777" w:rsidR="00BA72EF" w:rsidRPr="00774F5E" w:rsidRDefault="2B819EAC" w:rsidP="00053CB9">
            <w:r>
              <w:t>Int</w:t>
            </w:r>
          </w:p>
        </w:tc>
        <w:tc>
          <w:tcPr>
            <w:tcW w:w="4252" w:type="dxa"/>
          </w:tcPr>
          <w:p w14:paraId="616317EF" w14:textId="77777777" w:rsidR="00BA72EF" w:rsidRPr="00774F5E" w:rsidRDefault="02BF52A0" w:rsidP="00277AE4">
            <w:r>
              <w:t>Primary key row identifier.</w:t>
            </w:r>
          </w:p>
        </w:tc>
      </w:tr>
      <w:tr w:rsidR="00BA72EF" w:rsidRPr="00774F5E" w14:paraId="5474C6A5" w14:textId="77777777" w:rsidTr="2B819EAC">
        <w:tc>
          <w:tcPr>
            <w:tcW w:w="3116" w:type="dxa"/>
          </w:tcPr>
          <w:p w14:paraId="7EEBEFF7" w14:textId="77777777" w:rsidR="00BA72EF" w:rsidRPr="00774F5E" w:rsidRDefault="2B819EAC" w:rsidP="00053CB9">
            <w:r>
              <w:t>DBName</w:t>
            </w:r>
          </w:p>
        </w:tc>
        <w:tc>
          <w:tcPr>
            <w:tcW w:w="1987" w:type="dxa"/>
          </w:tcPr>
          <w:p w14:paraId="3C61D356" w14:textId="77777777" w:rsidR="00BA72EF" w:rsidRPr="00774F5E" w:rsidRDefault="2B819EAC" w:rsidP="00053CB9">
            <w:r>
              <w:t>nvarchar</w:t>
            </w:r>
          </w:p>
        </w:tc>
        <w:tc>
          <w:tcPr>
            <w:tcW w:w="4252" w:type="dxa"/>
          </w:tcPr>
          <w:p w14:paraId="0FF566C8" w14:textId="77777777" w:rsidR="00BA72EF" w:rsidRPr="00774F5E" w:rsidRDefault="02BF52A0" w:rsidP="00277AE4">
            <w:r>
              <w:t>Database name.</w:t>
            </w:r>
          </w:p>
        </w:tc>
      </w:tr>
      <w:tr w:rsidR="00BA72EF" w:rsidRPr="00774F5E" w14:paraId="58A82F5C" w14:textId="77777777" w:rsidTr="2B819EAC">
        <w:tc>
          <w:tcPr>
            <w:tcW w:w="3116" w:type="dxa"/>
          </w:tcPr>
          <w:p w14:paraId="1EF5866E" w14:textId="77777777" w:rsidR="00BA72EF" w:rsidRPr="00774F5E" w:rsidRDefault="02BF52A0" w:rsidP="00053CB9">
            <w:r>
              <w:t>Port</w:t>
            </w:r>
          </w:p>
        </w:tc>
        <w:tc>
          <w:tcPr>
            <w:tcW w:w="1987" w:type="dxa"/>
          </w:tcPr>
          <w:p w14:paraId="4C32DF4F" w14:textId="77777777" w:rsidR="00BA72EF" w:rsidRPr="00774F5E" w:rsidRDefault="2B819EAC" w:rsidP="00053CB9">
            <w:r>
              <w:t>int</w:t>
            </w:r>
          </w:p>
        </w:tc>
        <w:tc>
          <w:tcPr>
            <w:tcW w:w="4252" w:type="dxa"/>
          </w:tcPr>
          <w:p w14:paraId="56ADC020" w14:textId="77777777" w:rsidR="00BA72EF" w:rsidRDefault="02BF52A0" w:rsidP="00277AE4">
            <w:r>
              <w:t>Port number for the instance.  If this is NULL, we assume the port number is 1433.</w:t>
            </w:r>
          </w:p>
          <w:p w14:paraId="62B07113" w14:textId="77777777" w:rsidR="00BA72EF" w:rsidRDefault="00BA72EF" w:rsidP="00277AE4"/>
          <w:p w14:paraId="25EEE3DC" w14:textId="77777777" w:rsidR="00BA72EF" w:rsidRPr="00774F5E" w:rsidRDefault="2B819EAC" w:rsidP="00277AE4">
            <w:r>
              <w:t>Minion CheckDB includes the port number because certain operations that are shelled out to sqlcmd require it.</w:t>
            </w:r>
          </w:p>
        </w:tc>
      </w:tr>
      <w:tr w:rsidR="00BA72EF" w:rsidRPr="00774F5E" w14:paraId="530BC199" w14:textId="77777777" w:rsidTr="2B819EAC">
        <w:tc>
          <w:tcPr>
            <w:tcW w:w="3116" w:type="dxa"/>
          </w:tcPr>
          <w:p w14:paraId="472DBE5A" w14:textId="77777777" w:rsidR="00BA72EF" w:rsidRPr="00774F5E" w:rsidRDefault="2B819EAC" w:rsidP="00053CB9">
            <w:r>
              <w:t>OpLevel</w:t>
            </w:r>
          </w:p>
        </w:tc>
        <w:tc>
          <w:tcPr>
            <w:tcW w:w="1987" w:type="dxa"/>
          </w:tcPr>
          <w:p w14:paraId="40EC6C0B" w14:textId="77777777" w:rsidR="00BA72EF" w:rsidRPr="00774F5E" w:rsidRDefault="02BF52A0" w:rsidP="00053CB9">
            <w:r>
              <w:t>varchar</w:t>
            </w:r>
          </w:p>
        </w:tc>
        <w:tc>
          <w:tcPr>
            <w:tcW w:w="4252" w:type="dxa"/>
          </w:tcPr>
          <w:p w14:paraId="0A9DCC40" w14:textId="77777777" w:rsidR="00167142" w:rsidRDefault="02BF52A0" w:rsidP="008F0F2B">
            <w:pPr>
              <w:keepNext/>
            </w:pPr>
            <w:r>
              <w:t>The level of object that the operation applies to.</w:t>
            </w:r>
          </w:p>
          <w:p w14:paraId="7F571D7F" w14:textId="77777777" w:rsidR="00B76DF7" w:rsidRDefault="00B76DF7" w:rsidP="008F0F2B">
            <w:pPr>
              <w:keepNext/>
            </w:pPr>
          </w:p>
          <w:p w14:paraId="48F9CAAC" w14:textId="2ED59DFE" w:rsidR="00BA72EF" w:rsidRDefault="2B819EAC" w:rsidP="008F0F2B">
            <w:pPr>
              <w:keepNext/>
            </w:pPr>
            <w:r w:rsidRPr="2B819EAC">
              <w:rPr>
                <w:b/>
                <w:bCs/>
              </w:rPr>
              <w:t xml:space="preserve">Note: </w:t>
            </w:r>
            <w:r>
              <w:t>This is not currently in use, but we recommend setting all OpLevel values to ‘DB’ for future functionality.</w:t>
            </w:r>
          </w:p>
          <w:p w14:paraId="31E0F8CF" w14:textId="77777777" w:rsidR="00BA72EF" w:rsidRDefault="00BA72EF" w:rsidP="008F0F2B">
            <w:pPr>
              <w:keepNext/>
            </w:pPr>
          </w:p>
          <w:p w14:paraId="1EB5EC40" w14:textId="172377B2" w:rsidR="00BA72EF" w:rsidRDefault="02BF52A0" w:rsidP="008F0F2B">
            <w:pPr>
              <w:keepNext/>
            </w:pPr>
            <w:r>
              <w:t>Valid values:</w:t>
            </w:r>
          </w:p>
          <w:p w14:paraId="44F05578" w14:textId="2EE409FF" w:rsidR="00BA72EF" w:rsidRPr="00D5667D" w:rsidRDefault="02BF52A0" w:rsidP="02BF52A0">
            <w:pPr>
              <w:rPr>
                <w:b/>
                <w:bCs/>
              </w:rPr>
            </w:pPr>
            <w:r w:rsidRPr="02BF52A0">
              <w:rPr>
                <w:b/>
                <w:bCs/>
              </w:rPr>
              <w:t>DB</w:t>
            </w:r>
          </w:p>
        </w:tc>
      </w:tr>
      <w:tr w:rsidR="00BA72EF" w:rsidRPr="00774F5E" w14:paraId="04455201" w14:textId="77777777" w:rsidTr="2B819EAC">
        <w:tc>
          <w:tcPr>
            <w:tcW w:w="3116" w:type="dxa"/>
          </w:tcPr>
          <w:p w14:paraId="050EDEBB" w14:textId="77777777" w:rsidR="00BA72EF" w:rsidRPr="00774F5E" w:rsidRDefault="2B819EAC" w:rsidP="00053CB9">
            <w:r>
              <w:t>OpName</w:t>
            </w:r>
          </w:p>
        </w:tc>
        <w:tc>
          <w:tcPr>
            <w:tcW w:w="1987" w:type="dxa"/>
          </w:tcPr>
          <w:p w14:paraId="26835EBD" w14:textId="6F57DB0B" w:rsidR="00BA72EF" w:rsidRPr="003B6377" w:rsidRDefault="02BF52A0" w:rsidP="00053CB9">
            <w:r>
              <w:t>Varchar</w:t>
            </w:r>
          </w:p>
        </w:tc>
        <w:tc>
          <w:tcPr>
            <w:tcW w:w="4252" w:type="dxa"/>
          </w:tcPr>
          <w:p w14:paraId="18D631FC" w14:textId="077E0864" w:rsidR="00BA72EF" w:rsidRDefault="02BF52A0" w:rsidP="00277AE4">
            <w:r>
              <w:t>The name of the operation (usually, as passed into Minion.CheckDBMaster).</w:t>
            </w:r>
          </w:p>
          <w:p w14:paraId="0914A299" w14:textId="08BAB302" w:rsidR="003B6377" w:rsidRDefault="003B6377" w:rsidP="00277AE4"/>
          <w:p w14:paraId="7D720BB2" w14:textId="2591F7E1" w:rsidR="003B6377" w:rsidRDefault="02BF52A0" w:rsidP="00277AE4">
            <w:r w:rsidRPr="02BF52A0">
              <w:rPr>
                <w:b/>
                <w:bCs/>
              </w:rPr>
              <w:t xml:space="preserve">Note: </w:t>
            </w:r>
            <w:r>
              <w:t>Each level of settings (that is, the default level, and each database level) should have one row for CHECKTABLE and one row for CHECKDB. For more information, see “</w:t>
            </w:r>
            <w:r w:rsidRPr="02BF52A0">
              <w:rPr>
                <w:rStyle w:val="Hyperlink"/>
              </w:rPr>
              <w:t>Configuration Settings Hierarchy</w:t>
            </w:r>
            <w:r>
              <w:t>”.</w:t>
            </w:r>
            <w:hyperlink w:anchor="_Configuration_Settings_Hierarchy" w:history="1"/>
          </w:p>
          <w:p w14:paraId="021B0870" w14:textId="4E153755" w:rsidR="00465AF6" w:rsidRDefault="00465AF6" w:rsidP="00277AE4"/>
          <w:p w14:paraId="1EF89804" w14:textId="7E013D20" w:rsidR="00465AF6" w:rsidRPr="003B6377" w:rsidRDefault="2B819EAC" w:rsidP="00277AE4">
            <w:r>
              <w:t>Note that AUTO is a valid value for the Minion.CheckDBMaster @OpName parameter, but it is NOT valid as a setting in this table (which defines settings for specific operations).</w:t>
            </w:r>
          </w:p>
          <w:p w14:paraId="6C48424C" w14:textId="77777777" w:rsidR="00BA72EF" w:rsidRPr="003B6377" w:rsidRDefault="00BA72EF" w:rsidP="00277AE4"/>
          <w:p w14:paraId="2B244ED4" w14:textId="77777777" w:rsidR="00BA72EF" w:rsidRPr="003B6377" w:rsidRDefault="02BF52A0" w:rsidP="00277AE4">
            <w:r>
              <w:t>Valid values:</w:t>
            </w:r>
          </w:p>
          <w:p w14:paraId="2AF0E02D" w14:textId="77777777" w:rsidR="00BA72EF" w:rsidRPr="00B218F0" w:rsidRDefault="02BF52A0" w:rsidP="02BF52A0">
            <w:pPr>
              <w:rPr>
                <w:b/>
                <w:bCs/>
              </w:rPr>
            </w:pPr>
            <w:r w:rsidRPr="02BF52A0">
              <w:rPr>
                <w:b/>
                <w:bCs/>
              </w:rPr>
              <w:t>CHECKTABLE</w:t>
            </w:r>
          </w:p>
          <w:p w14:paraId="312247D7" w14:textId="77777777" w:rsidR="00BA72EF" w:rsidRDefault="02BF52A0" w:rsidP="02BF52A0">
            <w:pPr>
              <w:rPr>
                <w:b/>
                <w:bCs/>
              </w:rPr>
            </w:pPr>
            <w:r w:rsidRPr="02BF52A0">
              <w:rPr>
                <w:b/>
                <w:bCs/>
              </w:rPr>
              <w:t>CHECKDB</w:t>
            </w:r>
          </w:p>
          <w:p w14:paraId="75D4EAEC" w14:textId="02E8CA51" w:rsidR="00AD7A1F" w:rsidRPr="003B6377" w:rsidRDefault="02BF52A0" w:rsidP="00277AE4">
            <w:r w:rsidRPr="02BF52A0">
              <w:rPr>
                <w:b/>
                <w:bCs/>
              </w:rPr>
              <w:t>CHECKALLOC</w:t>
            </w:r>
          </w:p>
        </w:tc>
      </w:tr>
      <w:tr w:rsidR="00BA72EF" w:rsidRPr="00774F5E" w14:paraId="6794CC9A" w14:textId="77777777" w:rsidTr="2B819EAC">
        <w:tc>
          <w:tcPr>
            <w:tcW w:w="3116" w:type="dxa"/>
          </w:tcPr>
          <w:p w14:paraId="7267A3FC" w14:textId="77777777" w:rsidR="00BA72EF" w:rsidRPr="00774F5E" w:rsidRDefault="02BF52A0" w:rsidP="00053CB9">
            <w:r>
              <w:t>Exclude</w:t>
            </w:r>
          </w:p>
        </w:tc>
        <w:tc>
          <w:tcPr>
            <w:tcW w:w="1987" w:type="dxa"/>
          </w:tcPr>
          <w:p w14:paraId="0D0B0086" w14:textId="02B46ABD" w:rsidR="00BA72EF" w:rsidRPr="00774F5E" w:rsidRDefault="02BF52A0" w:rsidP="00053CB9">
            <w:r>
              <w:t>Bit</w:t>
            </w:r>
          </w:p>
        </w:tc>
        <w:tc>
          <w:tcPr>
            <w:tcW w:w="4252" w:type="dxa"/>
          </w:tcPr>
          <w:p w14:paraId="7A1FBF76" w14:textId="46B3A82D" w:rsidR="00BA72EF" w:rsidRPr="005F7D30" w:rsidRDefault="02BF52A0" w:rsidP="00277AE4">
            <w:r>
              <w:t>Exclude database from operations.</w:t>
            </w:r>
          </w:p>
          <w:p w14:paraId="2F010735" w14:textId="77777777" w:rsidR="00BA72EF" w:rsidRPr="005F7D30" w:rsidRDefault="00BA72EF" w:rsidP="00277AE4"/>
          <w:p w14:paraId="557E411D" w14:textId="77777777" w:rsidR="00BA72EF" w:rsidRPr="00774F5E" w:rsidRDefault="02BF52A0" w:rsidP="00277AE4">
            <w:r>
              <w:lastRenderedPageBreak/>
              <w:t>For more on this topic, see “</w:t>
            </w:r>
            <w:r w:rsidRPr="02BF52A0">
              <w:rPr>
                <w:rStyle w:val="Hyperlink"/>
              </w:rPr>
              <w:t>How To: Exclude databases from operations</w:t>
            </w:r>
            <w:r>
              <w:t>” and “Include and Exclude Precedence”.</w:t>
            </w:r>
            <w:hyperlink w:anchor="_How_To:_Exclude" w:history="1"/>
          </w:p>
        </w:tc>
      </w:tr>
      <w:tr w:rsidR="00BA72EF" w:rsidRPr="00774F5E" w14:paraId="301E5BBA" w14:textId="77777777" w:rsidTr="2B819EAC">
        <w:tc>
          <w:tcPr>
            <w:tcW w:w="3116" w:type="dxa"/>
          </w:tcPr>
          <w:p w14:paraId="527A0C55" w14:textId="77777777" w:rsidR="00BA72EF" w:rsidRPr="00774F5E" w:rsidRDefault="2B819EAC" w:rsidP="00053CB9">
            <w:r>
              <w:lastRenderedPageBreak/>
              <w:t>GroupOrder</w:t>
            </w:r>
          </w:p>
        </w:tc>
        <w:tc>
          <w:tcPr>
            <w:tcW w:w="1987" w:type="dxa"/>
          </w:tcPr>
          <w:p w14:paraId="2F37F14C" w14:textId="77777777" w:rsidR="00BA72EF" w:rsidRPr="00774F5E" w:rsidRDefault="2B819EAC" w:rsidP="00053CB9">
            <w:r>
              <w:t>int</w:t>
            </w:r>
          </w:p>
        </w:tc>
        <w:tc>
          <w:tcPr>
            <w:tcW w:w="4252" w:type="dxa"/>
          </w:tcPr>
          <w:p w14:paraId="1030B0FA" w14:textId="77777777" w:rsidR="00BA72EF" w:rsidRPr="0057261D" w:rsidRDefault="02BF52A0" w:rsidP="00277AE4">
            <w:r>
              <w:t>The operation order within a group.  Used solely for determining the order in which databases should be processed.</w:t>
            </w:r>
          </w:p>
          <w:p w14:paraId="37021B6C" w14:textId="77777777" w:rsidR="00BA72EF" w:rsidRPr="0057261D" w:rsidRDefault="00BA72EF" w:rsidP="00277AE4"/>
          <w:p w14:paraId="66E2C557" w14:textId="77777777" w:rsidR="00BA72EF" w:rsidRPr="0057261D" w:rsidRDefault="2B819EAC" w:rsidP="00277AE4">
            <w:r>
              <w:t>By default, all databases and tables have a value of 0, which means they’ll be processed in the order they’re queried from sysobjects.</w:t>
            </w:r>
          </w:p>
          <w:p w14:paraId="24B982E8" w14:textId="77777777" w:rsidR="00BA72EF" w:rsidRPr="0057261D" w:rsidRDefault="00BA72EF" w:rsidP="00277AE4"/>
          <w:p w14:paraId="7BDFD21F" w14:textId="7547AF3F" w:rsidR="00BA72EF" w:rsidRPr="005A4D63" w:rsidRDefault="02BF52A0" w:rsidP="00277AE4">
            <w:r>
              <w:t>Higher numbers have a greater “weight” (they have a higher priority), and will be processed earlier than lower numbers.  We recommend leaving some space between assigned order numbers (e.g., 10, 20, 30) so there is room to move or insert rows in the ordering.</w:t>
            </w:r>
          </w:p>
          <w:p w14:paraId="548CF947" w14:textId="77777777" w:rsidR="00BA72EF" w:rsidRPr="005A4D63" w:rsidRDefault="00BA72EF" w:rsidP="00277AE4"/>
          <w:p w14:paraId="3F44091C" w14:textId="77777777" w:rsidR="00BA72EF" w:rsidRPr="00774F5E" w:rsidRDefault="02BF52A0" w:rsidP="00277AE4">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BA72EF" w:rsidRPr="00774F5E" w14:paraId="046F15F3" w14:textId="77777777" w:rsidTr="2B819EAC">
        <w:tc>
          <w:tcPr>
            <w:tcW w:w="3116" w:type="dxa"/>
          </w:tcPr>
          <w:p w14:paraId="17B1BF45" w14:textId="77777777" w:rsidR="00BA72EF" w:rsidRPr="00774F5E" w:rsidRDefault="2B819EAC" w:rsidP="00053CB9">
            <w:r>
              <w:t>GroupDBOrder</w:t>
            </w:r>
          </w:p>
        </w:tc>
        <w:tc>
          <w:tcPr>
            <w:tcW w:w="1987" w:type="dxa"/>
          </w:tcPr>
          <w:p w14:paraId="19038599" w14:textId="77777777" w:rsidR="00BA72EF" w:rsidRPr="00774F5E" w:rsidRDefault="2B819EAC" w:rsidP="00053CB9">
            <w:r>
              <w:t>int</w:t>
            </w:r>
          </w:p>
        </w:tc>
        <w:tc>
          <w:tcPr>
            <w:tcW w:w="4252" w:type="dxa"/>
          </w:tcPr>
          <w:p w14:paraId="3728F5A8" w14:textId="77777777" w:rsidR="00BA72EF" w:rsidRPr="0057261D" w:rsidRDefault="02BF52A0" w:rsidP="00277AE4">
            <w:r>
              <w:t>Group to which this database belongs.  Used solely for determining the order in which databases should be processed.</w:t>
            </w:r>
          </w:p>
          <w:p w14:paraId="3964F4EA" w14:textId="77777777" w:rsidR="00BA72EF" w:rsidRPr="0057261D" w:rsidRDefault="00BA72EF" w:rsidP="00277AE4"/>
          <w:p w14:paraId="71148866" w14:textId="77777777" w:rsidR="00BA72EF" w:rsidRPr="0057261D" w:rsidRDefault="2B819EAC" w:rsidP="00277AE4">
            <w:r>
              <w:t>By default, all databases have a value of 0, which means they’ll be processed in the order they’re queried from sysobjects.</w:t>
            </w:r>
          </w:p>
          <w:p w14:paraId="3BC1B7A0" w14:textId="77777777" w:rsidR="00BA72EF" w:rsidRPr="0057261D" w:rsidRDefault="00BA72EF" w:rsidP="00277AE4"/>
          <w:p w14:paraId="11AE57A9" w14:textId="77777777" w:rsidR="00BA72EF" w:rsidRPr="0057261D" w:rsidRDefault="2B819EAC" w:rsidP="00277AE4">
            <w:r>
              <w:t>Higher numbers have a greater “weight” (they have a higher priority), and will be processed earlier than lower numbers.  The range of GroupDBOrder weight numbers is 0-255.</w:t>
            </w:r>
          </w:p>
          <w:p w14:paraId="68659C66" w14:textId="77777777" w:rsidR="00BA72EF" w:rsidRPr="0057261D" w:rsidRDefault="00BA72EF" w:rsidP="00277AE4"/>
          <w:p w14:paraId="1D2DE320" w14:textId="77777777" w:rsidR="00BA72EF" w:rsidRPr="00774F5E" w:rsidRDefault="02BF52A0" w:rsidP="00277AE4">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BA72EF" w:rsidRPr="00774F5E" w14:paraId="19D99C52" w14:textId="77777777" w:rsidTr="2B819EAC">
        <w:tc>
          <w:tcPr>
            <w:tcW w:w="3116" w:type="dxa"/>
          </w:tcPr>
          <w:p w14:paraId="34A9BE28" w14:textId="77777777" w:rsidR="00BA72EF" w:rsidRPr="00774F5E" w:rsidRDefault="2B819EAC" w:rsidP="00053CB9">
            <w:r>
              <w:t>NoIndex</w:t>
            </w:r>
          </w:p>
        </w:tc>
        <w:tc>
          <w:tcPr>
            <w:tcW w:w="1987" w:type="dxa"/>
          </w:tcPr>
          <w:p w14:paraId="6EF0C4D1" w14:textId="77777777" w:rsidR="00BA72EF" w:rsidRPr="00774F5E" w:rsidRDefault="02BF52A0" w:rsidP="00053CB9">
            <w:r>
              <w:t>bit</w:t>
            </w:r>
          </w:p>
        </w:tc>
        <w:tc>
          <w:tcPr>
            <w:tcW w:w="4252" w:type="dxa"/>
          </w:tcPr>
          <w:p w14:paraId="25BB8049" w14:textId="77777777" w:rsidR="00BA72EF" w:rsidRDefault="02BF52A0" w:rsidP="00277AE4">
            <w:r>
              <w:t>Enable NOINDEX.</w:t>
            </w:r>
          </w:p>
          <w:p w14:paraId="25353BD3" w14:textId="77777777" w:rsidR="00BA72EF" w:rsidRDefault="00BA72EF" w:rsidP="00277AE4"/>
          <w:p w14:paraId="0644D630" w14:textId="77777777" w:rsidR="00BA72EF" w:rsidRPr="00774F5E" w:rsidRDefault="2B819EAC" w:rsidP="00277AE4">
            <w:r>
              <w:t xml:space="preserve">For more information, see the DBCC CheckDB article on MSDN: </w:t>
            </w:r>
            <w:hyperlink r:id="rId20">
              <w:r w:rsidRPr="2B819EAC">
                <w:rPr>
                  <w:rStyle w:val="Hyperlink"/>
                </w:rPr>
                <w:t>https://msdn.microsoft.com/en-us/library/ms176064.aspx</w:t>
              </w:r>
            </w:hyperlink>
          </w:p>
        </w:tc>
      </w:tr>
      <w:tr w:rsidR="00BA72EF" w:rsidRPr="00774F5E" w14:paraId="497D3488" w14:textId="77777777" w:rsidTr="2B819EAC">
        <w:tc>
          <w:tcPr>
            <w:tcW w:w="3116" w:type="dxa"/>
          </w:tcPr>
          <w:p w14:paraId="4C4EC80F" w14:textId="77777777" w:rsidR="00BA72EF" w:rsidRPr="00774F5E" w:rsidRDefault="2B819EAC" w:rsidP="00053CB9">
            <w:r>
              <w:t>RepairOption</w:t>
            </w:r>
          </w:p>
        </w:tc>
        <w:tc>
          <w:tcPr>
            <w:tcW w:w="1987" w:type="dxa"/>
          </w:tcPr>
          <w:p w14:paraId="055DD23A" w14:textId="77777777" w:rsidR="00BA72EF" w:rsidRPr="00774F5E" w:rsidRDefault="02BF52A0" w:rsidP="00053CB9">
            <w:r>
              <w:t>varchar</w:t>
            </w:r>
          </w:p>
        </w:tc>
        <w:tc>
          <w:tcPr>
            <w:tcW w:w="4252" w:type="dxa"/>
          </w:tcPr>
          <w:p w14:paraId="7B56A853" w14:textId="409F4B1D" w:rsidR="00BA72EF" w:rsidRDefault="02BF52A0" w:rsidP="00277AE4">
            <w:r>
              <w:t>The repair option to use.</w:t>
            </w:r>
          </w:p>
          <w:p w14:paraId="3A117647" w14:textId="59A74525" w:rsidR="00714025" w:rsidRDefault="00714025" w:rsidP="00277AE4"/>
          <w:p w14:paraId="011490BC" w14:textId="3A99A885" w:rsidR="00714025" w:rsidRPr="00714025" w:rsidRDefault="02BF52A0" w:rsidP="02BF52A0">
            <w:pPr>
              <w:rPr>
                <w:b/>
                <w:bCs/>
              </w:rPr>
            </w:pPr>
            <w:r w:rsidRPr="02BF52A0">
              <w:rPr>
                <w:b/>
                <w:bCs/>
              </w:rPr>
              <w:t>This field is not yet in use.</w:t>
            </w:r>
          </w:p>
          <w:p w14:paraId="46846D44" w14:textId="77777777" w:rsidR="00BA72EF" w:rsidRDefault="00BA72EF" w:rsidP="00277AE4"/>
          <w:p w14:paraId="61609FF2" w14:textId="5A1AE91D" w:rsidR="00BA72EF" w:rsidRDefault="02BF52A0" w:rsidP="00277AE4">
            <w:r>
              <w:t>Future valid values may include:</w:t>
            </w:r>
          </w:p>
          <w:p w14:paraId="52E4E360" w14:textId="77777777" w:rsidR="00BA72EF" w:rsidRDefault="02BF52A0" w:rsidP="02BF52A0">
            <w:pPr>
              <w:rPr>
                <w:i/>
                <w:iCs/>
              </w:rPr>
            </w:pPr>
            <w:r w:rsidRPr="02BF52A0">
              <w:rPr>
                <w:i/>
                <w:iCs/>
              </w:rPr>
              <w:t>NULL</w:t>
            </w:r>
          </w:p>
          <w:p w14:paraId="31F3B943" w14:textId="77777777" w:rsidR="00BA72EF" w:rsidRDefault="02BF52A0" w:rsidP="00277AE4">
            <w:r>
              <w:t>NONE</w:t>
            </w:r>
          </w:p>
          <w:p w14:paraId="6E16FB94" w14:textId="77777777" w:rsidR="00BA72EF"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REPAIR_ALLOW_DATA_LOSS</w:t>
            </w:r>
          </w:p>
          <w:p w14:paraId="02BE5E78" w14:textId="77777777" w:rsidR="00BA72EF"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REPAIR_FAST</w:t>
            </w:r>
          </w:p>
          <w:p w14:paraId="5C3AE541" w14:textId="77777777" w:rsidR="00BA72EF" w:rsidRPr="00060BCB"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lastRenderedPageBreak/>
              <w:t>REPAIR_REBUILD</w:t>
            </w:r>
          </w:p>
          <w:p w14:paraId="0D2B9165" w14:textId="77777777" w:rsidR="00BA72EF" w:rsidRDefault="00BA72EF" w:rsidP="00277AE4"/>
          <w:p w14:paraId="5B75990B" w14:textId="77777777" w:rsidR="00BA72EF" w:rsidRPr="00774F5E" w:rsidRDefault="2B819EAC" w:rsidP="00277AE4">
            <w:r>
              <w:t xml:space="preserve">For more information, see the DBCC CheckDB article on MSDN: </w:t>
            </w:r>
            <w:hyperlink r:id="rId21">
              <w:r w:rsidRPr="2B819EAC">
                <w:rPr>
                  <w:rStyle w:val="Hyperlink"/>
                </w:rPr>
                <w:t>https://msdn.microsoft.com/en-us/library/ms176064.aspx</w:t>
              </w:r>
            </w:hyperlink>
          </w:p>
        </w:tc>
      </w:tr>
      <w:tr w:rsidR="00BA72EF" w:rsidRPr="00774F5E" w14:paraId="346F728E" w14:textId="77777777" w:rsidTr="2B819EAC">
        <w:tc>
          <w:tcPr>
            <w:tcW w:w="3116" w:type="dxa"/>
          </w:tcPr>
          <w:p w14:paraId="635510B5" w14:textId="77777777" w:rsidR="00BA72EF" w:rsidRPr="00774F5E" w:rsidRDefault="2B819EAC" w:rsidP="00053CB9">
            <w:r>
              <w:lastRenderedPageBreak/>
              <w:t>RepairOptionAgree</w:t>
            </w:r>
          </w:p>
        </w:tc>
        <w:tc>
          <w:tcPr>
            <w:tcW w:w="1987" w:type="dxa"/>
          </w:tcPr>
          <w:p w14:paraId="516EDEA6" w14:textId="77777777" w:rsidR="00BA72EF" w:rsidRPr="00774F5E" w:rsidRDefault="02BF52A0" w:rsidP="00053CB9">
            <w:r>
              <w:t>bit</w:t>
            </w:r>
          </w:p>
        </w:tc>
        <w:tc>
          <w:tcPr>
            <w:tcW w:w="4252" w:type="dxa"/>
          </w:tcPr>
          <w:p w14:paraId="2560598D" w14:textId="556DE6A9" w:rsidR="00BA72EF" w:rsidRDefault="2B819EAC" w:rsidP="00277AE4">
            <w:r>
              <w:t>Signifies that you agree to the repair option specified in the RepairOption column. This is in place because some repair options (i.e., “</w:t>
            </w:r>
            <w:r w:rsidRPr="2B819EAC">
              <w:rPr>
                <w:rFonts w:ascii="Times New Roman" w:eastAsia="Times New Roman" w:hAnsi="Times New Roman" w:cs="Times New Roman"/>
              </w:rPr>
              <w:t>REPAIR_ALLOW_DATA_LOSS</w:t>
            </w:r>
            <w:r>
              <w:t>”) can cause you to lose data.</w:t>
            </w:r>
          </w:p>
          <w:p w14:paraId="02D55921" w14:textId="727ED069" w:rsidR="00A4327A" w:rsidRDefault="00A4327A" w:rsidP="00277AE4"/>
          <w:p w14:paraId="060E4B60" w14:textId="01CC91D4" w:rsidR="00A4327A" w:rsidRPr="00A4327A" w:rsidRDefault="02BF52A0" w:rsidP="02BF52A0">
            <w:pPr>
              <w:rPr>
                <w:b/>
                <w:bCs/>
              </w:rPr>
            </w:pPr>
            <w:r w:rsidRPr="02BF52A0">
              <w:rPr>
                <w:b/>
                <w:bCs/>
              </w:rPr>
              <w:t>This field is not yet in use.</w:t>
            </w:r>
          </w:p>
          <w:p w14:paraId="7C58487E" w14:textId="77777777" w:rsidR="00BA72EF" w:rsidRDefault="00BA72EF" w:rsidP="00277AE4"/>
          <w:p w14:paraId="61E1F48B" w14:textId="77777777" w:rsidR="00BA72EF" w:rsidRPr="00774F5E" w:rsidRDefault="2B819EAC" w:rsidP="00277AE4">
            <w:r>
              <w:t xml:space="preserve">For more information, see the DBCC CheckDB article on MSDN: </w:t>
            </w:r>
            <w:hyperlink r:id="rId22">
              <w:r w:rsidRPr="2B819EAC">
                <w:rPr>
                  <w:rStyle w:val="Hyperlink"/>
                </w:rPr>
                <w:t>https://msdn.microsoft.com/en-us/library/ms176064.aspx</w:t>
              </w:r>
            </w:hyperlink>
          </w:p>
        </w:tc>
      </w:tr>
      <w:tr w:rsidR="00BA72EF" w:rsidRPr="00774F5E" w14:paraId="111AB865" w14:textId="77777777" w:rsidTr="2B819EAC">
        <w:tc>
          <w:tcPr>
            <w:tcW w:w="3116" w:type="dxa"/>
          </w:tcPr>
          <w:p w14:paraId="328A874E" w14:textId="77777777" w:rsidR="00BA72EF" w:rsidRPr="00774F5E" w:rsidRDefault="2B819EAC" w:rsidP="00053CB9">
            <w:r>
              <w:t>WithRollback</w:t>
            </w:r>
          </w:p>
        </w:tc>
        <w:tc>
          <w:tcPr>
            <w:tcW w:w="1987" w:type="dxa"/>
          </w:tcPr>
          <w:p w14:paraId="07758D63" w14:textId="77777777" w:rsidR="00BA72EF" w:rsidRPr="00774F5E" w:rsidRDefault="02BF52A0" w:rsidP="00053CB9">
            <w:r>
              <w:t>varchar</w:t>
            </w:r>
          </w:p>
        </w:tc>
        <w:tc>
          <w:tcPr>
            <w:tcW w:w="4252" w:type="dxa"/>
          </w:tcPr>
          <w:p w14:paraId="6140E193" w14:textId="62FFC123" w:rsidR="00BA72EF" w:rsidRPr="00EE708A" w:rsidRDefault="02BF52A0" w:rsidP="02BF52A0">
            <w:pPr>
              <w:rPr>
                <w:b/>
                <w:bCs/>
              </w:rPr>
            </w:pPr>
            <w:r w:rsidRPr="02BF52A0">
              <w:rPr>
                <w:b/>
                <w:bCs/>
              </w:rPr>
              <w:t>This field is not yet in use.</w:t>
            </w:r>
          </w:p>
        </w:tc>
      </w:tr>
      <w:tr w:rsidR="00BA72EF" w:rsidRPr="00774F5E" w14:paraId="617ED234" w14:textId="77777777" w:rsidTr="2B819EAC">
        <w:tc>
          <w:tcPr>
            <w:tcW w:w="3116" w:type="dxa"/>
          </w:tcPr>
          <w:p w14:paraId="4920B50F" w14:textId="77777777" w:rsidR="00BA72EF" w:rsidRPr="00774F5E" w:rsidRDefault="2B819EAC" w:rsidP="00053CB9">
            <w:r>
              <w:t>AllErrorMsgs</w:t>
            </w:r>
          </w:p>
        </w:tc>
        <w:tc>
          <w:tcPr>
            <w:tcW w:w="1987" w:type="dxa"/>
          </w:tcPr>
          <w:p w14:paraId="06CEED66" w14:textId="77777777" w:rsidR="00BA72EF" w:rsidRPr="00774F5E" w:rsidRDefault="02BF52A0" w:rsidP="00053CB9">
            <w:r>
              <w:t>bit</w:t>
            </w:r>
          </w:p>
        </w:tc>
        <w:tc>
          <w:tcPr>
            <w:tcW w:w="4252" w:type="dxa"/>
          </w:tcPr>
          <w:p w14:paraId="4B761994" w14:textId="77777777" w:rsidR="00BA72EF" w:rsidRDefault="02BF52A0" w:rsidP="00277AE4">
            <w:r>
              <w:t>Enables or disables the ALL_ERRORMESSAGES option, which displays all reported errors per object. This is on by default.</w:t>
            </w:r>
          </w:p>
          <w:p w14:paraId="0CC00D19" w14:textId="77777777" w:rsidR="00BA72EF" w:rsidRDefault="00BA72EF" w:rsidP="00277AE4"/>
          <w:p w14:paraId="3EC332C0" w14:textId="77777777" w:rsidR="00BA72EF" w:rsidRPr="00774F5E" w:rsidRDefault="2B819EAC" w:rsidP="00277AE4">
            <w:r>
              <w:t xml:space="preserve">For more information, see the DBCC CheckDB article on MSDN: </w:t>
            </w:r>
            <w:hyperlink r:id="rId23">
              <w:r w:rsidRPr="2B819EAC">
                <w:rPr>
                  <w:rStyle w:val="Hyperlink"/>
                </w:rPr>
                <w:t>https://msdn.microsoft.com/en-us/library/ms176064.aspx</w:t>
              </w:r>
            </w:hyperlink>
          </w:p>
        </w:tc>
      </w:tr>
      <w:tr w:rsidR="00BA72EF" w:rsidRPr="00774F5E" w14:paraId="5C936369" w14:textId="77777777" w:rsidTr="2B819EAC">
        <w:tc>
          <w:tcPr>
            <w:tcW w:w="3116" w:type="dxa"/>
          </w:tcPr>
          <w:p w14:paraId="595308A7" w14:textId="77777777" w:rsidR="00BA72EF" w:rsidRPr="00774F5E" w:rsidRDefault="2B819EAC" w:rsidP="00053CB9">
            <w:r>
              <w:t>ExtendedLogicalChecks</w:t>
            </w:r>
          </w:p>
        </w:tc>
        <w:tc>
          <w:tcPr>
            <w:tcW w:w="1987" w:type="dxa"/>
          </w:tcPr>
          <w:p w14:paraId="617FE0DB" w14:textId="77777777" w:rsidR="00BA72EF" w:rsidRPr="00774F5E" w:rsidRDefault="02BF52A0" w:rsidP="00053CB9">
            <w:r>
              <w:t>bit</w:t>
            </w:r>
          </w:p>
        </w:tc>
        <w:tc>
          <w:tcPr>
            <w:tcW w:w="4252" w:type="dxa"/>
          </w:tcPr>
          <w:p w14:paraId="4F55C863" w14:textId="1FF92047" w:rsidR="00AC332F" w:rsidRDefault="02BF52A0" w:rsidP="00AC332F">
            <w:r>
              <w:t>Enables or disables the EXTENDED_LOGICAL_CHECKS option, which performs logical consistency checks where appropriate.</w:t>
            </w:r>
          </w:p>
          <w:p w14:paraId="28F553C2" w14:textId="77777777" w:rsidR="00AC332F" w:rsidRDefault="00AC332F" w:rsidP="00AC332F"/>
          <w:p w14:paraId="01E22ADF" w14:textId="669B127D" w:rsidR="00BA72EF" w:rsidRPr="00774F5E" w:rsidRDefault="2B819EAC" w:rsidP="00AC332F">
            <w:r>
              <w:t xml:space="preserve">For more information, see the DBCC CheckDB article on MSDN: </w:t>
            </w:r>
            <w:hyperlink r:id="rId24">
              <w:r w:rsidRPr="2B819EAC">
                <w:rPr>
                  <w:rStyle w:val="Hyperlink"/>
                </w:rPr>
                <w:t>https://msdn.microsoft.com/en-us/library/ms176064.aspx</w:t>
              </w:r>
            </w:hyperlink>
          </w:p>
        </w:tc>
      </w:tr>
      <w:tr w:rsidR="00BA72EF" w:rsidRPr="00774F5E" w14:paraId="478A2B93" w14:textId="77777777" w:rsidTr="2B819EAC">
        <w:tc>
          <w:tcPr>
            <w:tcW w:w="3116" w:type="dxa"/>
          </w:tcPr>
          <w:p w14:paraId="1D59880B" w14:textId="77777777" w:rsidR="00BA72EF" w:rsidRPr="00774F5E" w:rsidRDefault="2B819EAC" w:rsidP="00053CB9">
            <w:r>
              <w:t>NoInfoMsgs</w:t>
            </w:r>
          </w:p>
        </w:tc>
        <w:tc>
          <w:tcPr>
            <w:tcW w:w="1987" w:type="dxa"/>
          </w:tcPr>
          <w:p w14:paraId="0EC4D0C3" w14:textId="77777777" w:rsidR="00BA72EF" w:rsidRPr="00774F5E" w:rsidRDefault="02BF52A0" w:rsidP="00053CB9">
            <w:r>
              <w:t>bit</w:t>
            </w:r>
          </w:p>
        </w:tc>
        <w:tc>
          <w:tcPr>
            <w:tcW w:w="4252" w:type="dxa"/>
          </w:tcPr>
          <w:p w14:paraId="1311AE42" w14:textId="38404C3E" w:rsidR="00DA64D2" w:rsidRDefault="2B819EAC" w:rsidP="00DA64D2">
            <w:r>
              <w:t>Enables or disables the NO_INFOMSGS option, which supresses informational messages.</w:t>
            </w:r>
          </w:p>
          <w:p w14:paraId="2856DF96" w14:textId="77777777" w:rsidR="00DA64D2" w:rsidRDefault="00DA64D2" w:rsidP="00DA64D2"/>
          <w:p w14:paraId="2F89763F" w14:textId="27CC4D84" w:rsidR="00BA72EF" w:rsidRPr="00774F5E" w:rsidRDefault="2B819EAC" w:rsidP="00DA64D2">
            <w:r>
              <w:t xml:space="preserve">For more information, see the DBCC CheckDB article on MSDN: </w:t>
            </w:r>
            <w:hyperlink r:id="rId25">
              <w:r w:rsidRPr="2B819EAC">
                <w:rPr>
                  <w:rStyle w:val="Hyperlink"/>
                </w:rPr>
                <w:t>https://msdn.microsoft.com/en-us/library/ms176064.aspx</w:t>
              </w:r>
            </w:hyperlink>
          </w:p>
        </w:tc>
      </w:tr>
      <w:tr w:rsidR="00BA72EF" w:rsidRPr="00774F5E" w14:paraId="7EA25C91" w14:textId="77777777" w:rsidTr="2B819EAC">
        <w:tc>
          <w:tcPr>
            <w:tcW w:w="3116" w:type="dxa"/>
          </w:tcPr>
          <w:p w14:paraId="1AB67455" w14:textId="77777777" w:rsidR="00BA72EF" w:rsidRPr="00774F5E" w:rsidRDefault="2B819EAC" w:rsidP="00053CB9">
            <w:r>
              <w:t>IsTabLock</w:t>
            </w:r>
          </w:p>
        </w:tc>
        <w:tc>
          <w:tcPr>
            <w:tcW w:w="1987" w:type="dxa"/>
          </w:tcPr>
          <w:p w14:paraId="649990C2" w14:textId="6FB44B6B" w:rsidR="00BA72EF" w:rsidRPr="00774F5E" w:rsidRDefault="02BF52A0" w:rsidP="00053CB9">
            <w:r>
              <w:t>Bit</w:t>
            </w:r>
          </w:p>
        </w:tc>
        <w:tc>
          <w:tcPr>
            <w:tcW w:w="4252" w:type="dxa"/>
          </w:tcPr>
          <w:p w14:paraId="60D09A88" w14:textId="5A8E0F57" w:rsidR="00BA72EF" w:rsidRDefault="2B819EAC" w:rsidP="00277AE4">
            <w:r>
              <w:t xml:space="preserve">DBCC CheckDB option -tablock. Causes DBCC CHECKDB to obtain locks instead of using an internal database snapshot. </w:t>
            </w:r>
          </w:p>
          <w:p w14:paraId="3037E781" w14:textId="77777777" w:rsidR="00F47740" w:rsidRDefault="00F47740" w:rsidP="00277AE4"/>
          <w:p w14:paraId="72533EEF" w14:textId="458B4D07" w:rsidR="00F47740" w:rsidRPr="004D6800" w:rsidRDefault="2B819EAC" w:rsidP="2B819EAC">
            <w:pPr>
              <w:rPr>
                <w:b/>
                <w:bCs/>
              </w:rPr>
            </w:pPr>
            <w:r w:rsidRPr="2B819EAC">
              <w:rPr>
                <w:b/>
                <w:bCs/>
              </w:rPr>
              <w:t>IMPORTANT: We do not recommend using tablock on production systems!</w:t>
            </w:r>
          </w:p>
        </w:tc>
      </w:tr>
      <w:tr w:rsidR="00BA72EF" w:rsidRPr="00774F5E" w14:paraId="3C5227D0" w14:textId="77777777" w:rsidTr="2B819EAC">
        <w:tc>
          <w:tcPr>
            <w:tcW w:w="3116" w:type="dxa"/>
          </w:tcPr>
          <w:p w14:paraId="35C62FB8" w14:textId="77777777" w:rsidR="00BA72EF" w:rsidRPr="00774F5E" w:rsidRDefault="2B819EAC" w:rsidP="00053CB9">
            <w:r>
              <w:lastRenderedPageBreak/>
              <w:t>IntegrityCheckLevel</w:t>
            </w:r>
          </w:p>
        </w:tc>
        <w:tc>
          <w:tcPr>
            <w:tcW w:w="1987" w:type="dxa"/>
          </w:tcPr>
          <w:p w14:paraId="0F21883A" w14:textId="77777777" w:rsidR="00BA72EF" w:rsidRPr="00774F5E" w:rsidRDefault="02BF52A0" w:rsidP="00053CB9">
            <w:r>
              <w:t>varchar</w:t>
            </w:r>
          </w:p>
        </w:tc>
        <w:tc>
          <w:tcPr>
            <w:tcW w:w="4252" w:type="dxa"/>
          </w:tcPr>
          <w:p w14:paraId="0101B660" w14:textId="295C851D" w:rsidR="007369DF" w:rsidRDefault="2B819EAC" w:rsidP="00277AE4">
            <w:r>
              <w:t>DBCC CheckDB option. This controls whether or not you include physical only, data purity, or neither.</w:t>
            </w:r>
          </w:p>
          <w:p w14:paraId="59B8A5F3" w14:textId="77777777" w:rsidR="007369DF" w:rsidRDefault="007369DF" w:rsidP="00277AE4"/>
          <w:p w14:paraId="3F07FEAD" w14:textId="71D0E8F1" w:rsidR="007369DF" w:rsidRDefault="02BF52A0" w:rsidP="00277AE4">
            <w:r>
              <w:t>Valid values:</w:t>
            </w:r>
          </w:p>
          <w:p w14:paraId="4C1CDFA9" w14:textId="6B9E82FC" w:rsidR="007369DF" w:rsidRPr="007369DF" w:rsidRDefault="02BF52A0" w:rsidP="00277AE4">
            <w:r w:rsidRPr="02BF52A0">
              <w:rPr>
                <w:i/>
                <w:iCs/>
              </w:rPr>
              <w:t>NULL</w:t>
            </w:r>
          </w:p>
          <w:p w14:paraId="005BC4C5" w14:textId="5AD8D980" w:rsidR="007369DF" w:rsidRDefault="02BF52A0" w:rsidP="00277AE4">
            <w:r>
              <w:t>PHYSICAL_ONLY</w:t>
            </w:r>
          </w:p>
          <w:p w14:paraId="1473DF82" w14:textId="436121D5" w:rsidR="007369DF" w:rsidRPr="00774F5E" w:rsidRDefault="02BF52A0" w:rsidP="00277AE4">
            <w:r>
              <w:t>DATA_PURITY</w:t>
            </w:r>
          </w:p>
        </w:tc>
      </w:tr>
      <w:tr w:rsidR="00BA72EF" w:rsidRPr="00774F5E" w14:paraId="240FEE62" w14:textId="77777777" w:rsidTr="2B819EAC">
        <w:tc>
          <w:tcPr>
            <w:tcW w:w="3116" w:type="dxa"/>
          </w:tcPr>
          <w:p w14:paraId="36CE2922" w14:textId="77777777" w:rsidR="00BA72EF" w:rsidRPr="00774F5E" w:rsidRDefault="2B819EAC" w:rsidP="00053CB9">
            <w:r>
              <w:t>DisableDOP</w:t>
            </w:r>
          </w:p>
        </w:tc>
        <w:tc>
          <w:tcPr>
            <w:tcW w:w="1987" w:type="dxa"/>
          </w:tcPr>
          <w:p w14:paraId="1E0CDDA3" w14:textId="77777777" w:rsidR="00BA72EF" w:rsidRPr="00774F5E" w:rsidRDefault="02BF52A0" w:rsidP="00053CB9">
            <w:r>
              <w:t>bit</w:t>
            </w:r>
          </w:p>
        </w:tc>
        <w:tc>
          <w:tcPr>
            <w:tcW w:w="4252" w:type="dxa"/>
          </w:tcPr>
          <w:p w14:paraId="3515F833" w14:textId="00A62092" w:rsidR="007369DF" w:rsidRDefault="2B819EAC" w:rsidP="00277AE4">
            <w:r>
              <w:t>Enable or disable the trace flag that allows CheckDB to run with a degree of parallelism. Allows you to use or not use multithreading.</w:t>
            </w:r>
          </w:p>
          <w:p w14:paraId="76FF41F1" w14:textId="77777777" w:rsidR="00BA72EF" w:rsidRDefault="00BA72EF" w:rsidP="00277AE4"/>
          <w:p w14:paraId="6C5950F8" w14:textId="67A866C3" w:rsidR="009826B3" w:rsidRDefault="2B819EAC" w:rsidP="00277AE4">
            <w:r w:rsidRPr="2B819EAC">
              <w:rPr>
                <w:b/>
                <w:bCs/>
              </w:rPr>
              <w:t xml:space="preserve">Note: </w:t>
            </w:r>
            <w:r>
              <w:t xml:space="preserve">DisableDOP = 1 will </w:t>
            </w:r>
            <w:r w:rsidRPr="2B819EAC">
              <w:rPr>
                <w:i/>
                <w:iCs/>
              </w:rPr>
              <w:t xml:space="preserve">disable </w:t>
            </w:r>
            <w:r>
              <w:t>DBCC CheckDB internal multithreading. However, Minion CheckDB multithreading is not affected by this setting.</w:t>
            </w:r>
          </w:p>
          <w:p w14:paraId="429F7BFB" w14:textId="77777777" w:rsidR="008D58FC" w:rsidRDefault="008D58FC" w:rsidP="00277AE4"/>
          <w:p w14:paraId="3991A912" w14:textId="1C6E60B6" w:rsidR="008D58FC" w:rsidRPr="004D6800" w:rsidRDefault="02BF52A0" w:rsidP="02BF52A0">
            <w:pPr>
              <w:rPr>
                <w:b/>
                <w:bCs/>
              </w:rPr>
            </w:pPr>
            <w:r>
              <w:t>For more information, see “</w:t>
            </w:r>
            <w:r w:rsidRPr="02BF52A0">
              <w:rPr>
                <w:rStyle w:val="Hyperlink"/>
              </w:rPr>
              <w:t>About: Multithreading operations</w:t>
            </w:r>
            <w:r>
              <w:t>”.</w:t>
            </w:r>
            <w:hyperlink w:anchor="_About:_Multithreading_operations" w:history="1"/>
          </w:p>
        </w:tc>
      </w:tr>
      <w:tr w:rsidR="007369DF" w:rsidRPr="00774F5E" w14:paraId="307F86C8" w14:textId="77777777" w:rsidTr="2B819EAC">
        <w:tc>
          <w:tcPr>
            <w:tcW w:w="3116" w:type="dxa"/>
          </w:tcPr>
          <w:p w14:paraId="44C61DB1" w14:textId="38431142" w:rsidR="007369DF" w:rsidRPr="00774F5E" w:rsidRDefault="2B819EAC" w:rsidP="00053CB9">
            <w:r>
              <w:t>IsRemote</w:t>
            </w:r>
          </w:p>
        </w:tc>
        <w:tc>
          <w:tcPr>
            <w:tcW w:w="1987" w:type="dxa"/>
          </w:tcPr>
          <w:p w14:paraId="7F6DD85A" w14:textId="2DD55216" w:rsidR="007369DF" w:rsidRPr="00774F5E" w:rsidRDefault="02BF52A0" w:rsidP="00053CB9">
            <w:r>
              <w:t>bit</w:t>
            </w:r>
          </w:p>
        </w:tc>
        <w:tc>
          <w:tcPr>
            <w:tcW w:w="4252" w:type="dxa"/>
          </w:tcPr>
          <w:p w14:paraId="46FB2853" w14:textId="2F251D28" w:rsidR="000430A3" w:rsidRDefault="02BF52A0" w:rsidP="00277AE4">
            <w:r>
              <w:t xml:space="preserve">Enable or disable remote integrity checks. </w:t>
            </w:r>
          </w:p>
          <w:p w14:paraId="3DDC53E2" w14:textId="47BCE170" w:rsidR="00BA2AA9" w:rsidRDefault="00BA2AA9" w:rsidP="00277AE4"/>
          <w:p w14:paraId="3421594F" w14:textId="6B67F689" w:rsidR="00BA2AA9" w:rsidRDefault="2B819EAC" w:rsidP="00277AE4">
            <w:r w:rsidRPr="2B819EAC">
              <w:rPr>
                <w:b/>
                <w:bCs/>
              </w:rPr>
              <w:t xml:space="preserve">Note: </w:t>
            </w:r>
            <w:r>
              <w:t>Remote operations only apply to DBCC CheckDB. MC does not support remote CheckTable.</w:t>
            </w:r>
          </w:p>
          <w:p w14:paraId="6AA3553D" w14:textId="77777777" w:rsidR="003A7E53" w:rsidRDefault="003A7E53" w:rsidP="00277AE4"/>
          <w:p w14:paraId="5629EA2B" w14:textId="6750807C" w:rsidR="000430A3" w:rsidRDefault="2B819EAC" w:rsidP="00277AE4">
            <w:r w:rsidRPr="2B819EAC">
              <w:rPr>
                <w:b/>
                <w:bCs/>
              </w:rPr>
              <w:t>IMPORTANT:</w:t>
            </w:r>
            <w:r>
              <w:t xml:space="preserve"> IsRemote = 1 turns on remote CheckDB for </w:t>
            </w:r>
            <w:r w:rsidRPr="2B819EAC">
              <w:rPr>
                <w:i/>
                <w:iCs/>
              </w:rPr>
              <w:t>all</w:t>
            </w:r>
            <w:r>
              <w:t xml:space="preserve"> databases (that the given row applies to). If you wish to handle remote operations dynamically, based on database size, set IsRemote = 0 and configure remote thresholds.</w:t>
            </w:r>
          </w:p>
          <w:p w14:paraId="6F72E363" w14:textId="77777777" w:rsidR="003A7E53" w:rsidRDefault="003A7E53" w:rsidP="00277AE4"/>
          <w:p w14:paraId="3411F8B8" w14:textId="5D76DD20" w:rsidR="007369DF" w:rsidRPr="00774F5E" w:rsidRDefault="2B819EAC" w:rsidP="00277AE4">
            <w:r>
              <w:t>Performing remote integrity checks requires additional setup. See “</w:t>
            </w:r>
            <w:r w:rsidRPr="2B819EAC">
              <w:rPr>
                <w:rStyle w:val="Hyperlink"/>
              </w:rPr>
              <w:t>Minion.CheckDBSettingsRemoteThresholds</w:t>
            </w:r>
            <w:r>
              <w:t>” and “</w:t>
            </w:r>
            <w:r w:rsidRPr="2B819EAC">
              <w:rPr>
                <w:rStyle w:val="Hyperlink"/>
              </w:rPr>
              <w:t>How to: Set up CheckDB on a Remote Server</w:t>
            </w:r>
            <w:r>
              <w:t>”.</w:t>
            </w:r>
            <w:hyperlink w:anchor="_Minion.CheckDBSettingsRemoteThresho" w:history="1"/>
            <w:hyperlink w:anchor="_How_to:_Set_1" w:history="1"/>
          </w:p>
        </w:tc>
      </w:tr>
      <w:tr w:rsidR="007369DF" w:rsidRPr="00774F5E" w14:paraId="72174FE5" w14:textId="77777777" w:rsidTr="2B819EAC">
        <w:tc>
          <w:tcPr>
            <w:tcW w:w="3116" w:type="dxa"/>
          </w:tcPr>
          <w:p w14:paraId="2C7841D3" w14:textId="486E4CE6" w:rsidR="007369DF" w:rsidRPr="00774F5E" w:rsidRDefault="2B819EAC" w:rsidP="00053CB9">
            <w:r>
              <w:t>PreferredServer</w:t>
            </w:r>
          </w:p>
        </w:tc>
        <w:tc>
          <w:tcPr>
            <w:tcW w:w="1987" w:type="dxa"/>
          </w:tcPr>
          <w:p w14:paraId="1C8214BF" w14:textId="030501FD" w:rsidR="007369DF" w:rsidRPr="00774F5E" w:rsidRDefault="02BF52A0" w:rsidP="00053CB9">
            <w:r>
              <w:t>varchar</w:t>
            </w:r>
          </w:p>
        </w:tc>
        <w:tc>
          <w:tcPr>
            <w:tcW w:w="4252" w:type="dxa"/>
          </w:tcPr>
          <w:p w14:paraId="70FBF7CE" w14:textId="7AB83163" w:rsidR="000458FB" w:rsidRDefault="2B819EAC" w:rsidP="00277AE4">
            <w:r>
              <w:t>The server on which you would like to perform remote CheckDB operations.</w:t>
            </w:r>
          </w:p>
          <w:p w14:paraId="09139A98" w14:textId="02889070" w:rsidR="000458FB" w:rsidRDefault="000458FB" w:rsidP="00277AE4"/>
          <w:p w14:paraId="4C19C186" w14:textId="10210DC6" w:rsidR="000458FB" w:rsidRDefault="02BF52A0" w:rsidP="00277AE4">
            <w:r w:rsidRPr="02BF52A0">
              <w:rPr>
                <w:b/>
                <w:bCs/>
              </w:rPr>
              <w:t xml:space="preserve">Note: </w:t>
            </w:r>
            <w:r>
              <w:t>This field does not accept Inline Tokens.</w:t>
            </w:r>
          </w:p>
          <w:p w14:paraId="0B3E1155" w14:textId="72DD1AC0" w:rsidR="000458FB" w:rsidRDefault="000458FB" w:rsidP="00277AE4"/>
          <w:p w14:paraId="672B9B1B" w14:textId="768559E9" w:rsidR="000458FB" w:rsidRDefault="02BF52A0" w:rsidP="00277AE4">
            <w:r>
              <w:t>Valid inputs:</w:t>
            </w:r>
          </w:p>
          <w:p w14:paraId="0EEA589B" w14:textId="77777777" w:rsidR="000458FB" w:rsidRPr="003E1A6E" w:rsidRDefault="02BF52A0" w:rsidP="02BF52A0">
            <w:pPr>
              <w:rPr>
                <w:i/>
                <w:iCs/>
              </w:rPr>
            </w:pPr>
            <w:r w:rsidRPr="02BF52A0">
              <w:rPr>
                <w:i/>
                <w:iCs/>
              </w:rPr>
              <w:t>NULL</w:t>
            </w:r>
          </w:p>
          <w:p w14:paraId="30AD1B8B" w14:textId="74D7434A" w:rsidR="000458FB" w:rsidRDefault="02BF52A0" w:rsidP="00277AE4">
            <w:r>
              <w:t>&lt;specific server or server\instance name&gt;</w:t>
            </w:r>
          </w:p>
          <w:p w14:paraId="7C06626F" w14:textId="77777777" w:rsidR="000458FB" w:rsidRDefault="000458FB" w:rsidP="00277AE4"/>
          <w:p w14:paraId="456295BD" w14:textId="705B3086" w:rsidR="007369DF" w:rsidRPr="00774F5E" w:rsidRDefault="2B819EAC" w:rsidP="00277AE4">
            <w:r>
              <w:t>For more information, see “</w:t>
            </w:r>
            <w:r w:rsidRPr="2B819EAC">
              <w:rPr>
                <w:rStyle w:val="Hyperlink"/>
              </w:rPr>
              <w:t>How to: Set up CheckDB on a Remote Server</w:t>
            </w:r>
            <w:r>
              <w:t>”.</w:t>
            </w:r>
            <w:hyperlink w:anchor="_How_to:_Set_1" w:history="1"/>
          </w:p>
        </w:tc>
      </w:tr>
      <w:tr w:rsidR="007369DF" w:rsidRPr="00774F5E" w14:paraId="66F4BF21" w14:textId="77777777" w:rsidTr="2B819EAC">
        <w:tc>
          <w:tcPr>
            <w:tcW w:w="3116" w:type="dxa"/>
          </w:tcPr>
          <w:p w14:paraId="1238ED16" w14:textId="52B83F71" w:rsidR="007369DF" w:rsidRPr="00774F5E" w:rsidRDefault="2B819EAC" w:rsidP="00053CB9">
            <w:r w:rsidRPr="2B819EAC">
              <w:rPr>
                <w:rFonts w:ascii="Calibri" w:eastAsia="Calibri" w:hAnsi="Calibri" w:cs="Calibri"/>
                <w:color w:val="000000" w:themeColor="text1"/>
                <w:sz w:val="22"/>
                <w:szCs w:val="22"/>
              </w:rPr>
              <w:t>PreferredServerPort</w:t>
            </w:r>
          </w:p>
        </w:tc>
        <w:tc>
          <w:tcPr>
            <w:tcW w:w="1987" w:type="dxa"/>
          </w:tcPr>
          <w:p w14:paraId="2CEC2369" w14:textId="5D21C160" w:rsidR="007369DF" w:rsidRPr="00774F5E" w:rsidRDefault="2B819EAC" w:rsidP="00053CB9">
            <w:r w:rsidRPr="2B819EAC">
              <w:rPr>
                <w:rFonts w:ascii="Calibri" w:eastAsia="Calibri" w:hAnsi="Calibri" w:cs="Calibri"/>
                <w:color w:val="000000" w:themeColor="text1"/>
                <w:sz w:val="22"/>
                <w:szCs w:val="22"/>
              </w:rPr>
              <w:t>int</w:t>
            </w:r>
          </w:p>
        </w:tc>
        <w:tc>
          <w:tcPr>
            <w:tcW w:w="4252" w:type="dxa"/>
          </w:tcPr>
          <w:p w14:paraId="52337A2D" w14:textId="6EAAD8C6" w:rsidR="00053CB9" w:rsidRDefault="2B819EAC" w:rsidP="00277AE4">
            <w:r>
              <w:t>The port of the server on which you would like to perform remote CheckDB operations.</w:t>
            </w:r>
          </w:p>
          <w:p w14:paraId="5AEE8F9A" w14:textId="656FE60B" w:rsidR="007369DF" w:rsidRDefault="007369DF" w:rsidP="00277AE4"/>
          <w:p w14:paraId="10D920B8" w14:textId="0F06BCD4" w:rsidR="00053CB9" w:rsidRDefault="02BF52A0" w:rsidP="00277AE4">
            <w:r>
              <w:t>If this value is NULL, the port is assumed to be 1433.</w:t>
            </w:r>
          </w:p>
          <w:p w14:paraId="1086BFC6" w14:textId="77777777" w:rsidR="00053CB9" w:rsidRDefault="00053CB9" w:rsidP="00277AE4"/>
          <w:p w14:paraId="52ABCF56" w14:textId="013D73A2" w:rsidR="00053CB9" w:rsidRDefault="02BF52A0" w:rsidP="00277AE4">
            <w:r>
              <w:t>Valid values:</w:t>
            </w:r>
          </w:p>
          <w:p w14:paraId="48286BF4" w14:textId="77777777" w:rsidR="00053CB9" w:rsidRDefault="02BF52A0" w:rsidP="00277AE4">
            <w:r>
              <w:t>NULL</w:t>
            </w:r>
          </w:p>
          <w:p w14:paraId="7A173261" w14:textId="1522FA2F" w:rsidR="00053CB9" w:rsidRPr="00774F5E" w:rsidRDefault="02BF52A0" w:rsidP="00277AE4">
            <w:r>
              <w:t>&lt;specific port&gt;</w:t>
            </w:r>
          </w:p>
        </w:tc>
      </w:tr>
      <w:tr w:rsidR="007369DF" w:rsidRPr="00774F5E" w14:paraId="1F372DDA" w14:textId="77777777" w:rsidTr="2B819EAC">
        <w:tc>
          <w:tcPr>
            <w:tcW w:w="3116" w:type="dxa"/>
          </w:tcPr>
          <w:p w14:paraId="06937952" w14:textId="51657B53" w:rsidR="007369DF" w:rsidRPr="0044104E" w:rsidRDefault="2B819EAC" w:rsidP="00053CB9">
            <w:r w:rsidRPr="2B819EAC">
              <w:rPr>
                <w:rFonts w:ascii="Calibri" w:eastAsia="Calibri" w:hAnsi="Calibri" w:cs="Calibri"/>
                <w:color w:val="000000" w:themeColor="text1"/>
                <w:sz w:val="22"/>
                <w:szCs w:val="22"/>
              </w:rPr>
              <w:lastRenderedPageBreak/>
              <w:t>PreferredDBName</w:t>
            </w:r>
          </w:p>
        </w:tc>
        <w:tc>
          <w:tcPr>
            <w:tcW w:w="1987" w:type="dxa"/>
          </w:tcPr>
          <w:p w14:paraId="62A1E0BB" w14:textId="50331D3C"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7E565C62" w14:textId="77777777" w:rsidR="000522E3" w:rsidRDefault="02BF52A0" w:rsidP="00277AE4">
            <w:r>
              <w:t xml:space="preserve">The database you want to run remote checks against on the remote server. This field is ignored if you’re running operations locally. </w:t>
            </w:r>
          </w:p>
          <w:p w14:paraId="6A2EF827" w14:textId="77777777" w:rsidR="000522E3" w:rsidRDefault="000522E3" w:rsidP="000522E3"/>
          <w:p w14:paraId="62BBA602" w14:textId="0AEFD3E0" w:rsidR="000522E3" w:rsidRDefault="2B819EAC" w:rsidP="000522E3">
            <w:r w:rsidRPr="2B819EAC">
              <w:rPr>
                <w:b/>
                <w:bCs/>
              </w:rPr>
              <w:t xml:space="preserve">Note: </w:t>
            </w:r>
            <w:r>
              <w:t>Remote operations only apply to DBCC CheckDB. MC does not support remote CheckTable.</w:t>
            </w:r>
          </w:p>
          <w:p w14:paraId="36ADCE1D" w14:textId="57C355AD" w:rsidR="00323CB2" w:rsidRDefault="00323CB2" w:rsidP="00277AE4"/>
          <w:p w14:paraId="746DB04D" w14:textId="703DF4D4" w:rsidR="00656AEC" w:rsidRDefault="02BF52A0" w:rsidP="00656AEC">
            <w:r>
              <w:t xml:space="preserve">This field accepts </w:t>
            </w:r>
            <w:r w:rsidRPr="02BF52A0">
              <w:rPr>
                <w:rStyle w:val="Hyperlink"/>
              </w:rPr>
              <w:t>Inline Tokens</w:t>
            </w:r>
            <w:r>
              <w:t xml:space="preserve"> </w:t>
            </w:r>
            <w:r w:rsidRPr="02BF52A0">
              <w:rPr>
                <w:i/>
                <w:iCs/>
              </w:rPr>
              <w:t>and</w:t>
            </w:r>
            <w:r>
              <w:t xml:space="preserve"> LIKE expressions.</w:t>
            </w:r>
            <w:hyperlink w:anchor="_About:_Inline_Tokens" w:history="1"/>
          </w:p>
          <w:p w14:paraId="7013BC7D" w14:textId="62A443F5" w:rsidR="00656AEC" w:rsidRDefault="00656AEC" w:rsidP="00277AE4"/>
          <w:p w14:paraId="7B28C0D4" w14:textId="77777777" w:rsidR="00C21881" w:rsidRDefault="02BF52A0" w:rsidP="00C21881">
            <w:r>
              <w:t>Valid values:</w:t>
            </w:r>
          </w:p>
          <w:p w14:paraId="657A8E95" w14:textId="77777777" w:rsidR="00C21881" w:rsidRDefault="02BF52A0" w:rsidP="00C21881">
            <w:r>
              <w:t>NULL</w:t>
            </w:r>
          </w:p>
          <w:p w14:paraId="24CDAE13" w14:textId="23BBD147" w:rsidR="00C21881" w:rsidRDefault="02BF52A0" w:rsidP="00C21881">
            <w:r>
              <w:t>&lt;specific database name&gt;</w:t>
            </w:r>
          </w:p>
          <w:p w14:paraId="62DFB11A" w14:textId="77777777" w:rsidR="00C21881" w:rsidRPr="00323CB2" w:rsidRDefault="00C21881" w:rsidP="00C21881"/>
          <w:p w14:paraId="77374AA2" w14:textId="5EDD84B0" w:rsidR="00323CB2" w:rsidRPr="004D4C98" w:rsidRDefault="2B819EAC" w:rsidP="2B819EAC">
            <w:pPr>
              <w:rPr>
                <w:highlight w:val="yellow"/>
              </w:rPr>
            </w:pPr>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4FD10E0A" w14:textId="77777777" w:rsidTr="2B819EAC">
        <w:tc>
          <w:tcPr>
            <w:tcW w:w="3116" w:type="dxa"/>
          </w:tcPr>
          <w:p w14:paraId="0238634E" w14:textId="65470562" w:rsidR="007369DF" w:rsidRPr="0044104E" w:rsidRDefault="2B819EAC" w:rsidP="00053CB9">
            <w:r w:rsidRPr="2B819EAC">
              <w:rPr>
                <w:rFonts w:ascii="Calibri" w:eastAsia="Calibri" w:hAnsi="Calibri" w:cs="Calibri"/>
                <w:color w:val="000000" w:themeColor="text1"/>
                <w:sz w:val="22"/>
                <w:szCs w:val="22"/>
              </w:rPr>
              <w:t>RemoteJobName</w:t>
            </w:r>
          </w:p>
        </w:tc>
        <w:tc>
          <w:tcPr>
            <w:tcW w:w="1987" w:type="dxa"/>
          </w:tcPr>
          <w:p w14:paraId="48464B27" w14:textId="390AF12C"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439336A1" w14:textId="70D70D8D" w:rsidR="004212D9" w:rsidRDefault="2B819EAC" w:rsidP="00277AE4">
            <w:r>
              <w:t>The name of the temporary CheckDB job on the remote server.</w:t>
            </w:r>
          </w:p>
          <w:p w14:paraId="052FDC87" w14:textId="6AF0FF2D" w:rsidR="004212D9" w:rsidRDefault="004212D9" w:rsidP="00277AE4"/>
          <w:p w14:paraId="3A7A4800" w14:textId="2D89CA2C" w:rsidR="004212D9" w:rsidRDefault="2B819EAC" w:rsidP="00277AE4">
            <w:r>
              <w:t xml:space="preserve">If the </w:t>
            </w:r>
            <w:r w:rsidRPr="2B819EAC">
              <w:rPr>
                <w:rFonts w:ascii="Calibri" w:eastAsia="Calibri" w:hAnsi="Calibri" w:cs="Calibri"/>
                <w:color w:val="000000" w:themeColor="text1"/>
                <w:sz w:val="22"/>
                <w:szCs w:val="22"/>
              </w:rPr>
              <w:t>RemoteCheckDBMode</w:t>
            </w:r>
            <w:r>
              <w:t xml:space="preserve"> is “Connected”, this can be NULL. Otherwise, RemoteJobName must be populated.</w:t>
            </w:r>
          </w:p>
          <w:p w14:paraId="71A54D62" w14:textId="0FC3B341" w:rsidR="004212D9" w:rsidRDefault="004212D9" w:rsidP="00277AE4"/>
          <w:p w14:paraId="2015A318" w14:textId="77777777" w:rsidR="00971AA0" w:rsidRDefault="02BF52A0" w:rsidP="00971AA0">
            <w:r>
              <w:t xml:space="preserve">This field accepts </w:t>
            </w:r>
            <w:r w:rsidRPr="02BF52A0">
              <w:rPr>
                <w:rStyle w:val="Hyperlink"/>
              </w:rPr>
              <w:t>Inline Tokens</w:t>
            </w:r>
            <w:r>
              <w:t>.</w:t>
            </w:r>
            <w:hyperlink w:anchor="_About:_Inline_Tokens" w:history="1"/>
          </w:p>
          <w:p w14:paraId="63265D05" w14:textId="2F4EAF21" w:rsidR="00971AA0" w:rsidRDefault="00971AA0" w:rsidP="00277AE4"/>
          <w:p w14:paraId="0BEA2F05" w14:textId="1A1DB5EE" w:rsidR="004212D9" w:rsidRDefault="02BF52A0" w:rsidP="00277AE4">
            <w:r>
              <w:t>Valid values:</w:t>
            </w:r>
          </w:p>
          <w:p w14:paraId="711BF185" w14:textId="77777777" w:rsidR="009346D6" w:rsidRDefault="02BF52A0" w:rsidP="02BF52A0">
            <w:pPr>
              <w:rPr>
                <w:i/>
                <w:iCs/>
              </w:rPr>
            </w:pPr>
            <w:r w:rsidRPr="02BF52A0">
              <w:rPr>
                <w:i/>
                <w:iCs/>
              </w:rPr>
              <w:t>NULL</w:t>
            </w:r>
          </w:p>
          <w:p w14:paraId="73D9821D" w14:textId="4C20E717" w:rsidR="009346D6" w:rsidRDefault="02BF52A0" w:rsidP="00277AE4">
            <w:r>
              <w:t>&lt;job name&gt;</w:t>
            </w:r>
          </w:p>
          <w:p w14:paraId="24EB11E4" w14:textId="77777777" w:rsidR="00845BDF" w:rsidRDefault="00845BDF" w:rsidP="00277AE4"/>
          <w:p w14:paraId="4BBDEA44" w14:textId="1F94549A" w:rsidR="00845BDF" w:rsidRPr="009346D6" w:rsidRDefault="2B819EAC" w:rsidP="00277AE4">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5956502F" w14:textId="77777777" w:rsidTr="2B819EAC">
        <w:tc>
          <w:tcPr>
            <w:tcW w:w="3116" w:type="dxa"/>
          </w:tcPr>
          <w:p w14:paraId="512914D6" w14:textId="67002EB7" w:rsidR="007369DF" w:rsidRPr="0044104E" w:rsidRDefault="2B819EAC" w:rsidP="00053CB9">
            <w:r w:rsidRPr="2B819EAC">
              <w:rPr>
                <w:rFonts w:ascii="Calibri" w:eastAsia="Calibri" w:hAnsi="Calibri" w:cs="Calibri"/>
                <w:color w:val="000000" w:themeColor="text1"/>
                <w:sz w:val="22"/>
                <w:szCs w:val="22"/>
              </w:rPr>
              <w:t>RemoteCheckDBMode</w:t>
            </w:r>
          </w:p>
        </w:tc>
        <w:tc>
          <w:tcPr>
            <w:tcW w:w="1987" w:type="dxa"/>
          </w:tcPr>
          <w:p w14:paraId="301146A9" w14:textId="496622DD"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75966C70" w14:textId="61E2D28E" w:rsidR="004D2BCE" w:rsidRDefault="2B819EAC" w:rsidP="004D2BCE">
            <w:r>
              <w:t xml:space="preserve">The mode of the remote CheckDB operation, if any. </w:t>
            </w:r>
          </w:p>
          <w:p w14:paraId="55B485B9" w14:textId="1C491612" w:rsidR="004D2BCE" w:rsidRDefault="004D2BCE" w:rsidP="004D2BCE"/>
          <w:p w14:paraId="4602A017" w14:textId="77777777" w:rsidR="004D2BCE" w:rsidRDefault="2B819EAC" w:rsidP="004D2BCE">
            <w:r w:rsidRPr="2B819EAC">
              <w:rPr>
                <w:b/>
                <w:bCs/>
                <w:i/>
                <w:iCs/>
              </w:rPr>
              <w:t>NULL</w:t>
            </w:r>
            <w:r>
              <w:t xml:space="preserve"> means that remote CheckDB is not in use for this entry. </w:t>
            </w:r>
          </w:p>
          <w:p w14:paraId="6DC4793B" w14:textId="77777777" w:rsidR="004D2BCE" w:rsidRDefault="2B819EAC" w:rsidP="004D2BCE">
            <w:r w:rsidRPr="2B819EAC">
              <w:rPr>
                <w:b/>
                <w:bCs/>
              </w:rPr>
              <w:t>Connected</w:t>
            </w:r>
            <w:r>
              <w:t xml:space="preserve"> mode runs CheckDB from the local server against the remote server (very like running it against a remote server from SQL Server Management Studio).</w:t>
            </w:r>
          </w:p>
          <w:p w14:paraId="2F4CBD83" w14:textId="0C4F40E3" w:rsidR="007369DF" w:rsidRPr="006F6E7C" w:rsidRDefault="2B819EAC" w:rsidP="00277AE4">
            <w:r w:rsidRPr="2B819EAC">
              <w:rPr>
                <w:b/>
                <w:bCs/>
              </w:rPr>
              <w:lastRenderedPageBreak/>
              <w:t>Disconnected</w:t>
            </w:r>
            <w:r>
              <w:t xml:space="preserve"> mode creates a setup so that CheckDB runs entirely on the remote server. All objects are created on the remote server, and the remote server runs operations independently and reports back.</w:t>
            </w:r>
          </w:p>
          <w:p w14:paraId="2F64933D" w14:textId="0F72E6D8" w:rsidR="00926FDD" w:rsidRPr="006F6E7C" w:rsidRDefault="00926FDD" w:rsidP="00277AE4"/>
          <w:p w14:paraId="2A344C26" w14:textId="69EE89F6" w:rsidR="00010DB4" w:rsidRPr="006F6E7C" w:rsidRDefault="02BF52A0" w:rsidP="00277AE4">
            <w:r w:rsidRPr="02BF52A0">
              <w:rPr>
                <w:b/>
                <w:bCs/>
              </w:rPr>
              <w:t xml:space="preserve">Note: </w:t>
            </w:r>
            <w:r>
              <w:t>Connected mode has fewer moving parts; but Disconnected mode has higher tolerance for things like network fluctuations.</w:t>
            </w:r>
          </w:p>
          <w:p w14:paraId="7750959D" w14:textId="77777777" w:rsidR="00010DB4" w:rsidRPr="006F6E7C" w:rsidRDefault="00010DB4" w:rsidP="00277AE4"/>
          <w:p w14:paraId="4858D8E8" w14:textId="2809D651" w:rsidR="00010DB4" w:rsidRDefault="02BF52A0" w:rsidP="00277AE4">
            <w:r>
              <w:t>Valid values:</w:t>
            </w:r>
          </w:p>
          <w:p w14:paraId="105BB470" w14:textId="77777777" w:rsidR="009346D6" w:rsidRDefault="02BF52A0" w:rsidP="00277AE4">
            <w:r>
              <w:t>Connected</w:t>
            </w:r>
          </w:p>
          <w:p w14:paraId="4145A4CF" w14:textId="77777777" w:rsidR="009346D6" w:rsidRDefault="02BF52A0" w:rsidP="00277AE4">
            <w:r>
              <w:t>Disconnected</w:t>
            </w:r>
          </w:p>
          <w:p w14:paraId="332D8F5D" w14:textId="77777777" w:rsidR="00845BDF" w:rsidRDefault="00845BDF" w:rsidP="00277AE4"/>
          <w:p w14:paraId="21D090F8" w14:textId="22B76918" w:rsidR="00845BDF" w:rsidRPr="00774F5E" w:rsidRDefault="2B819EAC" w:rsidP="00277AE4">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47F0DF31" w14:textId="77777777" w:rsidTr="2B819EAC">
        <w:tc>
          <w:tcPr>
            <w:tcW w:w="3116" w:type="dxa"/>
          </w:tcPr>
          <w:p w14:paraId="35CE26ED" w14:textId="56789B50" w:rsidR="007369DF" w:rsidRPr="0044104E" w:rsidRDefault="2B819EAC" w:rsidP="00053CB9">
            <w:r w:rsidRPr="2B819EAC">
              <w:rPr>
                <w:rFonts w:ascii="Calibri" w:eastAsia="Calibri" w:hAnsi="Calibri" w:cs="Calibri"/>
                <w:color w:val="000000" w:themeColor="text1"/>
                <w:sz w:val="22"/>
                <w:szCs w:val="22"/>
              </w:rPr>
              <w:lastRenderedPageBreak/>
              <w:t>RemoteRestoreMode</w:t>
            </w:r>
          </w:p>
        </w:tc>
        <w:tc>
          <w:tcPr>
            <w:tcW w:w="1987" w:type="dxa"/>
          </w:tcPr>
          <w:p w14:paraId="40B834EE" w14:textId="367EA793"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513BFCB2" w14:textId="4374295E" w:rsidR="007369DF" w:rsidRDefault="02BF52A0" w:rsidP="00277AE4">
            <w:r>
              <w:t>The method by which MC will restore a backup to the remote server, for remote integrity check operations.</w:t>
            </w:r>
          </w:p>
          <w:p w14:paraId="73C24136" w14:textId="043B6C9E" w:rsidR="00926FDD" w:rsidRDefault="00926FDD" w:rsidP="00277AE4"/>
          <w:p w14:paraId="76C28C3D" w14:textId="5FBF00C1" w:rsidR="0016610F" w:rsidRDefault="2B819EAC" w:rsidP="00277AE4">
            <w:r w:rsidRPr="2B819EAC">
              <w:rPr>
                <w:b/>
                <w:bCs/>
              </w:rPr>
              <w:t xml:space="preserve">Note: </w:t>
            </w:r>
            <w:r>
              <w:t>Remote restores apply only to CheckDB operations, not CheckTable.</w:t>
            </w:r>
          </w:p>
          <w:p w14:paraId="45122EF7" w14:textId="39562A97" w:rsidR="00A12780" w:rsidRDefault="00A12780" w:rsidP="00277AE4"/>
          <w:p w14:paraId="1DC9B0AC" w14:textId="09CFE66D" w:rsidR="00B55B32" w:rsidRDefault="02BF52A0" w:rsidP="00277AE4">
            <w:r>
              <w:t>Valid values:</w:t>
            </w:r>
          </w:p>
          <w:p w14:paraId="1EA09166" w14:textId="77777777" w:rsidR="00926FDD" w:rsidRDefault="02BF52A0" w:rsidP="00277AE4">
            <w:r>
              <w:t>NONE</w:t>
            </w:r>
          </w:p>
          <w:p w14:paraId="0A04BF8B" w14:textId="77777777" w:rsidR="00926FDD" w:rsidRDefault="2B819EAC" w:rsidP="00277AE4">
            <w:r>
              <w:t>LastMinionBackup</w:t>
            </w:r>
          </w:p>
          <w:p w14:paraId="07CB20C3" w14:textId="77777777" w:rsidR="00926FDD" w:rsidRDefault="2B819EAC" w:rsidP="00277AE4">
            <w:r>
              <w:t>NewMinionBackup</w:t>
            </w:r>
          </w:p>
          <w:p w14:paraId="3A4B7F90" w14:textId="77777777" w:rsidR="00845BDF" w:rsidRDefault="00845BDF" w:rsidP="00277AE4"/>
          <w:p w14:paraId="75D35856" w14:textId="203D89F7" w:rsidR="00845BDF" w:rsidRPr="00774F5E" w:rsidRDefault="2B819EAC" w:rsidP="00277AE4">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1F7D67C8" w14:textId="77777777" w:rsidTr="2B819EAC">
        <w:tc>
          <w:tcPr>
            <w:tcW w:w="3116" w:type="dxa"/>
          </w:tcPr>
          <w:p w14:paraId="14F0D3B8" w14:textId="1A5392EA" w:rsidR="007369DF" w:rsidRPr="0044104E" w:rsidRDefault="2B819EAC" w:rsidP="00053CB9">
            <w:r w:rsidRPr="2B819EAC">
              <w:rPr>
                <w:rFonts w:ascii="Calibri" w:eastAsia="Calibri" w:hAnsi="Calibri" w:cs="Calibri"/>
                <w:color w:val="000000" w:themeColor="text1"/>
                <w:sz w:val="22"/>
                <w:szCs w:val="22"/>
              </w:rPr>
              <w:t>DropRemoteDB</w:t>
            </w:r>
          </w:p>
        </w:tc>
        <w:tc>
          <w:tcPr>
            <w:tcW w:w="1987" w:type="dxa"/>
          </w:tcPr>
          <w:p w14:paraId="75F6E586" w14:textId="621E1881" w:rsidR="007369DF" w:rsidRPr="0044104E" w:rsidRDefault="02BF52A0" w:rsidP="00053CB9">
            <w:r w:rsidRPr="02BF52A0">
              <w:rPr>
                <w:rFonts w:ascii="Calibri" w:eastAsia="Calibri" w:hAnsi="Calibri" w:cs="Calibri"/>
                <w:color w:val="000000" w:themeColor="text1"/>
                <w:sz w:val="22"/>
                <w:szCs w:val="22"/>
              </w:rPr>
              <w:t>bit</w:t>
            </w:r>
          </w:p>
        </w:tc>
        <w:tc>
          <w:tcPr>
            <w:tcW w:w="4252" w:type="dxa"/>
          </w:tcPr>
          <w:p w14:paraId="0F2FEF87" w14:textId="1C6FB40A" w:rsidR="007369DF" w:rsidRDefault="2B819EAC" w:rsidP="00277AE4">
            <w:pPr>
              <w:tabs>
                <w:tab w:val="left" w:pos="807"/>
              </w:tabs>
            </w:pPr>
            <w:r>
              <w:t>Determines whether the remote CheckDB process drops the remote database after the operation.</w:t>
            </w:r>
          </w:p>
          <w:p w14:paraId="0474FE16" w14:textId="77777777" w:rsidR="00926FDD" w:rsidRDefault="00926FDD" w:rsidP="00277AE4">
            <w:pPr>
              <w:tabs>
                <w:tab w:val="left" w:pos="807"/>
              </w:tabs>
            </w:pPr>
          </w:p>
          <w:p w14:paraId="54C7AB34" w14:textId="77777777" w:rsidR="00926FDD" w:rsidRDefault="02BF52A0" w:rsidP="00277AE4">
            <w:pPr>
              <w:tabs>
                <w:tab w:val="left" w:pos="807"/>
              </w:tabs>
            </w:pPr>
            <w:r>
              <w:t>You might not want to drop the database if, for example, it’s supposed to be there for development or QA purposes.</w:t>
            </w:r>
          </w:p>
          <w:p w14:paraId="7BA051B3" w14:textId="77777777" w:rsidR="005A6B02" w:rsidRDefault="005A6B02" w:rsidP="00277AE4">
            <w:pPr>
              <w:tabs>
                <w:tab w:val="left" w:pos="807"/>
              </w:tabs>
            </w:pPr>
          </w:p>
          <w:p w14:paraId="1BD041EA" w14:textId="4AE882E0" w:rsidR="005A6B02" w:rsidRPr="00774F5E" w:rsidRDefault="2B819EAC" w:rsidP="00277AE4">
            <w:pPr>
              <w:tabs>
                <w:tab w:val="left" w:pos="807"/>
              </w:tabs>
            </w:pPr>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08ED97F3" w14:textId="77777777" w:rsidTr="2B819EAC">
        <w:tc>
          <w:tcPr>
            <w:tcW w:w="3116" w:type="dxa"/>
          </w:tcPr>
          <w:p w14:paraId="29A26382" w14:textId="27CA5BAF" w:rsidR="007369DF" w:rsidRPr="0044104E" w:rsidRDefault="2B819EAC" w:rsidP="00053CB9">
            <w:r w:rsidRPr="2B819EAC">
              <w:rPr>
                <w:rFonts w:ascii="Calibri" w:eastAsia="Calibri" w:hAnsi="Calibri" w:cs="Calibri"/>
                <w:color w:val="000000" w:themeColor="text1"/>
                <w:sz w:val="22"/>
                <w:szCs w:val="22"/>
              </w:rPr>
              <w:t>DropRemoteJob</w:t>
            </w:r>
          </w:p>
        </w:tc>
        <w:tc>
          <w:tcPr>
            <w:tcW w:w="1987" w:type="dxa"/>
          </w:tcPr>
          <w:p w14:paraId="55D03702" w14:textId="47A7EDF0" w:rsidR="007369DF" w:rsidRPr="0044104E" w:rsidRDefault="02BF52A0" w:rsidP="00053CB9">
            <w:r w:rsidRPr="02BF52A0">
              <w:rPr>
                <w:rFonts w:ascii="Calibri" w:eastAsia="Calibri" w:hAnsi="Calibri" w:cs="Calibri"/>
                <w:color w:val="000000" w:themeColor="text1"/>
                <w:sz w:val="22"/>
                <w:szCs w:val="22"/>
              </w:rPr>
              <w:t>bit</w:t>
            </w:r>
          </w:p>
        </w:tc>
        <w:tc>
          <w:tcPr>
            <w:tcW w:w="4252" w:type="dxa"/>
          </w:tcPr>
          <w:p w14:paraId="5DA189F7" w14:textId="77777777" w:rsidR="00657DD6" w:rsidRDefault="2B819EAC" w:rsidP="00657DD6">
            <w:pPr>
              <w:tabs>
                <w:tab w:val="left" w:pos="807"/>
              </w:tabs>
            </w:pPr>
            <w:r>
              <w:t>Determines whether the remote CheckDB process drops the remote database after the operation.</w:t>
            </w:r>
          </w:p>
          <w:p w14:paraId="6380A752" w14:textId="77777777" w:rsidR="00657DD6" w:rsidRDefault="00657DD6" w:rsidP="00277AE4"/>
          <w:p w14:paraId="7B09684A" w14:textId="77777777" w:rsidR="007369DF" w:rsidRDefault="02BF52A0" w:rsidP="00277AE4">
            <w:r>
              <w:t>By default, this should be enabled.</w:t>
            </w:r>
          </w:p>
          <w:p w14:paraId="0004701F" w14:textId="77777777" w:rsidR="005A6B02" w:rsidRDefault="005A6B02" w:rsidP="00277AE4"/>
          <w:p w14:paraId="2FDB3E31" w14:textId="691F311C" w:rsidR="005A6B02" w:rsidRPr="00774F5E" w:rsidRDefault="2B819EAC" w:rsidP="00277AE4">
            <w:r>
              <w:lastRenderedPageBreak/>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4BEDB937" w14:textId="77777777" w:rsidTr="2B819EAC">
        <w:tc>
          <w:tcPr>
            <w:tcW w:w="3116" w:type="dxa"/>
          </w:tcPr>
          <w:p w14:paraId="3BC96513" w14:textId="4F347873" w:rsidR="007369DF" w:rsidRPr="0044104E" w:rsidRDefault="2B819EAC" w:rsidP="00053CB9">
            <w:r>
              <w:lastRenderedPageBreak/>
              <w:t>LockDBMode</w:t>
            </w:r>
          </w:p>
        </w:tc>
        <w:tc>
          <w:tcPr>
            <w:tcW w:w="1987" w:type="dxa"/>
          </w:tcPr>
          <w:p w14:paraId="3837532F" w14:textId="61C94EC2" w:rsidR="007369DF" w:rsidRPr="0044104E" w:rsidRDefault="02BF52A0" w:rsidP="00053CB9">
            <w:r>
              <w:t>varchar</w:t>
            </w:r>
          </w:p>
        </w:tc>
        <w:tc>
          <w:tcPr>
            <w:tcW w:w="4252" w:type="dxa"/>
          </w:tcPr>
          <w:p w14:paraId="3D7EFE47" w14:textId="5CFF4CCB" w:rsidR="001B5EF6" w:rsidRPr="00FF0A8B" w:rsidRDefault="02BF52A0" w:rsidP="02BF52A0">
            <w:pPr>
              <w:rPr>
                <w:b/>
                <w:bCs/>
              </w:rPr>
            </w:pPr>
            <w:r w:rsidRPr="02BF52A0">
              <w:rPr>
                <w:b/>
                <w:bCs/>
              </w:rPr>
              <w:t>This field is not yet in use.</w:t>
            </w:r>
          </w:p>
        </w:tc>
      </w:tr>
      <w:tr w:rsidR="007369DF" w:rsidRPr="00774F5E" w14:paraId="6E3CD2B7" w14:textId="77777777" w:rsidTr="2B819EAC">
        <w:tc>
          <w:tcPr>
            <w:tcW w:w="3116" w:type="dxa"/>
          </w:tcPr>
          <w:p w14:paraId="5655339F" w14:textId="71DCA08B" w:rsidR="007369DF" w:rsidRPr="00774F5E" w:rsidRDefault="2B819EAC" w:rsidP="00053CB9">
            <w:r>
              <w:t>ResultMode</w:t>
            </w:r>
          </w:p>
        </w:tc>
        <w:tc>
          <w:tcPr>
            <w:tcW w:w="1987" w:type="dxa"/>
          </w:tcPr>
          <w:p w14:paraId="1DAA446A" w14:textId="212FAC36" w:rsidR="007369DF" w:rsidRPr="00774F5E" w:rsidRDefault="02BF52A0" w:rsidP="00053CB9">
            <w:r>
              <w:t>varchar</w:t>
            </w:r>
          </w:p>
        </w:tc>
        <w:tc>
          <w:tcPr>
            <w:tcW w:w="4252" w:type="dxa"/>
          </w:tcPr>
          <w:p w14:paraId="1FA26D6E" w14:textId="77777777" w:rsidR="007369DF" w:rsidRDefault="02BF52A0" w:rsidP="00277AE4">
            <w:r>
              <w:t>This determines how much detail of the integrity check results to keep in the Minion.CheckDBResult table.</w:t>
            </w:r>
          </w:p>
          <w:p w14:paraId="354CE6EF" w14:textId="77777777" w:rsidR="007369DF" w:rsidRDefault="007369DF" w:rsidP="00277AE4"/>
          <w:p w14:paraId="62442DB9" w14:textId="77777777" w:rsidR="007369DF" w:rsidRDefault="2B819EAC" w:rsidP="00277AE4">
            <w:r w:rsidRPr="2B819EAC">
              <w:rPr>
                <w:i/>
                <w:iCs/>
              </w:rPr>
              <w:t>NULL</w:t>
            </w:r>
            <w:r>
              <w:t xml:space="preserve"> and SUMMARY will keep only the rows like ‘CHECKDB found%allocation errors and %consistency errors in database%’.</w:t>
            </w:r>
          </w:p>
          <w:p w14:paraId="6C9AF64F" w14:textId="77777777" w:rsidR="007369DF" w:rsidRDefault="007369DF" w:rsidP="00277AE4"/>
          <w:p w14:paraId="0FE82851" w14:textId="77777777" w:rsidR="007369DF" w:rsidRDefault="02BF52A0" w:rsidP="00277AE4">
            <w:r>
              <w:t>FULL will keep everything from a run.</w:t>
            </w:r>
          </w:p>
          <w:p w14:paraId="585F6964" w14:textId="77777777" w:rsidR="007369DF" w:rsidRDefault="007369DF" w:rsidP="00277AE4"/>
          <w:p w14:paraId="5F5B037C" w14:textId="77777777" w:rsidR="007369DF" w:rsidRDefault="02BF52A0" w:rsidP="00277AE4">
            <w:r>
              <w:t>NONE keeps nothing from a run.</w:t>
            </w:r>
          </w:p>
          <w:p w14:paraId="41A183F0" w14:textId="77777777" w:rsidR="007369DF" w:rsidRDefault="007369DF" w:rsidP="00277AE4"/>
          <w:p w14:paraId="6C4F6A7F" w14:textId="77777777" w:rsidR="007369DF" w:rsidRDefault="02BF52A0" w:rsidP="00277AE4">
            <w:r>
              <w:t>Valid values:</w:t>
            </w:r>
          </w:p>
          <w:p w14:paraId="3DB581F3" w14:textId="77777777" w:rsidR="007369DF" w:rsidRPr="00A04344" w:rsidRDefault="02BF52A0" w:rsidP="02BF52A0">
            <w:pPr>
              <w:rPr>
                <w:i/>
                <w:iCs/>
              </w:rPr>
            </w:pPr>
            <w:r w:rsidRPr="02BF52A0">
              <w:rPr>
                <w:b/>
                <w:bCs/>
                <w:i/>
                <w:iCs/>
              </w:rPr>
              <w:t>NULL</w:t>
            </w:r>
            <w:r w:rsidRPr="02BF52A0">
              <w:rPr>
                <w:i/>
                <w:iCs/>
              </w:rPr>
              <w:t xml:space="preserve"> </w:t>
            </w:r>
            <w:r>
              <w:t>(this is the same as SUMMARY)</w:t>
            </w:r>
          </w:p>
          <w:p w14:paraId="77470BD5" w14:textId="77777777" w:rsidR="007369DF" w:rsidRPr="00A04344" w:rsidRDefault="02BF52A0" w:rsidP="02BF52A0">
            <w:pPr>
              <w:rPr>
                <w:b/>
                <w:bCs/>
              </w:rPr>
            </w:pPr>
            <w:r w:rsidRPr="02BF52A0">
              <w:rPr>
                <w:b/>
                <w:bCs/>
              </w:rPr>
              <w:t>SUMMARY</w:t>
            </w:r>
          </w:p>
          <w:p w14:paraId="7B9DF24C" w14:textId="77777777" w:rsidR="007369DF" w:rsidRDefault="02BF52A0" w:rsidP="02BF52A0">
            <w:pPr>
              <w:rPr>
                <w:b/>
                <w:bCs/>
              </w:rPr>
            </w:pPr>
            <w:r w:rsidRPr="02BF52A0">
              <w:rPr>
                <w:b/>
                <w:bCs/>
              </w:rPr>
              <w:t>FULL</w:t>
            </w:r>
          </w:p>
          <w:p w14:paraId="280F4E55" w14:textId="75653AA1" w:rsidR="007369DF" w:rsidRPr="00774F5E" w:rsidRDefault="02BF52A0" w:rsidP="00277AE4">
            <w:r w:rsidRPr="02BF52A0">
              <w:rPr>
                <w:b/>
                <w:bCs/>
              </w:rPr>
              <w:t>NONE</w:t>
            </w:r>
          </w:p>
        </w:tc>
      </w:tr>
      <w:tr w:rsidR="007369DF" w:rsidRPr="00774F5E" w14:paraId="7F2D87CD" w14:textId="77777777" w:rsidTr="2B819EAC">
        <w:tc>
          <w:tcPr>
            <w:tcW w:w="3116" w:type="dxa"/>
          </w:tcPr>
          <w:p w14:paraId="2E6CAD65" w14:textId="249A3120" w:rsidR="007369DF" w:rsidRPr="00774F5E" w:rsidRDefault="2B819EAC" w:rsidP="00053CB9">
            <w:r>
              <w:t>HistRetDays</w:t>
            </w:r>
          </w:p>
        </w:tc>
        <w:tc>
          <w:tcPr>
            <w:tcW w:w="1987" w:type="dxa"/>
          </w:tcPr>
          <w:p w14:paraId="1A44B95C" w14:textId="2D12E124" w:rsidR="007369DF" w:rsidRPr="00774F5E" w:rsidRDefault="2B819EAC" w:rsidP="00053CB9">
            <w:r>
              <w:t>int</w:t>
            </w:r>
          </w:p>
        </w:tc>
        <w:tc>
          <w:tcPr>
            <w:tcW w:w="4252" w:type="dxa"/>
          </w:tcPr>
          <w:p w14:paraId="5947944B" w14:textId="77777777" w:rsidR="007369DF" w:rsidRDefault="2B819EAC" w:rsidP="00277AE4">
            <w:r>
              <w:t>Number of days to retain a history of operations (in Minion CheckDB log tables).</w:t>
            </w:r>
          </w:p>
          <w:p w14:paraId="2A10D637" w14:textId="77777777" w:rsidR="007369DF" w:rsidRDefault="007369DF" w:rsidP="00277AE4"/>
          <w:p w14:paraId="62F6D512" w14:textId="77777777" w:rsidR="007369DF" w:rsidRDefault="2B819EAC" w:rsidP="00277AE4">
            <w:r>
              <w:t>Minion CheckDB does not modify or delete information in system tables.</w:t>
            </w:r>
          </w:p>
          <w:p w14:paraId="3258EC41" w14:textId="77777777" w:rsidR="007369DF" w:rsidRDefault="007369DF" w:rsidP="00277AE4"/>
          <w:p w14:paraId="22324FD6" w14:textId="6041C8E4" w:rsidR="007369DF" w:rsidRPr="00A04344" w:rsidRDefault="02BF52A0" w:rsidP="02BF52A0">
            <w:pPr>
              <w:rPr>
                <w:b/>
                <w:bCs/>
              </w:rPr>
            </w:pPr>
            <w:r w:rsidRPr="02BF52A0">
              <w:rPr>
                <w:b/>
                <w:bCs/>
              </w:rPr>
              <w:t xml:space="preserve">Note: </w:t>
            </w:r>
            <w:r>
              <w:t>This setting is also optionally configurable at multiple levels.  So, you can keep log history for different amounts of time for one database vs another</w:t>
            </w:r>
          </w:p>
        </w:tc>
      </w:tr>
      <w:tr w:rsidR="007369DF" w:rsidRPr="00774F5E" w14:paraId="1C2ED5E7" w14:textId="77777777" w:rsidTr="2B819EAC">
        <w:tc>
          <w:tcPr>
            <w:tcW w:w="3116" w:type="dxa"/>
          </w:tcPr>
          <w:p w14:paraId="10BFB31E" w14:textId="2BEC8479" w:rsidR="007369DF" w:rsidRPr="00774F5E" w:rsidRDefault="2B819EAC" w:rsidP="00053CB9">
            <w:r>
              <w:t>PushToMinion</w:t>
            </w:r>
          </w:p>
        </w:tc>
        <w:tc>
          <w:tcPr>
            <w:tcW w:w="1987" w:type="dxa"/>
          </w:tcPr>
          <w:p w14:paraId="25475241" w14:textId="02F30836" w:rsidR="007369DF" w:rsidRPr="00774F5E" w:rsidRDefault="02BF52A0" w:rsidP="00053CB9">
            <w:r>
              <w:t>varchar</w:t>
            </w:r>
          </w:p>
        </w:tc>
        <w:tc>
          <w:tcPr>
            <w:tcW w:w="4252" w:type="dxa"/>
          </w:tcPr>
          <w:p w14:paraId="40117385" w14:textId="045A995C" w:rsidR="007369DF" w:rsidRDefault="02BF52A0" w:rsidP="00277AE4">
            <w:r>
              <w:t>Determines whether log data is only stored on the local (client) server, or on both the local server and the remote server.</w:t>
            </w:r>
          </w:p>
          <w:p w14:paraId="78898676" w14:textId="77777777" w:rsidR="007369DF" w:rsidRDefault="007369DF" w:rsidP="00277AE4"/>
          <w:p w14:paraId="4EF85234" w14:textId="77777777" w:rsidR="007369DF" w:rsidRDefault="02BF52A0" w:rsidP="00277AE4">
            <w:r>
              <w:t>Valid values will include:</w:t>
            </w:r>
          </w:p>
          <w:p w14:paraId="2776801D" w14:textId="77777777" w:rsidR="007369DF" w:rsidRDefault="02BF52A0" w:rsidP="00277AE4">
            <w:r>
              <w:t>Local</w:t>
            </w:r>
          </w:p>
          <w:p w14:paraId="724D57D1" w14:textId="081DAF9B" w:rsidR="007369DF" w:rsidRPr="00774F5E" w:rsidRDefault="02BF52A0" w:rsidP="00277AE4">
            <w:r>
              <w:t>Remote</w:t>
            </w:r>
          </w:p>
        </w:tc>
      </w:tr>
      <w:tr w:rsidR="007369DF" w:rsidRPr="00774F5E" w14:paraId="0044C62F" w14:textId="77777777" w:rsidTr="2B819EAC">
        <w:tc>
          <w:tcPr>
            <w:tcW w:w="3116" w:type="dxa"/>
          </w:tcPr>
          <w:p w14:paraId="4BD0C4D3" w14:textId="27492C4C" w:rsidR="007369DF" w:rsidRPr="00774F5E" w:rsidRDefault="2B819EAC" w:rsidP="00053CB9">
            <w:r>
              <w:t>MinionTriggerPath</w:t>
            </w:r>
          </w:p>
        </w:tc>
        <w:tc>
          <w:tcPr>
            <w:tcW w:w="1987" w:type="dxa"/>
          </w:tcPr>
          <w:p w14:paraId="231BBE8D" w14:textId="3A186E6C" w:rsidR="007369DF" w:rsidRPr="00774F5E" w:rsidRDefault="02BF52A0" w:rsidP="00053CB9">
            <w:r>
              <w:t>varchar</w:t>
            </w:r>
          </w:p>
        </w:tc>
        <w:tc>
          <w:tcPr>
            <w:tcW w:w="4252" w:type="dxa"/>
          </w:tcPr>
          <w:p w14:paraId="210CAEB8" w14:textId="77777777" w:rsidR="00127DC7" w:rsidRPr="0057261D" w:rsidRDefault="02BF52A0" w:rsidP="00127DC7">
            <w:r>
              <w:t xml:space="preserve">UNC path where the Minion logging trigger file is located.  </w:t>
            </w:r>
          </w:p>
          <w:p w14:paraId="7E97889B" w14:textId="77777777" w:rsidR="00127DC7" w:rsidRPr="0057261D" w:rsidRDefault="00127DC7" w:rsidP="00127DC7"/>
          <w:p w14:paraId="711CFDE2" w14:textId="54F2F465" w:rsidR="007369DF" w:rsidRPr="00774F5E" w:rsidRDefault="2B819EAC" w:rsidP="00127DC7">
            <w:r>
              <w:t>Not applicable for a standalone Minion CheckDB instance.</w:t>
            </w:r>
          </w:p>
        </w:tc>
      </w:tr>
      <w:tr w:rsidR="00B76DF7" w:rsidRPr="00774F5E" w14:paraId="0426B004" w14:textId="77777777" w:rsidTr="2B819EAC">
        <w:tc>
          <w:tcPr>
            <w:tcW w:w="3116" w:type="dxa"/>
          </w:tcPr>
          <w:p w14:paraId="6973AEF2" w14:textId="65277120" w:rsidR="00B76DF7" w:rsidRPr="00774F5E" w:rsidRDefault="2B819EAC" w:rsidP="00B76DF7">
            <w:r>
              <w:t>AutoRepair</w:t>
            </w:r>
          </w:p>
        </w:tc>
        <w:tc>
          <w:tcPr>
            <w:tcW w:w="1987" w:type="dxa"/>
          </w:tcPr>
          <w:p w14:paraId="160B6AC3" w14:textId="69E5BFD4" w:rsidR="00B76DF7" w:rsidRPr="00774F5E" w:rsidRDefault="02BF52A0" w:rsidP="00B76DF7">
            <w:r>
              <w:t>varchar</w:t>
            </w:r>
          </w:p>
        </w:tc>
        <w:tc>
          <w:tcPr>
            <w:tcW w:w="4252" w:type="dxa"/>
          </w:tcPr>
          <w:p w14:paraId="4F0B6B78" w14:textId="21583677" w:rsidR="00B76DF7" w:rsidRPr="00D9660F" w:rsidRDefault="02BF52A0" w:rsidP="02BF52A0">
            <w:pPr>
              <w:rPr>
                <w:b/>
                <w:bCs/>
              </w:rPr>
            </w:pPr>
            <w:r w:rsidRPr="02BF52A0">
              <w:rPr>
                <w:b/>
                <w:bCs/>
              </w:rPr>
              <w:t>This field is not yet in use.</w:t>
            </w:r>
          </w:p>
        </w:tc>
      </w:tr>
      <w:tr w:rsidR="00B76DF7" w:rsidRPr="00774F5E" w14:paraId="3CD4A38C" w14:textId="77777777" w:rsidTr="2B819EAC">
        <w:tc>
          <w:tcPr>
            <w:tcW w:w="3116" w:type="dxa"/>
          </w:tcPr>
          <w:p w14:paraId="5B3B3FA0" w14:textId="62E30AB0" w:rsidR="00B76DF7" w:rsidRPr="00774F5E" w:rsidRDefault="2B819EAC" w:rsidP="00B76DF7">
            <w:r>
              <w:t>AutoRepairTime</w:t>
            </w:r>
          </w:p>
        </w:tc>
        <w:tc>
          <w:tcPr>
            <w:tcW w:w="1987" w:type="dxa"/>
          </w:tcPr>
          <w:p w14:paraId="0B04C37B" w14:textId="067C10D4" w:rsidR="00B76DF7" w:rsidRPr="00774F5E" w:rsidRDefault="02BF52A0" w:rsidP="00B76DF7">
            <w:r>
              <w:t>varchar</w:t>
            </w:r>
          </w:p>
        </w:tc>
        <w:tc>
          <w:tcPr>
            <w:tcW w:w="4252" w:type="dxa"/>
          </w:tcPr>
          <w:p w14:paraId="50CBFDCE" w14:textId="17A9473F" w:rsidR="00B76DF7" w:rsidRPr="00774F5E" w:rsidRDefault="02BF52A0" w:rsidP="00B76DF7">
            <w:r w:rsidRPr="02BF52A0">
              <w:rPr>
                <w:b/>
                <w:bCs/>
              </w:rPr>
              <w:t>This field is not yet in use.</w:t>
            </w:r>
          </w:p>
        </w:tc>
      </w:tr>
      <w:tr w:rsidR="007369DF" w:rsidRPr="00774F5E" w14:paraId="40CDF029" w14:textId="77777777" w:rsidTr="2B819EAC">
        <w:tc>
          <w:tcPr>
            <w:tcW w:w="3116" w:type="dxa"/>
          </w:tcPr>
          <w:p w14:paraId="44931849" w14:textId="312DB405" w:rsidR="007369DF" w:rsidRPr="00774F5E" w:rsidRDefault="2B819EAC" w:rsidP="00053CB9">
            <w:r>
              <w:t>DefaultSchema</w:t>
            </w:r>
          </w:p>
        </w:tc>
        <w:tc>
          <w:tcPr>
            <w:tcW w:w="1987" w:type="dxa"/>
          </w:tcPr>
          <w:p w14:paraId="5A178DF9" w14:textId="171D8F8A" w:rsidR="007369DF" w:rsidRPr="00774F5E" w:rsidRDefault="02BF52A0" w:rsidP="00053CB9">
            <w:r>
              <w:t>varchar</w:t>
            </w:r>
          </w:p>
        </w:tc>
        <w:tc>
          <w:tcPr>
            <w:tcW w:w="4252" w:type="dxa"/>
          </w:tcPr>
          <w:p w14:paraId="367C4686" w14:textId="3655E79C" w:rsidR="009F3C8C" w:rsidRDefault="2B819EAC" w:rsidP="00277AE4">
            <w:r>
              <w:t xml:space="preserve">If you define specific tables to undergo DBCC CHECKTABLE, and you do not define a schema for those tables, then the system uses this DefaultSchema. </w:t>
            </w:r>
          </w:p>
          <w:p w14:paraId="734DE337" w14:textId="3F71FBEB" w:rsidR="00875C7F" w:rsidRDefault="00875C7F" w:rsidP="00277AE4"/>
          <w:p w14:paraId="663CAFC1" w14:textId="77777777" w:rsidR="00875C7F" w:rsidRDefault="2B819EAC" w:rsidP="00277AE4">
            <w:r w:rsidRPr="2B819EAC">
              <w:rPr>
                <w:b/>
                <w:bCs/>
              </w:rPr>
              <w:lastRenderedPageBreak/>
              <w:t xml:space="preserve">Note: </w:t>
            </w:r>
            <w:r>
              <w:t>This only applies to rows with OpName=CHECKTABLE.</w:t>
            </w:r>
          </w:p>
          <w:p w14:paraId="48FBE371" w14:textId="77777777" w:rsidR="008F6B00" w:rsidRDefault="008F6B00" w:rsidP="008F6B00"/>
          <w:p w14:paraId="54AE610C" w14:textId="4D4AD296" w:rsidR="008F6B00" w:rsidRPr="00875C7F" w:rsidRDefault="2B819EAC" w:rsidP="00277AE4">
            <w:r>
              <w:t>If you leave this value NULL, MC will automatically use the dbo schema.</w:t>
            </w:r>
          </w:p>
        </w:tc>
      </w:tr>
      <w:tr w:rsidR="007369DF" w:rsidRPr="00774F5E" w14:paraId="2165DB2C" w14:textId="77777777" w:rsidTr="2B819EAC">
        <w:tc>
          <w:tcPr>
            <w:tcW w:w="3116" w:type="dxa"/>
          </w:tcPr>
          <w:p w14:paraId="378336D4" w14:textId="14DFF16F" w:rsidR="007369DF" w:rsidRPr="00774F5E" w:rsidRDefault="2B819EAC" w:rsidP="00053CB9">
            <w:r>
              <w:lastRenderedPageBreak/>
              <w:t>DBPreCode</w:t>
            </w:r>
          </w:p>
        </w:tc>
        <w:tc>
          <w:tcPr>
            <w:tcW w:w="1987" w:type="dxa"/>
          </w:tcPr>
          <w:p w14:paraId="3FDB2600" w14:textId="56A8AA5A" w:rsidR="007369DF" w:rsidRPr="00774F5E" w:rsidRDefault="02BF52A0" w:rsidP="00053CB9">
            <w:r>
              <w:t>varchar</w:t>
            </w:r>
          </w:p>
        </w:tc>
        <w:tc>
          <w:tcPr>
            <w:tcW w:w="4252" w:type="dxa"/>
          </w:tcPr>
          <w:p w14:paraId="1C104F00" w14:textId="733764E3" w:rsidR="0050174B" w:rsidRPr="0057261D" w:rsidRDefault="02BF52A0" w:rsidP="0050174B">
            <w:r>
              <w:t xml:space="preserve">Code to run for a database, before the operation begins for that database.  </w:t>
            </w:r>
          </w:p>
          <w:p w14:paraId="38B362E1" w14:textId="77777777" w:rsidR="0050174B" w:rsidRPr="0057261D" w:rsidRDefault="0050174B" w:rsidP="0050174B"/>
          <w:p w14:paraId="554DB6AD" w14:textId="511CB084" w:rsidR="007369DF" w:rsidRPr="00774F5E" w:rsidRDefault="02BF52A0" w:rsidP="0050174B">
            <w:r>
              <w:t>For more on this topic, see “</w:t>
            </w:r>
            <w:r w:rsidRPr="02BF52A0">
              <w:rPr>
                <w:rStyle w:val="Hyperlink"/>
              </w:rPr>
              <w:t>How To: Run code before or after integrity checks</w:t>
            </w:r>
            <w:r>
              <w:t>”.</w:t>
            </w:r>
            <w:hyperlink w:anchor="_How_To:_Run" w:history="1"/>
          </w:p>
        </w:tc>
      </w:tr>
      <w:tr w:rsidR="007369DF" w:rsidRPr="00774F5E" w14:paraId="07BBFA87" w14:textId="77777777" w:rsidTr="2B819EAC">
        <w:tc>
          <w:tcPr>
            <w:tcW w:w="3116" w:type="dxa"/>
          </w:tcPr>
          <w:p w14:paraId="5B95F608" w14:textId="4340879D" w:rsidR="007369DF" w:rsidRPr="00774F5E" w:rsidRDefault="2B819EAC" w:rsidP="00053CB9">
            <w:r>
              <w:t>DBPostCode</w:t>
            </w:r>
          </w:p>
        </w:tc>
        <w:tc>
          <w:tcPr>
            <w:tcW w:w="1987" w:type="dxa"/>
          </w:tcPr>
          <w:p w14:paraId="230C82F3" w14:textId="06F78DB1" w:rsidR="007369DF" w:rsidRPr="00774F5E" w:rsidRDefault="02BF52A0" w:rsidP="00053CB9">
            <w:r>
              <w:t>varchar</w:t>
            </w:r>
          </w:p>
        </w:tc>
        <w:tc>
          <w:tcPr>
            <w:tcW w:w="4252" w:type="dxa"/>
          </w:tcPr>
          <w:p w14:paraId="24368F51" w14:textId="1C8373DD" w:rsidR="0050174B" w:rsidRPr="0057261D" w:rsidRDefault="02BF52A0" w:rsidP="0050174B">
            <w:r>
              <w:t xml:space="preserve">Code to run for a database, after the operation completes for that database.  </w:t>
            </w:r>
          </w:p>
          <w:p w14:paraId="5C24D045" w14:textId="77777777" w:rsidR="0050174B" w:rsidRPr="0057261D" w:rsidRDefault="0050174B" w:rsidP="0050174B"/>
          <w:p w14:paraId="3208694A" w14:textId="4218E751" w:rsidR="007369DF" w:rsidRPr="00774F5E" w:rsidRDefault="02BF52A0" w:rsidP="0050174B">
            <w:r>
              <w:t>For more on this topic, see “</w:t>
            </w:r>
            <w:r w:rsidRPr="02BF52A0">
              <w:rPr>
                <w:rStyle w:val="Hyperlink"/>
              </w:rPr>
              <w:t>How To: Run code before or after integrity checks</w:t>
            </w:r>
            <w:r>
              <w:t>”.</w:t>
            </w:r>
            <w:hyperlink w:anchor="_How_To:_Run" w:history="1"/>
          </w:p>
        </w:tc>
      </w:tr>
      <w:tr w:rsidR="007369DF" w:rsidRPr="00774F5E" w14:paraId="232E16CA" w14:textId="77777777" w:rsidTr="2B819EAC">
        <w:tc>
          <w:tcPr>
            <w:tcW w:w="3116" w:type="dxa"/>
          </w:tcPr>
          <w:p w14:paraId="5186BAD3" w14:textId="375D24BA" w:rsidR="007369DF" w:rsidRPr="00774F5E" w:rsidRDefault="2B819EAC" w:rsidP="00053CB9">
            <w:r>
              <w:t>TablePreCode</w:t>
            </w:r>
          </w:p>
        </w:tc>
        <w:tc>
          <w:tcPr>
            <w:tcW w:w="1987" w:type="dxa"/>
          </w:tcPr>
          <w:p w14:paraId="38BA09D1" w14:textId="1B77CDCD" w:rsidR="007369DF" w:rsidRPr="00774F5E" w:rsidRDefault="02BF52A0" w:rsidP="00053CB9">
            <w:r>
              <w:t>varchar</w:t>
            </w:r>
          </w:p>
        </w:tc>
        <w:tc>
          <w:tcPr>
            <w:tcW w:w="4252" w:type="dxa"/>
          </w:tcPr>
          <w:p w14:paraId="08523578" w14:textId="42E31C7A" w:rsidR="0050174B" w:rsidRPr="0057261D" w:rsidRDefault="02BF52A0" w:rsidP="0050174B">
            <w:r>
              <w:t xml:space="preserve">Code to run for a database, before the operation begins for each included table.  </w:t>
            </w:r>
          </w:p>
          <w:p w14:paraId="54D9FA55" w14:textId="77777777" w:rsidR="0050174B" w:rsidRPr="0057261D" w:rsidRDefault="0050174B" w:rsidP="0050174B"/>
          <w:p w14:paraId="5417769C" w14:textId="142D3033" w:rsidR="007369DF" w:rsidRPr="00774F5E" w:rsidRDefault="02BF52A0" w:rsidP="0050174B">
            <w:r>
              <w:t>For more on this topic, see “</w:t>
            </w:r>
            <w:r w:rsidRPr="02BF52A0">
              <w:rPr>
                <w:rStyle w:val="Hyperlink"/>
              </w:rPr>
              <w:t>How To: Run code before or after integrity checks</w:t>
            </w:r>
            <w:r>
              <w:t>”.</w:t>
            </w:r>
            <w:hyperlink w:anchor="_How_To:_Run" w:history="1"/>
          </w:p>
        </w:tc>
      </w:tr>
      <w:tr w:rsidR="0050174B" w:rsidRPr="00774F5E" w14:paraId="663FAD3C" w14:textId="77777777" w:rsidTr="2B819EAC">
        <w:tc>
          <w:tcPr>
            <w:tcW w:w="3116" w:type="dxa"/>
          </w:tcPr>
          <w:p w14:paraId="3A2D0E3D" w14:textId="66CB5BB3" w:rsidR="0050174B" w:rsidRPr="00774F5E" w:rsidRDefault="2B819EAC" w:rsidP="0050174B">
            <w:r>
              <w:t>TablePostCode</w:t>
            </w:r>
          </w:p>
        </w:tc>
        <w:tc>
          <w:tcPr>
            <w:tcW w:w="1987" w:type="dxa"/>
          </w:tcPr>
          <w:p w14:paraId="6D87FF3E" w14:textId="1C5D1E44" w:rsidR="0050174B" w:rsidRPr="00774F5E" w:rsidRDefault="02BF52A0" w:rsidP="0050174B">
            <w:r>
              <w:t>varchar</w:t>
            </w:r>
          </w:p>
        </w:tc>
        <w:tc>
          <w:tcPr>
            <w:tcW w:w="4252" w:type="dxa"/>
          </w:tcPr>
          <w:p w14:paraId="34914D3A" w14:textId="39FA6B2F" w:rsidR="0050174B" w:rsidRPr="0057261D" w:rsidRDefault="02BF52A0" w:rsidP="0050174B">
            <w:r>
              <w:t xml:space="preserve">Code to run for a database, after the operation completes for each included table.  </w:t>
            </w:r>
          </w:p>
          <w:p w14:paraId="454C7E37" w14:textId="77777777" w:rsidR="0050174B" w:rsidRPr="0057261D" w:rsidRDefault="0050174B" w:rsidP="0050174B"/>
          <w:p w14:paraId="1557D97F" w14:textId="383D3DFB" w:rsidR="0050174B" w:rsidRPr="00774F5E" w:rsidRDefault="02BF52A0" w:rsidP="0050174B">
            <w:r>
              <w:t>For more on this topic, see “</w:t>
            </w:r>
            <w:r w:rsidRPr="02BF52A0">
              <w:rPr>
                <w:rStyle w:val="Hyperlink"/>
              </w:rPr>
              <w:t>How To: Run code before or after integrity checks</w:t>
            </w:r>
            <w:r>
              <w:t>”.</w:t>
            </w:r>
            <w:hyperlink w:anchor="_How_To:_Run" w:history="1"/>
          </w:p>
        </w:tc>
      </w:tr>
      <w:tr w:rsidR="00037CF3" w:rsidRPr="00774F5E" w14:paraId="08412799" w14:textId="77777777" w:rsidTr="2B819EAC">
        <w:tc>
          <w:tcPr>
            <w:tcW w:w="3116" w:type="dxa"/>
          </w:tcPr>
          <w:p w14:paraId="74059866" w14:textId="05818A3F" w:rsidR="00037CF3" w:rsidRPr="007460EE" w:rsidRDefault="2B819EAC" w:rsidP="00037CF3">
            <w:r>
              <w:t>StmtPrefix</w:t>
            </w:r>
          </w:p>
        </w:tc>
        <w:tc>
          <w:tcPr>
            <w:tcW w:w="1987" w:type="dxa"/>
          </w:tcPr>
          <w:p w14:paraId="15B4671C" w14:textId="55A14876" w:rsidR="00037CF3" w:rsidRPr="007460EE" w:rsidRDefault="2B819EAC" w:rsidP="00037CF3">
            <w:r>
              <w:t>nvarchar</w:t>
            </w:r>
          </w:p>
        </w:tc>
        <w:tc>
          <w:tcPr>
            <w:tcW w:w="4252" w:type="dxa"/>
          </w:tcPr>
          <w:p w14:paraId="5BFC4D89" w14:textId="0A6B059A" w:rsidR="00CD75DC" w:rsidRDefault="2B819EAC" w:rsidP="00CD75DC">
            <w:r>
              <w:t xml:space="preserve">This column allows you to prefix </w:t>
            </w:r>
            <w:r w:rsidRPr="2B819EAC">
              <w:rPr>
                <w:i/>
                <w:iCs/>
              </w:rPr>
              <w:t>every</w:t>
            </w:r>
            <w:r>
              <w:t xml:space="preserve"> integrity check statement with a statement of your own.  This is different from the precode and postcode, because it is run in the same </w:t>
            </w:r>
            <w:r w:rsidRPr="2B819EAC">
              <w:rPr>
                <w:i/>
                <w:iCs/>
              </w:rPr>
              <w:t>batch</w:t>
            </w:r>
            <w:r>
              <w:t xml:space="preserve">. Whereas, precode and postcode are run as completely separate statements, in different contexts.  </w:t>
            </w:r>
          </w:p>
          <w:p w14:paraId="79377A4D" w14:textId="77777777" w:rsidR="00CD75DC" w:rsidRDefault="00CD75DC" w:rsidP="00CD75DC"/>
          <w:p w14:paraId="2A486638" w14:textId="77777777" w:rsidR="00037CF3" w:rsidRDefault="02BF52A0" w:rsidP="00CD75DC">
            <w:r>
              <w:t>Code entered in this column MUST end in a semicolon.</w:t>
            </w:r>
          </w:p>
          <w:p w14:paraId="78213467" w14:textId="77777777" w:rsidR="00935D3D" w:rsidRDefault="00935D3D" w:rsidP="00CD75DC"/>
          <w:p w14:paraId="44E45FEF" w14:textId="07BF4236" w:rsidR="00935D3D" w:rsidRDefault="02BF52A0" w:rsidP="00CD75DC">
            <w:r>
              <w:t>For more on this topic, see “</w:t>
            </w:r>
            <w:r w:rsidRPr="02BF52A0">
              <w:rPr>
                <w:rStyle w:val="Hyperlink"/>
              </w:rPr>
              <w:t>How To: Run code before or after integrity checks</w:t>
            </w:r>
            <w:r>
              <w:t>”.</w:t>
            </w:r>
            <w:hyperlink w:anchor="_How_To:_Run" w:history="1"/>
          </w:p>
        </w:tc>
      </w:tr>
      <w:tr w:rsidR="00037CF3" w:rsidRPr="00774F5E" w14:paraId="5D88AFFE" w14:textId="77777777" w:rsidTr="2B819EAC">
        <w:tc>
          <w:tcPr>
            <w:tcW w:w="3116" w:type="dxa"/>
          </w:tcPr>
          <w:p w14:paraId="239E6CFA" w14:textId="027E09D6" w:rsidR="00037CF3" w:rsidRPr="00484EB8" w:rsidRDefault="2B819EAC" w:rsidP="00037CF3">
            <w:r>
              <w:t>StmtSuffix</w:t>
            </w:r>
          </w:p>
        </w:tc>
        <w:tc>
          <w:tcPr>
            <w:tcW w:w="1987" w:type="dxa"/>
          </w:tcPr>
          <w:p w14:paraId="0FC77DFA" w14:textId="384C0918" w:rsidR="00037CF3" w:rsidRPr="00484EB8" w:rsidRDefault="2B819EAC" w:rsidP="00037CF3">
            <w:r>
              <w:t>nvarchar</w:t>
            </w:r>
          </w:p>
        </w:tc>
        <w:tc>
          <w:tcPr>
            <w:tcW w:w="4252" w:type="dxa"/>
          </w:tcPr>
          <w:p w14:paraId="0D5AB878" w14:textId="12423B94" w:rsidR="007460EE" w:rsidRDefault="2B819EAC" w:rsidP="007460EE">
            <w:r>
              <w:t xml:space="preserve">This column allows you to suffix </w:t>
            </w:r>
            <w:r w:rsidRPr="2B819EAC">
              <w:rPr>
                <w:i/>
                <w:iCs/>
              </w:rPr>
              <w:t>every</w:t>
            </w:r>
            <w:r>
              <w:t xml:space="preserve"> integrity check statement with a statement of your own.  This is different from the precode and postcode, because it is run in the same </w:t>
            </w:r>
            <w:r w:rsidRPr="2B819EAC">
              <w:rPr>
                <w:i/>
                <w:iCs/>
              </w:rPr>
              <w:t>batch</w:t>
            </w:r>
            <w:r>
              <w:t xml:space="preserve">. Whereas, precode and postcode are run as completely separate statements, in different contexts.  </w:t>
            </w:r>
          </w:p>
          <w:p w14:paraId="6C63851E" w14:textId="77777777" w:rsidR="007460EE" w:rsidRDefault="007460EE" w:rsidP="007460EE"/>
          <w:p w14:paraId="2E9189DB" w14:textId="77777777" w:rsidR="00037CF3" w:rsidRDefault="02BF52A0" w:rsidP="007460EE">
            <w:r>
              <w:t>Code entered in this column MUST end in a semicolon.</w:t>
            </w:r>
          </w:p>
          <w:p w14:paraId="02C93D7E" w14:textId="77777777" w:rsidR="00935D3D" w:rsidRDefault="00935D3D" w:rsidP="007460EE"/>
          <w:p w14:paraId="73389A69" w14:textId="303AC412" w:rsidR="00935D3D" w:rsidRDefault="02BF52A0" w:rsidP="007460EE">
            <w:r>
              <w:lastRenderedPageBreak/>
              <w:t>For more on this topic, see “</w:t>
            </w:r>
            <w:r w:rsidRPr="02BF52A0">
              <w:rPr>
                <w:rStyle w:val="Hyperlink"/>
              </w:rPr>
              <w:t>How To: Run code before or after integrity checks</w:t>
            </w:r>
            <w:r>
              <w:t>”.</w:t>
            </w:r>
            <w:hyperlink w:anchor="_How_To:_Run" w:history="1"/>
          </w:p>
        </w:tc>
      </w:tr>
      <w:tr w:rsidR="0050174B" w:rsidRPr="00774F5E" w14:paraId="2B89E8D5" w14:textId="77777777" w:rsidTr="2B819EAC">
        <w:tc>
          <w:tcPr>
            <w:tcW w:w="3116" w:type="dxa"/>
          </w:tcPr>
          <w:p w14:paraId="33E5B74E" w14:textId="14E81542" w:rsidR="0050174B" w:rsidRPr="00774F5E" w:rsidRDefault="2B819EAC" w:rsidP="2B819EAC">
            <w:pPr>
              <w:rPr>
                <w:rFonts w:ascii="Calibri,Times New Roman" w:eastAsia="Calibri,Times New Roman" w:hAnsi="Calibri,Times New Roman" w:cs="Calibri,Times New Roman"/>
                <w:color w:val="000000" w:themeColor="text1"/>
                <w:sz w:val="22"/>
                <w:szCs w:val="22"/>
              </w:rPr>
            </w:pPr>
            <w:r>
              <w:lastRenderedPageBreak/>
              <w:t xml:space="preserve">DBInternalThreads </w:t>
            </w:r>
          </w:p>
        </w:tc>
        <w:tc>
          <w:tcPr>
            <w:tcW w:w="1987" w:type="dxa"/>
          </w:tcPr>
          <w:p w14:paraId="0EB60361" w14:textId="745CD745" w:rsidR="0050174B" w:rsidRPr="00774F5E" w:rsidRDefault="2B819EAC" w:rsidP="0050174B">
            <w:r>
              <w:t>tinyint</w:t>
            </w:r>
          </w:p>
        </w:tc>
        <w:tc>
          <w:tcPr>
            <w:tcW w:w="4252" w:type="dxa"/>
          </w:tcPr>
          <w:p w14:paraId="3F95B6D8" w14:textId="77777777" w:rsidR="0050174B" w:rsidRDefault="2B819EAC" w:rsidP="0050174B">
            <w:r>
              <w:t>The number of CheckTable operations to run simultaneously.</w:t>
            </w:r>
          </w:p>
          <w:p w14:paraId="121B012C" w14:textId="1E163422" w:rsidR="00727BED" w:rsidRDefault="00727BED" w:rsidP="0050174B"/>
          <w:p w14:paraId="54DAC93A" w14:textId="3AD3FC93" w:rsidR="00B770F5"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b/>
                <w:bCs/>
                <w:color w:val="000000" w:themeColor="text1"/>
                <w:sz w:val="22"/>
                <w:szCs w:val="22"/>
              </w:rPr>
              <w:t xml:space="preserve">Note: </w:t>
            </w:r>
            <w:r w:rsidRPr="2B819EAC">
              <w:rPr>
                <w:rFonts w:ascii="Calibri,Times New Roman" w:eastAsia="Calibri,Times New Roman" w:hAnsi="Calibri,Times New Roman" w:cs="Calibri,Times New Roman"/>
                <w:color w:val="000000" w:themeColor="text1"/>
                <w:sz w:val="22"/>
                <w:szCs w:val="22"/>
              </w:rPr>
              <w:t>If you specify DBInternalThreads in Minion.CheckDBSettingsServer, that value takes precedence over this field.</w:t>
            </w:r>
          </w:p>
          <w:p w14:paraId="2D62EE71" w14:textId="77777777" w:rsidR="00B770F5" w:rsidRDefault="00B770F5" w:rsidP="0050174B"/>
          <w:p w14:paraId="77AC641F" w14:textId="3B1D768D" w:rsidR="00727BED" w:rsidRPr="00774F5E" w:rsidRDefault="02BF52A0" w:rsidP="0050174B">
            <w:r>
              <w:t>Warning: You can max out server resources very quickly if you use too many concurrent operations. If for example you’re running 5 databases simultaneously, and each of those operations runs 10 tables simultaneously, that can add up very quickly!</w:t>
            </w:r>
          </w:p>
        </w:tc>
      </w:tr>
      <w:tr w:rsidR="0050174B" w:rsidRPr="00774F5E" w14:paraId="05896624" w14:textId="77777777" w:rsidTr="2B819EAC">
        <w:tc>
          <w:tcPr>
            <w:tcW w:w="3116" w:type="dxa"/>
          </w:tcPr>
          <w:p w14:paraId="64B5F8B0" w14:textId="39B41778" w:rsidR="0050174B" w:rsidRPr="00774F5E" w:rsidRDefault="2B819EAC" w:rsidP="0050174B">
            <w:r w:rsidRPr="2B819EAC">
              <w:rPr>
                <w:rFonts w:ascii="Calibri" w:eastAsia="Calibri" w:hAnsi="Calibri" w:cs="Calibri"/>
                <w:color w:val="000000" w:themeColor="text1"/>
                <w:sz w:val="22"/>
                <w:szCs w:val="22"/>
              </w:rPr>
              <w:t>DefaultTimeEstimateMins</w:t>
            </w:r>
          </w:p>
        </w:tc>
        <w:tc>
          <w:tcPr>
            <w:tcW w:w="1987" w:type="dxa"/>
          </w:tcPr>
          <w:p w14:paraId="34125274" w14:textId="45E26AE5" w:rsidR="0050174B" w:rsidRPr="00774F5E" w:rsidRDefault="2B819EAC" w:rsidP="0050174B">
            <w:r w:rsidRPr="2B819EAC">
              <w:rPr>
                <w:rFonts w:ascii="Calibri" w:eastAsia="Calibri" w:hAnsi="Calibri" w:cs="Calibri"/>
                <w:color w:val="000000" w:themeColor="text1"/>
                <w:sz w:val="22"/>
                <w:szCs w:val="22"/>
              </w:rPr>
              <w:t>Int</w:t>
            </w:r>
          </w:p>
        </w:tc>
        <w:tc>
          <w:tcPr>
            <w:tcW w:w="4252" w:type="dxa"/>
          </w:tcPr>
          <w:p w14:paraId="068061C5" w14:textId="77777777" w:rsidR="00AD0718" w:rsidRDefault="02BF52A0" w:rsidP="00AD0718">
            <w:r>
              <w:t>How long you estimate the operation will take, in minutes.</w:t>
            </w:r>
          </w:p>
          <w:p w14:paraId="0633700D" w14:textId="77777777" w:rsidR="00AD0718" w:rsidRDefault="00AD0718" w:rsidP="00AD0718"/>
          <w:p w14:paraId="3DF1EFCD" w14:textId="7E5E6003" w:rsidR="009559E1" w:rsidRPr="00774F5E" w:rsidRDefault="02BF52A0" w:rsidP="00AD0718">
            <w:r>
              <w:t>If you want to limit the operation based off of time (e.g., run for two hours), and the database has never been run before. So, the system has no way to know how long the operation will take.</w:t>
            </w:r>
          </w:p>
        </w:tc>
      </w:tr>
      <w:tr w:rsidR="0050174B" w:rsidRPr="00774F5E" w14:paraId="7CC70D92" w14:textId="77777777" w:rsidTr="2B819EAC">
        <w:tc>
          <w:tcPr>
            <w:tcW w:w="3116" w:type="dxa"/>
          </w:tcPr>
          <w:p w14:paraId="4B4F772D" w14:textId="42F4D99F" w:rsidR="0050174B" w:rsidRPr="0058106A" w:rsidRDefault="2B819EAC" w:rsidP="0050174B">
            <w:r w:rsidRPr="2B819EAC">
              <w:rPr>
                <w:rFonts w:ascii="Calibri" w:eastAsia="Calibri" w:hAnsi="Calibri" w:cs="Calibri"/>
                <w:color w:val="000000" w:themeColor="text1"/>
                <w:sz w:val="22"/>
                <w:szCs w:val="22"/>
              </w:rPr>
              <w:t>LogSkips</w:t>
            </w:r>
          </w:p>
        </w:tc>
        <w:tc>
          <w:tcPr>
            <w:tcW w:w="1987" w:type="dxa"/>
          </w:tcPr>
          <w:p w14:paraId="429BCF11" w14:textId="25F446FE" w:rsidR="0050174B" w:rsidRPr="0058106A" w:rsidRDefault="02BF52A0" w:rsidP="0050174B">
            <w:r w:rsidRPr="02BF52A0">
              <w:rPr>
                <w:rFonts w:ascii="Calibri" w:eastAsia="Calibri" w:hAnsi="Calibri" w:cs="Calibri"/>
                <w:color w:val="000000" w:themeColor="text1"/>
                <w:sz w:val="22"/>
                <w:szCs w:val="22"/>
              </w:rPr>
              <w:t>bit</w:t>
            </w:r>
          </w:p>
        </w:tc>
        <w:tc>
          <w:tcPr>
            <w:tcW w:w="4252" w:type="dxa"/>
          </w:tcPr>
          <w:p w14:paraId="244B0B3B" w14:textId="77777777" w:rsidR="0050174B" w:rsidRDefault="02BF52A0" w:rsidP="0050174B">
            <w:r>
              <w:t>Whether or not you want to log skipped objects.</w:t>
            </w:r>
          </w:p>
          <w:p w14:paraId="194F1B4E" w14:textId="20AFDF11" w:rsidR="00592371" w:rsidRDefault="00592371" w:rsidP="0050174B"/>
          <w:p w14:paraId="5BF6B0CB" w14:textId="779D63E8" w:rsidR="00592371" w:rsidRDefault="2B819EAC" w:rsidP="0050174B">
            <w:r>
              <w:t xml:space="preserve">For example: You have limited the operation to an hour, and it is cycling through CheckTable opeartions. Some tables will be skipped if the time limit is exceeded. Do you want to add those to the log, to see which ones were skipped? </w:t>
            </w:r>
          </w:p>
          <w:p w14:paraId="236AC24B" w14:textId="77777777" w:rsidR="00592371" w:rsidRDefault="00592371" w:rsidP="0050174B"/>
          <w:p w14:paraId="6E639138" w14:textId="0A9BBC46" w:rsidR="003328D8" w:rsidRPr="00774F5E" w:rsidRDefault="2B819EAC" w:rsidP="0050174B">
            <w:r>
              <w:t xml:space="preserve">It can be a good idea to set LogSkips to 0 (i.e., “do not log tables that were skipped”) if you routinely have a very high number of tables that will be skipped; this prevents log bloat. </w:t>
            </w:r>
          </w:p>
        </w:tc>
      </w:tr>
      <w:tr w:rsidR="0050174B" w:rsidRPr="00774F5E" w14:paraId="27636532" w14:textId="77777777" w:rsidTr="2B819EAC">
        <w:tc>
          <w:tcPr>
            <w:tcW w:w="3116" w:type="dxa"/>
          </w:tcPr>
          <w:p w14:paraId="6FFF9355" w14:textId="64A93D0C" w:rsidR="0050174B" w:rsidRPr="0058106A" w:rsidRDefault="2B819EAC" w:rsidP="0050174B">
            <w:r>
              <w:t>BeginTime</w:t>
            </w:r>
          </w:p>
        </w:tc>
        <w:tc>
          <w:tcPr>
            <w:tcW w:w="1987" w:type="dxa"/>
          </w:tcPr>
          <w:p w14:paraId="3AC41459" w14:textId="1EEE0FE9" w:rsidR="0050174B" w:rsidRPr="0058106A" w:rsidRDefault="02BF52A0" w:rsidP="0050174B">
            <w:r>
              <w:t>varchar</w:t>
            </w:r>
          </w:p>
        </w:tc>
        <w:tc>
          <w:tcPr>
            <w:tcW w:w="4252" w:type="dxa"/>
          </w:tcPr>
          <w:p w14:paraId="4A3F75AE" w14:textId="3215145F" w:rsidR="00916285" w:rsidRDefault="02BF52A0" w:rsidP="00916285">
            <w:r>
              <w:t xml:space="preserve">The start time at which this configuration applies. </w:t>
            </w:r>
          </w:p>
          <w:p w14:paraId="7F927D1B" w14:textId="77777777" w:rsidR="00916285" w:rsidRDefault="00916285" w:rsidP="00916285"/>
          <w:p w14:paraId="0F4D668A" w14:textId="31D68067" w:rsidR="0050174B" w:rsidRPr="00774F5E" w:rsidRDefault="2B819EAC" w:rsidP="00916285">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916285" w:rsidRPr="00774F5E" w14:paraId="082C8D12" w14:textId="77777777" w:rsidTr="2B819EAC">
        <w:tc>
          <w:tcPr>
            <w:tcW w:w="3116" w:type="dxa"/>
          </w:tcPr>
          <w:p w14:paraId="03201E51" w14:textId="4A1BE96C" w:rsidR="00916285" w:rsidRPr="00774F5E" w:rsidRDefault="2B819EAC" w:rsidP="00916285">
            <w:r>
              <w:t>EndTime</w:t>
            </w:r>
          </w:p>
        </w:tc>
        <w:tc>
          <w:tcPr>
            <w:tcW w:w="1987" w:type="dxa"/>
          </w:tcPr>
          <w:p w14:paraId="0237B57D" w14:textId="0D2AC471" w:rsidR="00916285" w:rsidRPr="00774F5E" w:rsidRDefault="02BF52A0" w:rsidP="00916285">
            <w:r>
              <w:t>Varchar</w:t>
            </w:r>
          </w:p>
        </w:tc>
        <w:tc>
          <w:tcPr>
            <w:tcW w:w="4252" w:type="dxa"/>
          </w:tcPr>
          <w:p w14:paraId="041BB394" w14:textId="383CA1AC" w:rsidR="00916285" w:rsidRDefault="02BF52A0" w:rsidP="00916285">
            <w:r>
              <w:t xml:space="preserve">The end time at which this configuration applies. </w:t>
            </w:r>
          </w:p>
          <w:p w14:paraId="35C4D4FC" w14:textId="77777777" w:rsidR="00916285" w:rsidRDefault="00916285" w:rsidP="00916285"/>
          <w:p w14:paraId="2E3A2866" w14:textId="5B2BA56E" w:rsidR="00916285" w:rsidRPr="00774F5E" w:rsidRDefault="2B819EAC" w:rsidP="00916285">
            <w:r w:rsidRPr="2B819EAC">
              <w:rPr>
                <w:b/>
                <w:bCs/>
              </w:rPr>
              <w:lastRenderedPageBreak/>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916285" w:rsidRPr="00774F5E" w14:paraId="5596C54C" w14:textId="77777777" w:rsidTr="2B819EAC">
        <w:tc>
          <w:tcPr>
            <w:tcW w:w="3116" w:type="dxa"/>
          </w:tcPr>
          <w:p w14:paraId="302CAA55" w14:textId="0EF52687" w:rsidR="00916285" w:rsidRPr="00774F5E" w:rsidRDefault="2B819EAC" w:rsidP="00916285">
            <w:r>
              <w:lastRenderedPageBreak/>
              <w:t>DayOfWeek</w:t>
            </w:r>
          </w:p>
        </w:tc>
        <w:tc>
          <w:tcPr>
            <w:tcW w:w="1987" w:type="dxa"/>
          </w:tcPr>
          <w:p w14:paraId="3C8F3A99" w14:textId="70109F2F" w:rsidR="00916285" w:rsidRPr="00774F5E" w:rsidRDefault="02BF52A0" w:rsidP="00916285">
            <w:r>
              <w:t>varchar</w:t>
            </w:r>
          </w:p>
        </w:tc>
        <w:tc>
          <w:tcPr>
            <w:tcW w:w="4252" w:type="dxa"/>
          </w:tcPr>
          <w:p w14:paraId="16188CF0" w14:textId="77777777" w:rsidR="00916285" w:rsidRPr="008C162B" w:rsidRDefault="02BF52A0" w:rsidP="00916285">
            <w:r>
              <w:t>The day or days to which the settings apply.</w:t>
            </w:r>
          </w:p>
          <w:p w14:paraId="46E38FE1" w14:textId="77777777" w:rsidR="00916285" w:rsidRPr="008C162B" w:rsidRDefault="00916285" w:rsidP="00916285"/>
          <w:p w14:paraId="23138986" w14:textId="77777777" w:rsidR="00916285" w:rsidRPr="008C162B" w:rsidRDefault="02BF52A0" w:rsidP="00916285">
            <w:r>
              <w:t>Valid inputs:</w:t>
            </w:r>
          </w:p>
          <w:p w14:paraId="1B6EA1A8" w14:textId="77777777" w:rsidR="00FE146A" w:rsidRDefault="02BF52A0" w:rsidP="00916285">
            <w:r>
              <w:t>Daily</w:t>
            </w:r>
          </w:p>
          <w:p w14:paraId="3F8FAAE7" w14:textId="5E486C46" w:rsidR="00916285" w:rsidRPr="008C162B" w:rsidRDefault="02BF52A0" w:rsidP="00916285">
            <w:r>
              <w:t>Weekday</w:t>
            </w:r>
          </w:p>
          <w:p w14:paraId="059C35DD" w14:textId="77777777" w:rsidR="00916285" w:rsidRPr="008C162B" w:rsidRDefault="02BF52A0" w:rsidP="00916285">
            <w:r>
              <w:t>Weekend</w:t>
            </w:r>
          </w:p>
          <w:p w14:paraId="5DC7D081" w14:textId="54CB1FDF" w:rsidR="00916285" w:rsidRPr="00774F5E" w:rsidRDefault="02BF52A0" w:rsidP="00916285">
            <w:r>
              <w:t>[an individual day, e.g., Sunday]</w:t>
            </w:r>
          </w:p>
        </w:tc>
      </w:tr>
      <w:tr w:rsidR="00916285" w:rsidRPr="00774F5E" w14:paraId="7EEA741E" w14:textId="77777777" w:rsidTr="2B819EAC">
        <w:tc>
          <w:tcPr>
            <w:tcW w:w="3116" w:type="dxa"/>
          </w:tcPr>
          <w:p w14:paraId="141BC5AF" w14:textId="4ABCB638" w:rsidR="00916285" w:rsidRPr="00774F5E" w:rsidRDefault="2B819EAC" w:rsidP="00916285">
            <w:r>
              <w:t>IsActive</w:t>
            </w:r>
          </w:p>
        </w:tc>
        <w:tc>
          <w:tcPr>
            <w:tcW w:w="1987" w:type="dxa"/>
          </w:tcPr>
          <w:p w14:paraId="087B9296" w14:textId="6157C1F7" w:rsidR="00916285" w:rsidRPr="00774F5E" w:rsidRDefault="02BF52A0" w:rsidP="00916285">
            <w:r>
              <w:t>bit</w:t>
            </w:r>
          </w:p>
        </w:tc>
        <w:tc>
          <w:tcPr>
            <w:tcW w:w="4252" w:type="dxa"/>
          </w:tcPr>
          <w:p w14:paraId="07B326F7" w14:textId="7EB8F818" w:rsidR="00916285" w:rsidRPr="00774F5E" w:rsidRDefault="2B819EAC" w:rsidP="00916285">
            <w:r>
              <w:t>Whether the current row is valid (active), and should be used in the Minion CheckDB process.</w:t>
            </w:r>
          </w:p>
        </w:tc>
      </w:tr>
      <w:tr w:rsidR="00916285" w:rsidRPr="00774F5E" w14:paraId="47D0659E" w14:textId="77777777" w:rsidTr="2B819EAC">
        <w:tc>
          <w:tcPr>
            <w:tcW w:w="3116" w:type="dxa"/>
          </w:tcPr>
          <w:p w14:paraId="0375B16B" w14:textId="7BE96D30" w:rsidR="00916285" w:rsidRPr="00774F5E" w:rsidRDefault="02BF52A0" w:rsidP="00916285">
            <w:r>
              <w:t>Comment</w:t>
            </w:r>
          </w:p>
        </w:tc>
        <w:tc>
          <w:tcPr>
            <w:tcW w:w="1987" w:type="dxa"/>
          </w:tcPr>
          <w:p w14:paraId="5523F591" w14:textId="60F4449B" w:rsidR="00916285" w:rsidRPr="00774F5E" w:rsidRDefault="02BF52A0" w:rsidP="00916285">
            <w:r>
              <w:t>varchar</w:t>
            </w:r>
          </w:p>
        </w:tc>
        <w:tc>
          <w:tcPr>
            <w:tcW w:w="4252" w:type="dxa"/>
          </w:tcPr>
          <w:p w14:paraId="5F908F25" w14:textId="064832C7" w:rsidR="00916285" w:rsidRPr="00774F5E" w:rsidRDefault="02BF52A0" w:rsidP="00916285">
            <w:r>
              <w:t>For your reference only. You can label each row with a short description and/or purpose.</w:t>
            </w:r>
          </w:p>
        </w:tc>
      </w:tr>
    </w:tbl>
    <w:p w14:paraId="7A22D4D2" w14:textId="4CBBC039" w:rsidR="00C1764C" w:rsidRDefault="00C1764C" w:rsidP="00C1764C"/>
    <w:p w14:paraId="4D42817D" w14:textId="23EF24D9" w:rsidR="00642FE5" w:rsidRDefault="2B819EAC" w:rsidP="00C1764C">
      <w:r w:rsidRPr="2B819EAC">
        <w:rPr>
          <w:b/>
          <w:bCs/>
        </w:rPr>
        <w:t>IMPORTANT</w:t>
      </w:r>
      <w:r>
        <w:t>: Remote restores apply only to CheckDB operations, not CheckTable.</w:t>
      </w:r>
    </w:p>
    <w:p w14:paraId="254B766D" w14:textId="77777777" w:rsidR="00C1764C" w:rsidRDefault="00C1764C" w:rsidP="00C1764C">
      <w:pPr>
        <w:pStyle w:val="Heading3"/>
      </w:pPr>
      <w:bookmarkStart w:id="48" w:name="_Minion.CheckDBSettingsRemoteThresho"/>
      <w:bookmarkStart w:id="49" w:name="_Toc473661030"/>
      <w:bookmarkEnd w:id="48"/>
      <w:r w:rsidRPr="00FE3144">
        <w:t>Minion.</w:t>
      </w:r>
      <w:r>
        <w:t>CheckDB</w:t>
      </w:r>
      <w:r w:rsidRPr="00FE3144">
        <w:t>Settings</w:t>
      </w:r>
      <w:r>
        <w:t>RemoteThresholds</w:t>
      </w:r>
      <w:bookmarkEnd w:id="49"/>
    </w:p>
    <w:p w14:paraId="71142708" w14:textId="1497DF33" w:rsidR="00205685" w:rsidRPr="00AB1120" w:rsidRDefault="2B819EAC" w:rsidP="2B819EAC">
      <w:pPr>
        <w:rPr>
          <w:b/>
          <w:bCs/>
        </w:rPr>
      </w:pPr>
      <w:r>
        <w:t xml:space="preserve">Minion CheckDB provides remote integrity checks, where a database may be restored to another instance for DBCC CheckDB operations. </w:t>
      </w:r>
      <w:r w:rsidRPr="2B819EAC">
        <w:rPr>
          <w:b/>
          <w:bCs/>
        </w:rPr>
        <w:t>This table allows you to define thresholds to prevent smaller databases from taking part in remote CheckDB operations.</w:t>
      </w:r>
    </w:p>
    <w:p w14:paraId="30C2B3C1" w14:textId="11A84547" w:rsidR="000522E3" w:rsidRPr="00AB1120" w:rsidRDefault="2B819EAC" w:rsidP="000522E3">
      <w:r w:rsidRPr="2B819EAC">
        <w:rPr>
          <w:b/>
          <w:bCs/>
        </w:rPr>
        <w:t xml:space="preserve">Note: </w:t>
      </w:r>
      <w:r>
        <w:t>Remote operations only apply to DBCC CheckDB. MC does not support remote CheckTable.</w:t>
      </w:r>
    </w:p>
    <w:p w14:paraId="209C33B6" w14:textId="44D611F3" w:rsidR="00C97F2F" w:rsidRPr="00AB1120" w:rsidRDefault="2B819EAC" w:rsidP="00DD16B9">
      <w:r>
        <w:t xml:space="preserve">Minion.CheckDBSettingsRemoteThresholds is very similar to </w:t>
      </w:r>
      <w:r w:rsidRPr="2B819EAC">
        <w:rPr>
          <w:rStyle w:val="Hyperlink"/>
        </w:rPr>
        <w:t>Minion.CheckDBSettingsAutoThresholds</w:t>
      </w:r>
      <w:r>
        <w:t xml:space="preserve">, except that this table does not have a ThresholdMethod column; the method here will only ever be </w:t>
      </w:r>
      <w:r w:rsidRPr="2B819EAC">
        <w:rPr>
          <w:i/>
          <w:iCs/>
        </w:rPr>
        <w:t>size</w:t>
      </w:r>
      <w:r>
        <w:t xml:space="preserve">.  </w:t>
      </w:r>
      <w:hyperlink w:anchor="_Minion.CheckDBSettingsAutoThreshold" w:history="1"/>
    </w:p>
    <w:p w14:paraId="1D96951E" w14:textId="71632507" w:rsidR="00176FE9" w:rsidRPr="00AB1120" w:rsidRDefault="2B819EAC" w:rsidP="00176FE9">
      <w:r>
        <w:t xml:space="preserve">To turn on this feature, Minion.CheckDBSettingsDB IsRemote must be set to 0. While this may seem counterintuitive, IsRemote = 1 turns on remote CheckDB for </w:t>
      </w:r>
      <w:r w:rsidRPr="2B819EAC">
        <w:rPr>
          <w:i/>
          <w:iCs/>
        </w:rPr>
        <w:t>all</w:t>
      </w:r>
      <w:r>
        <w:t xml:space="preserve"> databases (that the given row applies to). If you wish to handle remote operations dynamically, based on database size, set IsRemote = 0 – meaning, “I want operations to be local </w:t>
      </w:r>
      <w:r w:rsidRPr="2B819EAC">
        <w:rPr>
          <w:i/>
          <w:iCs/>
        </w:rPr>
        <w:t>unless</w:t>
      </w:r>
      <w:r>
        <w:t xml:space="preserve"> a database crosses the threshold”. </w:t>
      </w:r>
    </w:p>
    <w:p w14:paraId="279490DA" w14:textId="5DB6068D" w:rsidR="00C97F2F" w:rsidRDefault="2B819EAC" w:rsidP="00DD16B9">
      <w:r>
        <w:t>For full instructions on configuring remote CheckDB, see the remote thresholds section of “</w:t>
      </w:r>
      <w:r w:rsidRPr="2B819EAC">
        <w:rPr>
          <w:rStyle w:val="Hyperlink"/>
        </w:rPr>
        <w:t>How to: Set up CheckDB on a Remote Server</w:t>
      </w:r>
      <w:r>
        <w:t>”. Also see “</w:t>
      </w:r>
      <w:r w:rsidRPr="2B819EAC">
        <w:rPr>
          <w:rStyle w:val="Hyperlink"/>
        </w:rPr>
        <w:t>About: Remote CheckDB</w:t>
      </w:r>
      <w:r>
        <w:t>”.</w:t>
      </w:r>
      <w:hyperlink w:anchor="_How_to:_Set" w:history="1"/>
      <w:hyperlink w:anchor="_About:_Remote_CheckDB" w:history="1"/>
    </w:p>
    <w:tbl>
      <w:tblPr>
        <w:tblStyle w:val="TableGridLight"/>
        <w:tblW w:w="9355" w:type="dxa"/>
        <w:tblLook w:val="04A0" w:firstRow="1" w:lastRow="0" w:firstColumn="1" w:lastColumn="0" w:noHBand="0" w:noVBand="1"/>
      </w:tblPr>
      <w:tblGrid>
        <w:gridCol w:w="3116"/>
        <w:gridCol w:w="1987"/>
        <w:gridCol w:w="4252"/>
      </w:tblGrid>
      <w:tr w:rsidR="00C206A9" w:rsidRPr="00542190" w14:paraId="143540F9" w14:textId="77777777" w:rsidTr="2B819EAC">
        <w:tc>
          <w:tcPr>
            <w:tcW w:w="3116" w:type="dxa"/>
          </w:tcPr>
          <w:p w14:paraId="4CC29067" w14:textId="77777777" w:rsidR="00C206A9" w:rsidRPr="006F18CF" w:rsidRDefault="02BF52A0" w:rsidP="02BF52A0">
            <w:pPr>
              <w:rPr>
                <w:b/>
                <w:bCs/>
              </w:rPr>
            </w:pPr>
            <w:r w:rsidRPr="02BF52A0">
              <w:rPr>
                <w:b/>
                <w:bCs/>
              </w:rPr>
              <w:t>Name</w:t>
            </w:r>
          </w:p>
        </w:tc>
        <w:tc>
          <w:tcPr>
            <w:tcW w:w="1987" w:type="dxa"/>
          </w:tcPr>
          <w:p w14:paraId="5F2A8D6B" w14:textId="77777777" w:rsidR="00C206A9" w:rsidRPr="006F18CF" w:rsidRDefault="02BF52A0" w:rsidP="02BF52A0">
            <w:pPr>
              <w:rPr>
                <w:b/>
                <w:bCs/>
              </w:rPr>
            </w:pPr>
            <w:r w:rsidRPr="02BF52A0">
              <w:rPr>
                <w:b/>
                <w:bCs/>
              </w:rPr>
              <w:t>Type</w:t>
            </w:r>
          </w:p>
        </w:tc>
        <w:tc>
          <w:tcPr>
            <w:tcW w:w="4252" w:type="dxa"/>
          </w:tcPr>
          <w:p w14:paraId="7E801F14" w14:textId="77777777" w:rsidR="00C206A9" w:rsidRPr="00542190" w:rsidRDefault="02BF52A0" w:rsidP="02BF52A0">
            <w:pPr>
              <w:rPr>
                <w:b/>
                <w:bCs/>
              </w:rPr>
            </w:pPr>
            <w:r w:rsidRPr="02BF52A0">
              <w:rPr>
                <w:b/>
                <w:bCs/>
              </w:rPr>
              <w:t>Description</w:t>
            </w:r>
          </w:p>
        </w:tc>
      </w:tr>
      <w:tr w:rsidR="00C91C86" w:rsidRPr="00774F5E" w14:paraId="5749577D" w14:textId="77777777" w:rsidTr="2B819EAC">
        <w:tc>
          <w:tcPr>
            <w:tcW w:w="3116" w:type="dxa"/>
          </w:tcPr>
          <w:p w14:paraId="5A0A49ED" w14:textId="3B27B285" w:rsidR="00C91C86" w:rsidRPr="00774F5E" w:rsidRDefault="02BF52A0" w:rsidP="00C91C86">
            <w:r>
              <w:t>ID</w:t>
            </w:r>
          </w:p>
        </w:tc>
        <w:tc>
          <w:tcPr>
            <w:tcW w:w="1987" w:type="dxa"/>
          </w:tcPr>
          <w:p w14:paraId="57C2EF26" w14:textId="63AD49C7" w:rsidR="00C91C86" w:rsidRPr="00774F5E" w:rsidRDefault="2B819EAC" w:rsidP="00C91C86">
            <w:r>
              <w:t>int</w:t>
            </w:r>
          </w:p>
        </w:tc>
        <w:tc>
          <w:tcPr>
            <w:tcW w:w="4252" w:type="dxa"/>
          </w:tcPr>
          <w:p w14:paraId="6C5D6DC7" w14:textId="77777777" w:rsidR="00C91C86" w:rsidRPr="00774F5E" w:rsidRDefault="02BF52A0" w:rsidP="00C91C86">
            <w:r>
              <w:t>Primary key row identifier.</w:t>
            </w:r>
          </w:p>
        </w:tc>
      </w:tr>
      <w:tr w:rsidR="00C91C86" w:rsidRPr="00774F5E" w14:paraId="1B248ADD" w14:textId="77777777" w:rsidTr="2B819EAC">
        <w:tc>
          <w:tcPr>
            <w:tcW w:w="3116" w:type="dxa"/>
          </w:tcPr>
          <w:p w14:paraId="33AE3B57" w14:textId="7A0D6000" w:rsidR="00C91C86" w:rsidRPr="00774F5E" w:rsidRDefault="2B819EAC" w:rsidP="00C91C86">
            <w:r>
              <w:t>DBName</w:t>
            </w:r>
          </w:p>
        </w:tc>
        <w:tc>
          <w:tcPr>
            <w:tcW w:w="1987" w:type="dxa"/>
          </w:tcPr>
          <w:p w14:paraId="3E2745C8" w14:textId="306A856F" w:rsidR="00C91C86" w:rsidRPr="00774F5E" w:rsidRDefault="02BF52A0" w:rsidP="00C91C86">
            <w:r>
              <w:t>varchar</w:t>
            </w:r>
          </w:p>
        </w:tc>
        <w:tc>
          <w:tcPr>
            <w:tcW w:w="4252" w:type="dxa"/>
          </w:tcPr>
          <w:p w14:paraId="03ACE6F2" w14:textId="77777777" w:rsidR="00C91C86" w:rsidRPr="00774F5E" w:rsidRDefault="02BF52A0" w:rsidP="00C91C86">
            <w:r>
              <w:t>Database name.</w:t>
            </w:r>
          </w:p>
        </w:tc>
      </w:tr>
      <w:tr w:rsidR="00C20363" w:rsidRPr="00774F5E" w14:paraId="65929D94" w14:textId="77777777" w:rsidTr="2B819EAC">
        <w:tc>
          <w:tcPr>
            <w:tcW w:w="3116" w:type="dxa"/>
          </w:tcPr>
          <w:p w14:paraId="63EFF58F" w14:textId="35023897" w:rsidR="00C20363" w:rsidRPr="00774F5E" w:rsidRDefault="2B819EAC" w:rsidP="00C20363">
            <w:r>
              <w:t>ThresholdType</w:t>
            </w:r>
          </w:p>
        </w:tc>
        <w:tc>
          <w:tcPr>
            <w:tcW w:w="1987" w:type="dxa"/>
          </w:tcPr>
          <w:p w14:paraId="07AC4E69" w14:textId="7C2B331E" w:rsidR="00C20363" w:rsidRPr="00774F5E" w:rsidRDefault="02BF52A0" w:rsidP="00C20363">
            <w:r>
              <w:t>varchar</w:t>
            </w:r>
          </w:p>
        </w:tc>
        <w:tc>
          <w:tcPr>
            <w:tcW w:w="4252" w:type="dxa"/>
          </w:tcPr>
          <w:p w14:paraId="4B125D49" w14:textId="77777777" w:rsidR="00C20363" w:rsidRDefault="2B819EAC" w:rsidP="00C20363">
            <w:r>
              <w:t>The threshold type, as it relates to ThresholdMethod.</w:t>
            </w:r>
          </w:p>
          <w:p w14:paraId="1A91966F" w14:textId="77777777" w:rsidR="00C20363" w:rsidRDefault="00C20363" w:rsidP="00C20363"/>
          <w:p w14:paraId="5E44DCCA" w14:textId="77777777" w:rsidR="00C20363" w:rsidRDefault="02BF52A0" w:rsidP="00C20363">
            <w:r w:rsidRPr="02BF52A0">
              <w:rPr>
                <w:b/>
                <w:bCs/>
                <w:i/>
                <w:iCs/>
              </w:rPr>
              <w:t>NULL</w:t>
            </w:r>
            <w:r>
              <w:t xml:space="preserve"> (this is the same as Data)</w:t>
            </w:r>
          </w:p>
          <w:p w14:paraId="12D721A1" w14:textId="77777777" w:rsidR="00C20363" w:rsidRDefault="02BF52A0" w:rsidP="00C20363">
            <w:r w:rsidRPr="02BF52A0">
              <w:rPr>
                <w:b/>
                <w:bCs/>
              </w:rPr>
              <w:t>Data</w:t>
            </w:r>
          </w:p>
          <w:p w14:paraId="6231D4B5" w14:textId="77777777" w:rsidR="00C20363" w:rsidRDefault="2B819EAC" w:rsidP="2B819EAC">
            <w:pPr>
              <w:rPr>
                <w:b/>
                <w:bCs/>
              </w:rPr>
            </w:pPr>
            <w:r w:rsidRPr="2B819EAC">
              <w:rPr>
                <w:b/>
                <w:bCs/>
              </w:rPr>
              <w:lastRenderedPageBreak/>
              <w:t>DataAndIndex</w:t>
            </w:r>
          </w:p>
          <w:p w14:paraId="3ED0A68F" w14:textId="2CBA1EF0" w:rsidR="00C20363" w:rsidRPr="00774F5E" w:rsidRDefault="02BF52A0" w:rsidP="00C20363">
            <w:r w:rsidRPr="02BF52A0">
              <w:rPr>
                <w:b/>
                <w:bCs/>
              </w:rPr>
              <w:t>File</w:t>
            </w:r>
          </w:p>
        </w:tc>
      </w:tr>
      <w:tr w:rsidR="00C20363" w:rsidRPr="00774F5E" w14:paraId="46DC5CFD" w14:textId="77777777" w:rsidTr="2B819EAC">
        <w:tc>
          <w:tcPr>
            <w:tcW w:w="3116" w:type="dxa"/>
          </w:tcPr>
          <w:p w14:paraId="44B42A9B" w14:textId="2E3C793F" w:rsidR="00C20363" w:rsidRPr="00774F5E" w:rsidRDefault="2B819EAC" w:rsidP="00C20363">
            <w:r>
              <w:lastRenderedPageBreak/>
              <w:t>ThresholdMeasure</w:t>
            </w:r>
          </w:p>
        </w:tc>
        <w:tc>
          <w:tcPr>
            <w:tcW w:w="1987" w:type="dxa"/>
          </w:tcPr>
          <w:p w14:paraId="4ED34F1B" w14:textId="61043037" w:rsidR="00C20363" w:rsidRPr="00774F5E" w:rsidRDefault="02BF52A0" w:rsidP="00C20363">
            <w:r>
              <w:t>varchar</w:t>
            </w:r>
          </w:p>
        </w:tc>
        <w:tc>
          <w:tcPr>
            <w:tcW w:w="4252" w:type="dxa"/>
          </w:tcPr>
          <w:p w14:paraId="7B41A856" w14:textId="77777777" w:rsidR="00C20363" w:rsidRDefault="02BF52A0" w:rsidP="00C20363">
            <w:r>
              <w:t>The measure for our threshold value.</w:t>
            </w:r>
          </w:p>
          <w:p w14:paraId="20E3F291" w14:textId="77777777" w:rsidR="00C20363" w:rsidRDefault="00C20363" w:rsidP="00C20363"/>
          <w:p w14:paraId="63DD59F3" w14:textId="77777777" w:rsidR="00C20363" w:rsidRDefault="02BF52A0" w:rsidP="00C20363">
            <w:r>
              <w:t>Valid inputs:</w:t>
            </w:r>
          </w:p>
          <w:p w14:paraId="1B8E8DA3" w14:textId="3DD09EBD" w:rsidR="00C20363" w:rsidRPr="00774F5E" w:rsidRDefault="02BF52A0" w:rsidP="00C20363">
            <w:r w:rsidRPr="02BF52A0">
              <w:rPr>
                <w:b/>
                <w:bCs/>
              </w:rPr>
              <w:t>GB</w:t>
            </w:r>
          </w:p>
        </w:tc>
      </w:tr>
      <w:tr w:rsidR="00C20363" w:rsidRPr="00774F5E" w14:paraId="6C94C36F" w14:textId="77777777" w:rsidTr="2B819EAC">
        <w:tc>
          <w:tcPr>
            <w:tcW w:w="3116" w:type="dxa"/>
          </w:tcPr>
          <w:p w14:paraId="0EE82749" w14:textId="78BA8F02" w:rsidR="00C20363" w:rsidRPr="00774F5E" w:rsidRDefault="2B819EAC" w:rsidP="00C20363">
            <w:r>
              <w:t>ThresholdValue</w:t>
            </w:r>
          </w:p>
        </w:tc>
        <w:tc>
          <w:tcPr>
            <w:tcW w:w="1987" w:type="dxa"/>
          </w:tcPr>
          <w:p w14:paraId="7B37D908" w14:textId="280D488C" w:rsidR="00C20363" w:rsidRPr="00774F5E" w:rsidRDefault="2B819EAC" w:rsidP="00C20363">
            <w:r>
              <w:t>int</w:t>
            </w:r>
          </w:p>
        </w:tc>
        <w:tc>
          <w:tcPr>
            <w:tcW w:w="4252" w:type="dxa"/>
          </w:tcPr>
          <w:p w14:paraId="288E0CFB" w14:textId="07667BE0" w:rsidR="00C20363" w:rsidRPr="00774F5E" w:rsidRDefault="2B819EAC" w:rsidP="00C20363">
            <w:r>
              <w:t>The correlating value to ThresholdMeasure. If ThresholdMeasure is GB, then ThresholdValue is the value – the number of gigabytes.</w:t>
            </w:r>
          </w:p>
        </w:tc>
      </w:tr>
      <w:tr w:rsidR="00C20363" w:rsidRPr="00774F5E" w14:paraId="1459D7C8" w14:textId="77777777" w:rsidTr="2B819EAC">
        <w:tc>
          <w:tcPr>
            <w:tcW w:w="3116" w:type="dxa"/>
          </w:tcPr>
          <w:p w14:paraId="221A79C1" w14:textId="20A4F06A" w:rsidR="00C20363" w:rsidRPr="00774F5E" w:rsidRDefault="2B819EAC" w:rsidP="00C20363">
            <w:r>
              <w:t>IsActive</w:t>
            </w:r>
          </w:p>
        </w:tc>
        <w:tc>
          <w:tcPr>
            <w:tcW w:w="1987" w:type="dxa"/>
          </w:tcPr>
          <w:p w14:paraId="6CBDA179" w14:textId="72A7C5E8" w:rsidR="00C20363" w:rsidRPr="00774F5E" w:rsidRDefault="02BF52A0" w:rsidP="00C20363">
            <w:r>
              <w:t>bit</w:t>
            </w:r>
          </w:p>
        </w:tc>
        <w:tc>
          <w:tcPr>
            <w:tcW w:w="4252" w:type="dxa"/>
          </w:tcPr>
          <w:p w14:paraId="41E8A049" w14:textId="01AAF13B" w:rsidR="00C20363" w:rsidRPr="00774F5E" w:rsidRDefault="2B819EAC" w:rsidP="00C20363">
            <w:r>
              <w:t>Whether the current row is valid (active), and should be used in the Minion CheckDB process.</w:t>
            </w:r>
          </w:p>
        </w:tc>
      </w:tr>
    </w:tbl>
    <w:p w14:paraId="55B7BD2A" w14:textId="6D096389" w:rsidR="00C1764C" w:rsidRDefault="00C1764C" w:rsidP="00C1764C"/>
    <w:p w14:paraId="04E0E63A" w14:textId="77777777" w:rsidR="00BA72EF" w:rsidRDefault="00BA72EF" w:rsidP="00C1764C">
      <w:pPr>
        <w:pStyle w:val="Heading3"/>
      </w:pPr>
      <w:bookmarkStart w:id="50" w:name="_Toc473661031"/>
      <w:r>
        <w:t>Minion.CheckDBSettingsRotation</w:t>
      </w:r>
      <w:bookmarkEnd w:id="50"/>
    </w:p>
    <w:p w14:paraId="42ECFD1C" w14:textId="2FBC9C19" w:rsidR="00BA72EF" w:rsidRDefault="2B819EAC" w:rsidP="00BA72EF">
      <w:r>
        <w:t xml:space="preserve">Minion CheckDB allows you to define a rotation scenario for your operations. For example, a nightly round of 10 databases would perform integrity checks on 10 databases the first night, another 10 databases the second night, and so on. </w:t>
      </w:r>
    </w:p>
    <w:p w14:paraId="71BD4644" w14:textId="129505ED" w:rsidR="001F4864" w:rsidRDefault="2B819EAC" w:rsidP="00BA72EF">
      <w:r>
        <w:t>You can also use the rotational scheduling to limit operations by time; for example, you could configure MC to cycle through DBCC CheckDB operations for 90 minutes each night.</w:t>
      </w:r>
    </w:p>
    <w:p w14:paraId="0CB784EE" w14:textId="600ADB5A" w:rsidR="00BA72EF" w:rsidRDefault="2B819EAC" w:rsidP="00BA72EF">
      <w:r>
        <w:t>This table holds the rotation scenario for your operations (e.g., “run CheckDB on 10 databases every night; the next night, process the next 10; and so on”). This table applies to both CheckDB and CheckTable operations.</w:t>
      </w:r>
    </w:p>
    <w:p w14:paraId="48F8D4BE" w14:textId="48F27D2E" w:rsidR="00436959" w:rsidRPr="00BF0F7B" w:rsidRDefault="02BF52A0" w:rsidP="00436959">
      <w:r>
        <w:t>For more information, see “</w:t>
      </w:r>
      <w:r w:rsidRPr="02BF52A0">
        <w:rPr>
          <w:rStyle w:val="Hyperlink"/>
        </w:rPr>
        <w:t>About: Rotational Scheduling</w:t>
      </w:r>
      <w:r>
        <w:t>” and “</w:t>
      </w:r>
      <w:r w:rsidRPr="02BF52A0">
        <w:rPr>
          <w:rStyle w:val="Hyperlink"/>
        </w:rPr>
        <w:t>How to: Configure Rotational Scheduling</w:t>
      </w:r>
      <w:r>
        <w:t>”.</w:t>
      </w:r>
      <w:hyperlink w:anchor="_About:_The_Rotation" w:history="1"/>
      <w:hyperlink w:anchor="_How_to:_Configure_1" w:history="1"/>
    </w:p>
    <w:tbl>
      <w:tblPr>
        <w:tblStyle w:val="TableGridLight"/>
        <w:tblW w:w="9355" w:type="dxa"/>
        <w:tblLook w:val="04A0" w:firstRow="1" w:lastRow="0" w:firstColumn="1" w:lastColumn="0" w:noHBand="0" w:noVBand="1"/>
      </w:tblPr>
      <w:tblGrid>
        <w:gridCol w:w="3116"/>
        <w:gridCol w:w="1987"/>
        <w:gridCol w:w="4252"/>
      </w:tblGrid>
      <w:tr w:rsidR="00BA72EF" w:rsidRPr="00774F5E" w14:paraId="7FDE64EA" w14:textId="77777777" w:rsidTr="2B819EAC">
        <w:tc>
          <w:tcPr>
            <w:tcW w:w="3116" w:type="dxa"/>
          </w:tcPr>
          <w:p w14:paraId="77734605" w14:textId="77777777" w:rsidR="00BA72EF" w:rsidRPr="006F18CF" w:rsidRDefault="02BF52A0" w:rsidP="02BF52A0">
            <w:pPr>
              <w:keepNext/>
              <w:rPr>
                <w:b/>
                <w:bCs/>
              </w:rPr>
            </w:pPr>
            <w:r w:rsidRPr="02BF52A0">
              <w:rPr>
                <w:b/>
                <w:bCs/>
              </w:rPr>
              <w:t>Name</w:t>
            </w:r>
          </w:p>
        </w:tc>
        <w:tc>
          <w:tcPr>
            <w:tcW w:w="1987" w:type="dxa"/>
          </w:tcPr>
          <w:p w14:paraId="1C522A6D" w14:textId="77777777" w:rsidR="00BA72EF" w:rsidRPr="006F18CF" w:rsidRDefault="02BF52A0" w:rsidP="02BF52A0">
            <w:pPr>
              <w:keepNext/>
              <w:rPr>
                <w:b/>
                <w:bCs/>
              </w:rPr>
            </w:pPr>
            <w:r w:rsidRPr="02BF52A0">
              <w:rPr>
                <w:b/>
                <w:bCs/>
              </w:rPr>
              <w:t>Type</w:t>
            </w:r>
          </w:p>
        </w:tc>
        <w:tc>
          <w:tcPr>
            <w:tcW w:w="4252" w:type="dxa"/>
          </w:tcPr>
          <w:p w14:paraId="17324DC6" w14:textId="77777777" w:rsidR="00BA72EF" w:rsidRPr="00542190" w:rsidRDefault="02BF52A0" w:rsidP="02BF52A0">
            <w:pPr>
              <w:keepNext/>
              <w:rPr>
                <w:b/>
                <w:bCs/>
              </w:rPr>
            </w:pPr>
            <w:r w:rsidRPr="02BF52A0">
              <w:rPr>
                <w:b/>
                <w:bCs/>
              </w:rPr>
              <w:t>Description</w:t>
            </w:r>
          </w:p>
        </w:tc>
      </w:tr>
      <w:tr w:rsidR="00BA72EF" w:rsidRPr="00774F5E" w14:paraId="3C9F3C1E" w14:textId="77777777" w:rsidTr="2B819EAC">
        <w:tc>
          <w:tcPr>
            <w:tcW w:w="3116" w:type="dxa"/>
          </w:tcPr>
          <w:p w14:paraId="11D269DC" w14:textId="77777777" w:rsidR="00BA72EF" w:rsidRPr="00774F5E" w:rsidRDefault="02BF52A0" w:rsidP="004A3C64">
            <w:r>
              <w:t>ID</w:t>
            </w:r>
          </w:p>
        </w:tc>
        <w:tc>
          <w:tcPr>
            <w:tcW w:w="1987" w:type="dxa"/>
          </w:tcPr>
          <w:p w14:paraId="5033D258" w14:textId="77777777" w:rsidR="00BA72EF" w:rsidRPr="00774F5E" w:rsidRDefault="2B819EAC" w:rsidP="004A3C64">
            <w:r>
              <w:t>bigint</w:t>
            </w:r>
          </w:p>
        </w:tc>
        <w:tc>
          <w:tcPr>
            <w:tcW w:w="4252" w:type="dxa"/>
          </w:tcPr>
          <w:p w14:paraId="6F19675D" w14:textId="77777777" w:rsidR="00BA72EF" w:rsidRPr="00774F5E" w:rsidRDefault="02BF52A0" w:rsidP="004A3C64">
            <w:r>
              <w:t>Primary key row identifier.</w:t>
            </w:r>
          </w:p>
        </w:tc>
      </w:tr>
      <w:tr w:rsidR="00BA72EF" w:rsidRPr="00774F5E" w14:paraId="2A9B1680" w14:textId="77777777" w:rsidTr="2B819EAC">
        <w:tc>
          <w:tcPr>
            <w:tcW w:w="3116" w:type="dxa"/>
          </w:tcPr>
          <w:p w14:paraId="43D222F0" w14:textId="77777777" w:rsidR="00BA72EF" w:rsidRPr="00774F5E" w:rsidRDefault="2B819EAC" w:rsidP="004A3C64">
            <w:r>
              <w:t>DBName</w:t>
            </w:r>
          </w:p>
        </w:tc>
        <w:tc>
          <w:tcPr>
            <w:tcW w:w="1987" w:type="dxa"/>
          </w:tcPr>
          <w:p w14:paraId="6F933B6F" w14:textId="77777777" w:rsidR="00BA72EF" w:rsidRPr="00774F5E" w:rsidRDefault="02BF52A0" w:rsidP="004A3C64">
            <w:r>
              <w:t>varchar</w:t>
            </w:r>
          </w:p>
        </w:tc>
        <w:tc>
          <w:tcPr>
            <w:tcW w:w="4252" w:type="dxa"/>
          </w:tcPr>
          <w:p w14:paraId="573FF30A" w14:textId="77777777" w:rsidR="00BA72EF" w:rsidRDefault="02BF52A0" w:rsidP="004A3C64">
            <w:r>
              <w:t>Database name.</w:t>
            </w:r>
          </w:p>
          <w:p w14:paraId="137B6F6B" w14:textId="77777777" w:rsidR="00C01578" w:rsidRDefault="00C01578" w:rsidP="004A3C64"/>
          <w:p w14:paraId="7E5C00E4" w14:textId="2C0A988C" w:rsidR="00C01578" w:rsidRPr="00774F5E" w:rsidRDefault="2B819EAC" w:rsidP="004A3C64">
            <w:r>
              <w:t>Note that this field only applies to rows with OpName = ‘CHECKTABLE’. For CHECKDB rows, feel free to use ‘MinionDefault’ or leave it NULL.</w:t>
            </w:r>
          </w:p>
        </w:tc>
      </w:tr>
      <w:tr w:rsidR="00BA72EF" w:rsidRPr="00774F5E" w14:paraId="3BE3231E" w14:textId="77777777" w:rsidTr="2B819EAC">
        <w:tc>
          <w:tcPr>
            <w:tcW w:w="3116" w:type="dxa"/>
          </w:tcPr>
          <w:p w14:paraId="1ABB0717" w14:textId="77777777" w:rsidR="00BA72EF" w:rsidRPr="00774F5E" w:rsidRDefault="2B819EAC" w:rsidP="004A3C64">
            <w:r>
              <w:t>OpName</w:t>
            </w:r>
          </w:p>
        </w:tc>
        <w:tc>
          <w:tcPr>
            <w:tcW w:w="1987" w:type="dxa"/>
          </w:tcPr>
          <w:p w14:paraId="140BC7FD" w14:textId="77777777" w:rsidR="00BA72EF" w:rsidRPr="00774F5E" w:rsidRDefault="02BF52A0" w:rsidP="004A3C64">
            <w:r>
              <w:t>varchar</w:t>
            </w:r>
          </w:p>
        </w:tc>
        <w:tc>
          <w:tcPr>
            <w:tcW w:w="4252" w:type="dxa"/>
          </w:tcPr>
          <w:p w14:paraId="2303E517" w14:textId="22AEBD4D" w:rsidR="00BA72EF" w:rsidRDefault="02BF52A0" w:rsidP="004A3C64">
            <w:r>
              <w:t>The name of the operation to be performed.</w:t>
            </w:r>
          </w:p>
          <w:p w14:paraId="67787553" w14:textId="77777777" w:rsidR="00BA72EF" w:rsidRDefault="00BA72EF" w:rsidP="004A3C64"/>
          <w:p w14:paraId="1339E66B" w14:textId="77777777" w:rsidR="00BA72EF" w:rsidRDefault="02BF52A0" w:rsidP="004A3C64">
            <w:r>
              <w:t>Valid values:</w:t>
            </w:r>
          </w:p>
          <w:p w14:paraId="2F49549D" w14:textId="77777777" w:rsidR="00BA72EF" w:rsidRPr="00D801C6" w:rsidRDefault="02BF52A0" w:rsidP="004A3C64">
            <w:r>
              <w:t>CHECKTABLE</w:t>
            </w:r>
          </w:p>
          <w:p w14:paraId="4B594CC6" w14:textId="30091904" w:rsidR="0087531D" w:rsidRPr="00D03C8A" w:rsidRDefault="02BF52A0" w:rsidP="004A3C64">
            <w:r>
              <w:t>CHECKDB</w:t>
            </w:r>
          </w:p>
        </w:tc>
      </w:tr>
      <w:tr w:rsidR="00BA72EF" w:rsidRPr="00774F5E" w14:paraId="71C8482B" w14:textId="77777777" w:rsidTr="2B819EAC">
        <w:tc>
          <w:tcPr>
            <w:tcW w:w="3116" w:type="dxa"/>
          </w:tcPr>
          <w:p w14:paraId="13C711EA" w14:textId="77777777" w:rsidR="00BA72EF" w:rsidRPr="00774F5E" w:rsidRDefault="2B819EAC" w:rsidP="004A3C64">
            <w:r>
              <w:t>RotationLimiter</w:t>
            </w:r>
          </w:p>
        </w:tc>
        <w:tc>
          <w:tcPr>
            <w:tcW w:w="1987" w:type="dxa"/>
          </w:tcPr>
          <w:p w14:paraId="5706F395" w14:textId="77777777" w:rsidR="00BA72EF" w:rsidRPr="00774F5E" w:rsidRDefault="02BF52A0" w:rsidP="004A3C64">
            <w:r>
              <w:t>varchar</w:t>
            </w:r>
          </w:p>
        </w:tc>
        <w:tc>
          <w:tcPr>
            <w:tcW w:w="4252" w:type="dxa"/>
          </w:tcPr>
          <w:p w14:paraId="3F81707D" w14:textId="52BB82C1" w:rsidR="00BA72EF" w:rsidRDefault="02BF52A0" w:rsidP="004A3C64">
            <w:r>
              <w:t xml:space="preserve">The method by which to limit the rotation. </w:t>
            </w:r>
          </w:p>
          <w:p w14:paraId="7E940964" w14:textId="641CC0C5" w:rsidR="002C05FD" w:rsidRDefault="002C05FD" w:rsidP="004A3C64"/>
          <w:p w14:paraId="44B4BE37" w14:textId="593FF473" w:rsidR="00C164EF" w:rsidRDefault="2B819EAC" w:rsidP="00C164EF">
            <w:r w:rsidRPr="2B819EAC">
              <w:rPr>
                <w:b/>
                <w:bCs/>
              </w:rPr>
              <w:t>DBCount</w:t>
            </w:r>
            <w:r>
              <w:t xml:space="preserve"> limits the number of databases processed in a single operation; this only applies to CHECKDB operations.</w:t>
            </w:r>
          </w:p>
          <w:p w14:paraId="0591D6C4" w14:textId="77777777" w:rsidR="00286C76" w:rsidRDefault="00286C76" w:rsidP="00C164EF"/>
          <w:p w14:paraId="04996C5B" w14:textId="29704BA2" w:rsidR="00C164EF" w:rsidRDefault="2B819EAC" w:rsidP="00C164EF">
            <w:r w:rsidRPr="2B819EAC">
              <w:rPr>
                <w:b/>
                <w:bCs/>
              </w:rPr>
              <w:lastRenderedPageBreak/>
              <w:t>TableCount</w:t>
            </w:r>
            <w:r>
              <w:t xml:space="preserve"> limits the number of tables processed in a single operation; this only applies to CHECKTABLE operations.</w:t>
            </w:r>
          </w:p>
          <w:p w14:paraId="78EE0D1F" w14:textId="77777777" w:rsidR="00286C76" w:rsidRDefault="00286C76" w:rsidP="00C164EF"/>
          <w:p w14:paraId="37798555" w14:textId="76320B72" w:rsidR="00C164EF" w:rsidRDefault="02BF52A0" w:rsidP="00C164EF">
            <w:r>
              <w:t>Time limits the operation by a number of minutes.</w:t>
            </w:r>
          </w:p>
          <w:p w14:paraId="6C154BDA" w14:textId="77777777" w:rsidR="002C05FD" w:rsidRDefault="002C05FD" w:rsidP="004A3C64"/>
          <w:p w14:paraId="0A43991B" w14:textId="77777777" w:rsidR="002C05FD" w:rsidRDefault="02BF52A0" w:rsidP="004A3C64">
            <w:r>
              <w:t xml:space="preserve">Valid values: </w:t>
            </w:r>
          </w:p>
          <w:p w14:paraId="5D058BB8" w14:textId="77777777" w:rsidR="002C05FD" w:rsidRDefault="2B819EAC" w:rsidP="002C05FD">
            <w:r>
              <w:t>DBCount</w:t>
            </w:r>
          </w:p>
          <w:p w14:paraId="14B3ED48" w14:textId="77777777" w:rsidR="002C05FD" w:rsidRDefault="2B819EAC" w:rsidP="002C05FD">
            <w:r>
              <w:t xml:space="preserve">TableCount </w:t>
            </w:r>
          </w:p>
          <w:p w14:paraId="40BB7019" w14:textId="26594C60" w:rsidR="002C05FD" w:rsidRPr="00774F5E" w:rsidRDefault="02BF52A0" w:rsidP="002C05FD">
            <w:r>
              <w:t>Time</w:t>
            </w:r>
          </w:p>
        </w:tc>
      </w:tr>
      <w:tr w:rsidR="00BA72EF" w:rsidRPr="00774F5E" w14:paraId="0B6661AF" w14:textId="77777777" w:rsidTr="2B819EAC">
        <w:tc>
          <w:tcPr>
            <w:tcW w:w="3116" w:type="dxa"/>
          </w:tcPr>
          <w:p w14:paraId="2B8598B3" w14:textId="77777777" w:rsidR="00BA72EF" w:rsidRPr="00774F5E" w:rsidRDefault="2B819EAC" w:rsidP="004A3C64">
            <w:r>
              <w:lastRenderedPageBreak/>
              <w:t>RotationLimiterMetric</w:t>
            </w:r>
          </w:p>
        </w:tc>
        <w:tc>
          <w:tcPr>
            <w:tcW w:w="1987" w:type="dxa"/>
          </w:tcPr>
          <w:p w14:paraId="3F3FE744" w14:textId="77777777" w:rsidR="00BA72EF" w:rsidRPr="00774F5E" w:rsidRDefault="02BF52A0" w:rsidP="004A3C64">
            <w:r>
              <w:t>varchar</w:t>
            </w:r>
          </w:p>
        </w:tc>
        <w:tc>
          <w:tcPr>
            <w:tcW w:w="4252" w:type="dxa"/>
          </w:tcPr>
          <w:p w14:paraId="1D7AED90" w14:textId="77777777" w:rsidR="00BA72EF" w:rsidRDefault="2B819EAC" w:rsidP="004A3C64">
            <w:r>
              <w:t xml:space="preserve">The metric by which the RotationLimiter is defined. </w:t>
            </w:r>
          </w:p>
          <w:p w14:paraId="2DB8632C" w14:textId="77777777" w:rsidR="00D4087A" w:rsidRDefault="00D4087A" w:rsidP="004A3C64"/>
          <w:p w14:paraId="052B4088" w14:textId="0FDAE439" w:rsidR="00D4087A" w:rsidRDefault="0047299D" w:rsidP="004A3C64">
            <w:r>
              <w:t>E</w:t>
            </w:r>
            <w:r w:rsidR="2B819EAC">
              <w:t xml:space="preserve">ach RotationLimiter has only one possible metric: DBCount and count, TableCount and count, Time and Mins (minutes). </w:t>
            </w:r>
          </w:p>
          <w:p w14:paraId="2D7983C7" w14:textId="77777777" w:rsidR="00D4087A" w:rsidRDefault="00D4087A" w:rsidP="004A3C64"/>
          <w:p w14:paraId="4C422D59" w14:textId="77777777" w:rsidR="00D4087A" w:rsidRDefault="02BF52A0" w:rsidP="004A3C64">
            <w:r>
              <w:t xml:space="preserve">Valid values: </w:t>
            </w:r>
          </w:p>
          <w:p w14:paraId="6099CBD5" w14:textId="3279C7CA" w:rsidR="00D4087A" w:rsidRDefault="02BF52A0" w:rsidP="004A3C64">
            <w:r>
              <w:t>Count</w:t>
            </w:r>
          </w:p>
          <w:p w14:paraId="1197E62F" w14:textId="59E30AE8" w:rsidR="00D4087A" w:rsidRPr="00774F5E" w:rsidRDefault="02BF52A0" w:rsidP="004A3C64">
            <w:r>
              <w:t>Mins</w:t>
            </w:r>
          </w:p>
        </w:tc>
      </w:tr>
      <w:tr w:rsidR="00BA72EF" w:rsidRPr="00774F5E" w14:paraId="74F5A6BC" w14:textId="77777777" w:rsidTr="2B819EAC">
        <w:tc>
          <w:tcPr>
            <w:tcW w:w="3116" w:type="dxa"/>
          </w:tcPr>
          <w:p w14:paraId="71BE2A6C" w14:textId="77777777" w:rsidR="00BA72EF" w:rsidRPr="00774F5E" w:rsidRDefault="2B819EAC" w:rsidP="004A3C64">
            <w:r>
              <w:t>RotationMetricValue</w:t>
            </w:r>
          </w:p>
        </w:tc>
        <w:tc>
          <w:tcPr>
            <w:tcW w:w="1987" w:type="dxa"/>
          </w:tcPr>
          <w:p w14:paraId="276E65C0" w14:textId="77777777" w:rsidR="00BA72EF" w:rsidRPr="00774F5E" w:rsidRDefault="2B819EAC" w:rsidP="004A3C64">
            <w:r>
              <w:t>int</w:t>
            </w:r>
          </w:p>
        </w:tc>
        <w:tc>
          <w:tcPr>
            <w:tcW w:w="4252" w:type="dxa"/>
          </w:tcPr>
          <w:p w14:paraId="51423B9C" w14:textId="598618FD" w:rsidR="00BA72EF" w:rsidRPr="00774F5E" w:rsidRDefault="2B819EAC" w:rsidP="004A3C64">
            <w:r>
              <w:t xml:space="preserve">The number associated with the RotationLimiter, e.g., 10 for 10 databases, or 120 for 120 Mins. </w:t>
            </w:r>
          </w:p>
        </w:tc>
      </w:tr>
      <w:tr w:rsidR="00BA72EF" w:rsidRPr="00774F5E" w14:paraId="26FEB0E3" w14:textId="77777777" w:rsidTr="2B819EAC">
        <w:tc>
          <w:tcPr>
            <w:tcW w:w="3116" w:type="dxa"/>
          </w:tcPr>
          <w:p w14:paraId="0F0A7D0D" w14:textId="77777777" w:rsidR="00BA72EF" w:rsidRPr="00774F5E" w:rsidRDefault="2B819EAC" w:rsidP="004A3C64">
            <w:r>
              <w:t>RotationPeriodInDays</w:t>
            </w:r>
          </w:p>
        </w:tc>
        <w:tc>
          <w:tcPr>
            <w:tcW w:w="1987" w:type="dxa"/>
          </w:tcPr>
          <w:p w14:paraId="206C0DDA" w14:textId="77777777" w:rsidR="00BA72EF" w:rsidRPr="00774F5E" w:rsidRDefault="2B819EAC" w:rsidP="004A3C64">
            <w:r>
              <w:t>int</w:t>
            </w:r>
          </w:p>
        </w:tc>
        <w:tc>
          <w:tcPr>
            <w:tcW w:w="4252" w:type="dxa"/>
          </w:tcPr>
          <w:p w14:paraId="6C5C2B86" w14:textId="4459EBCA" w:rsidR="00BF3CA8" w:rsidRPr="006078D5" w:rsidRDefault="02BF52A0" w:rsidP="02BF52A0">
            <w:pPr>
              <w:rPr>
                <w:b/>
                <w:bCs/>
              </w:rPr>
            </w:pPr>
            <w:r w:rsidRPr="02BF52A0">
              <w:rPr>
                <w:b/>
                <w:bCs/>
              </w:rPr>
              <w:t>This field is not yet in use.</w:t>
            </w:r>
          </w:p>
        </w:tc>
      </w:tr>
      <w:tr w:rsidR="00BA72EF" w:rsidRPr="00774F5E" w14:paraId="080FC1A7" w14:textId="77777777" w:rsidTr="2B819EAC">
        <w:tc>
          <w:tcPr>
            <w:tcW w:w="3116" w:type="dxa"/>
          </w:tcPr>
          <w:p w14:paraId="13D4BC06" w14:textId="77777777" w:rsidR="00BA72EF" w:rsidRPr="00774F5E" w:rsidRDefault="2B819EAC" w:rsidP="004A3C64">
            <w:r>
              <w:t>IsActive</w:t>
            </w:r>
          </w:p>
        </w:tc>
        <w:tc>
          <w:tcPr>
            <w:tcW w:w="1987" w:type="dxa"/>
          </w:tcPr>
          <w:p w14:paraId="633DF790" w14:textId="77777777" w:rsidR="00BA72EF" w:rsidRPr="00774F5E" w:rsidRDefault="02BF52A0" w:rsidP="004A3C64">
            <w:r>
              <w:t>bit</w:t>
            </w:r>
          </w:p>
        </w:tc>
        <w:tc>
          <w:tcPr>
            <w:tcW w:w="4252" w:type="dxa"/>
          </w:tcPr>
          <w:p w14:paraId="5B4F30CB" w14:textId="77777777" w:rsidR="00BA72EF" w:rsidRPr="00774F5E" w:rsidRDefault="2B819EAC" w:rsidP="004A3C64">
            <w:r>
              <w:t>Whether the current row is valid (active), and should be used in the Minion CheckDB process.</w:t>
            </w:r>
          </w:p>
        </w:tc>
      </w:tr>
      <w:tr w:rsidR="00BA72EF" w:rsidRPr="00774F5E" w14:paraId="401E5A91" w14:textId="77777777" w:rsidTr="2B819EAC">
        <w:tc>
          <w:tcPr>
            <w:tcW w:w="3116" w:type="dxa"/>
          </w:tcPr>
          <w:p w14:paraId="5F84D857" w14:textId="77777777" w:rsidR="00BA72EF" w:rsidRPr="00774F5E" w:rsidRDefault="02BF52A0" w:rsidP="004A3C64">
            <w:r>
              <w:t>Comment</w:t>
            </w:r>
          </w:p>
        </w:tc>
        <w:tc>
          <w:tcPr>
            <w:tcW w:w="1987" w:type="dxa"/>
          </w:tcPr>
          <w:p w14:paraId="066C760C" w14:textId="77777777" w:rsidR="00BA72EF" w:rsidRPr="00774F5E" w:rsidRDefault="02BF52A0" w:rsidP="004A3C64">
            <w:r>
              <w:t>varchar</w:t>
            </w:r>
          </w:p>
        </w:tc>
        <w:tc>
          <w:tcPr>
            <w:tcW w:w="4252" w:type="dxa"/>
          </w:tcPr>
          <w:p w14:paraId="09F9682E" w14:textId="77777777" w:rsidR="00BA72EF" w:rsidRPr="00774F5E" w:rsidRDefault="02BF52A0" w:rsidP="004A3C64">
            <w:r>
              <w:t>For your reference only. You can label each row with a short description and/or purpose.</w:t>
            </w:r>
          </w:p>
        </w:tc>
      </w:tr>
    </w:tbl>
    <w:p w14:paraId="0DA3E913" w14:textId="21F3315A" w:rsidR="00D26FDA" w:rsidRDefault="00D26FDA" w:rsidP="00D26FDA"/>
    <w:p w14:paraId="67854CCF" w14:textId="0C2BC66D" w:rsidR="00F36583" w:rsidRDefault="00360CDE" w:rsidP="00F36583">
      <w:pPr>
        <w:pStyle w:val="Heading3"/>
      </w:pPr>
      <w:bookmarkStart w:id="51" w:name="_Minion.CheckDBSettingsServer"/>
      <w:bookmarkStart w:id="52" w:name="_Toc473661032"/>
      <w:bookmarkEnd w:id="51"/>
      <w:r>
        <w:t>Minion.</w:t>
      </w:r>
      <w:r w:rsidR="00F36583">
        <w:t>CheckDB</w:t>
      </w:r>
      <w:r w:rsidR="00F36583" w:rsidRPr="001460BE">
        <w:t>SettingsServer</w:t>
      </w:r>
      <w:bookmarkEnd w:id="52"/>
    </w:p>
    <w:p w14:paraId="7FE07CC2" w14:textId="2B671637" w:rsidR="00F36583" w:rsidRDefault="2B819EAC" w:rsidP="00F36583">
      <w:r>
        <w:t>This table contains server-level integrity check settings, including schedule information. The primary Minion CheckDB job “MinionCheckDB-AUTO” runs regularly in conjunction with this table to provide a wide range of CheckDB options, all without introducing additional jobs.</w:t>
      </w:r>
    </w:p>
    <w:tbl>
      <w:tblPr>
        <w:tblStyle w:val="TableGridLight"/>
        <w:tblW w:w="9360" w:type="dxa"/>
        <w:tblLook w:val="04A0" w:firstRow="1" w:lastRow="0" w:firstColumn="1" w:lastColumn="0" w:noHBand="0" w:noVBand="1"/>
      </w:tblPr>
      <w:tblGrid>
        <w:gridCol w:w="3152"/>
        <w:gridCol w:w="1954"/>
        <w:gridCol w:w="27"/>
        <w:gridCol w:w="4227"/>
      </w:tblGrid>
      <w:tr w:rsidR="00F36583" w:rsidRPr="004A39D5" w14:paraId="35138B3E" w14:textId="77777777" w:rsidTr="2B819EAC">
        <w:tc>
          <w:tcPr>
            <w:tcW w:w="3152" w:type="dxa"/>
          </w:tcPr>
          <w:p w14:paraId="621F1D54" w14:textId="77777777" w:rsidR="00F36583" w:rsidRPr="004A39D5" w:rsidRDefault="02BF52A0" w:rsidP="02BF52A0">
            <w:pPr>
              <w:rPr>
                <w:rFonts w:cstheme="minorHAnsi"/>
                <w:b/>
                <w:bCs/>
              </w:rPr>
            </w:pPr>
            <w:r w:rsidRPr="004A39D5">
              <w:rPr>
                <w:rFonts w:cstheme="minorHAnsi"/>
                <w:b/>
                <w:bCs/>
              </w:rPr>
              <w:t>Name</w:t>
            </w:r>
          </w:p>
        </w:tc>
        <w:tc>
          <w:tcPr>
            <w:tcW w:w="1954" w:type="dxa"/>
          </w:tcPr>
          <w:p w14:paraId="5EB50D49" w14:textId="77777777" w:rsidR="00F36583" w:rsidRPr="004A39D5" w:rsidRDefault="02BF52A0" w:rsidP="02BF52A0">
            <w:pPr>
              <w:rPr>
                <w:rFonts w:cstheme="minorHAnsi"/>
                <w:b/>
                <w:bCs/>
              </w:rPr>
            </w:pPr>
            <w:r w:rsidRPr="004A39D5">
              <w:rPr>
                <w:rFonts w:cstheme="minorHAnsi"/>
                <w:b/>
                <w:bCs/>
              </w:rPr>
              <w:t>Type</w:t>
            </w:r>
          </w:p>
        </w:tc>
        <w:tc>
          <w:tcPr>
            <w:tcW w:w="4254" w:type="dxa"/>
            <w:gridSpan w:val="2"/>
          </w:tcPr>
          <w:p w14:paraId="62CB8754" w14:textId="77777777" w:rsidR="00F36583" w:rsidRPr="004A39D5" w:rsidRDefault="02BF52A0" w:rsidP="02BF52A0">
            <w:pPr>
              <w:rPr>
                <w:rFonts w:cstheme="minorHAnsi"/>
                <w:b/>
                <w:bCs/>
              </w:rPr>
            </w:pPr>
            <w:r w:rsidRPr="004A39D5">
              <w:rPr>
                <w:rFonts w:cstheme="minorHAnsi"/>
                <w:b/>
                <w:bCs/>
              </w:rPr>
              <w:t>Description</w:t>
            </w:r>
          </w:p>
        </w:tc>
      </w:tr>
      <w:tr w:rsidR="00422773" w:rsidRPr="004A39D5" w14:paraId="2CF24BDF" w14:textId="77777777" w:rsidTr="2B819EAC">
        <w:tc>
          <w:tcPr>
            <w:tcW w:w="3152" w:type="dxa"/>
          </w:tcPr>
          <w:p w14:paraId="765A22F1" w14:textId="77777777" w:rsidR="00422773"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ID</w:t>
            </w:r>
          </w:p>
        </w:tc>
        <w:tc>
          <w:tcPr>
            <w:tcW w:w="1981" w:type="dxa"/>
            <w:gridSpan w:val="2"/>
          </w:tcPr>
          <w:p w14:paraId="7AFB6BD6" w14:textId="77777777" w:rsidR="00422773"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int</w:t>
            </w:r>
          </w:p>
        </w:tc>
        <w:tc>
          <w:tcPr>
            <w:tcW w:w="4227" w:type="dxa"/>
          </w:tcPr>
          <w:p w14:paraId="1A64ED5A" w14:textId="783CFE5F" w:rsidR="00422773" w:rsidRPr="004A39D5" w:rsidRDefault="02BF52A0" w:rsidP="02BF52A0">
            <w:pPr>
              <w:rPr>
                <w:rFonts w:eastAsia="Calibri,Times New Roman" w:cstheme="minorHAnsi"/>
                <w:color w:val="000000" w:themeColor="text1"/>
                <w:sz w:val="22"/>
                <w:szCs w:val="22"/>
              </w:rPr>
            </w:pPr>
            <w:r w:rsidRPr="004A39D5">
              <w:rPr>
                <w:rFonts w:cstheme="minorHAnsi"/>
              </w:rPr>
              <w:t>Primary key row identifier.</w:t>
            </w:r>
          </w:p>
        </w:tc>
      </w:tr>
      <w:tr w:rsidR="00422773" w:rsidRPr="004A39D5" w14:paraId="17B108E8" w14:textId="77777777" w:rsidTr="2B819EAC">
        <w:tc>
          <w:tcPr>
            <w:tcW w:w="3152" w:type="dxa"/>
          </w:tcPr>
          <w:p w14:paraId="66556A00" w14:textId="77777777" w:rsidR="00422773"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DBType</w:t>
            </w:r>
          </w:p>
        </w:tc>
        <w:tc>
          <w:tcPr>
            <w:tcW w:w="1981" w:type="dxa"/>
            <w:gridSpan w:val="2"/>
          </w:tcPr>
          <w:p w14:paraId="75D0607B" w14:textId="77777777" w:rsidR="00422773"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561250C2" w14:textId="71360E9A" w:rsidR="00422773" w:rsidRPr="004A39D5" w:rsidRDefault="02BF52A0" w:rsidP="02BF52A0">
            <w:pPr>
              <w:rPr>
                <w:rFonts w:eastAsia="Calibri,Times New Roman" w:cstheme="minorHAnsi"/>
                <w:color w:val="000000" w:themeColor="text1"/>
                <w:sz w:val="22"/>
                <w:szCs w:val="22"/>
              </w:rPr>
            </w:pPr>
            <w:r w:rsidRPr="004A39D5">
              <w:rPr>
                <w:rFonts w:cstheme="minorHAnsi"/>
              </w:rPr>
              <w:t>Database name.</w:t>
            </w:r>
          </w:p>
        </w:tc>
      </w:tr>
      <w:tr w:rsidR="00422773" w:rsidRPr="004A39D5" w14:paraId="518719B0" w14:textId="77777777" w:rsidTr="2B819EAC">
        <w:tc>
          <w:tcPr>
            <w:tcW w:w="3152" w:type="dxa"/>
          </w:tcPr>
          <w:p w14:paraId="7DAF6B5E" w14:textId="77777777" w:rsidR="00422773"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OpName</w:t>
            </w:r>
          </w:p>
        </w:tc>
        <w:tc>
          <w:tcPr>
            <w:tcW w:w="1981" w:type="dxa"/>
            <w:gridSpan w:val="2"/>
          </w:tcPr>
          <w:p w14:paraId="4DB6F31A" w14:textId="77777777" w:rsidR="00422773"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0BDF1451" w14:textId="2489C537" w:rsidR="00422773" w:rsidRPr="004A39D5" w:rsidRDefault="02BF52A0" w:rsidP="00422773">
            <w:pPr>
              <w:rPr>
                <w:rFonts w:cstheme="minorHAnsi"/>
              </w:rPr>
            </w:pPr>
            <w:r w:rsidRPr="004A39D5">
              <w:rPr>
                <w:rFonts w:cstheme="minorHAnsi"/>
              </w:rPr>
              <w:t>The name of the operation (usually, as passed into Minion.CheckDBMaster).</w:t>
            </w:r>
          </w:p>
          <w:p w14:paraId="545F9FFA" w14:textId="156BCAC2" w:rsidR="00EA6AB2" w:rsidRPr="004A39D5" w:rsidRDefault="00EA6AB2" w:rsidP="00422773">
            <w:pPr>
              <w:rPr>
                <w:rFonts w:cstheme="minorHAnsi"/>
              </w:rPr>
            </w:pPr>
          </w:p>
          <w:p w14:paraId="6824B7BE" w14:textId="50704572" w:rsidR="00EA6AB2" w:rsidRPr="004A39D5" w:rsidRDefault="2B819EAC" w:rsidP="00EA6AB2">
            <w:pPr>
              <w:rPr>
                <w:rFonts w:cstheme="minorHAnsi"/>
              </w:rPr>
            </w:pPr>
            <w:r w:rsidRPr="004A39D5">
              <w:rPr>
                <w:rFonts w:cstheme="minorHAnsi"/>
              </w:rPr>
              <w:t xml:space="preserve">The AUTO option allows Minion CheckDB to choose the appropriate operation per database, based on settings in the </w:t>
            </w:r>
            <w:r w:rsidRPr="004A39D5">
              <w:rPr>
                <w:rStyle w:val="Hyperlink"/>
                <w:rFonts w:cstheme="minorHAnsi"/>
              </w:rPr>
              <w:t>Minion.CheckDBSettingsAutoThresholds</w:t>
            </w:r>
            <w:r w:rsidRPr="004A39D5">
              <w:rPr>
                <w:rFonts w:cstheme="minorHAnsi"/>
              </w:rPr>
              <w:t xml:space="preserve"> table. For more information on this, see the section </w:t>
            </w:r>
            <w:r w:rsidRPr="004A39D5">
              <w:rPr>
                <w:rFonts w:cstheme="minorHAnsi"/>
              </w:rPr>
              <w:lastRenderedPageBreak/>
              <w:t>titled “</w:t>
            </w:r>
            <w:r w:rsidRPr="004A39D5">
              <w:rPr>
                <w:rStyle w:val="Hyperlink"/>
                <w:rFonts w:cstheme="minorHAnsi"/>
              </w:rPr>
              <w:t>How to: Configure Minion CheckDB Dynamic Thresholds</w:t>
            </w:r>
            <w:r w:rsidRPr="004A39D5">
              <w:rPr>
                <w:rFonts w:cstheme="minorHAnsi"/>
              </w:rPr>
              <w:t>”.</w:t>
            </w:r>
            <w:hyperlink w:anchor="_Minion.CheckDBSettingsAutoThreshold" w:history="1"/>
            <w:hyperlink w:anchor="_How_to:_Configure" w:history="1"/>
          </w:p>
          <w:p w14:paraId="634E3969" w14:textId="77777777" w:rsidR="00EA6AB2" w:rsidRPr="004A39D5" w:rsidRDefault="00EA6AB2" w:rsidP="00422773">
            <w:pPr>
              <w:rPr>
                <w:rFonts w:cstheme="minorHAnsi"/>
              </w:rPr>
            </w:pPr>
          </w:p>
          <w:p w14:paraId="081B1FED" w14:textId="77777777" w:rsidR="00422773" w:rsidRPr="004A39D5" w:rsidRDefault="00422773" w:rsidP="00422773">
            <w:pPr>
              <w:rPr>
                <w:rFonts w:cstheme="minorHAnsi"/>
              </w:rPr>
            </w:pPr>
          </w:p>
          <w:p w14:paraId="13A478EE" w14:textId="77777777" w:rsidR="00422773" w:rsidRPr="004A39D5" w:rsidRDefault="02BF52A0" w:rsidP="00422773">
            <w:pPr>
              <w:rPr>
                <w:rFonts w:cstheme="minorHAnsi"/>
              </w:rPr>
            </w:pPr>
            <w:r w:rsidRPr="004A39D5">
              <w:rPr>
                <w:rFonts w:cstheme="minorHAnsi"/>
              </w:rPr>
              <w:t>Valid values:</w:t>
            </w:r>
          </w:p>
          <w:p w14:paraId="27BFEDEC" w14:textId="77777777" w:rsidR="00422773" w:rsidRPr="004A39D5" w:rsidRDefault="02BF52A0" w:rsidP="00422773">
            <w:pPr>
              <w:rPr>
                <w:rFonts w:cstheme="minorHAnsi"/>
              </w:rPr>
            </w:pPr>
            <w:r w:rsidRPr="004A39D5">
              <w:rPr>
                <w:rFonts w:cstheme="minorHAnsi"/>
              </w:rPr>
              <w:t>CHECKTABLE</w:t>
            </w:r>
          </w:p>
          <w:p w14:paraId="0E1AAD02" w14:textId="38DCBFFB" w:rsidR="00593FE9" w:rsidRPr="004A39D5" w:rsidRDefault="02BF52A0" w:rsidP="00422773">
            <w:pPr>
              <w:rPr>
                <w:rFonts w:cstheme="minorHAnsi"/>
              </w:rPr>
            </w:pPr>
            <w:r w:rsidRPr="004A39D5">
              <w:rPr>
                <w:rFonts w:cstheme="minorHAnsi"/>
              </w:rPr>
              <w:t>CHECKDB</w:t>
            </w:r>
          </w:p>
          <w:p w14:paraId="083F5DB0" w14:textId="77777777" w:rsidR="00422773" w:rsidRPr="004A39D5" w:rsidRDefault="02BF52A0" w:rsidP="00422773">
            <w:pPr>
              <w:rPr>
                <w:rFonts w:cstheme="minorHAnsi"/>
              </w:rPr>
            </w:pPr>
            <w:r w:rsidRPr="004A39D5">
              <w:rPr>
                <w:rFonts w:cstheme="minorHAnsi"/>
              </w:rPr>
              <w:t>AUTO</w:t>
            </w:r>
          </w:p>
          <w:p w14:paraId="7E991352" w14:textId="4BF08A17" w:rsidR="00593FE9" w:rsidRPr="004A39D5" w:rsidRDefault="02BF52A0" w:rsidP="02BF52A0">
            <w:pPr>
              <w:rPr>
                <w:rFonts w:eastAsia="Calibri,Times New Roman" w:cstheme="minorHAnsi"/>
                <w:color w:val="000000" w:themeColor="text1"/>
                <w:sz w:val="22"/>
                <w:szCs w:val="22"/>
              </w:rPr>
            </w:pPr>
            <w:r w:rsidRPr="004A39D5">
              <w:rPr>
                <w:rFonts w:cstheme="minorHAnsi"/>
              </w:rPr>
              <w:t>CHECKALLOC</w:t>
            </w:r>
          </w:p>
        </w:tc>
      </w:tr>
      <w:tr w:rsidR="00422773" w:rsidRPr="004A39D5" w14:paraId="75C3DC4E" w14:textId="77777777" w:rsidTr="2B819EAC">
        <w:tc>
          <w:tcPr>
            <w:tcW w:w="3152" w:type="dxa"/>
          </w:tcPr>
          <w:p w14:paraId="46F15A2A" w14:textId="77777777" w:rsidR="00422773"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lastRenderedPageBreak/>
              <w:t>Day</w:t>
            </w:r>
          </w:p>
        </w:tc>
        <w:tc>
          <w:tcPr>
            <w:tcW w:w="1981" w:type="dxa"/>
            <w:gridSpan w:val="2"/>
          </w:tcPr>
          <w:p w14:paraId="341CE64F" w14:textId="77777777" w:rsidR="00422773"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4762EEF8" w14:textId="77777777" w:rsidR="00B36A6B" w:rsidRPr="004A39D5" w:rsidRDefault="02BF52A0" w:rsidP="00B36A6B">
            <w:pPr>
              <w:rPr>
                <w:rFonts w:cstheme="minorHAnsi"/>
              </w:rPr>
            </w:pPr>
            <w:r w:rsidRPr="004A39D5">
              <w:rPr>
                <w:rFonts w:cstheme="minorHAnsi"/>
              </w:rPr>
              <w:t>The day or days to which the settings apply.</w:t>
            </w:r>
          </w:p>
          <w:p w14:paraId="397673A4" w14:textId="77777777" w:rsidR="00B36A6B" w:rsidRPr="004A39D5" w:rsidRDefault="00B36A6B" w:rsidP="00B36A6B">
            <w:pPr>
              <w:rPr>
                <w:rFonts w:cstheme="minorHAnsi"/>
              </w:rPr>
            </w:pPr>
          </w:p>
          <w:p w14:paraId="103F225D" w14:textId="021EC194" w:rsidR="00B36A6B" w:rsidRPr="004A39D5" w:rsidRDefault="02BF52A0" w:rsidP="00B36A6B">
            <w:pPr>
              <w:rPr>
                <w:rFonts w:cstheme="minorHAnsi"/>
              </w:rPr>
            </w:pPr>
            <w:r w:rsidRPr="004A39D5">
              <w:rPr>
                <w:rFonts w:cstheme="minorHAnsi"/>
              </w:rPr>
              <w:t>See the discussion below for information about Day hierarchy and precedence.</w:t>
            </w:r>
          </w:p>
          <w:p w14:paraId="70F4EA9C" w14:textId="1951E577" w:rsidR="0021701A" w:rsidRPr="004A39D5" w:rsidRDefault="0021701A" w:rsidP="00B36A6B">
            <w:pPr>
              <w:rPr>
                <w:rFonts w:cstheme="minorHAnsi"/>
              </w:rPr>
            </w:pPr>
          </w:p>
          <w:p w14:paraId="75DCB9C7" w14:textId="75D13C13" w:rsidR="0021701A" w:rsidRPr="004A39D5" w:rsidRDefault="2B819EAC" w:rsidP="00B36A6B">
            <w:pPr>
              <w:rPr>
                <w:rFonts w:cstheme="minorHAnsi"/>
              </w:rPr>
            </w:pPr>
            <w:r w:rsidRPr="004A39D5">
              <w:rPr>
                <w:rFonts w:cstheme="minorHAnsi"/>
              </w:rPr>
              <w:t>Note that the least frequent “Day” settings – FirstOfYear, LastOfYear, FirstOfMonth, LastOfMonth – only apply to user databases, not to system databases.</w:t>
            </w:r>
          </w:p>
          <w:p w14:paraId="6115FDB5" w14:textId="77777777" w:rsidR="00B36A6B" w:rsidRPr="004A39D5" w:rsidRDefault="00B36A6B" w:rsidP="00B36A6B">
            <w:pPr>
              <w:rPr>
                <w:rFonts w:cstheme="minorHAnsi"/>
              </w:rPr>
            </w:pPr>
          </w:p>
          <w:p w14:paraId="23B3043D" w14:textId="62F3D039" w:rsidR="00B36A6B" w:rsidRPr="004A39D5" w:rsidRDefault="02BF52A0" w:rsidP="00B36A6B">
            <w:pPr>
              <w:rPr>
                <w:rFonts w:cstheme="minorHAnsi"/>
              </w:rPr>
            </w:pPr>
            <w:r w:rsidRPr="004A39D5">
              <w:rPr>
                <w:rFonts w:cstheme="minorHAnsi"/>
              </w:rPr>
              <w:t>Valid values:</w:t>
            </w:r>
          </w:p>
          <w:p w14:paraId="25B658D3" w14:textId="77777777" w:rsidR="00B36A6B" w:rsidRPr="004A39D5" w:rsidRDefault="02BF52A0" w:rsidP="00B36A6B">
            <w:pPr>
              <w:rPr>
                <w:rFonts w:cstheme="minorHAnsi"/>
              </w:rPr>
            </w:pPr>
            <w:r w:rsidRPr="004A39D5">
              <w:rPr>
                <w:rFonts w:cstheme="minorHAnsi"/>
              </w:rPr>
              <w:t>Daily</w:t>
            </w:r>
          </w:p>
          <w:p w14:paraId="5F7A6720" w14:textId="77777777" w:rsidR="00B36A6B" w:rsidRPr="004A39D5" w:rsidRDefault="02BF52A0" w:rsidP="00B36A6B">
            <w:pPr>
              <w:rPr>
                <w:rFonts w:cstheme="minorHAnsi"/>
              </w:rPr>
            </w:pPr>
            <w:r w:rsidRPr="004A39D5">
              <w:rPr>
                <w:rFonts w:cstheme="minorHAnsi"/>
              </w:rPr>
              <w:t>Weekday</w:t>
            </w:r>
          </w:p>
          <w:p w14:paraId="75D3139C" w14:textId="77777777" w:rsidR="00B36A6B" w:rsidRPr="004A39D5" w:rsidRDefault="02BF52A0" w:rsidP="00B36A6B">
            <w:pPr>
              <w:rPr>
                <w:rFonts w:cstheme="minorHAnsi"/>
              </w:rPr>
            </w:pPr>
            <w:r w:rsidRPr="004A39D5">
              <w:rPr>
                <w:rFonts w:cstheme="minorHAnsi"/>
              </w:rPr>
              <w:t>Weekend</w:t>
            </w:r>
          </w:p>
          <w:p w14:paraId="3DA43179" w14:textId="77777777" w:rsidR="00B36A6B" w:rsidRPr="004A39D5" w:rsidRDefault="02BF52A0" w:rsidP="00B36A6B">
            <w:pPr>
              <w:rPr>
                <w:rFonts w:cstheme="minorHAnsi"/>
              </w:rPr>
            </w:pPr>
            <w:r w:rsidRPr="004A39D5">
              <w:rPr>
                <w:rFonts w:cstheme="minorHAnsi"/>
              </w:rPr>
              <w:t>[an individual day, e.g., Sunday]</w:t>
            </w:r>
          </w:p>
          <w:p w14:paraId="5F0AB4B7" w14:textId="77777777" w:rsidR="00B36A6B" w:rsidRPr="004A39D5" w:rsidRDefault="2B819EAC" w:rsidP="00B36A6B">
            <w:pPr>
              <w:rPr>
                <w:rFonts w:cstheme="minorHAnsi"/>
              </w:rPr>
            </w:pPr>
            <w:r w:rsidRPr="004A39D5">
              <w:rPr>
                <w:rFonts w:cstheme="minorHAnsi"/>
              </w:rPr>
              <w:t>FirstOfMonth</w:t>
            </w:r>
          </w:p>
          <w:p w14:paraId="38C3AE71" w14:textId="77777777" w:rsidR="00B36A6B" w:rsidRPr="004A39D5" w:rsidRDefault="2B819EAC" w:rsidP="00B36A6B">
            <w:pPr>
              <w:rPr>
                <w:rFonts w:cstheme="minorHAnsi"/>
              </w:rPr>
            </w:pPr>
            <w:r w:rsidRPr="004A39D5">
              <w:rPr>
                <w:rFonts w:cstheme="minorHAnsi"/>
              </w:rPr>
              <w:t>LastOfMonth</w:t>
            </w:r>
          </w:p>
          <w:p w14:paraId="4607F659" w14:textId="77777777" w:rsidR="00B36A6B" w:rsidRPr="004A39D5" w:rsidRDefault="2B819EAC" w:rsidP="00B36A6B">
            <w:pPr>
              <w:rPr>
                <w:rFonts w:cstheme="minorHAnsi"/>
              </w:rPr>
            </w:pPr>
            <w:r w:rsidRPr="004A39D5">
              <w:rPr>
                <w:rFonts w:cstheme="minorHAnsi"/>
              </w:rPr>
              <w:t>FirstOfYear</w:t>
            </w:r>
          </w:p>
          <w:p w14:paraId="53BC3180" w14:textId="3A82913E" w:rsidR="00422773" w:rsidRPr="004A39D5" w:rsidRDefault="2B819EAC" w:rsidP="2B819EAC">
            <w:pPr>
              <w:rPr>
                <w:rFonts w:eastAsia="Calibri,Times New Roman" w:cstheme="minorHAnsi"/>
                <w:color w:val="000000" w:themeColor="text1"/>
                <w:sz w:val="22"/>
                <w:szCs w:val="22"/>
              </w:rPr>
            </w:pPr>
            <w:r w:rsidRPr="004A39D5">
              <w:rPr>
                <w:rFonts w:cstheme="minorHAnsi"/>
              </w:rPr>
              <w:t>LastOfYear</w:t>
            </w:r>
          </w:p>
        </w:tc>
      </w:tr>
      <w:tr w:rsidR="00422773" w:rsidRPr="004A39D5" w14:paraId="652302CD" w14:textId="77777777" w:rsidTr="2B819EAC">
        <w:tc>
          <w:tcPr>
            <w:tcW w:w="3152" w:type="dxa"/>
          </w:tcPr>
          <w:p w14:paraId="75E7903F" w14:textId="77777777" w:rsidR="00422773"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ReadOnly</w:t>
            </w:r>
          </w:p>
        </w:tc>
        <w:tc>
          <w:tcPr>
            <w:tcW w:w="1981" w:type="dxa"/>
            <w:gridSpan w:val="2"/>
          </w:tcPr>
          <w:p w14:paraId="4F95C117" w14:textId="77777777" w:rsidR="00422773"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tinyint</w:t>
            </w:r>
          </w:p>
        </w:tc>
        <w:tc>
          <w:tcPr>
            <w:tcW w:w="4227" w:type="dxa"/>
          </w:tcPr>
          <w:p w14:paraId="2D212340" w14:textId="71C1EA51" w:rsidR="00A21BF8" w:rsidRPr="004A39D5" w:rsidRDefault="2B819EAC" w:rsidP="00A21BF8">
            <w:pPr>
              <w:rPr>
                <w:rFonts w:cstheme="minorHAnsi"/>
              </w:rPr>
            </w:pPr>
            <w:r w:rsidRPr="004A39D5">
              <w:rPr>
                <w:rFonts w:cstheme="minorHAnsi"/>
              </w:rPr>
              <w:t xml:space="preserve">Readonly option; this decides whether or not to include ReadOnly databases in the operation, or to perform operations on </w:t>
            </w:r>
            <w:r w:rsidRPr="004A39D5">
              <w:rPr>
                <w:rFonts w:cstheme="minorHAnsi"/>
                <w:i/>
                <w:iCs/>
              </w:rPr>
              <w:t xml:space="preserve">only </w:t>
            </w:r>
            <w:r w:rsidRPr="004A39D5">
              <w:rPr>
                <w:rFonts w:cstheme="minorHAnsi"/>
              </w:rPr>
              <w:t xml:space="preserve">ReadOnly databases. </w:t>
            </w:r>
          </w:p>
          <w:p w14:paraId="6B521115" w14:textId="77777777" w:rsidR="00A21BF8" w:rsidRPr="004A39D5" w:rsidRDefault="00A21BF8" w:rsidP="00A21BF8">
            <w:pPr>
              <w:rPr>
                <w:rFonts w:cstheme="minorHAnsi"/>
              </w:rPr>
            </w:pPr>
          </w:p>
          <w:p w14:paraId="466653BB" w14:textId="77777777" w:rsidR="00A21BF8" w:rsidRPr="004A39D5" w:rsidRDefault="2B819EAC" w:rsidP="00A21BF8">
            <w:pPr>
              <w:rPr>
                <w:rFonts w:cstheme="minorHAnsi"/>
              </w:rPr>
            </w:pPr>
            <w:r w:rsidRPr="004A39D5">
              <w:rPr>
                <w:rFonts w:cstheme="minorHAnsi"/>
              </w:rPr>
              <w:t>A value of 1 includes ReadOnly databases; 2 excludes ReadOnly databases; and 3 only includes ReadOnly databases.</w:t>
            </w:r>
          </w:p>
          <w:p w14:paraId="5EA70592" w14:textId="77777777" w:rsidR="00A21BF8" w:rsidRPr="004A39D5" w:rsidRDefault="00A21BF8" w:rsidP="00A21BF8">
            <w:pPr>
              <w:rPr>
                <w:rFonts w:cstheme="minorHAnsi"/>
              </w:rPr>
            </w:pPr>
          </w:p>
          <w:p w14:paraId="488DADAC" w14:textId="77777777" w:rsidR="00A21BF8" w:rsidRPr="004A39D5" w:rsidRDefault="02BF52A0" w:rsidP="00A21BF8">
            <w:pPr>
              <w:rPr>
                <w:rFonts w:cstheme="minorHAnsi"/>
              </w:rPr>
            </w:pPr>
            <w:r w:rsidRPr="004A39D5">
              <w:rPr>
                <w:rFonts w:cstheme="minorHAnsi"/>
              </w:rPr>
              <w:t xml:space="preserve">Valid values: </w:t>
            </w:r>
          </w:p>
          <w:p w14:paraId="7E4C6E15" w14:textId="77777777" w:rsidR="00A21BF8" w:rsidRPr="004A39D5" w:rsidRDefault="2B819EAC" w:rsidP="00A21BF8">
            <w:pPr>
              <w:rPr>
                <w:rFonts w:cstheme="minorHAnsi"/>
              </w:rPr>
            </w:pPr>
            <w:r w:rsidRPr="004A39D5">
              <w:rPr>
                <w:rFonts w:cstheme="minorHAnsi"/>
              </w:rPr>
              <w:t>1</w:t>
            </w:r>
          </w:p>
          <w:p w14:paraId="55280A39" w14:textId="77777777" w:rsidR="00A21BF8" w:rsidRPr="004A39D5" w:rsidRDefault="2B819EAC" w:rsidP="00A21BF8">
            <w:pPr>
              <w:rPr>
                <w:rFonts w:cstheme="minorHAnsi"/>
              </w:rPr>
            </w:pPr>
            <w:r w:rsidRPr="004A39D5">
              <w:rPr>
                <w:rFonts w:cstheme="minorHAnsi"/>
              </w:rPr>
              <w:t xml:space="preserve">2 </w:t>
            </w:r>
          </w:p>
          <w:p w14:paraId="3F1D611A" w14:textId="7C1D0A70" w:rsidR="00422773" w:rsidRPr="004A39D5" w:rsidRDefault="2B819EAC" w:rsidP="2B819EAC">
            <w:pPr>
              <w:rPr>
                <w:rFonts w:eastAsia="Calibri,Times New Roman" w:cstheme="minorHAnsi"/>
                <w:color w:val="000000" w:themeColor="text1"/>
                <w:sz w:val="22"/>
                <w:szCs w:val="22"/>
              </w:rPr>
            </w:pPr>
            <w:r w:rsidRPr="004A39D5">
              <w:rPr>
                <w:rFonts w:cstheme="minorHAnsi"/>
              </w:rPr>
              <w:t>3</w:t>
            </w:r>
          </w:p>
        </w:tc>
      </w:tr>
      <w:tr w:rsidR="00563835" w:rsidRPr="004A39D5" w14:paraId="0BAED667" w14:textId="77777777" w:rsidTr="2B819EAC">
        <w:tc>
          <w:tcPr>
            <w:tcW w:w="3152" w:type="dxa"/>
          </w:tcPr>
          <w:p w14:paraId="0B2F62F2"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BeginTime</w:t>
            </w:r>
          </w:p>
        </w:tc>
        <w:tc>
          <w:tcPr>
            <w:tcW w:w="1981" w:type="dxa"/>
            <w:gridSpan w:val="2"/>
          </w:tcPr>
          <w:p w14:paraId="33F383AE" w14:textId="77777777" w:rsidR="00563835"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5F5E68CA" w14:textId="77777777" w:rsidR="00563835" w:rsidRPr="004A39D5" w:rsidRDefault="02BF52A0" w:rsidP="00563835">
            <w:pPr>
              <w:rPr>
                <w:rFonts w:cstheme="minorHAnsi"/>
              </w:rPr>
            </w:pPr>
            <w:r w:rsidRPr="004A39D5">
              <w:rPr>
                <w:rFonts w:cstheme="minorHAnsi"/>
              </w:rPr>
              <w:t xml:space="preserve">The start time at which this schedule applies. </w:t>
            </w:r>
          </w:p>
          <w:p w14:paraId="43E6FAB4" w14:textId="77777777" w:rsidR="00563835" w:rsidRPr="004A39D5" w:rsidRDefault="00563835" w:rsidP="00563835">
            <w:pPr>
              <w:rPr>
                <w:rFonts w:cstheme="minorHAnsi"/>
              </w:rPr>
            </w:pPr>
          </w:p>
          <w:p w14:paraId="200F72AB" w14:textId="0F2CA5C2" w:rsidR="00563835" w:rsidRPr="004A39D5" w:rsidRDefault="2B819EAC" w:rsidP="2B819EAC">
            <w:pPr>
              <w:rPr>
                <w:rFonts w:eastAsia="Calibri,Times New Roman" w:cstheme="minorHAnsi"/>
                <w:color w:val="000000" w:themeColor="text1"/>
                <w:sz w:val="22"/>
                <w:szCs w:val="22"/>
              </w:rPr>
            </w:pPr>
            <w:r w:rsidRPr="004A39D5">
              <w:rPr>
                <w:rFonts w:cstheme="minorHAnsi"/>
                <w:b/>
                <w:bCs/>
              </w:rPr>
              <w:t xml:space="preserve">IMPORTANT: </w:t>
            </w:r>
            <w:r w:rsidRPr="004A39D5">
              <w:rPr>
                <w:rFonts w:cstheme="minorHAnsi"/>
              </w:rPr>
              <w:t xml:space="preserve">Must be in the format </w:t>
            </w:r>
            <w:r w:rsidRPr="004A39D5">
              <w:rPr>
                <w:rFonts w:cstheme="minorHAnsi"/>
                <w:i/>
                <w:iCs/>
              </w:rPr>
              <w:t>hh:mm:ss,</w:t>
            </w:r>
            <w:r w:rsidRPr="004A39D5">
              <w:rPr>
                <w:rFonts w:cstheme="minorHAnsi"/>
              </w:rPr>
              <w:t xml:space="preserve"> or </w:t>
            </w:r>
            <w:r w:rsidRPr="004A39D5">
              <w:rPr>
                <w:rFonts w:cstheme="minorHAnsi"/>
                <w:i/>
                <w:iCs/>
              </w:rPr>
              <w:t>hh:mm:ss:mmm</w:t>
            </w:r>
            <w:r w:rsidRPr="004A39D5">
              <w:rPr>
                <w:rFonts w:cstheme="minorHAnsi"/>
              </w:rPr>
              <w:t xml:space="preserve"> (where </w:t>
            </w:r>
            <w:r w:rsidRPr="004A39D5">
              <w:rPr>
                <w:rFonts w:cstheme="minorHAnsi"/>
                <w:i/>
                <w:iCs/>
              </w:rPr>
              <w:t>mmm</w:t>
            </w:r>
            <w:r w:rsidRPr="004A39D5">
              <w:rPr>
                <w:rFonts w:cstheme="minorHAnsi"/>
              </w:rPr>
              <w:t xml:space="preserve"> is milliseconds), on a 24 hour clock. This means that both ’00:00:00’ and ’08:15:00:000’ are valid times, but ‘8:15:00:000’ is not (because single digit hours must have a leading 0).</w:t>
            </w:r>
          </w:p>
        </w:tc>
      </w:tr>
      <w:tr w:rsidR="00563835" w:rsidRPr="004A39D5" w14:paraId="61DC1EBE" w14:textId="77777777" w:rsidTr="2B819EAC">
        <w:tc>
          <w:tcPr>
            <w:tcW w:w="3152" w:type="dxa"/>
          </w:tcPr>
          <w:p w14:paraId="4D63DD72"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EndTime</w:t>
            </w:r>
          </w:p>
        </w:tc>
        <w:tc>
          <w:tcPr>
            <w:tcW w:w="1981" w:type="dxa"/>
            <w:gridSpan w:val="2"/>
          </w:tcPr>
          <w:p w14:paraId="0B3348D1" w14:textId="77777777" w:rsidR="00563835"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3EDFB933" w14:textId="77777777" w:rsidR="00563835" w:rsidRPr="004A39D5" w:rsidRDefault="02BF52A0" w:rsidP="00563835">
            <w:pPr>
              <w:rPr>
                <w:rFonts w:cstheme="minorHAnsi"/>
              </w:rPr>
            </w:pPr>
            <w:r w:rsidRPr="004A39D5">
              <w:rPr>
                <w:rFonts w:cstheme="minorHAnsi"/>
              </w:rPr>
              <w:t xml:space="preserve">The end time at which this schedule applies. </w:t>
            </w:r>
          </w:p>
          <w:p w14:paraId="27D0BC6F" w14:textId="77777777" w:rsidR="00563835" w:rsidRPr="004A39D5" w:rsidRDefault="00563835" w:rsidP="00563835">
            <w:pPr>
              <w:rPr>
                <w:rFonts w:cstheme="minorHAnsi"/>
              </w:rPr>
            </w:pPr>
          </w:p>
          <w:p w14:paraId="497D2AB4" w14:textId="0DD9BF2D" w:rsidR="00563835" w:rsidRPr="004A39D5" w:rsidRDefault="2B819EAC" w:rsidP="2B819EAC">
            <w:pPr>
              <w:rPr>
                <w:rFonts w:eastAsia="Calibri,Times New Roman" w:cstheme="minorHAnsi"/>
                <w:color w:val="000000" w:themeColor="text1"/>
                <w:sz w:val="22"/>
                <w:szCs w:val="22"/>
              </w:rPr>
            </w:pPr>
            <w:r w:rsidRPr="004A39D5">
              <w:rPr>
                <w:rFonts w:cstheme="minorHAnsi"/>
                <w:b/>
                <w:bCs/>
              </w:rPr>
              <w:t xml:space="preserve">IMPORTANT: </w:t>
            </w:r>
            <w:r w:rsidRPr="004A39D5">
              <w:rPr>
                <w:rFonts w:cstheme="minorHAnsi"/>
              </w:rPr>
              <w:t xml:space="preserve">Must be in the format </w:t>
            </w:r>
            <w:r w:rsidRPr="004A39D5">
              <w:rPr>
                <w:rFonts w:cstheme="minorHAnsi"/>
                <w:i/>
                <w:iCs/>
              </w:rPr>
              <w:t>hh:mm:ss,</w:t>
            </w:r>
            <w:r w:rsidRPr="004A39D5">
              <w:rPr>
                <w:rFonts w:cstheme="minorHAnsi"/>
              </w:rPr>
              <w:t xml:space="preserve"> or </w:t>
            </w:r>
            <w:r w:rsidRPr="004A39D5">
              <w:rPr>
                <w:rFonts w:cstheme="minorHAnsi"/>
                <w:i/>
                <w:iCs/>
              </w:rPr>
              <w:t>hh:mm:ss:mmm</w:t>
            </w:r>
            <w:r w:rsidRPr="004A39D5">
              <w:rPr>
                <w:rFonts w:cstheme="minorHAnsi"/>
              </w:rPr>
              <w:t xml:space="preserve"> (where </w:t>
            </w:r>
            <w:r w:rsidRPr="004A39D5">
              <w:rPr>
                <w:rFonts w:cstheme="minorHAnsi"/>
                <w:i/>
                <w:iCs/>
              </w:rPr>
              <w:t>mmm</w:t>
            </w:r>
            <w:r w:rsidRPr="004A39D5">
              <w:rPr>
                <w:rFonts w:cstheme="minorHAnsi"/>
              </w:rPr>
              <w:t xml:space="preserve"> is milliseconds), on a 24 hour clock. This means that both ’00:00:00’ and ’08:15:00:000’ are valid times, but ‘8:15:00:000’ is not (because single digit hours must have a leading 0).</w:t>
            </w:r>
          </w:p>
        </w:tc>
      </w:tr>
      <w:tr w:rsidR="00563835" w:rsidRPr="004A39D5" w14:paraId="283738BB" w14:textId="77777777" w:rsidTr="2B819EAC">
        <w:tc>
          <w:tcPr>
            <w:tcW w:w="3152" w:type="dxa"/>
          </w:tcPr>
          <w:p w14:paraId="549459AE"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lastRenderedPageBreak/>
              <w:t>MaxForTimeframe</w:t>
            </w:r>
          </w:p>
        </w:tc>
        <w:tc>
          <w:tcPr>
            <w:tcW w:w="1981" w:type="dxa"/>
            <w:gridSpan w:val="2"/>
          </w:tcPr>
          <w:p w14:paraId="5A414F50"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int</w:t>
            </w:r>
          </w:p>
        </w:tc>
        <w:tc>
          <w:tcPr>
            <w:tcW w:w="4227" w:type="dxa"/>
          </w:tcPr>
          <w:p w14:paraId="7587D472" w14:textId="77777777" w:rsidR="00563835" w:rsidRPr="004A39D5" w:rsidRDefault="2B819EAC" w:rsidP="00563835">
            <w:pPr>
              <w:rPr>
                <w:rFonts w:cstheme="minorHAnsi"/>
              </w:rPr>
            </w:pPr>
            <w:r w:rsidRPr="004A39D5">
              <w:rPr>
                <w:rFonts w:cstheme="minorHAnsi"/>
              </w:rPr>
              <w:t>Maximum number of iterations within the specified timeframe (BeginTime to EndTime).</w:t>
            </w:r>
          </w:p>
          <w:p w14:paraId="76EE14F8" w14:textId="77777777" w:rsidR="00563835" w:rsidRPr="004A39D5" w:rsidRDefault="00563835" w:rsidP="00563835">
            <w:pPr>
              <w:rPr>
                <w:rFonts w:cstheme="minorHAnsi"/>
              </w:rPr>
            </w:pPr>
          </w:p>
          <w:p w14:paraId="168C8782" w14:textId="23556258" w:rsidR="00563835" w:rsidRPr="004A39D5" w:rsidRDefault="02BF52A0" w:rsidP="02BF52A0">
            <w:pPr>
              <w:rPr>
                <w:rFonts w:eastAsia="Calibri,Times New Roman" w:cstheme="minorHAnsi"/>
                <w:color w:val="000000" w:themeColor="text1"/>
                <w:sz w:val="22"/>
                <w:szCs w:val="22"/>
              </w:rPr>
            </w:pPr>
            <w:r w:rsidRPr="004A39D5">
              <w:rPr>
                <w:rFonts w:cstheme="minorHAnsi"/>
              </w:rPr>
              <w:t>For more information, see “</w:t>
            </w:r>
            <w:r w:rsidRPr="004A39D5">
              <w:rPr>
                <w:rStyle w:val="Hyperlink"/>
                <w:rFonts w:cstheme="minorHAnsi"/>
              </w:rPr>
              <w:t>Table based scheduling</w:t>
            </w:r>
            <w:r w:rsidRPr="004A39D5">
              <w:rPr>
                <w:rFonts w:cstheme="minorHAnsi"/>
              </w:rPr>
              <w:t>” in the “</w:t>
            </w:r>
            <w:r w:rsidRPr="004A39D5">
              <w:rPr>
                <w:rStyle w:val="Hyperlink"/>
                <w:rFonts w:cstheme="minorHAnsi"/>
              </w:rPr>
              <w:t>Quick Start</w:t>
            </w:r>
            <w:r w:rsidRPr="004A39D5">
              <w:rPr>
                <w:rFonts w:cstheme="minorHAnsi"/>
              </w:rPr>
              <w:t>” section.</w:t>
            </w:r>
            <w:hyperlink w:anchor="_Table_based_scheduling" w:history="1"/>
            <w:hyperlink w:anchor="_Quick_Start" w:history="1"/>
          </w:p>
        </w:tc>
      </w:tr>
      <w:tr w:rsidR="00563835" w:rsidRPr="004A39D5" w14:paraId="47F6E6DB" w14:textId="77777777" w:rsidTr="2B819EAC">
        <w:tc>
          <w:tcPr>
            <w:tcW w:w="3152" w:type="dxa"/>
          </w:tcPr>
          <w:p w14:paraId="698821BE"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FrequencyMins</w:t>
            </w:r>
          </w:p>
        </w:tc>
        <w:tc>
          <w:tcPr>
            <w:tcW w:w="1981" w:type="dxa"/>
            <w:gridSpan w:val="2"/>
          </w:tcPr>
          <w:p w14:paraId="26835EA0"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int</w:t>
            </w:r>
          </w:p>
        </w:tc>
        <w:tc>
          <w:tcPr>
            <w:tcW w:w="4227" w:type="dxa"/>
          </w:tcPr>
          <w:p w14:paraId="7D878AA6" w14:textId="4F149AA2" w:rsidR="00563835" w:rsidRPr="004A39D5" w:rsidRDefault="02BF52A0" w:rsidP="00563835">
            <w:pPr>
              <w:rPr>
                <w:rFonts w:cstheme="minorHAnsi"/>
              </w:rPr>
            </w:pPr>
            <w:r w:rsidRPr="004A39D5">
              <w:rPr>
                <w:rFonts w:cstheme="minorHAnsi"/>
              </w:rPr>
              <w:t xml:space="preserve">The frequency (in minutes) that the operation should occur. </w:t>
            </w:r>
          </w:p>
          <w:p w14:paraId="53DF08E0" w14:textId="77777777" w:rsidR="00563835" w:rsidRPr="004A39D5" w:rsidRDefault="00563835" w:rsidP="00563835">
            <w:pPr>
              <w:rPr>
                <w:rFonts w:cstheme="minorHAnsi"/>
              </w:rPr>
            </w:pPr>
          </w:p>
          <w:p w14:paraId="2E645BE8" w14:textId="25E86CB5" w:rsidR="00563835" w:rsidRPr="004A39D5" w:rsidRDefault="2B819EAC" w:rsidP="00563835">
            <w:pPr>
              <w:rPr>
                <w:rFonts w:cstheme="minorHAnsi"/>
              </w:rPr>
            </w:pPr>
            <w:r w:rsidRPr="004A39D5">
              <w:rPr>
                <w:rFonts w:cstheme="minorHAnsi"/>
              </w:rPr>
              <w:t>Note that actual frequency also depends on the SQL Agent job schedule. If FrequencyMins = 60, but the job runs every 12 hours, you will only get this operation every 12 hours.</w:t>
            </w:r>
          </w:p>
          <w:p w14:paraId="5B26A7A6" w14:textId="77777777" w:rsidR="00563835" w:rsidRPr="004A39D5" w:rsidRDefault="00563835" w:rsidP="00563835">
            <w:pPr>
              <w:rPr>
                <w:rFonts w:cstheme="minorHAnsi"/>
              </w:rPr>
            </w:pPr>
          </w:p>
          <w:p w14:paraId="18D1E97C" w14:textId="422BE856" w:rsidR="00563835" w:rsidRPr="004A39D5" w:rsidRDefault="2B819EAC" w:rsidP="2B819EAC">
            <w:pPr>
              <w:rPr>
                <w:rFonts w:eastAsia="Calibri,Times New Roman" w:cstheme="minorHAnsi"/>
                <w:color w:val="000000" w:themeColor="text1"/>
                <w:sz w:val="22"/>
                <w:szCs w:val="22"/>
              </w:rPr>
            </w:pPr>
            <w:r w:rsidRPr="004A39D5">
              <w:rPr>
                <w:rFonts w:cstheme="minorHAnsi"/>
              </w:rPr>
              <w:t>However, if FrequencyMins = 720 (12 hours) and the job runs every hour, this CheckDB will occur every 720 minutes.</w:t>
            </w:r>
          </w:p>
        </w:tc>
      </w:tr>
      <w:tr w:rsidR="00563835" w:rsidRPr="004A39D5" w14:paraId="70524341" w14:textId="77777777" w:rsidTr="2B819EAC">
        <w:tc>
          <w:tcPr>
            <w:tcW w:w="3152" w:type="dxa"/>
          </w:tcPr>
          <w:p w14:paraId="66032ADC"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CurrentNumOps</w:t>
            </w:r>
          </w:p>
        </w:tc>
        <w:tc>
          <w:tcPr>
            <w:tcW w:w="1981" w:type="dxa"/>
            <w:gridSpan w:val="2"/>
          </w:tcPr>
          <w:p w14:paraId="229028D1" w14:textId="77777777" w:rsidR="00563835"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int</w:t>
            </w:r>
          </w:p>
        </w:tc>
        <w:tc>
          <w:tcPr>
            <w:tcW w:w="4227" w:type="dxa"/>
          </w:tcPr>
          <w:p w14:paraId="0F7AAD2D" w14:textId="63A1F4C0" w:rsidR="00CE1F08" w:rsidRPr="004A39D5" w:rsidRDefault="2B819EAC" w:rsidP="00563835">
            <w:pPr>
              <w:rPr>
                <w:rFonts w:cstheme="minorHAnsi"/>
              </w:rPr>
            </w:pPr>
            <w:r w:rsidRPr="004A39D5">
              <w:rPr>
                <w:rFonts w:cstheme="minorHAnsi"/>
              </w:rPr>
              <w:t>Count of operation attempts for the particular DBType, OpName, and Day, for the current timeframe (BeginTime to EndTime).</w:t>
            </w:r>
          </w:p>
        </w:tc>
      </w:tr>
      <w:tr w:rsidR="00BB28E1" w:rsidRPr="004A39D5" w14:paraId="4C4FBB95" w14:textId="77777777" w:rsidTr="2B819EAC">
        <w:tc>
          <w:tcPr>
            <w:tcW w:w="3152" w:type="dxa"/>
          </w:tcPr>
          <w:p w14:paraId="1EEAFF63" w14:textId="773885E3"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NumConcurrentOps</w:t>
            </w:r>
          </w:p>
        </w:tc>
        <w:tc>
          <w:tcPr>
            <w:tcW w:w="1981" w:type="dxa"/>
            <w:gridSpan w:val="2"/>
          </w:tcPr>
          <w:p w14:paraId="38544CA9"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tinyint</w:t>
            </w:r>
          </w:p>
        </w:tc>
        <w:tc>
          <w:tcPr>
            <w:tcW w:w="4227" w:type="dxa"/>
          </w:tcPr>
          <w:p w14:paraId="60CDD8B6" w14:textId="77777777" w:rsidR="00BB28E1" w:rsidRPr="004A39D5" w:rsidRDefault="02BF52A0" w:rsidP="00BB28E1">
            <w:pPr>
              <w:rPr>
                <w:rFonts w:cstheme="minorHAnsi"/>
              </w:rPr>
            </w:pPr>
            <w:r w:rsidRPr="004A39D5">
              <w:rPr>
                <w:rFonts w:cstheme="minorHAnsi"/>
              </w:rPr>
              <w:t xml:space="preserve">The number of concurrent processes used. </w:t>
            </w:r>
          </w:p>
          <w:p w14:paraId="53FF9F60" w14:textId="77777777" w:rsidR="00BB28E1" w:rsidRPr="004A39D5" w:rsidRDefault="00BB28E1" w:rsidP="00BB28E1">
            <w:pPr>
              <w:rPr>
                <w:rFonts w:cstheme="minorHAnsi"/>
              </w:rPr>
            </w:pPr>
          </w:p>
          <w:p w14:paraId="4E791BCB" w14:textId="4C8CBA17" w:rsidR="00BB28E1" w:rsidRPr="004A39D5" w:rsidRDefault="2B819EAC" w:rsidP="00BB28E1">
            <w:pPr>
              <w:rPr>
                <w:rFonts w:cstheme="minorHAnsi"/>
              </w:rPr>
            </w:pPr>
            <w:r w:rsidRPr="004A39D5">
              <w:rPr>
                <w:rFonts w:cstheme="minorHAnsi"/>
              </w:rPr>
              <w:t>This is the number of databases that will be processed simultaneously. This applies to both DBCC CheckDB or DBCC CheckTable.</w:t>
            </w:r>
          </w:p>
          <w:p w14:paraId="5B8DE365" w14:textId="1751AAF7" w:rsidR="00436B23" w:rsidRPr="004A39D5" w:rsidRDefault="00436B23" w:rsidP="00BB28E1">
            <w:pPr>
              <w:rPr>
                <w:rFonts w:cstheme="minorHAnsi"/>
              </w:rPr>
            </w:pPr>
          </w:p>
          <w:p w14:paraId="331871CA" w14:textId="563596F1" w:rsidR="00436B23" w:rsidRPr="004A39D5" w:rsidRDefault="02BF52A0" w:rsidP="00BB28E1">
            <w:pPr>
              <w:rPr>
                <w:rFonts w:cstheme="minorHAnsi"/>
              </w:rPr>
            </w:pPr>
            <w:r w:rsidRPr="004A39D5">
              <w:rPr>
                <w:rFonts w:cstheme="minorHAnsi"/>
              </w:rPr>
              <w:t xml:space="preserve">Warning: You can max out server resources very quickly if you use too many concurrent operations. </w:t>
            </w:r>
          </w:p>
          <w:p w14:paraId="084680F3" w14:textId="77777777" w:rsidR="007F23CC" w:rsidRPr="004A39D5" w:rsidRDefault="007F23CC" w:rsidP="00BB28E1">
            <w:pPr>
              <w:rPr>
                <w:rFonts w:cstheme="minorHAnsi"/>
              </w:rPr>
            </w:pPr>
          </w:p>
          <w:p w14:paraId="150DC51E" w14:textId="6A9C593D" w:rsidR="007F23CC" w:rsidRPr="004A39D5" w:rsidRDefault="02BF52A0" w:rsidP="02BF52A0">
            <w:pPr>
              <w:rPr>
                <w:rFonts w:eastAsia="Calibri,Times New Roman" w:cstheme="minorHAnsi"/>
                <w:color w:val="000000" w:themeColor="text1"/>
                <w:sz w:val="22"/>
                <w:szCs w:val="22"/>
              </w:rPr>
            </w:pPr>
            <w:r w:rsidRPr="004A39D5">
              <w:rPr>
                <w:rFonts w:cstheme="minorHAnsi"/>
              </w:rPr>
              <w:t>For more information, see “</w:t>
            </w:r>
            <w:r w:rsidRPr="004A39D5">
              <w:rPr>
                <w:rStyle w:val="Hyperlink"/>
                <w:rFonts w:cstheme="minorHAnsi"/>
              </w:rPr>
              <w:t>About: Multithreading operations</w:t>
            </w:r>
            <w:r w:rsidRPr="004A39D5">
              <w:rPr>
                <w:rFonts w:cstheme="minorHAnsi"/>
              </w:rPr>
              <w:t>”.</w:t>
            </w:r>
            <w:hyperlink w:anchor="_About:_Multithreading_operations" w:history="1"/>
          </w:p>
        </w:tc>
      </w:tr>
      <w:tr w:rsidR="00BB28E1" w:rsidRPr="004A39D5" w14:paraId="6FB6F1B2" w14:textId="77777777" w:rsidTr="2B819EAC">
        <w:tc>
          <w:tcPr>
            <w:tcW w:w="3152" w:type="dxa"/>
          </w:tcPr>
          <w:p w14:paraId="29DC1900" w14:textId="1AC7C795"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DBInternalThreads</w:t>
            </w:r>
          </w:p>
        </w:tc>
        <w:tc>
          <w:tcPr>
            <w:tcW w:w="1981" w:type="dxa"/>
            <w:gridSpan w:val="2"/>
          </w:tcPr>
          <w:p w14:paraId="7BB7CE9E"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tinyint</w:t>
            </w:r>
          </w:p>
        </w:tc>
        <w:tc>
          <w:tcPr>
            <w:tcW w:w="4227" w:type="dxa"/>
          </w:tcPr>
          <w:p w14:paraId="6D9328DF" w14:textId="4285A9A3" w:rsidR="00BB28E1" w:rsidRPr="004A39D5" w:rsidRDefault="02BF52A0" w:rsidP="00BB28E1">
            <w:pPr>
              <w:rPr>
                <w:rFonts w:cstheme="minorHAnsi"/>
              </w:rPr>
            </w:pPr>
            <w:r w:rsidRPr="004A39D5">
              <w:rPr>
                <w:rFonts w:cstheme="minorHAnsi"/>
              </w:rPr>
              <w:t>The number of tables that will be processed in parallel.</w:t>
            </w:r>
          </w:p>
          <w:p w14:paraId="718DEE70" w14:textId="09B3BE30" w:rsidR="00B57BD7" w:rsidRPr="004A39D5" w:rsidRDefault="00B57BD7" w:rsidP="00BB28E1">
            <w:pPr>
              <w:rPr>
                <w:rFonts w:cstheme="minorHAnsi"/>
              </w:rPr>
            </w:pPr>
          </w:p>
          <w:p w14:paraId="4F93DB7A" w14:textId="78976808" w:rsidR="00B57BD7" w:rsidRPr="004A39D5" w:rsidRDefault="2B819EAC" w:rsidP="00BB28E1">
            <w:pPr>
              <w:rPr>
                <w:rFonts w:cstheme="minorHAnsi"/>
              </w:rPr>
            </w:pPr>
            <w:r w:rsidRPr="004A39D5">
              <w:rPr>
                <w:rFonts w:cstheme="minorHAnsi"/>
              </w:rPr>
              <w:t>This only applies to DBCC CheckTable operations.</w:t>
            </w:r>
          </w:p>
          <w:p w14:paraId="7BF38767" w14:textId="77777777" w:rsidR="00CE1F08" w:rsidRPr="004A39D5" w:rsidRDefault="00CE1F08" w:rsidP="00BB28E1">
            <w:pPr>
              <w:rPr>
                <w:rFonts w:cstheme="minorHAnsi"/>
              </w:rPr>
            </w:pPr>
          </w:p>
          <w:p w14:paraId="657A9C2B" w14:textId="36E2A99C" w:rsidR="00CE1F08" w:rsidRPr="004A39D5" w:rsidRDefault="2B819EAC" w:rsidP="00CB236F">
            <w:pPr>
              <w:autoSpaceDE w:val="0"/>
              <w:autoSpaceDN w:val="0"/>
              <w:adjustRightInd w:val="0"/>
              <w:rPr>
                <w:rFonts w:cstheme="minorHAnsi"/>
              </w:rPr>
            </w:pPr>
            <w:r w:rsidRPr="004A39D5">
              <w:rPr>
                <w:rFonts w:cstheme="minorHAnsi"/>
              </w:rPr>
              <w:t xml:space="preserve">This setting overrides the </w:t>
            </w:r>
            <w:r w:rsidRPr="004A39D5">
              <w:rPr>
                <w:rFonts w:cstheme="minorHAnsi"/>
                <w:b/>
                <w:bCs/>
              </w:rPr>
              <w:t>DBInternalThreads</w:t>
            </w:r>
            <w:r w:rsidRPr="004A39D5">
              <w:rPr>
                <w:rFonts w:cstheme="minorHAnsi"/>
              </w:rPr>
              <w:t xml:space="preserve"> column in Minion.CheckDBSettingsDB.</w:t>
            </w:r>
          </w:p>
          <w:p w14:paraId="1B3EFC53" w14:textId="0DB76C89" w:rsidR="00436B23" w:rsidRPr="004A39D5" w:rsidRDefault="00436B23" w:rsidP="00CB236F">
            <w:pPr>
              <w:autoSpaceDE w:val="0"/>
              <w:autoSpaceDN w:val="0"/>
              <w:adjustRightInd w:val="0"/>
              <w:rPr>
                <w:rFonts w:cstheme="minorHAnsi"/>
              </w:rPr>
            </w:pPr>
          </w:p>
          <w:p w14:paraId="50CB88ED" w14:textId="4A4EB5AF" w:rsidR="00436B23" w:rsidRPr="004A39D5" w:rsidRDefault="02BF52A0" w:rsidP="00CB236F">
            <w:pPr>
              <w:autoSpaceDE w:val="0"/>
              <w:autoSpaceDN w:val="0"/>
              <w:adjustRightInd w:val="0"/>
              <w:rPr>
                <w:rFonts w:cstheme="minorHAnsi"/>
              </w:rPr>
            </w:pPr>
            <w:r w:rsidRPr="004A39D5">
              <w:rPr>
                <w:rFonts w:cstheme="minorHAnsi"/>
              </w:rPr>
              <w:t xml:space="preserve">Warning: You can max out server resources very quickly if you use too many concurrent operations. </w:t>
            </w:r>
          </w:p>
          <w:p w14:paraId="5EF6AFDB" w14:textId="77777777" w:rsidR="00CB236F" w:rsidRPr="004A39D5" w:rsidRDefault="00CB236F" w:rsidP="00BB28E1">
            <w:pPr>
              <w:rPr>
                <w:rFonts w:cstheme="minorHAnsi"/>
              </w:rPr>
            </w:pPr>
          </w:p>
          <w:p w14:paraId="557E7763" w14:textId="3106F150" w:rsidR="00CB236F" w:rsidRPr="004A39D5" w:rsidRDefault="02BF52A0" w:rsidP="02BF52A0">
            <w:pPr>
              <w:rPr>
                <w:rFonts w:eastAsia="Calibri,Times New Roman" w:cstheme="minorHAnsi"/>
                <w:color w:val="000000" w:themeColor="text1"/>
                <w:sz w:val="22"/>
                <w:szCs w:val="22"/>
              </w:rPr>
            </w:pPr>
            <w:r w:rsidRPr="004A39D5">
              <w:rPr>
                <w:rFonts w:cstheme="minorHAnsi"/>
              </w:rPr>
              <w:t>For more information, see “</w:t>
            </w:r>
            <w:r w:rsidRPr="004A39D5">
              <w:rPr>
                <w:rStyle w:val="Hyperlink"/>
                <w:rFonts w:cstheme="minorHAnsi"/>
              </w:rPr>
              <w:t>About: Multithreading operations</w:t>
            </w:r>
            <w:r w:rsidRPr="004A39D5">
              <w:rPr>
                <w:rFonts w:cstheme="minorHAnsi"/>
              </w:rPr>
              <w:t>”.</w:t>
            </w:r>
            <w:hyperlink w:anchor="_About:_Multithreading_operations" w:history="1"/>
          </w:p>
        </w:tc>
      </w:tr>
      <w:tr w:rsidR="00BB28E1" w:rsidRPr="004A39D5" w14:paraId="3C3D1CC2" w14:textId="77777777" w:rsidTr="2B819EAC">
        <w:tc>
          <w:tcPr>
            <w:tcW w:w="3152" w:type="dxa"/>
          </w:tcPr>
          <w:p w14:paraId="5863269C"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lastRenderedPageBreak/>
              <w:t>TimeLimitInMins</w:t>
            </w:r>
          </w:p>
        </w:tc>
        <w:tc>
          <w:tcPr>
            <w:tcW w:w="1981" w:type="dxa"/>
            <w:gridSpan w:val="2"/>
          </w:tcPr>
          <w:p w14:paraId="6ECD0CB4"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int</w:t>
            </w:r>
          </w:p>
        </w:tc>
        <w:tc>
          <w:tcPr>
            <w:tcW w:w="4227" w:type="dxa"/>
          </w:tcPr>
          <w:p w14:paraId="4B6D5405" w14:textId="4C10928C" w:rsidR="00BB28E1" w:rsidRPr="004A39D5" w:rsidRDefault="2B819EAC" w:rsidP="2B819EAC">
            <w:pPr>
              <w:rPr>
                <w:rFonts w:eastAsia="Times New Roman" w:cstheme="minorHAnsi"/>
              </w:rPr>
            </w:pPr>
            <w:r w:rsidRPr="004A39D5">
              <w:rPr>
                <w:rFonts w:eastAsia="Times New Roman" w:cstheme="minorHAnsi"/>
              </w:rPr>
              <w:t xml:space="preserve">The time limit to impose on this opertion, in minutes. </w:t>
            </w:r>
          </w:p>
        </w:tc>
      </w:tr>
      <w:tr w:rsidR="00BB28E1" w:rsidRPr="004A39D5" w14:paraId="5E9E046D" w14:textId="77777777" w:rsidTr="2B819EAC">
        <w:tc>
          <w:tcPr>
            <w:tcW w:w="3152" w:type="dxa"/>
          </w:tcPr>
          <w:p w14:paraId="0F850942"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LastRunDateTime</w:t>
            </w:r>
          </w:p>
        </w:tc>
        <w:tc>
          <w:tcPr>
            <w:tcW w:w="1981" w:type="dxa"/>
            <w:gridSpan w:val="2"/>
          </w:tcPr>
          <w:p w14:paraId="7DC0E717"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datetime</w:t>
            </w:r>
          </w:p>
        </w:tc>
        <w:tc>
          <w:tcPr>
            <w:tcW w:w="4227" w:type="dxa"/>
          </w:tcPr>
          <w:p w14:paraId="6C6E4D72" w14:textId="117942DA" w:rsidR="00BB28E1" w:rsidRPr="004A39D5" w:rsidRDefault="2B819EAC" w:rsidP="2B819EAC">
            <w:pPr>
              <w:rPr>
                <w:rFonts w:eastAsia="Calibri,Times New Roman" w:cstheme="minorHAnsi"/>
                <w:color w:val="000000" w:themeColor="text1"/>
                <w:sz w:val="22"/>
                <w:szCs w:val="22"/>
              </w:rPr>
            </w:pPr>
            <w:r w:rsidRPr="004A39D5">
              <w:rPr>
                <w:rFonts w:cstheme="minorHAnsi"/>
              </w:rPr>
              <w:t>The last time an operation ran that applied to this particular scenario (DBType, OpName, Day, and timeframe).</w:t>
            </w:r>
          </w:p>
        </w:tc>
      </w:tr>
      <w:tr w:rsidR="00BB28E1" w:rsidRPr="004A39D5" w14:paraId="67DF7573" w14:textId="77777777" w:rsidTr="2B819EAC">
        <w:tc>
          <w:tcPr>
            <w:tcW w:w="3152" w:type="dxa"/>
          </w:tcPr>
          <w:p w14:paraId="6F1CA6BB" w14:textId="77777777" w:rsidR="00BB28E1"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Include</w:t>
            </w:r>
          </w:p>
        </w:tc>
        <w:tc>
          <w:tcPr>
            <w:tcW w:w="1981" w:type="dxa"/>
            <w:gridSpan w:val="2"/>
          </w:tcPr>
          <w:p w14:paraId="39354BAB"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nvarchar</w:t>
            </w:r>
          </w:p>
        </w:tc>
        <w:tc>
          <w:tcPr>
            <w:tcW w:w="4227" w:type="dxa"/>
          </w:tcPr>
          <w:p w14:paraId="4CA4C326" w14:textId="0EF7B205" w:rsidR="00BB28E1" w:rsidRPr="004A39D5" w:rsidRDefault="02BF52A0" w:rsidP="02BF52A0">
            <w:pPr>
              <w:rPr>
                <w:rFonts w:eastAsia="Calibri,Times New Roman" w:cstheme="minorHAnsi"/>
                <w:color w:val="000000" w:themeColor="text1"/>
                <w:sz w:val="22"/>
                <w:szCs w:val="22"/>
              </w:rPr>
            </w:pPr>
            <w:r w:rsidRPr="004A39D5">
              <w:rPr>
                <w:rFonts w:cstheme="minorHAnsi"/>
              </w:rPr>
              <w:t>The value to pass into the @Include parameter of the Minion.CheckDBMaster job; in other words, the databases to include in this attempt. This may be left NULL (meaning “all databases”).</w:t>
            </w:r>
          </w:p>
        </w:tc>
      </w:tr>
      <w:tr w:rsidR="00BB28E1" w:rsidRPr="004A39D5" w14:paraId="6D377B06" w14:textId="77777777" w:rsidTr="2B819EAC">
        <w:tc>
          <w:tcPr>
            <w:tcW w:w="3152" w:type="dxa"/>
          </w:tcPr>
          <w:p w14:paraId="02A9A528" w14:textId="77777777" w:rsidR="00BB28E1"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Exclude</w:t>
            </w:r>
          </w:p>
        </w:tc>
        <w:tc>
          <w:tcPr>
            <w:tcW w:w="1981" w:type="dxa"/>
            <w:gridSpan w:val="2"/>
          </w:tcPr>
          <w:p w14:paraId="4131A3FB"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nvarchar</w:t>
            </w:r>
          </w:p>
        </w:tc>
        <w:tc>
          <w:tcPr>
            <w:tcW w:w="4227" w:type="dxa"/>
          </w:tcPr>
          <w:p w14:paraId="286CB3B9" w14:textId="0977C0B8" w:rsidR="00BB28E1" w:rsidRPr="004A39D5" w:rsidRDefault="02BF52A0" w:rsidP="02BF52A0">
            <w:pPr>
              <w:rPr>
                <w:rFonts w:eastAsia="Calibri,Times New Roman" w:cstheme="minorHAnsi"/>
                <w:color w:val="000000" w:themeColor="text1"/>
                <w:sz w:val="22"/>
                <w:szCs w:val="22"/>
              </w:rPr>
            </w:pPr>
            <w:r w:rsidRPr="004A39D5">
              <w:rPr>
                <w:rFonts w:cstheme="minorHAnsi"/>
              </w:rPr>
              <w:t>The value to pass into the @Exclude parameter of the Minion.CheckDBMaster job; in other words, the databases to exclude from this attempt. This may be left NULL (meaning “no exclusions”).</w:t>
            </w:r>
          </w:p>
        </w:tc>
      </w:tr>
      <w:tr w:rsidR="00BB28E1" w:rsidRPr="004A39D5" w14:paraId="59179BE1" w14:textId="77777777" w:rsidTr="2B819EAC">
        <w:tc>
          <w:tcPr>
            <w:tcW w:w="3152" w:type="dxa"/>
          </w:tcPr>
          <w:p w14:paraId="04778593" w14:textId="77777777" w:rsidR="00BB28E1"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Schemas</w:t>
            </w:r>
          </w:p>
        </w:tc>
        <w:tc>
          <w:tcPr>
            <w:tcW w:w="1981" w:type="dxa"/>
            <w:gridSpan w:val="2"/>
          </w:tcPr>
          <w:p w14:paraId="784C1D8F" w14:textId="77777777" w:rsidR="00BB28E1"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nvarchar</w:t>
            </w:r>
          </w:p>
        </w:tc>
        <w:tc>
          <w:tcPr>
            <w:tcW w:w="4227" w:type="dxa"/>
          </w:tcPr>
          <w:p w14:paraId="52010DDA" w14:textId="77777777" w:rsidR="00381C90" w:rsidRPr="004A39D5" w:rsidRDefault="02BF52A0" w:rsidP="02BF52A0">
            <w:pPr>
              <w:rPr>
                <w:rFonts w:eastAsia="Times New Roman" w:cstheme="minorHAnsi"/>
              </w:rPr>
            </w:pPr>
            <w:r w:rsidRPr="004A39D5">
              <w:rPr>
                <w:rFonts w:eastAsia="Times New Roman" w:cstheme="minorHAnsi"/>
              </w:rPr>
              <w:t xml:space="preserve">The schemas on which to perform operations. May be a single schema, </w:t>
            </w:r>
            <w:r w:rsidRPr="004A39D5">
              <w:rPr>
                <w:rFonts w:cstheme="minorHAnsi"/>
              </w:rPr>
              <w:t>an explicit list, and/or LIKE expressions.</w:t>
            </w:r>
            <w:r w:rsidRPr="004A39D5">
              <w:rPr>
                <w:rFonts w:eastAsia="Times New Roman" w:cstheme="minorHAnsi"/>
              </w:rPr>
              <w:t xml:space="preserve"> </w:t>
            </w:r>
          </w:p>
          <w:p w14:paraId="32BCCE4C" w14:textId="77777777" w:rsidR="00381C90" w:rsidRPr="004A39D5" w:rsidRDefault="00381C90" w:rsidP="0074550A">
            <w:pPr>
              <w:rPr>
                <w:rFonts w:eastAsia="Times New Roman" w:cstheme="minorHAnsi"/>
              </w:rPr>
            </w:pPr>
          </w:p>
          <w:p w14:paraId="3EC74CAC" w14:textId="0F3D0385" w:rsidR="00BB28E1" w:rsidRPr="004A39D5" w:rsidRDefault="02BF52A0" w:rsidP="02BF52A0">
            <w:pPr>
              <w:rPr>
                <w:rFonts w:eastAsia="Times New Roman" w:cstheme="minorHAnsi"/>
              </w:rPr>
            </w:pPr>
            <w:r w:rsidRPr="004A39D5">
              <w:rPr>
                <w:rFonts w:eastAsia="Times New Roman" w:cstheme="minorHAnsi"/>
              </w:rPr>
              <w:t>Applies only to CHECKTABLE operations.</w:t>
            </w:r>
          </w:p>
          <w:p w14:paraId="2746D586" w14:textId="77777777" w:rsidR="0074550A" w:rsidRPr="004A39D5" w:rsidRDefault="0074550A" w:rsidP="0074550A">
            <w:pPr>
              <w:rPr>
                <w:rFonts w:eastAsia="Times New Roman" w:cstheme="minorHAnsi"/>
              </w:rPr>
            </w:pPr>
          </w:p>
          <w:p w14:paraId="1B16E9E4" w14:textId="6EBAC187" w:rsidR="0074550A" w:rsidRPr="004A39D5" w:rsidRDefault="2B819EAC" w:rsidP="2B819EAC">
            <w:pPr>
              <w:rPr>
                <w:rFonts w:eastAsia="Times New Roman" w:cstheme="minorHAnsi"/>
              </w:rPr>
            </w:pPr>
            <w:r w:rsidRPr="004A39D5">
              <w:rPr>
                <w:rFonts w:eastAsia="Times New Roman" w:cstheme="minorHAnsi"/>
              </w:rPr>
              <w:t>Note that schemas apply to all databases. If you choose to limit to the dbo schema, the operation is limited to the dbo schema in all applicable databases.</w:t>
            </w:r>
          </w:p>
        </w:tc>
      </w:tr>
      <w:tr w:rsidR="00B249DA" w:rsidRPr="004A39D5" w14:paraId="3131B45B" w14:textId="77777777" w:rsidTr="2B819EAC">
        <w:tc>
          <w:tcPr>
            <w:tcW w:w="3152" w:type="dxa"/>
          </w:tcPr>
          <w:p w14:paraId="79C3EE96"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Tables</w:t>
            </w:r>
          </w:p>
        </w:tc>
        <w:tc>
          <w:tcPr>
            <w:tcW w:w="1981" w:type="dxa"/>
            <w:gridSpan w:val="2"/>
          </w:tcPr>
          <w:p w14:paraId="6CA4E740" w14:textId="77777777" w:rsidR="00B249DA"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nvarchar</w:t>
            </w:r>
          </w:p>
        </w:tc>
        <w:tc>
          <w:tcPr>
            <w:tcW w:w="4227" w:type="dxa"/>
          </w:tcPr>
          <w:p w14:paraId="00C6A690" w14:textId="77777777" w:rsidR="00145533" w:rsidRPr="004A39D5" w:rsidRDefault="02BF52A0" w:rsidP="02BF52A0">
            <w:pPr>
              <w:rPr>
                <w:rFonts w:eastAsia="Times New Roman" w:cstheme="minorHAnsi"/>
              </w:rPr>
            </w:pPr>
            <w:r w:rsidRPr="004A39D5">
              <w:rPr>
                <w:rFonts w:eastAsia="Times New Roman" w:cstheme="minorHAnsi"/>
              </w:rPr>
              <w:t xml:space="preserve">The tables on which to perform operations. May be a single schema, </w:t>
            </w:r>
            <w:r w:rsidRPr="004A39D5">
              <w:rPr>
                <w:rFonts w:cstheme="minorHAnsi"/>
              </w:rPr>
              <w:t>an explicit list, and/or LIKE expressions.</w:t>
            </w:r>
            <w:r w:rsidRPr="004A39D5">
              <w:rPr>
                <w:rFonts w:eastAsia="Times New Roman" w:cstheme="minorHAnsi"/>
              </w:rPr>
              <w:t xml:space="preserve"> </w:t>
            </w:r>
          </w:p>
          <w:p w14:paraId="7B553086" w14:textId="77777777" w:rsidR="00145533" w:rsidRPr="004A39D5" w:rsidRDefault="00145533" w:rsidP="00B249DA">
            <w:pPr>
              <w:rPr>
                <w:rFonts w:eastAsia="Times New Roman" w:cstheme="minorHAnsi"/>
              </w:rPr>
            </w:pPr>
          </w:p>
          <w:p w14:paraId="4C0A3E6B" w14:textId="0D010623" w:rsidR="00B249DA" w:rsidRPr="004A39D5" w:rsidRDefault="02BF52A0" w:rsidP="02BF52A0">
            <w:pPr>
              <w:rPr>
                <w:rFonts w:eastAsia="Times New Roman" w:cstheme="minorHAnsi"/>
              </w:rPr>
            </w:pPr>
            <w:r w:rsidRPr="004A39D5">
              <w:rPr>
                <w:rFonts w:eastAsia="Times New Roman" w:cstheme="minorHAnsi"/>
              </w:rPr>
              <w:t>Applies only to CHECKTABLE operations.</w:t>
            </w:r>
          </w:p>
          <w:p w14:paraId="40096484" w14:textId="77777777" w:rsidR="00B249DA" w:rsidRPr="004A39D5" w:rsidRDefault="00B249DA" w:rsidP="00B249DA">
            <w:pPr>
              <w:rPr>
                <w:rFonts w:eastAsia="Times New Roman" w:cstheme="minorHAnsi"/>
              </w:rPr>
            </w:pPr>
          </w:p>
          <w:p w14:paraId="0D487EB6" w14:textId="719E32E8" w:rsidR="00B249DA" w:rsidRPr="004A39D5" w:rsidRDefault="02BF52A0" w:rsidP="02BF52A0">
            <w:pPr>
              <w:rPr>
                <w:rFonts w:eastAsia="Calibri,Times New Roman" w:cstheme="minorHAnsi"/>
                <w:color w:val="000000" w:themeColor="text1"/>
                <w:sz w:val="22"/>
                <w:szCs w:val="22"/>
              </w:rPr>
            </w:pPr>
            <w:r w:rsidRPr="004A39D5">
              <w:rPr>
                <w:rFonts w:eastAsia="Times New Roman" w:cstheme="minorHAnsi"/>
              </w:rPr>
              <w:t>Note that tables apply to all databases. If you choose to limit to tables named ‘T%’ schema, the operation is limited to ‘T%’ tables in all applicable databases.</w:t>
            </w:r>
          </w:p>
        </w:tc>
      </w:tr>
      <w:tr w:rsidR="00B249DA" w:rsidRPr="004A39D5" w14:paraId="6AC9B097" w14:textId="77777777" w:rsidTr="2B819EAC">
        <w:tc>
          <w:tcPr>
            <w:tcW w:w="3152" w:type="dxa"/>
          </w:tcPr>
          <w:p w14:paraId="5AE0CF4A" w14:textId="77777777" w:rsidR="00B249DA"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BatchPreCode</w:t>
            </w:r>
          </w:p>
        </w:tc>
        <w:tc>
          <w:tcPr>
            <w:tcW w:w="1981" w:type="dxa"/>
            <w:gridSpan w:val="2"/>
          </w:tcPr>
          <w:p w14:paraId="7D7D279D"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4565BB27" w14:textId="161D218B" w:rsidR="00B249DA" w:rsidRPr="004A39D5" w:rsidRDefault="2B819EAC" w:rsidP="2B819EAC">
            <w:pPr>
              <w:rPr>
                <w:rFonts w:eastAsia="Calibri,Times New Roman" w:cstheme="minorHAnsi"/>
                <w:color w:val="000000" w:themeColor="text1"/>
                <w:sz w:val="22"/>
                <w:szCs w:val="22"/>
              </w:rPr>
            </w:pPr>
            <w:r w:rsidRPr="004A39D5">
              <w:rPr>
                <w:rFonts w:cstheme="minorHAnsi"/>
              </w:rPr>
              <w:t>Precode to run before the entire operation.</w:t>
            </w:r>
          </w:p>
        </w:tc>
      </w:tr>
      <w:tr w:rsidR="00B249DA" w:rsidRPr="004A39D5" w14:paraId="7F345FDC" w14:textId="77777777" w:rsidTr="2B819EAC">
        <w:tc>
          <w:tcPr>
            <w:tcW w:w="3152" w:type="dxa"/>
          </w:tcPr>
          <w:p w14:paraId="5688807F" w14:textId="77777777" w:rsidR="00B249DA"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BatchPostCode</w:t>
            </w:r>
          </w:p>
        </w:tc>
        <w:tc>
          <w:tcPr>
            <w:tcW w:w="1981" w:type="dxa"/>
            <w:gridSpan w:val="2"/>
          </w:tcPr>
          <w:p w14:paraId="4DB67ADA"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6C93DA8E" w14:textId="75327CF5" w:rsidR="00B249DA" w:rsidRPr="004A39D5" w:rsidRDefault="2B819EAC" w:rsidP="2B819EAC">
            <w:pPr>
              <w:rPr>
                <w:rFonts w:eastAsia="Calibri,Times New Roman" w:cstheme="minorHAnsi"/>
                <w:color w:val="000000" w:themeColor="text1"/>
                <w:sz w:val="22"/>
                <w:szCs w:val="22"/>
              </w:rPr>
            </w:pPr>
            <w:r w:rsidRPr="004A39D5">
              <w:rPr>
                <w:rFonts w:cstheme="minorHAnsi"/>
              </w:rPr>
              <w:t>Precode to run after the entire operation.</w:t>
            </w:r>
          </w:p>
        </w:tc>
      </w:tr>
      <w:tr w:rsidR="00B249DA" w:rsidRPr="004A39D5" w14:paraId="219BA709" w14:textId="77777777" w:rsidTr="2B819EAC">
        <w:tc>
          <w:tcPr>
            <w:tcW w:w="3152" w:type="dxa"/>
          </w:tcPr>
          <w:p w14:paraId="174E78E1"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Debug</w:t>
            </w:r>
          </w:p>
        </w:tc>
        <w:tc>
          <w:tcPr>
            <w:tcW w:w="1981" w:type="dxa"/>
            <w:gridSpan w:val="2"/>
          </w:tcPr>
          <w:p w14:paraId="38801041"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bit</w:t>
            </w:r>
          </w:p>
        </w:tc>
        <w:tc>
          <w:tcPr>
            <w:tcW w:w="4227" w:type="dxa"/>
          </w:tcPr>
          <w:p w14:paraId="5EB9F209" w14:textId="77777777" w:rsidR="00B249DA" w:rsidRPr="004A39D5" w:rsidRDefault="02BF52A0" w:rsidP="00B249DA">
            <w:pPr>
              <w:rPr>
                <w:rFonts w:cstheme="minorHAnsi"/>
              </w:rPr>
            </w:pPr>
            <w:r w:rsidRPr="004A39D5">
              <w:rPr>
                <w:rFonts w:cstheme="minorHAnsi"/>
              </w:rPr>
              <w:t>Enable logging of special data to the debug tables.</w:t>
            </w:r>
          </w:p>
          <w:p w14:paraId="1E873157" w14:textId="77777777" w:rsidR="00B249DA" w:rsidRPr="004A39D5" w:rsidRDefault="00B249DA" w:rsidP="00B249DA">
            <w:pPr>
              <w:rPr>
                <w:rFonts w:cstheme="minorHAnsi"/>
              </w:rPr>
            </w:pPr>
          </w:p>
          <w:p w14:paraId="23FC5027" w14:textId="139F7D14" w:rsidR="00B249DA" w:rsidRPr="004A39D5" w:rsidRDefault="2B819EAC" w:rsidP="2B819EAC">
            <w:pPr>
              <w:rPr>
                <w:rFonts w:eastAsia="Calibri,Times New Roman" w:cstheme="minorHAnsi"/>
                <w:color w:val="000000" w:themeColor="text1"/>
                <w:sz w:val="22"/>
                <w:szCs w:val="22"/>
              </w:rPr>
            </w:pPr>
            <w:r w:rsidRPr="004A39D5">
              <w:rPr>
                <w:rFonts w:cstheme="minorHAnsi"/>
              </w:rPr>
              <w:t>For more information, see “</w:t>
            </w:r>
            <w:r w:rsidRPr="004A39D5">
              <w:rPr>
                <w:rStyle w:val="Hyperlink"/>
                <w:rFonts w:cstheme="minorHAnsi"/>
              </w:rPr>
              <w:t>Minion.CheckDBDebug</w:t>
            </w:r>
            <w:r w:rsidRPr="004A39D5">
              <w:rPr>
                <w:rFonts w:cstheme="minorHAnsi"/>
              </w:rPr>
              <w:t>” and “</w:t>
            </w:r>
            <w:r w:rsidRPr="004A39D5">
              <w:rPr>
                <w:rStyle w:val="Hyperlink"/>
                <w:rFonts w:cstheme="minorHAnsi"/>
              </w:rPr>
              <w:t>Minion.CheckDBDebugLogDetails</w:t>
            </w:r>
            <w:r w:rsidRPr="004A39D5">
              <w:rPr>
                <w:rFonts w:cstheme="minorHAnsi"/>
              </w:rPr>
              <w:t>”.</w:t>
            </w:r>
            <w:hyperlink w:anchor="_Minion.CheckDBDebug_1" w:history="1"/>
            <w:hyperlink w:anchor="_Minion.CheckDBDebugLogDetails" w:history="1"/>
          </w:p>
        </w:tc>
      </w:tr>
      <w:tr w:rsidR="00B249DA" w:rsidRPr="004A39D5" w14:paraId="5AA08370" w14:textId="77777777" w:rsidTr="2B819EAC">
        <w:tc>
          <w:tcPr>
            <w:tcW w:w="3152" w:type="dxa"/>
          </w:tcPr>
          <w:p w14:paraId="6B63C6F4" w14:textId="77777777" w:rsidR="00B249DA"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FailJobOnError</w:t>
            </w:r>
          </w:p>
        </w:tc>
        <w:tc>
          <w:tcPr>
            <w:tcW w:w="1981" w:type="dxa"/>
            <w:gridSpan w:val="2"/>
          </w:tcPr>
          <w:p w14:paraId="6DD471CE"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bit</w:t>
            </w:r>
          </w:p>
        </w:tc>
        <w:tc>
          <w:tcPr>
            <w:tcW w:w="4227" w:type="dxa"/>
          </w:tcPr>
          <w:p w14:paraId="0A1ECCB9" w14:textId="208FC257" w:rsidR="00B249DA" w:rsidRPr="004A39D5" w:rsidRDefault="02BF52A0" w:rsidP="02BF52A0">
            <w:pPr>
              <w:rPr>
                <w:rFonts w:eastAsia="Calibri,Times New Roman" w:cstheme="minorHAnsi"/>
                <w:color w:val="000000" w:themeColor="text1"/>
                <w:sz w:val="22"/>
                <w:szCs w:val="22"/>
              </w:rPr>
            </w:pPr>
            <w:r w:rsidRPr="004A39D5">
              <w:rPr>
                <w:rFonts w:cstheme="minorHAnsi"/>
              </w:rPr>
              <w:t>Cause the job to fail if an error is encountered. If an error is encountered, the rest of the batch will complete before the job is marked failed.</w:t>
            </w:r>
          </w:p>
        </w:tc>
      </w:tr>
      <w:tr w:rsidR="00B249DA" w:rsidRPr="004A39D5" w14:paraId="39C76ABD" w14:textId="77777777" w:rsidTr="2B819EAC">
        <w:tc>
          <w:tcPr>
            <w:tcW w:w="3152" w:type="dxa"/>
          </w:tcPr>
          <w:p w14:paraId="5ADF3C4C" w14:textId="77777777" w:rsidR="00B249DA"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lastRenderedPageBreak/>
              <w:t>FailJobOnWarning</w:t>
            </w:r>
          </w:p>
        </w:tc>
        <w:tc>
          <w:tcPr>
            <w:tcW w:w="1981" w:type="dxa"/>
            <w:gridSpan w:val="2"/>
          </w:tcPr>
          <w:p w14:paraId="41191CEE"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bit</w:t>
            </w:r>
          </w:p>
        </w:tc>
        <w:tc>
          <w:tcPr>
            <w:tcW w:w="4227" w:type="dxa"/>
          </w:tcPr>
          <w:p w14:paraId="7B77B0D2" w14:textId="461F43E5" w:rsidR="00B249DA" w:rsidRPr="004A39D5" w:rsidRDefault="02BF52A0" w:rsidP="02BF52A0">
            <w:pPr>
              <w:rPr>
                <w:rFonts w:eastAsia="Calibri,Times New Roman" w:cstheme="minorHAnsi"/>
                <w:color w:val="000000" w:themeColor="text1"/>
                <w:sz w:val="22"/>
                <w:szCs w:val="22"/>
              </w:rPr>
            </w:pPr>
            <w:r w:rsidRPr="004A39D5">
              <w:rPr>
                <w:rFonts w:cstheme="minorHAnsi"/>
              </w:rPr>
              <w:t>Cause the job to fail if a warning is encountered. If a warning is encountered, the rest of the batch will complete before the job is marked failed.</w:t>
            </w:r>
          </w:p>
        </w:tc>
      </w:tr>
      <w:tr w:rsidR="00B249DA" w:rsidRPr="004A39D5" w14:paraId="7010DCD6" w14:textId="77777777" w:rsidTr="2B819EAC">
        <w:tc>
          <w:tcPr>
            <w:tcW w:w="3152" w:type="dxa"/>
          </w:tcPr>
          <w:p w14:paraId="3256B7A4" w14:textId="77777777" w:rsidR="00B249DA" w:rsidRPr="004A39D5" w:rsidRDefault="2B819EAC" w:rsidP="2B819EAC">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IsActive</w:t>
            </w:r>
          </w:p>
        </w:tc>
        <w:tc>
          <w:tcPr>
            <w:tcW w:w="1981" w:type="dxa"/>
            <w:gridSpan w:val="2"/>
          </w:tcPr>
          <w:p w14:paraId="43CFE665"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bit</w:t>
            </w:r>
          </w:p>
        </w:tc>
        <w:tc>
          <w:tcPr>
            <w:tcW w:w="4227" w:type="dxa"/>
          </w:tcPr>
          <w:p w14:paraId="19C6860A" w14:textId="214CC186" w:rsidR="00B249DA" w:rsidRPr="004A39D5" w:rsidRDefault="2B819EAC" w:rsidP="2B819EAC">
            <w:pPr>
              <w:rPr>
                <w:rFonts w:eastAsia="Calibri,Times New Roman" w:cstheme="minorHAnsi"/>
                <w:color w:val="000000" w:themeColor="text1"/>
                <w:sz w:val="22"/>
                <w:szCs w:val="22"/>
              </w:rPr>
            </w:pPr>
            <w:r w:rsidRPr="004A39D5">
              <w:rPr>
                <w:rFonts w:cstheme="minorHAnsi"/>
              </w:rPr>
              <w:t>Whether the current row is valid (active), and should be used in the Minion CheckDB process.</w:t>
            </w:r>
          </w:p>
        </w:tc>
      </w:tr>
      <w:tr w:rsidR="00B249DA" w:rsidRPr="004A39D5" w14:paraId="2EA4D06B" w14:textId="77777777" w:rsidTr="2B819EAC">
        <w:tc>
          <w:tcPr>
            <w:tcW w:w="3152" w:type="dxa"/>
          </w:tcPr>
          <w:p w14:paraId="51F4E837"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Comment</w:t>
            </w:r>
          </w:p>
        </w:tc>
        <w:tc>
          <w:tcPr>
            <w:tcW w:w="1981" w:type="dxa"/>
            <w:gridSpan w:val="2"/>
          </w:tcPr>
          <w:p w14:paraId="3B7D642A" w14:textId="77777777" w:rsidR="00B249DA" w:rsidRPr="004A39D5" w:rsidRDefault="02BF52A0" w:rsidP="02BF52A0">
            <w:pPr>
              <w:rPr>
                <w:rFonts w:eastAsia="Calibri,Times New Roman" w:cstheme="minorHAnsi"/>
                <w:color w:val="000000" w:themeColor="text1"/>
                <w:sz w:val="22"/>
                <w:szCs w:val="22"/>
              </w:rPr>
            </w:pPr>
            <w:r w:rsidRPr="004A39D5">
              <w:rPr>
                <w:rFonts w:eastAsia="Calibri,Times New Roman" w:cstheme="minorHAnsi"/>
                <w:color w:val="000000" w:themeColor="text1"/>
                <w:sz w:val="22"/>
                <w:szCs w:val="22"/>
              </w:rPr>
              <w:t>varchar</w:t>
            </w:r>
          </w:p>
        </w:tc>
        <w:tc>
          <w:tcPr>
            <w:tcW w:w="4227" w:type="dxa"/>
          </w:tcPr>
          <w:p w14:paraId="54788576" w14:textId="1AB508AB" w:rsidR="00B249DA" w:rsidRPr="004A39D5" w:rsidRDefault="02BF52A0" w:rsidP="02BF52A0">
            <w:pPr>
              <w:rPr>
                <w:rFonts w:eastAsia="Calibri,Times New Roman" w:cstheme="minorHAnsi"/>
                <w:color w:val="000000" w:themeColor="text1"/>
                <w:sz w:val="22"/>
                <w:szCs w:val="22"/>
              </w:rPr>
            </w:pPr>
            <w:r w:rsidRPr="004A39D5">
              <w:rPr>
                <w:rFonts w:cstheme="minorHAnsi"/>
              </w:rPr>
              <w:t>For your reference only. You can label each row with a short description and/or purpose.</w:t>
            </w:r>
          </w:p>
        </w:tc>
      </w:tr>
    </w:tbl>
    <w:p w14:paraId="2A0624E8" w14:textId="0A2433DF" w:rsidR="00F36583" w:rsidRDefault="00F36583" w:rsidP="00F36583"/>
    <w:p w14:paraId="7A1FDE21" w14:textId="32C7EC38" w:rsidR="00FC7562" w:rsidRDefault="02BF52A0" w:rsidP="02BF52A0">
      <w:pPr>
        <w:rPr>
          <w:b/>
          <w:bCs/>
        </w:rPr>
      </w:pPr>
      <w:r w:rsidRPr="02BF52A0">
        <w:rPr>
          <w:b/>
          <w:bCs/>
        </w:rPr>
        <w:t xml:space="preserve">Example: Daily PHYSICAL_ONLY, weekly complete full DBCC CHECKDB </w:t>
      </w:r>
    </w:p>
    <w:p w14:paraId="33999CEA" w14:textId="1C2BA7BA" w:rsidR="00FC7562" w:rsidRDefault="02BF52A0" w:rsidP="00FC7562">
      <w:r>
        <w:t>We can use this table to define a new integrity check time scenarios:</w:t>
      </w:r>
    </w:p>
    <w:p w14:paraId="403F9A76" w14:textId="53F4086A" w:rsidR="00775073" w:rsidRDefault="2B819EAC" w:rsidP="00DC0EE2">
      <w:pPr>
        <w:pStyle w:val="ListParagraph"/>
        <w:numPr>
          <w:ilvl w:val="0"/>
          <w:numId w:val="17"/>
        </w:numPr>
      </w:pPr>
      <w:r>
        <w:t>Full system DBCC CheckDBs on Saturday, one time between 6pm and 11pm.</w:t>
      </w:r>
    </w:p>
    <w:p w14:paraId="7F846E54" w14:textId="5B2CD60E" w:rsidR="00775073" w:rsidRDefault="2B819EAC" w:rsidP="00DC0EE2">
      <w:pPr>
        <w:pStyle w:val="ListParagraph"/>
        <w:numPr>
          <w:ilvl w:val="0"/>
          <w:numId w:val="17"/>
        </w:numPr>
      </w:pPr>
      <w:r>
        <w:t>Full user DBCC CheckDBs on Sunday, one time between 6pm and 11pm.</w:t>
      </w:r>
    </w:p>
    <w:p w14:paraId="0A2F4B4C" w14:textId="1F6A1617" w:rsidR="005877CA" w:rsidRDefault="2B819EAC" w:rsidP="00DC0EE2">
      <w:pPr>
        <w:pStyle w:val="ListParagraph"/>
        <w:numPr>
          <w:ilvl w:val="0"/>
          <w:numId w:val="17"/>
        </w:numPr>
      </w:pPr>
      <w:r>
        <w:t>PHYSICAL_ONLY system DBCC CheckDBs on every other day (Monday-Friday), one time each between 6pm and 11pm.</w:t>
      </w:r>
    </w:p>
    <w:p w14:paraId="2D5628F0" w14:textId="4213E452" w:rsidR="000A3F8C" w:rsidRDefault="02BF52A0" w:rsidP="00FC7562">
      <w:r>
        <w:t xml:space="preserve">The basic process is: </w:t>
      </w:r>
    </w:p>
    <w:p w14:paraId="0A390737" w14:textId="4B569716" w:rsidR="00F518BA" w:rsidRDefault="2B819EAC" w:rsidP="00DC0EE2">
      <w:pPr>
        <w:pStyle w:val="ListBullet"/>
        <w:numPr>
          <w:ilvl w:val="0"/>
          <w:numId w:val="22"/>
        </w:numPr>
      </w:pPr>
      <w:r>
        <w:t>Make sure the Minion CheckDB job runs frequently enough.</w:t>
      </w:r>
    </w:p>
    <w:p w14:paraId="4EC35806" w14:textId="7C4550C8" w:rsidR="000A3F8C" w:rsidRDefault="02BF52A0" w:rsidP="00DC0EE2">
      <w:pPr>
        <w:pStyle w:val="ListBullet"/>
        <w:numPr>
          <w:ilvl w:val="0"/>
          <w:numId w:val="22"/>
        </w:numPr>
      </w:pPr>
      <w:r>
        <w:t>Schedule the operations in Minion.CheckDBSettingsServer.</w:t>
      </w:r>
    </w:p>
    <w:p w14:paraId="2F3EC186" w14:textId="5C41A0D2" w:rsidR="000A3F8C" w:rsidRDefault="02BF52A0" w:rsidP="00DC0EE2">
      <w:pPr>
        <w:pStyle w:val="ListBullet"/>
        <w:numPr>
          <w:ilvl w:val="0"/>
          <w:numId w:val="22"/>
        </w:numPr>
      </w:pPr>
      <w:r>
        <w:t>Configure the settings, and when they apply, in Minion.CheckDBSettingsDB.</w:t>
      </w:r>
    </w:p>
    <w:p w14:paraId="132A0421" w14:textId="64A2F64A" w:rsidR="00F518BA" w:rsidRDefault="2B819EAC" w:rsidP="00FC7562">
      <w:r w:rsidRPr="2B819EAC">
        <w:rPr>
          <w:b/>
          <w:bCs/>
        </w:rPr>
        <w:t xml:space="preserve">Make sure the Minion CheckDB job runs frequently enough. </w:t>
      </w:r>
      <w:r>
        <w:t>Set the MinionCheckDB-AUTO job to run at least daily during the 6pm-11pm window.</w:t>
      </w:r>
    </w:p>
    <w:p w14:paraId="2F0BFC37" w14:textId="19B23167" w:rsidR="00FC7562" w:rsidRPr="00F518BA" w:rsidRDefault="02BF52A0" w:rsidP="02BF52A0">
      <w:pPr>
        <w:rPr>
          <w:b/>
          <w:bCs/>
        </w:rPr>
      </w:pPr>
      <w:r w:rsidRPr="02BF52A0">
        <w:rPr>
          <w:b/>
          <w:bCs/>
        </w:rPr>
        <w:t xml:space="preserve">Schedule the operations in Minion.CheckDBSettingsServer. </w:t>
      </w:r>
      <w:r>
        <w:t>Define the following rows. (Note that some of the table columns are omitted here, for presentation purposes.)</w:t>
      </w:r>
    </w:p>
    <w:tbl>
      <w:tblPr>
        <w:tblStyle w:val="TableGrid"/>
        <w:tblW w:w="0" w:type="auto"/>
        <w:tblLook w:val="04A0" w:firstRow="1" w:lastRow="0" w:firstColumn="1" w:lastColumn="0" w:noHBand="0" w:noVBand="1"/>
      </w:tblPr>
      <w:tblGrid>
        <w:gridCol w:w="594"/>
        <w:gridCol w:w="996"/>
        <w:gridCol w:w="1407"/>
        <w:gridCol w:w="1139"/>
        <w:gridCol w:w="1129"/>
        <w:gridCol w:w="1184"/>
        <w:gridCol w:w="1063"/>
        <w:gridCol w:w="1838"/>
      </w:tblGrid>
      <w:tr w:rsidR="00433E3E" w:rsidRPr="00271ACA" w14:paraId="42180FE8" w14:textId="77777777" w:rsidTr="2B819EAC">
        <w:tc>
          <w:tcPr>
            <w:tcW w:w="594" w:type="dxa"/>
          </w:tcPr>
          <w:p w14:paraId="79D784A5" w14:textId="148A578C" w:rsidR="00433E3E" w:rsidRPr="00433E3E" w:rsidRDefault="02BF52A0" w:rsidP="02BF52A0">
            <w:pPr>
              <w:rPr>
                <w:b/>
                <w:bCs/>
              </w:rPr>
            </w:pPr>
            <w:r w:rsidRPr="02BF52A0">
              <w:rPr>
                <w:b/>
                <w:bCs/>
              </w:rPr>
              <w:t>ID</w:t>
            </w:r>
          </w:p>
        </w:tc>
        <w:tc>
          <w:tcPr>
            <w:tcW w:w="996" w:type="dxa"/>
          </w:tcPr>
          <w:p w14:paraId="5C08B6C2" w14:textId="24AF5B23" w:rsidR="00433E3E" w:rsidRPr="00433E3E" w:rsidRDefault="2B819EAC" w:rsidP="2B819EAC">
            <w:pPr>
              <w:rPr>
                <w:b/>
                <w:bCs/>
              </w:rPr>
            </w:pPr>
            <w:r w:rsidRPr="2B819EAC">
              <w:rPr>
                <w:b/>
                <w:bCs/>
              </w:rPr>
              <w:t>DBType</w:t>
            </w:r>
          </w:p>
        </w:tc>
        <w:tc>
          <w:tcPr>
            <w:tcW w:w="1407" w:type="dxa"/>
          </w:tcPr>
          <w:p w14:paraId="55582464" w14:textId="45CF6A8A" w:rsidR="00433E3E" w:rsidRPr="00433E3E" w:rsidRDefault="2B819EAC" w:rsidP="2B819EAC">
            <w:pPr>
              <w:rPr>
                <w:b/>
                <w:bCs/>
              </w:rPr>
            </w:pPr>
            <w:r w:rsidRPr="2B819EAC">
              <w:rPr>
                <w:b/>
                <w:bCs/>
              </w:rPr>
              <w:t>OpName</w:t>
            </w:r>
          </w:p>
        </w:tc>
        <w:tc>
          <w:tcPr>
            <w:tcW w:w="1139" w:type="dxa"/>
          </w:tcPr>
          <w:p w14:paraId="3178EA18" w14:textId="764FF518" w:rsidR="00433E3E" w:rsidRPr="00433E3E" w:rsidRDefault="02BF52A0" w:rsidP="02BF52A0">
            <w:pPr>
              <w:rPr>
                <w:b/>
                <w:bCs/>
              </w:rPr>
            </w:pPr>
            <w:r w:rsidRPr="02BF52A0">
              <w:rPr>
                <w:b/>
                <w:bCs/>
              </w:rPr>
              <w:t>Day</w:t>
            </w:r>
          </w:p>
        </w:tc>
        <w:tc>
          <w:tcPr>
            <w:tcW w:w="1129" w:type="dxa"/>
          </w:tcPr>
          <w:p w14:paraId="06B9656D" w14:textId="1C141FA4" w:rsidR="00433E3E" w:rsidRPr="00433E3E" w:rsidRDefault="2B819EAC" w:rsidP="2B819EAC">
            <w:pPr>
              <w:rPr>
                <w:b/>
                <w:bCs/>
              </w:rPr>
            </w:pPr>
            <w:r w:rsidRPr="2B819EAC">
              <w:rPr>
                <w:b/>
                <w:bCs/>
              </w:rPr>
              <w:t>ReadOnly</w:t>
            </w:r>
          </w:p>
        </w:tc>
        <w:tc>
          <w:tcPr>
            <w:tcW w:w="1184" w:type="dxa"/>
          </w:tcPr>
          <w:p w14:paraId="1174BDC0" w14:textId="0C061C65" w:rsidR="00433E3E" w:rsidRPr="00433E3E" w:rsidRDefault="2B819EAC" w:rsidP="2B819EAC">
            <w:pPr>
              <w:rPr>
                <w:b/>
                <w:bCs/>
              </w:rPr>
            </w:pPr>
            <w:r w:rsidRPr="2B819EAC">
              <w:rPr>
                <w:b/>
                <w:bCs/>
              </w:rPr>
              <w:t>BeginTime</w:t>
            </w:r>
          </w:p>
        </w:tc>
        <w:tc>
          <w:tcPr>
            <w:tcW w:w="1063" w:type="dxa"/>
          </w:tcPr>
          <w:p w14:paraId="46A0163D" w14:textId="6C5809B5" w:rsidR="00433E3E" w:rsidRPr="00433E3E" w:rsidRDefault="2B819EAC" w:rsidP="2B819EAC">
            <w:pPr>
              <w:rPr>
                <w:b/>
                <w:bCs/>
              </w:rPr>
            </w:pPr>
            <w:r w:rsidRPr="2B819EAC">
              <w:rPr>
                <w:b/>
                <w:bCs/>
              </w:rPr>
              <w:t>EndTime</w:t>
            </w:r>
          </w:p>
        </w:tc>
        <w:tc>
          <w:tcPr>
            <w:tcW w:w="1838" w:type="dxa"/>
          </w:tcPr>
          <w:p w14:paraId="0681F170" w14:textId="301DCB0D" w:rsidR="00433E3E" w:rsidRPr="00433E3E" w:rsidRDefault="2B819EAC" w:rsidP="2B819EAC">
            <w:pPr>
              <w:rPr>
                <w:b/>
                <w:bCs/>
              </w:rPr>
            </w:pPr>
            <w:r w:rsidRPr="2B819EAC">
              <w:rPr>
                <w:b/>
                <w:bCs/>
              </w:rPr>
              <w:t>MaxForTimeframe</w:t>
            </w:r>
          </w:p>
        </w:tc>
      </w:tr>
      <w:tr w:rsidR="00433E3E" w:rsidRPr="00271ACA" w14:paraId="72DFA0F8" w14:textId="77777777" w:rsidTr="2B819EAC">
        <w:tc>
          <w:tcPr>
            <w:tcW w:w="594" w:type="dxa"/>
          </w:tcPr>
          <w:p w14:paraId="3027164B" w14:textId="5AE8DDAF" w:rsidR="00433E3E" w:rsidRDefault="2B819EAC" w:rsidP="00433E3E">
            <w:r>
              <w:t>1</w:t>
            </w:r>
          </w:p>
        </w:tc>
        <w:tc>
          <w:tcPr>
            <w:tcW w:w="996" w:type="dxa"/>
          </w:tcPr>
          <w:p w14:paraId="668EFB02" w14:textId="7707B5AF" w:rsidR="00433E3E" w:rsidRPr="00271ACA" w:rsidRDefault="02BF52A0" w:rsidP="00433E3E">
            <w:r>
              <w:t>System</w:t>
            </w:r>
          </w:p>
        </w:tc>
        <w:tc>
          <w:tcPr>
            <w:tcW w:w="1407" w:type="dxa"/>
          </w:tcPr>
          <w:p w14:paraId="16406BAC" w14:textId="7B26FAB1" w:rsidR="00433E3E" w:rsidRPr="00271ACA" w:rsidRDefault="02BF52A0" w:rsidP="00433E3E">
            <w:r>
              <w:t>CHECKDB</w:t>
            </w:r>
          </w:p>
        </w:tc>
        <w:tc>
          <w:tcPr>
            <w:tcW w:w="1139" w:type="dxa"/>
          </w:tcPr>
          <w:p w14:paraId="406F6732" w14:textId="54C59C06" w:rsidR="00433E3E" w:rsidRPr="00271ACA" w:rsidRDefault="02BF52A0" w:rsidP="00433E3E">
            <w:r>
              <w:t>Saturday</w:t>
            </w:r>
          </w:p>
        </w:tc>
        <w:tc>
          <w:tcPr>
            <w:tcW w:w="1129" w:type="dxa"/>
          </w:tcPr>
          <w:p w14:paraId="0CD6CE78" w14:textId="50FF6C11" w:rsidR="00433E3E" w:rsidRPr="00271ACA" w:rsidRDefault="2B819EAC" w:rsidP="00433E3E">
            <w:r>
              <w:t>1</w:t>
            </w:r>
          </w:p>
        </w:tc>
        <w:tc>
          <w:tcPr>
            <w:tcW w:w="1184" w:type="dxa"/>
          </w:tcPr>
          <w:p w14:paraId="27BB9B40" w14:textId="76F4B1ED" w:rsidR="00433E3E" w:rsidRPr="00271ACA" w:rsidRDefault="02BF52A0" w:rsidP="00433E3E">
            <w:r>
              <w:t>18:00:00</w:t>
            </w:r>
          </w:p>
        </w:tc>
        <w:tc>
          <w:tcPr>
            <w:tcW w:w="1063" w:type="dxa"/>
          </w:tcPr>
          <w:p w14:paraId="633FAEEE" w14:textId="48F4618D" w:rsidR="00433E3E" w:rsidRPr="00271ACA" w:rsidRDefault="02BF52A0" w:rsidP="00433E3E">
            <w:r>
              <w:t>23:00:00</w:t>
            </w:r>
          </w:p>
        </w:tc>
        <w:tc>
          <w:tcPr>
            <w:tcW w:w="1838" w:type="dxa"/>
          </w:tcPr>
          <w:p w14:paraId="1D26C1A5" w14:textId="12F8BD11" w:rsidR="00433E3E" w:rsidRPr="00271ACA" w:rsidRDefault="2B819EAC" w:rsidP="00433E3E">
            <w:r>
              <w:t>1</w:t>
            </w:r>
          </w:p>
        </w:tc>
      </w:tr>
      <w:tr w:rsidR="00433E3E" w:rsidRPr="00271ACA" w14:paraId="09D24AB0" w14:textId="77777777" w:rsidTr="2B819EAC">
        <w:tc>
          <w:tcPr>
            <w:tcW w:w="594" w:type="dxa"/>
          </w:tcPr>
          <w:p w14:paraId="082F359F" w14:textId="4068EE9F" w:rsidR="00433E3E" w:rsidRDefault="2B819EAC" w:rsidP="00433E3E">
            <w:r>
              <w:t>2</w:t>
            </w:r>
          </w:p>
        </w:tc>
        <w:tc>
          <w:tcPr>
            <w:tcW w:w="996" w:type="dxa"/>
          </w:tcPr>
          <w:p w14:paraId="1628BB0E" w14:textId="06D00A84" w:rsidR="00433E3E" w:rsidRPr="00271ACA" w:rsidRDefault="02BF52A0" w:rsidP="00433E3E">
            <w:r>
              <w:t>User</w:t>
            </w:r>
          </w:p>
        </w:tc>
        <w:tc>
          <w:tcPr>
            <w:tcW w:w="1407" w:type="dxa"/>
          </w:tcPr>
          <w:p w14:paraId="339CB498" w14:textId="2E9B19FF" w:rsidR="00433E3E" w:rsidRPr="00271ACA" w:rsidRDefault="02BF52A0" w:rsidP="00433E3E">
            <w:r>
              <w:t>CHECKDB</w:t>
            </w:r>
          </w:p>
        </w:tc>
        <w:tc>
          <w:tcPr>
            <w:tcW w:w="1139" w:type="dxa"/>
          </w:tcPr>
          <w:p w14:paraId="1DC90104" w14:textId="5005997A" w:rsidR="00433E3E" w:rsidRPr="00271ACA" w:rsidRDefault="02BF52A0" w:rsidP="00433E3E">
            <w:r>
              <w:t>Sunday</w:t>
            </w:r>
          </w:p>
        </w:tc>
        <w:tc>
          <w:tcPr>
            <w:tcW w:w="1129" w:type="dxa"/>
          </w:tcPr>
          <w:p w14:paraId="4338A91B" w14:textId="31E53046" w:rsidR="00433E3E" w:rsidRPr="00271ACA" w:rsidRDefault="2B819EAC" w:rsidP="00433E3E">
            <w:r>
              <w:t>1</w:t>
            </w:r>
          </w:p>
        </w:tc>
        <w:tc>
          <w:tcPr>
            <w:tcW w:w="1184" w:type="dxa"/>
          </w:tcPr>
          <w:p w14:paraId="6FBC428E" w14:textId="1A60106F" w:rsidR="00433E3E" w:rsidRPr="00271ACA" w:rsidRDefault="02BF52A0" w:rsidP="00433E3E">
            <w:r>
              <w:t>18:00:00</w:t>
            </w:r>
          </w:p>
        </w:tc>
        <w:tc>
          <w:tcPr>
            <w:tcW w:w="1063" w:type="dxa"/>
          </w:tcPr>
          <w:p w14:paraId="245221F2" w14:textId="636E3B75" w:rsidR="00433E3E" w:rsidRPr="00271ACA" w:rsidRDefault="02BF52A0" w:rsidP="00433E3E">
            <w:r>
              <w:t>23:00:00</w:t>
            </w:r>
          </w:p>
        </w:tc>
        <w:tc>
          <w:tcPr>
            <w:tcW w:w="1838" w:type="dxa"/>
          </w:tcPr>
          <w:p w14:paraId="7DED0B2A" w14:textId="73A7C226" w:rsidR="00433E3E" w:rsidRPr="00271ACA" w:rsidRDefault="2B819EAC" w:rsidP="00433E3E">
            <w:r>
              <w:t>1</w:t>
            </w:r>
          </w:p>
        </w:tc>
      </w:tr>
      <w:tr w:rsidR="00433E3E" w:rsidRPr="00271ACA" w14:paraId="0C48343A" w14:textId="77777777" w:rsidTr="2B819EAC">
        <w:tc>
          <w:tcPr>
            <w:tcW w:w="594" w:type="dxa"/>
          </w:tcPr>
          <w:p w14:paraId="6388024D" w14:textId="1E68D826" w:rsidR="00433E3E" w:rsidRDefault="2B819EAC" w:rsidP="00433E3E">
            <w:r>
              <w:t>3</w:t>
            </w:r>
          </w:p>
        </w:tc>
        <w:tc>
          <w:tcPr>
            <w:tcW w:w="996" w:type="dxa"/>
          </w:tcPr>
          <w:p w14:paraId="73CD1EEF" w14:textId="1CE9B52F" w:rsidR="00433E3E" w:rsidRPr="00271ACA" w:rsidRDefault="02BF52A0" w:rsidP="00433E3E">
            <w:r>
              <w:t>System</w:t>
            </w:r>
          </w:p>
        </w:tc>
        <w:tc>
          <w:tcPr>
            <w:tcW w:w="1407" w:type="dxa"/>
          </w:tcPr>
          <w:p w14:paraId="1F28A44C" w14:textId="2893B68B" w:rsidR="00433E3E" w:rsidRPr="00271ACA" w:rsidRDefault="02BF52A0" w:rsidP="00433E3E">
            <w:r>
              <w:t>CHECKDB</w:t>
            </w:r>
          </w:p>
        </w:tc>
        <w:tc>
          <w:tcPr>
            <w:tcW w:w="1139" w:type="dxa"/>
          </w:tcPr>
          <w:p w14:paraId="7533B99E" w14:textId="26C75058" w:rsidR="00433E3E" w:rsidRPr="00271ACA" w:rsidRDefault="02BF52A0" w:rsidP="00433E3E">
            <w:r>
              <w:t>Weekday</w:t>
            </w:r>
          </w:p>
        </w:tc>
        <w:tc>
          <w:tcPr>
            <w:tcW w:w="1129" w:type="dxa"/>
          </w:tcPr>
          <w:p w14:paraId="5C64E393" w14:textId="144C4803" w:rsidR="00433E3E" w:rsidRPr="00271ACA" w:rsidRDefault="2B819EAC" w:rsidP="00433E3E">
            <w:r>
              <w:t>1</w:t>
            </w:r>
          </w:p>
        </w:tc>
        <w:tc>
          <w:tcPr>
            <w:tcW w:w="1184" w:type="dxa"/>
          </w:tcPr>
          <w:p w14:paraId="257B5DF0" w14:textId="5B40C65B" w:rsidR="00433E3E" w:rsidRPr="00271ACA" w:rsidRDefault="02BF52A0" w:rsidP="00433E3E">
            <w:r>
              <w:t>18:00:00</w:t>
            </w:r>
          </w:p>
        </w:tc>
        <w:tc>
          <w:tcPr>
            <w:tcW w:w="1063" w:type="dxa"/>
          </w:tcPr>
          <w:p w14:paraId="08CF8A5F" w14:textId="16145626" w:rsidR="00433E3E" w:rsidRPr="00271ACA" w:rsidRDefault="02BF52A0" w:rsidP="00433E3E">
            <w:r>
              <w:t>23:00:00</w:t>
            </w:r>
          </w:p>
        </w:tc>
        <w:tc>
          <w:tcPr>
            <w:tcW w:w="1838" w:type="dxa"/>
          </w:tcPr>
          <w:p w14:paraId="1CFC0B3F" w14:textId="31FA1325" w:rsidR="00433E3E" w:rsidRPr="00271ACA" w:rsidRDefault="2B819EAC" w:rsidP="00433E3E">
            <w:r>
              <w:t>1</w:t>
            </w:r>
          </w:p>
        </w:tc>
      </w:tr>
    </w:tbl>
    <w:p w14:paraId="5CB4CD80" w14:textId="77777777" w:rsidR="00FC7562" w:rsidRDefault="00FC7562" w:rsidP="00FC7562">
      <w:pPr>
        <w:tabs>
          <w:tab w:val="left" w:pos="3618"/>
        </w:tabs>
      </w:pPr>
      <w:r>
        <w:tab/>
      </w:r>
    </w:p>
    <w:p w14:paraId="7E5E4ABA" w14:textId="46CD6775" w:rsidR="002035CE" w:rsidRDefault="02BF52A0" w:rsidP="00FC7562">
      <w:r>
        <w:t>Note that if you have two operations slated for the same window of time, a System database operation takes precedence over a User database operation; and a CHECKDB or AUTO operation takes precedence over a CHECKTABLE operation.</w:t>
      </w:r>
    </w:p>
    <w:p w14:paraId="1DD37D4A" w14:textId="0C02EA56" w:rsidR="00FA1F49" w:rsidRDefault="2B819EAC" w:rsidP="00FA1F49">
      <w:r w:rsidRPr="2B819EAC">
        <w:rPr>
          <w:b/>
          <w:bCs/>
        </w:rPr>
        <w:t xml:space="preserve">Configure the settings, and when they apply, in Minion.CheckDBSettingsDB. </w:t>
      </w:r>
      <w:r>
        <w:t xml:space="preserve">The schedule above doesn’t actually cover the “PHYSICAL_ONLY” aspect for our scenario. So, we must configure PHYSICAL_ONLY in Minion.CheckDBSettingsDB, with the proper time window. The following statement inserts rows for PHYSICAL_ONLY that applies to Weekdays (one row for CheckDB settings and one for CheckTable settings): </w:t>
      </w:r>
    </w:p>
    <w:p w14:paraId="3A782714" w14:textId="77777777" w:rsidR="002D1234" w:rsidRDefault="2B819EAC" w:rsidP="2B819EAC">
      <w:pPr>
        <w:pStyle w:val="NoSpacing"/>
        <w:ind w:left="720"/>
      </w:pPr>
      <w:r w:rsidRPr="2B819EAC">
        <w:rPr>
          <w:color w:val="0000FF"/>
        </w:rPr>
        <w:t>INSERT</w:t>
      </w:r>
      <w:r w:rsidRPr="2B819EAC">
        <w:t xml:space="preserve">  </w:t>
      </w:r>
      <w:r w:rsidRPr="2B819EAC">
        <w:rPr>
          <w:color w:val="0000FF"/>
        </w:rPr>
        <w:t>INTO</w:t>
      </w:r>
      <w:r w:rsidRPr="2B819EAC">
        <w:t xml:space="preserve"> [Minion]</w:t>
      </w:r>
      <w:r w:rsidRPr="2B819EAC">
        <w:rPr>
          <w:color w:val="000000" w:themeColor="text1"/>
        </w:rPr>
        <w:t>.</w:t>
      </w:r>
      <w:r w:rsidRPr="2B819EAC">
        <w:t>CheckDBSettingsDB</w:t>
      </w:r>
    </w:p>
    <w:p w14:paraId="2E7FFB1D" w14:textId="77777777" w:rsidR="002D1234" w:rsidRDefault="002D1234" w:rsidP="2B819EAC">
      <w:pPr>
        <w:pStyle w:val="NoSpacing"/>
        <w:ind w:left="720"/>
      </w:pPr>
      <w:r w:rsidRPr="02BF52A0">
        <w:rPr>
          <w:color w:val="808080"/>
        </w:rPr>
        <w:lastRenderedPageBreak/>
        <w:t>(</w:t>
      </w:r>
      <w:r>
        <w:rPr>
          <w:rFonts w:eastAsiaTheme="minorHAnsi"/>
        </w:rPr>
        <w:tab/>
      </w:r>
      <w:r w:rsidRPr="02BF52A0">
        <w:t>[DBName]</w:t>
      </w:r>
      <w:r w:rsidRPr="02BF52A0">
        <w:rPr>
          <w:color w:val="808080"/>
        </w:rPr>
        <w:t>,</w:t>
      </w:r>
      <w:r w:rsidRPr="02BF52A0">
        <w:t xml:space="preserve"> [OpLevel]</w:t>
      </w:r>
      <w:r w:rsidRPr="02BF52A0">
        <w:rPr>
          <w:color w:val="808080"/>
        </w:rPr>
        <w:t>,</w:t>
      </w:r>
      <w:r w:rsidRPr="02BF52A0">
        <w:t xml:space="preserve"> [OpName]</w:t>
      </w:r>
      <w:r w:rsidRPr="02BF52A0">
        <w:rPr>
          <w:color w:val="808080"/>
        </w:rPr>
        <w:t>,</w:t>
      </w:r>
      <w:r w:rsidRPr="02BF52A0">
        <w:t xml:space="preserve"> [Exclude]</w:t>
      </w:r>
      <w:r w:rsidRPr="02BF52A0">
        <w:rPr>
          <w:color w:val="808080"/>
        </w:rPr>
        <w:t>,</w:t>
      </w:r>
      <w:r w:rsidRPr="02BF52A0">
        <w:t xml:space="preserve"> [GroupOrder]</w:t>
      </w:r>
      <w:r w:rsidRPr="02BF52A0">
        <w:rPr>
          <w:color w:val="808080"/>
        </w:rPr>
        <w:t>,</w:t>
      </w:r>
      <w:r w:rsidRPr="02BF52A0">
        <w:t xml:space="preserve"> [GroupDBOrder]</w:t>
      </w:r>
      <w:r w:rsidRPr="02BF52A0">
        <w:rPr>
          <w:color w:val="808080"/>
        </w:rPr>
        <w:t>,</w:t>
      </w:r>
      <w:r w:rsidRPr="02BF52A0">
        <w:t xml:space="preserve"> </w:t>
      </w:r>
    </w:p>
    <w:p w14:paraId="7ED160FF" w14:textId="77777777" w:rsidR="002D1234" w:rsidRDefault="002D1234" w:rsidP="2B819EAC">
      <w:pPr>
        <w:pStyle w:val="NoSpacing"/>
        <w:ind w:left="720"/>
      </w:pPr>
      <w:r>
        <w:rPr>
          <w:rFonts w:eastAsiaTheme="minorHAnsi"/>
        </w:rPr>
        <w:tab/>
      </w:r>
      <w:r w:rsidRPr="02BF52A0">
        <w:t>[NoIndex]</w:t>
      </w:r>
      <w:r w:rsidRPr="02BF52A0">
        <w:rPr>
          <w:color w:val="808080"/>
        </w:rPr>
        <w:t>,</w:t>
      </w:r>
      <w:r w:rsidRPr="02BF52A0">
        <w:t xml:space="preserve"> [RepairOption]</w:t>
      </w:r>
      <w:r w:rsidRPr="02BF52A0">
        <w:rPr>
          <w:color w:val="808080"/>
        </w:rPr>
        <w:t>,</w:t>
      </w:r>
      <w:r w:rsidRPr="02BF52A0">
        <w:t xml:space="preserve"> [RepairOptionAgree]</w:t>
      </w:r>
      <w:r w:rsidRPr="02BF52A0">
        <w:rPr>
          <w:color w:val="808080"/>
        </w:rPr>
        <w:t>,</w:t>
      </w:r>
      <w:r w:rsidRPr="02BF52A0">
        <w:t xml:space="preserve"> [AllErrorMsgs]</w:t>
      </w:r>
      <w:r w:rsidRPr="02BF52A0">
        <w:rPr>
          <w:color w:val="808080"/>
        </w:rPr>
        <w:t>,</w:t>
      </w:r>
      <w:r w:rsidRPr="02BF52A0">
        <w:t xml:space="preserve"> </w:t>
      </w:r>
    </w:p>
    <w:p w14:paraId="41831232" w14:textId="77777777" w:rsidR="002D1234" w:rsidRDefault="002D1234" w:rsidP="2B819EAC">
      <w:pPr>
        <w:pStyle w:val="NoSpacing"/>
        <w:ind w:left="720"/>
      </w:pPr>
      <w:r>
        <w:rPr>
          <w:rFonts w:eastAsiaTheme="minorHAnsi"/>
        </w:rPr>
        <w:tab/>
      </w:r>
      <w:r w:rsidRPr="02BF52A0">
        <w:t>[ExtendedLogicalChecks]</w:t>
      </w:r>
      <w:r w:rsidRPr="02BF52A0">
        <w:rPr>
          <w:color w:val="808080"/>
        </w:rPr>
        <w:t>,</w:t>
      </w:r>
      <w:r w:rsidRPr="02BF52A0">
        <w:t xml:space="preserve"> [NoInfoMsgs]</w:t>
      </w:r>
      <w:r w:rsidRPr="02BF52A0">
        <w:rPr>
          <w:color w:val="808080"/>
        </w:rPr>
        <w:t>,</w:t>
      </w:r>
      <w:r w:rsidRPr="02BF52A0">
        <w:t xml:space="preserve"> [IsTabLock]</w:t>
      </w:r>
      <w:r w:rsidRPr="02BF52A0">
        <w:rPr>
          <w:color w:val="808080"/>
        </w:rPr>
        <w:t>,</w:t>
      </w:r>
      <w:r w:rsidRPr="02BF52A0">
        <w:t xml:space="preserve"> [IntegrityCheckLevel]</w:t>
      </w:r>
      <w:r w:rsidRPr="02BF52A0">
        <w:rPr>
          <w:color w:val="808080"/>
        </w:rPr>
        <w:t>,</w:t>
      </w:r>
      <w:r w:rsidRPr="02BF52A0">
        <w:t xml:space="preserve"> </w:t>
      </w:r>
    </w:p>
    <w:p w14:paraId="5C5DCFDE" w14:textId="5B6DCF9C" w:rsidR="002D1234" w:rsidRDefault="002D1234" w:rsidP="2B819EAC">
      <w:pPr>
        <w:pStyle w:val="NoSpacing"/>
        <w:ind w:left="720"/>
      </w:pPr>
      <w:r>
        <w:rPr>
          <w:rFonts w:eastAsiaTheme="minorHAnsi"/>
        </w:rPr>
        <w:tab/>
      </w:r>
      <w:r w:rsidRPr="02BF52A0">
        <w:t>[IsRemote]</w:t>
      </w:r>
      <w:r w:rsidRPr="02BF52A0">
        <w:rPr>
          <w:color w:val="808080"/>
        </w:rPr>
        <w:t>,</w:t>
      </w:r>
      <w:r w:rsidRPr="02BF52A0">
        <w:t xml:space="preserve"> [ResultMode]</w:t>
      </w:r>
      <w:r w:rsidRPr="02BF52A0">
        <w:rPr>
          <w:color w:val="808080"/>
        </w:rPr>
        <w:t>,</w:t>
      </w:r>
      <w:r w:rsidRPr="02BF52A0">
        <w:t xml:space="preserve"> [HistRetDays]</w:t>
      </w:r>
      <w:r w:rsidRPr="02BF52A0">
        <w:rPr>
          <w:color w:val="808080"/>
        </w:rPr>
        <w:t>,</w:t>
      </w:r>
      <w:r w:rsidRPr="02BF52A0">
        <w:t xml:space="preserve"> [DefaultSchema]</w:t>
      </w:r>
      <w:r w:rsidRPr="02BF52A0">
        <w:rPr>
          <w:color w:val="808080"/>
        </w:rPr>
        <w:t>,</w:t>
      </w:r>
      <w:r w:rsidRPr="02BF52A0">
        <w:t xml:space="preserve"> [</w:t>
      </w:r>
      <w:r w:rsidR="00E34549">
        <w:t>DBInternalThreads</w:t>
      </w:r>
      <w:r w:rsidRPr="02BF52A0">
        <w:t>]</w:t>
      </w:r>
      <w:r w:rsidRPr="02BF52A0">
        <w:rPr>
          <w:color w:val="808080"/>
        </w:rPr>
        <w:t>,</w:t>
      </w:r>
      <w:r w:rsidRPr="02BF52A0">
        <w:t xml:space="preserve"> </w:t>
      </w:r>
    </w:p>
    <w:p w14:paraId="15FC7156" w14:textId="77777777" w:rsidR="002D1234" w:rsidRDefault="002D1234" w:rsidP="2B819EAC">
      <w:pPr>
        <w:pStyle w:val="NoSpacing"/>
        <w:ind w:left="720"/>
      </w:pPr>
      <w:r>
        <w:rPr>
          <w:rFonts w:eastAsiaTheme="minorHAnsi"/>
        </w:rPr>
        <w:tab/>
      </w:r>
      <w:r w:rsidRPr="02BF52A0">
        <w:t>[LogSkips]</w:t>
      </w:r>
      <w:r w:rsidRPr="02BF52A0">
        <w:rPr>
          <w:color w:val="808080"/>
        </w:rPr>
        <w:t>,</w:t>
      </w:r>
      <w:r w:rsidRPr="02BF52A0">
        <w:t xml:space="preserve"> [BeginTime]</w:t>
      </w:r>
      <w:r w:rsidRPr="02BF52A0">
        <w:rPr>
          <w:color w:val="808080"/>
        </w:rPr>
        <w:t>,</w:t>
      </w:r>
      <w:r w:rsidRPr="02BF52A0">
        <w:t xml:space="preserve"> [EndTime]</w:t>
      </w:r>
      <w:r w:rsidRPr="02BF52A0">
        <w:rPr>
          <w:color w:val="808080"/>
        </w:rPr>
        <w:t>,</w:t>
      </w:r>
      <w:r w:rsidRPr="02BF52A0">
        <w:t xml:space="preserve"> [DayOfWeek]</w:t>
      </w:r>
      <w:r w:rsidRPr="02BF52A0">
        <w:rPr>
          <w:color w:val="808080"/>
        </w:rPr>
        <w:t>,</w:t>
      </w:r>
      <w:r w:rsidRPr="02BF52A0">
        <w:t xml:space="preserve"> [IsActive]</w:t>
      </w:r>
      <w:r w:rsidRPr="02BF52A0">
        <w:rPr>
          <w:color w:val="808080"/>
        </w:rPr>
        <w:t>,</w:t>
      </w:r>
      <w:r w:rsidRPr="02BF52A0">
        <w:t xml:space="preserve"> [Comment]</w:t>
      </w:r>
    </w:p>
    <w:p w14:paraId="1094A31F" w14:textId="77777777" w:rsidR="002D1234" w:rsidRDefault="02BF52A0" w:rsidP="02BF52A0">
      <w:pPr>
        <w:pStyle w:val="NoSpacing"/>
        <w:ind w:left="720"/>
      </w:pPr>
      <w:r w:rsidRPr="02BF52A0">
        <w:rPr>
          <w:color w:val="808080" w:themeColor="text1" w:themeTint="7F"/>
        </w:rPr>
        <w:t>)</w:t>
      </w:r>
    </w:p>
    <w:p w14:paraId="31429C8D" w14:textId="77777777" w:rsidR="002D1234" w:rsidRDefault="002D1234" w:rsidP="2B819EAC">
      <w:pPr>
        <w:pStyle w:val="NoSpacing"/>
        <w:ind w:left="720"/>
      </w:pPr>
      <w:r w:rsidRPr="02BF52A0">
        <w:t xml:space="preserve">        </w:t>
      </w:r>
      <w:r w:rsidRPr="02BF52A0">
        <w:rPr>
          <w:color w:val="0000FF"/>
        </w:rPr>
        <w:t xml:space="preserve">VALUES </w:t>
      </w:r>
      <w:r w:rsidRPr="02BF52A0">
        <w:rPr>
          <w:color w:val="808080"/>
        </w:rPr>
        <w:t>(</w:t>
      </w:r>
      <w:r w:rsidRPr="02BF52A0">
        <w:rPr>
          <w:color w:val="FF0000"/>
        </w:rPr>
        <w:t>'</w:t>
      </w:r>
      <w:r>
        <w:rPr>
          <w:rFonts w:eastAsiaTheme="minorHAnsi"/>
        </w:rPr>
        <w:tab/>
      </w:r>
      <w:r w:rsidR="02BF52A0" w:rsidRPr="02BF52A0">
        <w:rPr>
          <w:color w:val="FF0000"/>
        </w:rPr>
        <w:t>MinionDefault'</w:t>
      </w:r>
      <w:r>
        <w:rPr>
          <w:rFonts w:eastAsiaTheme="minorHAnsi"/>
        </w:rPr>
        <w:tab/>
      </w:r>
      <w:r w:rsidRPr="02BF52A0">
        <w:rPr>
          <w:color w:val="008000"/>
        </w:rPr>
        <w:t>-- DBName</w:t>
      </w:r>
    </w:p>
    <w:p w14:paraId="637CA137"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w:t>
      </w:r>
      <w:r>
        <w:rPr>
          <w:rFonts w:eastAsiaTheme="minorHAnsi"/>
        </w:rPr>
        <w:tab/>
      </w:r>
      <w:r>
        <w:rPr>
          <w:rFonts w:eastAsiaTheme="minorHAnsi"/>
        </w:rPr>
        <w:tab/>
      </w:r>
      <w:r>
        <w:rPr>
          <w:rFonts w:eastAsiaTheme="minorHAnsi"/>
        </w:rPr>
        <w:tab/>
      </w:r>
      <w:r w:rsidRPr="02BF52A0">
        <w:rPr>
          <w:color w:val="008000"/>
        </w:rPr>
        <w:t>-- OpLevel</w:t>
      </w:r>
    </w:p>
    <w:p w14:paraId="3F41AC92"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'CHECKDB'</w:t>
      </w:r>
      <w:r>
        <w:rPr>
          <w:rFonts w:eastAsiaTheme="minorHAnsi"/>
        </w:rPr>
        <w:tab/>
      </w:r>
      <w:r>
        <w:rPr>
          <w:rFonts w:eastAsiaTheme="minorHAnsi"/>
        </w:rPr>
        <w:tab/>
      </w:r>
      <w:r w:rsidRPr="02BF52A0">
        <w:rPr>
          <w:color w:val="008000"/>
        </w:rPr>
        <w:t>-- OpName</w:t>
      </w:r>
    </w:p>
    <w:p w14:paraId="558644F7" w14:textId="77777777" w:rsidR="002D1234" w:rsidRDefault="002D1234" w:rsidP="02BF52A0">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Exclude</w:t>
      </w:r>
    </w:p>
    <w:p w14:paraId="1B108F19"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GroupOrder</w:t>
      </w:r>
    </w:p>
    <w:p w14:paraId="654E83FA"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GroupDBOrder</w:t>
      </w:r>
    </w:p>
    <w:p w14:paraId="1029FC1E"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NoIndex</w:t>
      </w:r>
    </w:p>
    <w:p w14:paraId="35B9CCC3"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'NONE'</w:t>
      </w:r>
      <w:r>
        <w:rPr>
          <w:rFonts w:eastAsiaTheme="minorHAnsi"/>
        </w:rPr>
        <w:tab/>
      </w:r>
      <w:r w:rsidRPr="02BF52A0">
        <w:rPr>
          <w:color w:val="008000"/>
        </w:rPr>
        <w:t>-- RepairOption</w:t>
      </w:r>
    </w:p>
    <w:p w14:paraId="33F121B8"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RepairOptionAgree</w:t>
      </w:r>
    </w:p>
    <w:p w14:paraId="44A75142"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AllErrorMsgs</w:t>
      </w:r>
    </w:p>
    <w:p w14:paraId="61E51A68"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ExtendedLogicalChecks</w:t>
      </w:r>
    </w:p>
    <w:p w14:paraId="2D32E1EC"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NoInfoMsgs</w:t>
      </w:r>
    </w:p>
    <w:p w14:paraId="1411E1EB"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IsTabLock</w:t>
      </w:r>
    </w:p>
    <w:p w14:paraId="0D14BD48" w14:textId="77777777" w:rsidR="002D1234" w:rsidRDefault="002D1234" w:rsidP="2B819EAC">
      <w:pPr>
        <w:pStyle w:val="NoSpacing"/>
        <w:ind w:left="720"/>
      </w:pPr>
      <w:r>
        <w:rPr>
          <w:rFonts w:eastAsiaTheme="minorHAnsi"/>
        </w:rPr>
        <w:tab/>
      </w:r>
      <w:r>
        <w:rPr>
          <w:rFonts w:eastAsiaTheme="minorHAnsi"/>
        </w:rPr>
        <w:tab/>
      </w:r>
      <w:r>
        <w:rPr>
          <w:rFonts w:eastAsiaTheme="minorHAnsi"/>
        </w:rPr>
        <w:tab/>
      </w:r>
      <w:r w:rsidRPr="02BF52A0">
        <w:t xml:space="preserve">  </w:t>
      </w:r>
      <w:r w:rsidRPr="02BF52A0">
        <w:rPr>
          <w:color w:val="808080"/>
        </w:rPr>
        <w:t>,</w:t>
      </w:r>
      <w:r w:rsidRPr="02BF52A0">
        <w:t xml:space="preserve"> </w:t>
      </w:r>
      <w:r w:rsidRPr="02BF52A0">
        <w:rPr>
          <w:color w:val="FF0000"/>
        </w:rPr>
        <w:t>'PHYSICAL_ONLY'</w:t>
      </w:r>
      <w:r>
        <w:rPr>
          <w:rFonts w:eastAsiaTheme="minorHAnsi"/>
        </w:rPr>
        <w:tab/>
      </w:r>
      <w:r>
        <w:rPr>
          <w:rFonts w:eastAsiaTheme="minorHAnsi"/>
        </w:rPr>
        <w:tab/>
      </w:r>
      <w:r w:rsidRPr="02BF52A0">
        <w:rPr>
          <w:color w:val="008000"/>
        </w:rPr>
        <w:t>-- IntegrityCheckLevel</w:t>
      </w:r>
    </w:p>
    <w:p w14:paraId="6FAE1C84"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IsRemote</w:t>
      </w:r>
    </w:p>
    <w:p w14:paraId="0588D7FC"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'Full'</w:t>
      </w:r>
      <w:r>
        <w:rPr>
          <w:rFonts w:eastAsiaTheme="minorHAnsi"/>
        </w:rPr>
        <w:tab/>
      </w:r>
      <w:r w:rsidRPr="02BF52A0">
        <w:rPr>
          <w:color w:val="008000"/>
        </w:rPr>
        <w:t>-- ResultMode</w:t>
      </w:r>
    </w:p>
    <w:p w14:paraId="6DD2A4E7" w14:textId="77777777" w:rsidR="002D1234" w:rsidRDefault="002D1234" w:rsidP="2B819EAC">
      <w:pPr>
        <w:pStyle w:val="NoSpacing"/>
        <w:ind w:left="720"/>
      </w:pPr>
      <w:r w:rsidRPr="02BF52A0">
        <w:t xml:space="preserve">              </w:t>
      </w:r>
      <w:r w:rsidRPr="02BF52A0">
        <w:rPr>
          <w:color w:val="808080"/>
        </w:rPr>
        <w:t>,</w:t>
      </w:r>
      <w:r w:rsidRPr="02BF52A0">
        <w:t xml:space="preserve"> 60</w:t>
      </w:r>
      <w:r>
        <w:rPr>
          <w:rFonts w:eastAsiaTheme="minorHAnsi"/>
        </w:rPr>
        <w:tab/>
      </w:r>
      <w:r>
        <w:rPr>
          <w:rFonts w:eastAsiaTheme="minorHAnsi"/>
        </w:rPr>
        <w:tab/>
      </w:r>
      <w:r w:rsidRPr="02BF52A0">
        <w:rPr>
          <w:color w:val="008000"/>
        </w:rPr>
        <w:t>-- HistRetDays</w:t>
      </w:r>
    </w:p>
    <w:p w14:paraId="450D2143"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'dbo'</w:t>
      </w:r>
      <w:r>
        <w:rPr>
          <w:rFonts w:eastAsiaTheme="minorHAnsi"/>
        </w:rPr>
        <w:tab/>
      </w:r>
      <w:r w:rsidRPr="02BF52A0">
        <w:rPr>
          <w:color w:val="008000"/>
        </w:rPr>
        <w:t>-- DefaultSchema</w:t>
      </w:r>
    </w:p>
    <w:p w14:paraId="23C1DE2F" w14:textId="21227878"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xml:space="preserve">-- </w:t>
      </w:r>
      <w:r w:rsidR="00E34549" w:rsidRPr="02BF52A0">
        <w:rPr>
          <w:color w:val="008000"/>
        </w:rPr>
        <w:t>DBInternalThreads</w:t>
      </w:r>
    </w:p>
    <w:p w14:paraId="5F75788E"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LogSkips</w:t>
      </w:r>
    </w:p>
    <w:p w14:paraId="389EC45E"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'00:00:00'</w:t>
      </w:r>
      <w:r>
        <w:rPr>
          <w:rFonts w:eastAsiaTheme="minorHAnsi"/>
        </w:rPr>
        <w:tab/>
      </w:r>
      <w:r w:rsidRPr="02BF52A0">
        <w:rPr>
          <w:color w:val="008000"/>
        </w:rPr>
        <w:t>-- BeginTime</w:t>
      </w:r>
    </w:p>
    <w:p w14:paraId="3DE00963"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'23:59:00'</w:t>
      </w:r>
      <w:r>
        <w:rPr>
          <w:rFonts w:eastAsiaTheme="minorHAnsi"/>
        </w:rPr>
        <w:tab/>
      </w:r>
      <w:r w:rsidRPr="02BF52A0">
        <w:rPr>
          <w:color w:val="008000"/>
        </w:rPr>
        <w:t>-- EndTime</w:t>
      </w:r>
    </w:p>
    <w:p w14:paraId="56D5007E"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'Weekday'</w:t>
      </w:r>
      <w:r>
        <w:rPr>
          <w:rFonts w:eastAsiaTheme="minorHAnsi"/>
        </w:rPr>
        <w:tab/>
      </w:r>
      <w:r w:rsidRPr="02BF52A0">
        <w:rPr>
          <w:color w:val="008000"/>
        </w:rPr>
        <w:t>-- DayOfWeek</w:t>
      </w:r>
    </w:p>
    <w:p w14:paraId="4480C055"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IsActive</w:t>
      </w:r>
    </w:p>
    <w:p w14:paraId="1A5F5F90"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'MinionDefault PHYSICAL_ONLY CHECKDB on weekdays.'</w:t>
      </w:r>
      <w:r w:rsidRPr="02BF52A0">
        <w:rPr>
          <w:color w:val="808080"/>
        </w:rPr>
        <w:t>)</w:t>
      </w:r>
      <w:r>
        <w:rPr>
          <w:rFonts w:eastAsiaTheme="minorHAnsi"/>
        </w:rPr>
        <w:tab/>
      </w:r>
      <w:r w:rsidRPr="02BF52A0">
        <w:rPr>
          <w:color w:val="008000"/>
        </w:rPr>
        <w:t>-- Comment</w:t>
      </w:r>
    </w:p>
    <w:p w14:paraId="57E1D341" w14:textId="77777777" w:rsidR="002D1234" w:rsidRDefault="002D1234" w:rsidP="75AE2C5D">
      <w:pPr>
        <w:pStyle w:val="NoSpacing"/>
        <w:ind w:left="720"/>
      </w:pPr>
      <w:r>
        <w:rPr>
          <w:rFonts w:eastAsiaTheme="minorHAnsi"/>
        </w:rPr>
        <w:tab/>
      </w:r>
      <w:r>
        <w:rPr>
          <w:rFonts w:eastAsiaTheme="minorHAnsi"/>
        </w:rPr>
        <w:tab/>
      </w:r>
      <w:r>
        <w:rPr>
          <w:rFonts w:eastAsiaTheme="minorHAnsi"/>
        </w:rPr>
        <w:tab/>
      </w:r>
      <w:r w:rsidRPr="2B819EAC">
        <w:t xml:space="preserve">  </w:t>
      </w:r>
      <w:r w:rsidRPr="75AE2C5D">
        <w:rPr>
          <w:color w:val="808080"/>
        </w:rPr>
        <w:t>,</w:t>
      </w:r>
      <w:r w:rsidRPr="2B819EAC">
        <w:t xml:space="preserve"> </w:t>
      </w:r>
    </w:p>
    <w:p w14:paraId="0D724A72" w14:textId="77777777" w:rsidR="002D1234" w:rsidRDefault="002D1234" w:rsidP="2B819EAC">
      <w:pPr>
        <w:pStyle w:val="NoSpacing"/>
        <w:ind w:left="720"/>
      </w:pPr>
      <w:r>
        <w:rPr>
          <w:rFonts w:eastAsiaTheme="minorHAnsi"/>
          <w:color w:val="0000FF"/>
        </w:rPr>
        <w:tab/>
      </w:r>
      <w:r>
        <w:rPr>
          <w:rFonts w:eastAsiaTheme="minorHAnsi"/>
          <w:color w:val="0000FF"/>
        </w:rPr>
        <w:tab/>
      </w:r>
      <w:r>
        <w:rPr>
          <w:rFonts w:eastAsiaTheme="minorHAnsi"/>
          <w:color w:val="0000FF"/>
        </w:rPr>
        <w:tab/>
      </w:r>
      <w:r w:rsidRPr="02BF52A0">
        <w:rPr>
          <w:color w:val="0000FF"/>
        </w:rPr>
        <w:t xml:space="preserve">  </w:t>
      </w:r>
      <w:r w:rsidRPr="02BF52A0">
        <w:rPr>
          <w:color w:val="808080"/>
        </w:rPr>
        <w:t>(</w:t>
      </w:r>
      <w:r w:rsidRPr="02BF52A0">
        <w:rPr>
          <w:color w:val="FF0000"/>
        </w:rPr>
        <w:t>'</w:t>
      </w:r>
      <w:r>
        <w:rPr>
          <w:rFonts w:eastAsiaTheme="minorHAnsi"/>
        </w:rPr>
        <w:tab/>
      </w:r>
      <w:r w:rsidR="02BF52A0" w:rsidRPr="02BF52A0">
        <w:rPr>
          <w:color w:val="FF0000"/>
        </w:rPr>
        <w:t>MinionDefault'</w:t>
      </w:r>
      <w:r>
        <w:rPr>
          <w:rFonts w:eastAsiaTheme="minorHAnsi"/>
        </w:rPr>
        <w:tab/>
      </w:r>
      <w:r w:rsidRPr="02BF52A0">
        <w:rPr>
          <w:color w:val="008000"/>
        </w:rPr>
        <w:t>-- DBName</w:t>
      </w:r>
    </w:p>
    <w:p w14:paraId="749EA51E"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w:t>
      </w:r>
      <w:r>
        <w:rPr>
          <w:rFonts w:eastAsiaTheme="minorHAnsi"/>
        </w:rPr>
        <w:tab/>
      </w:r>
      <w:r>
        <w:rPr>
          <w:rFonts w:eastAsiaTheme="minorHAnsi"/>
        </w:rPr>
        <w:tab/>
      </w:r>
      <w:r>
        <w:rPr>
          <w:rFonts w:eastAsiaTheme="minorHAnsi"/>
        </w:rPr>
        <w:tab/>
      </w:r>
      <w:r w:rsidRPr="02BF52A0">
        <w:rPr>
          <w:color w:val="008000"/>
        </w:rPr>
        <w:t>-- OpLevel</w:t>
      </w:r>
    </w:p>
    <w:p w14:paraId="05316876"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'CHECKTABLE'</w:t>
      </w:r>
      <w:r>
        <w:rPr>
          <w:rFonts w:eastAsiaTheme="minorHAnsi"/>
        </w:rPr>
        <w:tab/>
      </w:r>
      <w:r>
        <w:rPr>
          <w:rFonts w:eastAsiaTheme="minorHAnsi"/>
        </w:rPr>
        <w:tab/>
      </w:r>
      <w:r w:rsidRPr="02BF52A0">
        <w:rPr>
          <w:color w:val="008000"/>
        </w:rPr>
        <w:t>-- OpName</w:t>
      </w:r>
    </w:p>
    <w:p w14:paraId="53813462" w14:textId="77777777" w:rsidR="002D1234" w:rsidRDefault="002D1234" w:rsidP="02BF52A0">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Exclude</w:t>
      </w:r>
    </w:p>
    <w:p w14:paraId="1EC37250"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GroupOrder</w:t>
      </w:r>
    </w:p>
    <w:p w14:paraId="4B053151"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GroupDBOrder</w:t>
      </w:r>
    </w:p>
    <w:p w14:paraId="2141CA7E"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NoIndex</w:t>
      </w:r>
    </w:p>
    <w:p w14:paraId="740203FC"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'NONE'</w:t>
      </w:r>
      <w:r>
        <w:rPr>
          <w:rFonts w:eastAsiaTheme="minorHAnsi"/>
        </w:rPr>
        <w:tab/>
      </w:r>
      <w:r w:rsidRPr="02BF52A0">
        <w:rPr>
          <w:color w:val="008000"/>
        </w:rPr>
        <w:t>-- RepairOption</w:t>
      </w:r>
    </w:p>
    <w:p w14:paraId="0C5FCDF1"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RepairOptionAgree</w:t>
      </w:r>
    </w:p>
    <w:p w14:paraId="526C3F89"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AllErrorMsgs</w:t>
      </w:r>
    </w:p>
    <w:p w14:paraId="1DCE5253"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ExtendedLogicalChecks</w:t>
      </w:r>
    </w:p>
    <w:p w14:paraId="0F38EEAE"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NoInfoMsgs</w:t>
      </w:r>
    </w:p>
    <w:p w14:paraId="42073FF5" w14:textId="77777777" w:rsidR="00AA2A3B" w:rsidRDefault="002D1234" w:rsidP="2B819EAC">
      <w:pPr>
        <w:pStyle w:val="NoSpacing"/>
        <w:ind w:left="720"/>
        <w:rPr>
          <w:color w:val="008000"/>
        </w:rPr>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IsTabLock</w:t>
      </w:r>
    </w:p>
    <w:p w14:paraId="48EFC7C1" w14:textId="09C0BC5F" w:rsidR="002D1234" w:rsidRDefault="002D1234" w:rsidP="2B819EAC">
      <w:pPr>
        <w:pStyle w:val="NoSpacing"/>
        <w:ind w:left="720" w:firstLine="720"/>
      </w:pPr>
      <w:r w:rsidRPr="02BF52A0">
        <w:rPr>
          <w:color w:val="808080"/>
        </w:rPr>
        <w:t>,</w:t>
      </w:r>
      <w:r w:rsidRPr="02BF52A0">
        <w:t xml:space="preserve"> </w:t>
      </w:r>
      <w:r w:rsidRPr="02BF52A0">
        <w:rPr>
          <w:color w:val="FF0000"/>
        </w:rPr>
        <w:t>'PHYSICAL_ONLY'</w:t>
      </w:r>
      <w:r>
        <w:rPr>
          <w:rFonts w:eastAsiaTheme="minorHAnsi"/>
        </w:rPr>
        <w:tab/>
      </w:r>
      <w:r>
        <w:rPr>
          <w:rFonts w:eastAsiaTheme="minorHAnsi"/>
        </w:rPr>
        <w:tab/>
      </w:r>
      <w:r w:rsidRPr="02BF52A0">
        <w:rPr>
          <w:color w:val="008000"/>
        </w:rPr>
        <w:t>-- IntegrityCheckLevel</w:t>
      </w:r>
    </w:p>
    <w:p w14:paraId="31CF0A96"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IsRemote</w:t>
      </w:r>
    </w:p>
    <w:p w14:paraId="6ED5DD4D"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'Full'</w:t>
      </w:r>
      <w:r>
        <w:rPr>
          <w:rFonts w:eastAsiaTheme="minorHAnsi"/>
        </w:rPr>
        <w:tab/>
      </w:r>
      <w:r w:rsidRPr="02BF52A0">
        <w:rPr>
          <w:color w:val="008000"/>
        </w:rPr>
        <w:t>-- ResultMode</w:t>
      </w:r>
    </w:p>
    <w:p w14:paraId="1D97D7BF" w14:textId="77777777" w:rsidR="002D1234" w:rsidRDefault="002D1234" w:rsidP="2B819EAC">
      <w:pPr>
        <w:pStyle w:val="NoSpacing"/>
        <w:ind w:left="720"/>
      </w:pPr>
      <w:r w:rsidRPr="02BF52A0">
        <w:t xml:space="preserve">              </w:t>
      </w:r>
      <w:r w:rsidRPr="02BF52A0">
        <w:rPr>
          <w:color w:val="808080"/>
        </w:rPr>
        <w:t>,</w:t>
      </w:r>
      <w:r w:rsidRPr="02BF52A0">
        <w:t xml:space="preserve"> 60</w:t>
      </w:r>
      <w:r>
        <w:rPr>
          <w:rFonts w:eastAsiaTheme="minorHAnsi"/>
        </w:rPr>
        <w:tab/>
      </w:r>
      <w:r>
        <w:rPr>
          <w:rFonts w:eastAsiaTheme="minorHAnsi"/>
        </w:rPr>
        <w:tab/>
      </w:r>
      <w:r w:rsidRPr="02BF52A0">
        <w:rPr>
          <w:color w:val="008000"/>
        </w:rPr>
        <w:t>-- HistRetDays</w:t>
      </w:r>
    </w:p>
    <w:p w14:paraId="653C8F21"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'dbo'</w:t>
      </w:r>
      <w:r>
        <w:rPr>
          <w:rFonts w:eastAsiaTheme="minorHAnsi"/>
        </w:rPr>
        <w:tab/>
      </w:r>
      <w:r w:rsidRPr="02BF52A0">
        <w:rPr>
          <w:color w:val="008000"/>
        </w:rPr>
        <w:t>-- DefaultSchema</w:t>
      </w:r>
    </w:p>
    <w:p w14:paraId="5F4BCF89" w14:textId="05F35FE2" w:rsidR="002D1234" w:rsidRDefault="002D1234" w:rsidP="2B819EAC">
      <w:pPr>
        <w:pStyle w:val="NoSpacing"/>
        <w:ind w:left="720"/>
      </w:pPr>
      <w:r w:rsidRPr="02BF52A0">
        <w:lastRenderedPageBreak/>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xml:space="preserve">-- </w:t>
      </w:r>
      <w:r w:rsidR="00E34549" w:rsidRPr="02BF52A0">
        <w:rPr>
          <w:color w:val="008000"/>
        </w:rPr>
        <w:t>DBInternalThreads</w:t>
      </w:r>
    </w:p>
    <w:p w14:paraId="7A659FD8"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LogSkips</w:t>
      </w:r>
    </w:p>
    <w:p w14:paraId="27B222F2"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'00:00:00'</w:t>
      </w:r>
      <w:r>
        <w:rPr>
          <w:rFonts w:eastAsiaTheme="minorHAnsi"/>
        </w:rPr>
        <w:tab/>
      </w:r>
      <w:r w:rsidRPr="02BF52A0">
        <w:rPr>
          <w:color w:val="008000"/>
        </w:rPr>
        <w:t>-- BeginTime</w:t>
      </w:r>
    </w:p>
    <w:p w14:paraId="77F372F4"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'23:59:00'</w:t>
      </w:r>
      <w:r>
        <w:rPr>
          <w:rFonts w:eastAsiaTheme="minorHAnsi"/>
        </w:rPr>
        <w:tab/>
      </w:r>
      <w:r w:rsidRPr="02BF52A0">
        <w:rPr>
          <w:color w:val="008000"/>
        </w:rPr>
        <w:t>-- EndTime</w:t>
      </w:r>
    </w:p>
    <w:p w14:paraId="518E0110"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'Weekday'</w:t>
      </w:r>
      <w:r>
        <w:rPr>
          <w:rFonts w:eastAsiaTheme="minorHAnsi"/>
        </w:rPr>
        <w:tab/>
      </w:r>
      <w:r w:rsidRPr="02BF52A0">
        <w:rPr>
          <w:color w:val="008000"/>
        </w:rPr>
        <w:t>-- DayOfWeek</w:t>
      </w:r>
    </w:p>
    <w:p w14:paraId="4FCB978E"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IsActive</w:t>
      </w:r>
    </w:p>
    <w:p w14:paraId="50820D22" w14:textId="77777777" w:rsidR="002D1234" w:rsidRDefault="002D1234" w:rsidP="2B819EAC">
      <w:pPr>
        <w:pStyle w:val="NoSpacing"/>
        <w:ind w:left="720"/>
        <w:rPr>
          <w:color w:val="008000"/>
        </w:rPr>
      </w:pPr>
      <w:r w:rsidRPr="02BF52A0">
        <w:t xml:space="preserve">              </w:t>
      </w:r>
      <w:r w:rsidRPr="02BF52A0">
        <w:rPr>
          <w:color w:val="808080"/>
        </w:rPr>
        <w:t>,</w:t>
      </w:r>
      <w:r w:rsidRPr="02BF52A0">
        <w:t xml:space="preserve"> </w:t>
      </w:r>
      <w:r w:rsidRPr="02BF52A0">
        <w:rPr>
          <w:color w:val="FF0000"/>
        </w:rPr>
        <w:t>'MinionDefault PHYSICAL_ONLY CheckTable on weekdays.'</w:t>
      </w:r>
      <w:r w:rsidRPr="02BF52A0">
        <w:rPr>
          <w:color w:val="808080"/>
        </w:rPr>
        <w:t>);</w:t>
      </w:r>
      <w:r>
        <w:rPr>
          <w:rFonts w:eastAsiaTheme="minorHAnsi"/>
        </w:rPr>
        <w:tab/>
      </w:r>
      <w:r w:rsidRPr="02BF52A0">
        <w:rPr>
          <w:color w:val="008000"/>
        </w:rPr>
        <w:t>-- Comment</w:t>
      </w:r>
    </w:p>
    <w:p w14:paraId="2EE77744" w14:textId="77777777" w:rsidR="002D1234" w:rsidRDefault="002D1234" w:rsidP="002D1234"/>
    <w:p w14:paraId="283EB66E" w14:textId="0317D555" w:rsidR="002D1234" w:rsidRDefault="2B819EAC" w:rsidP="002D1234">
      <w:r>
        <w:t xml:space="preserve">We also need to update the two existing ‘MinionDefault’ rows, so they only apply to the weekend: </w:t>
      </w:r>
    </w:p>
    <w:p w14:paraId="3B94A5CD" w14:textId="77777777" w:rsidR="00AA2A3B" w:rsidRDefault="02BF52A0" w:rsidP="00AA2A3B">
      <w:pPr>
        <w:pStyle w:val="NoSpacing"/>
        <w:ind w:left="720"/>
      </w:pPr>
      <w:r w:rsidRPr="02BF52A0">
        <w:rPr>
          <w:color w:val="FF00FF"/>
        </w:rPr>
        <w:t>UPDATE</w:t>
      </w:r>
      <w:r>
        <w:t xml:space="preserve">  Minion</w:t>
      </w:r>
      <w:r w:rsidRPr="02BF52A0">
        <w:rPr>
          <w:color w:val="808080" w:themeColor="text1" w:themeTint="7F"/>
        </w:rPr>
        <w:t>.</w:t>
      </w:r>
      <w:r>
        <w:t>CheckDBSettingsDB</w:t>
      </w:r>
    </w:p>
    <w:p w14:paraId="50A97021" w14:textId="77777777" w:rsidR="00AA2A3B" w:rsidRDefault="2B819EAC" w:rsidP="00AA2A3B">
      <w:pPr>
        <w:pStyle w:val="NoSpacing"/>
        <w:ind w:left="720"/>
      </w:pPr>
      <w:r w:rsidRPr="2B819EAC">
        <w:rPr>
          <w:color w:val="0000FF"/>
        </w:rPr>
        <w:t>SET</w:t>
      </w:r>
      <w:r>
        <w:t xml:space="preserve">     </w:t>
      </w:r>
      <w:r w:rsidRPr="2B819EAC">
        <w:rPr>
          <w:color w:val="FF00FF"/>
        </w:rPr>
        <w:t>DayOfWeek</w:t>
      </w:r>
      <w:r>
        <w:t xml:space="preserve"> </w:t>
      </w:r>
      <w:r w:rsidRPr="2B819EAC">
        <w:rPr>
          <w:color w:val="000000" w:themeColor="text1"/>
        </w:rPr>
        <w:t>=</w:t>
      </w:r>
      <w:r>
        <w:t xml:space="preserve"> </w:t>
      </w:r>
      <w:r w:rsidRPr="2B819EAC">
        <w:rPr>
          <w:color w:val="FF0000"/>
        </w:rPr>
        <w:t>'Weekend'</w:t>
      </w:r>
    </w:p>
    <w:p w14:paraId="0F3F86D8" w14:textId="77777777" w:rsidR="00AA2A3B" w:rsidRDefault="2B819EAC" w:rsidP="00AA2A3B">
      <w:pPr>
        <w:pStyle w:val="NoSpacing"/>
        <w:ind w:left="720"/>
      </w:pPr>
      <w:r w:rsidRPr="2B819EAC">
        <w:rPr>
          <w:color w:val="0000FF"/>
        </w:rPr>
        <w:t>WHERE</w:t>
      </w:r>
      <w:r>
        <w:t xml:space="preserve">   DBName </w:t>
      </w:r>
      <w:r w:rsidRPr="2B819EAC">
        <w:rPr>
          <w:color w:val="000000" w:themeColor="text1"/>
        </w:rPr>
        <w:t>=</w:t>
      </w:r>
      <w:r>
        <w:t xml:space="preserve"> </w:t>
      </w:r>
      <w:r w:rsidRPr="2B819EAC">
        <w:rPr>
          <w:color w:val="FF0000"/>
        </w:rPr>
        <w:t>'MinionDefault'</w:t>
      </w:r>
    </w:p>
    <w:p w14:paraId="1324D2AE" w14:textId="77777777" w:rsidR="00AA2A3B" w:rsidRDefault="2B819EAC" w:rsidP="2B819EAC">
      <w:pPr>
        <w:pStyle w:val="NoSpacing"/>
        <w:ind w:left="720"/>
        <w:rPr>
          <w:color w:val="000000" w:themeColor="text1"/>
        </w:rPr>
      </w:pPr>
      <w:r>
        <w:t xml:space="preserve">        </w:t>
      </w:r>
      <w:r w:rsidRPr="2B819EAC">
        <w:rPr>
          <w:color w:val="000000" w:themeColor="text1"/>
        </w:rPr>
        <w:t>AND</w:t>
      </w:r>
      <w:r>
        <w:t xml:space="preserve"> IntegrityCheckLevel </w:t>
      </w:r>
      <w:r w:rsidRPr="2B819EAC">
        <w:rPr>
          <w:color w:val="000000" w:themeColor="text1"/>
        </w:rPr>
        <w:t>IS</w:t>
      </w:r>
      <w:r>
        <w:t xml:space="preserve"> </w:t>
      </w:r>
      <w:r w:rsidRPr="2B819EAC">
        <w:rPr>
          <w:color w:val="000000" w:themeColor="text1"/>
        </w:rPr>
        <w:t>NULL;</w:t>
      </w:r>
    </w:p>
    <w:p w14:paraId="15A305C3" w14:textId="1F548014" w:rsidR="00433E3E" w:rsidRDefault="00433E3E" w:rsidP="00FC7562"/>
    <w:p w14:paraId="07C2457A" w14:textId="7E2A70AB" w:rsidR="00AA2A3B" w:rsidRDefault="02BF52A0" w:rsidP="00FC7562">
      <w:r>
        <w:t xml:space="preserve">The final result in Minion.CheckDBSettingsDB is: </w:t>
      </w:r>
    </w:p>
    <w:tbl>
      <w:tblPr>
        <w:tblStyle w:val="TableGrid"/>
        <w:tblW w:w="0" w:type="auto"/>
        <w:tblInd w:w="113" w:type="dxa"/>
        <w:tblLook w:val="04A0" w:firstRow="1" w:lastRow="0" w:firstColumn="1" w:lastColumn="0" w:noHBand="0" w:noVBand="1"/>
      </w:tblPr>
      <w:tblGrid>
        <w:gridCol w:w="1451"/>
        <w:gridCol w:w="922"/>
        <w:gridCol w:w="1312"/>
        <w:gridCol w:w="1931"/>
        <w:gridCol w:w="1136"/>
        <w:gridCol w:w="976"/>
        <w:gridCol w:w="1263"/>
      </w:tblGrid>
      <w:tr w:rsidR="00AA2A3B" w:rsidRPr="00356964" w14:paraId="1DE7B7DF" w14:textId="77777777" w:rsidTr="2B819EAC">
        <w:tc>
          <w:tcPr>
            <w:tcW w:w="1451" w:type="dxa"/>
          </w:tcPr>
          <w:p w14:paraId="60430376" w14:textId="77777777" w:rsidR="00AA2A3B" w:rsidRPr="0097712C" w:rsidRDefault="2B819EAC" w:rsidP="2B819EAC">
            <w:pPr>
              <w:rPr>
                <w:b/>
                <w:bCs/>
              </w:rPr>
            </w:pPr>
            <w:r w:rsidRPr="2B819EAC">
              <w:rPr>
                <w:b/>
                <w:bCs/>
              </w:rPr>
              <w:t>DBName</w:t>
            </w:r>
          </w:p>
        </w:tc>
        <w:tc>
          <w:tcPr>
            <w:tcW w:w="922" w:type="dxa"/>
          </w:tcPr>
          <w:p w14:paraId="05E8A302" w14:textId="77777777" w:rsidR="00AA2A3B" w:rsidRPr="0097712C" w:rsidRDefault="2B819EAC" w:rsidP="2B819EAC">
            <w:pPr>
              <w:rPr>
                <w:b/>
                <w:bCs/>
              </w:rPr>
            </w:pPr>
            <w:r w:rsidRPr="2B819EAC">
              <w:rPr>
                <w:b/>
                <w:bCs/>
              </w:rPr>
              <w:t>OpLevel</w:t>
            </w:r>
          </w:p>
        </w:tc>
        <w:tc>
          <w:tcPr>
            <w:tcW w:w="1312" w:type="dxa"/>
          </w:tcPr>
          <w:p w14:paraId="48C22EBC" w14:textId="77777777" w:rsidR="00AA2A3B" w:rsidRPr="0097712C" w:rsidRDefault="2B819EAC" w:rsidP="2B819EAC">
            <w:pPr>
              <w:rPr>
                <w:b/>
                <w:bCs/>
              </w:rPr>
            </w:pPr>
            <w:r w:rsidRPr="2B819EAC">
              <w:rPr>
                <w:b/>
                <w:bCs/>
              </w:rPr>
              <w:t>OpName</w:t>
            </w:r>
          </w:p>
        </w:tc>
        <w:tc>
          <w:tcPr>
            <w:tcW w:w="1931" w:type="dxa"/>
          </w:tcPr>
          <w:p w14:paraId="5C87C62D" w14:textId="77777777" w:rsidR="00AA2A3B" w:rsidRPr="0097712C" w:rsidRDefault="2B819EAC" w:rsidP="2B819EAC">
            <w:pPr>
              <w:rPr>
                <w:b/>
                <w:bCs/>
              </w:rPr>
            </w:pPr>
            <w:r w:rsidRPr="2B819EAC">
              <w:rPr>
                <w:b/>
                <w:bCs/>
              </w:rPr>
              <w:t>IntegrityCheckLevel</w:t>
            </w:r>
          </w:p>
        </w:tc>
        <w:tc>
          <w:tcPr>
            <w:tcW w:w="1136" w:type="dxa"/>
          </w:tcPr>
          <w:p w14:paraId="5FCA8B0E" w14:textId="77777777" w:rsidR="00AA2A3B" w:rsidRPr="0097712C" w:rsidRDefault="2B819EAC" w:rsidP="2B819EAC">
            <w:pPr>
              <w:rPr>
                <w:b/>
                <w:bCs/>
              </w:rPr>
            </w:pPr>
            <w:r w:rsidRPr="2B819EAC">
              <w:rPr>
                <w:b/>
                <w:bCs/>
              </w:rPr>
              <w:t>BeginTime</w:t>
            </w:r>
          </w:p>
        </w:tc>
        <w:tc>
          <w:tcPr>
            <w:tcW w:w="976" w:type="dxa"/>
          </w:tcPr>
          <w:p w14:paraId="784588B3" w14:textId="77777777" w:rsidR="00AA2A3B" w:rsidRPr="0097712C" w:rsidRDefault="2B819EAC" w:rsidP="2B819EAC">
            <w:pPr>
              <w:rPr>
                <w:b/>
                <w:bCs/>
              </w:rPr>
            </w:pPr>
            <w:r w:rsidRPr="2B819EAC">
              <w:rPr>
                <w:b/>
                <w:bCs/>
              </w:rPr>
              <w:t>EndTime</w:t>
            </w:r>
          </w:p>
        </w:tc>
        <w:tc>
          <w:tcPr>
            <w:tcW w:w="1263" w:type="dxa"/>
          </w:tcPr>
          <w:p w14:paraId="1E9A3B75" w14:textId="77777777" w:rsidR="00AA2A3B" w:rsidRPr="0097712C" w:rsidRDefault="2B819EAC" w:rsidP="2B819EAC">
            <w:pPr>
              <w:rPr>
                <w:b/>
                <w:bCs/>
              </w:rPr>
            </w:pPr>
            <w:r w:rsidRPr="2B819EAC">
              <w:rPr>
                <w:b/>
                <w:bCs/>
              </w:rPr>
              <w:t>DayOfWeek</w:t>
            </w:r>
          </w:p>
        </w:tc>
      </w:tr>
      <w:tr w:rsidR="00AA2A3B" w:rsidRPr="00356964" w14:paraId="69AE7981" w14:textId="77777777" w:rsidTr="2B819EAC">
        <w:tc>
          <w:tcPr>
            <w:tcW w:w="1451" w:type="dxa"/>
          </w:tcPr>
          <w:p w14:paraId="5D859A9C" w14:textId="77777777" w:rsidR="00AA2A3B" w:rsidRPr="002C20DF" w:rsidRDefault="2B819EAC" w:rsidP="0081388C">
            <w:r>
              <w:t>MinionDefault</w:t>
            </w:r>
          </w:p>
        </w:tc>
        <w:tc>
          <w:tcPr>
            <w:tcW w:w="922" w:type="dxa"/>
          </w:tcPr>
          <w:p w14:paraId="69894024" w14:textId="77777777" w:rsidR="00AA2A3B" w:rsidRPr="002C20DF" w:rsidRDefault="02BF52A0" w:rsidP="0081388C">
            <w:r>
              <w:t>DB</w:t>
            </w:r>
          </w:p>
        </w:tc>
        <w:tc>
          <w:tcPr>
            <w:tcW w:w="1312" w:type="dxa"/>
          </w:tcPr>
          <w:p w14:paraId="516E8D61" w14:textId="77777777" w:rsidR="00AA2A3B" w:rsidRPr="002C20DF" w:rsidRDefault="02BF52A0" w:rsidP="0081388C">
            <w:r>
              <w:t>CHECKDB</w:t>
            </w:r>
          </w:p>
        </w:tc>
        <w:tc>
          <w:tcPr>
            <w:tcW w:w="1931" w:type="dxa"/>
          </w:tcPr>
          <w:p w14:paraId="19329616" w14:textId="77777777" w:rsidR="00AA2A3B" w:rsidRPr="00F53E56" w:rsidRDefault="02BF52A0" w:rsidP="02BF52A0">
            <w:pPr>
              <w:rPr>
                <w:i/>
                <w:iCs/>
              </w:rPr>
            </w:pPr>
            <w:r w:rsidRPr="02BF52A0">
              <w:rPr>
                <w:i/>
                <w:iCs/>
              </w:rPr>
              <w:t>NULL</w:t>
            </w:r>
          </w:p>
        </w:tc>
        <w:tc>
          <w:tcPr>
            <w:tcW w:w="1136" w:type="dxa"/>
          </w:tcPr>
          <w:p w14:paraId="44B48749" w14:textId="77777777" w:rsidR="00AA2A3B" w:rsidRPr="002C20DF" w:rsidRDefault="02BF52A0" w:rsidP="0081388C">
            <w:r>
              <w:t>00:00:00</w:t>
            </w:r>
          </w:p>
        </w:tc>
        <w:tc>
          <w:tcPr>
            <w:tcW w:w="976" w:type="dxa"/>
          </w:tcPr>
          <w:p w14:paraId="5CB6C553" w14:textId="77777777" w:rsidR="00AA2A3B" w:rsidRPr="002C20DF" w:rsidRDefault="02BF52A0" w:rsidP="0081388C">
            <w:r>
              <w:t>23:59:00</w:t>
            </w:r>
          </w:p>
        </w:tc>
        <w:tc>
          <w:tcPr>
            <w:tcW w:w="1263" w:type="dxa"/>
          </w:tcPr>
          <w:p w14:paraId="6ABCD7C4" w14:textId="77777777" w:rsidR="00AA2A3B" w:rsidRPr="002C20DF" w:rsidRDefault="02BF52A0" w:rsidP="0081388C">
            <w:r>
              <w:t>Weekend</w:t>
            </w:r>
          </w:p>
        </w:tc>
      </w:tr>
      <w:tr w:rsidR="00AA2A3B" w:rsidRPr="00356964" w14:paraId="1DDABA42" w14:textId="77777777" w:rsidTr="2B819EAC">
        <w:tc>
          <w:tcPr>
            <w:tcW w:w="1451" w:type="dxa"/>
          </w:tcPr>
          <w:p w14:paraId="65783B01" w14:textId="77777777" w:rsidR="00AA2A3B" w:rsidRPr="002C20DF" w:rsidRDefault="2B819EAC" w:rsidP="0081388C">
            <w:r>
              <w:t>MinionDefault</w:t>
            </w:r>
          </w:p>
        </w:tc>
        <w:tc>
          <w:tcPr>
            <w:tcW w:w="922" w:type="dxa"/>
          </w:tcPr>
          <w:p w14:paraId="507C79D7" w14:textId="77777777" w:rsidR="00AA2A3B" w:rsidRPr="002C20DF" w:rsidRDefault="02BF52A0" w:rsidP="0081388C">
            <w:r>
              <w:t>DB</w:t>
            </w:r>
          </w:p>
        </w:tc>
        <w:tc>
          <w:tcPr>
            <w:tcW w:w="1312" w:type="dxa"/>
          </w:tcPr>
          <w:p w14:paraId="525B1D33" w14:textId="77777777" w:rsidR="00AA2A3B" w:rsidRPr="002C20DF" w:rsidRDefault="02BF52A0" w:rsidP="0081388C">
            <w:r>
              <w:t>CHECKTABLE</w:t>
            </w:r>
          </w:p>
        </w:tc>
        <w:tc>
          <w:tcPr>
            <w:tcW w:w="1931" w:type="dxa"/>
          </w:tcPr>
          <w:p w14:paraId="0C7BFD2E" w14:textId="77777777" w:rsidR="00AA2A3B" w:rsidRPr="00F53E56" w:rsidRDefault="02BF52A0" w:rsidP="02BF52A0">
            <w:pPr>
              <w:rPr>
                <w:i/>
                <w:iCs/>
              </w:rPr>
            </w:pPr>
            <w:r w:rsidRPr="02BF52A0">
              <w:rPr>
                <w:i/>
                <w:iCs/>
              </w:rPr>
              <w:t>NULL</w:t>
            </w:r>
          </w:p>
        </w:tc>
        <w:tc>
          <w:tcPr>
            <w:tcW w:w="1136" w:type="dxa"/>
          </w:tcPr>
          <w:p w14:paraId="0BAC846A" w14:textId="77777777" w:rsidR="00AA2A3B" w:rsidRPr="002C20DF" w:rsidRDefault="02BF52A0" w:rsidP="0081388C">
            <w:r>
              <w:t>00:00:00</w:t>
            </w:r>
          </w:p>
        </w:tc>
        <w:tc>
          <w:tcPr>
            <w:tcW w:w="976" w:type="dxa"/>
          </w:tcPr>
          <w:p w14:paraId="74607A8C" w14:textId="77777777" w:rsidR="00AA2A3B" w:rsidRPr="002C20DF" w:rsidRDefault="02BF52A0" w:rsidP="0081388C">
            <w:r>
              <w:t>23:59:00</w:t>
            </w:r>
          </w:p>
        </w:tc>
        <w:tc>
          <w:tcPr>
            <w:tcW w:w="1263" w:type="dxa"/>
          </w:tcPr>
          <w:p w14:paraId="344A34DC" w14:textId="77777777" w:rsidR="00AA2A3B" w:rsidRPr="002C20DF" w:rsidRDefault="02BF52A0" w:rsidP="0081388C">
            <w:r>
              <w:t>Weekend</w:t>
            </w:r>
          </w:p>
        </w:tc>
      </w:tr>
      <w:tr w:rsidR="00AA2A3B" w:rsidRPr="00356964" w14:paraId="5E19C400" w14:textId="77777777" w:rsidTr="2B819EAC">
        <w:tc>
          <w:tcPr>
            <w:tcW w:w="1451" w:type="dxa"/>
          </w:tcPr>
          <w:p w14:paraId="6B2843C0" w14:textId="77777777" w:rsidR="00AA2A3B" w:rsidRPr="002C20DF" w:rsidRDefault="2B819EAC" w:rsidP="0081388C">
            <w:r>
              <w:t>MinionDefault</w:t>
            </w:r>
          </w:p>
        </w:tc>
        <w:tc>
          <w:tcPr>
            <w:tcW w:w="922" w:type="dxa"/>
          </w:tcPr>
          <w:p w14:paraId="02BC0B6C" w14:textId="77777777" w:rsidR="00AA2A3B" w:rsidRPr="002C20DF" w:rsidRDefault="02BF52A0" w:rsidP="0081388C">
            <w:r>
              <w:t>DB</w:t>
            </w:r>
          </w:p>
        </w:tc>
        <w:tc>
          <w:tcPr>
            <w:tcW w:w="1312" w:type="dxa"/>
          </w:tcPr>
          <w:p w14:paraId="030EECA7" w14:textId="77777777" w:rsidR="00AA2A3B" w:rsidRPr="002C20DF" w:rsidRDefault="02BF52A0" w:rsidP="0081388C">
            <w:r>
              <w:t>CHECKDB</w:t>
            </w:r>
          </w:p>
        </w:tc>
        <w:tc>
          <w:tcPr>
            <w:tcW w:w="1931" w:type="dxa"/>
          </w:tcPr>
          <w:p w14:paraId="6E9981E8" w14:textId="77777777" w:rsidR="00AA2A3B" w:rsidRPr="0097712C" w:rsidRDefault="02BF52A0" w:rsidP="02BF52A0">
            <w:pPr>
              <w:rPr>
                <w:b/>
                <w:bCs/>
              </w:rPr>
            </w:pPr>
            <w:r w:rsidRPr="02BF52A0">
              <w:rPr>
                <w:b/>
                <w:bCs/>
              </w:rPr>
              <w:t>PHYSICAL_ONLY</w:t>
            </w:r>
          </w:p>
        </w:tc>
        <w:tc>
          <w:tcPr>
            <w:tcW w:w="1136" w:type="dxa"/>
          </w:tcPr>
          <w:p w14:paraId="12199DCF" w14:textId="77777777" w:rsidR="00AA2A3B" w:rsidRPr="002C20DF" w:rsidRDefault="02BF52A0" w:rsidP="0081388C">
            <w:r>
              <w:t>00:00:00</w:t>
            </w:r>
          </w:p>
        </w:tc>
        <w:tc>
          <w:tcPr>
            <w:tcW w:w="976" w:type="dxa"/>
          </w:tcPr>
          <w:p w14:paraId="7BC7DC32" w14:textId="77777777" w:rsidR="00AA2A3B" w:rsidRPr="002C20DF" w:rsidRDefault="02BF52A0" w:rsidP="0081388C">
            <w:r>
              <w:t>23:59:00</w:t>
            </w:r>
          </w:p>
        </w:tc>
        <w:tc>
          <w:tcPr>
            <w:tcW w:w="1263" w:type="dxa"/>
          </w:tcPr>
          <w:p w14:paraId="3D576DBD" w14:textId="77777777" w:rsidR="00AA2A3B" w:rsidRPr="0097712C" w:rsidRDefault="02BF52A0" w:rsidP="02BF52A0">
            <w:pPr>
              <w:rPr>
                <w:b/>
                <w:bCs/>
              </w:rPr>
            </w:pPr>
            <w:r w:rsidRPr="02BF52A0">
              <w:rPr>
                <w:b/>
                <w:bCs/>
              </w:rPr>
              <w:t>Weekday</w:t>
            </w:r>
          </w:p>
        </w:tc>
      </w:tr>
      <w:tr w:rsidR="00AA2A3B" w:rsidRPr="00356964" w14:paraId="1D24E5D7" w14:textId="77777777" w:rsidTr="2B819EAC">
        <w:tc>
          <w:tcPr>
            <w:tcW w:w="1451" w:type="dxa"/>
          </w:tcPr>
          <w:p w14:paraId="1D8113C3" w14:textId="77777777" w:rsidR="00AA2A3B" w:rsidRPr="002C20DF" w:rsidRDefault="2B819EAC" w:rsidP="0081388C">
            <w:r>
              <w:t>MinionDefault</w:t>
            </w:r>
          </w:p>
        </w:tc>
        <w:tc>
          <w:tcPr>
            <w:tcW w:w="922" w:type="dxa"/>
          </w:tcPr>
          <w:p w14:paraId="7BDFD88F" w14:textId="77777777" w:rsidR="00AA2A3B" w:rsidRPr="002C20DF" w:rsidRDefault="02BF52A0" w:rsidP="0081388C">
            <w:r>
              <w:t>DB</w:t>
            </w:r>
          </w:p>
        </w:tc>
        <w:tc>
          <w:tcPr>
            <w:tcW w:w="1312" w:type="dxa"/>
          </w:tcPr>
          <w:p w14:paraId="5583D30B" w14:textId="77777777" w:rsidR="00AA2A3B" w:rsidRPr="002C20DF" w:rsidRDefault="02BF52A0" w:rsidP="0081388C">
            <w:r>
              <w:t>CHECKTABLE</w:t>
            </w:r>
          </w:p>
        </w:tc>
        <w:tc>
          <w:tcPr>
            <w:tcW w:w="1931" w:type="dxa"/>
          </w:tcPr>
          <w:p w14:paraId="3D4438D2" w14:textId="77777777" w:rsidR="00AA2A3B" w:rsidRPr="0097712C" w:rsidRDefault="02BF52A0" w:rsidP="02BF52A0">
            <w:pPr>
              <w:rPr>
                <w:b/>
                <w:bCs/>
              </w:rPr>
            </w:pPr>
            <w:r w:rsidRPr="02BF52A0">
              <w:rPr>
                <w:b/>
                <w:bCs/>
              </w:rPr>
              <w:t>PHYSICAL_ONLY</w:t>
            </w:r>
          </w:p>
        </w:tc>
        <w:tc>
          <w:tcPr>
            <w:tcW w:w="1136" w:type="dxa"/>
          </w:tcPr>
          <w:p w14:paraId="7D44925F" w14:textId="77777777" w:rsidR="00AA2A3B" w:rsidRPr="002C20DF" w:rsidRDefault="02BF52A0" w:rsidP="0081388C">
            <w:r>
              <w:t>00:00:00</w:t>
            </w:r>
          </w:p>
        </w:tc>
        <w:tc>
          <w:tcPr>
            <w:tcW w:w="976" w:type="dxa"/>
          </w:tcPr>
          <w:p w14:paraId="4AB04EA8" w14:textId="77777777" w:rsidR="00AA2A3B" w:rsidRPr="002C20DF" w:rsidRDefault="02BF52A0" w:rsidP="0081388C">
            <w:r>
              <w:t>23:59:00</w:t>
            </w:r>
          </w:p>
        </w:tc>
        <w:tc>
          <w:tcPr>
            <w:tcW w:w="1263" w:type="dxa"/>
          </w:tcPr>
          <w:p w14:paraId="68C65E84" w14:textId="77777777" w:rsidR="00AA2A3B" w:rsidRPr="0097712C" w:rsidRDefault="02BF52A0" w:rsidP="02BF52A0">
            <w:pPr>
              <w:rPr>
                <w:b/>
                <w:bCs/>
              </w:rPr>
            </w:pPr>
            <w:r w:rsidRPr="02BF52A0">
              <w:rPr>
                <w:b/>
                <w:bCs/>
              </w:rPr>
              <w:t>Weekday</w:t>
            </w:r>
          </w:p>
        </w:tc>
      </w:tr>
    </w:tbl>
    <w:p w14:paraId="1ADE3D61" w14:textId="77777777" w:rsidR="00FC7562" w:rsidRPr="00F36583" w:rsidRDefault="00FC7562" w:rsidP="00F36583"/>
    <w:p w14:paraId="48C2B0D9" w14:textId="77777777" w:rsidR="00BA72EF" w:rsidRDefault="00BA72EF" w:rsidP="00BA72EF">
      <w:pPr>
        <w:pStyle w:val="Heading3"/>
      </w:pPr>
      <w:bookmarkStart w:id="53" w:name="_Minion.CheckDBSettingsSnapshot"/>
      <w:bookmarkStart w:id="54" w:name="_Toc473661033"/>
      <w:bookmarkEnd w:id="53"/>
      <w:r>
        <w:t>Minion.CheckDBSettingsSnapshot</w:t>
      </w:r>
      <w:bookmarkEnd w:id="54"/>
    </w:p>
    <w:p w14:paraId="2496DA75" w14:textId="1EDF1D1D" w:rsidR="001C751D" w:rsidRDefault="02BF52A0" w:rsidP="00DC11BE">
      <w:r>
        <w:t xml:space="preserve">This table holds the settings for custom </w:t>
      </w:r>
      <w:hyperlink r:id="rId26">
        <w:r w:rsidRPr="02BF52A0">
          <w:rPr>
            <w:rStyle w:val="Hyperlink"/>
          </w:rPr>
          <w:t>database snapshots</w:t>
        </w:r>
      </w:hyperlink>
      <w:r>
        <w:t>.</w:t>
      </w:r>
    </w:p>
    <w:p w14:paraId="140D82F7" w14:textId="63D51B45" w:rsidR="001C751D" w:rsidRDefault="2B819EAC" w:rsidP="001C751D">
      <w:pPr>
        <w:pStyle w:val="NoSpacing"/>
        <w:ind w:left="720"/>
      </w:pPr>
      <w:r>
        <w:t xml:space="preserve">“A database snapshot is a read-only, static view of a SQL Server database (the source database). The database snapshot is transactionally consistent with the source database as of the moment of the snapshot's creation. A database snapshot always resides on the same server instance as its source database. As the source database is updated, the database snapshot is updated.” </w:t>
      </w:r>
    </w:p>
    <w:p w14:paraId="70074321" w14:textId="35AA1016" w:rsidR="00DC11BE" w:rsidRDefault="02BF52A0" w:rsidP="001C751D">
      <w:pPr>
        <w:pStyle w:val="NoSpacing"/>
        <w:ind w:left="720"/>
      </w:pPr>
      <w:r>
        <w:t>- MSDN article “Database Snapshots” (</w:t>
      </w:r>
      <w:hyperlink r:id="rId27">
        <w:r w:rsidRPr="02BF52A0">
          <w:rPr>
            <w:rStyle w:val="Hyperlink"/>
          </w:rPr>
          <w:t>https://msdn.microsoft.com/en-us/library/ms175158.aspx</w:t>
        </w:r>
      </w:hyperlink>
      <w:r>
        <w:t>)</w:t>
      </w:r>
    </w:p>
    <w:p w14:paraId="3767593E" w14:textId="77777777" w:rsidR="001C751D" w:rsidRDefault="001C751D" w:rsidP="001C751D"/>
    <w:p w14:paraId="07375BBB" w14:textId="00D8398D" w:rsidR="00A85C0C" w:rsidRDefault="2B819EAC" w:rsidP="001C751D">
      <w:r>
        <w:t xml:space="preserve">When you run DBCC CheckDB or DBCC CheckTable, behind the scenes SQL Server creates a snapshot of the database to run the operation against. SQL Server decides where to place the files for these snapshots, and deletes the snapshot after the operation is complete. </w:t>
      </w:r>
    </w:p>
    <w:p w14:paraId="243D21D9" w14:textId="26FB4813" w:rsidR="00871DA5" w:rsidRDefault="2B819EAC" w:rsidP="001C751D">
      <w:r>
        <w:t>If your version of SQL Server supports it, you can also choose to create a custom snapshot (CustomSnapshot=1).  For more information, and to learn how to configure custom snapshots, see “</w:t>
      </w:r>
      <w:r w:rsidRPr="2B819EAC">
        <w:rPr>
          <w:rStyle w:val="Hyperlink"/>
        </w:rPr>
        <w:t>About: Custom Snapshots</w:t>
      </w:r>
      <w:r>
        <w:t>” and “</w:t>
      </w:r>
      <w:r w:rsidRPr="2B819EAC">
        <w:rPr>
          <w:rStyle w:val="Hyperlink"/>
        </w:rPr>
        <w:t>How to: Configure Custom Snapshots</w:t>
      </w:r>
      <w:r>
        <w:t>”.</w:t>
      </w:r>
      <w:hyperlink w:anchor="_About:_Custom_Snapshots" w:history="1"/>
      <w:hyperlink w:anchor="_How_to:_Configure_2" w:history="1"/>
    </w:p>
    <w:p w14:paraId="00FE754A" w14:textId="7DC442A3" w:rsidR="002C2ADB" w:rsidRPr="0021363C" w:rsidRDefault="02BF52A0" w:rsidP="002C2ADB">
      <w:r w:rsidRPr="02BF52A0">
        <w:rPr>
          <w:b/>
          <w:bCs/>
        </w:rPr>
        <w:t xml:space="preserve">Note: </w:t>
      </w:r>
      <w:r>
        <w:t>SQL Server 2016 and earlier versions only allow custom snapshots for Enterprise edition. SQL Server 2016 SP1 allow custom snapshots in any edition.</w:t>
      </w:r>
    </w:p>
    <w:p w14:paraId="21786219" w14:textId="65929F27" w:rsidR="00A85C0C" w:rsidRPr="00DC11BE" w:rsidRDefault="2B819EAC" w:rsidP="00DC11BE">
      <w:r>
        <w:lastRenderedPageBreak/>
        <w:t>Note that Minion CheckDB comes with two “MinionDefault” rows in this table – one for CHECKDB and one for CHECKTABLE – both with CustomSnapshot = 0. These are example rows so you can easily enable custom snapshots.</w:t>
      </w:r>
    </w:p>
    <w:tbl>
      <w:tblPr>
        <w:tblStyle w:val="TableGridLight"/>
        <w:tblW w:w="9355" w:type="dxa"/>
        <w:tblLook w:val="04A0" w:firstRow="1" w:lastRow="0" w:firstColumn="1" w:lastColumn="0" w:noHBand="0" w:noVBand="1"/>
      </w:tblPr>
      <w:tblGrid>
        <w:gridCol w:w="3116"/>
        <w:gridCol w:w="1987"/>
        <w:gridCol w:w="4252"/>
      </w:tblGrid>
      <w:tr w:rsidR="00BA72EF" w:rsidRPr="00774F5E" w14:paraId="55B12E4B" w14:textId="77777777" w:rsidTr="2B819EAC">
        <w:tc>
          <w:tcPr>
            <w:tcW w:w="3116" w:type="dxa"/>
          </w:tcPr>
          <w:p w14:paraId="61A74212" w14:textId="77777777" w:rsidR="00BA72EF" w:rsidRPr="006F18CF" w:rsidRDefault="02BF52A0" w:rsidP="02BF52A0">
            <w:pPr>
              <w:rPr>
                <w:b/>
                <w:bCs/>
              </w:rPr>
            </w:pPr>
            <w:r w:rsidRPr="02BF52A0">
              <w:rPr>
                <w:b/>
                <w:bCs/>
              </w:rPr>
              <w:t>Name</w:t>
            </w:r>
          </w:p>
        </w:tc>
        <w:tc>
          <w:tcPr>
            <w:tcW w:w="1987" w:type="dxa"/>
          </w:tcPr>
          <w:p w14:paraId="689E9AC2" w14:textId="77777777" w:rsidR="00BA72EF" w:rsidRPr="006F18CF" w:rsidRDefault="02BF52A0" w:rsidP="02BF52A0">
            <w:pPr>
              <w:rPr>
                <w:b/>
                <w:bCs/>
              </w:rPr>
            </w:pPr>
            <w:r w:rsidRPr="02BF52A0">
              <w:rPr>
                <w:b/>
                <w:bCs/>
              </w:rPr>
              <w:t>Type</w:t>
            </w:r>
          </w:p>
        </w:tc>
        <w:tc>
          <w:tcPr>
            <w:tcW w:w="4252" w:type="dxa"/>
          </w:tcPr>
          <w:p w14:paraId="27A3E5BC" w14:textId="77777777" w:rsidR="00BA72EF" w:rsidRPr="00542190" w:rsidRDefault="02BF52A0" w:rsidP="02BF52A0">
            <w:pPr>
              <w:rPr>
                <w:b/>
                <w:bCs/>
              </w:rPr>
            </w:pPr>
            <w:r w:rsidRPr="02BF52A0">
              <w:rPr>
                <w:b/>
                <w:bCs/>
              </w:rPr>
              <w:t>Description</w:t>
            </w:r>
          </w:p>
        </w:tc>
      </w:tr>
      <w:tr w:rsidR="00BA72EF" w:rsidRPr="00774F5E" w14:paraId="12EE21E2" w14:textId="77777777" w:rsidTr="2B819EAC">
        <w:tc>
          <w:tcPr>
            <w:tcW w:w="3116" w:type="dxa"/>
          </w:tcPr>
          <w:p w14:paraId="0949DAA7" w14:textId="77777777" w:rsidR="00BA72EF" w:rsidRPr="00774F5E" w:rsidRDefault="02BF52A0" w:rsidP="004A3C64">
            <w:r>
              <w:t>ID</w:t>
            </w:r>
          </w:p>
        </w:tc>
        <w:tc>
          <w:tcPr>
            <w:tcW w:w="1987" w:type="dxa"/>
          </w:tcPr>
          <w:p w14:paraId="7155DF41" w14:textId="77777777" w:rsidR="00BA72EF" w:rsidRPr="00774F5E" w:rsidRDefault="2B819EAC" w:rsidP="004A3C64">
            <w:r>
              <w:t>int</w:t>
            </w:r>
          </w:p>
        </w:tc>
        <w:tc>
          <w:tcPr>
            <w:tcW w:w="4252" w:type="dxa"/>
          </w:tcPr>
          <w:p w14:paraId="0662AF5C" w14:textId="77777777" w:rsidR="00BA72EF" w:rsidRPr="00774F5E" w:rsidRDefault="02BF52A0" w:rsidP="004A3C64">
            <w:r>
              <w:t>Primary key row identifier.</w:t>
            </w:r>
          </w:p>
        </w:tc>
      </w:tr>
      <w:tr w:rsidR="00BA72EF" w:rsidRPr="00774F5E" w14:paraId="139EBC09" w14:textId="77777777" w:rsidTr="2B819EAC">
        <w:tc>
          <w:tcPr>
            <w:tcW w:w="3116" w:type="dxa"/>
          </w:tcPr>
          <w:p w14:paraId="54969D30" w14:textId="77777777" w:rsidR="00BA72EF" w:rsidRPr="00774F5E" w:rsidRDefault="2B819EAC" w:rsidP="004A3C64">
            <w:r>
              <w:t>DBName</w:t>
            </w:r>
          </w:p>
        </w:tc>
        <w:tc>
          <w:tcPr>
            <w:tcW w:w="1987" w:type="dxa"/>
          </w:tcPr>
          <w:p w14:paraId="31191C38" w14:textId="77777777" w:rsidR="00BA72EF" w:rsidRPr="00774F5E" w:rsidRDefault="02BF52A0" w:rsidP="004A3C64">
            <w:r>
              <w:t>varchar</w:t>
            </w:r>
          </w:p>
        </w:tc>
        <w:tc>
          <w:tcPr>
            <w:tcW w:w="4252" w:type="dxa"/>
          </w:tcPr>
          <w:p w14:paraId="2B5C6BC2" w14:textId="77777777" w:rsidR="00BA72EF" w:rsidRPr="00774F5E" w:rsidRDefault="02BF52A0" w:rsidP="004A3C64">
            <w:r>
              <w:t>Database name.</w:t>
            </w:r>
          </w:p>
        </w:tc>
      </w:tr>
      <w:tr w:rsidR="00BA72EF" w:rsidRPr="00774F5E" w14:paraId="410C62A6" w14:textId="77777777" w:rsidTr="2B819EAC">
        <w:tc>
          <w:tcPr>
            <w:tcW w:w="3116" w:type="dxa"/>
          </w:tcPr>
          <w:p w14:paraId="4BA04E7B" w14:textId="77777777" w:rsidR="00BA72EF" w:rsidRPr="00774F5E" w:rsidRDefault="2B819EAC" w:rsidP="004A3C64">
            <w:r>
              <w:t>OpName</w:t>
            </w:r>
          </w:p>
        </w:tc>
        <w:tc>
          <w:tcPr>
            <w:tcW w:w="1987" w:type="dxa"/>
          </w:tcPr>
          <w:p w14:paraId="5FEF9AC6" w14:textId="77777777" w:rsidR="00BA72EF" w:rsidRPr="006D79E4" w:rsidRDefault="02BF52A0" w:rsidP="004A3C64">
            <w:r>
              <w:t>varchar</w:t>
            </w:r>
          </w:p>
        </w:tc>
        <w:tc>
          <w:tcPr>
            <w:tcW w:w="4252" w:type="dxa"/>
          </w:tcPr>
          <w:p w14:paraId="061192D2" w14:textId="5CA2C06F" w:rsidR="00BA72EF" w:rsidRPr="006D79E4" w:rsidRDefault="02BF52A0" w:rsidP="004A3C64">
            <w:r>
              <w:t>The name of the operation (usually, as passed into the Minion.CheckDBMaster procedure from Minion.CheckDBSettingsDB).</w:t>
            </w:r>
          </w:p>
          <w:p w14:paraId="6B3A438D" w14:textId="77777777" w:rsidR="00BA72EF" w:rsidRPr="006D79E4" w:rsidRDefault="00BA72EF" w:rsidP="004A3C64"/>
          <w:p w14:paraId="353E5A14" w14:textId="77777777" w:rsidR="00BA72EF" w:rsidRPr="006D79E4" w:rsidRDefault="02BF52A0" w:rsidP="004A3C64">
            <w:r>
              <w:t>Valid values:</w:t>
            </w:r>
          </w:p>
          <w:p w14:paraId="341293CC" w14:textId="77777777" w:rsidR="00BA72EF" w:rsidRPr="006D79E4" w:rsidRDefault="02BF52A0" w:rsidP="004A3C64">
            <w:r>
              <w:t>CHECKTABLE</w:t>
            </w:r>
          </w:p>
          <w:p w14:paraId="3123AF64" w14:textId="67B681BE" w:rsidR="00BA72EF" w:rsidRPr="006D79E4" w:rsidRDefault="02BF52A0" w:rsidP="004A3C64">
            <w:r>
              <w:t>CHECKDB</w:t>
            </w:r>
          </w:p>
        </w:tc>
      </w:tr>
      <w:tr w:rsidR="00BA72EF" w:rsidRPr="00774F5E" w14:paraId="3BFD46B4" w14:textId="77777777" w:rsidTr="2B819EAC">
        <w:tc>
          <w:tcPr>
            <w:tcW w:w="3116" w:type="dxa"/>
          </w:tcPr>
          <w:p w14:paraId="1331538C" w14:textId="77777777" w:rsidR="00BA72EF" w:rsidRPr="00774F5E" w:rsidRDefault="2B819EAC" w:rsidP="004A3C64">
            <w:r>
              <w:t>CustomSnapshot</w:t>
            </w:r>
          </w:p>
        </w:tc>
        <w:tc>
          <w:tcPr>
            <w:tcW w:w="1987" w:type="dxa"/>
          </w:tcPr>
          <w:p w14:paraId="665EE225" w14:textId="77777777" w:rsidR="00BA72EF" w:rsidRPr="00774F5E" w:rsidRDefault="02BF52A0" w:rsidP="004A3C64">
            <w:r>
              <w:t>bit</w:t>
            </w:r>
          </w:p>
        </w:tc>
        <w:tc>
          <w:tcPr>
            <w:tcW w:w="4252" w:type="dxa"/>
          </w:tcPr>
          <w:p w14:paraId="681D09F5" w14:textId="7BAAC3DC" w:rsidR="00BA72EF" w:rsidRDefault="02BF52A0" w:rsidP="004A3C64">
            <w:r>
              <w:t xml:space="preserve">Enable or disable custom snapshots. </w:t>
            </w:r>
          </w:p>
          <w:p w14:paraId="6128C4DB" w14:textId="77777777" w:rsidR="00943FFC" w:rsidRDefault="00943FFC" w:rsidP="004A3C64"/>
          <w:p w14:paraId="1AEA5B0F" w14:textId="5E444038" w:rsidR="006D79E4" w:rsidRDefault="02BF52A0" w:rsidP="006D79E4">
            <w:r w:rsidRPr="02BF52A0">
              <w:rPr>
                <w:b/>
                <w:bCs/>
              </w:rPr>
              <w:t>IMPORTANT:</w:t>
            </w:r>
            <w:r>
              <w:t xml:space="preserve"> If custom snapshots are enabled, MC </w:t>
            </w:r>
            <w:r w:rsidRPr="02BF52A0">
              <w:rPr>
                <w:i/>
                <w:iCs/>
              </w:rPr>
              <w:t>requires</w:t>
            </w:r>
            <w:r>
              <w:t xml:space="preserve"> active rows in Minion.CheckDBSnapshotPath to determine where the custom snapshot will go.</w:t>
            </w:r>
          </w:p>
          <w:p w14:paraId="1EA84843" w14:textId="6FD66B31" w:rsidR="00943FFC" w:rsidRDefault="00943FFC" w:rsidP="006D79E4"/>
          <w:p w14:paraId="61169FCC" w14:textId="695332FE" w:rsidR="006D79E4" w:rsidRPr="00665D1C" w:rsidRDefault="2B819EAC" w:rsidP="004A3C64">
            <w:r w:rsidRPr="2B819EAC">
              <w:rPr>
                <w:b/>
                <w:bCs/>
              </w:rPr>
              <w:t xml:space="preserve">Note: </w:t>
            </w:r>
            <w:r>
              <w:t>If CustomSnapshot is enabled and your version of SQL Server doesn’t support it, that integrity check operation will complete using the default internal snapshot. For more information, see the “</w:t>
            </w:r>
            <w:r w:rsidRPr="2B819EAC">
              <w:rPr>
                <w:rStyle w:val="Hyperlink"/>
              </w:rPr>
              <w:t>Custom snapshots fail</w:t>
            </w:r>
            <w:r>
              <w:t>” section under Troubleshooting.</w:t>
            </w:r>
            <w:hyperlink w:anchor="_Custom_snapshots_fail" w:history="1"/>
          </w:p>
        </w:tc>
      </w:tr>
      <w:tr w:rsidR="00BA72EF" w:rsidRPr="00774F5E" w14:paraId="4CFBD7CC" w14:textId="77777777" w:rsidTr="2B819EAC">
        <w:tc>
          <w:tcPr>
            <w:tcW w:w="3116" w:type="dxa"/>
          </w:tcPr>
          <w:p w14:paraId="7E8E28F3" w14:textId="77777777" w:rsidR="00BA72EF" w:rsidRPr="00774F5E" w:rsidRDefault="2B819EAC" w:rsidP="004A3C64">
            <w:r>
              <w:t>SnapshotRetMins</w:t>
            </w:r>
          </w:p>
        </w:tc>
        <w:tc>
          <w:tcPr>
            <w:tcW w:w="1987" w:type="dxa"/>
          </w:tcPr>
          <w:p w14:paraId="2EC5F002" w14:textId="77777777" w:rsidR="00BA72EF" w:rsidRPr="00774F5E" w:rsidRDefault="2B819EAC" w:rsidP="004A3C64">
            <w:r>
              <w:t>int</w:t>
            </w:r>
          </w:p>
        </w:tc>
        <w:tc>
          <w:tcPr>
            <w:tcW w:w="4252" w:type="dxa"/>
          </w:tcPr>
          <w:p w14:paraId="2702E240" w14:textId="77777777" w:rsidR="005B3D7C" w:rsidRDefault="2B819EAC" w:rsidP="004A3C64">
            <w:r>
              <w:t xml:space="preserve">The number of minutes to retain a snapshot, before recreating it. This only applies to rows with OpName=’CHECKTABLE’. </w:t>
            </w:r>
          </w:p>
          <w:p w14:paraId="0F5D14A3" w14:textId="77777777" w:rsidR="005B3D7C" w:rsidRDefault="005B3D7C" w:rsidP="004A3C64"/>
          <w:p w14:paraId="7A954EC5" w14:textId="7A439FF9" w:rsidR="00BA72EF" w:rsidRPr="00774F5E" w:rsidRDefault="02BF52A0" w:rsidP="004A3C64">
            <w:r>
              <w:t>For more information, see “</w:t>
            </w:r>
            <w:r w:rsidRPr="02BF52A0">
              <w:rPr>
                <w:rStyle w:val="Hyperlink"/>
              </w:rPr>
              <w:t>How to: Configure Custom Snapshots</w:t>
            </w:r>
            <w:r>
              <w:t>”.</w:t>
            </w:r>
            <w:hyperlink w:anchor="_How_to:_Configure_2" w:history="1"/>
          </w:p>
        </w:tc>
      </w:tr>
      <w:tr w:rsidR="00BA72EF" w:rsidRPr="00774F5E" w14:paraId="49D0C71F" w14:textId="77777777" w:rsidTr="2B819EAC">
        <w:tc>
          <w:tcPr>
            <w:tcW w:w="3116" w:type="dxa"/>
          </w:tcPr>
          <w:p w14:paraId="74928D3D" w14:textId="77777777" w:rsidR="00BA72EF" w:rsidRPr="00774F5E" w:rsidRDefault="2B819EAC" w:rsidP="004A3C64">
            <w:r>
              <w:t>SnapshotRetDeviation</w:t>
            </w:r>
          </w:p>
        </w:tc>
        <w:tc>
          <w:tcPr>
            <w:tcW w:w="1987" w:type="dxa"/>
          </w:tcPr>
          <w:p w14:paraId="35415F16" w14:textId="77777777" w:rsidR="00BA72EF" w:rsidRPr="00774F5E" w:rsidRDefault="2B819EAC" w:rsidP="004A3C64">
            <w:r>
              <w:t>int</w:t>
            </w:r>
          </w:p>
        </w:tc>
        <w:tc>
          <w:tcPr>
            <w:tcW w:w="4252" w:type="dxa"/>
          </w:tcPr>
          <w:p w14:paraId="27E9A7A2" w14:textId="3A23C673" w:rsidR="00BA72EF" w:rsidRPr="00774F5E" w:rsidRDefault="02BF52A0" w:rsidP="004A3C64">
            <w:r w:rsidRPr="02BF52A0">
              <w:rPr>
                <w:b/>
                <w:bCs/>
              </w:rPr>
              <w:t>This field is not yet in use.</w:t>
            </w:r>
          </w:p>
        </w:tc>
      </w:tr>
      <w:tr w:rsidR="00BA72EF" w:rsidRPr="00774F5E" w14:paraId="380B7FB2" w14:textId="77777777" w:rsidTr="2B819EAC">
        <w:tc>
          <w:tcPr>
            <w:tcW w:w="3116" w:type="dxa"/>
          </w:tcPr>
          <w:p w14:paraId="6973BEDC" w14:textId="77777777" w:rsidR="00BA72EF" w:rsidRPr="00774F5E" w:rsidRDefault="2B819EAC" w:rsidP="004A3C64">
            <w:r>
              <w:t>DeleteFinalSnapshot</w:t>
            </w:r>
          </w:p>
        </w:tc>
        <w:tc>
          <w:tcPr>
            <w:tcW w:w="1987" w:type="dxa"/>
          </w:tcPr>
          <w:p w14:paraId="186DEC85" w14:textId="77777777" w:rsidR="00BA72EF" w:rsidRPr="00774F5E" w:rsidRDefault="02BF52A0" w:rsidP="004A3C64">
            <w:r>
              <w:t>bit</w:t>
            </w:r>
          </w:p>
        </w:tc>
        <w:tc>
          <w:tcPr>
            <w:tcW w:w="4252" w:type="dxa"/>
          </w:tcPr>
          <w:p w14:paraId="4C1761B0" w14:textId="119B7862" w:rsidR="00BA72EF" w:rsidRPr="00774F5E" w:rsidRDefault="02BF52A0" w:rsidP="004A3C64">
            <w:r>
              <w:t xml:space="preserve">Whether to delete the last snapshot taken during an operation. </w:t>
            </w:r>
          </w:p>
        </w:tc>
      </w:tr>
      <w:tr w:rsidR="00BA72EF" w:rsidRPr="00774F5E" w14:paraId="779E7512" w14:textId="77777777" w:rsidTr="2B819EAC">
        <w:tc>
          <w:tcPr>
            <w:tcW w:w="3116" w:type="dxa"/>
          </w:tcPr>
          <w:p w14:paraId="2C2E9294" w14:textId="77777777" w:rsidR="00BA72EF" w:rsidRPr="00774F5E" w:rsidRDefault="2B819EAC" w:rsidP="004A3C64">
            <w:r>
              <w:t>SnapshotFailAction</w:t>
            </w:r>
          </w:p>
        </w:tc>
        <w:tc>
          <w:tcPr>
            <w:tcW w:w="1987" w:type="dxa"/>
          </w:tcPr>
          <w:p w14:paraId="11B9F31D" w14:textId="77777777" w:rsidR="00BA72EF" w:rsidRPr="00774F5E" w:rsidRDefault="02BF52A0" w:rsidP="004A3C64">
            <w:r>
              <w:t>varchar</w:t>
            </w:r>
          </w:p>
        </w:tc>
        <w:tc>
          <w:tcPr>
            <w:tcW w:w="4252" w:type="dxa"/>
          </w:tcPr>
          <w:p w14:paraId="69307B2E" w14:textId="12443012" w:rsidR="000727A7" w:rsidRDefault="02BF52A0" w:rsidP="004A3C64">
            <w:r>
              <w:t xml:space="preserve">The action to take if the custom snapshot fails. For example, if you the custom snapshot location doesn’t exist, or you don’t have permissions to it, or some other problem exists, then this field determines how to proceed. </w:t>
            </w:r>
          </w:p>
          <w:p w14:paraId="530E11A4" w14:textId="46B7B0BA" w:rsidR="000727A7" w:rsidRDefault="000727A7" w:rsidP="004A3C64"/>
          <w:p w14:paraId="1003A78A" w14:textId="02699033" w:rsidR="000727A7" w:rsidRDefault="02BF52A0" w:rsidP="004A3C64">
            <w:r w:rsidRPr="02BF52A0">
              <w:rPr>
                <w:b/>
                <w:bCs/>
              </w:rPr>
              <w:t xml:space="preserve">FAIL </w:t>
            </w:r>
            <w:r>
              <w:t>will fail with a logged error. Default behavior.</w:t>
            </w:r>
          </w:p>
          <w:p w14:paraId="7D996BEF" w14:textId="3C5FE6ED" w:rsidR="000727A7" w:rsidRDefault="02BF52A0" w:rsidP="004A3C64">
            <w:r w:rsidRPr="02BF52A0">
              <w:rPr>
                <w:b/>
                <w:bCs/>
              </w:rPr>
              <w:t xml:space="preserve">CONTINUE </w:t>
            </w:r>
            <w:r>
              <w:t>will allow MC to continue with an internal snapshot, and will log the error in the Warnings column of the log table.</w:t>
            </w:r>
          </w:p>
          <w:p w14:paraId="1D91DAF8" w14:textId="3DA98196" w:rsidR="000727A7" w:rsidRDefault="000727A7" w:rsidP="004A3C64"/>
          <w:p w14:paraId="075F1DFA" w14:textId="7BD42722" w:rsidR="000727A7" w:rsidRDefault="02BF52A0" w:rsidP="004A3C64">
            <w:r>
              <w:lastRenderedPageBreak/>
              <w:t>Valid values:</w:t>
            </w:r>
          </w:p>
          <w:p w14:paraId="34F26CEF" w14:textId="39C69D43" w:rsidR="000727A7" w:rsidRPr="000727A7" w:rsidRDefault="02BF52A0" w:rsidP="004A3C64">
            <w:r w:rsidRPr="02BF52A0">
              <w:rPr>
                <w:i/>
                <w:iCs/>
              </w:rPr>
              <w:t xml:space="preserve">NULL </w:t>
            </w:r>
            <w:r>
              <w:t>&lt;this is the same as FAIL&gt;</w:t>
            </w:r>
          </w:p>
          <w:p w14:paraId="2289BF8B" w14:textId="77777777" w:rsidR="000727A7" w:rsidRDefault="02BF52A0" w:rsidP="004A3C64">
            <w:r>
              <w:t>FAIL</w:t>
            </w:r>
          </w:p>
          <w:p w14:paraId="0084D6D7" w14:textId="77777777" w:rsidR="000727A7" w:rsidRDefault="02BF52A0" w:rsidP="004A3C64">
            <w:r>
              <w:t>CONTINUE</w:t>
            </w:r>
          </w:p>
          <w:p w14:paraId="25B04D9E" w14:textId="58B3C034" w:rsidR="005029BC" w:rsidRPr="00774F5E" w:rsidRDefault="02BF52A0" w:rsidP="004A3C64">
            <w:r>
              <w:t>CONTINUEWITHTABLOCK</w:t>
            </w:r>
          </w:p>
        </w:tc>
      </w:tr>
      <w:tr w:rsidR="00BA72EF" w:rsidRPr="00774F5E" w14:paraId="7F1C9B68" w14:textId="77777777" w:rsidTr="2B819EAC">
        <w:tc>
          <w:tcPr>
            <w:tcW w:w="3116" w:type="dxa"/>
          </w:tcPr>
          <w:p w14:paraId="14FE291B" w14:textId="77777777" w:rsidR="00BA72EF" w:rsidRPr="00774F5E" w:rsidRDefault="2B819EAC" w:rsidP="004A3C64">
            <w:r>
              <w:lastRenderedPageBreak/>
              <w:t>BeginTime</w:t>
            </w:r>
          </w:p>
        </w:tc>
        <w:tc>
          <w:tcPr>
            <w:tcW w:w="1987" w:type="dxa"/>
          </w:tcPr>
          <w:p w14:paraId="757BA422" w14:textId="1A2B3734" w:rsidR="00BA72EF" w:rsidRPr="00774F5E" w:rsidRDefault="02BF52A0" w:rsidP="004A3C64">
            <w:r>
              <w:t>Varchar</w:t>
            </w:r>
          </w:p>
        </w:tc>
        <w:tc>
          <w:tcPr>
            <w:tcW w:w="4252" w:type="dxa"/>
          </w:tcPr>
          <w:p w14:paraId="5C7296C7" w14:textId="42CAC8D2" w:rsidR="004E176F" w:rsidRDefault="02BF52A0" w:rsidP="004E176F">
            <w:r>
              <w:t>The start time at which these settings apply. Can be NULL, meaning “no start limit”.</w:t>
            </w:r>
          </w:p>
          <w:p w14:paraId="330F42A2" w14:textId="77777777" w:rsidR="004E176F" w:rsidRDefault="004E176F" w:rsidP="004E176F"/>
          <w:p w14:paraId="23549674" w14:textId="6B7C21BB" w:rsidR="00BA72EF" w:rsidRPr="00774F5E" w:rsidRDefault="2B819EAC" w:rsidP="004E176F">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BA72EF" w:rsidRPr="00774F5E" w14:paraId="06B1B6DA" w14:textId="77777777" w:rsidTr="2B819EAC">
        <w:tc>
          <w:tcPr>
            <w:tcW w:w="3116" w:type="dxa"/>
          </w:tcPr>
          <w:p w14:paraId="0782D8A0" w14:textId="77777777" w:rsidR="00BA72EF" w:rsidRPr="00774F5E" w:rsidRDefault="2B819EAC" w:rsidP="004A3C64">
            <w:r>
              <w:t>EndTime</w:t>
            </w:r>
          </w:p>
        </w:tc>
        <w:tc>
          <w:tcPr>
            <w:tcW w:w="1987" w:type="dxa"/>
          </w:tcPr>
          <w:p w14:paraId="41BD1EB5" w14:textId="77777777" w:rsidR="00BA72EF" w:rsidRPr="00774F5E" w:rsidRDefault="02BF52A0" w:rsidP="004A3C64">
            <w:r>
              <w:t>varchar</w:t>
            </w:r>
          </w:p>
        </w:tc>
        <w:tc>
          <w:tcPr>
            <w:tcW w:w="4252" w:type="dxa"/>
          </w:tcPr>
          <w:p w14:paraId="5FC8057B" w14:textId="1F9FA055" w:rsidR="004E176F" w:rsidRDefault="02BF52A0" w:rsidP="004E176F">
            <w:r>
              <w:t>The end time at which these settings apply. Can be NULL, meaning “no end limit”.</w:t>
            </w:r>
          </w:p>
          <w:p w14:paraId="1787242A" w14:textId="77777777" w:rsidR="004E176F" w:rsidRDefault="004E176F" w:rsidP="004E176F"/>
          <w:p w14:paraId="0F4FE285" w14:textId="368328FD" w:rsidR="00BA72EF" w:rsidRPr="00774F5E" w:rsidRDefault="2B819EAC" w:rsidP="004E176F">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BA72EF" w:rsidRPr="00774F5E" w14:paraId="4B65C639" w14:textId="77777777" w:rsidTr="2B819EAC">
        <w:tc>
          <w:tcPr>
            <w:tcW w:w="3116" w:type="dxa"/>
          </w:tcPr>
          <w:p w14:paraId="6AC074F3" w14:textId="77777777" w:rsidR="00BA72EF" w:rsidRPr="00774F5E" w:rsidRDefault="2B819EAC" w:rsidP="004A3C64">
            <w:r>
              <w:t>DayOfWeek</w:t>
            </w:r>
          </w:p>
        </w:tc>
        <w:tc>
          <w:tcPr>
            <w:tcW w:w="1987" w:type="dxa"/>
          </w:tcPr>
          <w:p w14:paraId="74539179" w14:textId="77777777" w:rsidR="00BA72EF" w:rsidRPr="00774F5E" w:rsidRDefault="02BF52A0" w:rsidP="004A3C64">
            <w:r>
              <w:t>varchar</w:t>
            </w:r>
          </w:p>
        </w:tc>
        <w:tc>
          <w:tcPr>
            <w:tcW w:w="4252" w:type="dxa"/>
          </w:tcPr>
          <w:p w14:paraId="05ACDA90" w14:textId="7F438903" w:rsidR="004E176F" w:rsidRPr="008C162B" w:rsidRDefault="02BF52A0" w:rsidP="004E176F">
            <w:r>
              <w:t xml:space="preserve">The day or days to which the settings apply. </w:t>
            </w:r>
          </w:p>
          <w:p w14:paraId="5349736B" w14:textId="77777777" w:rsidR="004E176F" w:rsidRPr="008C162B" w:rsidRDefault="004E176F" w:rsidP="004E176F"/>
          <w:p w14:paraId="43DDB70C" w14:textId="61FF94A9" w:rsidR="004E176F" w:rsidRDefault="02BF52A0" w:rsidP="004E176F">
            <w:r>
              <w:t>Valid inputs:</w:t>
            </w:r>
          </w:p>
          <w:p w14:paraId="24F70A90" w14:textId="7AEF53FE" w:rsidR="00CE5277" w:rsidRPr="00CE5277" w:rsidRDefault="02BF52A0" w:rsidP="004E176F">
            <w:r w:rsidRPr="02BF52A0">
              <w:rPr>
                <w:i/>
                <w:iCs/>
              </w:rPr>
              <w:t xml:space="preserve">NULL </w:t>
            </w:r>
            <w:r>
              <w:t>(meaning, all days)</w:t>
            </w:r>
          </w:p>
          <w:p w14:paraId="30C222F4" w14:textId="77777777" w:rsidR="00FE146A" w:rsidRDefault="02BF52A0" w:rsidP="004E176F">
            <w:r>
              <w:t>Daily</w:t>
            </w:r>
          </w:p>
          <w:p w14:paraId="2BC425C5" w14:textId="380EF462" w:rsidR="004E176F" w:rsidRPr="008C162B" w:rsidRDefault="02BF52A0" w:rsidP="004E176F">
            <w:r>
              <w:t>Weekday</w:t>
            </w:r>
          </w:p>
          <w:p w14:paraId="1EE9CB50" w14:textId="77777777" w:rsidR="004E176F" w:rsidRPr="008C162B" w:rsidRDefault="02BF52A0" w:rsidP="004E176F">
            <w:r>
              <w:t>Weekend</w:t>
            </w:r>
          </w:p>
          <w:p w14:paraId="4500D12F" w14:textId="0A298040" w:rsidR="00BA72EF" w:rsidRPr="00774F5E" w:rsidRDefault="02BF52A0" w:rsidP="004E176F">
            <w:r>
              <w:t>[an individual day, e.g., Sunday]</w:t>
            </w:r>
          </w:p>
        </w:tc>
      </w:tr>
      <w:tr w:rsidR="00BA72EF" w:rsidRPr="00774F5E" w14:paraId="3E26972D" w14:textId="77777777" w:rsidTr="2B819EAC">
        <w:tc>
          <w:tcPr>
            <w:tcW w:w="3116" w:type="dxa"/>
          </w:tcPr>
          <w:p w14:paraId="1A7263DB" w14:textId="77777777" w:rsidR="00BA72EF" w:rsidRPr="00774F5E" w:rsidRDefault="2B819EAC" w:rsidP="004A3C64">
            <w:r>
              <w:t>IsActive</w:t>
            </w:r>
          </w:p>
        </w:tc>
        <w:tc>
          <w:tcPr>
            <w:tcW w:w="1987" w:type="dxa"/>
          </w:tcPr>
          <w:p w14:paraId="316D98A8" w14:textId="77777777" w:rsidR="00BA72EF" w:rsidRPr="00774F5E" w:rsidRDefault="02BF52A0" w:rsidP="004A3C64">
            <w:r>
              <w:t>bit</w:t>
            </w:r>
          </w:p>
        </w:tc>
        <w:tc>
          <w:tcPr>
            <w:tcW w:w="4252" w:type="dxa"/>
          </w:tcPr>
          <w:p w14:paraId="5486458A" w14:textId="77777777" w:rsidR="00BA72EF" w:rsidRPr="00774F5E" w:rsidRDefault="2B819EAC" w:rsidP="004A3C64">
            <w:r>
              <w:t>Whether the current row is valid (active), and should be used in the Minion CheckDB process.</w:t>
            </w:r>
          </w:p>
        </w:tc>
      </w:tr>
      <w:tr w:rsidR="00BA72EF" w:rsidRPr="00774F5E" w14:paraId="39EF3021" w14:textId="77777777" w:rsidTr="2B819EAC">
        <w:tc>
          <w:tcPr>
            <w:tcW w:w="3116" w:type="dxa"/>
          </w:tcPr>
          <w:p w14:paraId="69825D3B" w14:textId="77777777" w:rsidR="00BA72EF" w:rsidRPr="00774F5E" w:rsidRDefault="02BF52A0" w:rsidP="004A3C64">
            <w:r>
              <w:t>Comment</w:t>
            </w:r>
          </w:p>
        </w:tc>
        <w:tc>
          <w:tcPr>
            <w:tcW w:w="1987" w:type="dxa"/>
          </w:tcPr>
          <w:p w14:paraId="493F9000" w14:textId="77777777" w:rsidR="00BA72EF" w:rsidRPr="00774F5E" w:rsidRDefault="02BF52A0" w:rsidP="004A3C64">
            <w:r>
              <w:t>varchar</w:t>
            </w:r>
          </w:p>
        </w:tc>
        <w:tc>
          <w:tcPr>
            <w:tcW w:w="4252" w:type="dxa"/>
          </w:tcPr>
          <w:p w14:paraId="26843B99" w14:textId="77777777" w:rsidR="00BA72EF" w:rsidRPr="00774F5E" w:rsidRDefault="02BF52A0" w:rsidP="004A3C64">
            <w:r>
              <w:t>For your reference only. You can label each row with a short description and/or purpose.</w:t>
            </w:r>
          </w:p>
        </w:tc>
      </w:tr>
    </w:tbl>
    <w:p w14:paraId="5B7FDBDC" w14:textId="77777777" w:rsidR="00756176" w:rsidRDefault="00756176" w:rsidP="00756176"/>
    <w:p w14:paraId="281629C5" w14:textId="1867A70A" w:rsidR="00BA72EF" w:rsidRDefault="00BA72EF" w:rsidP="00BA72EF">
      <w:pPr>
        <w:pStyle w:val="Heading3"/>
      </w:pPr>
      <w:bookmarkStart w:id="55" w:name="_Toc473661034"/>
      <w:r>
        <w:t>Minion.CheckDBSettingsTable</w:t>
      </w:r>
      <w:bookmarkEnd w:id="55"/>
    </w:p>
    <w:p w14:paraId="05978A17" w14:textId="312D7D3A" w:rsidR="00CB2909" w:rsidRDefault="02BF52A0" w:rsidP="00BA72EF">
      <w:r>
        <w:t xml:space="preserve">Minion.CheckDBSettingsTable allows you to configure table-level exceptions to the CHECKTABLE settings defined in Minion.CheckDBSettingsDB. </w:t>
      </w:r>
    </w:p>
    <w:p w14:paraId="3929F675" w14:textId="3B262AE4" w:rsidR="00CB2909" w:rsidRPr="00CB2909" w:rsidRDefault="02BF52A0" w:rsidP="00BA72EF">
      <w:r>
        <w:t xml:space="preserve">IMPORTANT: Minion.CheckDBSettingsDB </w:t>
      </w:r>
      <w:r w:rsidRPr="02BF52A0">
        <w:rPr>
          <w:i/>
          <w:iCs/>
        </w:rPr>
        <w:t xml:space="preserve">must </w:t>
      </w:r>
      <w:r>
        <w:t>have settings for CHECKTABLE operations defined. This table is used to define individual exceptions.</w:t>
      </w:r>
    </w:p>
    <w:p w14:paraId="6784B2C1" w14:textId="7C56EC03" w:rsidR="00680151" w:rsidRPr="00D95F01" w:rsidRDefault="2B819EAC" w:rsidP="00BA72EF">
      <w:r>
        <w:t xml:space="preserve">For more information on DBCC CheckTable options, see the DBCC CheckTable article on MSDN: </w:t>
      </w:r>
      <w:hyperlink r:id="rId28">
        <w:r w:rsidRPr="2B819EAC">
          <w:rPr>
            <w:rStyle w:val="Hyperlink"/>
          </w:rPr>
          <w:t>https://msdn.microsoft.com/en-us/library/ms174338.aspx</w:t>
        </w:r>
      </w:hyperlink>
    </w:p>
    <w:tbl>
      <w:tblPr>
        <w:tblStyle w:val="TableGridLight"/>
        <w:tblW w:w="9355" w:type="dxa"/>
        <w:tblLook w:val="04A0" w:firstRow="1" w:lastRow="0" w:firstColumn="1" w:lastColumn="0" w:noHBand="0" w:noVBand="1"/>
      </w:tblPr>
      <w:tblGrid>
        <w:gridCol w:w="3116"/>
        <w:gridCol w:w="1987"/>
        <w:gridCol w:w="4252"/>
      </w:tblGrid>
      <w:tr w:rsidR="00BA72EF" w:rsidRPr="00774F5E" w14:paraId="23B40BD2" w14:textId="77777777" w:rsidTr="2B819EAC">
        <w:tc>
          <w:tcPr>
            <w:tcW w:w="3116" w:type="dxa"/>
          </w:tcPr>
          <w:p w14:paraId="30575AAE" w14:textId="77777777" w:rsidR="00BA72EF" w:rsidRPr="006F18CF" w:rsidRDefault="02BF52A0" w:rsidP="02BF52A0">
            <w:pPr>
              <w:keepNext/>
              <w:rPr>
                <w:b/>
                <w:bCs/>
              </w:rPr>
            </w:pPr>
            <w:r w:rsidRPr="02BF52A0">
              <w:rPr>
                <w:b/>
                <w:bCs/>
              </w:rPr>
              <w:lastRenderedPageBreak/>
              <w:t>Name</w:t>
            </w:r>
          </w:p>
        </w:tc>
        <w:tc>
          <w:tcPr>
            <w:tcW w:w="1987" w:type="dxa"/>
          </w:tcPr>
          <w:p w14:paraId="223E85E0" w14:textId="77777777" w:rsidR="00BA72EF" w:rsidRPr="006F18CF" w:rsidRDefault="02BF52A0" w:rsidP="02BF52A0">
            <w:pPr>
              <w:keepNext/>
              <w:rPr>
                <w:b/>
                <w:bCs/>
              </w:rPr>
            </w:pPr>
            <w:r w:rsidRPr="02BF52A0">
              <w:rPr>
                <w:b/>
                <w:bCs/>
              </w:rPr>
              <w:t>Type</w:t>
            </w:r>
          </w:p>
        </w:tc>
        <w:tc>
          <w:tcPr>
            <w:tcW w:w="4252" w:type="dxa"/>
          </w:tcPr>
          <w:p w14:paraId="53A2B2D9" w14:textId="77777777" w:rsidR="00BA72EF" w:rsidRPr="00542190" w:rsidRDefault="02BF52A0" w:rsidP="02BF52A0">
            <w:pPr>
              <w:keepNext/>
              <w:rPr>
                <w:b/>
                <w:bCs/>
              </w:rPr>
            </w:pPr>
            <w:r w:rsidRPr="02BF52A0">
              <w:rPr>
                <w:b/>
                <w:bCs/>
              </w:rPr>
              <w:t>Description</w:t>
            </w:r>
          </w:p>
        </w:tc>
      </w:tr>
      <w:tr w:rsidR="00BA72EF" w:rsidRPr="00774F5E" w14:paraId="57AFEC9E" w14:textId="77777777" w:rsidTr="2B819EAC">
        <w:tc>
          <w:tcPr>
            <w:tcW w:w="3116" w:type="dxa"/>
          </w:tcPr>
          <w:p w14:paraId="4D363AB9" w14:textId="77777777" w:rsidR="00BA72EF" w:rsidRPr="00774F5E" w:rsidRDefault="02BF52A0" w:rsidP="004A3C64">
            <w:r>
              <w:t>ID</w:t>
            </w:r>
          </w:p>
        </w:tc>
        <w:tc>
          <w:tcPr>
            <w:tcW w:w="1987" w:type="dxa"/>
          </w:tcPr>
          <w:p w14:paraId="3477B754" w14:textId="77777777" w:rsidR="00BA72EF" w:rsidRPr="00774F5E" w:rsidRDefault="2B819EAC" w:rsidP="004A3C64">
            <w:r>
              <w:t>int</w:t>
            </w:r>
          </w:p>
        </w:tc>
        <w:tc>
          <w:tcPr>
            <w:tcW w:w="4252" w:type="dxa"/>
          </w:tcPr>
          <w:p w14:paraId="6FC0EF79" w14:textId="77777777" w:rsidR="00BA72EF" w:rsidRPr="00774F5E" w:rsidRDefault="02BF52A0" w:rsidP="004A3C64">
            <w:r>
              <w:t>Primary key row identifier.</w:t>
            </w:r>
          </w:p>
        </w:tc>
      </w:tr>
      <w:tr w:rsidR="00BA72EF" w:rsidRPr="00774F5E" w14:paraId="23EB5C4F" w14:textId="77777777" w:rsidTr="2B819EAC">
        <w:tc>
          <w:tcPr>
            <w:tcW w:w="3116" w:type="dxa"/>
          </w:tcPr>
          <w:p w14:paraId="13154663" w14:textId="77777777" w:rsidR="00BA72EF" w:rsidRPr="00774F5E" w:rsidRDefault="2B819EAC" w:rsidP="004A3C64">
            <w:r>
              <w:t>DBName</w:t>
            </w:r>
          </w:p>
        </w:tc>
        <w:tc>
          <w:tcPr>
            <w:tcW w:w="1987" w:type="dxa"/>
          </w:tcPr>
          <w:p w14:paraId="323A0767" w14:textId="77777777" w:rsidR="00BA72EF" w:rsidRPr="00774F5E" w:rsidRDefault="02BF52A0" w:rsidP="004A3C64">
            <w:r>
              <w:t>varchar</w:t>
            </w:r>
          </w:p>
        </w:tc>
        <w:tc>
          <w:tcPr>
            <w:tcW w:w="4252" w:type="dxa"/>
          </w:tcPr>
          <w:p w14:paraId="773AC02C" w14:textId="0580D0AD" w:rsidR="00766CE8" w:rsidRPr="00774F5E" w:rsidRDefault="02BF52A0" w:rsidP="004A3C64">
            <w:r>
              <w:t>Database name. Required.</w:t>
            </w:r>
          </w:p>
        </w:tc>
      </w:tr>
      <w:tr w:rsidR="00BA72EF" w:rsidRPr="00774F5E" w14:paraId="35198396" w14:textId="77777777" w:rsidTr="2B819EAC">
        <w:tc>
          <w:tcPr>
            <w:tcW w:w="3116" w:type="dxa"/>
          </w:tcPr>
          <w:p w14:paraId="17411426" w14:textId="77777777" w:rsidR="00BA72EF" w:rsidRPr="00774F5E" w:rsidRDefault="2B819EAC" w:rsidP="004A3C64">
            <w:r>
              <w:t>SchemaName</w:t>
            </w:r>
          </w:p>
        </w:tc>
        <w:tc>
          <w:tcPr>
            <w:tcW w:w="1987" w:type="dxa"/>
          </w:tcPr>
          <w:p w14:paraId="36AEBA4A" w14:textId="77777777" w:rsidR="00BA72EF" w:rsidRPr="00774F5E" w:rsidRDefault="02BF52A0" w:rsidP="004A3C64">
            <w:r>
              <w:t>varchar</w:t>
            </w:r>
          </w:p>
        </w:tc>
        <w:tc>
          <w:tcPr>
            <w:tcW w:w="4252" w:type="dxa"/>
          </w:tcPr>
          <w:p w14:paraId="682D8378" w14:textId="3ADC148C" w:rsidR="00B91E82" w:rsidRPr="00B91E82" w:rsidRDefault="02BF52A0" w:rsidP="00B91E82">
            <w:r>
              <w:t>Schema name.  Required.</w:t>
            </w:r>
          </w:p>
        </w:tc>
      </w:tr>
      <w:tr w:rsidR="00BA72EF" w:rsidRPr="00774F5E" w14:paraId="623A7369" w14:textId="77777777" w:rsidTr="2B819EAC">
        <w:tc>
          <w:tcPr>
            <w:tcW w:w="3116" w:type="dxa"/>
          </w:tcPr>
          <w:p w14:paraId="2ED9E809" w14:textId="77777777" w:rsidR="00BA72EF" w:rsidRPr="00774F5E" w:rsidRDefault="2B819EAC" w:rsidP="004A3C64">
            <w:r>
              <w:t>TableName</w:t>
            </w:r>
          </w:p>
        </w:tc>
        <w:tc>
          <w:tcPr>
            <w:tcW w:w="1987" w:type="dxa"/>
          </w:tcPr>
          <w:p w14:paraId="78A7733D" w14:textId="77777777" w:rsidR="00BA72EF" w:rsidRPr="00774F5E" w:rsidRDefault="02BF52A0" w:rsidP="004A3C64">
            <w:r>
              <w:t>varchar</w:t>
            </w:r>
          </w:p>
        </w:tc>
        <w:tc>
          <w:tcPr>
            <w:tcW w:w="4252" w:type="dxa"/>
          </w:tcPr>
          <w:p w14:paraId="4AFCE06C" w14:textId="577E74A0" w:rsidR="00B91E82" w:rsidRPr="00774F5E" w:rsidRDefault="02BF52A0" w:rsidP="00B91E82">
            <w:r>
              <w:t>Table name. Required.</w:t>
            </w:r>
          </w:p>
        </w:tc>
      </w:tr>
      <w:tr w:rsidR="00BA72EF" w:rsidRPr="00774F5E" w14:paraId="58E1B500" w14:textId="77777777" w:rsidTr="2B819EAC">
        <w:tc>
          <w:tcPr>
            <w:tcW w:w="3116" w:type="dxa"/>
          </w:tcPr>
          <w:p w14:paraId="776A7DB9" w14:textId="77777777" w:rsidR="00BA72EF" w:rsidRPr="00774F5E" w:rsidRDefault="2B819EAC" w:rsidP="004A3C64">
            <w:r>
              <w:t>IndexName</w:t>
            </w:r>
          </w:p>
        </w:tc>
        <w:tc>
          <w:tcPr>
            <w:tcW w:w="1987" w:type="dxa"/>
          </w:tcPr>
          <w:p w14:paraId="4B6628B4" w14:textId="77777777" w:rsidR="00BA72EF" w:rsidRPr="00774F5E" w:rsidRDefault="02BF52A0" w:rsidP="004A3C64">
            <w:r>
              <w:t>varchar</w:t>
            </w:r>
          </w:p>
        </w:tc>
        <w:tc>
          <w:tcPr>
            <w:tcW w:w="4252" w:type="dxa"/>
          </w:tcPr>
          <w:p w14:paraId="29345D08" w14:textId="4EBB5201" w:rsidR="00BA72EF" w:rsidRPr="00D9277E" w:rsidRDefault="02BF52A0" w:rsidP="02BF52A0">
            <w:pPr>
              <w:rPr>
                <w:b/>
                <w:bCs/>
              </w:rPr>
            </w:pPr>
            <w:r w:rsidRPr="02BF52A0">
              <w:rPr>
                <w:b/>
                <w:bCs/>
              </w:rPr>
              <w:t>This field is not yet in use.</w:t>
            </w:r>
          </w:p>
        </w:tc>
      </w:tr>
      <w:tr w:rsidR="00BA72EF" w:rsidRPr="00774F5E" w14:paraId="3C840461" w14:textId="77777777" w:rsidTr="2B819EAC">
        <w:tc>
          <w:tcPr>
            <w:tcW w:w="3116" w:type="dxa"/>
          </w:tcPr>
          <w:p w14:paraId="65E9AA92" w14:textId="77777777" w:rsidR="00BA72EF" w:rsidRPr="00774F5E" w:rsidRDefault="02BF52A0" w:rsidP="004A3C64">
            <w:r>
              <w:t>Exclude</w:t>
            </w:r>
          </w:p>
        </w:tc>
        <w:tc>
          <w:tcPr>
            <w:tcW w:w="1987" w:type="dxa"/>
          </w:tcPr>
          <w:p w14:paraId="5041A09E" w14:textId="77777777" w:rsidR="00BA72EF" w:rsidRPr="00774F5E" w:rsidRDefault="02BF52A0" w:rsidP="004A3C64">
            <w:r>
              <w:t>bit</w:t>
            </w:r>
          </w:p>
        </w:tc>
        <w:tc>
          <w:tcPr>
            <w:tcW w:w="4252" w:type="dxa"/>
          </w:tcPr>
          <w:p w14:paraId="10B5EFAC" w14:textId="7DB930BA" w:rsidR="00AD0718" w:rsidRPr="005F7D30" w:rsidRDefault="02BF52A0" w:rsidP="00AD0718">
            <w:r>
              <w:t>Exclude database (or, if specified, the specific table) from operations.</w:t>
            </w:r>
          </w:p>
          <w:p w14:paraId="2EB842EC" w14:textId="77777777" w:rsidR="00AD0718" w:rsidRPr="005F7D30" w:rsidRDefault="00AD0718" w:rsidP="00AD0718"/>
          <w:p w14:paraId="00BBB7BA" w14:textId="6DEC1C5E" w:rsidR="00BA72EF" w:rsidRPr="00774F5E" w:rsidRDefault="02BF52A0" w:rsidP="00AD0718">
            <w:r>
              <w:t>For more on this topic, see “</w:t>
            </w:r>
            <w:r w:rsidRPr="02BF52A0">
              <w:rPr>
                <w:rStyle w:val="Hyperlink"/>
              </w:rPr>
              <w:t>How To: Exclude databases from operations</w:t>
            </w:r>
            <w:r>
              <w:t>” and “Include and Exclude Precedence”.</w:t>
            </w:r>
            <w:hyperlink w:anchor="_How_To:_Exclude" w:history="1"/>
          </w:p>
        </w:tc>
      </w:tr>
      <w:tr w:rsidR="00AD0718" w:rsidRPr="00774F5E" w14:paraId="22535D2B" w14:textId="77777777" w:rsidTr="2B819EAC">
        <w:tc>
          <w:tcPr>
            <w:tcW w:w="3116" w:type="dxa"/>
          </w:tcPr>
          <w:p w14:paraId="2FA8E4B7" w14:textId="77777777" w:rsidR="00AD0718" w:rsidRPr="00774F5E" w:rsidRDefault="2B819EAC" w:rsidP="00AD0718">
            <w:r>
              <w:t>GroupOrder</w:t>
            </w:r>
          </w:p>
        </w:tc>
        <w:tc>
          <w:tcPr>
            <w:tcW w:w="1987" w:type="dxa"/>
          </w:tcPr>
          <w:p w14:paraId="7D5B1FDC" w14:textId="77777777" w:rsidR="00AD0718" w:rsidRPr="00774F5E" w:rsidRDefault="2B819EAC" w:rsidP="00AD0718">
            <w:r>
              <w:t>int</w:t>
            </w:r>
          </w:p>
        </w:tc>
        <w:tc>
          <w:tcPr>
            <w:tcW w:w="4252" w:type="dxa"/>
          </w:tcPr>
          <w:p w14:paraId="61AEAD22" w14:textId="71F9E1F4" w:rsidR="00AD0718" w:rsidRPr="0057261D" w:rsidRDefault="02BF52A0" w:rsidP="00AD0718">
            <w:r>
              <w:t>The operation order within a group.  Used solely for determining the order in which tables should be processed.</w:t>
            </w:r>
          </w:p>
          <w:p w14:paraId="0534CF3E" w14:textId="77777777" w:rsidR="00AD0718" w:rsidRPr="0057261D" w:rsidRDefault="00AD0718" w:rsidP="00AD0718"/>
          <w:p w14:paraId="55FF217D" w14:textId="40975EE6" w:rsidR="00AD0718" w:rsidRPr="0057261D" w:rsidRDefault="2B819EAC" w:rsidP="00AD0718">
            <w:r>
              <w:t>By default, all tables have a value of 0, which means they’ll be processed in the order they’re queried from sysobjects.</w:t>
            </w:r>
          </w:p>
          <w:p w14:paraId="37B49971" w14:textId="77777777" w:rsidR="00AD0718" w:rsidRPr="0057261D" w:rsidRDefault="00AD0718" w:rsidP="00AD0718"/>
          <w:p w14:paraId="266F6682" w14:textId="77777777" w:rsidR="00AD0718" w:rsidRPr="005A4D63" w:rsidRDefault="02BF52A0" w:rsidP="00AD0718">
            <w:r>
              <w:t>Higher numbers have a greater “weight” (they have a higher priority), and will be processed earlier than lower numbers.  We recommend leaving some space between assigned order numbers (e.g., 10, 20, 30) so there is room to move or insert rows in the ordering.</w:t>
            </w:r>
          </w:p>
          <w:p w14:paraId="1ABC56A1" w14:textId="77777777" w:rsidR="00AD0718" w:rsidRPr="005A4D63" w:rsidRDefault="00AD0718" w:rsidP="00AD0718"/>
          <w:p w14:paraId="2BE243E4" w14:textId="46542A51" w:rsidR="00AD0718" w:rsidRPr="00774F5E" w:rsidRDefault="02BF52A0" w:rsidP="00AD0718">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AD0718" w:rsidRPr="00774F5E" w14:paraId="07B7A58F" w14:textId="77777777" w:rsidTr="2B819EAC">
        <w:tc>
          <w:tcPr>
            <w:tcW w:w="3116" w:type="dxa"/>
          </w:tcPr>
          <w:p w14:paraId="7329FE34" w14:textId="77777777" w:rsidR="00AD0718" w:rsidRPr="00774F5E" w:rsidRDefault="2B819EAC" w:rsidP="00AD0718">
            <w:r>
              <w:t>GroupTableOrder</w:t>
            </w:r>
          </w:p>
        </w:tc>
        <w:tc>
          <w:tcPr>
            <w:tcW w:w="1987" w:type="dxa"/>
          </w:tcPr>
          <w:p w14:paraId="2D0A0AF3" w14:textId="77777777" w:rsidR="00AD0718" w:rsidRPr="00774F5E" w:rsidRDefault="2B819EAC" w:rsidP="00AD0718">
            <w:r>
              <w:t>int</w:t>
            </w:r>
          </w:p>
        </w:tc>
        <w:tc>
          <w:tcPr>
            <w:tcW w:w="4252" w:type="dxa"/>
          </w:tcPr>
          <w:p w14:paraId="25E83860" w14:textId="28B080C6" w:rsidR="00AD0718" w:rsidRPr="0057261D" w:rsidRDefault="02BF52A0" w:rsidP="00AD0718">
            <w:r>
              <w:t>Group to which this table belongs.  Used solely for determining the order in which tables should be processed.</w:t>
            </w:r>
          </w:p>
          <w:p w14:paraId="58C77146" w14:textId="77777777" w:rsidR="00AD0718" w:rsidRPr="0057261D" w:rsidRDefault="00AD0718" w:rsidP="00AD0718"/>
          <w:p w14:paraId="76515F52" w14:textId="68977773" w:rsidR="00AD0718" w:rsidRPr="0057261D" w:rsidRDefault="2B819EAC" w:rsidP="00AD0718">
            <w:r>
              <w:t>By default, all tables have a value of 0, which means they’ll be processed in the order they’re queried from sysobjects.</w:t>
            </w:r>
          </w:p>
          <w:p w14:paraId="2AC2C546" w14:textId="77777777" w:rsidR="00AD0718" w:rsidRPr="0057261D" w:rsidRDefault="00AD0718" w:rsidP="00AD0718"/>
          <w:p w14:paraId="0D16EB45" w14:textId="05B9CF85" w:rsidR="00AD0718" w:rsidRPr="0057261D" w:rsidRDefault="2B819EAC" w:rsidP="00AD0718">
            <w:r>
              <w:t>Higher numbers have a greater “weight” (they have a higher priority), and will be processed earlier than lower numbers.  The range of GroupTableOrder weight numbers is 0-255.</w:t>
            </w:r>
          </w:p>
          <w:p w14:paraId="434C6B91" w14:textId="77777777" w:rsidR="00AD0718" w:rsidRPr="0057261D" w:rsidRDefault="00AD0718" w:rsidP="00AD0718"/>
          <w:p w14:paraId="7552E211" w14:textId="65C767AD" w:rsidR="00AD0718" w:rsidRPr="00774F5E" w:rsidRDefault="02BF52A0" w:rsidP="00AD0718">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186F78" w:rsidRPr="00774F5E" w14:paraId="50B921B8" w14:textId="77777777" w:rsidTr="2B819EAC">
        <w:tc>
          <w:tcPr>
            <w:tcW w:w="3116" w:type="dxa"/>
          </w:tcPr>
          <w:p w14:paraId="6B5D772E" w14:textId="437A0072" w:rsidR="00186F78" w:rsidRPr="00774F5E" w:rsidRDefault="2B819EAC" w:rsidP="00186F78">
            <w:r>
              <w:t>DefaultTimeEstimateMins</w:t>
            </w:r>
          </w:p>
        </w:tc>
        <w:tc>
          <w:tcPr>
            <w:tcW w:w="1987" w:type="dxa"/>
          </w:tcPr>
          <w:p w14:paraId="7BB201A4" w14:textId="3A700030" w:rsidR="00186F78" w:rsidRPr="00774F5E" w:rsidRDefault="2B819EAC" w:rsidP="00186F78">
            <w:r>
              <w:t>int</w:t>
            </w:r>
          </w:p>
        </w:tc>
        <w:tc>
          <w:tcPr>
            <w:tcW w:w="4252" w:type="dxa"/>
          </w:tcPr>
          <w:p w14:paraId="18337D3A" w14:textId="3522A2AC" w:rsidR="00AD0718" w:rsidRDefault="02BF52A0" w:rsidP="00AD0718">
            <w:r>
              <w:t>How long you estimate the operation will take, in minutes.</w:t>
            </w:r>
          </w:p>
          <w:p w14:paraId="406ABC69" w14:textId="77777777" w:rsidR="00AD0718" w:rsidRDefault="00AD0718" w:rsidP="00AD0718"/>
          <w:p w14:paraId="76F5DA00" w14:textId="318993B9" w:rsidR="00186F78" w:rsidRPr="00774F5E" w:rsidRDefault="02BF52A0" w:rsidP="00AD0718">
            <w:r>
              <w:t xml:space="preserve">If you want to limit the operation based off of time (e.g., run for two hours), and the table has never been run before. So, the system has </w:t>
            </w:r>
            <w:r>
              <w:lastRenderedPageBreak/>
              <w:t xml:space="preserve">no way to know how long the operation will take. </w:t>
            </w:r>
          </w:p>
        </w:tc>
      </w:tr>
      <w:tr w:rsidR="00BA72EF" w:rsidRPr="00774F5E" w14:paraId="1CEAE9D5" w14:textId="77777777" w:rsidTr="2B819EAC">
        <w:tc>
          <w:tcPr>
            <w:tcW w:w="3116" w:type="dxa"/>
          </w:tcPr>
          <w:p w14:paraId="2B570A56" w14:textId="77777777" w:rsidR="00BA72EF" w:rsidRPr="00774F5E" w:rsidRDefault="2B819EAC" w:rsidP="004A3C64">
            <w:r>
              <w:lastRenderedPageBreak/>
              <w:t>PreferredServer</w:t>
            </w:r>
          </w:p>
        </w:tc>
        <w:tc>
          <w:tcPr>
            <w:tcW w:w="1987" w:type="dxa"/>
          </w:tcPr>
          <w:p w14:paraId="45343F3D" w14:textId="77777777" w:rsidR="00BA72EF" w:rsidRPr="00774F5E" w:rsidRDefault="02BF52A0" w:rsidP="004A3C64">
            <w:r>
              <w:t>varchar</w:t>
            </w:r>
          </w:p>
        </w:tc>
        <w:tc>
          <w:tcPr>
            <w:tcW w:w="4252" w:type="dxa"/>
          </w:tcPr>
          <w:p w14:paraId="006AD145" w14:textId="0ED71B28" w:rsidR="00BA72EF" w:rsidRPr="00774F5E" w:rsidRDefault="2B819EAC" w:rsidP="004A3C64">
            <w:r>
              <w:t>For remote CheckDB runs, the name of the remote server.</w:t>
            </w:r>
          </w:p>
        </w:tc>
      </w:tr>
      <w:tr w:rsidR="00BA72EF" w:rsidRPr="00774F5E" w14:paraId="66E14DCD" w14:textId="77777777" w:rsidTr="2B819EAC">
        <w:tc>
          <w:tcPr>
            <w:tcW w:w="3116" w:type="dxa"/>
          </w:tcPr>
          <w:p w14:paraId="7B1958D5" w14:textId="77777777" w:rsidR="00BA72EF" w:rsidRPr="00774F5E" w:rsidRDefault="2B819EAC" w:rsidP="004A3C64">
            <w:r>
              <w:t>TableOrderType</w:t>
            </w:r>
          </w:p>
        </w:tc>
        <w:tc>
          <w:tcPr>
            <w:tcW w:w="1987" w:type="dxa"/>
          </w:tcPr>
          <w:p w14:paraId="1671E186" w14:textId="77777777" w:rsidR="00BA72EF" w:rsidRPr="00774F5E" w:rsidRDefault="02BF52A0" w:rsidP="004A3C64">
            <w:r>
              <w:t>varchar</w:t>
            </w:r>
          </w:p>
        </w:tc>
        <w:tc>
          <w:tcPr>
            <w:tcW w:w="4252" w:type="dxa"/>
          </w:tcPr>
          <w:p w14:paraId="38E5D14A" w14:textId="2CDBCDDB" w:rsidR="00743A36" w:rsidRDefault="02BF52A0" w:rsidP="004A3C64">
            <w:r>
              <w:t>Order the table using different metrics, such as size, usage, etc.</w:t>
            </w:r>
          </w:p>
          <w:p w14:paraId="4FEF6D95" w14:textId="77777777" w:rsidR="00743A36" w:rsidRPr="00743A36" w:rsidRDefault="00743A36" w:rsidP="004A3C64"/>
          <w:p w14:paraId="29E59065" w14:textId="2973331C" w:rsidR="00BA72EF" w:rsidRPr="00743A36" w:rsidRDefault="02BF52A0" w:rsidP="02BF52A0">
            <w:pPr>
              <w:rPr>
                <w:b/>
                <w:bCs/>
              </w:rPr>
            </w:pPr>
            <w:r w:rsidRPr="02BF52A0">
              <w:rPr>
                <w:b/>
                <w:bCs/>
              </w:rPr>
              <w:t>This field is not yet in use.</w:t>
            </w:r>
          </w:p>
        </w:tc>
      </w:tr>
      <w:tr w:rsidR="00BA72EF" w:rsidRPr="00774F5E" w14:paraId="49C28EBE" w14:textId="77777777" w:rsidTr="2B819EAC">
        <w:tc>
          <w:tcPr>
            <w:tcW w:w="3116" w:type="dxa"/>
          </w:tcPr>
          <w:p w14:paraId="6C72ACE1" w14:textId="77777777" w:rsidR="00BA72EF" w:rsidRPr="00774F5E" w:rsidRDefault="2B819EAC" w:rsidP="004A3C64">
            <w:r>
              <w:t>NoIndex</w:t>
            </w:r>
          </w:p>
        </w:tc>
        <w:tc>
          <w:tcPr>
            <w:tcW w:w="1987" w:type="dxa"/>
          </w:tcPr>
          <w:p w14:paraId="065F13CD" w14:textId="77777777" w:rsidR="00BA72EF" w:rsidRPr="00774F5E" w:rsidRDefault="02BF52A0" w:rsidP="004A3C64">
            <w:r>
              <w:t>bit</w:t>
            </w:r>
          </w:p>
        </w:tc>
        <w:tc>
          <w:tcPr>
            <w:tcW w:w="4252" w:type="dxa"/>
          </w:tcPr>
          <w:p w14:paraId="08874DDB" w14:textId="5627CF62" w:rsidR="00BA72EF" w:rsidRPr="00774F5E" w:rsidRDefault="2B819EAC" w:rsidP="004A3C64">
            <w:r>
              <w:t>DBCC CheckTable option NOINDEX. Specifies that intensive checks of nonclustered indexes for user tables should not be performed.</w:t>
            </w:r>
            <w:r w:rsidRPr="2B819EAC">
              <w:rPr>
                <w:rStyle w:val="apple-converted-space"/>
                <w:rFonts w:ascii="Segoe UI" w:eastAsia="Segoe UI" w:hAnsi="Segoe UI" w:cs="Segoe UI"/>
                <w:color w:val="2A2A2A"/>
                <w:sz w:val="20"/>
                <w:szCs w:val="20"/>
              </w:rPr>
              <w:t> </w:t>
            </w:r>
          </w:p>
        </w:tc>
      </w:tr>
      <w:tr w:rsidR="00680151" w:rsidRPr="00774F5E" w14:paraId="7C8E6E54" w14:textId="77777777" w:rsidTr="2B819EAC">
        <w:tc>
          <w:tcPr>
            <w:tcW w:w="3116" w:type="dxa"/>
          </w:tcPr>
          <w:p w14:paraId="47EAF41A" w14:textId="77777777" w:rsidR="00680151" w:rsidRPr="00774F5E" w:rsidRDefault="2B819EAC" w:rsidP="00680151">
            <w:r>
              <w:t>RepairOption</w:t>
            </w:r>
          </w:p>
        </w:tc>
        <w:tc>
          <w:tcPr>
            <w:tcW w:w="1987" w:type="dxa"/>
          </w:tcPr>
          <w:p w14:paraId="1BA36490" w14:textId="77777777" w:rsidR="00680151" w:rsidRPr="00774F5E" w:rsidRDefault="02BF52A0" w:rsidP="00680151">
            <w:r>
              <w:t>varchar</w:t>
            </w:r>
          </w:p>
        </w:tc>
        <w:tc>
          <w:tcPr>
            <w:tcW w:w="4252" w:type="dxa"/>
          </w:tcPr>
          <w:p w14:paraId="5C6FE34A" w14:textId="77777777" w:rsidR="00680151" w:rsidRDefault="02BF52A0" w:rsidP="00680151">
            <w:r>
              <w:t>The repair option to use.</w:t>
            </w:r>
          </w:p>
          <w:p w14:paraId="4B6F8159" w14:textId="77777777" w:rsidR="00680151" w:rsidRDefault="00680151" w:rsidP="00680151"/>
          <w:p w14:paraId="0FC209A7" w14:textId="77777777" w:rsidR="00680151" w:rsidRPr="00714025" w:rsidRDefault="02BF52A0" w:rsidP="02BF52A0">
            <w:pPr>
              <w:rPr>
                <w:b/>
                <w:bCs/>
              </w:rPr>
            </w:pPr>
            <w:r w:rsidRPr="02BF52A0">
              <w:rPr>
                <w:b/>
                <w:bCs/>
              </w:rPr>
              <w:t>This field is not yet in use.</w:t>
            </w:r>
          </w:p>
          <w:p w14:paraId="21F908BD" w14:textId="77777777" w:rsidR="00680151" w:rsidRDefault="00680151" w:rsidP="00680151"/>
          <w:p w14:paraId="69D0EF8F" w14:textId="77777777" w:rsidR="00680151" w:rsidRDefault="02BF52A0" w:rsidP="00680151">
            <w:r>
              <w:t>Future valid values may include:</w:t>
            </w:r>
          </w:p>
          <w:p w14:paraId="0F8323EF" w14:textId="77777777" w:rsidR="00680151" w:rsidRDefault="02BF52A0" w:rsidP="02BF52A0">
            <w:pPr>
              <w:rPr>
                <w:i/>
                <w:iCs/>
              </w:rPr>
            </w:pPr>
            <w:r w:rsidRPr="02BF52A0">
              <w:rPr>
                <w:i/>
                <w:iCs/>
              </w:rPr>
              <w:t>NULL</w:t>
            </w:r>
          </w:p>
          <w:p w14:paraId="35063947" w14:textId="77777777" w:rsidR="00680151" w:rsidRDefault="02BF52A0" w:rsidP="00680151">
            <w:r>
              <w:t>NONE</w:t>
            </w:r>
          </w:p>
          <w:p w14:paraId="4AD02E23" w14:textId="77777777" w:rsidR="0068015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REPAIR_ALLOW_DATA_LOSS</w:t>
            </w:r>
          </w:p>
          <w:p w14:paraId="2F86CA49" w14:textId="77777777" w:rsidR="0068015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REPAIR_FAST</w:t>
            </w:r>
          </w:p>
          <w:p w14:paraId="665596FE" w14:textId="4068EB0E" w:rsidR="00680151" w:rsidRPr="0068015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REPAIR_REBUILD</w:t>
            </w:r>
          </w:p>
        </w:tc>
      </w:tr>
      <w:tr w:rsidR="00680151" w:rsidRPr="00774F5E" w14:paraId="7B0A16C2" w14:textId="77777777" w:rsidTr="2B819EAC">
        <w:tc>
          <w:tcPr>
            <w:tcW w:w="3116" w:type="dxa"/>
          </w:tcPr>
          <w:p w14:paraId="7F2B8778" w14:textId="77777777" w:rsidR="00680151" w:rsidRPr="00774F5E" w:rsidRDefault="2B819EAC" w:rsidP="00680151">
            <w:r>
              <w:t>RepairOptionAgree</w:t>
            </w:r>
          </w:p>
        </w:tc>
        <w:tc>
          <w:tcPr>
            <w:tcW w:w="1987" w:type="dxa"/>
          </w:tcPr>
          <w:p w14:paraId="43F909A5" w14:textId="77777777" w:rsidR="00680151" w:rsidRPr="00774F5E" w:rsidRDefault="02BF52A0" w:rsidP="00680151">
            <w:r>
              <w:t>bit</w:t>
            </w:r>
          </w:p>
        </w:tc>
        <w:tc>
          <w:tcPr>
            <w:tcW w:w="4252" w:type="dxa"/>
          </w:tcPr>
          <w:p w14:paraId="196E1E99" w14:textId="77777777" w:rsidR="00680151" w:rsidRDefault="2B819EAC" w:rsidP="00680151">
            <w:r>
              <w:t>Signifies that you agree to the repair option specified in the RepairOption column. This is in place because some repair options (i.e., “</w:t>
            </w:r>
            <w:r w:rsidRPr="2B819EAC">
              <w:rPr>
                <w:rFonts w:ascii="Times New Roman" w:eastAsia="Times New Roman" w:hAnsi="Times New Roman" w:cs="Times New Roman"/>
              </w:rPr>
              <w:t>REPAIR_ALLOW_DATA_LOSS</w:t>
            </w:r>
            <w:r>
              <w:t>”) can cause you to lose data.</w:t>
            </w:r>
          </w:p>
          <w:p w14:paraId="30989C44" w14:textId="77777777" w:rsidR="00680151" w:rsidRDefault="00680151" w:rsidP="00680151"/>
          <w:p w14:paraId="43F3CCF1" w14:textId="6A444D4E" w:rsidR="00680151" w:rsidRPr="00680151" w:rsidRDefault="02BF52A0" w:rsidP="02BF52A0">
            <w:pPr>
              <w:rPr>
                <w:b/>
                <w:bCs/>
              </w:rPr>
            </w:pPr>
            <w:r w:rsidRPr="02BF52A0">
              <w:rPr>
                <w:b/>
                <w:bCs/>
              </w:rPr>
              <w:t>This field is not yet in use.</w:t>
            </w:r>
          </w:p>
        </w:tc>
      </w:tr>
      <w:tr w:rsidR="00BA72EF" w:rsidRPr="00774F5E" w14:paraId="3867A4D6" w14:textId="77777777" w:rsidTr="2B819EAC">
        <w:tc>
          <w:tcPr>
            <w:tcW w:w="3116" w:type="dxa"/>
          </w:tcPr>
          <w:p w14:paraId="4D180F2E" w14:textId="77777777" w:rsidR="00BA72EF" w:rsidRPr="00774F5E" w:rsidRDefault="2B819EAC" w:rsidP="004A3C64">
            <w:r>
              <w:t>AllErrorMsgs</w:t>
            </w:r>
          </w:p>
        </w:tc>
        <w:tc>
          <w:tcPr>
            <w:tcW w:w="1987" w:type="dxa"/>
          </w:tcPr>
          <w:p w14:paraId="2F0B378C" w14:textId="77777777" w:rsidR="00BA72EF" w:rsidRPr="00774F5E" w:rsidRDefault="02BF52A0" w:rsidP="004A3C64">
            <w:r>
              <w:t>bit</w:t>
            </w:r>
          </w:p>
        </w:tc>
        <w:tc>
          <w:tcPr>
            <w:tcW w:w="4252" w:type="dxa"/>
          </w:tcPr>
          <w:p w14:paraId="5C5EB58C" w14:textId="2238594F" w:rsidR="00BA72EF" w:rsidRPr="00774F5E" w:rsidRDefault="2B819EAC" w:rsidP="00680151">
            <w:r>
              <w:t>DBCC CheckTable option ALL_ERRORMSGS.</w:t>
            </w:r>
          </w:p>
        </w:tc>
      </w:tr>
      <w:tr w:rsidR="00BA72EF" w:rsidRPr="00774F5E" w14:paraId="6CED5B3D" w14:textId="77777777" w:rsidTr="2B819EAC">
        <w:tc>
          <w:tcPr>
            <w:tcW w:w="3116" w:type="dxa"/>
          </w:tcPr>
          <w:p w14:paraId="7B2B6B92" w14:textId="77777777" w:rsidR="00BA72EF" w:rsidRPr="00774F5E" w:rsidRDefault="2B819EAC" w:rsidP="004A3C64">
            <w:r>
              <w:t>ExtendedLogicalChecks</w:t>
            </w:r>
          </w:p>
        </w:tc>
        <w:tc>
          <w:tcPr>
            <w:tcW w:w="1987" w:type="dxa"/>
          </w:tcPr>
          <w:p w14:paraId="4BCACB55" w14:textId="77777777" w:rsidR="00BA72EF" w:rsidRPr="00774F5E" w:rsidRDefault="02BF52A0" w:rsidP="004A3C64">
            <w:r>
              <w:t>bit</w:t>
            </w:r>
          </w:p>
        </w:tc>
        <w:tc>
          <w:tcPr>
            <w:tcW w:w="4252" w:type="dxa"/>
          </w:tcPr>
          <w:p w14:paraId="3DE74921" w14:textId="5E6B4172" w:rsidR="00BA72EF" w:rsidRPr="00774F5E" w:rsidRDefault="2B819EAC" w:rsidP="00680151">
            <w:r>
              <w:t xml:space="preserve">DBCC CheckTable option EXTENDED_LOGICAL_CHECKS. </w:t>
            </w:r>
          </w:p>
        </w:tc>
      </w:tr>
      <w:tr w:rsidR="00BA72EF" w:rsidRPr="00774F5E" w14:paraId="75B3F1F4" w14:textId="77777777" w:rsidTr="2B819EAC">
        <w:tc>
          <w:tcPr>
            <w:tcW w:w="3116" w:type="dxa"/>
          </w:tcPr>
          <w:p w14:paraId="68D234B6" w14:textId="77777777" w:rsidR="00BA72EF" w:rsidRPr="00774F5E" w:rsidRDefault="2B819EAC" w:rsidP="004A3C64">
            <w:r>
              <w:t>NoInfoMsgs</w:t>
            </w:r>
          </w:p>
        </w:tc>
        <w:tc>
          <w:tcPr>
            <w:tcW w:w="1987" w:type="dxa"/>
          </w:tcPr>
          <w:p w14:paraId="633D0634" w14:textId="77777777" w:rsidR="00BA72EF" w:rsidRPr="00774F5E" w:rsidRDefault="02BF52A0" w:rsidP="004A3C64">
            <w:r>
              <w:t>bit</w:t>
            </w:r>
          </w:p>
        </w:tc>
        <w:tc>
          <w:tcPr>
            <w:tcW w:w="4252" w:type="dxa"/>
          </w:tcPr>
          <w:p w14:paraId="3723DBCC" w14:textId="5E6C3B12" w:rsidR="00BA72EF" w:rsidRPr="00774F5E" w:rsidRDefault="2B819EAC" w:rsidP="00680151">
            <w:r>
              <w:t>DBCC CheckTable option NO_INFOMSGS. Suppresses all informational messages.</w:t>
            </w:r>
          </w:p>
        </w:tc>
      </w:tr>
      <w:tr w:rsidR="00BA72EF" w:rsidRPr="00774F5E" w14:paraId="0343D397" w14:textId="77777777" w:rsidTr="2B819EAC">
        <w:tc>
          <w:tcPr>
            <w:tcW w:w="3116" w:type="dxa"/>
          </w:tcPr>
          <w:p w14:paraId="13561D79" w14:textId="77777777" w:rsidR="00BA72EF" w:rsidRPr="00774F5E" w:rsidRDefault="2B819EAC" w:rsidP="004A3C64">
            <w:r>
              <w:t>IsTabLock</w:t>
            </w:r>
          </w:p>
        </w:tc>
        <w:tc>
          <w:tcPr>
            <w:tcW w:w="1987" w:type="dxa"/>
          </w:tcPr>
          <w:p w14:paraId="69B559EF" w14:textId="77777777" w:rsidR="00BA72EF" w:rsidRPr="00774F5E" w:rsidRDefault="02BF52A0" w:rsidP="004A3C64">
            <w:r>
              <w:t>bit</w:t>
            </w:r>
          </w:p>
        </w:tc>
        <w:tc>
          <w:tcPr>
            <w:tcW w:w="4252" w:type="dxa"/>
          </w:tcPr>
          <w:p w14:paraId="09FC8D2A" w14:textId="7EFEA8DF" w:rsidR="00CE1585" w:rsidRDefault="2B819EAC" w:rsidP="00CE1585">
            <w:r>
              <w:t>DBCC CheckTable option -tablock. Causes DBCC CHECKTABLE to obtain a shared table lock instead of using an internal database snapshot.</w:t>
            </w:r>
          </w:p>
          <w:p w14:paraId="38C04200" w14:textId="77777777" w:rsidR="00CE1585" w:rsidRDefault="00CE1585" w:rsidP="00CE1585"/>
          <w:p w14:paraId="6D4821C1" w14:textId="64438782" w:rsidR="00BA72EF" w:rsidRPr="00774F5E" w:rsidRDefault="2B819EAC" w:rsidP="00CE1585">
            <w:r w:rsidRPr="2B819EAC">
              <w:rPr>
                <w:b/>
                <w:bCs/>
              </w:rPr>
              <w:t xml:space="preserve">IMPORTANT: </w:t>
            </w:r>
            <w:r>
              <w:t>We do not recommend using tablock on production systems!</w:t>
            </w:r>
          </w:p>
        </w:tc>
      </w:tr>
      <w:tr w:rsidR="00BA72EF" w:rsidRPr="00774F5E" w14:paraId="7E2DA8FF" w14:textId="77777777" w:rsidTr="2B819EAC">
        <w:tc>
          <w:tcPr>
            <w:tcW w:w="3116" w:type="dxa"/>
          </w:tcPr>
          <w:p w14:paraId="5C18FFAD" w14:textId="77777777" w:rsidR="00BA72EF" w:rsidRPr="00774F5E" w:rsidRDefault="2B819EAC" w:rsidP="004A3C64">
            <w:r>
              <w:t>ResultMode</w:t>
            </w:r>
          </w:p>
        </w:tc>
        <w:tc>
          <w:tcPr>
            <w:tcW w:w="1987" w:type="dxa"/>
          </w:tcPr>
          <w:p w14:paraId="4615760D" w14:textId="77777777" w:rsidR="00BA72EF" w:rsidRPr="00774F5E" w:rsidRDefault="02BF52A0" w:rsidP="004A3C64">
            <w:r>
              <w:t>varchar</w:t>
            </w:r>
          </w:p>
        </w:tc>
        <w:tc>
          <w:tcPr>
            <w:tcW w:w="4252" w:type="dxa"/>
          </w:tcPr>
          <w:p w14:paraId="405EB846" w14:textId="0D4A13C4" w:rsidR="00BA72EF" w:rsidRDefault="02BF52A0" w:rsidP="004A3C64">
            <w:r>
              <w:t>This determines how much detail of the integrity check results to keep in the Minion.CheckDBCheckTableResult table.</w:t>
            </w:r>
          </w:p>
          <w:p w14:paraId="0CD03052" w14:textId="77777777" w:rsidR="00BA72EF" w:rsidRDefault="00BA72EF" w:rsidP="004A3C64"/>
          <w:p w14:paraId="29DA79EE" w14:textId="77777777" w:rsidR="00BA72EF" w:rsidRDefault="2B819EAC" w:rsidP="004A3C64">
            <w:r w:rsidRPr="2B819EAC">
              <w:rPr>
                <w:i/>
                <w:iCs/>
              </w:rPr>
              <w:t>NULL</w:t>
            </w:r>
            <w:r>
              <w:t xml:space="preserve"> and SUMMARY will keep only the rows like ‘CHECKDB found%allocation errors and %consistency errors in database%’.</w:t>
            </w:r>
          </w:p>
          <w:p w14:paraId="3D846585" w14:textId="77777777" w:rsidR="00BA72EF" w:rsidRDefault="00BA72EF" w:rsidP="004A3C64"/>
          <w:p w14:paraId="1B3772CA" w14:textId="77777777" w:rsidR="00BA72EF" w:rsidRDefault="02BF52A0" w:rsidP="004A3C64">
            <w:r>
              <w:t>FULL will keep everything from a run.</w:t>
            </w:r>
          </w:p>
          <w:p w14:paraId="393B7032" w14:textId="77777777" w:rsidR="00BA72EF" w:rsidRDefault="00BA72EF" w:rsidP="004A3C64"/>
          <w:p w14:paraId="384C0C93" w14:textId="77777777" w:rsidR="00BA72EF" w:rsidRDefault="02BF52A0" w:rsidP="004A3C64">
            <w:r>
              <w:lastRenderedPageBreak/>
              <w:t>NONE keeps nothing from a run.</w:t>
            </w:r>
          </w:p>
          <w:p w14:paraId="588B3825" w14:textId="77777777" w:rsidR="00BA72EF" w:rsidRDefault="00BA72EF" w:rsidP="004A3C64"/>
          <w:p w14:paraId="6FF5CDFD" w14:textId="77777777" w:rsidR="00BA72EF" w:rsidRDefault="02BF52A0" w:rsidP="004A3C64">
            <w:r>
              <w:t>Valid values:</w:t>
            </w:r>
          </w:p>
          <w:p w14:paraId="43EC47FD" w14:textId="77777777" w:rsidR="00BA72EF" w:rsidRPr="00A04344" w:rsidRDefault="02BF52A0" w:rsidP="02BF52A0">
            <w:pPr>
              <w:rPr>
                <w:i/>
                <w:iCs/>
              </w:rPr>
            </w:pPr>
            <w:r w:rsidRPr="02BF52A0">
              <w:rPr>
                <w:b/>
                <w:bCs/>
                <w:i/>
                <w:iCs/>
              </w:rPr>
              <w:t>NULL</w:t>
            </w:r>
            <w:r w:rsidRPr="02BF52A0">
              <w:rPr>
                <w:i/>
                <w:iCs/>
              </w:rPr>
              <w:t xml:space="preserve"> </w:t>
            </w:r>
            <w:r>
              <w:t>(this is the same as SUMMARY)</w:t>
            </w:r>
          </w:p>
          <w:p w14:paraId="5A929019" w14:textId="77777777" w:rsidR="00BA72EF" w:rsidRPr="00A04344" w:rsidRDefault="02BF52A0" w:rsidP="02BF52A0">
            <w:pPr>
              <w:rPr>
                <w:b/>
                <w:bCs/>
              </w:rPr>
            </w:pPr>
            <w:r w:rsidRPr="02BF52A0">
              <w:rPr>
                <w:b/>
                <w:bCs/>
              </w:rPr>
              <w:t>SUMMARY</w:t>
            </w:r>
          </w:p>
          <w:p w14:paraId="43AEEB18" w14:textId="77777777" w:rsidR="00BA72EF" w:rsidRDefault="02BF52A0" w:rsidP="02BF52A0">
            <w:pPr>
              <w:rPr>
                <w:b/>
                <w:bCs/>
              </w:rPr>
            </w:pPr>
            <w:r w:rsidRPr="02BF52A0">
              <w:rPr>
                <w:b/>
                <w:bCs/>
              </w:rPr>
              <w:t>FULL</w:t>
            </w:r>
          </w:p>
          <w:p w14:paraId="287DD3A8" w14:textId="77777777" w:rsidR="00BA72EF" w:rsidRPr="00774F5E" w:rsidRDefault="02BF52A0" w:rsidP="004A3C64">
            <w:r w:rsidRPr="02BF52A0">
              <w:rPr>
                <w:b/>
                <w:bCs/>
              </w:rPr>
              <w:t>NONE</w:t>
            </w:r>
          </w:p>
        </w:tc>
      </w:tr>
      <w:tr w:rsidR="00BA72EF" w:rsidRPr="00774F5E" w14:paraId="5763B5A9" w14:textId="77777777" w:rsidTr="2B819EAC">
        <w:tc>
          <w:tcPr>
            <w:tcW w:w="3116" w:type="dxa"/>
          </w:tcPr>
          <w:p w14:paraId="38B93E17" w14:textId="77777777" w:rsidR="00BA72EF" w:rsidRPr="00774F5E" w:rsidRDefault="2B819EAC" w:rsidP="004A3C64">
            <w:r>
              <w:lastRenderedPageBreak/>
              <w:t>IntegrityCheckLevel</w:t>
            </w:r>
          </w:p>
        </w:tc>
        <w:tc>
          <w:tcPr>
            <w:tcW w:w="1987" w:type="dxa"/>
          </w:tcPr>
          <w:p w14:paraId="358FD125" w14:textId="77777777" w:rsidR="00BA72EF" w:rsidRPr="00774F5E" w:rsidRDefault="02BF52A0" w:rsidP="004A3C64">
            <w:r>
              <w:t>varchar</w:t>
            </w:r>
          </w:p>
        </w:tc>
        <w:tc>
          <w:tcPr>
            <w:tcW w:w="4252" w:type="dxa"/>
          </w:tcPr>
          <w:p w14:paraId="17DC954A" w14:textId="46C9C892" w:rsidR="0051390B" w:rsidRDefault="2B819EAC" w:rsidP="0051390B">
            <w:r>
              <w:t>DBCC CheckTable option. This controls whether or not you include physical only, data purity, or neither.</w:t>
            </w:r>
          </w:p>
          <w:p w14:paraId="1C3C1F72" w14:textId="77777777" w:rsidR="009F52DC" w:rsidRDefault="009F52DC" w:rsidP="004A3C64"/>
          <w:p w14:paraId="4AE79829" w14:textId="71E172AB" w:rsidR="009F52DC" w:rsidRDefault="02BF52A0" w:rsidP="004A3C64">
            <w:r>
              <w:t xml:space="preserve">Valid values: </w:t>
            </w:r>
          </w:p>
          <w:p w14:paraId="70F90753" w14:textId="6D0DFF76" w:rsidR="009F52DC" w:rsidRPr="009F52DC" w:rsidRDefault="02BF52A0" w:rsidP="02BF52A0">
            <w:pPr>
              <w:rPr>
                <w:i/>
                <w:iCs/>
              </w:rPr>
            </w:pPr>
            <w:r w:rsidRPr="02BF52A0">
              <w:rPr>
                <w:i/>
                <w:iCs/>
              </w:rPr>
              <w:t>NULL</w:t>
            </w:r>
          </w:p>
          <w:p w14:paraId="26D2480A" w14:textId="77777777" w:rsidR="009F52DC" w:rsidRDefault="02BF52A0" w:rsidP="004A3C64">
            <w:r>
              <w:t>PHYSICAL_ONLY</w:t>
            </w:r>
          </w:p>
          <w:p w14:paraId="69575BA5" w14:textId="00622467" w:rsidR="005606BF" w:rsidRPr="00774F5E" w:rsidRDefault="02BF52A0" w:rsidP="004A3C64">
            <w:r>
              <w:t>DATA_PURITY</w:t>
            </w:r>
          </w:p>
        </w:tc>
      </w:tr>
      <w:tr w:rsidR="00BA72EF" w:rsidRPr="00774F5E" w14:paraId="40071942" w14:textId="77777777" w:rsidTr="2B819EAC">
        <w:tc>
          <w:tcPr>
            <w:tcW w:w="3116" w:type="dxa"/>
          </w:tcPr>
          <w:p w14:paraId="273D03BD" w14:textId="77777777" w:rsidR="00BA72EF" w:rsidRPr="00774F5E" w:rsidRDefault="2B819EAC" w:rsidP="004A3C64">
            <w:r>
              <w:t>HistRetDays</w:t>
            </w:r>
          </w:p>
        </w:tc>
        <w:tc>
          <w:tcPr>
            <w:tcW w:w="1987" w:type="dxa"/>
          </w:tcPr>
          <w:p w14:paraId="6AC5405A" w14:textId="77777777" w:rsidR="00BA72EF" w:rsidRPr="00774F5E" w:rsidRDefault="2B819EAC" w:rsidP="004A3C64">
            <w:r>
              <w:t>int</w:t>
            </w:r>
          </w:p>
        </w:tc>
        <w:tc>
          <w:tcPr>
            <w:tcW w:w="4252" w:type="dxa"/>
          </w:tcPr>
          <w:p w14:paraId="2C429C9B" w14:textId="77777777" w:rsidR="00BA72EF" w:rsidRDefault="2B819EAC" w:rsidP="004A3C64">
            <w:r>
              <w:t>Number of days to retain a history of operations (in Minion CheckDB log tables).</w:t>
            </w:r>
          </w:p>
          <w:p w14:paraId="127EACF8" w14:textId="77777777" w:rsidR="00BA72EF" w:rsidRDefault="00BA72EF" w:rsidP="004A3C64"/>
          <w:p w14:paraId="20BE6496" w14:textId="77777777" w:rsidR="00BA72EF" w:rsidRDefault="2B819EAC" w:rsidP="004A3C64">
            <w:r>
              <w:t>Minion CheckDB does not modify or delete information in system tables.</w:t>
            </w:r>
          </w:p>
          <w:p w14:paraId="432594B3" w14:textId="77777777" w:rsidR="00BA72EF" w:rsidRDefault="00BA72EF" w:rsidP="004A3C64"/>
          <w:p w14:paraId="13C67870" w14:textId="7B933FA5" w:rsidR="00BA72EF" w:rsidRPr="00774F5E" w:rsidRDefault="02BF52A0" w:rsidP="004A3C64">
            <w:r w:rsidRPr="02BF52A0">
              <w:rPr>
                <w:b/>
                <w:bCs/>
              </w:rPr>
              <w:t xml:space="preserve">Note: </w:t>
            </w:r>
            <w:r>
              <w:t>This setting is also optionally configurable at multiple levels.  So, you can keep log history for different amounts of time for one database vs another.</w:t>
            </w:r>
          </w:p>
        </w:tc>
      </w:tr>
      <w:tr w:rsidR="00BA72EF" w:rsidRPr="00774F5E" w14:paraId="0C34C007" w14:textId="77777777" w:rsidTr="2B819EAC">
        <w:tc>
          <w:tcPr>
            <w:tcW w:w="3116" w:type="dxa"/>
          </w:tcPr>
          <w:p w14:paraId="6B60D822" w14:textId="77777777" w:rsidR="00BA72EF" w:rsidRPr="00774F5E" w:rsidRDefault="2B819EAC" w:rsidP="004A3C64">
            <w:r>
              <w:t>TablePreCode</w:t>
            </w:r>
          </w:p>
        </w:tc>
        <w:tc>
          <w:tcPr>
            <w:tcW w:w="1987" w:type="dxa"/>
          </w:tcPr>
          <w:p w14:paraId="7D508469" w14:textId="77777777" w:rsidR="00BA72EF" w:rsidRPr="00774F5E" w:rsidRDefault="02BF52A0" w:rsidP="004A3C64">
            <w:r>
              <w:t>varchar</w:t>
            </w:r>
          </w:p>
        </w:tc>
        <w:tc>
          <w:tcPr>
            <w:tcW w:w="4252" w:type="dxa"/>
          </w:tcPr>
          <w:p w14:paraId="4D73AFA5" w14:textId="08EB58F2" w:rsidR="00883972" w:rsidRPr="0057261D" w:rsidRDefault="02BF52A0" w:rsidP="00883972">
            <w:r>
              <w:t xml:space="preserve">Code to run for a table, before the operation begins for that table.  </w:t>
            </w:r>
          </w:p>
          <w:p w14:paraId="6A262BE0" w14:textId="77777777" w:rsidR="00883972" w:rsidRPr="0057261D" w:rsidRDefault="00883972" w:rsidP="00883972"/>
          <w:p w14:paraId="14F4BE49" w14:textId="3E81BC53" w:rsidR="00BA72EF" w:rsidRPr="00774F5E" w:rsidRDefault="02BF52A0" w:rsidP="00883972">
            <w:r>
              <w:t>For more on this topic, see “</w:t>
            </w:r>
            <w:r w:rsidRPr="02BF52A0">
              <w:rPr>
                <w:rStyle w:val="Hyperlink"/>
              </w:rPr>
              <w:t>How To: Run code before or after integrity checks</w:t>
            </w:r>
            <w:r>
              <w:t>”.</w:t>
            </w:r>
            <w:hyperlink w:anchor="_How_To:_Run" w:history="1"/>
          </w:p>
        </w:tc>
      </w:tr>
      <w:tr w:rsidR="00BA72EF" w:rsidRPr="00774F5E" w14:paraId="0BD0075F" w14:textId="77777777" w:rsidTr="2B819EAC">
        <w:tc>
          <w:tcPr>
            <w:tcW w:w="3116" w:type="dxa"/>
          </w:tcPr>
          <w:p w14:paraId="5EB78749" w14:textId="77777777" w:rsidR="00BA72EF" w:rsidRPr="00774F5E" w:rsidRDefault="2B819EAC" w:rsidP="004A3C64">
            <w:r>
              <w:t>TablePostCode</w:t>
            </w:r>
          </w:p>
        </w:tc>
        <w:tc>
          <w:tcPr>
            <w:tcW w:w="1987" w:type="dxa"/>
          </w:tcPr>
          <w:p w14:paraId="41CDE4F2" w14:textId="77777777" w:rsidR="00BA72EF" w:rsidRPr="00774F5E" w:rsidRDefault="02BF52A0" w:rsidP="004A3C64">
            <w:r>
              <w:t>varchar</w:t>
            </w:r>
          </w:p>
        </w:tc>
        <w:tc>
          <w:tcPr>
            <w:tcW w:w="4252" w:type="dxa"/>
          </w:tcPr>
          <w:p w14:paraId="461F58AE" w14:textId="4583EFD5" w:rsidR="00883972" w:rsidRPr="0057261D" w:rsidRDefault="02BF52A0" w:rsidP="00883972">
            <w:r>
              <w:t xml:space="preserve">Code to run for a table, after the operation begins for that table.  </w:t>
            </w:r>
          </w:p>
          <w:p w14:paraId="3B99F6CF" w14:textId="77777777" w:rsidR="00883972" w:rsidRPr="0057261D" w:rsidRDefault="00883972" w:rsidP="00883972"/>
          <w:p w14:paraId="12D4E132" w14:textId="7C415AE4" w:rsidR="00BA72EF" w:rsidRPr="00774F5E" w:rsidRDefault="02BF52A0" w:rsidP="00883972">
            <w:r>
              <w:t>For more on this topic, see “</w:t>
            </w:r>
            <w:r w:rsidRPr="02BF52A0">
              <w:rPr>
                <w:rStyle w:val="Hyperlink"/>
              </w:rPr>
              <w:t>How To: Run code before or after integrity checks</w:t>
            </w:r>
            <w:r>
              <w:t>”.</w:t>
            </w:r>
            <w:hyperlink w:anchor="_How_To:_Run" w:history="1"/>
          </w:p>
        </w:tc>
      </w:tr>
      <w:tr w:rsidR="001620CF" w:rsidRPr="00774F5E" w14:paraId="0AB8AA52" w14:textId="77777777" w:rsidTr="2B819EAC">
        <w:tc>
          <w:tcPr>
            <w:tcW w:w="3116" w:type="dxa"/>
          </w:tcPr>
          <w:p w14:paraId="18C92A20" w14:textId="300F7BB5" w:rsidR="001620CF" w:rsidRPr="00B87F47" w:rsidRDefault="2B819EAC" w:rsidP="2B819EAC">
            <w:pPr>
              <w:rPr>
                <w:highlight w:val="yellow"/>
              </w:rPr>
            </w:pPr>
            <w:r>
              <w:t>StmtPrefix</w:t>
            </w:r>
          </w:p>
        </w:tc>
        <w:tc>
          <w:tcPr>
            <w:tcW w:w="1987" w:type="dxa"/>
          </w:tcPr>
          <w:p w14:paraId="7861C3DF" w14:textId="54AFD6BF" w:rsidR="001620CF" w:rsidRPr="00B87F47" w:rsidRDefault="2B819EAC" w:rsidP="2B819EAC">
            <w:pPr>
              <w:rPr>
                <w:highlight w:val="yellow"/>
              </w:rPr>
            </w:pPr>
            <w:r>
              <w:t>nvarchar</w:t>
            </w:r>
          </w:p>
        </w:tc>
        <w:tc>
          <w:tcPr>
            <w:tcW w:w="4252" w:type="dxa"/>
          </w:tcPr>
          <w:p w14:paraId="1AFB544E" w14:textId="77777777" w:rsidR="001620CF" w:rsidRDefault="2B819EAC" w:rsidP="001620CF">
            <w:r>
              <w:t xml:space="preserve">This column allows you to prefix </w:t>
            </w:r>
            <w:r w:rsidRPr="2B819EAC">
              <w:rPr>
                <w:i/>
                <w:iCs/>
              </w:rPr>
              <w:t>every</w:t>
            </w:r>
            <w:r>
              <w:t xml:space="preserve"> integrity check statement with a statement of your own.  This is different from the precode and postcode, because it is run in the same </w:t>
            </w:r>
            <w:r w:rsidRPr="2B819EAC">
              <w:rPr>
                <w:i/>
                <w:iCs/>
              </w:rPr>
              <w:t>batch</w:t>
            </w:r>
            <w:r>
              <w:t xml:space="preserve">. Whereas, precode and postcode are run as completely separate statements, in different contexts.  </w:t>
            </w:r>
          </w:p>
          <w:p w14:paraId="36DDED82" w14:textId="77777777" w:rsidR="001620CF" w:rsidRDefault="001620CF" w:rsidP="001620CF"/>
          <w:p w14:paraId="7AED5E67" w14:textId="77777777" w:rsidR="001620CF" w:rsidRDefault="02BF52A0" w:rsidP="001620CF">
            <w:r>
              <w:t>Code entered in this column MUST end in a semicolon.</w:t>
            </w:r>
          </w:p>
          <w:p w14:paraId="7F4B8EE0" w14:textId="77777777" w:rsidR="001620CF" w:rsidRDefault="001620CF" w:rsidP="001620CF"/>
          <w:p w14:paraId="59A42F55" w14:textId="10B51227" w:rsidR="001620CF" w:rsidRPr="00B87F47" w:rsidRDefault="02BF52A0" w:rsidP="02BF52A0">
            <w:pPr>
              <w:rPr>
                <w:highlight w:val="yellow"/>
              </w:rPr>
            </w:pPr>
            <w:r>
              <w:t>For more on this topic, see “</w:t>
            </w:r>
            <w:r w:rsidRPr="02BF52A0">
              <w:rPr>
                <w:rStyle w:val="Hyperlink"/>
              </w:rPr>
              <w:t>How To: Run code before or after integrity checks</w:t>
            </w:r>
            <w:r>
              <w:t>”.</w:t>
            </w:r>
            <w:hyperlink w:anchor="_How_To:_Run" w:history="1"/>
          </w:p>
        </w:tc>
      </w:tr>
      <w:tr w:rsidR="001620CF" w:rsidRPr="00774F5E" w14:paraId="51883B87" w14:textId="77777777" w:rsidTr="2B819EAC">
        <w:tc>
          <w:tcPr>
            <w:tcW w:w="3116" w:type="dxa"/>
          </w:tcPr>
          <w:p w14:paraId="5995FAEE" w14:textId="6B0D7737" w:rsidR="001620CF" w:rsidRPr="00B87F47" w:rsidRDefault="2B819EAC" w:rsidP="2B819EAC">
            <w:pPr>
              <w:rPr>
                <w:highlight w:val="yellow"/>
              </w:rPr>
            </w:pPr>
            <w:r>
              <w:t>StmtSuffix</w:t>
            </w:r>
          </w:p>
        </w:tc>
        <w:tc>
          <w:tcPr>
            <w:tcW w:w="1987" w:type="dxa"/>
          </w:tcPr>
          <w:p w14:paraId="69C855A0" w14:textId="5F41DF45" w:rsidR="001620CF" w:rsidRPr="00B87F47" w:rsidRDefault="2B819EAC" w:rsidP="2B819EAC">
            <w:pPr>
              <w:rPr>
                <w:highlight w:val="yellow"/>
              </w:rPr>
            </w:pPr>
            <w:r>
              <w:t>nvarchar</w:t>
            </w:r>
          </w:p>
        </w:tc>
        <w:tc>
          <w:tcPr>
            <w:tcW w:w="4252" w:type="dxa"/>
          </w:tcPr>
          <w:p w14:paraId="33110631" w14:textId="77777777" w:rsidR="001620CF" w:rsidRDefault="2B819EAC" w:rsidP="001620CF">
            <w:r>
              <w:t xml:space="preserve">This column allows you to suffix </w:t>
            </w:r>
            <w:r w:rsidRPr="2B819EAC">
              <w:rPr>
                <w:i/>
                <w:iCs/>
              </w:rPr>
              <w:t>every</w:t>
            </w:r>
            <w:r>
              <w:t xml:space="preserve"> integrity check statement with a statement of your </w:t>
            </w:r>
            <w:r>
              <w:lastRenderedPageBreak/>
              <w:t xml:space="preserve">own.  This is different from the precode and postcode, because it is run in the same </w:t>
            </w:r>
            <w:r w:rsidRPr="2B819EAC">
              <w:rPr>
                <w:i/>
                <w:iCs/>
              </w:rPr>
              <w:t>batch</w:t>
            </w:r>
            <w:r>
              <w:t xml:space="preserve">. Whereas, precode and postcode are run as completely separate statements, in different contexts.  </w:t>
            </w:r>
          </w:p>
          <w:p w14:paraId="2F2762F0" w14:textId="77777777" w:rsidR="001620CF" w:rsidRDefault="001620CF" w:rsidP="001620CF"/>
          <w:p w14:paraId="150B6290" w14:textId="77777777" w:rsidR="001620CF" w:rsidRDefault="02BF52A0" w:rsidP="001620CF">
            <w:r>
              <w:t>Code entered in this column MUST end in a semicolon.</w:t>
            </w:r>
          </w:p>
          <w:p w14:paraId="70D0EBD3" w14:textId="77777777" w:rsidR="001620CF" w:rsidRDefault="001620CF" w:rsidP="001620CF"/>
          <w:p w14:paraId="4589C646" w14:textId="19F402BA" w:rsidR="001620CF" w:rsidRPr="00B87F47" w:rsidRDefault="02BF52A0" w:rsidP="02BF52A0">
            <w:pPr>
              <w:rPr>
                <w:highlight w:val="yellow"/>
              </w:rPr>
            </w:pPr>
            <w:r>
              <w:t>For more on this topic, see “</w:t>
            </w:r>
            <w:r w:rsidRPr="02BF52A0">
              <w:rPr>
                <w:rStyle w:val="Hyperlink"/>
              </w:rPr>
              <w:t>How To: Run code before or after integrity checks</w:t>
            </w:r>
            <w:r>
              <w:t>”.</w:t>
            </w:r>
            <w:hyperlink w:anchor="_How_To:_Run" w:history="1"/>
          </w:p>
        </w:tc>
      </w:tr>
      <w:tr w:rsidR="00186F78" w:rsidRPr="00774F5E" w14:paraId="30001E93" w14:textId="77777777" w:rsidTr="2B819EAC">
        <w:tc>
          <w:tcPr>
            <w:tcW w:w="3116" w:type="dxa"/>
          </w:tcPr>
          <w:p w14:paraId="23DA0BF3" w14:textId="41224444" w:rsidR="00186F78" w:rsidRPr="00774F5E" w:rsidRDefault="2B819EAC" w:rsidP="00186F78">
            <w:r>
              <w:lastRenderedPageBreak/>
              <w:t>BeginTime</w:t>
            </w:r>
          </w:p>
        </w:tc>
        <w:tc>
          <w:tcPr>
            <w:tcW w:w="1987" w:type="dxa"/>
          </w:tcPr>
          <w:p w14:paraId="7F09334E" w14:textId="5AA1A9DC" w:rsidR="00186F78" w:rsidRPr="00774F5E" w:rsidRDefault="02BF52A0" w:rsidP="00186F78">
            <w:r>
              <w:t>varchar</w:t>
            </w:r>
          </w:p>
        </w:tc>
        <w:tc>
          <w:tcPr>
            <w:tcW w:w="4252" w:type="dxa"/>
          </w:tcPr>
          <w:p w14:paraId="5D31B84D" w14:textId="77777777" w:rsidR="00883972" w:rsidRDefault="02BF52A0" w:rsidP="00883972">
            <w:r>
              <w:t xml:space="preserve">The start time at which this configuration applies. </w:t>
            </w:r>
          </w:p>
          <w:p w14:paraId="57784733" w14:textId="77777777" w:rsidR="00883972" w:rsidRDefault="00883972" w:rsidP="00883972"/>
          <w:p w14:paraId="1F0222DC" w14:textId="3C505894" w:rsidR="00186F78" w:rsidRDefault="2B819EAC" w:rsidP="00883972">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186F78" w:rsidRPr="00774F5E" w14:paraId="4B9DA3CA" w14:textId="77777777" w:rsidTr="2B819EAC">
        <w:tc>
          <w:tcPr>
            <w:tcW w:w="3116" w:type="dxa"/>
          </w:tcPr>
          <w:p w14:paraId="01843B8A" w14:textId="06FE4FDE" w:rsidR="00186F78" w:rsidRPr="00774F5E" w:rsidRDefault="2B819EAC" w:rsidP="00186F78">
            <w:r>
              <w:t>EndTime</w:t>
            </w:r>
          </w:p>
        </w:tc>
        <w:tc>
          <w:tcPr>
            <w:tcW w:w="1987" w:type="dxa"/>
          </w:tcPr>
          <w:p w14:paraId="48ECCA77" w14:textId="654A9D30" w:rsidR="00186F78" w:rsidRPr="00774F5E" w:rsidRDefault="02BF52A0" w:rsidP="00186F78">
            <w:r>
              <w:t>varchar</w:t>
            </w:r>
          </w:p>
        </w:tc>
        <w:tc>
          <w:tcPr>
            <w:tcW w:w="4252" w:type="dxa"/>
          </w:tcPr>
          <w:p w14:paraId="420E349F" w14:textId="77777777" w:rsidR="00883972" w:rsidRDefault="02BF52A0" w:rsidP="00883972">
            <w:r>
              <w:t xml:space="preserve">The end time at which this configuration applies. </w:t>
            </w:r>
          </w:p>
          <w:p w14:paraId="360595B9" w14:textId="77777777" w:rsidR="00883972" w:rsidRDefault="00883972" w:rsidP="00883972"/>
          <w:p w14:paraId="3F200CF3" w14:textId="0F4DAB82" w:rsidR="00186F78" w:rsidRDefault="2B819EAC" w:rsidP="00883972">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186F78" w:rsidRPr="00774F5E" w14:paraId="13FFA695" w14:textId="77777777" w:rsidTr="2B819EAC">
        <w:tc>
          <w:tcPr>
            <w:tcW w:w="3116" w:type="dxa"/>
          </w:tcPr>
          <w:p w14:paraId="579733DF" w14:textId="7A7D1459" w:rsidR="00186F78" w:rsidRPr="00774F5E" w:rsidRDefault="2B819EAC" w:rsidP="00186F78">
            <w:r>
              <w:t>DayOfWeek</w:t>
            </w:r>
          </w:p>
        </w:tc>
        <w:tc>
          <w:tcPr>
            <w:tcW w:w="1987" w:type="dxa"/>
          </w:tcPr>
          <w:p w14:paraId="5EADDDFB" w14:textId="2B829956" w:rsidR="00186F78" w:rsidRPr="00774F5E" w:rsidRDefault="02BF52A0" w:rsidP="00186F78">
            <w:r>
              <w:t>varchar</w:t>
            </w:r>
          </w:p>
        </w:tc>
        <w:tc>
          <w:tcPr>
            <w:tcW w:w="4252" w:type="dxa"/>
          </w:tcPr>
          <w:p w14:paraId="5AAB0B9E" w14:textId="77777777" w:rsidR="00FE146A" w:rsidRPr="008C162B" w:rsidRDefault="02BF52A0" w:rsidP="00FE146A">
            <w:r>
              <w:t>The day or days to which the settings apply.</w:t>
            </w:r>
          </w:p>
          <w:p w14:paraId="6EE99C14" w14:textId="77777777" w:rsidR="00FE146A" w:rsidRPr="008C162B" w:rsidRDefault="00FE146A" w:rsidP="00FE146A"/>
          <w:p w14:paraId="13158E2D" w14:textId="77777777" w:rsidR="00FE146A" w:rsidRPr="008C162B" w:rsidRDefault="02BF52A0" w:rsidP="00FE146A">
            <w:r>
              <w:t>Valid inputs:</w:t>
            </w:r>
          </w:p>
          <w:p w14:paraId="3CFBFED5" w14:textId="77777777" w:rsidR="00FE146A" w:rsidRDefault="02BF52A0" w:rsidP="00FE146A">
            <w:r>
              <w:t>Daily</w:t>
            </w:r>
          </w:p>
          <w:p w14:paraId="2A6C0AD8" w14:textId="77777777" w:rsidR="00FE146A" w:rsidRPr="008C162B" w:rsidRDefault="02BF52A0" w:rsidP="00FE146A">
            <w:r>
              <w:t>Weekday</w:t>
            </w:r>
          </w:p>
          <w:p w14:paraId="0DE8D5AA" w14:textId="77777777" w:rsidR="00FE146A" w:rsidRPr="008C162B" w:rsidRDefault="02BF52A0" w:rsidP="00FE146A">
            <w:r>
              <w:t>Weekend</w:t>
            </w:r>
          </w:p>
          <w:p w14:paraId="4F29DC92" w14:textId="3859A264" w:rsidR="00186F78" w:rsidRDefault="02BF52A0" w:rsidP="00FE146A">
            <w:r>
              <w:t>[an individual day, e.g., Sunday]</w:t>
            </w:r>
          </w:p>
        </w:tc>
      </w:tr>
      <w:tr w:rsidR="00BA72EF" w:rsidRPr="00774F5E" w14:paraId="7FEFBE5A" w14:textId="77777777" w:rsidTr="2B819EAC">
        <w:tc>
          <w:tcPr>
            <w:tcW w:w="3116" w:type="dxa"/>
          </w:tcPr>
          <w:p w14:paraId="46B77093" w14:textId="77777777" w:rsidR="00BA72EF" w:rsidRPr="00774F5E" w:rsidRDefault="2B819EAC" w:rsidP="004A3C64">
            <w:r>
              <w:t>IsActive</w:t>
            </w:r>
          </w:p>
        </w:tc>
        <w:tc>
          <w:tcPr>
            <w:tcW w:w="1987" w:type="dxa"/>
          </w:tcPr>
          <w:p w14:paraId="06667F90" w14:textId="77777777" w:rsidR="00BA72EF" w:rsidRPr="00774F5E" w:rsidRDefault="02BF52A0" w:rsidP="004A3C64">
            <w:r>
              <w:t>bit</w:t>
            </w:r>
          </w:p>
        </w:tc>
        <w:tc>
          <w:tcPr>
            <w:tcW w:w="4252" w:type="dxa"/>
          </w:tcPr>
          <w:p w14:paraId="253867B8" w14:textId="77777777" w:rsidR="00BA72EF" w:rsidRPr="00774F5E" w:rsidRDefault="2B819EAC" w:rsidP="004A3C64">
            <w:r>
              <w:t>Whether the current row is valid (active), and should be used in the Minion CheckDB process.</w:t>
            </w:r>
          </w:p>
        </w:tc>
      </w:tr>
      <w:tr w:rsidR="00BA72EF" w:rsidRPr="00774F5E" w14:paraId="07EE72DA" w14:textId="77777777" w:rsidTr="2B819EAC">
        <w:tc>
          <w:tcPr>
            <w:tcW w:w="3116" w:type="dxa"/>
          </w:tcPr>
          <w:p w14:paraId="2B6691F6" w14:textId="77777777" w:rsidR="00BA72EF" w:rsidRPr="00774F5E" w:rsidRDefault="02BF52A0" w:rsidP="004A3C64">
            <w:r>
              <w:t>Comment</w:t>
            </w:r>
          </w:p>
        </w:tc>
        <w:tc>
          <w:tcPr>
            <w:tcW w:w="1987" w:type="dxa"/>
          </w:tcPr>
          <w:p w14:paraId="18FA493C" w14:textId="77777777" w:rsidR="00BA72EF" w:rsidRPr="00774F5E" w:rsidRDefault="02BF52A0" w:rsidP="004A3C64">
            <w:r>
              <w:t>varchar</w:t>
            </w:r>
          </w:p>
        </w:tc>
        <w:tc>
          <w:tcPr>
            <w:tcW w:w="4252" w:type="dxa"/>
          </w:tcPr>
          <w:p w14:paraId="54D8457B" w14:textId="77777777" w:rsidR="00BA72EF" w:rsidRPr="00774F5E" w:rsidRDefault="02BF52A0" w:rsidP="004A3C64">
            <w:r>
              <w:t>For your reference only. You can label each row with a short description and/or purpose.</w:t>
            </w:r>
          </w:p>
        </w:tc>
      </w:tr>
    </w:tbl>
    <w:p w14:paraId="61B8CFA3" w14:textId="77777777" w:rsidR="00BA72EF" w:rsidRPr="00F974D5" w:rsidRDefault="00BA72EF" w:rsidP="00BA72EF"/>
    <w:p w14:paraId="691D6CC7" w14:textId="52D22909" w:rsidR="00404642" w:rsidRDefault="00404642" w:rsidP="00404642">
      <w:pPr>
        <w:pStyle w:val="Heading3"/>
      </w:pPr>
      <w:bookmarkStart w:id="56" w:name="_Log_Table_Detail"/>
      <w:bookmarkStart w:id="57" w:name="_Minion.CheckDBSnapshotPath"/>
      <w:bookmarkStart w:id="58" w:name="_Toc473661035"/>
      <w:bookmarkEnd w:id="56"/>
      <w:bookmarkEnd w:id="57"/>
      <w:r>
        <w:t>Minion.CheckDBSnapshotPath</w:t>
      </w:r>
      <w:bookmarkEnd w:id="58"/>
    </w:p>
    <w:p w14:paraId="75C7DE4A" w14:textId="61A84106" w:rsidR="00D01DA4" w:rsidRDefault="2B819EAC" w:rsidP="00D01DA4">
      <w:r>
        <w:t>This table allows you to configure snapshot file path settings for local custom snapshots. You can specify one row per snapshot file, or you can specify one location for all snapshot files using FileName=’MinionDefault’.</w:t>
      </w:r>
    </w:p>
    <w:p w14:paraId="6AB02058" w14:textId="5054113D" w:rsidR="008B5CCB" w:rsidRDefault="02BF52A0" w:rsidP="008B5CCB">
      <w:r w:rsidRPr="02BF52A0">
        <w:rPr>
          <w:b/>
          <w:bCs/>
        </w:rPr>
        <w:t xml:space="preserve">Note: </w:t>
      </w:r>
      <w:r>
        <w:t>SQL Server does not allow you to specify the snapshot log file location, and so neither does this table.</w:t>
      </w:r>
    </w:p>
    <w:p w14:paraId="061F2210" w14:textId="739206B3" w:rsidR="006A1B04" w:rsidRPr="008B5CCB" w:rsidRDefault="02BF52A0" w:rsidP="008B5CCB">
      <w:r>
        <w:lastRenderedPageBreak/>
        <w:t>For more information, see “</w:t>
      </w:r>
      <w:r w:rsidRPr="02BF52A0">
        <w:rPr>
          <w:rStyle w:val="Hyperlink"/>
        </w:rPr>
        <w:t>How to: Configure Custom Snapshots</w:t>
      </w:r>
      <w:r>
        <w:t>”.</w:t>
      </w:r>
      <w:hyperlink w:anchor="_How_to:_Configure_2" w:history="1"/>
    </w:p>
    <w:tbl>
      <w:tblPr>
        <w:tblStyle w:val="TableGridLight"/>
        <w:tblW w:w="9509" w:type="dxa"/>
        <w:tblLook w:val="04A0" w:firstRow="1" w:lastRow="0" w:firstColumn="1" w:lastColumn="0" w:noHBand="0" w:noVBand="1"/>
      </w:tblPr>
      <w:tblGrid>
        <w:gridCol w:w="3116"/>
        <w:gridCol w:w="1987"/>
        <w:gridCol w:w="4406"/>
      </w:tblGrid>
      <w:tr w:rsidR="00404642" w:rsidRPr="00542190" w14:paraId="5F5601D7" w14:textId="77777777" w:rsidTr="2B819EAC">
        <w:tc>
          <w:tcPr>
            <w:tcW w:w="3116" w:type="dxa"/>
          </w:tcPr>
          <w:p w14:paraId="49768FF1" w14:textId="77777777" w:rsidR="00404642" w:rsidRPr="006F18CF" w:rsidRDefault="02BF52A0" w:rsidP="02BF52A0">
            <w:pPr>
              <w:keepNext/>
              <w:rPr>
                <w:b/>
                <w:bCs/>
              </w:rPr>
            </w:pPr>
            <w:r w:rsidRPr="02BF52A0">
              <w:rPr>
                <w:b/>
                <w:bCs/>
              </w:rPr>
              <w:t>Name</w:t>
            </w:r>
          </w:p>
        </w:tc>
        <w:tc>
          <w:tcPr>
            <w:tcW w:w="1987" w:type="dxa"/>
          </w:tcPr>
          <w:p w14:paraId="647CE5F8" w14:textId="77777777" w:rsidR="00404642" w:rsidRPr="006F18CF" w:rsidRDefault="02BF52A0" w:rsidP="02BF52A0">
            <w:pPr>
              <w:keepNext/>
              <w:rPr>
                <w:b/>
                <w:bCs/>
              </w:rPr>
            </w:pPr>
            <w:r w:rsidRPr="02BF52A0">
              <w:rPr>
                <w:b/>
                <w:bCs/>
              </w:rPr>
              <w:t>Type</w:t>
            </w:r>
          </w:p>
        </w:tc>
        <w:tc>
          <w:tcPr>
            <w:tcW w:w="4406" w:type="dxa"/>
          </w:tcPr>
          <w:p w14:paraId="268F37A2" w14:textId="77777777" w:rsidR="00404642" w:rsidRPr="00542190" w:rsidRDefault="02BF52A0" w:rsidP="02BF52A0">
            <w:pPr>
              <w:keepNext/>
              <w:rPr>
                <w:b/>
                <w:bCs/>
              </w:rPr>
            </w:pPr>
            <w:r w:rsidRPr="02BF52A0">
              <w:rPr>
                <w:b/>
                <w:bCs/>
              </w:rPr>
              <w:t>Description</w:t>
            </w:r>
          </w:p>
        </w:tc>
      </w:tr>
      <w:tr w:rsidR="00404642" w:rsidRPr="00774F5E" w14:paraId="12A2EE5E" w14:textId="77777777" w:rsidTr="2B819EAC">
        <w:tc>
          <w:tcPr>
            <w:tcW w:w="3116" w:type="dxa"/>
          </w:tcPr>
          <w:p w14:paraId="01917398" w14:textId="77777777" w:rsidR="00404642" w:rsidRPr="00774F5E" w:rsidRDefault="02BF52A0" w:rsidP="00D86D78">
            <w:r>
              <w:t>ID</w:t>
            </w:r>
          </w:p>
        </w:tc>
        <w:tc>
          <w:tcPr>
            <w:tcW w:w="1987" w:type="dxa"/>
          </w:tcPr>
          <w:p w14:paraId="440C4391" w14:textId="77777777" w:rsidR="00404642" w:rsidRPr="00774F5E" w:rsidRDefault="2B819EAC" w:rsidP="00D86D78">
            <w:r>
              <w:t>int</w:t>
            </w:r>
          </w:p>
        </w:tc>
        <w:tc>
          <w:tcPr>
            <w:tcW w:w="4406" w:type="dxa"/>
          </w:tcPr>
          <w:p w14:paraId="2588F81B" w14:textId="77777777" w:rsidR="00404642" w:rsidRPr="00774F5E" w:rsidRDefault="02BF52A0" w:rsidP="00D86D78">
            <w:r>
              <w:t>Primary key row identifier.</w:t>
            </w:r>
          </w:p>
        </w:tc>
      </w:tr>
      <w:tr w:rsidR="00404642" w:rsidRPr="00774F5E" w14:paraId="186E15EB" w14:textId="77777777" w:rsidTr="2B819EAC">
        <w:tc>
          <w:tcPr>
            <w:tcW w:w="3116" w:type="dxa"/>
          </w:tcPr>
          <w:p w14:paraId="5862A425" w14:textId="3C4EA03C" w:rsidR="00404642" w:rsidRPr="00F124C6" w:rsidRDefault="2B819EAC" w:rsidP="00404642">
            <w:r>
              <w:t>DBName</w:t>
            </w:r>
          </w:p>
        </w:tc>
        <w:tc>
          <w:tcPr>
            <w:tcW w:w="1987" w:type="dxa"/>
          </w:tcPr>
          <w:p w14:paraId="5B400A10" w14:textId="2F65F22B" w:rsidR="00404642" w:rsidRPr="00F124C6" w:rsidRDefault="02BF52A0" w:rsidP="00404642">
            <w:r>
              <w:t>varchar</w:t>
            </w:r>
          </w:p>
        </w:tc>
        <w:tc>
          <w:tcPr>
            <w:tcW w:w="4406" w:type="dxa"/>
          </w:tcPr>
          <w:p w14:paraId="26C00121" w14:textId="74850E43" w:rsidR="00404642" w:rsidRDefault="2B819EAC" w:rsidP="00404642">
            <w:r>
              <w:t>Name of the origin database. ‘MinionDefault’ applies to all databases.</w:t>
            </w:r>
          </w:p>
          <w:p w14:paraId="7B35D7CF" w14:textId="77777777" w:rsidR="0017473A" w:rsidRDefault="0017473A" w:rsidP="00404642">
            <w:r>
              <w:br/>
            </w:r>
            <w:r w:rsidR="02BF52A0">
              <w:t xml:space="preserve">Valid values: </w:t>
            </w:r>
          </w:p>
          <w:p w14:paraId="0A4B60F3" w14:textId="77777777" w:rsidR="0017473A" w:rsidRDefault="02BF52A0" w:rsidP="00404642">
            <w:r>
              <w:t>&lt;specific database name&gt;</w:t>
            </w:r>
          </w:p>
          <w:p w14:paraId="42CEF3DC" w14:textId="3AB741E1" w:rsidR="0017473A" w:rsidRPr="0017473A" w:rsidRDefault="2B819EAC" w:rsidP="00404642">
            <w:r>
              <w:t>MinionDefault</w:t>
            </w:r>
          </w:p>
        </w:tc>
      </w:tr>
      <w:tr w:rsidR="00404642" w:rsidRPr="00774F5E" w14:paraId="0B3F3B12" w14:textId="77777777" w:rsidTr="2B819EAC">
        <w:tc>
          <w:tcPr>
            <w:tcW w:w="3116" w:type="dxa"/>
          </w:tcPr>
          <w:p w14:paraId="2BDD5EC6" w14:textId="77777777" w:rsidR="00404642" w:rsidRPr="00774F5E" w:rsidRDefault="2B819EAC" w:rsidP="00D86D78">
            <w:r>
              <w:t>OpName</w:t>
            </w:r>
          </w:p>
        </w:tc>
        <w:tc>
          <w:tcPr>
            <w:tcW w:w="1987" w:type="dxa"/>
          </w:tcPr>
          <w:p w14:paraId="66898DF2" w14:textId="77777777" w:rsidR="00404642" w:rsidRPr="00774F5E" w:rsidRDefault="02BF52A0" w:rsidP="00D86D78">
            <w:r>
              <w:t>varchar</w:t>
            </w:r>
          </w:p>
        </w:tc>
        <w:tc>
          <w:tcPr>
            <w:tcW w:w="4406" w:type="dxa"/>
          </w:tcPr>
          <w:p w14:paraId="33CE10D5" w14:textId="77777777" w:rsidR="00FE756E" w:rsidRDefault="02BF52A0" w:rsidP="00D86D78">
            <w:r>
              <w:t xml:space="preserve">The name of the operation used. </w:t>
            </w:r>
          </w:p>
          <w:p w14:paraId="09D1BE4E" w14:textId="77777777" w:rsidR="00FE756E" w:rsidRDefault="00FE756E" w:rsidP="00D86D78"/>
          <w:p w14:paraId="10A2615E" w14:textId="77777777" w:rsidR="00FE756E" w:rsidRDefault="02BF52A0" w:rsidP="00D86D78">
            <w:r>
              <w:t xml:space="preserve">Valid values: </w:t>
            </w:r>
          </w:p>
          <w:p w14:paraId="22A7E598" w14:textId="77777777" w:rsidR="00FE756E" w:rsidRDefault="02BF52A0" w:rsidP="00D86D78">
            <w:r>
              <w:t xml:space="preserve">CHECKDB </w:t>
            </w:r>
          </w:p>
          <w:p w14:paraId="461769B6" w14:textId="1B1E039C" w:rsidR="00404642" w:rsidRPr="00774F5E" w:rsidRDefault="02BF52A0" w:rsidP="00D86D78">
            <w:r>
              <w:t>CHECKTABLE</w:t>
            </w:r>
          </w:p>
        </w:tc>
      </w:tr>
      <w:tr w:rsidR="00404642" w:rsidRPr="00774F5E" w14:paraId="47437CD4" w14:textId="77777777" w:rsidTr="2B819EAC">
        <w:tc>
          <w:tcPr>
            <w:tcW w:w="3116" w:type="dxa"/>
          </w:tcPr>
          <w:p w14:paraId="63D678FE" w14:textId="7CDEE363" w:rsidR="00404642" w:rsidRPr="00F124C6" w:rsidRDefault="2B819EAC" w:rsidP="00D86D78">
            <w:r>
              <w:t>FileName</w:t>
            </w:r>
          </w:p>
        </w:tc>
        <w:tc>
          <w:tcPr>
            <w:tcW w:w="1987" w:type="dxa"/>
          </w:tcPr>
          <w:p w14:paraId="35EC97EB" w14:textId="70F16A88" w:rsidR="00404642" w:rsidRPr="00F124C6" w:rsidRDefault="02BF52A0" w:rsidP="00D86D78">
            <w:r>
              <w:t>varchar</w:t>
            </w:r>
          </w:p>
        </w:tc>
        <w:tc>
          <w:tcPr>
            <w:tcW w:w="4406" w:type="dxa"/>
          </w:tcPr>
          <w:p w14:paraId="19894D21" w14:textId="0C17133D" w:rsidR="0017473A" w:rsidRDefault="2B819EAC" w:rsidP="0017473A">
            <w:r>
              <w:t>Name of the file. ‘MinionDefault’ applies to all files.</w:t>
            </w:r>
          </w:p>
          <w:p w14:paraId="4360B2B2" w14:textId="77777777" w:rsidR="0017473A" w:rsidRDefault="0017473A" w:rsidP="0017473A">
            <w:r>
              <w:br/>
            </w:r>
            <w:r w:rsidR="02BF52A0">
              <w:t xml:space="preserve">Valid values: </w:t>
            </w:r>
          </w:p>
          <w:p w14:paraId="6FB429FB" w14:textId="1DFBF130" w:rsidR="0017473A" w:rsidRDefault="02BF52A0" w:rsidP="0017473A">
            <w:r>
              <w:t>&lt;specific file name&gt;</w:t>
            </w:r>
          </w:p>
          <w:p w14:paraId="508CDE93" w14:textId="6DBB81C9" w:rsidR="00404642" w:rsidRDefault="2B819EAC" w:rsidP="0017473A">
            <w:r>
              <w:t>MinionDefault</w:t>
            </w:r>
          </w:p>
        </w:tc>
      </w:tr>
      <w:tr w:rsidR="00404642" w:rsidRPr="00774F5E" w14:paraId="673166A4" w14:textId="77777777" w:rsidTr="2B819EAC">
        <w:tc>
          <w:tcPr>
            <w:tcW w:w="3116" w:type="dxa"/>
          </w:tcPr>
          <w:p w14:paraId="19D1BD27" w14:textId="6539F588" w:rsidR="00404642" w:rsidRPr="00F124C6" w:rsidRDefault="2B819EAC" w:rsidP="00404642">
            <w:r>
              <w:t>SnapshotDrive</w:t>
            </w:r>
          </w:p>
        </w:tc>
        <w:tc>
          <w:tcPr>
            <w:tcW w:w="1987" w:type="dxa"/>
          </w:tcPr>
          <w:p w14:paraId="1E522FB3" w14:textId="7B8D503F" w:rsidR="00404642" w:rsidRPr="00F124C6" w:rsidRDefault="02BF52A0" w:rsidP="00404642">
            <w:r>
              <w:t>varchar</w:t>
            </w:r>
          </w:p>
        </w:tc>
        <w:tc>
          <w:tcPr>
            <w:tcW w:w="4406" w:type="dxa"/>
          </w:tcPr>
          <w:p w14:paraId="774C8C07" w14:textId="77777777" w:rsidR="00404642" w:rsidRDefault="02BF52A0" w:rsidP="00404642">
            <w:r>
              <w:t>Snapshot drive. This is only the drive letter of the snapshot destination.</w:t>
            </w:r>
          </w:p>
          <w:p w14:paraId="4EA4CE38" w14:textId="77777777" w:rsidR="00404642" w:rsidRDefault="00404642" w:rsidP="00404642"/>
          <w:p w14:paraId="51FCB826" w14:textId="51C40575" w:rsidR="00404642" w:rsidRDefault="02BF52A0" w:rsidP="00404642">
            <w:r w:rsidRPr="02BF52A0">
              <w:rPr>
                <w:b/>
                <w:bCs/>
              </w:rPr>
              <w:t>IMPORTANT</w:t>
            </w:r>
            <w:r>
              <w:t>: If this is drive, this must end with colon-slash (for example, ‘M:\’). If this is UNC, use the base path (for example, ‘\\server2\’)</w:t>
            </w:r>
          </w:p>
        </w:tc>
      </w:tr>
      <w:tr w:rsidR="00404642" w:rsidRPr="00774F5E" w14:paraId="7D9B7CFD" w14:textId="77777777" w:rsidTr="2B819EAC">
        <w:tc>
          <w:tcPr>
            <w:tcW w:w="3116" w:type="dxa"/>
          </w:tcPr>
          <w:p w14:paraId="6A70B04A" w14:textId="3949C06A" w:rsidR="00404642" w:rsidRPr="00F124C6" w:rsidRDefault="2B819EAC" w:rsidP="00404642">
            <w:r>
              <w:t>SnapshotPath</w:t>
            </w:r>
          </w:p>
        </w:tc>
        <w:tc>
          <w:tcPr>
            <w:tcW w:w="1987" w:type="dxa"/>
          </w:tcPr>
          <w:p w14:paraId="0027E90B" w14:textId="5D678171" w:rsidR="00404642" w:rsidRPr="00F124C6" w:rsidRDefault="02BF52A0" w:rsidP="00404642">
            <w:r>
              <w:t>varchar</w:t>
            </w:r>
          </w:p>
        </w:tc>
        <w:tc>
          <w:tcPr>
            <w:tcW w:w="4406" w:type="dxa"/>
          </w:tcPr>
          <w:p w14:paraId="1623FC87" w14:textId="66DDAB35" w:rsidR="00404642" w:rsidRDefault="2B819EAC" w:rsidP="00404642">
            <w:r>
              <w:t>Snapshot path. This is only the path (for example, ‘SnapshotCheckDB\’) of the snapshot destination.</w:t>
            </w:r>
          </w:p>
        </w:tc>
      </w:tr>
      <w:tr w:rsidR="00404642" w:rsidRPr="00774F5E" w14:paraId="62BCA9E4" w14:textId="77777777" w:rsidTr="2B819EAC">
        <w:tc>
          <w:tcPr>
            <w:tcW w:w="3116" w:type="dxa"/>
          </w:tcPr>
          <w:p w14:paraId="121BDA5C" w14:textId="76E318AC" w:rsidR="00404642" w:rsidRPr="00F124C6" w:rsidRDefault="2B819EAC" w:rsidP="00404642">
            <w:r>
              <w:t>ServerLabel</w:t>
            </w:r>
          </w:p>
        </w:tc>
        <w:tc>
          <w:tcPr>
            <w:tcW w:w="1987" w:type="dxa"/>
          </w:tcPr>
          <w:p w14:paraId="5194C5E6" w14:textId="013680F0" w:rsidR="00404642" w:rsidRPr="00F124C6" w:rsidRDefault="02BF52A0" w:rsidP="00404642">
            <w:r>
              <w:t>varchar</w:t>
            </w:r>
          </w:p>
        </w:tc>
        <w:tc>
          <w:tcPr>
            <w:tcW w:w="4406" w:type="dxa"/>
          </w:tcPr>
          <w:p w14:paraId="5378F786" w14:textId="22FD33CE" w:rsidR="00404642" w:rsidRDefault="02BF52A0" w:rsidP="00404642">
            <w:r>
              <w:t xml:space="preserve">A user-customized label for the server name.  It can be the name of the server, server\instance, or a label for a server.  </w:t>
            </w:r>
          </w:p>
        </w:tc>
      </w:tr>
      <w:tr w:rsidR="00404642" w:rsidRPr="00774F5E" w14:paraId="59526D5F" w14:textId="77777777" w:rsidTr="2B819EAC">
        <w:tc>
          <w:tcPr>
            <w:tcW w:w="3116" w:type="dxa"/>
          </w:tcPr>
          <w:p w14:paraId="1172FEE2" w14:textId="77777777" w:rsidR="00404642" w:rsidRPr="00774F5E" w:rsidRDefault="2B819EAC" w:rsidP="00D86D78">
            <w:r>
              <w:t>PathOrder</w:t>
            </w:r>
          </w:p>
        </w:tc>
        <w:tc>
          <w:tcPr>
            <w:tcW w:w="1987" w:type="dxa"/>
          </w:tcPr>
          <w:p w14:paraId="03A8DB07" w14:textId="77777777" w:rsidR="00404642" w:rsidRPr="00774F5E" w:rsidRDefault="2B819EAC" w:rsidP="00D86D78">
            <w:r>
              <w:t>Int</w:t>
            </w:r>
          </w:p>
        </w:tc>
        <w:tc>
          <w:tcPr>
            <w:tcW w:w="4406" w:type="dxa"/>
          </w:tcPr>
          <w:p w14:paraId="7FE7547C" w14:textId="77777777" w:rsidR="00404642" w:rsidRDefault="2B819EAC" w:rsidP="00D86D78">
            <w:r>
              <w:t>If a snapshot goes to multiple drives, then PathOrder is used to determine the order in which the different drives are used.</w:t>
            </w:r>
          </w:p>
          <w:p w14:paraId="68A11B0C" w14:textId="77777777" w:rsidR="00404642" w:rsidRDefault="00404642" w:rsidP="00D86D78"/>
          <w:p w14:paraId="07977AE6" w14:textId="77777777" w:rsidR="00404642" w:rsidRDefault="2B819EAC" w:rsidP="00D86D78">
            <w:r w:rsidRPr="2B819EAC">
              <w:rPr>
                <w:b/>
                <w:bCs/>
              </w:rPr>
              <w:t xml:space="preserve">IMPORTANT: </w:t>
            </w:r>
            <w:r>
              <w:t xml:space="preserve">Like all ranking fields in Minion, PathOrder is a weighted measure. Higher numbers have a greater “weight” - they have a higher priority - and will be used earlier than lower numbers.  </w:t>
            </w:r>
          </w:p>
        </w:tc>
      </w:tr>
      <w:tr w:rsidR="00CA1385" w:rsidRPr="00774F5E" w14:paraId="38AAC61C" w14:textId="77777777" w:rsidTr="2B819EAC">
        <w:tc>
          <w:tcPr>
            <w:tcW w:w="3116" w:type="dxa"/>
          </w:tcPr>
          <w:p w14:paraId="4A3AA89B" w14:textId="126E2618" w:rsidR="00CA1385" w:rsidRPr="00774F5E" w:rsidRDefault="2B819EAC" w:rsidP="00CA1385">
            <w:r>
              <w:t>IsActive</w:t>
            </w:r>
          </w:p>
        </w:tc>
        <w:tc>
          <w:tcPr>
            <w:tcW w:w="1987" w:type="dxa"/>
          </w:tcPr>
          <w:p w14:paraId="47632D02" w14:textId="11A5025C" w:rsidR="00CA1385" w:rsidRPr="00774F5E" w:rsidRDefault="02BF52A0" w:rsidP="00CA1385">
            <w:r>
              <w:t>bit</w:t>
            </w:r>
          </w:p>
        </w:tc>
        <w:tc>
          <w:tcPr>
            <w:tcW w:w="4406" w:type="dxa"/>
          </w:tcPr>
          <w:p w14:paraId="42C27261" w14:textId="1FC8FBFF" w:rsidR="00CA1385" w:rsidRDefault="2B819EAC" w:rsidP="00CA1385">
            <w:r>
              <w:t>Whether the current row is valid (active), and should be used in the Minion CheckDB process.</w:t>
            </w:r>
          </w:p>
        </w:tc>
      </w:tr>
      <w:tr w:rsidR="00CA1385" w:rsidRPr="00774F5E" w14:paraId="405A8AB6" w14:textId="77777777" w:rsidTr="2B819EAC">
        <w:tc>
          <w:tcPr>
            <w:tcW w:w="3116" w:type="dxa"/>
          </w:tcPr>
          <w:p w14:paraId="0A7EF5F8" w14:textId="5BB5920E" w:rsidR="00CA1385" w:rsidRPr="00774F5E" w:rsidRDefault="02BF52A0" w:rsidP="00CA1385">
            <w:r>
              <w:t>Comment</w:t>
            </w:r>
          </w:p>
        </w:tc>
        <w:tc>
          <w:tcPr>
            <w:tcW w:w="1987" w:type="dxa"/>
          </w:tcPr>
          <w:p w14:paraId="43AEDDBF" w14:textId="5767C9D7" w:rsidR="00CA1385" w:rsidRPr="00774F5E" w:rsidRDefault="02BF52A0" w:rsidP="00CA1385">
            <w:r>
              <w:t>Varchar</w:t>
            </w:r>
          </w:p>
        </w:tc>
        <w:tc>
          <w:tcPr>
            <w:tcW w:w="4406" w:type="dxa"/>
          </w:tcPr>
          <w:p w14:paraId="267DBA23" w14:textId="7C7823C0" w:rsidR="00CA1385" w:rsidRDefault="02BF52A0" w:rsidP="00CA1385">
            <w:r>
              <w:t>For your reference only. You can label each row with a short description and/or purpose.</w:t>
            </w:r>
          </w:p>
        </w:tc>
      </w:tr>
    </w:tbl>
    <w:p w14:paraId="41D6BBA0" w14:textId="77777777" w:rsidR="00404642" w:rsidRPr="00404642" w:rsidRDefault="00404642" w:rsidP="00404642"/>
    <w:p w14:paraId="582E4973" w14:textId="09E83C5A" w:rsidR="00995EE1" w:rsidRDefault="00995EE1" w:rsidP="00995EE1">
      <w:pPr>
        <w:pStyle w:val="Heading3"/>
      </w:pPr>
      <w:bookmarkStart w:id="59" w:name="_Minion.DBMaintInlineTokens"/>
      <w:bookmarkStart w:id="60" w:name="_Toc473661036"/>
      <w:bookmarkEnd w:id="59"/>
      <w:r w:rsidRPr="00995EE1">
        <w:lastRenderedPageBreak/>
        <w:t>Minion.</w:t>
      </w:r>
      <w:r w:rsidR="00F96A21">
        <w:t>DBMaintInlineTokens</w:t>
      </w:r>
      <w:bookmarkEnd w:id="60"/>
    </w:p>
    <w:p w14:paraId="6C480A12" w14:textId="3EC84DCA" w:rsidR="00491193" w:rsidRDefault="2B819EAC" w:rsidP="00995EE1">
      <w:r>
        <w:t xml:space="preserve">Minion CheckDB </w:t>
      </w:r>
      <w:bookmarkStart w:id="61" w:name="_GoBack"/>
      <w:r>
        <w:t>1.0</w:t>
      </w:r>
      <w:bookmarkEnd w:id="61"/>
      <w:r>
        <w:t xml:space="preserve"> and MinionBackup 1.3 introduce</w:t>
      </w:r>
      <w:r w:rsidR="0047299D">
        <w:t>d</w:t>
      </w:r>
      <w:r>
        <w:t xml:space="preserve"> a new feature to the Minion suite – Inline Tokens. Inline Tokens allow you use defined patterns to create dynamic names. For example, MC comes with the predefined Inline Token “Server” and “DBName”. </w:t>
      </w:r>
    </w:p>
    <w:p w14:paraId="11343B5C" w14:textId="6F75B0B6" w:rsidR="006974B2" w:rsidRDefault="2B819EAC" w:rsidP="00995EE1">
      <w:r>
        <w:t xml:space="preserve">In this version of MC, inline tokens are accepted for remote CheckDB operations. Specifically, the PreferredDBName and RemoteJobName in the </w:t>
      </w:r>
      <w:r w:rsidRPr="2B819EAC">
        <w:rPr>
          <w:rStyle w:val="Hyperlink"/>
        </w:rPr>
        <w:t>Minion.CheckDBSettingsDB</w:t>
      </w:r>
      <w:r>
        <w:t xml:space="preserve"> table: </w:t>
      </w:r>
      <w:hyperlink w:anchor="_Minion.CheckDBSettingsDB" w:history="1"/>
    </w:p>
    <w:p w14:paraId="7C511E98" w14:textId="17CD9D5B" w:rsidR="00995EE1" w:rsidRDefault="02BF52A0" w:rsidP="00995EE1">
      <w:pPr>
        <w:pStyle w:val="NoSpacing"/>
        <w:ind w:left="720"/>
      </w:pPr>
      <w:r w:rsidRPr="02BF52A0">
        <w:rPr>
          <w:color w:val="FF00FF"/>
        </w:rPr>
        <w:t>UPDATE</w:t>
      </w:r>
      <w:r>
        <w:t xml:space="preserve"> Minion</w:t>
      </w:r>
      <w:r w:rsidRPr="02BF52A0">
        <w:rPr>
          <w:color w:val="808080" w:themeColor="text1" w:themeTint="7F"/>
        </w:rPr>
        <w:t>.</w:t>
      </w:r>
      <w:r>
        <w:t>CheckDBSettingsDB</w:t>
      </w:r>
    </w:p>
    <w:p w14:paraId="21501A8A" w14:textId="01EE6853" w:rsidR="00491193" w:rsidRDefault="2B819EAC" w:rsidP="2B819EAC">
      <w:pPr>
        <w:pStyle w:val="NoSpacing"/>
        <w:ind w:left="720"/>
        <w:rPr>
          <w:color w:val="000000" w:themeColor="text1"/>
        </w:rPr>
      </w:pPr>
      <w:r w:rsidRPr="2B819EAC">
        <w:rPr>
          <w:color w:val="0000FF"/>
        </w:rPr>
        <w:t>SET</w:t>
      </w:r>
      <w:r>
        <w:t xml:space="preserve">    PreferredDBName </w:t>
      </w:r>
      <w:r w:rsidRPr="2B819EAC">
        <w:rPr>
          <w:color w:val="000000" w:themeColor="text1"/>
        </w:rPr>
        <w:t>=</w:t>
      </w:r>
      <w:r>
        <w:t xml:space="preserve"> </w:t>
      </w:r>
      <w:r w:rsidRPr="2B819EAC">
        <w:rPr>
          <w:color w:val="FF0000"/>
        </w:rPr>
        <w:t>'%Server%_%DBName%'</w:t>
      </w:r>
      <w:r w:rsidRPr="2B819EAC">
        <w:rPr>
          <w:color w:val="000000" w:themeColor="text1"/>
        </w:rPr>
        <w:t>,</w:t>
      </w:r>
    </w:p>
    <w:p w14:paraId="7E3C3E3F" w14:textId="5246B858" w:rsidR="00491193" w:rsidRDefault="2B819EAC" w:rsidP="2B819EAC">
      <w:pPr>
        <w:pStyle w:val="NoSpacing"/>
        <w:ind w:left="720" w:firstLine="720"/>
        <w:rPr>
          <w:color w:val="000000" w:themeColor="text1"/>
        </w:rPr>
      </w:pPr>
      <w:r>
        <w:t xml:space="preserve">RemoteJobName </w:t>
      </w:r>
      <w:r w:rsidRPr="2B819EAC">
        <w:rPr>
          <w:color w:val="000000" w:themeColor="text1"/>
        </w:rPr>
        <w:t>=</w:t>
      </w:r>
      <w:r>
        <w:t xml:space="preserve"> </w:t>
      </w:r>
      <w:r w:rsidRPr="2B819EAC">
        <w:rPr>
          <w:color w:val="FF0000"/>
        </w:rPr>
        <w:t>'MinionCheckDB_%Server%_%DBName%'</w:t>
      </w:r>
      <w:r w:rsidRPr="2B819EAC">
        <w:rPr>
          <w:color w:val="000000" w:themeColor="text1"/>
        </w:rPr>
        <w:t>;</w:t>
      </w:r>
    </w:p>
    <w:p w14:paraId="27463C5E" w14:textId="0C3EBD38" w:rsidR="00995EE1" w:rsidRDefault="00995EE1" w:rsidP="00995EE1"/>
    <w:p w14:paraId="4C8696BF" w14:textId="3F7E10CA" w:rsidR="00995EE1" w:rsidRDefault="2B819EAC" w:rsidP="00995EE1">
      <w:r>
        <w:t xml:space="preserve">MC recognizes %Server% and %DBName% as Inline Tokens, and refers to the </w:t>
      </w:r>
      <w:r w:rsidRPr="2B819EAC">
        <w:rPr>
          <w:rStyle w:val="Hyperlink"/>
        </w:rPr>
        <w:t>Minion.</w:t>
      </w:r>
      <w:r w:rsidR="00F96A21">
        <w:rPr>
          <w:rStyle w:val="Hyperlink"/>
        </w:rPr>
        <w:t>DBMaintInlineTokens</w:t>
      </w:r>
      <w:r>
        <w:t xml:space="preserve"> table for the definition. Note that custom tokens must be used with pipe delimiters, instead of percent signs: ‘|MyCustomToken|’.</w:t>
      </w:r>
      <w:hyperlink w:anchor="_Minion.DBMaintInlineTokens" w:history="1"/>
    </w:p>
    <w:p w14:paraId="62520ADB" w14:textId="1652194D" w:rsidR="00995EE1" w:rsidRDefault="02BF52A0" w:rsidP="00995EE1">
      <w:r>
        <w:t>For more information, see “</w:t>
      </w:r>
      <w:r w:rsidRPr="02BF52A0">
        <w:rPr>
          <w:rStyle w:val="Hyperlink"/>
        </w:rPr>
        <w:t>About: Inline Tokens</w:t>
      </w:r>
      <w:r>
        <w:t>”.</w:t>
      </w:r>
      <w:hyperlink w:anchor="_About:_Inline_Tokens" w:history="1"/>
    </w:p>
    <w:p w14:paraId="00775BDD" w14:textId="77777777" w:rsidR="00995EE1" w:rsidRDefault="02BF52A0" w:rsidP="00995EE1">
      <w:r>
        <w:t>Note that this table is shared between Minion modules.</w:t>
      </w:r>
    </w:p>
    <w:tbl>
      <w:tblPr>
        <w:tblStyle w:val="TableGrid"/>
        <w:tblW w:w="9355" w:type="dxa"/>
        <w:tblLook w:val="04A0" w:firstRow="1" w:lastRow="0" w:firstColumn="1" w:lastColumn="0" w:noHBand="0" w:noVBand="1"/>
      </w:tblPr>
      <w:tblGrid>
        <w:gridCol w:w="3145"/>
        <w:gridCol w:w="1980"/>
        <w:gridCol w:w="4230"/>
      </w:tblGrid>
      <w:tr w:rsidR="00995EE1" w:rsidRPr="003931C1" w14:paraId="729B9345" w14:textId="77777777" w:rsidTr="2B819EAC">
        <w:tc>
          <w:tcPr>
            <w:tcW w:w="3145" w:type="dxa"/>
          </w:tcPr>
          <w:p w14:paraId="7E0BDAC3" w14:textId="77777777" w:rsidR="00995EE1" w:rsidRPr="003931C1" w:rsidRDefault="02BF52A0" w:rsidP="02BF52A0">
            <w:pPr>
              <w:rPr>
                <w:b/>
                <w:bCs/>
              </w:rPr>
            </w:pPr>
            <w:r w:rsidRPr="02BF52A0">
              <w:rPr>
                <w:b/>
                <w:bCs/>
              </w:rPr>
              <w:t>Name</w:t>
            </w:r>
          </w:p>
        </w:tc>
        <w:tc>
          <w:tcPr>
            <w:tcW w:w="1980" w:type="dxa"/>
          </w:tcPr>
          <w:p w14:paraId="27D474DC" w14:textId="77777777" w:rsidR="00995EE1" w:rsidRPr="003931C1" w:rsidRDefault="02BF52A0" w:rsidP="02BF52A0">
            <w:pPr>
              <w:rPr>
                <w:b/>
                <w:bCs/>
              </w:rPr>
            </w:pPr>
            <w:r w:rsidRPr="02BF52A0">
              <w:rPr>
                <w:b/>
                <w:bCs/>
              </w:rPr>
              <w:t>Type</w:t>
            </w:r>
          </w:p>
        </w:tc>
        <w:tc>
          <w:tcPr>
            <w:tcW w:w="4230" w:type="dxa"/>
          </w:tcPr>
          <w:p w14:paraId="1C93F145" w14:textId="77777777" w:rsidR="00995EE1" w:rsidRPr="003931C1" w:rsidRDefault="02BF52A0" w:rsidP="02BF52A0">
            <w:pPr>
              <w:rPr>
                <w:b/>
                <w:bCs/>
              </w:rPr>
            </w:pPr>
            <w:r w:rsidRPr="02BF52A0">
              <w:rPr>
                <w:b/>
                <w:bCs/>
              </w:rPr>
              <w:t>Description</w:t>
            </w:r>
          </w:p>
        </w:tc>
      </w:tr>
      <w:tr w:rsidR="00995EE1" w:rsidRPr="00F6647A" w14:paraId="7EAA6A08" w14:textId="77777777" w:rsidTr="2B819EAC">
        <w:tc>
          <w:tcPr>
            <w:tcW w:w="3145" w:type="dxa"/>
          </w:tcPr>
          <w:p w14:paraId="556DA88A" w14:textId="77777777" w:rsidR="00995EE1" w:rsidRPr="00F66662" w:rsidRDefault="02BF52A0" w:rsidP="00361288">
            <w:r>
              <w:t>ID</w:t>
            </w:r>
          </w:p>
        </w:tc>
        <w:tc>
          <w:tcPr>
            <w:tcW w:w="1980" w:type="dxa"/>
          </w:tcPr>
          <w:p w14:paraId="6AE79451" w14:textId="77777777" w:rsidR="00995EE1" w:rsidRPr="00F66662" w:rsidRDefault="2B819EAC" w:rsidP="00361288">
            <w:r>
              <w:t>Int</w:t>
            </w:r>
          </w:p>
        </w:tc>
        <w:tc>
          <w:tcPr>
            <w:tcW w:w="4230" w:type="dxa"/>
          </w:tcPr>
          <w:p w14:paraId="5131CDA1" w14:textId="77777777" w:rsidR="00995EE1" w:rsidRPr="00F6647A" w:rsidRDefault="02BF52A0" w:rsidP="00361288">
            <w:r>
              <w:t>Primary key row identifier.</w:t>
            </w:r>
          </w:p>
        </w:tc>
      </w:tr>
      <w:tr w:rsidR="00995EE1" w:rsidRPr="00F6647A" w14:paraId="52052709" w14:textId="77777777" w:rsidTr="2B819EAC">
        <w:tc>
          <w:tcPr>
            <w:tcW w:w="3145" w:type="dxa"/>
          </w:tcPr>
          <w:p w14:paraId="6AB2BF39" w14:textId="77777777" w:rsidR="00995EE1" w:rsidRPr="00F66662" w:rsidRDefault="2B819EAC" w:rsidP="00361288">
            <w:r>
              <w:t>DynamicName</w:t>
            </w:r>
          </w:p>
        </w:tc>
        <w:tc>
          <w:tcPr>
            <w:tcW w:w="1980" w:type="dxa"/>
          </w:tcPr>
          <w:p w14:paraId="665ED388" w14:textId="77777777" w:rsidR="00995EE1" w:rsidRPr="00F66662" w:rsidRDefault="02BF52A0" w:rsidP="00361288">
            <w:r>
              <w:t>varchar</w:t>
            </w:r>
          </w:p>
        </w:tc>
        <w:tc>
          <w:tcPr>
            <w:tcW w:w="4230" w:type="dxa"/>
          </w:tcPr>
          <w:p w14:paraId="5EE602D6" w14:textId="77777777" w:rsidR="00995EE1" w:rsidRDefault="02BF52A0" w:rsidP="00361288">
            <w:r>
              <w:t xml:space="preserve">The name of the dynamic part, e.g., “Date”. </w:t>
            </w:r>
          </w:p>
          <w:p w14:paraId="3907C44D" w14:textId="77777777" w:rsidR="00995EE1" w:rsidRDefault="00995EE1" w:rsidP="00361288"/>
          <w:p w14:paraId="7A02A1C6" w14:textId="77777777" w:rsidR="00995EE1" w:rsidRDefault="02BF52A0" w:rsidP="00361288">
            <w:r>
              <w:t xml:space="preserve">We recommend you do not include any special symbols – only alphanumeric characters. </w:t>
            </w:r>
          </w:p>
        </w:tc>
      </w:tr>
      <w:tr w:rsidR="00995EE1" w:rsidRPr="00F6647A" w14:paraId="275822C4" w14:textId="77777777" w:rsidTr="2B819EAC">
        <w:tc>
          <w:tcPr>
            <w:tcW w:w="3145" w:type="dxa"/>
          </w:tcPr>
          <w:p w14:paraId="2AB752B9" w14:textId="77777777" w:rsidR="00995EE1" w:rsidRPr="00F66662" w:rsidRDefault="2B819EAC" w:rsidP="00361288">
            <w:r>
              <w:t>ParseMethod</w:t>
            </w:r>
          </w:p>
        </w:tc>
        <w:tc>
          <w:tcPr>
            <w:tcW w:w="1980" w:type="dxa"/>
          </w:tcPr>
          <w:p w14:paraId="55ED3D80" w14:textId="77777777" w:rsidR="00995EE1" w:rsidRPr="00F66662" w:rsidRDefault="02BF52A0" w:rsidP="00361288">
            <w:r>
              <w:t>varchar</w:t>
            </w:r>
          </w:p>
        </w:tc>
        <w:tc>
          <w:tcPr>
            <w:tcW w:w="4230" w:type="dxa"/>
          </w:tcPr>
          <w:p w14:paraId="095D3D7B" w14:textId="77777777" w:rsidR="00995EE1" w:rsidRDefault="02BF52A0" w:rsidP="00361288">
            <w:r>
              <w:t>The definition of the dynamic part.</w:t>
            </w:r>
          </w:p>
          <w:p w14:paraId="590C5353" w14:textId="77777777" w:rsidR="00995EE1" w:rsidRDefault="00995EE1" w:rsidP="00361288"/>
          <w:p w14:paraId="48E58778" w14:textId="77777777" w:rsidR="00995EE1" w:rsidRDefault="2B819EAC" w:rsidP="00361288">
            <w:r>
              <w:t xml:space="preserve">Typically, this is a TSQL expression that resolves to the value desired. For example, the ParseMethod for “Millisecond” is </w:t>
            </w:r>
          </w:p>
          <w:p w14:paraId="288AEB26" w14:textId="77777777" w:rsidR="00995EE1" w:rsidRDefault="00995EE1" w:rsidP="00361288"/>
          <w:p w14:paraId="746BE180" w14:textId="49C5C619" w:rsidR="00995EE1" w:rsidRDefault="2B819EAC" w:rsidP="2B819EAC">
            <w:pPr>
              <w:rPr>
                <w:b/>
                <w:bCs/>
              </w:rPr>
            </w:pPr>
            <w:r w:rsidRPr="2B819EAC">
              <w:rPr>
                <w:b/>
                <w:bCs/>
              </w:rPr>
              <w:t>DATEPART(MILLISECOND, @ExecutionDateTime)</w:t>
            </w:r>
          </w:p>
          <w:p w14:paraId="434D8F8A" w14:textId="7779D9A4" w:rsidR="00D32390" w:rsidRDefault="00D32390" w:rsidP="00361288">
            <w:pPr>
              <w:rPr>
                <w:b/>
              </w:rPr>
            </w:pPr>
          </w:p>
          <w:p w14:paraId="189F5959" w14:textId="1402E2F4" w:rsidR="00D32390" w:rsidRPr="00D32390" w:rsidRDefault="2B819EAC" w:rsidP="00361288">
            <w:r w:rsidRPr="2B819EAC">
              <w:rPr>
                <w:b/>
                <w:bCs/>
              </w:rPr>
              <w:t xml:space="preserve">Note: </w:t>
            </w:r>
            <w:r>
              <w:t>Custom inline tokens cannot use internal variables like @ExecutionDateTime; only SQL functions and @@ variables.</w:t>
            </w:r>
          </w:p>
          <w:p w14:paraId="69B6DD64" w14:textId="77777777" w:rsidR="00995EE1" w:rsidRDefault="00995EE1" w:rsidP="00361288"/>
        </w:tc>
      </w:tr>
      <w:tr w:rsidR="00995EE1" w:rsidRPr="00F6647A" w14:paraId="74DB4F62" w14:textId="77777777" w:rsidTr="2B819EAC">
        <w:tc>
          <w:tcPr>
            <w:tcW w:w="3145" w:type="dxa"/>
          </w:tcPr>
          <w:p w14:paraId="7B3A8015" w14:textId="77777777" w:rsidR="00995EE1" w:rsidRPr="00F66662" w:rsidRDefault="2B819EAC" w:rsidP="00361288">
            <w:r>
              <w:t>IsCustom</w:t>
            </w:r>
          </w:p>
        </w:tc>
        <w:tc>
          <w:tcPr>
            <w:tcW w:w="1980" w:type="dxa"/>
          </w:tcPr>
          <w:p w14:paraId="0E509F64" w14:textId="77777777" w:rsidR="00995EE1" w:rsidRPr="00F66662" w:rsidRDefault="02BF52A0" w:rsidP="00361288">
            <w:r>
              <w:t>bit</w:t>
            </w:r>
          </w:p>
        </w:tc>
        <w:tc>
          <w:tcPr>
            <w:tcW w:w="4230" w:type="dxa"/>
          </w:tcPr>
          <w:p w14:paraId="45FF793F" w14:textId="77777777" w:rsidR="00995EE1" w:rsidRDefault="02BF52A0" w:rsidP="00361288">
            <w:r>
              <w:t>Whether this is a custom dynamic part, or one that came with the product originally.</w:t>
            </w:r>
          </w:p>
        </w:tc>
      </w:tr>
      <w:tr w:rsidR="00995EE1" w:rsidRPr="00F6647A" w14:paraId="0F371910" w14:textId="77777777" w:rsidTr="2B819EAC">
        <w:tc>
          <w:tcPr>
            <w:tcW w:w="3145" w:type="dxa"/>
          </w:tcPr>
          <w:p w14:paraId="1C815937" w14:textId="77777777" w:rsidR="00995EE1" w:rsidRPr="00F66662" w:rsidRDefault="02BF52A0" w:rsidP="00361288">
            <w:r>
              <w:t>Definition</w:t>
            </w:r>
          </w:p>
        </w:tc>
        <w:tc>
          <w:tcPr>
            <w:tcW w:w="1980" w:type="dxa"/>
          </w:tcPr>
          <w:p w14:paraId="29485B23" w14:textId="77777777" w:rsidR="00995EE1" w:rsidRPr="00F66662" w:rsidRDefault="02BF52A0" w:rsidP="00361288">
            <w:r>
              <w:t>varchar</w:t>
            </w:r>
          </w:p>
        </w:tc>
        <w:tc>
          <w:tcPr>
            <w:tcW w:w="4230" w:type="dxa"/>
          </w:tcPr>
          <w:p w14:paraId="57DD247B" w14:textId="77777777" w:rsidR="00995EE1" w:rsidRDefault="02BF52A0" w:rsidP="00361288">
            <w:r>
              <w:t xml:space="preserve">This is the official description of the dynamic part. </w:t>
            </w:r>
          </w:p>
          <w:p w14:paraId="59CD698F" w14:textId="77777777" w:rsidR="00995EE1" w:rsidRDefault="00995EE1" w:rsidP="00361288"/>
          <w:p w14:paraId="25DD53F2" w14:textId="77777777" w:rsidR="00995EE1" w:rsidRDefault="2B819EAC" w:rsidP="00361288">
            <w:r>
              <w:t>Example (BackupTypeExtension): “Returns a dynamic backup file extension based on the backup type.”</w:t>
            </w:r>
          </w:p>
          <w:p w14:paraId="32CDAF0D" w14:textId="77777777" w:rsidR="005838F5" w:rsidRDefault="005838F5" w:rsidP="00361288"/>
          <w:p w14:paraId="38577BDA" w14:textId="0564CE2C" w:rsidR="005838F5" w:rsidRDefault="02BF52A0" w:rsidP="00361288">
            <w:r>
              <w:lastRenderedPageBreak/>
              <w:t xml:space="preserve">Note that certain built-in token definitions are hard coded in the procedure; entries here are simply a placeholder. So, do not modify or disable definitions </w:t>
            </w:r>
          </w:p>
        </w:tc>
      </w:tr>
      <w:tr w:rsidR="00995EE1" w:rsidRPr="00F6647A" w14:paraId="4DC68C35" w14:textId="77777777" w:rsidTr="2B819EAC">
        <w:tc>
          <w:tcPr>
            <w:tcW w:w="3145" w:type="dxa"/>
          </w:tcPr>
          <w:p w14:paraId="4FC93D7F" w14:textId="77777777" w:rsidR="00995EE1" w:rsidRPr="00F66662" w:rsidRDefault="2B819EAC" w:rsidP="00361288">
            <w:r>
              <w:lastRenderedPageBreak/>
              <w:t>IsActive</w:t>
            </w:r>
          </w:p>
        </w:tc>
        <w:tc>
          <w:tcPr>
            <w:tcW w:w="1980" w:type="dxa"/>
          </w:tcPr>
          <w:p w14:paraId="7649244C" w14:textId="77777777" w:rsidR="00995EE1" w:rsidRPr="00F66662" w:rsidRDefault="02BF52A0" w:rsidP="00361288">
            <w:r>
              <w:t>bit</w:t>
            </w:r>
          </w:p>
        </w:tc>
        <w:tc>
          <w:tcPr>
            <w:tcW w:w="4230" w:type="dxa"/>
          </w:tcPr>
          <w:p w14:paraId="6F027EC7" w14:textId="77777777" w:rsidR="00995EE1" w:rsidRDefault="02BF52A0" w:rsidP="00361288">
            <w:r>
              <w:t>The current row is valid (active), and should be used in the Minion Backup process.</w:t>
            </w:r>
          </w:p>
        </w:tc>
      </w:tr>
      <w:tr w:rsidR="00995EE1" w:rsidRPr="00F6647A" w14:paraId="02743F13" w14:textId="77777777" w:rsidTr="2B819EAC">
        <w:tc>
          <w:tcPr>
            <w:tcW w:w="3145" w:type="dxa"/>
          </w:tcPr>
          <w:p w14:paraId="54FDA718" w14:textId="77777777" w:rsidR="00995EE1" w:rsidRPr="00F66662" w:rsidRDefault="02BF52A0" w:rsidP="00361288">
            <w:r>
              <w:t>Comment</w:t>
            </w:r>
          </w:p>
        </w:tc>
        <w:tc>
          <w:tcPr>
            <w:tcW w:w="1980" w:type="dxa"/>
          </w:tcPr>
          <w:p w14:paraId="22001565" w14:textId="77777777" w:rsidR="00995EE1" w:rsidRPr="00F66662" w:rsidRDefault="02BF52A0" w:rsidP="00361288">
            <w:r>
              <w:t>varchar</w:t>
            </w:r>
          </w:p>
        </w:tc>
        <w:tc>
          <w:tcPr>
            <w:tcW w:w="4230" w:type="dxa"/>
          </w:tcPr>
          <w:p w14:paraId="784176B7" w14:textId="77777777" w:rsidR="00995EE1" w:rsidRDefault="02BF52A0" w:rsidP="00361288">
            <w:r>
              <w:t>For your reference only. You can label each row with a short description and/or purpose.</w:t>
            </w:r>
          </w:p>
        </w:tc>
      </w:tr>
    </w:tbl>
    <w:p w14:paraId="0A029422" w14:textId="1AE82DB5" w:rsidR="00BA72EF" w:rsidRDefault="00BA72EF" w:rsidP="00BA72EF">
      <w:pPr>
        <w:pStyle w:val="Heading2"/>
      </w:pPr>
      <w:bookmarkStart w:id="62" w:name="_Toc473661037"/>
      <w:r>
        <w:t>Log Table Detail</w:t>
      </w:r>
      <w:bookmarkEnd w:id="62"/>
    </w:p>
    <w:p w14:paraId="0C04FAC3" w14:textId="4CB55B86" w:rsidR="001670F2" w:rsidRPr="001670F2" w:rsidRDefault="2B819EAC" w:rsidP="001670F2">
      <w:r>
        <w:t>The data in log tables is retained according to the HistRetDays columns in Minion.CheckDBSettingsDB and Minion.CheckDBSettingsTable.</w:t>
      </w:r>
    </w:p>
    <w:p w14:paraId="1FF98FC1" w14:textId="77777777" w:rsidR="00BA72EF" w:rsidRDefault="00BA72EF" w:rsidP="00BA72EF">
      <w:pPr>
        <w:pStyle w:val="Heading3"/>
      </w:pPr>
      <w:bookmarkStart w:id="63" w:name="_Toc473661038"/>
      <w:r>
        <w:t>Minion.CheckDBLog</w:t>
      </w:r>
      <w:bookmarkEnd w:id="63"/>
    </w:p>
    <w:p w14:paraId="440CA9D1" w14:textId="77777777" w:rsidR="00BA72EF" w:rsidRPr="00EB526C" w:rsidRDefault="02BF52A0" w:rsidP="00BA72EF">
      <w:r>
        <w:t xml:space="preserve">Contains records of integrity check operations.  It contains one time-stamped row for each run of Minion.CheckDBMaster, which may encompass several database integrity check operations. This table stores status information for the overall operation.  This information can help with troubleshooting, or just information gathering when you want to see what has happened between one backup run to the next.  </w:t>
      </w:r>
    </w:p>
    <w:tbl>
      <w:tblPr>
        <w:tblStyle w:val="TableGridLight"/>
        <w:tblW w:w="9508" w:type="dxa"/>
        <w:tblLook w:val="04A0" w:firstRow="1" w:lastRow="0" w:firstColumn="1" w:lastColumn="0" w:noHBand="0" w:noVBand="1"/>
      </w:tblPr>
      <w:tblGrid>
        <w:gridCol w:w="3116"/>
        <w:gridCol w:w="1987"/>
        <w:gridCol w:w="4405"/>
      </w:tblGrid>
      <w:tr w:rsidR="00BA72EF" w:rsidRPr="00774F5E" w14:paraId="0AB7895E" w14:textId="77777777" w:rsidTr="2B819EAC">
        <w:tc>
          <w:tcPr>
            <w:tcW w:w="3116" w:type="dxa"/>
          </w:tcPr>
          <w:p w14:paraId="34DB9470" w14:textId="77777777" w:rsidR="00BA72EF" w:rsidRPr="006F18CF" w:rsidRDefault="02BF52A0" w:rsidP="02BF52A0">
            <w:pPr>
              <w:rPr>
                <w:b/>
                <w:bCs/>
              </w:rPr>
            </w:pPr>
            <w:r w:rsidRPr="02BF52A0">
              <w:rPr>
                <w:b/>
                <w:bCs/>
              </w:rPr>
              <w:t>Name</w:t>
            </w:r>
          </w:p>
        </w:tc>
        <w:tc>
          <w:tcPr>
            <w:tcW w:w="1987" w:type="dxa"/>
          </w:tcPr>
          <w:p w14:paraId="66DA5A89" w14:textId="77777777" w:rsidR="00BA72EF" w:rsidRPr="006F18CF" w:rsidRDefault="02BF52A0" w:rsidP="02BF52A0">
            <w:pPr>
              <w:rPr>
                <w:b/>
                <w:bCs/>
              </w:rPr>
            </w:pPr>
            <w:r w:rsidRPr="02BF52A0">
              <w:rPr>
                <w:b/>
                <w:bCs/>
              </w:rPr>
              <w:t>Type</w:t>
            </w:r>
          </w:p>
        </w:tc>
        <w:tc>
          <w:tcPr>
            <w:tcW w:w="4405" w:type="dxa"/>
          </w:tcPr>
          <w:p w14:paraId="61D02F68" w14:textId="77777777" w:rsidR="00BA72EF" w:rsidRPr="00542190" w:rsidRDefault="02BF52A0" w:rsidP="02BF52A0">
            <w:pPr>
              <w:rPr>
                <w:b/>
                <w:bCs/>
              </w:rPr>
            </w:pPr>
            <w:r w:rsidRPr="02BF52A0">
              <w:rPr>
                <w:b/>
                <w:bCs/>
              </w:rPr>
              <w:t>Description</w:t>
            </w:r>
          </w:p>
        </w:tc>
      </w:tr>
      <w:tr w:rsidR="00BA72EF" w:rsidRPr="00774F5E" w14:paraId="159FA2B8" w14:textId="77777777" w:rsidTr="2B819EAC">
        <w:tc>
          <w:tcPr>
            <w:tcW w:w="3116" w:type="dxa"/>
          </w:tcPr>
          <w:p w14:paraId="3E1D93CB" w14:textId="77777777" w:rsidR="00BA72EF" w:rsidRPr="00774F5E" w:rsidRDefault="02BF52A0" w:rsidP="004A3C64">
            <w:r>
              <w:t>ID</w:t>
            </w:r>
          </w:p>
        </w:tc>
        <w:tc>
          <w:tcPr>
            <w:tcW w:w="1987" w:type="dxa"/>
          </w:tcPr>
          <w:p w14:paraId="0FBBB8E0" w14:textId="6DADFFE8" w:rsidR="00BA72EF" w:rsidRPr="00774F5E" w:rsidRDefault="2B819EAC" w:rsidP="004A3C64">
            <w:r>
              <w:t>Bigint</w:t>
            </w:r>
          </w:p>
        </w:tc>
        <w:tc>
          <w:tcPr>
            <w:tcW w:w="4405" w:type="dxa"/>
          </w:tcPr>
          <w:p w14:paraId="2FB032F5" w14:textId="77777777" w:rsidR="00BA72EF" w:rsidRPr="00774F5E" w:rsidRDefault="02BF52A0" w:rsidP="004A3C64">
            <w:r>
              <w:t>Primary key row identifier.</w:t>
            </w:r>
          </w:p>
        </w:tc>
      </w:tr>
      <w:tr w:rsidR="00BA72EF" w:rsidRPr="00774F5E" w14:paraId="3C99DC3A" w14:textId="77777777" w:rsidTr="2B819EAC">
        <w:tc>
          <w:tcPr>
            <w:tcW w:w="3116" w:type="dxa"/>
          </w:tcPr>
          <w:p w14:paraId="28322BC9" w14:textId="77777777" w:rsidR="00BA72EF" w:rsidRPr="00774F5E" w:rsidRDefault="2B819EAC" w:rsidP="004A3C64">
            <w:r>
              <w:t>ExecutionDateTime</w:t>
            </w:r>
          </w:p>
        </w:tc>
        <w:tc>
          <w:tcPr>
            <w:tcW w:w="1987" w:type="dxa"/>
          </w:tcPr>
          <w:p w14:paraId="27C687AD" w14:textId="77777777" w:rsidR="00BA72EF" w:rsidRPr="00774F5E" w:rsidRDefault="2B819EAC" w:rsidP="004A3C64">
            <w:r>
              <w:t>datetime</w:t>
            </w:r>
          </w:p>
        </w:tc>
        <w:tc>
          <w:tcPr>
            <w:tcW w:w="4405" w:type="dxa"/>
          </w:tcPr>
          <w:p w14:paraId="064FC088" w14:textId="77777777" w:rsidR="00BA72EF" w:rsidRPr="00774F5E" w:rsidRDefault="02BF52A0" w:rsidP="004A3C64">
            <w:r>
              <w:t>Date and time of the operation.</w:t>
            </w:r>
          </w:p>
        </w:tc>
      </w:tr>
      <w:tr w:rsidR="00BA72EF" w:rsidRPr="00774F5E" w14:paraId="54BEBB8C" w14:textId="77777777" w:rsidTr="2B819EAC">
        <w:tc>
          <w:tcPr>
            <w:tcW w:w="3116" w:type="dxa"/>
          </w:tcPr>
          <w:p w14:paraId="75A26719" w14:textId="56E20CFC" w:rsidR="00BA72EF" w:rsidRPr="00774F5E" w:rsidRDefault="02BF52A0" w:rsidP="004A3C64">
            <w:r>
              <w:t>Status</w:t>
            </w:r>
          </w:p>
        </w:tc>
        <w:tc>
          <w:tcPr>
            <w:tcW w:w="1987" w:type="dxa"/>
          </w:tcPr>
          <w:p w14:paraId="725A159A" w14:textId="77777777" w:rsidR="00BA72EF" w:rsidRPr="00774F5E" w:rsidRDefault="02BF52A0" w:rsidP="004A3C64">
            <w:r>
              <w:t>varchar</w:t>
            </w:r>
          </w:p>
        </w:tc>
        <w:tc>
          <w:tcPr>
            <w:tcW w:w="4405" w:type="dxa"/>
          </w:tcPr>
          <w:p w14:paraId="04FBA7F7" w14:textId="77777777" w:rsidR="00BA72EF" w:rsidRDefault="02BF52A0" w:rsidP="004A3C64">
            <w:r>
              <w:t>Current status of the operation.  If Live Insight is being used the status updates will appear here.  When finished, this column will typically either read ‘Complete’ or ‘Complete with warnings’.</w:t>
            </w:r>
          </w:p>
          <w:p w14:paraId="45675B50" w14:textId="77777777" w:rsidR="00BA72EF" w:rsidRDefault="00BA72EF" w:rsidP="004A3C64"/>
          <w:p w14:paraId="2926E8D3" w14:textId="77777777" w:rsidR="00BA72EF" w:rsidRPr="00774F5E" w:rsidRDefault="02BF52A0" w:rsidP="004A3C64">
            <w:r>
              <w:t>If, for example, the process was halted midway through the operation, the Status would reflect the step in progress at the time the operation stopped.</w:t>
            </w:r>
          </w:p>
        </w:tc>
      </w:tr>
      <w:tr w:rsidR="00BA72EF" w:rsidRPr="00774F5E" w14:paraId="1246E503" w14:textId="77777777" w:rsidTr="2B819EAC">
        <w:tc>
          <w:tcPr>
            <w:tcW w:w="3116" w:type="dxa"/>
          </w:tcPr>
          <w:p w14:paraId="342DBBFB" w14:textId="77777777" w:rsidR="00BA72EF" w:rsidRPr="00774F5E" w:rsidRDefault="2B819EAC" w:rsidP="004A3C64">
            <w:r>
              <w:t>DBType</w:t>
            </w:r>
          </w:p>
        </w:tc>
        <w:tc>
          <w:tcPr>
            <w:tcW w:w="1987" w:type="dxa"/>
          </w:tcPr>
          <w:p w14:paraId="59916905" w14:textId="77777777" w:rsidR="00BA72EF" w:rsidRPr="00774F5E" w:rsidRDefault="02BF52A0" w:rsidP="004A3C64">
            <w:r>
              <w:t>varchar</w:t>
            </w:r>
          </w:p>
        </w:tc>
        <w:tc>
          <w:tcPr>
            <w:tcW w:w="4405" w:type="dxa"/>
          </w:tcPr>
          <w:p w14:paraId="3A76C0AE" w14:textId="77777777" w:rsidR="00BA72EF" w:rsidRDefault="02BF52A0" w:rsidP="004A3C64">
            <w:pPr>
              <w:tabs>
                <w:tab w:val="left" w:pos="1272"/>
              </w:tabs>
            </w:pPr>
            <w:r>
              <w:t>Database type.</w:t>
            </w:r>
          </w:p>
          <w:p w14:paraId="78CAA135" w14:textId="77777777" w:rsidR="00BA72EF" w:rsidRDefault="00BA72EF" w:rsidP="004A3C64">
            <w:pPr>
              <w:tabs>
                <w:tab w:val="left" w:pos="1272"/>
              </w:tabs>
            </w:pPr>
          </w:p>
          <w:p w14:paraId="109771D5" w14:textId="77777777" w:rsidR="00BA72EF" w:rsidRDefault="02BF52A0" w:rsidP="004A3C64">
            <w:pPr>
              <w:tabs>
                <w:tab w:val="left" w:pos="1272"/>
              </w:tabs>
            </w:pPr>
            <w:r>
              <w:t>Valid values:</w:t>
            </w:r>
          </w:p>
          <w:p w14:paraId="1CF6AA5C" w14:textId="77777777" w:rsidR="00BA72EF" w:rsidRDefault="02BF52A0" w:rsidP="004A3C64">
            <w:r>
              <w:t>System</w:t>
            </w:r>
          </w:p>
          <w:p w14:paraId="3DF244D1" w14:textId="77777777" w:rsidR="00BA72EF" w:rsidRPr="00774F5E" w:rsidRDefault="02BF52A0" w:rsidP="004A3C64">
            <w:r>
              <w:t>User</w:t>
            </w:r>
          </w:p>
        </w:tc>
      </w:tr>
      <w:tr w:rsidR="00BA72EF" w:rsidRPr="00774F5E" w14:paraId="1131B03C" w14:textId="77777777" w:rsidTr="2B819EAC">
        <w:tc>
          <w:tcPr>
            <w:tcW w:w="3116" w:type="dxa"/>
          </w:tcPr>
          <w:p w14:paraId="44CC6AD2" w14:textId="77777777" w:rsidR="00BA72EF" w:rsidRPr="00774F5E" w:rsidRDefault="2B819EAC" w:rsidP="004A3C64">
            <w:r>
              <w:t>OpName</w:t>
            </w:r>
          </w:p>
        </w:tc>
        <w:tc>
          <w:tcPr>
            <w:tcW w:w="1987" w:type="dxa"/>
          </w:tcPr>
          <w:p w14:paraId="712AE61C" w14:textId="77777777" w:rsidR="00BA72EF" w:rsidRPr="00774F5E" w:rsidRDefault="02BF52A0" w:rsidP="004A3C64">
            <w:r>
              <w:t>varchar</w:t>
            </w:r>
          </w:p>
        </w:tc>
        <w:tc>
          <w:tcPr>
            <w:tcW w:w="4405" w:type="dxa"/>
          </w:tcPr>
          <w:p w14:paraId="15CAA8A0" w14:textId="77777777" w:rsidR="00BA72EF" w:rsidRDefault="02BF52A0" w:rsidP="004A3C64">
            <w:r>
              <w:t>The name of the operation (usually, as passed into Minion.CheckDBMaster).</w:t>
            </w:r>
          </w:p>
          <w:p w14:paraId="1AB3BDB2" w14:textId="77777777" w:rsidR="00BA72EF" w:rsidRDefault="00BA72EF" w:rsidP="004A3C64"/>
          <w:p w14:paraId="7C8118A6" w14:textId="77777777" w:rsidR="00BA72EF" w:rsidRDefault="02BF52A0" w:rsidP="004A3C64">
            <w:r>
              <w:t>Valid values:</w:t>
            </w:r>
          </w:p>
          <w:p w14:paraId="7F9B80FA" w14:textId="77777777" w:rsidR="00BA72EF" w:rsidRDefault="02BF52A0" w:rsidP="004A3C64">
            <w:r>
              <w:t>CHECKTABLE</w:t>
            </w:r>
          </w:p>
          <w:p w14:paraId="0BAFED96" w14:textId="77777777" w:rsidR="00BA72EF" w:rsidRDefault="02BF52A0" w:rsidP="004A3C64">
            <w:r>
              <w:t>CHECKDB</w:t>
            </w:r>
          </w:p>
          <w:p w14:paraId="773A4338" w14:textId="77777777" w:rsidR="00BA72EF" w:rsidRPr="00774F5E" w:rsidRDefault="02BF52A0" w:rsidP="004A3C64">
            <w:r>
              <w:t>AUTO</w:t>
            </w:r>
          </w:p>
        </w:tc>
      </w:tr>
      <w:tr w:rsidR="00BA72EF" w:rsidRPr="00774F5E" w14:paraId="288EC199" w14:textId="77777777" w:rsidTr="2B819EAC">
        <w:tc>
          <w:tcPr>
            <w:tcW w:w="3116" w:type="dxa"/>
          </w:tcPr>
          <w:p w14:paraId="3A42AF0F" w14:textId="77777777" w:rsidR="00BA72EF" w:rsidRPr="00774F5E" w:rsidRDefault="2B819EAC" w:rsidP="004A3C64">
            <w:r>
              <w:t>NumConcurrentProcesses</w:t>
            </w:r>
          </w:p>
        </w:tc>
        <w:tc>
          <w:tcPr>
            <w:tcW w:w="1987" w:type="dxa"/>
          </w:tcPr>
          <w:p w14:paraId="2B42B44F" w14:textId="77777777" w:rsidR="00BA72EF" w:rsidRPr="00774F5E" w:rsidRDefault="2B819EAC" w:rsidP="004A3C64">
            <w:r>
              <w:t>tinyint</w:t>
            </w:r>
          </w:p>
        </w:tc>
        <w:tc>
          <w:tcPr>
            <w:tcW w:w="4405" w:type="dxa"/>
          </w:tcPr>
          <w:p w14:paraId="390BF6B8" w14:textId="77777777" w:rsidR="00BA72EF" w:rsidRDefault="02BF52A0" w:rsidP="004A3C64">
            <w:r>
              <w:t xml:space="preserve">The number of concurrent processes used. </w:t>
            </w:r>
          </w:p>
          <w:p w14:paraId="1B04B747" w14:textId="77777777" w:rsidR="00BA72EF" w:rsidRDefault="00BA72EF" w:rsidP="004A3C64"/>
          <w:p w14:paraId="1EF7EEBE" w14:textId="77777777" w:rsidR="00BA72EF" w:rsidRPr="00774F5E" w:rsidRDefault="2B819EAC" w:rsidP="004A3C64">
            <w:r>
              <w:lastRenderedPageBreak/>
              <w:t>This is the number of databases that will be processed simultaneously (CheckDB or CheckTable).</w:t>
            </w:r>
          </w:p>
        </w:tc>
      </w:tr>
      <w:tr w:rsidR="00BA72EF" w:rsidRPr="00774F5E" w14:paraId="6EE59B67" w14:textId="77777777" w:rsidTr="2B819EAC">
        <w:tc>
          <w:tcPr>
            <w:tcW w:w="3116" w:type="dxa"/>
          </w:tcPr>
          <w:p w14:paraId="07A5C481" w14:textId="1CE9592B" w:rsidR="00BA72EF" w:rsidRPr="00774F5E" w:rsidRDefault="2B819EAC" w:rsidP="004A3C64">
            <w:r>
              <w:lastRenderedPageBreak/>
              <w:t>DBInternalThreads</w:t>
            </w:r>
          </w:p>
        </w:tc>
        <w:tc>
          <w:tcPr>
            <w:tcW w:w="1987" w:type="dxa"/>
          </w:tcPr>
          <w:p w14:paraId="7D704BFF" w14:textId="77777777" w:rsidR="00BA72EF" w:rsidRPr="00774F5E" w:rsidRDefault="2B819EAC" w:rsidP="004A3C64">
            <w:r>
              <w:t>tinyint</w:t>
            </w:r>
          </w:p>
        </w:tc>
        <w:tc>
          <w:tcPr>
            <w:tcW w:w="4405" w:type="dxa"/>
          </w:tcPr>
          <w:p w14:paraId="58206C3F" w14:textId="77777777" w:rsidR="00BA72EF" w:rsidRPr="00774F5E" w:rsidRDefault="2B819EAC" w:rsidP="004A3C64">
            <w:r>
              <w:t>If CheckTable, this is the number of tables that will be processed in parallel.</w:t>
            </w:r>
          </w:p>
        </w:tc>
      </w:tr>
      <w:tr w:rsidR="00BA72EF" w:rsidRPr="00774F5E" w14:paraId="2924080C" w14:textId="77777777" w:rsidTr="2B819EAC">
        <w:tc>
          <w:tcPr>
            <w:tcW w:w="3116" w:type="dxa"/>
          </w:tcPr>
          <w:p w14:paraId="7987BB8C" w14:textId="77777777" w:rsidR="00BA72EF" w:rsidRPr="00774F5E" w:rsidRDefault="2B819EAC" w:rsidP="004A3C64">
            <w:r>
              <w:t>NumDBsOnServer</w:t>
            </w:r>
          </w:p>
        </w:tc>
        <w:tc>
          <w:tcPr>
            <w:tcW w:w="1987" w:type="dxa"/>
          </w:tcPr>
          <w:p w14:paraId="6732D0E2" w14:textId="77777777" w:rsidR="00BA72EF" w:rsidRPr="00774F5E" w:rsidRDefault="2B819EAC" w:rsidP="004A3C64">
            <w:r>
              <w:t>int</w:t>
            </w:r>
          </w:p>
        </w:tc>
        <w:tc>
          <w:tcPr>
            <w:tcW w:w="4405" w:type="dxa"/>
          </w:tcPr>
          <w:p w14:paraId="23846504" w14:textId="77777777" w:rsidR="00BA72EF" w:rsidRPr="00702065" w:rsidRDefault="02BF52A0" w:rsidP="004A3C64">
            <w:r>
              <w:t>Number of databases on server.</w:t>
            </w:r>
          </w:p>
        </w:tc>
      </w:tr>
      <w:tr w:rsidR="00BA72EF" w:rsidRPr="00774F5E" w14:paraId="3572F2E5" w14:textId="77777777" w:rsidTr="2B819EAC">
        <w:tc>
          <w:tcPr>
            <w:tcW w:w="3116" w:type="dxa"/>
          </w:tcPr>
          <w:p w14:paraId="665573AC" w14:textId="77777777" w:rsidR="00BA72EF" w:rsidRPr="00774F5E" w:rsidRDefault="2B819EAC" w:rsidP="004A3C64">
            <w:r>
              <w:t>NumDBsProcessed</w:t>
            </w:r>
          </w:p>
        </w:tc>
        <w:tc>
          <w:tcPr>
            <w:tcW w:w="1987" w:type="dxa"/>
          </w:tcPr>
          <w:p w14:paraId="774379FA" w14:textId="77777777" w:rsidR="00BA72EF" w:rsidRPr="00774F5E" w:rsidRDefault="2B819EAC" w:rsidP="004A3C64">
            <w:r>
              <w:t>int</w:t>
            </w:r>
          </w:p>
        </w:tc>
        <w:tc>
          <w:tcPr>
            <w:tcW w:w="4405" w:type="dxa"/>
          </w:tcPr>
          <w:p w14:paraId="72AB6C9F" w14:textId="77777777" w:rsidR="00BA72EF" w:rsidRPr="00702065" w:rsidRDefault="02BF52A0" w:rsidP="004A3C64">
            <w:r>
              <w:t>Number of databases processed in this operation.</w:t>
            </w:r>
          </w:p>
        </w:tc>
      </w:tr>
      <w:tr w:rsidR="00622D03" w:rsidRPr="00774F5E" w14:paraId="1B96418F" w14:textId="77777777" w:rsidTr="2B819EAC">
        <w:tc>
          <w:tcPr>
            <w:tcW w:w="3116" w:type="dxa"/>
          </w:tcPr>
          <w:p w14:paraId="2E505436" w14:textId="055B22CD" w:rsidR="00622D03" w:rsidRPr="00774F5E" w:rsidRDefault="2B819EAC" w:rsidP="00622D03">
            <w:r>
              <w:t>RotationLimiter</w:t>
            </w:r>
          </w:p>
        </w:tc>
        <w:tc>
          <w:tcPr>
            <w:tcW w:w="1987" w:type="dxa"/>
          </w:tcPr>
          <w:p w14:paraId="5ABB6472" w14:textId="1452BF22" w:rsidR="00622D03" w:rsidRPr="00774F5E" w:rsidRDefault="02BF52A0" w:rsidP="00622D03">
            <w:r>
              <w:t>varchar</w:t>
            </w:r>
          </w:p>
        </w:tc>
        <w:tc>
          <w:tcPr>
            <w:tcW w:w="4405" w:type="dxa"/>
          </w:tcPr>
          <w:p w14:paraId="62095888" w14:textId="5379EF79" w:rsidR="00622D03" w:rsidRDefault="2B819EAC" w:rsidP="00AC7433">
            <w:r>
              <w:t xml:space="preserve">The method that was used to limit the rotation (DBCount, TableCount, or Time). </w:t>
            </w:r>
          </w:p>
        </w:tc>
      </w:tr>
      <w:tr w:rsidR="00622D03" w:rsidRPr="00774F5E" w14:paraId="01F0FEB5" w14:textId="77777777" w:rsidTr="2B819EAC">
        <w:tc>
          <w:tcPr>
            <w:tcW w:w="3116" w:type="dxa"/>
          </w:tcPr>
          <w:p w14:paraId="25ABBEAD" w14:textId="457B38B8" w:rsidR="00622D03" w:rsidRPr="00774F5E" w:rsidRDefault="2B819EAC" w:rsidP="00622D03">
            <w:r>
              <w:t>RotationLimiterMetric</w:t>
            </w:r>
          </w:p>
        </w:tc>
        <w:tc>
          <w:tcPr>
            <w:tcW w:w="1987" w:type="dxa"/>
          </w:tcPr>
          <w:p w14:paraId="48BECB90" w14:textId="233BBB9E" w:rsidR="00622D03" w:rsidRPr="00774F5E" w:rsidRDefault="02BF52A0" w:rsidP="00622D03">
            <w:r>
              <w:t>varchar</w:t>
            </w:r>
          </w:p>
        </w:tc>
        <w:tc>
          <w:tcPr>
            <w:tcW w:w="4405" w:type="dxa"/>
          </w:tcPr>
          <w:p w14:paraId="5A942F8C" w14:textId="50E72424" w:rsidR="00622D03" w:rsidRDefault="2B819EAC" w:rsidP="00622D03">
            <w:r>
              <w:t xml:space="preserve">The metric by which the RotationLimiter was defined (count, or minutes). </w:t>
            </w:r>
          </w:p>
        </w:tc>
      </w:tr>
      <w:tr w:rsidR="00B167E7" w:rsidRPr="00774F5E" w14:paraId="3764D82E" w14:textId="77777777" w:rsidTr="2B819EAC">
        <w:tc>
          <w:tcPr>
            <w:tcW w:w="3116" w:type="dxa"/>
          </w:tcPr>
          <w:p w14:paraId="43570005" w14:textId="45996EE5" w:rsidR="00B167E7" w:rsidRPr="00774F5E" w:rsidRDefault="2B819EAC" w:rsidP="00B167E7">
            <w:r>
              <w:t>RotationMetricValue</w:t>
            </w:r>
          </w:p>
        </w:tc>
        <w:tc>
          <w:tcPr>
            <w:tcW w:w="1987" w:type="dxa"/>
          </w:tcPr>
          <w:p w14:paraId="7BA89ADA" w14:textId="2A402082" w:rsidR="00B167E7" w:rsidRPr="00774F5E" w:rsidRDefault="2B819EAC" w:rsidP="00B167E7">
            <w:r>
              <w:t>int</w:t>
            </w:r>
          </w:p>
        </w:tc>
        <w:tc>
          <w:tcPr>
            <w:tcW w:w="4405" w:type="dxa"/>
          </w:tcPr>
          <w:p w14:paraId="0E4991A3" w14:textId="64FB69B1" w:rsidR="00B167E7" w:rsidRDefault="2B819EAC" w:rsidP="00B167E7">
            <w:r>
              <w:t xml:space="preserve">The number associated with the RotationLimiter, e.g., 10 for 10 databases, or 120 for 120 Mins. </w:t>
            </w:r>
          </w:p>
        </w:tc>
      </w:tr>
      <w:tr w:rsidR="00872EDB" w:rsidRPr="00774F5E" w14:paraId="01314365" w14:textId="77777777" w:rsidTr="2B819EAC">
        <w:tc>
          <w:tcPr>
            <w:tcW w:w="3116" w:type="dxa"/>
          </w:tcPr>
          <w:p w14:paraId="2753D0BA" w14:textId="792BE27B" w:rsidR="00872EDB" w:rsidRPr="00774F5E" w:rsidRDefault="2B819EAC" w:rsidP="00872EDB">
            <w:r>
              <w:t>TimeLimitInMins</w:t>
            </w:r>
          </w:p>
        </w:tc>
        <w:tc>
          <w:tcPr>
            <w:tcW w:w="1987" w:type="dxa"/>
          </w:tcPr>
          <w:p w14:paraId="557B2717" w14:textId="239C7EEC" w:rsidR="00872EDB" w:rsidRPr="00774F5E" w:rsidRDefault="2B819EAC" w:rsidP="00872EDB">
            <w:r>
              <w:t>int</w:t>
            </w:r>
          </w:p>
        </w:tc>
        <w:tc>
          <w:tcPr>
            <w:tcW w:w="4405" w:type="dxa"/>
          </w:tcPr>
          <w:p w14:paraId="70978E0C" w14:textId="37ED8688" w:rsidR="00872EDB" w:rsidRDefault="2B819EAC" w:rsidP="00872EDB">
            <w:r w:rsidRPr="2B819EAC">
              <w:rPr>
                <w:rFonts w:ascii="Times New Roman" w:eastAsia="Times New Roman" w:hAnsi="Times New Roman" w:cs="Times New Roman"/>
              </w:rPr>
              <w:t xml:space="preserve">The time limit imposed on this opertion, in minutes. </w:t>
            </w:r>
          </w:p>
        </w:tc>
      </w:tr>
      <w:tr w:rsidR="00B167E7" w:rsidRPr="00774F5E" w14:paraId="28969D62" w14:textId="77777777" w:rsidTr="2B819EAC">
        <w:tc>
          <w:tcPr>
            <w:tcW w:w="3116" w:type="dxa"/>
          </w:tcPr>
          <w:p w14:paraId="15DCFAA9" w14:textId="77777777" w:rsidR="00B167E7" w:rsidRPr="00774F5E" w:rsidRDefault="2B819EAC" w:rsidP="00B167E7">
            <w:r>
              <w:t>ExecutionEndDateTime</w:t>
            </w:r>
          </w:p>
        </w:tc>
        <w:tc>
          <w:tcPr>
            <w:tcW w:w="1987" w:type="dxa"/>
          </w:tcPr>
          <w:p w14:paraId="5988D319" w14:textId="77777777" w:rsidR="00B167E7" w:rsidRPr="00774F5E" w:rsidRDefault="2B819EAC" w:rsidP="00B167E7">
            <w:r>
              <w:t>datetime</w:t>
            </w:r>
          </w:p>
        </w:tc>
        <w:tc>
          <w:tcPr>
            <w:tcW w:w="4405" w:type="dxa"/>
          </w:tcPr>
          <w:p w14:paraId="71175EA4" w14:textId="77777777" w:rsidR="00B167E7" w:rsidRPr="00702065" w:rsidRDefault="02BF52A0" w:rsidP="00B167E7">
            <w:r>
              <w:t xml:space="preserve">Date and time the entire operation completed.  </w:t>
            </w:r>
          </w:p>
        </w:tc>
      </w:tr>
      <w:tr w:rsidR="00B167E7" w:rsidRPr="00774F5E" w14:paraId="75029A20" w14:textId="77777777" w:rsidTr="2B819EAC">
        <w:tc>
          <w:tcPr>
            <w:tcW w:w="3116" w:type="dxa"/>
          </w:tcPr>
          <w:p w14:paraId="35209058" w14:textId="77777777" w:rsidR="00B167E7" w:rsidRPr="00774F5E" w:rsidRDefault="2B819EAC" w:rsidP="00B167E7">
            <w:r>
              <w:t>ExecutionRunTimeInSecs</w:t>
            </w:r>
          </w:p>
        </w:tc>
        <w:tc>
          <w:tcPr>
            <w:tcW w:w="1987" w:type="dxa"/>
          </w:tcPr>
          <w:p w14:paraId="3D4E4E58" w14:textId="77777777" w:rsidR="00B167E7" w:rsidRPr="00774F5E" w:rsidRDefault="02BF52A0" w:rsidP="00B167E7">
            <w:r>
              <w:t>float</w:t>
            </w:r>
          </w:p>
        </w:tc>
        <w:tc>
          <w:tcPr>
            <w:tcW w:w="4405" w:type="dxa"/>
          </w:tcPr>
          <w:p w14:paraId="00205FAA" w14:textId="77777777" w:rsidR="00B167E7" w:rsidRPr="00702065" w:rsidRDefault="02BF52A0" w:rsidP="00B167E7">
            <w:r>
              <w:t>The duration, in seconds, of the entire operation.</w:t>
            </w:r>
          </w:p>
        </w:tc>
      </w:tr>
      <w:tr w:rsidR="00B167E7" w:rsidRPr="00774F5E" w14:paraId="01AEDA9A" w14:textId="77777777" w:rsidTr="2B819EAC">
        <w:tc>
          <w:tcPr>
            <w:tcW w:w="3116" w:type="dxa"/>
          </w:tcPr>
          <w:p w14:paraId="7FDFC59E" w14:textId="77777777" w:rsidR="00B167E7" w:rsidRPr="00774F5E" w:rsidRDefault="2B819EAC" w:rsidP="00B167E7">
            <w:r>
              <w:t>BatchPreCodeStartDateTime</w:t>
            </w:r>
          </w:p>
        </w:tc>
        <w:tc>
          <w:tcPr>
            <w:tcW w:w="1987" w:type="dxa"/>
          </w:tcPr>
          <w:p w14:paraId="46AD40B3" w14:textId="77777777" w:rsidR="00B167E7" w:rsidRPr="00774F5E" w:rsidRDefault="2B819EAC" w:rsidP="00B167E7">
            <w:r>
              <w:t>datetime</w:t>
            </w:r>
          </w:p>
        </w:tc>
        <w:tc>
          <w:tcPr>
            <w:tcW w:w="4405" w:type="dxa"/>
          </w:tcPr>
          <w:p w14:paraId="7F97E811" w14:textId="77777777" w:rsidR="00B167E7" w:rsidRDefault="2B819EAC" w:rsidP="00B167E7">
            <w:r>
              <w:t>Start date of the batch precode.</w:t>
            </w:r>
          </w:p>
        </w:tc>
      </w:tr>
      <w:tr w:rsidR="00B167E7" w:rsidRPr="00774F5E" w14:paraId="5C53A538" w14:textId="77777777" w:rsidTr="2B819EAC">
        <w:tc>
          <w:tcPr>
            <w:tcW w:w="3116" w:type="dxa"/>
          </w:tcPr>
          <w:p w14:paraId="2C04F454" w14:textId="77777777" w:rsidR="00B167E7" w:rsidRPr="00774F5E" w:rsidRDefault="2B819EAC" w:rsidP="00B167E7">
            <w:r>
              <w:t>BatchPostCodeStartDateTime</w:t>
            </w:r>
          </w:p>
        </w:tc>
        <w:tc>
          <w:tcPr>
            <w:tcW w:w="1987" w:type="dxa"/>
          </w:tcPr>
          <w:p w14:paraId="551DFEB4" w14:textId="77777777" w:rsidR="00B167E7" w:rsidRPr="00774F5E" w:rsidRDefault="2B819EAC" w:rsidP="00B167E7">
            <w:r>
              <w:t>datetime</w:t>
            </w:r>
          </w:p>
        </w:tc>
        <w:tc>
          <w:tcPr>
            <w:tcW w:w="4405" w:type="dxa"/>
          </w:tcPr>
          <w:p w14:paraId="7AC1151B" w14:textId="77777777" w:rsidR="00B167E7" w:rsidRDefault="02BF52A0" w:rsidP="00B167E7">
            <w:r>
              <w:t>Start date of the batch postcode.</w:t>
            </w:r>
          </w:p>
        </w:tc>
      </w:tr>
      <w:tr w:rsidR="00B167E7" w:rsidRPr="00774F5E" w14:paraId="6715950C" w14:textId="77777777" w:rsidTr="2B819EAC">
        <w:tc>
          <w:tcPr>
            <w:tcW w:w="3116" w:type="dxa"/>
          </w:tcPr>
          <w:p w14:paraId="0FF62B4A" w14:textId="77777777" w:rsidR="00B167E7" w:rsidRPr="00774F5E" w:rsidRDefault="2B819EAC" w:rsidP="00B167E7">
            <w:r>
              <w:t>BatchPreCode</w:t>
            </w:r>
          </w:p>
        </w:tc>
        <w:tc>
          <w:tcPr>
            <w:tcW w:w="1987" w:type="dxa"/>
          </w:tcPr>
          <w:p w14:paraId="71E77678" w14:textId="77777777" w:rsidR="00B167E7" w:rsidRPr="00774F5E" w:rsidRDefault="02BF52A0" w:rsidP="00B167E7">
            <w:r>
              <w:t>varchar</w:t>
            </w:r>
          </w:p>
        </w:tc>
        <w:tc>
          <w:tcPr>
            <w:tcW w:w="4405" w:type="dxa"/>
          </w:tcPr>
          <w:p w14:paraId="57B8C976" w14:textId="18E50623" w:rsidR="00B167E7" w:rsidRPr="00702065" w:rsidRDefault="2B819EAC" w:rsidP="00B167E7">
            <w:r>
              <w:t>Precode set to run before the entire operation. This code is set in the Minion.CheckDBSettingsServer table.</w:t>
            </w:r>
          </w:p>
        </w:tc>
      </w:tr>
      <w:tr w:rsidR="00B167E7" w:rsidRPr="00774F5E" w14:paraId="07A344A2" w14:textId="77777777" w:rsidTr="2B819EAC">
        <w:tc>
          <w:tcPr>
            <w:tcW w:w="3116" w:type="dxa"/>
          </w:tcPr>
          <w:p w14:paraId="4203DDC1" w14:textId="77777777" w:rsidR="00B167E7" w:rsidRPr="00774F5E" w:rsidRDefault="2B819EAC" w:rsidP="00B167E7">
            <w:r>
              <w:t>BatchPostCode</w:t>
            </w:r>
          </w:p>
        </w:tc>
        <w:tc>
          <w:tcPr>
            <w:tcW w:w="1987" w:type="dxa"/>
          </w:tcPr>
          <w:p w14:paraId="295EFA46" w14:textId="77777777" w:rsidR="00B167E7" w:rsidRPr="00774F5E" w:rsidRDefault="02BF52A0" w:rsidP="00B167E7">
            <w:r>
              <w:t>varchar</w:t>
            </w:r>
          </w:p>
        </w:tc>
        <w:tc>
          <w:tcPr>
            <w:tcW w:w="4405" w:type="dxa"/>
          </w:tcPr>
          <w:p w14:paraId="3BB41C02" w14:textId="3F577414" w:rsidR="00B167E7" w:rsidRPr="00702065" w:rsidRDefault="2B819EAC" w:rsidP="00B167E7">
            <w:r>
              <w:t>Precode set to run after the entire operation. This code is set in the Minion.CheckDBSettingsServer table.</w:t>
            </w:r>
          </w:p>
        </w:tc>
      </w:tr>
      <w:tr w:rsidR="00B167E7" w:rsidRPr="00774F5E" w14:paraId="19561339" w14:textId="77777777" w:rsidTr="2B819EAC">
        <w:tc>
          <w:tcPr>
            <w:tcW w:w="3116" w:type="dxa"/>
          </w:tcPr>
          <w:p w14:paraId="1D8CAE68" w14:textId="77777777" w:rsidR="00B167E7" w:rsidRPr="00774F5E" w:rsidRDefault="02BF52A0" w:rsidP="00B167E7">
            <w:r>
              <w:t>Schemas</w:t>
            </w:r>
          </w:p>
        </w:tc>
        <w:tc>
          <w:tcPr>
            <w:tcW w:w="1987" w:type="dxa"/>
          </w:tcPr>
          <w:p w14:paraId="390B7E0F" w14:textId="77777777" w:rsidR="00B167E7" w:rsidRPr="00774F5E" w:rsidRDefault="02BF52A0" w:rsidP="00B167E7">
            <w:r>
              <w:t>varchar</w:t>
            </w:r>
          </w:p>
        </w:tc>
        <w:tc>
          <w:tcPr>
            <w:tcW w:w="4405" w:type="dxa"/>
          </w:tcPr>
          <w:p w14:paraId="08EFDAB9" w14:textId="77777777" w:rsidR="00B167E7" w:rsidRDefault="02BF52A0" w:rsidP="00B167E7">
            <w:r>
              <w:t xml:space="preserve">The schema or schemas that were passed in to the operation. </w:t>
            </w:r>
          </w:p>
          <w:p w14:paraId="74A69371" w14:textId="77777777" w:rsidR="00B167E7" w:rsidRDefault="00B167E7" w:rsidP="00B167E7"/>
          <w:p w14:paraId="357344A5" w14:textId="77777777" w:rsidR="00B167E7" w:rsidRDefault="02BF52A0" w:rsidP="00B167E7">
            <w:r>
              <w:t xml:space="preserve">Schemas = </w:t>
            </w:r>
            <w:r w:rsidRPr="02BF52A0">
              <w:rPr>
                <w:i/>
                <w:iCs/>
              </w:rPr>
              <w:t>NULL</w:t>
            </w:r>
            <w:r>
              <w:t xml:space="preserve"> means the maintenance was not limited by schema. </w:t>
            </w:r>
          </w:p>
          <w:p w14:paraId="221D4BAE" w14:textId="77777777" w:rsidR="00B167E7" w:rsidRDefault="00B167E7" w:rsidP="00B167E7"/>
          <w:p w14:paraId="58ED0E9A" w14:textId="77777777" w:rsidR="00B167E7" w:rsidRPr="00774F5E" w:rsidRDefault="02BF52A0" w:rsidP="00B167E7">
            <w:r>
              <w:t>See the @Schema entry for Minion.CheckDBMaster for more information.</w:t>
            </w:r>
          </w:p>
        </w:tc>
      </w:tr>
      <w:tr w:rsidR="00B167E7" w:rsidRPr="00774F5E" w14:paraId="32F6A830" w14:textId="77777777" w:rsidTr="2B819EAC">
        <w:tc>
          <w:tcPr>
            <w:tcW w:w="3116" w:type="dxa"/>
          </w:tcPr>
          <w:p w14:paraId="162C2D0E" w14:textId="77777777" w:rsidR="00B167E7" w:rsidRPr="00774F5E" w:rsidRDefault="02BF52A0" w:rsidP="00B167E7">
            <w:r>
              <w:t>Tables</w:t>
            </w:r>
          </w:p>
        </w:tc>
        <w:tc>
          <w:tcPr>
            <w:tcW w:w="1987" w:type="dxa"/>
          </w:tcPr>
          <w:p w14:paraId="37C9202B" w14:textId="77777777" w:rsidR="00B167E7" w:rsidRPr="00774F5E" w:rsidRDefault="02BF52A0" w:rsidP="00B167E7">
            <w:r>
              <w:t>varchar</w:t>
            </w:r>
          </w:p>
        </w:tc>
        <w:tc>
          <w:tcPr>
            <w:tcW w:w="4405" w:type="dxa"/>
          </w:tcPr>
          <w:p w14:paraId="39E3E04C" w14:textId="77777777" w:rsidR="00B167E7" w:rsidRDefault="02BF52A0" w:rsidP="00B167E7">
            <w:r>
              <w:t xml:space="preserve">The table or tables that were passed into the operation. </w:t>
            </w:r>
          </w:p>
          <w:p w14:paraId="762092CE" w14:textId="77777777" w:rsidR="00B167E7" w:rsidRDefault="00B167E7" w:rsidP="00B167E7"/>
          <w:p w14:paraId="5AACE8D0" w14:textId="77777777" w:rsidR="00B167E7" w:rsidRDefault="02BF52A0" w:rsidP="00B167E7">
            <w:r>
              <w:t xml:space="preserve">Tables = </w:t>
            </w:r>
            <w:r w:rsidRPr="02BF52A0">
              <w:rPr>
                <w:i/>
                <w:iCs/>
              </w:rPr>
              <w:t xml:space="preserve">NULL </w:t>
            </w:r>
            <w:r>
              <w:t>means the maintenance was not limited by table.</w:t>
            </w:r>
          </w:p>
          <w:p w14:paraId="366C56B2" w14:textId="77777777" w:rsidR="00B167E7" w:rsidRDefault="00B167E7" w:rsidP="00B167E7"/>
          <w:p w14:paraId="7546AA0D" w14:textId="77777777" w:rsidR="00B167E7" w:rsidRPr="00052810" w:rsidRDefault="02BF52A0" w:rsidP="00B167E7">
            <w:r>
              <w:t>See the @Table entry for Minion.CheckDBMaster for more information.</w:t>
            </w:r>
          </w:p>
        </w:tc>
      </w:tr>
      <w:tr w:rsidR="00B167E7" w:rsidRPr="00774F5E" w14:paraId="6726AAA8" w14:textId="77777777" w:rsidTr="2B819EAC">
        <w:tc>
          <w:tcPr>
            <w:tcW w:w="3116" w:type="dxa"/>
          </w:tcPr>
          <w:p w14:paraId="3B9F0FD5" w14:textId="77777777" w:rsidR="00B167E7" w:rsidRPr="00774F5E" w:rsidRDefault="2B819EAC" w:rsidP="00B167E7">
            <w:r>
              <w:t>IncludeDBs</w:t>
            </w:r>
          </w:p>
        </w:tc>
        <w:tc>
          <w:tcPr>
            <w:tcW w:w="1987" w:type="dxa"/>
          </w:tcPr>
          <w:p w14:paraId="602F226A" w14:textId="77777777" w:rsidR="00B167E7" w:rsidRPr="00774F5E" w:rsidRDefault="02BF52A0" w:rsidP="00B167E7">
            <w:r>
              <w:t>varchar</w:t>
            </w:r>
          </w:p>
        </w:tc>
        <w:tc>
          <w:tcPr>
            <w:tcW w:w="4405" w:type="dxa"/>
          </w:tcPr>
          <w:p w14:paraId="0B4813A7" w14:textId="77777777" w:rsidR="00B167E7" w:rsidRPr="00774F5E" w:rsidRDefault="02BF52A0" w:rsidP="00B167E7">
            <w:r>
              <w:t>A comma-delimited list of database names, and/or wildcard strings, included in the operation.</w:t>
            </w:r>
          </w:p>
        </w:tc>
      </w:tr>
      <w:tr w:rsidR="00B167E7" w:rsidRPr="00774F5E" w14:paraId="5A9E98C4" w14:textId="77777777" w:rsidTr="2B819EAC">
        <w:tc>
          <w:tcPr>
            <w:tcW w:w="3116" w:type="dxa"/>
          </w:tcPr>
          <w:p w14:paraId="516DE9B0" w14:textId="77777777" w:rsidR="00B167E7" w:rsidRPr="00774F5E" w:rsidRDefault="2B819EAC" w:rsidP="00B167E7">
            <w:r>
              <w:t>ExcludeDBs</w:t>
            </w:r>
          </w:p>
        </w:tc>
        <w:tc>
          <w:tcPr>
            <w:tcW w:w="1987" w:type="dxa"/>
          </w:tcPr>
          <w:p w14:paraId="00AAEC0B" w14:textId="77777777" w:rsidR="00B167E7" w:rsidRPr="00774F5E" w:rsidRDefault="02BF52A0" w:rsidP="00B167E7">
            <w:r>
              <w:t>varchar</w:t>
            </w:r>
          </w:p>
        </w:tc>
        <w:tc>
          <w:tcPr>
            <w:tcW w:w="4405" w:type="dxa"/>
          </w:tcPr>
          <w:p w14:paraId="382E1313" w14:textId="77777777" w:rsidR="00B167E7" w:rsidRPr="000C2E42" w:rsidRDefault="02BF52A0" w:rsidP="00B167E7">
            <w:r>
              <w:t>A comma-delimited list of database names, and/or wildcard strings, excluded from the operation.</w:t>
            </w:r>
          </w:p>
        </w:tc>
      </w:tr>
      <w:tr w:rsidR="00B167E7" w:rsidRPr="00774F5E" w14:paraId="74DC440A" w14:textId="77777777" w:rsidTr="2B819EAC">
        <w:tc>
          <w:tcPr>
            <w:tcW w:w="3116" w:type="dxa"/>
          </w:tcPr>
          <w:p w14:paraId="11578CD8" w14:textId="77777777" w:rsidR="00B167E7" w:rsidRPr="00774F5E" w:rsidRDefault="2B819EAC" w:rsidP="00B167E7">
            <w:r>
              <w:lastRenderedPageBreak/>
              <w:t>RegexDBsIncluded</w:t>
            </w:r>
          </w:p>
        </w:tc>
        <w:tc>
          <w:tcPr>
            <w:tcW w:w="1987" w:type="dxa"/>
          </w:tcPr>
          <w:p w14:paraId="66C2F4B0" w14:textId="77777777" w:rsidR="00B167E7" w:rsidRPr="00774F5E" w:rsidRDefault="02BF52A0" w:rsidP="00B167E7">
            <w:r>
              <w:t>varchar</w:t>
            </w:r>
          </w:p>
        </w:tc>
        <w:tc>
          <w:tcPr>
            <w:tcW w:w="4405" w:type="dxa"/>
          </w:tcPr>
          <w:p w14:paraId="6031E2F2" w14:textId="77777777" w:rsidR="00B167E7" w:rsidRPr="00702065" w:rsidRDefault="2B819EAC" w:rsidP="00B167E7">
            <w:r>
              <w:t>A list of databases included in the backup operation via the Minion CheckDB regular expressions feature.</w:t>
            </w:r>
          </w:p>
        </w:tc>
      </w:tr>
      <w:tr w:rsidR="00B167E7" w:rsidRPr="00774F5E" w14:paraId="2EC34690" w14:textId="77777777" w:rsidTr="2B819EAC">
        <w:tc>
          <w:tcPr>
            <w:tcW w:w="3116" w:type="dxa"/>
          </w:tcPr>
          <w:p w14:paraId="412B2393" w14:textId="77777777" w:rsidR="00B167E7" w:rsidRPr="00774F5E" w:rsidRDefault="2B819EAC" w:rsidP="00B167E7">
            <w:r>
              <w:t>RegexDBsExcluded</w:t>
            </w:r>
          </w:p>
        </w:tc>
        <w:tc>
          <w:tcPr>
            <w:tcW w:w="1987" w:type="dxa"/>
          </w:tcPr>
          <w:p w14:paraId="2F00A6A1" w14:textId="77777777" w:rsidR="00B167E7" w:rsidRPr="00774F5E" w:rsidRDefault="02BF52A0" w:rsidP="00B167E7">
            <w:r>
              <w:t>varchar</w:t>
            </w:r>
          </w:p>
        </w:tc>
        <w:tc>
          <w:tcPr>
            <w:tcW w:w="4405" w:type="dxa"/>
          </w:tcPr>
          <w:p w14:paraId="47053B5D" w14:textId="77777777" w:rsidR="00B167E7" w:rsidRPr="00702065" w:rsidRDefault="2B819EAC" w:rsidP="00B167E7">
            <w:r>
              <w:t>A list of databases excluded from the backup operation via the Minion CheckDB regular expressions feature.</w:t>
            </w:r>
          </w:p>
        </w:tc>
      </w:tr>
    </w:tbl>
    <w:p w14:paraId="1476CBBF" w14:textId="77777777" w:rsidR="00BA72EF" w:rsidRDefault="00BA72EF" w:rsidP="00BA72EF"/>
    <w:p w14:paraId="2C73122A" w14:textId="136CC88D" w:rsidR="00BA72EF" w:rsidRDefault="00BA72EF" w:rsidP="00BA72EF">
      <w:pPr>
        <w:pStyle w:val="Heading3"/>
      </w:pPr>
      <w:bookmarkStart w:id="64" w:name="_Toc473661039"/>
      <w:r>
        <w:t>Minion.CheckDBLogDetails</w:t>
      </w:r>
      <w:bookmarkEnd w:id="64"/>
    </w:p>
    <w:p w14:paraId="369E4FFA" w14:textId="34A7B1DB" w:rsidR="00A73125" w:rsidRPr="00B76A66" w:rsidRDefault="2B819EAC" w:rsidP="00B76A66">
      <w:r>
        <w:t xml:space="preserve">Contains records of individual integrity check operations.  It contains one time-stamped row for each individual DBCC CheckDB or DBCC CheckTable operation.  This table stores the parameters and settings that were used during the operation, as well as status information.  This information can help with troubleshooting, or just information gathering when you want to see what has happened between one backup run to the next. </w:t>
      </w:r>
    </w:p>
    <w:tbl>
      <w:tblPr>
        <w:tblStyle w:val="TableGridLight"/>
        <w:tblW w:w="9509" w:type="dxa"/>
        <w:tblLook w:val="04A0" w:firstRow="1" w:lastRow="0" w:firstColumn="1" w:lastColumn="0" w:noHBand="0" w:noVBand="1"/>
      </w:tblPr>
      <w:tblGrid>
        <w:gridCol w:w="3116"/>
        <w:gridCol w:w="1987"/>
        <w:gridCol w:w="4406"/>
      </w:tblGrid>
      <w:tr w:rsidR="00BA72EF" w:rsidRPr="00774F5E" w14:paraId="33192C9A" w14:textId="77777777" w:rsidTr="2B819EAC">
        <w:tc>
          <w:tcPr>
            <w:tcW w:w="3116" w:type="dxa"/>
          </w:tcPr>
          <w:p w14:paraId="558C9C70" w14:textId="77777777" w:rsidR="00BA72EF" w:rsidRPr="006F18CF" w:rsidRDefault="02BF52A0" w:rsidP="02BF52A0">
            <w:pPr>
              <w:rPr>
                <w:b/>
                <w:bCs/>
              </w:rPr>
            </w:pPr>
            <w:r w:rsidRPr="02BF52A0">
              <w:rPr>
                <w:b/>
                <w:bCs/>
              </w:rPr>
              <w:t>Name</w:t>
            </w:r>
          </w:p>
        </w:tc>
        <w:tc>
          <w:tcPr>
            <w:tcW w:w="1987" w:type="dxa"/>
          </w:tcPr>
          <w:p w14:paraId="0E5A63F6" w14:textId="77777777" w:rsidR="00BA72EF" w:rsidRPr="006F18CF" w:rsidRDefault="02BF52A0" w:rsidP="02BF52A0">
            <w:pPr>
              <w:rPr>
                <w:b/>
                <w:bCs/>
              </w:rPr>
            </w:pPr>
            <w:r w:rsidRPr="02BF52A0">
              <w:rPr>
                <w:b/>
                <w:bCs/>
              </w:rPr>
              <w:t>Type</w:t>
            </w:r>
          </w:p>
        </w:tc>
        <w:tc>
          <w:tcPr>
            <w:tcW w:w="4406" w:type="dxa"/>
          </w:tcPr>
          <w:p w14:paraId="3CB97DBA" w14:textId="77777777" w:rsidR="00BA72EF" w:rsidRPr="00542190" w:rsidRDefault="02BF52A0" w:rsidP="02BF52A0">
            <w:pPr>
              <w:rPr>
                <w:b/>
                <w:bCs/>
              </w:rPr>
            </w:pPr>
            <w:r w:rsidRPr="02BF52A0">
              <w:rPr>
                <w:b/>
                <w:bCs/>
              </w:rPr>
              <w:t>Description</w:t>
            </w:r>
          </w:p>
        </w:tc>
      </w:tr>
      <w:tr w:rsidR="00BA72EF" w:rsidRPr="00774F5E" w14:paraId="53C40F9A" w14:textId="77777777" w:rsidTr="2B819EAC">
        <w:tc>
          <w:tcPr>
            <w:tcW w:w="3116" w:type="dxa"/>
          </w:tcPr>
          <w:p w14:paraId="67D0D63A" w14:textId="77777777" w:rsidR="00BA72EF" w:rsidRPr="00774F5E" w:rsidRDefault="02BF52A0" w:rsidP="00761162">
            <w:r>
              <w:t>ID</w:t>
            </w:r>
          </w:p>
        </w:tc>
        <w:tc>
          <w:tcPr>
            <w:tcW w:w="1987" w:type="dxa"/>
          </w:tcPr>
          <w:p w14:paraId="51B75772" w14:textId="77777777" w:rsidR="00BA72EF" w:rsidRPr="00774F5E" w:rsidRDefault="2B819EAC" w:rsidP="00761162">
            <w:r>
              <w:t>bigint</w:t>
            </w:r>
          </w:p>
        </w:tc>
        <w:tc>
          <w:tcPr>
            <w:tcW w:w="4406" w:type="dxa"/>
          </w:tcPr>
          <w:p w14:paraId="01A28B3B" w14:textId="77777777" w:rsidR="00BA72EF" w:rsidRPr="00774F5E" w:rsidRDefault="02BF52A0" w:rsidP="00761162">
            <w:r>
              <w:t>Primary key row identifier.</w:t>
            </w:r>
          </w:p>
        </w:tc>
      </w:tr>
      <w:tr w:rsidR="00BA72EF" w:rsidRPr="00774F5E" w14:paraId="4CD25E3C" w14:textId="77777777" w:rsidTr="2B819EAC">
        <w:tc>
          <w:tcPr>
            <w:tcW w:w="3116" w:type="dxa"/>
          </w:tcPr>
          <w:p w14:paraId="2397777E" w14:textId="77777777" w:rsidR="00BA72EF" w:rsidRPr="00774F5E" w:rsidRDefault="2B819EAC" w:rsidP="00761162">
            <w:r>
              <w:t>ExecutionDateTime</w:t>
            </w:r>
          </w:p>
        </w:tc>
        <w:tc>
          <w:tcPr>
            <w:tcW w:w="1987" w:type="dxa"/>
          </w:tcPr>
          <w:p w14:paraId="04CFD4F9" w14:textId="77777777" w:rsidR="00BA72EF" w:rsidRPr="00774F5E" w:rsidRDefault="2B819EAC" w:rsidP="00761162">
            <w:r>
              <w:t>datetime</w:t>
            </w:r>
          </w:p>
        </w:tc>
        <w:tc>
          <w:tcPr>
            <w:tcW w:w="4406" w:type="dxa"/>
          </w:tcPr>
          <w:p w14:paraId="342A10C6" w14:textId="77777777" w:rsidR="00BA72EF" w:rsidRPr="00774F5E" w:rsidRDefault="02BF52A0" w:rsidP="00761162">
            <w:r>
              <w:t>Date and time of the operation.</w:t>
            </w:r>
          </w:p>
        </w:tc>
      </w:tr>
      <w:tr w:rsidR="00BA72EF" w:rsidRPr="00774F5E" w14:paraId="78ADA84C" w14:textId="77777777" w:rsidTr="2B819EAC">
        <w:tc>
          <w:tcPr>
            <w:tcW w:w="3116" w:type="dxa"/>
          </w:tcPr>
          <w:p w14:paraId="3D7609A0" w14:textId="5D7CE060" w:rsidR="00BA72EF" w:rsidRPr="00774F5E" w:rsidRDefault="02BF52A0" w:rsidP="00761162">
            <w:r>
              <w:t>Status</w:t>
            </w:r>
          </w:p>
        </w:tc>
        <w:tc>
          <w:tcPr>
            <w:tcW w:w="1987" w:type="dxa"/>
          </w:tcPr>
          <w:p w14:paraId="745C1331" w14:textId="77777777" w:rsidR="00BA72EF" w:rsidRPr="00774F5E" w:rsidRDefault="02BF52A0" w:rsidP="00761162">
            <w:r>
              <w:t>varchar</w:t>
            </w:r>
          </w:p>
        </w:tc>
        <w:tc>
          <w:tcPr>
            <w:tcW w:w="4406" w:type="dxa"/>
          </w:tcPr>
          <w:p w14:paraId="0B59375D" w14:textId="3A4FF03D" w:rsidR="00BA72EF" w:rsidRPr="00774F5E" w:rsidRDefault="02BF52A0" w:rsidP="00761162">
            <w:r>
              <w:t>Current status of the operation.  If Live Insight is being used the status updates will appear here.  For a full description of status messages, see the discussion below.</w:t>
            </w:r>
          </w:p>
        </w:tc>
      </w:tr>
      <w:tr w:rsidR="00BA72EF" w:rsidRPr="00774F5E" w14:paraId="2AD033D8" w14:textId="77777777" w:rsidTr="2B819EAC">
        <w:tc>
          <w:tcPr>
            <w:tcW w:w="3116" w:type="dxa"/>
          </w:tcPr>
          <w:p w14:paraId="391E70AF" w14:textId="77777777" w:rsidR="00BA72EF" w:rsidRPr="00774F5E" w:rsidRDefault="2B819EAC" w:rsidP="00761162">
            <w:r>
              <w:t>PctComplete</w:t>
            </w:r>
          </w:p>
        </w:tc>
        <w:tc>
          <w:tcPr>
            <w:tcW w:w="1987" w:type="dxa"/>
          </w:tcPr>
          <w:p w14:paraId="5FD5B3D4" w14:textId="77777777" w:rsidR="00BA72EF" w:rsidRPr="00774F5E" w:rsidRDefault="2B819EAC" w:rsidP="00761162">
            <w:r>
              <w:t>tinyint</w:t>
            </w:r>
          </w:p>
        </w:tc>
        <w:tc>
          <w:tcPr>
            <w:tcW w:w="4406" w:type="dxa"/>
          </w:tcPr>
          <w:p w14:paraId="2460A615" w14:textId="77777777" w:rsidR="00BA72EF" w:rsidRPr="007332AA" w:rsidRDefault="02BF52A0" w:rsidP="00761162">
            <w:r>
              <w:t>Operation percent complete (e.g., 50% complete).</w:t>
            </w:r>
          </w:p>
        </w:tc>
      </w:tr>
      <w:tr w:rsidR="00BA72EF" w:rsidRPr="00774F5E" w14:paraId="33AF1D79" w14:textId="77777777" w:rsidTr="2B819EAC">
        <w:tc>
          <w:tcPr>
            <w:tcW w:w="3116" w:type="dxa"/>
          </w:tcPr>
          <w:p w14:paraId="1061B280" w14:textId="77777777" w:rsidR="00BA72EF" w:rsidRPr="00774F5E" w:rsidRDefault="2B819EAC" w:rsidP="00761162">
            <w:r>
              <w:t>DBName</w:t>
            </w:r>
          </w:p>
        </w:tc>
        <w:tc>
          <w:tcPr>
            <w:tcW w:w="1987" w:type="dxa"/>
          </w:tcPr>
          <w:p w14:paraId="0F09817D" w14:textId="77777777" w:rsidR="00BA72EF" w:rsidRPr="00774F5E" w:rsidRDefault="02BF52A0" w:rsidP="00761162">
            <w:r>
              <w:t>varchar</w:t>
            </w:r>
          </w:p>
        </w:tc>
        <w:tc>
          <w:tcPr>
            <w:tcW w:w="4406" w:type="dxa"/>
          </w:tcPr>
          <w:p w14:paraId="7AB95998" w14:textId="77777777" w:rsidR="00BA72EF" w:rsidRPr="00774F5E" w:rsidRDefault="02BF52A0" w:rsidP="00761162">
            <w:r>
              <w:t>Database name.</w:t>
            </w:r>
          </w:p>
        </w:tc>
      </w:tr>
      <w:tr w:rsidR="00BA72EF" w:rsidRPr="00774F5E" w14:paraId="0A520E3E" w14:textId="77777777" w:rsidTr="2B819EAC">
        <w:tc>
          <w:tcPr>
            <w:tcW w:w="3116" w:type="dxa"/>
          </w:tcPr>
          <w:p w14:paraId="600A6B2B" w14:textId="77777777" w:rsidR="00BA72EF" w:rsidRPr="00774F5E" w:rsidRDefault="2B819EAC" w:rsidP="00761162">
            <w:r>
              <w:t>CheckDBName</w:t>
            </w:r>
          </w:p>
        </w:tc>
        <w:tc>
          <w:tcPr>
            <w:tcW w:w="1987" w:type="dxa"/>
          </w:tcPr>
          <w:p w14:paraId="0ABE4404" w14:textId="77777777" w:rsidR="00BA72EF" w:rsidRPr="00774F5E" w:rsidRDefault="02BF52A0" w:rsidP="00761162">
            <w:r>
              <w:t>varchar</w:t>
            </w:r>
          </w:p>
        </w:tc>
        <w:tc>
          <w:tcPr>
            <w:tcW w:w="4406" w:type="dxa"/>
          </w:tcPr>
          <w:p w14:paraId="4043F670" w14:textId="25C4540F" w:rsidR="00BA72EF" w:rsidRPr="00774F5E" w:rsidRDefault="2B819EAC" w:rsidP="00761162">
            <w:r>
              <w:t>The database name; or, the name of the database in the case of a remote CheckDB or custom snapshot.</w:t>
            </w:r>
          </w:p>
        </w:tc>
      </w:tr>
      <w:tr w:rsidR="00BA72EF" w:rsidRPr="00774F5E" w14:paraId="44D70270" w14:textId="77777777" w:rsidTr="2B819EAC">
        <w:tc>
          <w:tcPr>
            <w:tcW w:w="3116" w:type="dxa"/>
          </w:tcPr>
          <w:p w14:paraId="08F9150D" w14:textId="77777777" w:rsidR="00BA72EF" w:rsidRPr="00774F5E" w:rsidRDefault="2B819EAC" w:rsidP="00761162">
            <w:r>
              <w:t>ServerLabel</w:t>
            </w:r>
          </w:p>
        </w:tc>
        <w:tc>
          <w:tcPr>
            <w:tcW w:w="1987" w:type="dxa"/>
          </w:tcPr>
          <w:p w14:paraId="56A953DC" w14:textId="77777777" w:rsidR="00BA72EF" w:rsidRPr="00774F5E" w:rsidRDefault="02BF52A0" w:rsidP="00761162">
            <w:r>
              <w:t>varchar</w:t>
            </w:r>
          </w:p>
        </w:tc>
        <w:tc>
          <w:tcPr>
            <w:tcW w:w="4406" w:type="dxa"/>
          </w:tcPr>
          <w:p w14:paraId="39030B58" w14:textId="77777777" w:rsidR="00BA72EF" w:rsidRPr="00774F5E" w:rsidRDefault="02BF52A0" w:rsidP="00761162">
            <w:r>
              <w:t xml:space="preserve">A user-customized label for the server name.  It can be the name of the server, server\instance, or a label for a server.  </w:t>
            </w:r>
          </w:p>
        </w:tc>
      </w:tr>
      <w:tr w:rsidR="00BA72EF" w:rsidRPr="00774F5E" w14:paraId="45A24755" w14:textId="77777777" w:rsidTr="2B819EAC">
        <w:tc>
          <w:tcPr>
            <w:tcW w:w="3116" w:type="dxa"/>
          </w:tcPr>
          <w:p w14:paraId="078569DE" w14:textId="77777777" w:rsidR="00BA72EF" w:rsidRPr="00774F5E" w:rsidRDefault="2B819EAC" w:rsidP="00761162">
            <w:r>
              <w:t>NETBIOSName</w:t>
            </w:r>
          </w:p>
        </w:tc>
        <w:tc>
          <w:tcPr>
            <w:tcW w:w="1987" w:type="dxa"/>
          </w:tcPr>
          <w:p w14:paraId="243B21B2" w14:textId="77777777" w:rsidR="00BA72EF" w:rsidRPr="00774F5E" w:rsidRDefault="02BF52A0" w:rsidP="00761162">
            <w:r>
              <w:t>varchar</w:t>
            </w:r>
          </w:p>
        </w:tc>
        <w:tc>
          <w:tcPr>
            <w:tcW w:w="4406" w:type="dxa"/>
          </w:tcPr>
          <w:p w14:paraId="0B887E69" w14:textId="77777777" w:rsidR="00BA72EF" w:rsidRDefault="02BF52A0" w:rsidP="00761162">
            <w:r>
              <w:t xml:space="preserve">The name of the server on which the database resides.  </w:t>
            </w:r>
          </w:p>
          <w:p w14:paraId="0E664655" w14:textId="77777777" w:rsidR="00BA72EF" w:rsidRDefault="00BA72EF" w:rsidP="00761162"/>
          <w:p w14:paraId="04A4E999" w14:textId="77777777" w:rsidR="00BA72EF" w:rsidRPr="00774F5E" w:rsidRDefault="2B819EAC" w:rsidP="00761162">
            <w:r>
              <w:t>If the instance is on a cluster, this will be the name of the cluster node SQL Server was running on. If it’s part of an Availability Group, the NETBIOSName will be the physical name of the Availability Group replica.</w:t>
            </w:r>
          </w:p>
        </w:tc>
      </w:tr>
      <w:tr w:rsidR="00366103" w:rsidRPr="00774F5E" w14:paraId="2D67A77C" w14:textId="77777777" w:rsidTr="2B819EAC">
        <w:tc>
          <w:tcPr>
            <w:tcW w:w="3116" w:type="dxa"/>
          </w:tcPr>
          <w:p w14:paraId="3001B189" w14:textId="5862F3B4" w:rsidR="00366103" w:rsidRPr="00774F5E" w:rsidRDefault="2B819EAC" w:rsidP="00761162">
            <w:r>
              <w:t>IsRemote</w:t>
            </w:r>
          </w:p>
        </w:tc>
        <w:tc>
          <w:tcPr>
            <w:tcW w:w="1987" w:type="dxa"/>
          </w:tcPr>
          <w:p w14:paraId="4C04AA6A" w14:textId="672C34C1" w:rsidR="00366103" w:rsidRPr="00774F5E" w:rsidRDefault="02BF52A0" w:rsidP="00761162">
            <w:r>
              <w:t>bit</w:t>
            </w:r>
          </w:p>
        </w:tc>
        <w:tc>
          <w:tcPr>
            <w:tcW w:w="4406" w:type="dxa"/>
          </w:tcPr>
          <w:p w14:paraId="6A0A6F95" w14:textId="6406C8B8" w:rsidR="00366103" w:rsidRDefault="2B819EAC" w:rsidP="00761162">
            <w:r>
              <w:t>Whether this is a remote CheckDB operation, or not.</w:t>
            </w:r>
          </w:p>
        </w:tc>
      </w:tr>
      <w:tr w:rsidR="00366103" w:rsidRPr="00774F5E" w14:paraId="41F8C3DA" w14:textId="77777777" w:rsidTr="2B819EAC">
        <w:tc>
          <w:tcPr>
            <w:tcW w:w="3116" w:type="dxa"/>
          </w:tcPr>
          <w:p w14:paraId="032D7BBB" w14:textId="25F0C454" w:rsidR="00366103" w:rsidRPr="00774F5E" w:rsidRDefault="2B819EAC" w:rsidP="00761162">
            <w:r>
              <w:t>PreferredServer</w:t>
            </w:r>
          </w:p>
        </w:tc>
        <w:tc>
          <w:tcPr>
            <w:tcW w:w="1987" w:type="dxa"/>
          </w:tcPr>
          <w:p w14:paraId="02F075C0" w14:textId="20A899CB" w:rsidR="00366103" w:rsidRPr="00774F5E" w:rsidRDefault="02BF52A0" w:rsidP="00761162">
            <w:r>
              <w:t>varchar</w:t>
            </w:r>
          </w:p>
        </w:tc>
        <w:tc>
          <w:tcPr>
            <w:tcW w:w="4406" w:type="dxa"/>
          </w:tcPr>
          <w:p w14:paraId="5DE1FECC" w14:textId="2FFCF5C7" w:rsidR="00DF5882" w:rsidRDefault="2B819EAC" w:rsidP="00761162">
            <w:r>
              <w:t>For remote CheckDB runs, the name of the remote server.</w:t>
            </w:r>
          </w:p>
        </w:tc>
      </w:tr>
      <w:tr w:rsidR="00366103" w:rsidRPr="00774F5E" w14:paraId="67E4A78B" w14:textId="77777777" w:rsidTr="2B819EAC">
        <w:tc>
          <w:tcPr>
            <w:tcW w:w="3116" w:type="dxa"/>
          </w:tcPr>
          <w:p w14:paraId="1BF2EC69" w14:textId="7F20BAF6" w:rsidR="00366103" w:rsidRPr="00774F5E" w:rsidRDefault="2B819EAC" w:rsidP="00761162">
            <w:r>
              <w:t>PreferredDBName</w:t>
            </w:r>
          </w:p>
        </w:tc>
        <w:tc>
          <w:tcPr>
            <w:tcW w:w="1987" w:type="dxa"/>
          </w:tcPr>
          <w:p w14:paraId="51643296" w14:textId="25B174BE" w:rsidR="00366103" w:rsidRPr="00774F5E" w:rsidRDefault="02BF52A0" w:rsidP="00761162">
            <w:r>
              <w:t>varchar</w:t>
            </w:r>
          </w:p>
        </w:tc>
        <w:tc>
          <w:tcPr>
            <w:tcW w:w="4406" w:type="dxa"/>
          </w:tcPr>
          <w:p w14:paraId="0BF59869" w14:textId="43B5D365" w:rsidR="00366103" w:rsidRDefault="2B819EAC" w:rsidP="00761162">
            <w:r>
              <w:t>For remote CheckDB runs, the raw database name from the Minion.CheckDBSettingsDB table (including Inline Tokens, if any). You can use this to compare to the CheckDBName field, to see what the expression (if any) evaluated to.</w:t>
            </w:r>
          </w:p>
        </w:tc>
      </w:tr>
      <w:tr w:rsidR="00540A96" w:rsidRPr="00774F5E" w14:paraId="1083518A" w14:textId="77777777" w:rsidTr="2B819EAC">
        <w:tc>
          <w:tcPr>
            <w:tcW w:w="3116" w:type="dxa"/>
          </w:tcPr>
          <w:p w14:paraId="71B71140" w14:textId="61B9FCA2" w:rsidR="00540A96" w:rsidRDefault="2B819EAC" w:rsidP="00540A96">
            <w:r>
              <w:lastRenderedPageBreak/>
              <w:t>RemoteCheckDBMode</w:t>
            </w:r>
          </w:p>
        </w:tc>
        <w:tc>
          <w:tcPr>
            <w:tcW w:w="1987" w:type="dxa"/>
          </w:tcPr>
          <w:p w14:paraId="171DA669" w14:textId="610C5A4B" w:rsidR="00540A96" w:rsidRDefault="02BF52A0" w:rsidP="00540A96">
            <w:r>
              <w:t>Varchar</w:t>
            </w:r>
          </w:p>
        </w:tc>
        <w:tc>
          <w:tcPr>
            <w:tcW w:w="4406" w:type="dxa"/>
          </w:tcPr>
          <w:p w14:paraId="3B5C6F8D" w14:textId="77777777" w:rsidR="00540A96" w:rsidRDefault="2B819EAC" w:rsidP="00540A96">
            <w:r>
              <w:t xml:space="preserve">The mode of the remote CheckDB operation, if any. </w:t>
            </w:r>
          </w:p>
          <w:p w14:paraId="64303FF9" w14:textId="77777777" w:rsidR="00540A96" w:rsidRDefault="00540A96" w:rsidP="00540A96"/>
          <w:p w14:paraId="2A1325CD" w14:textId="77777777" w:rsidR="00540A96" w:rsidRDefault="02BF52A0" w:rsidP="00540A96">
            <w:r>
              <w:t xml:space="preserve">Valid values: </w:t>
            </w:r>
          </w:p>
          <w:p w14:paraId="3B9DE3FE" w14:textId="77777777" w:rsidR="00540A96" w:rsidRPr="00F842E8" w:rsidRDefault="02BF52A0" w:rsidP="02BF52A0">
            <w:pPr>
              <w:rPr>
                <w:i/>
                <w:iCs/>
              </w:rPr>
            </w:pPr>
            <w:r w:rsidRPr="02BF52A0">
              <w:rPr>
                <w:i/>
                <w:iCs/>
              </w:rPr>
              <w:t>NULL</w:t>
            </w:r>
          </w:p>
          <w:p w14:paraId="33405BCB" w14:textId="77777777" w:rsidR="00540A96" w:rsidRDefault="02BF52A0" w:rsidP="00540A96">
            <w:r>
              <w:t>Connected</w:t>
            </w:r>
          </w:p>
          <w:p w14:paraId="6785BBD2" w14:textId="470E5064" w:rsidR="00540A96" w:rsidRDefault="02BF52A0" w:rsidP="00540A96">
            <w:r>
              <w:t>Disconnected</w:t>
            </w:r>
          </w:p>
        </w:tc>
      </w:tr>
      <w:tr w:rsidR="00540A96" w:rsidRPr="00774F5E" w14:paraId="2A2314D3" w14:textId="77777777" w:rsidTr="2B819EAC">
        <w:tc>
          <w:tcPr>
            <w:tcW w:w="3116" w:type="dxa"/>
          </w:tcPr>
          <w:p w14:paraId="1CCF395F" w14:textId="696BE5EE" w:rsidR="00540A96" w:rsidRPr="00774F5E" w:rsidRDefault="2B819EAC" w:rsidP="00540A96">
            <w:r>
              <w:t>RemoteRestoreMode</w:t>
            </w:r>
          </w:p>
        </w:tc>
        <w:tc>
          <w:tcPr>
            <w:tcW w:w="1987" w:type="dxa"/>
          </w:tcPr>
          <w:p w14:paraId="54D8B698" w14:textId="0CD9B47D" w:rsidR="00540A96" w:rsidRPr="00774F5E" w:rsidRDefault="02BF52A0" w:rsidP="00540A96">
            <w:r>
              <w:t>Varchar</w:t>
            </w:r>
          </w:p>
        </w:tc>
        <w:tc>
          <w:tcPr>
            <w:tcW w:w="4406" w:type="dxa"/>
          </w:tcPr>
          <w:p w14:paraId="6AA21476" w14:textId="3F31C122" w:rsidR="00540A96" w:rsidRDefault="02BF52A0" w:rsidP="00540A96">
            <w:r>
              <w:t xml:space="preserve">The mode of the remote restore, if any. </w:t>
            </w:r>
          </w:p>
          <w:p w14:paraId="467E5D0A" w14:textId="66F1F071" w:rsidR="00540A96" w:rsidRDefault="00540A96" w:rsidP="00540A96"/>
          <w:p w14:paraId="41FFA238" w14:textId="4C142E49" w:rsidR="00540A96" w:rsidRDefault="02BF52A0" w:rsidP="00540A96">
            <w:r>
              <w:t xml:space="preserve">Valid values include: </w:t>
            </w:r>
          </w:p>
          <w:p w14:paraId="08F1830F" w14:textId="7361A7B1" w:rsidR="00540A96" w:rsidRDefault="02BF52A0" w:rsidP="00540A96">
            <w:r>
              <w:t>None</w:t>
            </w:r>
          </w:p>
          <w:p w14:paraId="55A82016" w14:textId="327471DD" w:rsidR="00540A96" w:rsidRDefault="2B819EAC" w:rsidP="00540A96">
            <w:r>
              <w:t>LastMinionBackup</w:t>
            </w:r>
          </w:p>
          <w:p w14:paraId="18E1D131" w14:textId="079D1DF8" w:rsidR="00540A96" w:rsidRDefault="2B819EAC" w:rsidP="00540A96">
            <w:r>
              <w:t>NewMinionBackup</w:t>
            </w:r>
          </w:p>
        </w:tc>
      </w:tr>
      <w:tr w:rsidR="00BA72EF" w:rsidRPr="00774F5E" w14:paraId="661396F5" w14:textId="77777777" w:rsidTr="2B819EAC">
        <w:tc>
          <w:tcPr>
            <w:tcW w:w="3116" w:type="dxa"/>
          </w:tcPr>
          <w:p w14:paraId="7D975CEB" w14:textId="77777777" w:rsidR="00BA72EF" w:rsidRPr="00774F5E" w:rsidRDefault="2B819EAC" w:rsidP="00761162">
            <w:r>
              <w:t>IsClustered</w:t>
            </w:r>
          </w:p>
        </w:tc>
        <w:tc>
          <w:tcPr>
            <w:tcW w:w="1987" w:type="dxa"/>
          </w:tcPr>
          <w:p w14:paraId="32D4A9CB" w14:textId="77777777" w:rsidR="00BA72EF" w:rsidRPr="00774F5E" w:rsidRDefault="02BF52A0" w:rsidP="00761162">
            <w:r>
              <w:t>bit</w:t>
            </w:r>
          </w:p>
        </w:tc>
        <w:tc>
          <w:tcPr>
            <w:tcW w:w="4406" w:type="dxa"/>
          </w:tcPr>
          <w:p w14:paraId="2382A57E" w14:textId="4F94C2D2" w:rsidR="00BA72EF" w:rsidRPr="007332AA" w:rsidRDefault="02BF52A0" w:rsidP="00761162">
            <w:r>
              <w:t>Whether or not the server is clustered.</w:t>
            </w:r>
          </w:p>
        </w:tc>
      </w:tr>
      <w:tr w:rsidR="00BA72EF" w:rsidRPr="00774F5E" w14:paraId="7F64443B" w14:textId="77777777" w:rsidTr="2B819EAC">
        <w:tc>
          <w:tcPr>
            <w:tcW w:w="3116" w:type="dxa"/>
          </w:tcPr>
          <w:p w14:paraId="18931A16" w14:textId="77777777" w:rsidR="00BA72EF" w:rsidRPr="00774F5E" w:rsidRDefault="2B819EAC" w:rsidP="00761162">
            <w:r>
              <w:t>IsInAG</w:t>
            </w:r>
          </w:p>
        </w:tc>
        <w:tc>
          <w:tcPr>
            <w:tcW w:w="1987" w:type="dxa"/>
          </w:tcPr>
          <w:p w14:paraId="5E5C72BD" w14:textId="77777777" w:rsidR="00BA72EF" w:rsidRPr="00774F5E" w:rsidRDefault="02BF52A0" w:rsidP="00761162">
            <w:r>
              <w:t>bit</w:t>
            </w:r>
          </w:p>
        </w:tc>
        <w:tc>
          <w:tcPr>
            <w:tcW w:w="4406" w:type="dxa"/>
          </w:tcPr>
          <w:p w14:paraId="1BAAB812" w14:textId="04E00F50" w:rsidR="00BA72EF" w:rsidRPr="007332AA" w:rsidRDefault="02BF52A0" w:rsidP="00761162">
            <w:r>
              <w:t>Whether or not the server is in an Availability Group.</w:t>
            </w:r>
          </w:p>
        </w:tc>
      </w:tr>
      <w:tr w:rsidR="00BA72EF" w:rsidRPr="00774F5E" w14:paraId="2D0AC97B" w14:textId="77777777" w:rsidTr="2B819EAC">
        <w:tc>
          <w:tcPr>
            <w:tcW w:w="3116" w:type="dxa"/>
          </w:tcPr>
          <w:p w14:paraId="449A8664" w14:textId="77777777" w:rsidR="00BA72EF" w:rsidRPr="00774F5E" w:rsidRDefault="2B819EAC" w:rsidP="00761162">
            <w:r>
              <w:t>IsPrimaryReplica</w:t>
            </w:r>
          </w:p>
        </w:tc>
        <w:tc>
          <w:tcPr>
            <w:tcW w:w="1987" w:type="dxa"/>
          </w:tcPr>
          <w:p w14:paraId="77228703" w14:textId="77777777" w:rsidR="00BA72EF" w:rsidRPr="00774F5E" w:rsidRDefault="02BF52A0" w:rsidP="00761162">
            <w:r>
              <w:t>bit</w:t>
            </w:r>
          </w:p>
        </w:tc>
        <w:tc>
          <w:tcPr>
            <w:tcW w:w="4406" w:type="dxa"/>
          </w:tcPr>
          <w:p w14:paraId="02A27262" w14:textId="57DFF931" w:rsidR="00BA72EF" w:rsidRPr="007332AA" w:rsidRDefault="02BF52A0" w:rsidP="00761162">
            <w:r>
              <w:t>Whether or not the server is the primary replica.</w:t>
            </w:r>
          </w:p>
        </w:tc>
      </w:tr>
      <w:tr w:rsidR="00BA72EF" w:rsidRPr="00774F5E" w14:paraId="1F49F721" w14:textId="77777777" w:rsidTr="2B819EAC">
        <w:tc>
          <w:tcPr>
            <w:tcW w:w="3116" w:type="dxa"/>
          </w:tcPr>
          <w:p w14:paraId="11E05027" w14:textId="77777777" w:rsidR="00BA72EF" w:rsidRPr="00774F5E" w:rsidRDefault="2B819EAC" w:rsidP="00761162">
            <w:r>
              <w:t>DBType</w:t>
            </w:r>
          </w:p>
        </w:tc>
        <w:tc>
          <w:tcPr>
            <w:tcW w:w="1987" w:type="dxa"/>
          </w:tcPr>
          <w:p w14:paraId="656F91D3" w14:textId="77777777" w:rsidR="00BA72EF" w:rsidRPr="00774F5E" w:rsidRDefault="02BF52A0" w:rsidP="00761162">
            <w:r>
              <w:t>varchar</w:t>
            </w:r>
          </w:p>
        </w:tc>
        <w:tc>
          <w:tcPr>
            <w:tcW w:w="4406" w:type="dxa"/>
          </w:tcPr>
          <w:p w14:paraId="043A4B8F" w14:textId="77777777" w:rsidR="00BA72EF" w:rsidRDefault="02BF52A0" w:rsidP="00761162">
            <w:r>
              <w:t xml:space="preserve">Database type. </w:t>
            </w:r>
          </w:p>
          <w:p w14:paraId="4B7162BF" w14:textId="77777777" w:rsidR="00BA72EF" w:rsidRDefault="00BA72EF" w:rsidP="00761162"/>
          <w:p w14:paraId="57E62342" w14:textId="77777777" w:rsidR="00BA72EF" w:rsidRDefault="02BF52A0" w:rsidP="00761162">
            <w:r>
              <w:t xml:space="preserve">Valid values: </w:t>
            </w:r>
          </w:p>
          <w:p w14:paraId="32E38E11" w14:textId="77777777" w:rsidR="00BA72EF" w:rsidRDefault="02BF52A0" w:rsidP="00761162">
            <w:r>
              <w:t xml:space="preserve">User </w:t>
            </w:r>
          </w:p>
          <w:p w14:paraId="5ECDFC03" w14:textId="77777777" w:rsidR="00BA72EF" w:rsidRPr="007332AA" w:rsidRDefault="02BF52A0" w:rsidP="00761162">
            <w:r>
              <w:t>System</w:t>
            </w:r>
          </w:p>
        </w:tc>
      </w:tr>
      <w:tr w:rsidR="00BA72EF" w:rsidRPr="00774F5E" w14:paraId="43B774A1" w14:textId="77777777" w:rsidTr="2B819EAC">
        <w:tc>
          <w:tcPr>
            <w:tcW w:w="3116" w:type="dxa"/>
          </w:tcPr>
          <w:p w14:paraId="739A6003" w14:textId="77777777" w:rsidR="00BA72EF" w:rsidRPr="00774F5E" w:rsidRDefault="2B819EAC" w:rsidP="00761162">
            <w:r>
              <w:t>OpName</w:t>
            </w:r>
          </w:p>
        </w:tc>
        <w:tc>
          <w:tcPr>
            <w:tcW w:w="1987" w:type="dxa"/>
          </w:tcPr>
          <w:p w14:paraId="046247AF" w14:textId="77777777" w:rsidR="00BA72EF" w:rsidRPr="00774F5E" w:rsidRDefault="02BF52A0" w:rsidP="00761162">
            <w:r>
              <w:t>varchar</w:t>
            </w:r>
          </w:p>
        </w:tc>
        <w:tc>
          <w:tcPr>
            <w:tcW w:w="4406" w:type="dxa"/>
          </w:tcPr>
          <w:p w14:paraId="4964A9F7" w14:textId="77777777" w:rsidR="00BA72EF" w:rsidRDefault="02BF52A0" w:rsidP="00761162">
            <w:r>
              <w:t>The name of the operation (usually, as passed into Minion.CheckDBMaster).</w:t>
            </w:r>
          </w:p>
          <w:p w14:paraId="35D934B5" w14:textId="77777777" w:rsidR="00BA72EF" w:rsidRDefault="00BA72EF" w:rsidP="00761162"/>
          <w:p w14:paraId="68C7E4A2" w14:textId="77777777" w:rsidR="00BA72EF" w:rsidRDefault="02BF52A0" w:rsidP="00761162">
            <w:r>
              <w:t>Valid values:</w:t>
            </w:r>
          </w:p>
          <w:p w14:paraId="579B15BC" w14:textId="77777777" w:rsidR="00BA72EF" w:rsidRDefault="02BF52A0" w:rsidP="00761162">
            <w:r>
              <w:t>CHECKTABLE</w:t>
            </w:r>
          </w:p>
          <w:p w14:paraId="739DA2F0" w14:textId="77777777" w:rsidR="00BA72EF" w:rsidRDefault="02BF52A0" w:rsidP="00761162">
            <w:r>
              <w:t>CHECKDB</w:t>
            </w:r>
          </w:p>
          <w:p w14:paraId="0180C2A2" w14:textId="77777777" w:rsidR="00BA72EF" w:rsidRPr="007332AA" w:rsidRDefault="02BF52A0" w:rsidP="00761162">
            <w:r>
              <w:t>AUTO</w:t>
            </w:r>
          </w:p>
        </w:tc>
      </w:tr>
      <w:tr w:rsidR="00BA72EF" w:rsidRPr="00774F5E" w14:paraId="500679C4" w14:textId="77777777" w:rsidTr="2B819EAC">
        <w:tc>
          <w:tcPr>
            <w:tcW w:w="3116" w:type="dxa"/>
          </w:tcPr>
          <w:p w14:paraId="70020BAB" w14:textId="77777777" w:rsidR="00BA72EF" w:rsidRPr="00774F5E" w:rsidRDefault="2B819EAC" w:rsidP="00761162">
            <w:r>
              <w:t>SchemaName</w:t>
            </w:r>
          </w:p>
        </w:tc>
        <w:tc>
          <w:tcPr>
            <w:tcW w:w="1987" w:type="dxa"/>
          </w:tcPr>
          <w:p w14:paraId="198699DB" w14:textId="77777777" w:rsidR="00BA72EF" w:rsidRPr="00774F5E" w:rsidRDefault="02BF52A0" w:rsidP="00761162">
            <w:r>
              <w:t>varchar</w:t>
            </w:r>
          </w:p>
        </w:tc>
        <w:tc>
          <w:tcPr>
            <w:tcW w:w="4406" w:type="dxa"/>
          </w:tcPr>
          <w:p w14:paraId="5BC92E6A" w14:textId="77777777" w:rsidR="00BA72EF" w:rsidRPr="00774F5E" w:rsidRDefault="02BF52A0" w:rsidP="00761162">
            <w:r>
              <w:t>Schema name.</w:t>
            </w:r>
          </w:p>
        </w:tc>
      </w:tr>
      <w:tr w:rsidR="00BA72EF" w:rsidRPr="00774F5E" w14:paraId="6D6CC1E3" w14:textId="77777777" w:rsidTr="2B819EAC">
        <w:tc>
          <w:tcPr>
            <w:tcW w:w="3116" w:type="dxa"/>
          </w:tcPr>
          <w:p w14:paraId="237A2534" w14:textId="77777777" w:rsidR="00BA72EF" w:rsidRPr="00774F5E" w:rsidRDefault="2B819EAC" w:rsidP="00761162">
            <w:r>
              <w:t>TableName</w:t>
            </w:r>
          </w:p>
        </w:tc>
        <w:tc>
          <w:tcPr>
            <w:tcW w:w="1987" w:type="dxa"/>
          </w:tcPr>
          <w:p w14:paraId="1FF1FCEE" w14:textId="77777777" w:rsidR="00BA72EF" w:rsidRPr="00774F5E" w:rsidRDefault="02BF52A0" w:rsidP="00761162">
            <w:r>
              <w:t>varchar</w:t>
            </w:r>
          </w:p>
        </w:tc>
        <w:tc>
          <w:tcPr>
            <w:tcW w:w="4406" w:type="dxa"/>
          </w:tcPr>
          <w:p w14:paraId="2181036A" w14:textId="77777777" w:rsidR="00BA72EF" w:rsidRPr="00774F5E" w:rsidRDefault="02BF52A0" w:rsidP="00761162">
            <w:r>
              <w:t>Table name.</w:t>
            </w:r>
          </w:p>
        </w:tc>
      </w:tr>
      <w:tr w:rsidR="00B76DF7" w:rsidRPr="00774F5E" w14:paraId="14B81CA9" w14:textId="77777777" w:rsidTr="2B819EAC">
        <w:tc>
          <w:tcPr>
            <w:tcW w:w="3116" w:type="dxa"/>
          </w:tcPr>
          <w:p w14:paraId="00570D24" w14:textId="77777777" w:rsidR="00B76DF7" w:rsidRPr="00774F5E" w:rsidRDefault="2B819EAC" w:rsidP="00B76DF7">
            <w:r>
              <w:t>IndexName</w:t>
            </w:r>
          </w:p>
        </w:tc>
        <w:tc>
          <w:tcPr>
            <w:tcW w:w="1987" w:type="dxa"/>
          </w:tcPr>
          <w:p w14:paraId="269FD24E" w14:textId="77777777" w:rsidR="00B76DF7" w:rsidRPr="00774F5E" w:rsidRDefault="02BF52A0" w:rsidP="00B76DF7">
            <w:r>
              <w:t>varchar</w:t>
            </w:r>
          </w:p>
        </w:tc>
        <w:tc>
          <w:tcPr>
            <w:tcW w:w="4406" w:type="dxa"/>
          </w:tcPr>
          <w:p w14:paraId="5C53C4F7" w14:textId="41920BC2" w:rsidR="00B76DF7" w:rsidRPr="00774F5E" w:rsidRDefault="02BF52A0" w:rsidP="00B76DF7">
            <w:r w:rsidRPr="02BF52A0">
              <w:rPr>
                <w:b/>
                <w:bCs/>
              </w:rPr>
              <w:t>This field is not yet in use.</w:t>
            </w:r>
          </w:p>
        </w:tc>
      </w:tr>
      <w:tr w:rsidR="00B76DF7" w:rsidRPr="00774F5E" w14:paraId="19EBC761" w14:textId="77777777" w:rsidTr="2B819EAC">
        <w:tc>
          <w:tcPr>
            <w:tcW w:w="3116" w:type="dxa"/>
          </w:tcPr>
          <w:p w14:paraId="76304C91" w14:textId="77777777" w:rsidR="00B76DF7" w:rsidRPr="00774F5E" w:rsidRDefault="2B819EAC" w:rsidP="00B76DF7">
            <w:r>
              <w:t>IndexID</w:t>
            </w:r>
          </w:p>
        </w:tc>
        <w:tc>
          <w:tcPr>
            <w:tcW w:w="1987" w:type="dxa"/>
          </w:tcPr>
          <w:p w14:paraId="35F65A53" w14:textId="77777777" w:rsidR="00B76DF7" w:rsidRPr="00774F5E" w:rsidRDefault="2B819EAC" w:rsidP="00B76DF7">
            <w:r>
              <w:t>bigint</w:t>
            </w:r>
          </w:p>
        </w:tc>
        <w:tc>
          <w:tcPr>
            <w:tcW w:w="4406" w:type="dxa"/>
          </w:tcPr>
          <w:p w14:paraId="46F40189" w14:textId="363947AF" w:rsidR="00B76DF7" w:rsidRPr="00774F5E" w:rsidRDefault="02BF52A0" w:rsidP="00B76DF7">
            <w:r w:rsidRPr="02BF52A0">
              <w:rPr>
                <w:b/>
                <w:bCs/>
              </w:rPr>
              <w:t>This field is not yet in use.</w:t>
            </w:r>
          </w:p>
        </w:tc>
      </w:tr>
      <w:tr w:rsidR="00B76DF7" w:rsidRPr="00774F5E" w14:paraId="6C7E1E3A" w14:textId="77777777" w:rsidTr="2B819EAC">
        <w:tc>
          <w:tcPr>
            <w:tcW w:w="3116" w:type="dxa"/>
          </w:tcPr>
          <w:p w14:paraId="054C8937" w14:textId="77777777" w:rsidR="00B76DF7" w:rsidRPr="00774F5E" w:rsidRDefault="2B819EAC" w:rsidP="00B76DF7">
            <w:r>
              <w:t>IndexType</w:t>
            </w:r>
          </w:p>
        </w:tc>
        <w:tc>
          <w:tcPr>
            <w:tcW w:w="1987" w:type="dxa"/>
          </w:tcPr>
          <w:p w14:paraId="6438C690" w14:textId="77777777" w:rsidR="00B76DF7" w:rsidRPr="00774F5E" w:rsidRDefault="02BF52A0" w:rsidP="00B76DF7">
            <w:r>
              <w:t>varchar</w:t>
            </w:r>
          </w:p>
        </w:tc>
        <w:tc>
          <w:tcPr>
            <w:tcW w:w="4406" w:type="dxa"/>
          </w:tcPr>
          <w:p w14:paraId="71267C5E" w14:textId="18A72FA7" w:rsidR="00B76DF7" w:rsidRPr="00774F5E" w:rsidRDefault="02BF52A0" w:rsidP="00B76DF7">
            <w:r w:rsidRPr="02BF52A0">
              <w:rPr>
                <w:b/>
                <w:bCs/>
              </w:rPr>
              <w:t>This field is not yet in use.</w:t>
            </w:r>
          </w:p>
        </w:tc>
      </w:tr>
      <w:tr w:rsidR="00BA72EF" w:rsidRPr="00774F5E" w14:paraId="7EC27614" w14:textId="77777777" w:rsidTr="2B819EAC">
        <w:tc>
          <w:tcPr>
            <w:tcW w:w="3116" w:type="dxa"/>
          </w:tcPr>
          <w:p w14:paraId="3D5A8F7B" w14:textId="77777777" w:rsidR="00BA72EF" w:rsidRPr="00774F5E" w:rsidRDefault="2B819EAC" w:rsidP="00761162">
            <w:r>
              <w:t>GroupOrder</w:t>
            </w:r>
          </w:p>
        </w:tc>
        <w:tc>
          <w:tcPr>
            <w:tcW w:w="1987" w:type="dxa"/>
          </w:tcPr>
          <w:p w14:paraId="563F37A0" w14:textId="77777777" w:rsidR="00BA72EF" w:rsidRPr="00774F5E" w:rsidRDefault="2B819EAC" w:rsidP="00761162">
            <w:r>
              <w:t>int</w:t>
            </w:r>
          </w:p>
        </w:tc>
        <w:tc>
          <w:tcPr>
            <w:tcW w:w="4406" w:type="dxa"/>
          </w:tcPr>
          <w:p w14:paraId="5245DC13" w14:textId="77777777" w:rsidR="00BA72EF" w:rsidRPr="0057261D" w:rsidRDefault="02BF52A0" w:rsidP="00761162">
            <w:r>
              <w:t>The operation order within a group.  Used solely for determining the order in which databases should be processed.</w:t>
            </w:r>
          </w:p>
          <w:p w14:paraId="5D18B4C5" w14:textId="77777777" w:rsidR="00BA72EF" w:rsidRPr="0057261D" w:rsidRDefault="00BA72EF" w:rsidP="00761162"/>
          <w:p w14:paraId="17DBCAAD" w14:textId="77777777" w:rsidR="00BA72EF" w:rsidRPr="0057261D" w:rsidRDefault="2B819EAC" w:rsidP="00761162">
            <w:r>
              <w:t>By default, all databases have a value of 0, which means they’ll be processed in the order they’re queried from sysobjects.</w:t>
            </w:r>
          </w:p>
          <w:p w14:paraId="65FB11E8" w14:textId="77777777" w:rsidR="00BA72EF" w:rsidRPr="0057261D" w:rsidRDefault="00BA72EF" w:rsidP="00761162"/>
          <w:p w14:paraId="6BEAE0EC" w14:textId="77777777" w:rsidR="00BA72EF" w:rsidRPr="005A4D63" w:rsidRDefault="02BF52A0" w:rsidP="00761162">
            <w:r>
              <w:t xml:space="preserve">Higher numbers have a greater “weight” (they have a higher priority), and will be backed up earlier than lower numbers.  We recommend leaving some space between assigned back up order numbers (e.g., 10, 20, 30) so there is room to move or insert rows in the ordering.  </w:t>
            </w:r>
          </w:p>
          <w:p w14:paraId="2CC3B04D" w14:textId="77777777" w:rsidR="00BA72EF" w:rsidRPr="005A4D63" w:rsidRDefault="00BA72EF" w:rsidP="00761162"/>
          <w:p w14:paraId="6A4F4978" w14:textId="77777777" w:rsidR="00BA72EF" w:rsidRPr="00774F5E" w:rsidRDefault="02BF52A0" w:rsidP="00761162">
            <w:r>
              <w:lastRenderedPageBreak/>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BA72EF" w:rsidRPr="00774F5E" w14:paraId="73EFC0F0" w14:textId="77777777" w:rsidTr="2B819EAC">
        <w:tc>
          <w:tcPr>
            <w:tcW w:w="3116" w:type="dxa"/>
          </w:tcPr>
          <w:p w14:paraId="0538D647" w14:textId="77777777" w:rsidR="00BA72EF" w:rsidRPr="00774F5E" w:rsidRDefault="2B819EAC" w:rsidP="00761162">
            <w:r>
              <w:lastRenderedPageBreak/>
              <w:t>GroupDBOrder</w:t>
            </w:r>
          </w:p>
        </w:tc>
        <w:tc>
          <w:tcPr>
            <w:tcW w:w="1987" w:type="dxa"/>
          </w:tcPr>
          <w:p w14:paraId="708122C1" w14:textId="77777777" w:rsidR="00BA72EF" w:rsidRPr="00774F5E" w:rsidRDefault="2B819EAC" w:rsidP="00761162">
            <w:r>
              <w:t>int</w:t>
            </w:r>
          </w:p>
        </w:tc>
        <w:tc>
          <w:tcPr>
            <w:tcW w:w="4406" w:type="dxa"/>
          </w:tcPr>
          <w:p w14:paraId="251F3276" w14:textId="77777777" w:rsidR="00BA72EF" w:rsidRPr="0057261D" w:rsidRDefault="02BF52A0" w:rsidP="00761162">
            <w:r>
              <w:t>Group to which this database belongs.  Used solely for determining the order in which databases should be processed.</w:t>
            </w:r>
          </w:p>
          <w:p w14:paraId="38DFA585" w14:textId="77777777" w:rsidR="00BA72EF" w:rsidRPr="0057261D" w:rsidRDefault="00BA72EF" w:rsidP="00761162"/>
          <w:p w14:paraId="76DDB22F" w14:textId="77777777" w:rsidR="00BA72EF" w:rsidRPr="0057261D" w:rsidRDefault="2B819EAC" w:rsidP="00761162">
            <w:r>
              <w:t>By default, all databases have a value of 0, which means they’ll be processed in the order they’re queried from sysobjects.</w:t>
            </w:r>
          </w:p>
          <w:p w14:paraId="3209B13B" w14:textId="77777777" w:rsidR="00BA72EF" w:rsidRPr="0057261D" w:rsidRDefault="00BA72EF" w:rsidP="00761162"/>
          <w:p w14:paraId="38E0FD86" w14:textId="77777777" w:rsidR="00BA72EF" w:rsidRPr="0057261D" w:rsidRDefault="2B819EAC" w:rsidP="00761162">
            <w:r>
              <w:t>Higher numbers have a greater “weight” (they have a higher priority), and will be backed up earlier than lower numbers.  The range of GroupDBOrder weight numbers is 0-255.</w:t>
            </w:r>
          </w:p>
          <w:p w14:paraId="2A6AD665" w14:textId="77777777" w:rsidR="00BA72EF" w:rsidRPr="0057261D" w:rsidRDefault="00BA72EF" w:rsidP="00761162"/>
          <w:p w14:paraId="5FAFBCED" w14:textId="77777777" w:rsidR="00BA72EF" w:rsidRPr="00774F5E" w:rsidRDefault="02BF52A0" w:rsidP="00761162">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656E59" w:rsidRPr="00774F5E" w14:paraId="1A91783C" w14:textId="77777777" w:rsidTr="2B819EAC">
        <w:tc>
          <w:tcPr>
            <w:tcW w:w="3116" w:type="dxa"/>
          </w:tcPr>
          <w:p w14:paraId="548D7B1F" w14:textId="033072B2" w:rsidR="00656E59" w:rsidRPr="00774F5E" w:rsidRDefault="2B819EAC" w:rsidP="00761162">
            <w:r>
              <w:t>SizeInMB</w:t>
            </w:r>
          </w:p>
        </w:tc>
        <w:tc>
          <w:tcPr>
            <w:tcW w:w="1987" w:type="dxa"/>
          </w:tcPr>
          <w:p w14:paraId="52B939CA" w14:textId="74ACC258" w:rsidR="00656E59" w:rsidRPr="00774F5E" w:rsidRDefault="02BF52A0" w:rsidP="00761162">
            <w:r>
              <w:t>float</w:t>
            </w:r>
          </w:p>
        </w:tc>
        <w:tc>
          <w:tcPr>
            <w:tcW w:w="4406" w:type="dxa"/>
          </w:tcPr>
          <w:p w14:paraId="26EAD8F2" w14:textId="776273E6" w:rsidR="00656E59" w:rsidRDefault="02BF52A0" w:rsidP="00761162">
            <w:r>
              <w:t>Database size, in MB.</w:t>
            </w:r>
          </w:p>
        </w:tc>
      </w:tr>
      <w:tr w:rsidR="00656E59" w:rsidRPr="00774F5E" w14:paraId="6675CDD5" w14:textId="77777777" w:rsidTr="2B819EAC">
        <w:tc>
          <w:tcPr>
            <w:tcW w:w="3116" w:type="dxa"/>
          </w:tcPr>
          <w:p w14:paraId="36F05C0F" w14:textId="22A8A634" w:rsidR="00656E59" w:rsidRPr="00774F5E" w:rsidRDefault="2B819EAC" w:rsidP="00761162">
            <w:r>
              <w:t>TimeLimitInMins</w:t>
            </w:r>
          </w:p>
        </w:tc>
        <w:tc>
          <w:tcPr>
            <w:tcW w:w="1987" w:type="dxa"/>
          </w:tcPr>
          <w:p w14:paraId="3E088404" w14:textId="3AFCE997" w:rsidR="00656E59" w:rsidRPr="00774F5E" w:rsidRDefault="2B819EAC" w:rsidP="00761162">
            <w:r>
              <w:t>int</w:t>
            </w:r>
          </w:p>
        </w:tc>
        <w:tc>
          <w:tcPr>
            <w:tcW w:w="4406" w:type="dxa"/>
          </w:tcPr>
          <w:p w14:paraId="67BD5BC0" w14:textId="573FD64A" w:rsidR="00656E59" w:rsidRDefault="2B819EAC" w:rsidP="00761162">
            <w:r w:rsidRPr="2B819EAC">
              <w:rPr>
                <w:rFonts w:ascii="Times New Roman" w:eastAsia="Times New Roman" w:hAnsi="Times New Roman" w:cs="Times New Roman"/>
              </w:rPr>
              <w:t>The time limit imposed on this opertion, in minutes.</w:t>
            </w:r>
          </w:p>
        </w:tc>
      </w:tr>
      <w:tr w:rsidR="00656E59" w:rsidRPr="00774F5E" w14:paraId="0C815458" w14:textId="77777777" w:rsidTr="2B819EAC">
        <w:tc>
          <w:tcPr>
            <w:tcW w:w="3116" w:type="dxa"/>
          </w:tcPr>
          <w:p w14:paraId="2FCBD410" w14:textId="139A1163" w:rsidR="00656E59" w:rsidRPr="00774F5E" w:rsidRDefault="2B819EAC" w:rsidP="00761162">
            <w:r>
              <w:t>EstimatedTimeInSecs</w:t>
            </w:r>
          </w:p>
        </w:tc>
        <w:tc>
          <w:tcPr>
            <w:tcW w:w="1987" w:type="dxa"/>
          </w:tcPr>
          <w:p w14:paraId="39932801" w14:textId="1899BA0A" w:rsidR="00656E59" w:rsidRPr="00774F5E" w:rsidRDefault="2B819EAC" w:rsidP="00761162">
            <w:r>
              <w:t>int</w:t>
            </w:r>
          </w:p>
        </w:tc>
        <w:tc>
          <w:tcPr>
            <w:tcW w:w="4406" w:type="dxa"/>
          </w:tcPr>
          <w:p w14:paraId="5D727F0F" w14:textId="06A1F4AD" w:rsidR="00656E59" w:rsidRDefault="02BF52A0" w:rsidP="00761162">
            <w:r>
              <w:t>The estimated time to complete the operation.</w:t>
            </w:r>
          </w:p>
        </w:tc>
      </w:tr>
      <w:tr w:rsidR="00656E59" w:rsidRPr="00774F5E" w14:paraId="2657C0D1" w14:textId="77777777" w:rsidTr="2B819EAC">
        <w:tc>
          <w:tcPr>
            <w:tcW w:w="3116" w:type="dxa"/>
          </w:tcPr>
          <w:p w14:paraId="336446CE" w14:textId="5C82D883" w:rsidR="00656E59" w:rsidRPr="00774F5E" w:rsidRDefault="2B819EAC" w:rsidP="00761162">
            <w:r>
              <w:t>EstimatedKBperMS</w:t>
            </w:r>
          </w:p>
        </w:tc>
        <w:tc>
          <w:tcPr>
            <w:tcW w:w="1987" w:type="dxa"/>
          </w:tcPr>
          <w:p w14:paraId="28FD21CE" w14:textId="22B9135A" w:rsidR="00656E59" w:rsidRPr="00774F5E" w:rsidRDefault="02BF52A0" w:rsidP="00761162">
            <w:r>
              <w:t>float</w:t>
            </w:r>
          </w:p>
        </w:tc>
        <w:tc>
          <w:tcPr>
            <w:tcW w:w="4406" w:type="dxa"/>
          </w:tcPr>
          <w:p w14:paraId="1206B4EE" w14:textId="1340CA1E" w:rsidR="00656E59" w:rsidRDefault="02BF52A0" w:rsidP="00761162">
            <w:r>
              <w:t>The estimated speed of the operation, as measured in KB per millisecond.</w:t>
            </w:r>
          </w:p>
        </w:tc>
      </w:tr>
      <w:tr w:rsidR="00656E59" w:rsidRPr="00774F5E" w14:paraId="3B2EA53E" w14:textId="77777777" w:rsidTr="2B819EAC">
        <w:tc>
          <w:tcPr>
            <w:tcW w:w="3116" w:type="dxa"/>
          </w:tcPr>
          <w:p w14:paraId="6E8775E4" w14:textId="31281D8B" w:rsidR="00656E59" w:rsidRPr="00774F5E" w:rsidRDefault="2B819EAC" w:rsidP="00761162">
            <w:r>
              <w:t>LastOpTimeInSecs</w:t>
            </w:r>
          </w:p>
        </w:tc>
        <w:tc>
          <w:tcPr>
            <w:tcW w:w="1987" w:type="dxa"/>
          </w:tcPr>
          <w:p w14:paraId="5DC29061" w14:textId="6B0219A9" w:rsidR="00656E59" w:rsidRPr="00774F5E" w:rsidRDefault="2B819EAC" w:rsidP="00761162">
            <w:r>
              <w:t>int</w:t>
            </w:r>
          </w:p>
        </w:tc>
        <w:tc>
          <w:tcPr>
            <w:tcW w:w="4406" w:type="dxa"/>
          </w:tcPr>
          <w:p w14:paraId="0C29D074" w14:textId="08D9156C" w:rsidR="00656E59" w:rsidRDefault="02BF52A0" w:rsidP="00761162">
            <w:r>
              <w:t>The time taken to complete the previous operation for this database.</w:t>
            </w:r>
          </w:p>
        </w:tc>
      </w:tr>
      <w:tr w:rsidR="00656E59" w:rsidRPr="00774F5E" w14:paraId="686D21EC" w14:textId="77777777" w:rsidTr="2B819EAC">
        <w:tc>
          <w:tcPr>
            <w:tcW w:w="3116" w:type="dxa"/>
          </w:tcPr>
          <w:p w14:paraId="011CB728" w14:textId="4A9F6320" w:rsidR="00656E59" w:rsidRPr="00774F5E" w:rsidRDefault="2B819EAC" w:rsidP="00761162">
            <w:r>
              <w:t>IncludeRemoteInTimeLimit</w:t>
            </w:r>
          </w:p>
        </w:tc>
        <w:tc>
          <w:tcPr>
            <w:tcW w:w="1987" w:type="dxa"/>
          </w:tcPr>
          <w:p w14:paraId="45AB2DAE" w14:textId="5FAAB0D8" w:rsidR="00656E59" w:rsidRPr="00774F5E" w:rsidRDefault="2B819EAC" w:rsidP="00761162">
            <w:r>
              <w:t>int</w:t>
            </w:r>
          </w:p>
        </w:tc>
        <w:tc>
          <w:tcPr>
            <w:tcW w:w="4406" w:type="dxa"/>
          </w:tcPr>
          <w:p w14:paraId="5304563C" w14:textId="74D372B2" w:rsidR="00656E59" w:rsidRDefault="02BF52A0" w:rsidP="00761162">
            <w:r>
              <w:t>Whether or not the remote operation (if any) is included in the time limit (if any).</w:t>
            </w:r>
          </w:p>
        </w:tc>
      </w:tr>
      <w:tr w:rsidR="00BA72EF" w:rsidRPr="00774F5E" w14:paraId="4B864BCF" w14:textId="77777777" w:rsidTr="2B819EAC">
        <w:tc>
          <w:tcPr>
            <w:tcW w:w="3116" w:type="dxa"/>
          </w:tcPr>
          <w:p w14:paraId="4FC9A628" w14:textId="77777777" w:rsidR="00BA72EF" w:rsidRPr="00774F5E" w:rsidRDefault="2B819EAC" w:rsidP="00761162">
            <w:r>
              <w:t>OpBeginTime</w:t>
            </w:r>
          </w:p>
        </w:tc>
        <w:tc>
          <w:tcPr>
            <w:tcW w:w="1987" w:type="dxa"/>
          </w:tcPr>
          <w:p w14:paraId="05F826D3" w14:textId="77777777" w:rsidR="00BA72EF" w:rsidRPr="00774F5E" w:rsidRDefault="2B819EAC" w:rsidP="00761162">
            <w:r>
              <w:t>datetime</w:t>
            </w:r>
          </w:p>
        </w:tc>
        <w:tc>
          <w:tcPr>
            <w:tcW w:w="4406" w:type="dxa"/>
          </w:tcPr>
          <w:p w14:paraId="1BF61B69" w14:textId="77777777" w:rsidR="00BA72EF" w:rsidRPr="00774F5E" w:rsidRDefault="02BF52A0" w:rsidP="00761162">
            <w:r>
              <w:t>Date and time of the operation start.</w:t>
            </w:r>
          </w:p>
        </w:tc>
      </w:tr>
      <w:tr w:rsidR="00BA72EF" w:rsidRPr="00774F5E" w14:paraId="66165851" w14:textId="77777777" w:rsidTr="2B819EAC">
        <w:tc>
          <w:tcPr>
            <w:tcW w:w="3116" w:type="dxa"/>
          </w:tcPr>
          <w:p w14:paraId="7A1714AB" w14:textId="77777777" w:rsidR="00BA72EF" w:rsidRPr="00774F5E" w:rsidRDefault="2B819EAC" w:rsidP="00761162">
            <w:r>
              <w:t>OpEndTime</w:t>
            </w:r>
          </w:p>
        </w:tc>
        <w:tc>
          <w:tcPr>
            <w:tcW w:w="1987" w:type="dxa"/>
          </w:tcPr>
          <w:p w14:paraId="6280E778" w14:textId="77777777" w:rsidR="00BA72EF" w:rsidRPr="00774F5E" w:rsidRDefault="2B819EAC" w:rsidP="00761162">
            <w:r>
              <w:t>datetime</w:t>
            </w:r>
          </w:p>
        </w:tc>
        <w:tc>
          <w:tcPr>
            <w:tcW w:w="4406" w:type="dxa"/>
          </w:tcPr>
          <w:p w14:paraId="063CD079" w14:textId="77777777" w:rsidR="00BA72EF" w:rsidRPr="00774F5E" w:rsidRDefault="02BF52A0" w:rsidP="00761162">
            <w:r>
              <w:t>Date and time of the operation end.</w:t>
            </w:r>
          </w:p>
        </w:tc>
      </w:tr>
      <w:tr w:rsidR="00BA72EF" w:rsidRPr="00774F5E" w14:paraId="40D9A4BF" w14:textId="77777777" w:rsidTr="2B819EAC">
        <w:tc>
          <w:tcPr>
            <w:tcW w:w="3116" w:type="dxa"/>
          </w:tcPr>
          <w:p w14:paraId="02471BA2" w14:textId="77777777" w:rsidR="00BA72EF" w:rsidRPr="00774F5E" w:rsidRDefault="2B819EAC" w:rsidP="00761162">
            <w:r>
              <w:t>OpRunTimeInSecs</w:t>
            </w:r>
          </w:p>
        </w:tc>
        <w:tc>
          <w:tcPr>
            <w:tcW w:w="1987" w:type="dxa"/>
          </w:tcPr>
          <w:p w14:paraId="7CFBC128" w14:textId="77777777" w:rsidR="00BA72EF" w:rsidRPr="00774F5E" w:rsidRDefault="02BF52A0" w:rsidP="00761162">
            <w:r>
              <w:t>float</w:t>
            </w:r>
          </w:p>
        </w:tc>
        <w:tc>
          <w:tcPr>
            <w:tcW w:w="4406" w:type="dxa"/>
          </w:tcPr>
          <w:p w14:paraId="612E1B49" w14:textId="77777777" w:rsidR="00BA72EF" w:rsidRPr="00774F5E" w:rsidRDefault="02BF52A0" w:rsidP="00761162">
            <w:r>
              <w:t>Operation duration, measured in seconds.</w:t>
            </w:r>
          </w:p>
        </w:tc>
      </w:tr>
      <w:tr w:rsidR="00BA72EF" w:rsidRPr="00774F5E" w14:paraId="07B146C5" w14:textId="77777777" w:rsidTr="2B819EAC">
        <w:tc>
          <w:tcPr>
            <w:tcW w:w="3116" w:type="dxa"/>
          </w:tcPr>
          <w:p w14:paraId="78921C6F" w14:textId="77777777" w:rsidR="00BA72EF" w:rsidRPr="00774F5E" w:rsidRDefault="2B819EAC" w:rsidP="00761162">
            <w:r>
              <w:t>CustomSnapshot</w:t>
            </w:r>
          </w:p>
        </w:tc>
        <w:tc>
          <w:tcPr>
            <w:tcW w:w="1987" w:type="dxa"/>
          </w:tcPr>
          <w:p w14:paraId="1859C17E" w14:textId="77777777" w:rsidR="00BA72EF" w:rsidRPr="00774F5E" w:rsidRDefault="02BF52A0" w:rsidP="00761162">
            <w:r>
              <w:t>bit</w:t>
            </w:r>
          </w:p>
        </w:tc>
        <w:tc>
          <w:tcPr>
            <w:tcW w:w="4406" w:type="dxa"/>
          </w:tcPr>
          <w:p w14:paraId="4660B94B" w14:textId="77777777" w:rsidR="00BA72EF" w:rsidRPr="00774F5E" w:rsidRDefault="02BF52A0" w:rsidP="00761162">
            <w:r>
              <w:t>Whether a custom snapshot used.</w:t>
            </w:r>
          </w:p>
        </w:tc>
      </w:tr>
      <w:tr w:rsidR="001D543B" w:rsidRPr="00774F5E" w14:paraId="65BEDC8E" w14:textId="77777777" w:rsidTr="2B819EAC">
        <w:tc>
          <w:tcPr>
            <w:tcW w:w="3116" w:type="dxa"/>
          </w:tcPr>
          <w:p w14:paraId="1B02DF6E" w14:textId="3E04DFA9" w:rsidR="001D543B" w:rsidRPr="00774F5E" w:rsidRDefault="2B819EAC" w:rsidP="00761162">
            <w:r>
              <w:t>MaxSnapshotSizeInMB</w:t>
            </w:r>
          </w:p>
        </w:tc>
        <w:tc>
          <w:tcPr>
            <w:tcW w:w="1987" w:type="dxa"/>
          </w:tcPr>
          <w:p w14:paraId="5842488A" w14:textId="5C052AC3" w:rsidR="001D543B" w:rsidRPr="00774F5E" w:rsidRDefault="02BF52A0" w:rsidP="00761162">
            <w:r>
              <w:t>float</w:t>
            </w:r>
          </w:p>
        </w:tc>
        <w:tc>
          <w:tcPr>
            <w:tcW w:w="4406" w:type="dxa"/>
          </w:tcPr>
          <w:p w14:paraId="01E5BE36" w14:textId="5F403194" w:rsidR="001D543B" w:rsidRDefault="02BF52A0" w:rsidP="00761162">
            <w:r>
              <w:t>The total size of all snapshot files. This total comes from Minion.CheckDBSnapshotLog.</w:t>
            </w:r>
          </w:p>
        </w:tc>
      </w:tr>
      <w:tr w:rsidR="00BA72EF" w:rsidRPr="00774F5E" w14:paraId="04D48B77" w14:textId="77777777" w:rsidTr="2B819EAC">
        <w:tc>
          <w:tcPr>
            <w:tcW w:w="3116" w:type="dxa"/>
          </w:tcPr>
          <w:p w14:paraId="36F4A2D9" w14:textId="77777777" w:rsidR="00BA72EF" w:rsidRPr="00774F5E" w:rsidRDefault="2B819EAC" w:rsidP="00761162">
            <w:r>
              <w:t>CheckDBCmd</w:t>
            </w:r>
          </w:p>
        </w:tc>
        <w:tc>
          <w:tcPr>
            <w:tcW w:w="1987" w:type="dxa"/>
          </w:tcPr>
          <w:p w14:paraId="621829E9" w14:textId="77777777" w:rsidR="00BA72EF" w:rsidRPr="00774F5E" w:rsidRDefault="02BF52A0" w:rsidP="00761162">
            <w:r>
              <w:t>varchar</w:t>
            </w:r>
          </w:p>
        </w:tc>
        <w:tc>
          <w:tcPr>
            <w:tcW w:w="4406" w:type="dxa"/>
          </w:tcPr>
          <w:p w14:paraId="540CA9A2" w14:textId="77777777" w:rsidR="00BA72EF" w:rsidRPr="00774F5E" w:rsidRDefault="02BF52A0" w:rsidP="00761162">
            <w:r>
              <w:t>The command statement used.</w:t>
            </w:r>
          </w:p>
        </w:tc>
      </w:tr>
      <w:tr w:rsidR="00BA72EF" w:rsidRPr="00774F5E" w14:paraId="38A0729D" w14:textId="77777777" w:rsidTr="2B819EAC">
        <w:tc>
          <w:tcPr>
            <w:tcW w:w="3116" w:type="dxa"/>
          </w:tcPr>
          <w:p w14:paraId="68F6FF03" w14:textId="77777777" w:rsidR="00BA72EF" w:rsidRPr="00774F5E" w:rsidRDefault="2B819EAC" w:rsidP="00761162">
            <w:r>
              <w:t>AllocationErrors</w:t>
            </w:r>
          </w:p>
        </w:tc>
        <w:tc>
          <w:tcPr>
            <w:tcW w:w="1987" w:type="dxa"/>
          </w:tcPr>
          <w:p w14:paraId="66A20B6D" w14:textId="77777777" w:rsidR="00BA72EF" w:rsidRPr="00774F5E" w:rsidRDefault="2B819EAC" w:rsidP="00761162">
            <w:r>
              <w:t>int</w:t>
            </w:r>
          </w:p>
        </w:tc>
        <w:tc>
          <w:tcPr>
            <w:tcW w:w="4406" w:type="dxa"/>
          </w:tcPr>
          <w:p w14:paraId="719D3FAB" w14:textId="77777777" w:rsidR="00BA72EF" w:rsidRPr="00774F5E" w:rsidRDefault="02BF52A0" w:rsidP="00761162">
            <w:r>
              <w:t>Number of allocation errors found.</w:t>
            </w:r>
          </w:p>
        </w:tc>
      </w:tr>
      <w:tr w:rsidR="00BA72EF" w:rsidRPr="00774F5E" w14:paraId="06000EEB" w14:textId="77777777" w:rsidTr="2B819EAC">
        <w:tc>
          <w:tcPr>
            <w:tcW w:w="3116" w:type="dxa"/>
          </w:tcPr>
          <w:p w14:paraId="7E59D5A9" w14:textId="77777777" w:rsidR="00BA72EF" w:rsidRPr="00774F5E" w:rsidRDefault="2B819EAC" w:rsidP="00761162">
            <w:r>
              <w:t>ConsistencyErrors</w:t>
            </w:r>
          </w:p>
        </w:tc>
        <w:tc>
          <w:tcPr>
            <w:tcW w:w="1987" w:type="dxa"/>
          </w:tcPr>
          <w:p w14:paraId="5766B26C" w14:textId="77777777" w:rsidR="00BA72EF" w:rsidRPr="00774F5E" w:rsidRDefault="2B819EAC" w:rsidP="00761162">
            <w:r>
              <w:t>int</w:t>
            </w:r>
          </w:p>
        </w:tc>
        <w:tc>
          <w:tcPr>
            <w:tcW w:w="4406" w:type="dxa"/>
          </w:tcPr>
          <w:p w14:paraId="19D7C728" w14:textId="77777777" w:rsidR="00BA72EF" w:rsidRPr="00774F5E" w:rsidRDefault="02BF52A0" w:rsidP="00761162">
            <w:r>
              <w:t>Number of consistency errors found.</w:t>
            </w:r>
          </w:p>
        </w:tc>
      </w:tr>
      <w:tr w:rsidR="00BA72EF" w:rsidRPr="00774F5E" w14:paraId="31CDC25B" w14:textId="77777777" w:rsidTr="2B819EAC">
        <w:tc>
          <w:tcPr>
            <w:tcW w:w="3116" w:type="dxa"/>
          </w:tcPr>
          <w:p w14:paraId="4B49087D" w14:textId="77777777" w:rsidR="00BA72EF" w:rsidRPr="00774F5E" w:rsidRDefault="2B819EAC" w:rsidP="00761162">
            <w:r>
              <w:t>NoIndex</w:t>
            </w:r>
          </w:p>
        </w:tc>
        <w:tc>
          <w:tcPr>
            <w:tcW w:w="1987" w:type="dxa"/>
          </w:tcPr>
          <w:p w14:paraId="4BD78950" w14:textId="77777777" w:rsidR="00BA72EF" w:rsidRPr="00774F5E" w:rsidRDefault="02BF52A0" w:rsidP="00761162">
            <w:r>
              <w:t>Bit</w:t>
            </w:r>
          </w:p>
        </w:tc>
        <w:tc>
          <w:tcPr>
            <w:tcW w:w="4406" w:type="dxa"/>
          </w:tcPr>
          <w:p w14:paraId="26BB9D1A" w14:textId="77777777" w:rsidR="00BA72EF" w:rsidRDefault="02BF52A0" w:rsidP="00761162">
            <w:r>
              <w:t>Whether NOINDEX was enabled.</w:t>
            </w:r>
          </w:p>
          <w:p w14:paraId="0686BC86" w14:textId="77777777" w:rsidR="00BA72EF" w:rsidRDefault="00BA72EF" w:rsidP="00761162"/>
          <w:p w14:paraId="79FB1E7E" w14:textId="77777777" w:rsidR="00BA72EF" w:rsidRPr="00774F5E" w:rsidRDefault="2B819EAC" w:rsidP="00761162">
            <w:r>
              <w:t xml:space="preserve">For more information, see the DBCC CheckDB article on MSDN: </w:t>
            </w:r>
            <w:hyperlink r:id="rId29">
              <w:r w:rsidRPr="2B819EAC">
                <w:rPr>
                  <w:rStyle w:val="Hyperlink"/>
                </w:rPr>
                <w:t>https://msdn.microsoft.com/en-us/library/ms176064.aspx</w:t>
              </w:r>
            </w:hyperlink>
          </w:p>
        </w:tc>
      </w:tr>
      <w:tr w:rsidR="00BA72EF" w:rsidRPr="00774F5E" w14:paraId="49346413" w14:textId="77777777" w:rsidTr="2B819EAC">
        <w:tc>
          <w:tcPr>
            <w:tcW w:w="3116" w:type="dxa"/>
          </w:tcPr>
          <w:p w14:paraId="3DA5FD31" w14:textId="77777777" w:rsidR="00BA72EF" w:rsidRPr="00774F5E" w:rsidRDefault="2B819EAC" w:rsidP="00761162">
            <w:r>
              <w:t>RepairOption</w:t>
            </w:r>
          </w:p>
        </w:tc>
        <w:tc>
          <w:tcPr>
            <w:tcW w:w="1987" w:type="dxa"/>
          </w:tcPr>
          <w:p w14:paraId="23EF1C5D" w14:textId="77777777" w:rsidR="00BA72EF" w:rsidRPr="00774F5E" w:rsidRDefault="02BF52A0" w:rsidP="00761162">
            <w:r>
              <w:t>Varchar</w:t>
            </w:r>
          </w:p>
        </w:tc>
        <w:tc>
          <w:tcPr>
            <w:tcW w:w="4406" w:type="dxa"/>
          </w:tcPr>
          <w:p w14:paraId="271FF447" w14:textId="77777777" w:rsidR="00BA72EF" w:rsidRDefault="02BF52A0" w:rsidP="00761162">
            <w:r>
              <w:t>The repair option used.</w:t>
            </w:r>
          </w:p>
          <w:p w14:paraId="0FEB0F21" w14:textId="77777777" w:rsidR="00BA72EF" w:rsidRDefault="00BA72EF" w:rsidP="00761162"/>
          <w:p w14:paraId="47B01577" w14:textId="77777777" w:rsidR="00BA72EF" w:rsidRPr="00774F5E" w:rsidRDefault="2B819EAC" w:rsidP="00761162">
            <w:r>
              <w:t xml:space="preserve">For more information, see the DBCC CheckDB article on MSDN: </w:t>
            </w:r>
            <w:hyperlink r:id="rId30">
              <w:r w:rsidRPr="2B819EAC">
                <w:rPr>
                  <w:rStyle w:val="Hyperlink"/>
                </w:rPr>
                <w:t>https://msdn.microsoft.com/en-us/library/ms176064.aspx</w:t>
              </w:r>
            </w:hyperlink>
          </w:p>
        </w:tc>
      </w:tr>
      <w:tr w:rsidR="00BA72EF" w:rsidRPr="00774F5E" w14:paraId="15418AEB" w14:textId="77777777" w:rsidTr="2B819EAC">
        <w:tc>
          <w:tcPr>
            <w:tcW w:w="3116" w:type="dxa"/>
          </w:tcPr>
          <w:p w14:paraId="79F011AD" w14:textId="77777777" w:rsidR="00BA72EF" w:rsidRPr="00774F5E" w:rsidRDefault="2B819EAC" w:rsidP="00761162">
            <w:r>
              <w:lastRenderedPageBreak/>
              <w:t>RepairOptionAgree</w:t>
            </w:r>
          </w:p>
        </w:tc>
        <w:tc>
          <w:tcPr>
            <w:tcW w:w="1987" w:type="dxa"/>
          </w:tcPr>
          <w:p w14:paraId="09E325D1" w14:textId="77777777" w:rsidR="00BA72EF" w:rsidRPr="00774F5E" w:rsidRDefault="02BF52A0" w:rsidP="00761162">
            <w:r>
              <w:t>bit</w:t>
            </w:r>
          </w:p>
        </w:tc>
        <w:tc>
          <w:tcPr>
            <w:tcW w:w="4406" w:type="dxa"/>
          </w:tcPr>
          <w:p w14:paraId="6A2E8217" w14:textId="77777777" w:rsidR="00BA72EF" w:rsidRPr="00774F5E" w:rsidRDefault="2B819EAC" w:rsidP="00761162">
            <w:r>
              <w:t>The RepairOptionAgree value used in the operation. (See the Minion.CheckDBSettingsDB and Minion.CheckDBSettingsTable entries.)</w:t>
            </w:r>
          </w:p>
        </w:tc>
      </w:tr>
      <w:tr w:rsidR="00BA72EF" w:rsidRPr="00774F5E" w14:paraId="56570CDC" w14:textId="77777777" w:rsidTr="2B819EAC">
        <w:tc>
          <w:tcPr>
            <w:tcW w:w="3116" w:type="dxa"/>
          </w:tcPr>
          <w:p w14:paraId="0E7B15B1" w14:textId="77777777" w:rsidR="00BA72EF" w:rsidRPr="00774F5E" w:rsidRDefault="2B819EAC" w:rsidP="00761162">
            <w:r>
              <w:t>WithRollback</w:t>
            </w:r>
          </w:p>
        </w:tc>
        <w:tc>
          <w:tcPr>
            <w:tcW w:w="1987" w:type="dxa"/>
          </w:tcPr>
          <w:p w14:paraId="22FBE33F" w14:textId="77777777" w:rsidR="00BA72EF" w:rsidRPr="00774F5E" w:rsidRDefault="02BF52A0" w:rsidP="00761162">
            <w:r>
              <w:t>varchar</w:t>
            </w:r>
          </w:p>
        </w:tc>
        <w:tc>
          <w:tcPr>
            <w:tcW w:w="4406" w:type="dxa"/>
          </w:tcPr>
          <w:p w14:paraId="3449A75A" w14:textId="6A0DBEB2" w:rsidR="00BA72EF" w:rsidRDefault="2B819EAC" w:rsidP="00761162">
            <w:r>
              <w:t xml:space="preserve">The WithRollback value used in the operation. (See the </w:t>
            </w:r>
            <w:r w:rsidRPr="2B819EAC">
              <w:rPr>
                <w:rStyle w:val="Hyperlink"/>
              </w:rPr>
              <w:t>Minion.CheckDBSettingsDB</w:t>
            </w:r>
            <w:r>
              <w:t xml:space="preserve"> entry.)</w:t>
            </w:r>
            <w:hyperlink w:anchor="_Minion.CheckDBSettingsDB" w:history="1"/>
          </w:p>
          <w:p w14:paraId="08A5FBC5" w14:textId="77777777" w:rsidR="00BA72EF" w:rsidRDefault="00BA72EF" w:rsidP="00761162"/>
          <w:p w14:paraId="62B86066" w14:textId="6F8879D0" w:rsidR="00BA72EF" w:rsidRPr="00774F5E" w:rsidRDefault="02BF52A0" w:rsidP="00761162">
            <w:r w:rsidRPr="02BF52A0">
              <w:rPr>
                <w:b/>
                <w:bCs/>
              </w:rPr>
              <w:t>This field is not yet in use.</w:t>
            </w:r>
          </w:p>
        </w:tc>
      </w:tr>
      <w:tr w:rsidR="00BA72EF" w:rsidRPr="00774F5E" w14:paraId="3B6D3527" w14:textId="77777777" w:rsidTr="2B819EAC">
        <w:tc>
          <w:tcPr>
            <w:tcW w:w="3116" w:type="dxa"/>
          </w:tcPr>
          <w:p w14:paraId="64952BA9" w14:textId="77777777" w:rsidR="00BA72EF" w:rsidRPr="00774F5E" w:rsidRDefault="2B819EAC" w:rsidP="00761162">
            <w:r>
              <w:t>AllErrorMsgs</w:t>
            </w:r>
          </w:p>
        </w:tc>
        <w:tc>
          <w:tcPr>
            <w:tcW w:w="1987" w:type="dxa"/>
          </w:tcPr>
          <w:p w14:paraId="49B8E722" w14:textId="77777777" w:rsidR="00BA72EF" w:rsidRPr="00774F5E" w:rsidRDefault="02BF52A0" w:rsidP="00761162">
            <w:r>
              <w:t>bit</w:t>
            </w:r>
          </w:p>
        </w:tc>
        <w:tc>
          <w:tcPr>
            <w:tcW w:w="4406" w:type="dxa"/>
          </w:tcPr>
          <w:p w14:paraId="5587DD0A" w14:textId="77777777" w:rsidR="00BA72EF" w:rsidRDefault="02BF52A0" w:rsidP="00761162">
            <w:r>
              <w:t>The value used for the DBCC option ALL_ERRORMESSAGES.</w:t>
            </w:r>
          </w:p>
          <w:p w14:paraId="5837B2BB" w14:textId="77777777" w:rsidR="00BA72EF" w:rsidRDefault="00BA72EF" w:rsidP="00761162"/>
          <w:p w14:paraId="6BD09190" w14:textId="77777777" w:rsidR="00BA72EF" w:rsidRPr="00774F5E" w:rsidRDefault="2B819EAC" w:rsidP="00761162">
            <w:r>
              <w:t xml:space="preserve">For more information, see the DBCC CheckDB article on MSDN: </w:t>
            </w:r>
            <w:hyperlink r:id="rId31">
              <w:r w:rsidRPr="2B819EAC">
                <w:rPr>
                  <w:rStyle w:val="Hyperlink"/>
                </w:rPr>
                <w:t>https://msdn.microsoft.com/en-us/library/ms176064.aspx</w:t>
              </w:r>
            </w:hyperlink>
          </w:p>
        </w:tc>
      </w:tr>
      <w:tr w:rsidR="00BA72EF" w:rsidRPr="00774F5E" w14:paraId="34BA5A77" w14:textId="77777777" w:rsidTr="2B819EAC">
        <w:tc>
          <w:tcPr>
            <w:tcW w:w="3116" w:type="dxa"/>
          </w:tcPr>
          <w:p w14:paraId="679CEC1D" w14:textId="77777777" w:rsidR="00BA72EF" w:rsidRPr="00774F5E" w:rsidRDefault="2B819EAC" w:rsidP="00761162">
            <w:r>
              <w:t>ExtendedLogicalChecks</w:t>
            </w:r>
          </w:p>
        </w:tc>
        <w:tc>
          <w:tcPr>
            <w:tcW w:w="1987" w:type="dxa"/>
          </w:tcPr>
          <w:p w14:paraId="0A1AF14D" w14:textId="77777777" w:rsidR="00BA72EF" w:rsidRPr="00774F5E" w:rsidRDefault="02BF52A0" w:rsidP="00761162">
            <w:r>
              <w:t>Bit</w:t>
            </w:r>
          </w:p>
        </w:tc>
        <w:tc>
          <w:tcPr>
            <w:tcW w:w="4406" w:type="dxa"/>
          </w:tcPr>
          <w:p w14:paraId="46A7C581" w14:textId="77777777" w:rsidR="00BA72EF" w:rsidRDefault="02BF52A0" w:rsidP="00761162">
            <w:r>
              <w:t>The value used for the DBCC option EXTENDED_LOGICAL_CHECKS.</w:t>
            </w:r>
          </w:p>
          <w:p w14:paraId="2D50B7FC" w14:textId="77777777" w:rsidR="00BA72EF" w:rsidRDefault="00BA72EF" w:rsidP="00761162"/>
          <w:p w14:paraId="0CAF1B63" w14:textId="77777777" w:rsidR="00BA72EF" w:rsidRPr="00774F5E" w:rsidRDefault="2B819EAC" w:rsidP="00761162">
            <w:r>
              <w:t xml:space="preserve">For more information, see the DBCC CheckDB article on MSDN: </w:t>
            </w:r>
            <w:hyperlink r:id="rId32">
              <w:r w:rsidRPr="2B819EAC">
                <w:rPr>
                  <w:rStyle w:val="Hyperlink"/>
                </w:rPr>
                <w:t>https://msdn.microsoft.com/en-us/library/ms176064.aspx</w:t>
              </w:r>
            </w:hyperlink>
          </w:p>
        </w:tc>
      </w:tr>
      <w:tr w:rsidR="00BA72EF" w:rsidRPr="00774F5E" w14:paraId="33CC7F32" w14:textId="77777777" w:rsidTr="2B819EAC">
        <w:tc>
          <w:tcPr>
            <w:tcW w:w="3116" w:type="dxa"/>
          </w:tcPr>
          <w:p w14:paraId="6C2D553A" w14:textId="77777777" w:rsidR="00BA72EF" w:rsidRPr="00774F5E" w:rsidRDefault="2B819EAC" w:rsidP="00761162">
            <w:r>
              <w:t>NoInfoMsgs</w:t>
            </w:r>
          </w:p>
        </w:tc>
        <w:tc>
          <w:tcPr>
            <w:tcW w:w="1987" w:type="dxa"/>
          </w:tcPr>
          <w:p w14:paraId="222B95A6" w14:textId="77777777" w:rsidR="00BA72EF" w:rsidRPr="00774F5E" w:rsidRDefault="02BF52A0" w:rsidP="00761162">
            <w:r>
              <w:t>bit</w:t>
            </w:r>
          </w:p>
        </w:tc>
        <w:tc>
          <w:tcPr>
            <w:tcW w:w="4406" w:type="dxa"/>
          </w:tcPr>
          <w:p w14:paraId="7D18B347" w14:textId="77777777" w:rsidR="00BA72EF" w:rsidRDefault="02BF52A0" w:rsidP="00761162">
            <w:r>
              <w:t>The value used for the DBCC option NO_INFOMSGS.</w:t>
            </w:r>
          </w:p>
          <w:p w14:paraId="37A2B0EA" w14:textId="77777777" w:rsidR="00BA72EF" w:rsidRDefault="00BA72EF" w:rsidP="00761162"/>
          <w:p w14:paraId="7769E03D" w14:textId="77777777" w:rsidR="00BA72EF" w:rsidRPr="00774F5E" w:rsidRDefault="2B819EAC" w:rsidP="00761162">
            <w:r>
              <w:t xml:space="preserve">For more information, see the DBCC CheckDB article on MSDN: </w:t>
            </w:r>
            <w:hyperlink r:id="rId33">
              <w:r w:rsidRPr="2B819EAC">
                <w:rPr>
                  <w:rStyle w:val="Hyperlink"/>
                </w:rPr>
                <w:t>https://msdn.microsoft.com/en-us/library/ms176064.aspx</w:t>
              </w:r>
            </w:hyperlink>
          </w:p>
        </w:tc>
      </w:tr>
      <w:tr w:rsidR="00BA72EF" w:rsidRPr="00774F5E" w14:paraId="2ADD407C" w14:textId="77777777" w:rsidTr="2B819EAC">
        <w:tc>
          <w:tcPr>
            <w:tcW w:w="3116" w:type="dxa"/>
          </w:tcPr>
          <w:p w14:paraId="47385E88" w14:textId="77777777" w:rsidR="00BA72EF" w:rsidRPr="00774F5E" w:rsidRDefault="2B819EAC" w:rsidP="00761162">
            <w:r>
              <w:t>IsTabLock</w:t>
            </w:r>
          </w:p>
        </w:tc>
        <w:tc>
          <w:tcPr>
            <w:tcW w:w="1987" w:type="dxa"/>
          </w:tcPr>
          <w:p w14:paraId="588F582E" w14:textId="77777777" w:rsidR="00BA72EF" w:rsidRPr="00774F5E" w:rsidRDefault="02BF52A0" w:rsidP="00761162">
            <w:r>
              <w:t>Bit</w:t>
            </w:r>
          </w:p>
        </w:tc>
        <w:tc>
          <w:tcPr>
            <w:tcW w:w="4406" w:type="dxa"/>
          </w:tcPr>
          <w:p w14:paraId="0E36AF36" w14:textId="77777777" w:rsidR="00BA72EF" w:rsidRDefault="02BF52A0" w:rsidP="00761162">
            <w:r>
              <w:t>The value used for the DBCC option TABLOCK.</w:t>
            </w:r>
          </w:p>
          <w:p w14:paraId="62EC5D91" w14:textId="77777777" w:rsidR="00BA72EF" w:rsidRDefault="00BA72EF" w:rsidP="00761162"/>
          <w:p w14:paraId="20CE714C" w14:textId="77777777" w:rsidR="00BA72EF" w:rsidRPr="00774F5E" w:rsidRDefault="2B819EAC" w:rsidP="00761162">
            <w:r>
              <w:t xml:space="preserve">For more information, see the DBCC CheckDB article on MSDN: </w:t>
            </w:r>
            <w:hyperlink r:id="rId34">
              <w:r w:rsidRPr="2B819EAC">
                <w:rPr>
                  <w:rStyle w:val="Hyperlink"/>
                </w:rPr>
                <w:t>https://msdn.microsoft.com/en-us/library/ms176064.aspx</w:t>
              </w:r>
            </w:hyperlink>
          </w:p>
        </w:tc>
      </w:tr>
      <w:tr w:rsidR="00BA72EF" w:rsidRPr="00774F5E" w14:paraId="07E3E8F0" w14:textId="77777777" w:rsidTr="2B819EAC">
        <w:tc>
          <w:tcPr>
            <w:tcW w:w="3116" w:type="dxa"/>
          </w:tcPr>
          <w:p w14:paraId="04FFA0A7" w14:textId="77777777" w:rsidR="00BA72EF" w:rsidRPr="00774F5E" w:rsidRDefault="2B819EAC" w:rsidP="00761162">
            <w:r>
              <w:t>IntegrityCheckLevel</w:t>
            </w:r>
          </w:p>
        </w:tc>
        <w:tc>
          <w:tcPr>
            <w:tcW w:w="1987" w:type="dxa"/>
          </w:tcPr>
          <w:p w14:paraId="5DC2E4B5" w14:textId="51ACC0ED" w:rsidR="00BA72EF" w:rsidRPr="00774F5E" w:rsidRDefault="02BF52A0" w:rsidP="00761162">
            <w:r>
              <w:t>Varchar</w:t>
            </w:r>
          </w:p>
        </w:tc>
        <w:tc>
          <w:tcPr>
            <w:tcW w:w="4406" w:type="dxa"/>
          </w:tcPr>
          <w:p w14:paraId="3EEF92EA" w14:textId="2BBC71CC" w:rsidR="00BA72EF" w:rsidRPr="00774F5E" w:rsidRDefault="02BF52A0" w:rsidP="00761162">
            <w:r>
              <w:t>Integrity check level (ESTIMATEONLY, PHYSICAL_ONLY).</w:t>
            </w:r>
          </w:p>
        </w:tc>
      </w:tr>
      <w:tr w:rsidR="00BA72EF" w:rsidRPr="00774F5E" w14:paraId="0AACBF31" w14:textId="77777777" w:rsidTr="2B819EAC">
        <w:tc>
          <w:tcPr>
            <w:tcW w:w="3116" w:type="dxa"/>
          </w:tcPr>
          <w:p w14:paraId="4D6BEF11" w14:textId="77777777" w:rsidR="00BA72EF" w:rsidRPr="00774F5E" w:rsidRDefault="2B819EAC" w:rsidP="00761162">
            <w:r>
              <w:t>DisableDOP</w:t>
            </w:r>
          </w:p>
        </w:tc>
        <w:tc>
          <w:tcPr>
            <w:tcW w:w="1987" w:type="dxa"/>
          </w:tcPr>
          <w:p w14:paraId="40BF3BA3" w14:textId="77777777" w:rsidR="00BA72EF" w:rsidRPr="00774F5E" w:rsidRDefault="02BF52A0" w:rsidP="00761162">
            <w:r>
              <w:t>bit</w:t>
            </w:r>
          </w:p>
        </w:tc>
        <w:tc>
          <w:tcPr>
            <w:tcW w:w="4406" w:type="dxa"/>
          </w:tcPr>
          <w:p w14:paraId="6C87645F" w14:textId="3005808F" w:rsidR="00AA335E" w:rsidRDefault="02BF52A0" w:rsidP="00AA335E">
            <w:r>
              <w:t xml:space="preserve">Whether parallelism (multithreading) was enabled or disabled. </w:t>
            </w:r>
          </w:p>
          <w:p w14:paraId="21226EC6" w14:textId="77777777" w:rsidR="00AA335E" w:rsidRDefault="00AA335E" w:rsidP="00AA335E"/>
          <w:p w14:paraId="410068E3" w14:textId="47D50B81" w:rsidR="00AA335E" w:rsidRDefault="2B819EAC" w:rsidP="00AA335E">
            <w:r w:rsidRPr="2B819EAC">
              <w:rPr>
                <w:b/>
                <w:bCs/>
              </w:rPr>
              <w:t xml:space="preserve">IMPORTANT: </w:t>
            </w:r>
            <w:r>
              <w:t xml:space="preserve">DisableDOP = 1 </w:t>
            </w:r>
            <w:r w:rsidRPr="2B819EAC">
              <w:rPr>
                <w:i/>
                <w:iCs/>
              </w:rPr>
              <w:t xml:space="preserve">disables </w:t>
            </w:r>
            <w:r>
              <w:t>multithreading – i.e., processing multiple databases at the same time – in Minion CheckDB!</w:t>
            </w:r>
          </w:p>
          <w:p w14:paraId="47C4A6D4" w14:textId="77777777" w:rsidR="00AA335E" w:rsidRDefault="00AA335E" w:rsidP="00AA335E"/>
          <w:p w14:paraId="035FBB9A" w14:textId="282DDBA6" w:rsidR="00241A67" w:rsidRPr="00774F5E" w:rsidRDefault="02BF52A0" w:rsidP="00AA335E">
            <w:r>
              <w:t>For more information, see “</w:t>
            </w:r>
            <w:r w:rsidRPr="02BF52A0">
              <w:rPr>
                <w:rStyle w:val="Hyperlink"/>
              </w:rPr>
              <w:t>About: Multithreading operations</w:t>
            </w:r>
            <w:r>
              <w:t>”.</w:t>
            </w:r>
            <w:hyperlink w:anchor="_About:_Multithreading_operations" w:history="1"/>
          </w:p>
        </w:tc>
      </w:tr>
      <w:tr w:rsidR="00BA72EF" w:rsidRPr="00774F5E" w14:paraId="5627CE4A" w14:textId="77777777" w:rsidTr="2B819EAC">
        <w:tc>
          <w:tcPr>
            <w:tcW w:w="3116" w:type="dxa"/>
          </w:tcPr>
          <w:p w14:paraId="2D7E2EF6" w14:textId="77777777" w:rsidR="00BA72EF" w:rsidRPr="00774F5E" w:rsidRDefault="2B819EAC" w:rsidP="00761162">
            <w:r>
              <w:t>LockDBMode</w:t>
            </w:r>
          </w:p>
        </w:tc>
        <w:tc>
          <w:tcPr>
            <w:tcW w:w="1987" w:type="dxa"/>
          </w:tcPr>
          <w:p w14:paraId="5CDC5B86" w14:textId="77777777" w:rsidR="00BA72EF" w:rsidRPr="00774F5E" w:rsidRDefault="02BF52A0" w:rsidP="00761162">
            <w:r>
              <w:t>varchar</w:t>
            </w:r>
          </w:p>
        </w:tc>
        <w:tc>
          <w:tcPr>
            <w:tcW w:w="4406" w:type="dxa"/>
          </w:tcPr>
          <w:p w14:paraId="0CAFFA73" w14:textId="662E3DAB" w:rsidR="00BA72EF" w:rsidRPr="00774F5E" w:rsidRDefault="02BF52A0" w:rsidP="00761162">
            <w:r w:rsidRPr="02BF52A0">
              <w:rPr>
                <w:b/>
                <w:bCs/>
              </w:rPr>
              <w:t>This field is not yet in use.</w:t>
            </w:r>
          </w:p>
        </w:tc>
      </w:tr>
      <w:tr w:rsidR="00BA72EF" w:rsidRPr="00774F5E" w14:paraId="71364422" w14:textId="77777777" w:rsidTr="2B819EAC">
        <w:tc>
          <w:tcPr>
            <w:tcW w:w="3116" w:type="dxa"/>
          </w:tcPr>
          <w:p w14:paraId="5021D5C8" w14:textId="77777777" w:rsidR="00BA72EF" w:rsidRPr="00774F5E" w:rsidRDefault="2B819EAC" w:rsidP="00761162">
            <w:r>
              <w:t>ResultMode</w:t>
            </w:r>
          </w:p>
        </w:tc>
        <w:tc>
          <w:tcPr>
            <w:tcW w:w="1987" w:type="dxa"/>
          </w:tcPr>
          <w:p w14:paraId="3D133EE3" w14:textId="77777777" w:rsidR="00BA72EF" w:rsidRPr="00774F5E" w:rsidRDefault="02BF52A0" w:rsidP="00761162">
            <w:r>
              <w:t>varchar</w:t>
            </w:r>
          </w:p>
        </w:tc>
        <w:tc>
          <w:tcPr>
            <w:tcW w:w="4406" w:type="dxa"/>
          </w:tcPr>
          <w:p w14:paraId="26604D27" w14:textId="77777777" w:rsidR="00BA72EF" w:rsidRDefault="02BF52A0" w:rsidP="00761162">
            <w:r>
              <w:t xml:space="preserve">How much detail of the integrity check results to keep in the Minion.CheckDBResult table. The </w:t>
            </w:r>
            <w:r>
              <w:lastRenderedPageBreak/>
              <w:t xml:space="preserve">operation can save either the full results, just the summary results, or no results. </w:t>
            </w:r>
          </w:p>
          <w:p w14:paraId="577C9DF8" w14:textId="77777777" w:rsidR="00BA72EF" w:rsidRDefault="00BA72EF" w:rsidP="00761162"/>
          <w:p w14:paraId="62C513E6" w14:textId="77777777" w:rsidR="00BA72EF" w:rsidRDefault="02BF52A0" w:rsidP="00761162">
            <w:r>
              <w:t xml:space="preserve">Valid values: </w:t>
            </w:r>
          </w:p>
          <w:p w14:paraId="3D995278" w14:textId="77777777" w:rsidR="00BA72EF" w:rsidRDefault="02BF52A0" w:rsidP="00761162">
            <w:r>
              <w:t>FULL</w:t>
            </w:r>
          </w:p>
          <w:p w14:paraId="3DFD9F5C" w14:textId="77777777" w:rsidR="00BA72EF" w:rsidRDefault="02BF52A0" w:rsidP="00761162">
            <w:r>
              <w:t>SUMMARY</w:t>
            </w:r>
          </w:p>
          <w:p w14:paraId="45D75720" w14:textId="77777777" w:rsidR="00BA72EF" w:rsidRPr="00774F5E" w:rsidRDefault="02BF52A0" w:rsidP="00761162">
            <w:r>
              <w:t>NONE</w:t>
            </w:r>
          </w:p>
        </w:tc>
      </w:tr>
      <w:tr w:rsidR="00BA72EF" w:rsidRPr="00774F5E" w14:paraId="5EC97383" w14:textId="77777777" w:rsidTr="2B819EAC">
        <w:tc>
          <w:tcPr>
            <w:tcW w:w="3116" w:type="dxa"/>
          </w:tcPr>
          <w:p w14:paraId="49E0C091" w14:textId="77777777" w:rsidR="00BA72EF" w:rsidRPr="00774F5E" w:rsidRDefault="2B819EAC" w:rsidP="00761162">
            <w:r>
              <w:lastRenderedPageBreak/>
              <w:t>HistRetDays</w:t>
            </w:r>
          </w:p>
        </w:tc>
        <w:tc>
          <w:tcPr>
            <w:tcW w:w="1987" w:type="dxa"/>
          </w:tcPr>
          <w:p w14:paraId="4E484A06" w14:textId="77777777" w:rsidR="00BA72EF" w:rsidRPr="00774F5E" w:rsidRDefault="2B819EAC" w:rsidP="00761162">
            <w:r>
              <w:t>Int</w:t>
            </w:r>
          </w:p>
        </w:tc>
        <w:tc>
          <w:tcPr>
            <w:tcW w:w="4406" w:type="dxa"/>
          </w:tcPr>
          <w:p w14:paraId="464CAFBB" w14:textId="77777777" w:rsidR="00BA72EF" w:rsidRDefault="2B819EAC" w:rsidP="00761162">
            <w:r>
              <w:t>Number of days to retain a history of operations (in Minion CheckDB log tables).</w:t>
            </w:r>
          </w:p>
          <w:p w14:paraId="06FE73D3" w14:textId="77777777" w:rsidR="00BA72EF" w:rsidRDefault="00BA72EF" w:rsidP="00761162"/>
          <w:p w14:paraId="522E8C4E" w14:textId="1FFD01F7" w:rsidR="00BA72EF" w:rsidRPr="00774F5E" w:rsidRDefault="2B819EAC" w:rsidP="00761162">
            <w:r>
              <w:t>Minion CheckDB does not modify or delete information in system tables.</w:t>
            </w:r>
          </w:p>
        </w:tc>
      </w:tr>
      <w:tr w:rsidR="00BA72EF" w:rsidRPr="00774F5E" w14:paraId="2A8D09A6" w14:textId="77777777" w:rsidTr="2B819EAC">
        <w:tc>
          <w:tcPr>
            <w:tcW w:w="3116" w:type="dxa"/>
          </w:tcPr>
          <w:p w14:paraId="716146FF" w14:textId="1FE84F8F" w:rsidR="00BA72EF" w:rsidRPr="009E461F" w:rsidRDefault="2B819EAC" w:rsidP="00761162">
            <w:r>
              <w:t>PushToMinion</w:t>
            </w:r>
          </w:p>
        </w:tc>
        <w:tc>
          <w:tcPr>
            <w:tcW w:w="1987" w:type="dxa"/>
          </w:tcPr>
          <w:p w14:paraId="3BED9FBF" w14:textId="77777777" w:rsidR="00BA72EF" w:rsidRPr="009E461F" w:rsidRDefault="02BF52A0" w:rsidP="00761162">
            <w:r>
              <w:t>varchar</w:t>
            </w:r>
          </w:p>
        </w:tc>
        <w:tc>
          <w:tcPr>
            <w:tcW w:w="4406" w:type="dxa"/>
          </w:tcPr>
          <w:p w14:paraId="261626A6" w14:textId="77777777" w:rsidR="00BA72EF" w:rsidRPr="009E461F" w:rsidRDefault="02BF52A0" w:rsidP="00761162">
            <w:r>
              <w:t xml:space="preserve">Determines whether log data is only stored on the local (client) server, or on both the local server and the remote server.  </w:t>
            </w:r>
          </w:p>
          <w:p w14:paraId="3AD573FD" w14:textId="77777777" w:rsidR="00BA72EF" w:rsidRPr="009E461F" w:rsidRDefault="00BA72EF" w:rsidP="00761162"/>
          <w:p w14:paraId="29CF87E7" w14:textId="77777777" w:rsidR="00BA72EF" w:rsidRPr="009E461F" w:rsidRDefault="02BF52A0" w:rsidP="00761162">
            <w:r>
              <w:t>Valid values will include:</w:t>
            </w:r>
          </w:p>
          <w:p w14:paraId="199D7E57" w14:textId="77777777" w:rsidR="00BA72EF" w:rsidRPr="009E461F" w:rsidRDefault="02BF52A0" w:rsidP="00761162">
            <w:r>
              <w:t>Local</w:t>
            </w:r>
          </w:p>
          <w:p w14:paraId="4A0485C7" w14:textId="326481CB" w:rsidR="00DA0A4C" w:rsidRPr="009E461F" w:rsidRDefault="02BF52A0" w:rsidP="00761162">
            <w:r>
              <w:t>Remote</w:t>
            </w:r>
          </w:p>
        </w:tc>
      </w:tr>
      <w:tr w:rsidR="00BA72EF" w:rsidRPr="00774F5E" w14:paraId="4676BA5C" w14:textId="77777777" w:rsidTr="2B819EAC">
        <w:tc>
          <w:tcPr>
            <w:tcW w:w="3116" w:type="dxa"/>
          </w:tcPr>
          <w:p w14:paraId="7FB7DD6C" w14:textId="77777777" w:rsidR="00BA72EF" w:rsidRPr="00774F5E" w:rsidRDefault="2B819EAC" w:rsidP="00761162">
            <w:r>
              <w:t>MinionTriggerPath</w:t>
            </w:r>
          </w:p>
        </w:tc>
        <w:tc>
          <w:tcPr>
            <w:tcW w:w="1987" w:type="dxa"/>
          </w:tcPr>
          <w:p w14:paraId="4BB67A4F" w14:textId="77777777" w:rsidR="00BA72EF" w:rsidRPr="00774F5E" w:rsidRDefault="02BF52A0" w:rsidP="00761162">
            <w:r>
              <w:t>varchar</w:t>
            </w:r>
          </w:p>
        </w:tc>
        <w:tc>
          <w:tcPr>
            <w:tcW w:w="4406" w:type="dxa"/>
          </w:tcPr>
          <w:p w14:paraId="327F0F21" w14:textId="77777777" w:rsidR="00BA72EF" w:rsidRPr="0057261D" w:rsidRDefault="02BF52A0" w:rsidP="00761162">
            <w:r>
              <w:t xml:space="preserve">UNC path where the Minion logging trigger file is located.  </w:t>
            </w:r>
          </w:p>
          <w:p w14:paraId="4F742414" w14:textId="77777777" w:rsidR="00BA72EF" w:rsidRPr="0057261D" w:rsidRDefault="00BA72EF" w:rsidP="00761162"/>
          <w:p w14:paraId="3598EADC" w14:textId="77777777" w:rsidR="00BA72EF" w:rsidRPr="00774F5E" w:rsidRDefault="2B819EAC" w:rsidP="00761162">
            <w:r>
              <w:t>Not applicable for a standalone Minion CheckDB instance.</w:t>
            </w:r>
          </w:p>
        </w:tc>
      </w:tr>
      <w:tr w:rsidR="00B76DF7" w:rsidRPr="00774F5E" w14:paraId="516D73CF" w14:textId="77777777" w:rsidTr="2B819EAC">
        <w:tc>
          <w:tcPr>
            <w:tcW w:w="3116" w:type="dxa"/>
          </w:tcPr>
          <w:p w14:paraId="53D83D5A" w14:textId="77777777" w:rsidR="00B76DF7" w:rsidRPr="00774F5E" w:rsidRDefault="2B819EAC" w:rsidP="00B76DF7">
            <w:r>
              <w:t>AutoRepair</w:t>
            </w:r>
          </w:p>
        </w:tc>
        <w:tc>
          <w:tcPr>
            <w:tcW w:w="1987" w:type="dxa"/>
          </w:tcPr>
          <w:p w14:paraId="29B68F0C" w14:textId="77777777" w:rsidR="00B76DF7" w:rsidRPr="00774F5E" w:rsidRDefault="02BF52A0" w:rsidP="00B76DF7">
            <w:r>
              <w:t>varchar</w:t>
            </w:r>
          </w:p>
        </w:tc>
        <w:tc>
          <w:tcPr>
            <w:tcW w:w="4406" w:type="dxa"/>
          </w:tcPr>
          <w:p w14:paraId="5B9A81AB" w14:textId="223FE366" w:rsidR="00B76DF7" w:rsidRPr="00774F5E" w:rsidRDefault="02BF52A0" w:rsidP="00B76DF7">
            <w:r w:rsidRPr="02BF52A0">
              <w:rPr>
                <w:b/>
                <w:bCs/>
              </w:rPr>
              <w:t>This field is not yet in use.</w:t>
            </w:r>
          </w:p>
        </w:tc>
      </w:tr>
      <w:tr w:rsidR="00B76DF7" w:rsidRPr="00774F5E" w14:paraId="7A3EEC56" w14:textId="77777777" w:rsidTr="2B819EAC">
        <w:tc>
          <w:tcPr>
            <w:tcW w:w="3116" w:type="dxa"/>
          </w:tcPr>
          <w:p w14:paraId="6F009B3F" w14:textId="77777777" w:rsidR="00B76DF7" w:rsidRPr="00774F5E" w:rsidRDefault="2B819EAC" w:rsidP="00B76DF7">
            <w:r>
              <w:t>AutoRepairTime</w:t>
            </w:r>
          </w:p>
        </w:tc>
        <w:tc>
          <w:tcPr>
            <w:tcW w:w="1987" w:type="dxa"/>
          </w:tcPr>
          <w:p w14:paraId="0550B1EE" w14:textId="77777777" w:rsidR="00B76DF7" w:rsidRPr="00774F5E" w:rsidRDefault="02BF52A0" w:rsidP="00B76DF7">
            <w:r>
              <w:t>varchar</w:t>
            </w:r>
          </w:p>
        </w:tc>
        <w:tc>
          <w:tcPr>
            <w:tcW w:w="4406" w:type="dxa"/>
          </w:tcPr>
          <w:p w14:paraId="03C6BCA0" w14:textId="0C8A1F7F" w:rsidR="00B76DF7" w:rsidRPr="00774F5E" w:rsidRDefault="02BF52A0" w:rsidP="00B76DF7">
            <w:r w:rsidRPr="02BF52A0">
              <w:rPr>
                <w:b/>
                <w:bCs/>
              </w:rPr>
              <w:t>This field is not yet in use.</w:t>
            </w:r>
          </w:p>
        </w:tc>
      </w:tr>
      <w:tr w:rsidR="00BA72EF" w:rsidRPr="00774F5E" w14:paraId="0D7C8D02" w14:textId="77777777" w:rsidTr="2B819EAC">
        <w:tc>
          <w:tcPr>
            <w:tcW w:w="3116" w:type="dxa"/>
          </w:tcPr>
          <w:p w14:paraId="5AFD9182" w14:textId="77777777" w:rsidR="00BA72EF" w:rsidRPr="00774F5E" w:rsidRDefault="2B819EAC" w:rsidP="00761162">
            <w:r>
              <w:t>LastCheckDateTime</w:t>
            </w:r>
          </w:p>
        </w:tc>
        <w:tc>
          <w:tcPr>
            <w:tcW w:w="1987" w:type="dxa"/>
          </w:tcPr>
          <w:p w14:paraId="4CC40237" w14:textId="77777777" w:rsidR="00BA72EF" w:rsidRPr="00774F5E" w:rsidRDefault="2B819EAC" w:rsidP="00761162">
            <w:r>
              <w:t>datetime</w:t>
            </w:r>
          </w:p>
        </w:tc>
        <w:tc>
          <w:tcPr>
            <w:tcW w:w="4406" w:type="dxa"/>
          </w:tcPr>
          <w:p w14:paraId="1695D798" w14:textId="77777777" w:rsidR="00BA72EF" w:rsidRPr="00774F5E" w:rsidRDefault="2B819EAC" w:rsidP="00761162">
            <w:r>
              <w:t xml:space="preserve">The last time a CheckDB operation was run (as determined by either database properties or Minion.CheckDBLogDetails). </w:t>
            </w:r>
          </w:p>
        </w:tc>
      </w:tr>
      <w:tr w:rsidR="00BA72EF" w:rsidRPr="00774F5E" w14:paraId="01A66C17" w14:textId="77777777" w:rsidTr="2B819EAC">
        <w:tc>
          <w:tcPr>
            <w:tcW w:w="3116" w:type="dxa"/>
          </w:tcPr>
          <w:p w14:paraId="7E3A2E56" w14:textId="77777777" w:rsidR="00BA72EF" w:rsidRPr="00774F5E" w:rsidRDefault="2B819EAC" w:rsidP="00761162">
            <w:r>
              <w:t>LastCheckResult</w:t>
            </w:r>
          </w:p>
        </w:tc>
        <w:tc>
          <w:tcPr>
            <w:tcW w:w="1987" w:type="dxa"/>
          </w:tcPr>
          <w:p w14:paraId="19108451" w14:textId="77777777" w:rsidR="00BA72EF" w:rsidRPr="00774F5E" w:rsidRDefault="02BF52A0" w:rsidP="00761162">
            <w:r>
              <w:t>varchar</w:t>
            </w:r>
          </w:p>
        </w:tc>
        <w:tc>
          <w:tcPr>
            <w:tcW w:w="4406" w:type="dxa"/>
          </w:tcPr>
          <w:p w14:paraId="29B0E0A2" w14:textId="77777777" w:rsidR="00BA72EF" w:rsidRPr="00774F5E" w:rsidRDefault="2B819EAC" w:rsidP="00761162">
            <w:r>
              <w:t>The status of the last CheckDB operation.</w:t>
            </w:r>
          </w:p>
        </w:tc>
      </w:tr>
      <w:tr w:rsidR="00BA72EF" w:rsidRPr="00774F5E" w14:paraId="609B07F0" w14:textId="77777777" w:rsidTr="2B819EAC">
        <w:tc>
          <w:tcPr>
            <w:tcW w:w="3116" w:type="dxa"/>
          </w:tcPr>
          <w:p w14:paraId="688D5B89" w14:textId="77777777" w:rsidR="00BA72EF" w:rsidRPr="00774F5E" w:rsidRDefault="2B819EAC" w:rsidP="00761162">
            <w:r>
              <w:t>DBPreCodeStartDateTime</w:t>
            </w:r>
          </w:p>
        </w:tc>
        <w:tc>
          <w:tcPr>
            <w:tcW w:w="1987" w:type="dxa"/>
          </w:tcPr>
          <w:p w14:paraId="11FD84EB" w14:textId="77777777" w:rsidR="00BA72EF" w:rsidRPr="00774F5E" w:rsidRDefault="2B819EAC" w:rsidP="00761162">
            <w:r>
              <w:t>datetime</w:t>
            </w:r>
          </w:p>
        </w:tc>
        <w:tc>
          <w:tcPr>
            <w:tcW w:w="4406" w:type="dxa"/>
          </w:tcPr>
          <w:p w14:paraId="45E0EAC3" w14:textId="77777777" w:rsidR="00BA72EF" w:rsidRPr="007332AA" w:rsidRDefault="2B819EAC" w:rsidP="00761162">
            <w:r>
              <w:t>The date and time that the database precode began.</w:t>
            </w:r>
          </w:p>
        </w:tc>
      </w:tr>
      <w:tr w:rsidR="00BA72EF" w:rsidRPr="00774F5E" w14:paraId="3A332E06" w14:textId="77777777" w:rsidTr="2B819EAC">
        <w:tc>
          <w:tcPr>
            <w:tcW w:w="3116" w:type="dxa"/>
          </w:tcPr>
          <w:p w14:paraId="368C7EDE" w14:textId="77777777" w:rsidR="00BA72EF" w:rsidRPr="00774F5E" w:rsidRDefault="2B819EAC" w:rsidP="00761162">
            <w:r>
              <w:t>DBPreCodeEndDateTime</w:t>
            </w:r>
          </w:p>
        </w:tc>
        <w:tc>
          <w:tcPr>
            <w:tcW w:w="1987" w:type="dxa"/>
          </w:tcPr>
          <w:p w14:paraId="46EBEE14" w14:textId="77777777" w:rsidR="00BA72EF" w:rsidRPr="00774F5E" w:rsidRDefault="2B819EAC" w:rsidP="00761162">
            <w:r>
              <w:t>datetime</w:t>
            </w:r>
          </w:p>
        </w:tc>
        <w:tc>
          <w:tcPr>
            <w:tcW w:w="4406" w:type="dxa"/>
          </w:tcPr>
          <w:p w14:paraId="64195087" w14:textId="77777777" w:rsidR="00BA72EF" w:rsidRPr="007332AA" w:rsidRDefault="2B819EAC" w:rsidP="00761162">
            <w:r>
              <w:t>The date and time that the database precode ended.</w:t>
            </w:r>
          </w:p>
        </w:tc>
      </w:tr>
      <w:tr w:rsidR="00BA72EF" w:rsidRPr="00774F5E" w14:paraId="1DD2FC3A" w14:textId="77777777" w:rsidTr="2B819EAC">
        <w:tc>
          <w:tcPr>
            <w:tcW w:w="3116" w:type="dxa"/>
          </w:tcPr>
          <w:p w14:paraId="587973FF" w14:textId="77777777" w:rsidR="00BA72EF" w:rsidRPr="00774F5E" w:rsidRDefault="2B819EAC" w:rsidP="00761162">
            <w:r>
              <w:t>DBPreCodeTimeInSecs</w:t>
            </w:r>
          </w:p>
        </w:tc>
        <w:tc>
          <w:tcPr>
            <w:tcW w:w="1987" w:type="dxa"/>
          </w:tcPr>
          <w:p w14:paraId="4663D2FB" w14:textId="77777777" w:rsidR="00BA72EF" w:rsidRPr="00774F5E" w:rsidRDefault="2B819EAC" w:rsidP="00761162">
            <w:r>
              <w:t>int</w:t>
            </w:r>
          </w:p>
        </w:tc>
        <w:tc>
          <w:tcPr>
            <w:tcW w:w="4406" w:type="dxa"/>
          </w:tcPr>
          <w:p w14:paraId="7EA1BCC0" w14:textId="77777777" w:rsidR="00BA72EF" w:rsidRPr="007332AA" w:rsidRDefault="2B819EAC" w:rsidP="00761162">
            <w:r>
              <w:t>The duration of the database precode run.</w:t>
            </w:r>
          </w:p>
        </w:tc>
      </w:tr>
      <w:tr w:rsidR="00BA72EF" w:rsidRPr="00774F5E" w14:paraId="7F777A17" w14:textId="77777777" w:rsidTr="2B819EAC">
        <w:tc>
          <w:tcPr>
            <w:tcW w:w="3116" w:type="dxa"/>
          </w:tcPr>
          <w:p w14:paraId="4222F4E4" w14:textId="77777777" w:rsidR="00BA72EF" w:rsidRPr="00774F5E" w:rsidRDefault="2B819EAC" w:rsidP="00761162">
            <w:r>
              <w:t>DBPreCode</w:t>
            </w:r>
          </w:p>
        </w:tc>
        <w:tc>
          <w:tcPr>
            <w:tcW w:w="1987" w:type="dxa"/>
          </w:tcPr>
          <w:p w14:paraId="5219B508" w14:textId="77777777" w:rsidR="00BA72EF" w:rsidRPr="00774F5E" w:rsidRDefault="02BF52A0" w:rsidP="00761162">
            <w:r>
              <w:t>varchar</w:t>
            </w:r>
          </w:p>
        </w:tc>
        <w:tc>
          <w:tcPr>
            <w:tcW w:w="4406" w:type="dxa"/>
          </w:tcPr>
          <w:p w14:paraId="3F42C474" w14:textId="77777777" w:rsidR="00BA72EF" w:rsidRPr="002022C1" w:rsidRDefault="02BF52A0" w:rsidP="00761162">
            <w:r>
              <w:t xml:space="preserve">Code that ran before the operation completed for that database.  </w:t>
            </w:r>
          </w:p>
        </w:tc>
      </w:tr>
      <w:tr w:rsidR="00BA72EF" w:rsidRPr="00774F5E" w14:paraId="30DCB452" w14:textId="77777777" w:rsidTr="2B819EAC">
        <w:tc>
          <w:tcPr>
            <w:tcW w:w="3116" w:type="dxa"/>
          </w:tcPr>
          <w:p w14:paraId="2593D066" w14:textId="77777777" w:rsidR="00BA72EF" w:rsidRPr="00774F5E" w:rsidRDefault="2B819EAC" w:rsidP="00761162">
            <w:r>
              <w:t>DBPostCodeStartDateTime</w:t>
            </w:r>
          </w:p>
        </w:tc>
        <w:tc>
          <w:tcPr>
            <w:tcW w:w="1987" w:type="dxa"/>
          </w:tcPr>
          <w:p w14:paraId="32AE9F43" w14:textId="77777777" w:rsidR="00BA72EF" w:rsidRPr="00774F5E" w:rsidRDefault="2B819EAC" w:rsidP="00761162">
            <w:r>
              <w:t>datetime</w:t>
            </w:r>
          </w:p>
        </w:tc>
        <w:tc>
          <w:tcPr>
            <w:tcW w:w="4406" w:type="dxa"/>
          </w:tcPr>
          <w:p w14:paraId="7020AEBE" w14:textId="77777777" w:rsidR="00BA72EF" w:rsidRPr="007332AA" w:rsidRDefault="02BF52A0" w:rsidP="00761162">
            <w:r>
              <w:t>The date and time that the database postcode began.</w:t>
            </w:r>
          </w:p>
        </w:tc>
      </w:tr>
      <w:tr w:rsidR="00BA72EF" w:rsidRPr="00774F5E" w14:paraId="09453859" w14:textId="77777777" w:rsidTr="2B819EAC">
        <w:tc>
          <w:tcPr>
            <w:tcW w:w="3116" w:type="dxa"/>
          </w:tcPr>
          <w:p w14:paraId="1DFE8D06" w14:textId="77777777" w:rsidR="00BA72EF" w:rsidRPr="00774F5E" w:rsidRDefault="2B819EAC" w:rsidP="00761162">
            <w:r>
              <w:t>DBPostCodeEndDateTime</w:t>
            </w:r>
          </w:p>
        </w:tc>
        <w:tc>
          <w:tcPr>
            <w:tcW w:w="1987" w:type="dxa"/>
          </w:tcPr>
          <w:p w14:paraId="4974F3D9" w14:textId="77777777" w:rsidR="00BA72EF" w:rsidRPr="00774F5E" w:rsidRDefault="2B819EAC" w:rsidP="00761162">
            <w:r>
              <w:t>datetime</w:t>
            </w:r>
          </w:p>
        </w:tc>
        <w:tc>
          <w:tcPr>
            <w:tcW w:w="4406" w:type="dxa"/>
          </w:tcPr>
          <w:p w14:paraId="26BBAF6A" w14:textId="77777777" w:rsidR="00BA72EF" w:rsidRPr="007332AA" w:rsidRDefault="02BF52A0" w:rsidP="00761162">
            <w:r>
              <w:t>The date and time that the database postcode ended.</w:t>
            </w:r>
          </w:p>
        </w:tc>
      </w:tr>
      <w:tr w:rsidR="00BA72EF" w:rsidRPr="00774F5E" w14:paraId="11949F28" w14:textId="77777777" w:rsidTr="2B819EAC">
        <w:tc>
          <w:tcPr>
            <w:tcW w:w="3116" w:type="dxa"/>
          </w:tcPr>
          <w:p w14:paraId="3F8F62B5" w14:textId="77777777" w:rsidR="00BA72EF" w:rsidRPr="00774F5E" w:rsidRDefault="2B819EAC" w:rsidP="00761162">
            <w:r>
              <w:t>DBPostCodeTimeInSecs</w:t>
            </w:r>
          </w:p>
        </w:tc>
        <w:tc>
          <w:tcPr>
            <w:tcW w:w="1987" w:type="dxa"/>
          </w:tcPr>
          <w:p w14:paraId="7ACA9251" w14:textId="77777777" w:rsidR="00BA72EF" w:rsidRPr="00774F5E" w:rsidRDefault="2B819EAC" w:rsidP="00761162">
            <w:r>
              <w:t>int</w:t>
            </w:r>
          </w:p>
        </w:tc>
        <w:tc>
          <w:tcPr>
            <w:tcW w:w="4406" w:type="dxa"/>
          </w:tcPr>
          <w:p w14:paraId="485C2217" w14:textId="77777777" w:rsidR="00BA72EF" w:rsidRPr="007332AA" w:rsidRDefault="02BF52A0" w:rsidP="00761162">
            <w:r>
              <w:t>The duration of the database postcode run.</w:t>
            </w:r>
          </w:p>
        </w:tc>
      </w:tr>
      <w:tr w:rsidR="00BA72EF" w:rsidRPr="00774F5E" w14:paraId="69BF06D5" w14:textId="77777777" w:rsidTr="2B819EAC">
        <w:tc>
          <w:tcPr>
            <w:tcW w:w="3116" w:type="dxa"/>
          </w:tcPr>
          <w:p w14:paraId="0DAA69FF" w14:textId="77777777" w:rsidR="00BA72EF" w:rsidRPr="00774F5E" w:rsidRDefault="2B819EAC" w:rsidP="00761162">
            <w:r>
              <w:t>DBPostCode</w:t>
            </w:r>
          </w:p>
        </w:tc>
        <w:tc>
          <w:tcPr>
            <w:tcW w:w="1987" w:type="dxa"/>
          </w:tcPr>
          <w:p w14:paraId="5DB11268" w14:textId="77777777" w:rsidR="00BA72EF" w:rsidRPr="00774F5E" w:rsidRDefault="02BF52A0" w:rsidP="00761162">
            <w:r>
              <w:t>varchar</w:t>
            </w:r>
          </w:p>
        </w:tc>
        <w:tc>
          <w:tcPr>
            <w:tcW w:w="4406" w:type="dxa"/>
          </w:tcPr>
          <w:p w14:paraId="6D1C1784" w14:textId="77777777" w:rsidR="00BA72EF" w:rsidRPr="002022C1" w:rsidRDefault="02BF52A0" w:rsidP="00761162">
            <w:r>
              <w:t xml:space="preserve">Code that ran after the operation completed for that database.  </w:t>
            </w:r>
          </w:p>
        </w:tc>
      </w:tr>
      <w:tr w:rsidR="00BA72EF" w:rsidRPr="00774F5E" w14:paraId="4F536913" w14:textId="77777777" w:rsidTr="2B819EAC">
        <w:tc>
          <w:tcPr>
            <w:tcW w:w="3116" w:type="dxa"/>
          </w:tcPr>
          <w:p w14:paraId="6075F829" w14:textId="77777777" w:rsidR="00BA72EF" w:rsidRPr="00774F5E" w:rsidRDefault="2B819EAC" w:rsidP="00761162">
            <w:r>
              <w:t>TablePreCodeStartDateTime</w:t>
            </w:r>
          </w:p>
        </w:tc>
        <w:tc>
          <w:tcPr>
            <w:tcW w:w="1987" w:type="dxa"/>
          </w:tcPr>
          <w:p w14:paraId="28BE347B" w14:textId="77777777" w:rsidR="00BA72EF" w:rsidRPr="00774F5E" w:rsidRDefault="2B819EAC" w:rsidP="00761162">
            <w:r>
              <w:t>datetime</w:t>
            </w:r>
          </w:p>
        </w:tc>
        <w:tc>
          <w:tcPr>
            <w:tcW w:w="4406" w:type="dxa"/>
          </w:tcPr>
          <w:p w14:paraId="23F028A1" w14:textId="77777777" w:rsidR="00BA72EF" w:rsidRPr="007332AA" w:rsidRDefault="2B819EAC" w:rsidP="00761162">
            <w:r>
              <w:t>The date and time that the table precode began.</w:t>
            </w:r>
          </w:p>
        </w:tc>
      </w:tr>
      <w:tr w:rsidR="00BA72EF" w:rsidRPr="00774F5E" w14:paraId="17B5FE01" w14:textId="77777777" w:rsidTr="2B819EAC">
        <w:tc>
          <w:tcPr>
            <w:tcW w:w="3116" w:type="dxa"/>
          </w:tcPr>
          <w:p w14:paraId="4DF2EDC5" w14:textId="77777777" w:rsidR="00BA72EF" w:rsidRPr="00774F5E" w:rsidRDefault="2B819EAC" w:rsidP="00761162">
            <w:r>
              <w:t>TablePreCodeEndDateTime</w:t>
            </w:r>
          </w:p>
        </w:tc>
        <w:tc>
          <w:tcPr>
            <w:tcW w:w="1987" w:type="dxa"/>
          </w:tcPr>
          <w:p w14:paraId="7B987FAC" w14:textId="77777777" w:rsidR="00BA72EF" w:rsidRPr="00774F5E" w:rsidRDefault="2B819EAC" w:rsidP="00761162">
            <w:r>
              <w:t>datetime</w:t>
            </w:r>
          </w:p>
        </w:tc>
        <w:tc>
          <w:tcPr>
            <w:tcW w:w="4406" w:type="dxa"/>
          </w:tcPr>
          <w:p w14:paraId="2466D2E9" w14:textId="77777777" w:rsidR="00BA72EF" w:rsidRPr="007332AA" w:rsidRDefault="2B819EAC" w:rsidP="00761162">
            <w:r>
              <w:t>The date and time that the table precode ended.</w:t>
            </w:r>
          </w:p>
        </w:tc>
      </w:tr>
      <w:tr w:rsidR="00BA72EF" w:rsidRPr="00774F5E" w14:paraId="3710F0C1" w14:textId="77777777" w:rsidTr="2B819EAC">
        <w:tc>
          <w:tcPr>
            <w:tcW w:w="3116" w:type="dxa"/>
          </w:tcPr>
          <w:p w14:paraId="3BDE192C" w14:textId="77777777" w:rsidR="00BA72EF" w:rsidRPr="00774F5E" w:rsidRDefault="2B819EAC" w:rsidP="00761162">
            <w:r>
              <w:t>TablePreCodeTimeInSecs</w:t>
            </w:r>
          </w:p>
        </w:tc>
        <w:tc>
          <w:tcPr>
            <w:tcW w:w="1987" w:type="dxa"/>
          </w:tcPr>
          <w:p w14:paraId="52787849" w14:textId="77777777" w:rsidR="00BA72EF" w:rsidRPr="00774F5E" w:rsidRDefault="2B819EAC" w:rsidP="00761162">
            <w:r>
              <w:t>int</w:t>
            </w:r>
          </w:p>
        </w:tc>
        <w:tc>
          <w:tcPr>
            <w:tcW w:w="4406" w:type="dxa"/>
          </w:tcPr>
          <w:p w14:paraId="72AB7769" w14:textId="77777777" w:rsidR="00BA72EF" w:rsidRPr="007332AA" w:rsidRDefault="2B819EAC" w:rsidP="00761162">
            <w:r>
              <w:t>The duration of the table precode run.</w:t>
            </w:r>
          </w:p>
        </w:tc>
      </w:tr>
      <w:tr w:rsidR="00BA72EF" w:rsidRPr="00774F5E" w14:paraId="1455552B" w14:textId="77777777" w:rsidTr="2B819EAC">
        <w:tc>
          <w:tcPr>
            <w:tcW w:w="3116" w:type="dxa"/>
          </w:tcPr>
          <w:p w14:paraId="1FF0EE76" w14:textId="77777777" w:rsidR="00BA72EF" w:rsidRPr="00774F5E" w:rsidRDefault="2B819EAC" w:rsidP="00761162">
            <w:r>
              <w:t>TablePreCode</w:t>
            </w:r>
          </w:p>
        </w:tc>
        <w:tc>
          <w:tcPr>
            <w:tcW w:w="1987" w:type="dxa"/>
          </w:tcPr>
          <w:p w14:paraId="78F8F03E" w14:textId="77777777" w:rsidR="00BA72EF" w:rsidRPr="00774F5E" w:rsidRDefault="02BF52A0" w:rsidP="00761162">
            <w:r>
              <w:t>varchar</w:t>
            </w:r>
          </w:p>
        </w:tc>
        <w:tc>
          <w:tcPr>
            <w:tcW w:w="4406" w:type="dxa"/>
          </w:tcPr>
          <w:p w14:paraId="01257064" w14:textId="77777777" w:rsidR="00BA72EF" w:rsidRPr="002022C1" w:rsidRDefault="02BF52A0" w:rsidP="00761162">
            <w:r>
              <w:t xml:space="preserve">Code that ran before the operation completed for that table.  </w:t>
            </w:r>
          </w:p>
        </w:tc>
      </w:tr>
      <w:tr w:rsidR="00BA72EF" w:rsidRPr="00774F5E" w14:paraId="36546FB3" w14:textId="77777777" w:rsidTr="2B819EAC">
        <w:tc>
          <w:tcPr>
            <w:tcW w:w="3116" w:type="dxa"/>
          </w:tcPr>
          <w:p w14:paraId="28B105E0" w14:textId="77777777" w:rsidR="00BA72EF" w:rsidRPr="00774F5E" w:rsidRDefault="2B819EAC" w:rsidP="00761162">
            <w:r>
              <w:lastRenderedPageBreak/>
              <w:t>TablePostCodeStartDateTime</w:t>
            </w:r>
          </w:p>
        </w:tc>
        <w:tc>
          <w:tcPr>
            <w:tcW w:w="1987" w:type="dxa"/>
          </w:tcPr>
          <w:p w14:paraId="2A3B2AA5" w14:textId="77777777" w:rsidR="00BA72EF" w:rsidRPr="00774F5E" w:rsidRDefault="2B819EAC" w:rsidP="00761162">
            <w:r>
              <w:t>datetime</w:t>
            </w:r>
          </w:p>
        </w:tc>
        <w:tc>
          <w:tcPr>
            <w:tcW w:w="4406" w:type="dxa"/>
          </w:tcPr>
          <w:p w14:paraId="3ADFC9FB" w14:textId="77777777" w:rsidR="00BA72EF" w:rsidRPr="007332AA" w:rsidRDefault="02BF52A0" w:rsidP="00761162">
            <w:r>
              <w:t>The date and time that the table postcode began.</w:t>
            </w:r>
          </w:p>
        </w:tc>
      </w:tr>
      <w:tr w:rsidR="00BA72EF" w:rsidRPr="00774F5E" w14:paraId="0C3FBD80" w14:textId="77777777" w:rsidTr="2B819EAC">
        <w:tc>
          <w:tcPr>
            <w:tcW w:w="3116" w:type="dxa"/>
          </w:tcPr>
          <w:p w14:paraId="604DE929" w14:textId="77777777" w:rsidR="00BA72EF" w:rsidRPr="00774F5E" w:rsidRDefault="2B819EAC" w:rsidP="00761162">
            <w:r>
              <w:t>TablePostCodeEndDateTime</w:t>
            </w:r>
          </w:p>
        </w:tc>
        <w:tc>
          <w:tcPr>
            <w:tcW w:w="1987" w:type="dxa"/>
          </w:tcPr>
          <w:p w14:paraId="27F6C082" w14:textId="77777777" w:rsidR="00BA72EF" w:rsidRPr="00774F5E" w:rsidRDefault="2B819EAC" w:rsidP="00761162">
            <w:r>
              <w:t>datetime</w:t>
            </w:r>
          </w:p>
        </w:tc>
        <w:tc>
          <w:tcPr>
            <w:tcW w:w="4406" w:type="dxa"/>
          </w:tcPr>
          <w:p w14:paraId="4044034F" w14:textId="77777777" w:rsidR="00BA72EF" w:rsidRPr="007332AA" w:rsidRDefault="02BF52A0" w:rsidP="00761162">
            <w:r>
              <w:t>The date and time that the table postcode ended.</w:t>
            </w:r>
          </w:p>
        </w:tc>
      </w:tr>
      <w:tr w:rsidR="00BA72EF" w:rsidRPr="00774F5E" w14:paraId="77BE00EA" w14:textId="77777777" w:rsidTr="2B819EAC">
        <w:tc>
          <w:tcPr>
            <w:tcW w:w="3116" w:type="dxa"/>
          </w:tcPr>
          <w:p w14:paraId="04559C23" w14:textId="77777777" w:rsidR="00BA72EF" w:rsidRPr="00774F5E" w:rsidRDefault="2B819EAC" w:rsidP="00761162">
            <w:r>
              <w:t>TablePostCodeTimeInSecs</w:t>
            </w:r>
          </w:p>
        </w:tc>
        <w:tc>
          <w:tcPr>
            <w:tcW w:w="1987" w:type="dxa"/>
          </w:tcPr>
          <w:p w14:paraId="6353ACE0" w14:textId="77777777" w:rsidR="00BA72EF" w:rsidRPr="00774F5E" w:rsidRDefault="2B819EAC" w:rsidP="00761162">
            <w:r>
              <w:t>int</w:t>
            </w:r>
          </w:p>
        </w:tc>
        <w:tc>
          <w:tcPr>
            <w:tcW w:w="4406" w:type="dxa"/>
          </w:tcPr>
          <w:p w14:paraId="1C1BF621" w14:textId="77777777" w:rsidR="00BA72EF" w:rsidRPr="007332AA" w:rsidRDefault="02BF52A0" w:rsidP="00761162">
            <w:r>
              <w:t>The duration of the table postcode run.</w:t>
            </w:r>
          </w:p>
        </w:tc>
      </w:tr>
      <w:tr w:rsidR="00BA72EF" w:rsidRPr="00774F5E" w14:paraId="46DD694E" w14:textId="77777777" w:rsidTr="2B819EAC">
        <w:tc>
          <w:tcPr>
            <w:tcW w:w="3116" w:type="dxa"/>
          </w:tcPr>
          <w:p w14:paraId="4F36024C" w14:textId="77777777" w:rsidR="00BA72EF" w:rsidRPr="00774F5E" w:rsidRDefault="2B819EAC" w:rsidP="00761162">
            <w:r>
              <w:t>TablePostCode</w:t>
            </w:r>
          </w:p>
        </w:tc>
        <w:tc>
          <w:tcPr>
            <w:tcW w:w="1987" w:type="dxa"/>
          </w:tcPr>
          <w:p w14:paraId="66031006" w14:textId="77777777" w:rsidR="00BA72EF" w:rsidRPr="00774F5E" w:rsidRDefault="02BF52A0" w:rsidP="00761162">
            <w:r>
              <w:t>varchar</w:t>
            </w:r>
          </w:p>
        </w:tc>
        <w:tc>
          <w:tcPr>
            <w:tcW w:w="4406" w:type="dxa"/>
          </w:tcPr>
          <w:p w14:paraId="1E8A9E08" w14:textId="77777777" w:rsidR="00BA72EF" w:rsidRPr="002022C1" w:rsidRDefault="02BF52A0" w:rsidP="00761162">
            <w:r>
              <w:t xml:space="preserve">Code that ran after the operation completed for that table.  </w:t>
            </w:r>
          </w:p>
        </w:tc>
      </w:tr>
      <w:tr w:rsidR="0032616C" w:rsidRPr="00774F5E" w14:paraId="06290EC6" w14:textId="77777777" w:rsidTr="2B819EAC">
        <w:tc>
          <w:tcPr>
            <w:tcW w:w="3116" w:type="dxa"/>
          </w:tcPr>
          <w:p w14:paraId="7181B583" w14:textId="10694AC3" w:rsidR="0032616C" w:rsidRPr="00774F5E" w:rsidRDefault="2B819EAC" w:rsidP="2B819EAC">
            <w:pPr>
              <w:rPr>
                <w:rFonts w:ascii="Calibri" w:eastAsia="Calibri" w:hAnsi="Calibri" w:cs="Calibri"/>
                <w:color w:val="000000" w:themeColor="text1"/>
                <w:sz w:val="22"/>
                <w:szCs w:val="22"/>
              </w:rPr>
            </w:pPr>
            <w:r w:rsidRPr="2B819EAC">
              <w:rPr>
                <w:rFonts w:ascii="Calibri" w:eastAsia="Calibri" w:hAnsi="Calibri" w:cs="Calibri"/>
                <w:color w:val="000000" w:themeColor="text1"/>
                <w:sz w:val="22"/>
                <w:szCs w:val="22"/>
              </w:rPr>
              <w:t xml:space="preserve">StmtPrefix </w:t>
            </w:r>
          </w:p>
        </w:tc>
        <w:tc>
          <w:tcPr>
            <w:tcW w:w="1987" w:type="dxa"/>
          </w:tcPr>
          <w:p w14:paraId="181D52AF" w14:textId="6A22E424" w:rsidR="0032616C" w:rsidRPr="00774F5E" w:rsidRDefault="2B819EAC" w:rsidP="0032616C">
            <w:r>
              <w:t>Nvarchar</w:t>
            </w:r>
          </w:p>
        </w:tc>
        <w:tc>
          <w:tcPr>
            <w:tcW w:w="4406" w:type="dxa"/>
          </w:tcPr>
          <w:p w14:paraId="37F9D339" w14:textId="3AF340B8" w:rsidR="0032616C" w:rsidRPr="0029551D" w:rsidRDefault="02BF52A0" w:rsidP="0032616C">
            <w:r>
              <w:t xml:space="preserve">The code, if any, prefixed to the integrity check statement with a statement of your own.    </w:t>
            </w:r>
          </w:p>
        </w:tc>
      </w:tr>
      <w:tr w:rsidR="00232A39" w:rsidRPr="00774F5E" w14:paraId="7D953843" w14:textId="77777777" w:rsidTr="2B819EAC">
        <w:tc>
          <w:tcPr>
            <w:tcW w:w="3116" w:type="dxa"/>
          </w:tcPr>
          <w:p w14:paraId="15B0B73A" w14:textId="2BE793B9" w:rsidR="00232A39" w:rsidRPr="00774F5E" w:rsidRDefault="2B819EAC" w:rsidP="2B819EAC">
            <w:pPr>
              <w:rPr>
                <w:rFonts w:ascii="Calibri" w:eastAsia="Calibri" w:hAnsi="Calibri" w:cs="Calibri"/>
                <w:color w:val="000000" w:themeColor="text1"/>
                <w:sz w:val="22"/>
                <w:szCs w:val="22"/>
              </w:rPr>
            </w:pPr>
            <w:r w:rsidRPr="2B819EAC">
              <w:rPr>
                <w:rFonts w:ascii="Calibri" w:eastAsia="Calibri" w:hAnsi="Calibri" w:cs="Calibri"/>
                <w:color w:val="000000" w:themeColor="text1"/>
                <w:sz w:val="22"/>
                <w:szCs w:val="22"/>
              </w:rPr>
              <w:t xml:space="preserve">StmtSuffix </w:t>
            </w:r>
          </w:p>
        </w:tc>
        <w:tc>
          <w:tcPr>
            <w:tcW w:w="1987" w:type="dxa"/>
          </w:tcPr>
          <w:p w14:paraId="3771E099" w14:textId="69AB0C0A" w:rsidR="00232A39" w:rsidRPr="00774F5E" w:rsidRDefault="2B819EAC" w:rsidP="00232A39">
            <w:r>
              <w:t>Nvarchar</w:t>
            </w:r>
          </w:p>
        </w:tc>
        <w:tc>
          <w:tcPr>
            <w:tcW w:w="4406" w:type="dxa"/>
          </w:tcPr>
          <w:p w14:paraId="26C20DB9" w14:textId="607B0829" w:rsidR="00232A39" w:rsidRPr="0029551D" w:rsidRDefault="02BF52A0" w:rsidP="00232A39">
            <w:r>
              <w:t xml:space="preserve">The code, if any, suffixed to the integrity check statement with a statement of your own.    </w:t>
            </w:r>
          </w:p>
        </w:tc>
      </w:tr>
      <w:tr w:rsidR="00232A39" w:rsidRPr="00774F5E" w14:paraId="41B2D970" w14:textId="77777777" w:rsidTr="2B819EAC">
        <w:tc>
          <w:tcPr>
            <w:tcW w:w="3116" w:type="dxa"/>
          </w:tcPr>
          <w:p w14:paraId="371DAB5B" w14:textId="77777777" w:rsidR="00232A39" w:rsidRPr="00774F5E" w:rsidRDefault="2B819EAC" w:rsidP="00232A39">
            <w:r>
              <w:t>ProcessingThread</w:t>
            </w:r>
          </w:p>
        </w:tc>
        <w:tc>
          <w:tcPr>
            <w:tcW w:w="1987" w:type="dxa"/>
          </w:tcPr>
          <w:p w14:paraId="0843899E" w14:textId="77777777" w:rsidR="00232A39" w:rsidRPr="00774F5E" w:rsidRDefault="2B819EAC" w:rsidP="00232A39">
            <w:r>
              <w:t>tinyint</w:t>
            </w:r>
          </w:p>
        </w:tc>
        <w:tc>
          <w:tcPr>
            <w:tcW w:w="4406" w:type="dxa"/>
          </w:tcPr>
          <w:p w14:paraId="220337C9" w14:textId="77777777" w:rsidR="00232A39" w:rsidRDefault="02BF52A0" w:rsidP="00232A39">
            <w:r>
              <w:t xml:space="preserve">In a multithreaded run, the number of the thread assigned to this operation.  </w:t>
            </w:r>
          </w:p>
          <w:p w14:paraId="707FD523" w14:textId="77777777" w:rsidR="00232A39" w:rsidRDefault="00232A39" w:rsidP="00232A39"/>
          <w:p w14:paraId="1DB956F7" w14:textId="77777777" w:rsidR="00232A39" w:rsidRDefault="02BF52A0" w:rsidP="00232A39">
            <w:r>
              <w:t>Used to query with GROUP BY to see the distribution of threads. (E.g., did one thread handle most of the work, or was there a reasonably good distribution of work?)</w:t>
            </w:r>
          </w:p>
          <w:p w14:paraId="30D0A8DA" w14:textId="77777777" w:rsidR="00232A39" w:rsidRDefault="00232A39" w:rsidP="00232A39"/>
          <w:p w14:paraId="7320859D" w14:textId="71311CC6" w:rsidR="00232A39" w:rsidRPr="0029551D" w:rsidRDefault="02BF52A0" w:rsidP="00232A39">
            <w:r>
              <w:t>For more information, see “</w:t>
            </w:r>
            <w:r w:rsidRPr="02BF52A0">
              <w:rPr>
                <w:rStyle w:val="Hyperlink"/>
              </w:rPr>
              <w:t>About: Multithreading operations</w:t>
            </w:r>
            <w:r>
              <w:t>”.</w:t>
            </w:r>
            <w:hyperlink w:anchor="_About:_Multithreading_operations" w:history="1"/>
          </w:p>
        </w:tc>
      </w:tr>
      <w:tr w:rsidR="00232A39" w:rsidRPr="00774F5E" w14:paraId="03D1299C" w14:textId="77777777" w:rsidTr="2B819EAC">
        <w:tc>
          <w:tcPr>
            <w:tcW w:w="3116" w:type="dxa"/>
          </w:tcPr>
          <w:p w14:paraId="054C6BD7" w14:textId="77777777" w:rsidR="00232A39" w:rsidRPr="00774F5E" w:rsidRDefault="02BF52A0" w:rsidP="00232A39">
            <w:r>
              <w:t>Warnings</w:t>
            </w:r>
          </w:p>
        </w:tc>
        <w:tc>
          <w:tcPr>
            <w:tcW w:w="1987" w:type="dxa"/>
          </w:tcPr>
          <w:p w14:paraId="5FD1DBE3" w14:textId="77777777" w:rsidR="00232A39" w:rsidRPr="00774F5E" w:rsidRDefault="02BF52A0" w:rsidP="00232A39">
            <w:r>
              <w:t>varchar</w:t>
            </w:r>
          </w:p>
        </w:tc>
        <w:tc>
          <w:tcPr>
            <w:tcW w:w="4406" w:type="dxa"/>
          </w:tcPr>
          <w:p w14:paraId="10ED89EE" w14:textId="77777777" w:rsidR="00232A39" w:rsidRPr="00774F5E" w:rsidRDefault="02BF52A0" w:rsidP="00232A39">
            <w:r>
              <w:t>Warnings encountered for the operation.</w:t>
            </w:r>
          </w:p>
        </w:tc>
      </w:tr>
    </w:tbl>
    <w:p w14:paraId="0A35F75A" w14:textId="29FFBD51" w:rsidR="00BA72EF" w:rsidRDefault="00BA72EF" w:rsidP="00BA72EF"/>
    <w:p w14:paraId="6E014053" w14:textId="0F7983B0" w:rsidR="0023198C" w:rsidRDefault="02BF52A0" w:rsidP="00BA72EF">
      <w:r w:rsidRPr="02BF52A0">
        <w:rPr>
          <w:b/>
          <w:bCs/>
        </w:rPr>
        <w:t xml:space="preserve">Discussion – Status messages. </w:t>
      </w:r>
      <w:r>
        <w:t xml:space="preserve">The Status column of Minion.CheckDBLogDetails can be any of the following: </w:t>
      </w:r>
    </w:p>
    <w:p w14:paraId="74AF1E0D" w14:textId="74702155"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w:t>
      </w:r>
      <w:r w:rsidRPr="00772574">
        <w:rPr>
          <w:shd w:val="clear" w:color="auto" w:fill="FFFFFF"/>
        </w:rPr>
        <w:t xml:space="preserve"> </w:t>
      </w:r>
      <w:r>
        <w:rPr>
          <w:shd w:val="clear" w:color="auto" w:fill="FFFFFF"/>
        </w:rPr>
        <w:t xml:space="preserve">- operation </w:t>
      </w:r>
      <w:r w:rsidRPr="00772574">
        <w:rPr>
          <w:shd w:val="clear" w:color="auto" w:fill="FFFFFF"/>
        </w:rPr>
        <w:t xml:space="preserve">completed </w:t>
      </w:r>
      <w:r>
        <w:rPr>
          <w:shd w:val="clear" w:color="auto" w:fill="FFFFFF"/>
        </w:rPr>
        <w:t xml:space="preserve">without </w:t>
      </w:r>
      <w:r w:rsidRPr="00772574">
        <w:rPr>
          <w:shd w:val="clear" w:color="auto" w:fill="FFFFFF"/>
        </w:rPr>
        <w:t>errors.  </w:t>
      </w:r>
    </w:p>
    <w:p w14:paraId="30B4847D" w14:textId="290589C7"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 with errors</w:t>
      </w:r>
      <w:r w:rsidRPr="00772574">
        <w:rPr>
          <w:shd w:val="clear" w:color="auto" w:fill="FFFFFF"/>
        </w:rPr>
        <w:t xml:space="preserve"> </w:t>
      </w:r>
      <w:r>
        <w:rPr>
          <w:shd w:val="clear" w:color="auto" w:fill="FFFFFF"/>
        </w:rPr>
        <w:t xml:space="preserve">- operation </w:t>
      </w:r>
      <w:r w:rsidRPr="00772574">
        <w:rPr>
          <w:shd w:val="clear" w:color="auto" w:fill="FFFFFF"/>
        </w:rPr>
        <w:t xml:space="preserve">completed, but </w:t>
      </w:r>
      <w:r>
        <w:rPr>
          <w:shd w:val="clear" w:color="auto" w:fill="FFFFFF"/>
        </w:rPr>
        <w:t xml:space="preserve">it reported </w:t>
      </w:r>
      <w:r w:rsidRPr="00772574">
        <w:rPr>
          <w:shd w:val="clear" w:color="auto" w:fill="FFFFFF"/>
        </w:rPr>
        <w:t>errors.  Check the Consistency and AllocationErrors</w:t>
      </w:r>
      <w:r>
        <w:rPr>
          <w:shd w:val="clear" w:color="auto" w:fill="FFFFFF"/>
        </w:rPr>
        <w:t xml:space="preserve"> columns, </w:t>
      </w:r>
      <w:r w:rsidRPr="00772574">
        <w:rPr>
          <w:shd w:val="clear" w:color="auto" w:fill="FFFFFF"/>
        </w:rPr>
        <w:t xml:space="preserve">and the </w:t>
      </w:r>
      <w:r>
        <w:rPr>
          <w:shd w:val="clear" w:color="auto" w:fill="FFFFFF"/>
        </w:rPr>
        <w:t>Minion.</w:t>
      </w:r>
      <w:r w:rsidRPr="00772574">
        <w:rPr>
          <w:shd w:val="clear" w:color="auto" w:fill="FFFFFF"/>
        </w:rPr>
        <w:t>CheckDBResults</w:t>
      </w:r>
      <w:r>
        <w:rPr>
          <w:shd w:val="clear" w:color="auto" w:fill="FFFFFF"/>
        </w:rPr>
        <w:t>,</w:t>
      </w:r>
      <w:r w:rsidRPr="00772574">
        <w:rPr>
          <w:shd w:val="clear" w:color="auto" w:fill="FFFFFF"/>
        </w:rPr>
        <w:t xml:space="preserve"> table for full details.​​​</w:t>
      </w:r>
    </w:p>
    <w:p w14:paraId="7627C101" w14:textId="738906DA"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 with Warnings</w:t>
      </w:r>
      <w:r w:rsidRPr="00772574">
        <w:rPr>
          <w:shd w:val="clear" w:color="auto" w:fill="FFFFFF"/>
        </w:rPr>
        <w:t xml:space="preserve"> </w:t>
      </w:r>
      <w:r>
        <w:rPr>
          <w:shd w:val="clear" w:color="auto" w:fill="FFFFFF"/>
        </w:rPr>
        <w:t xml:space="preserve">- operation </w:t>
      </w:r>
      <w:r w:rsidRPr="00772574">
        <w:rPr>
          <w:shd w:val="clear" w:color="auto" w:fill="FFFFFF"/>
        </w:rPr>
        <w:t xml:space="preserve">completed, but there was an error with the process somewhere along the way. This is usually seen on remote </w:t>
      </w:r>
      <w:r>
        <w:rPr>
          <w:shd w:val="clear" w:color="auto" w:fill="FFFFFF"/>
        </w:rPr>
        <w:t xml:space="preserve">CheckDB operations </w:t>
      </w:r>
      <w:r w:rsidRPr="00772574">
        <w:rPr>
          <w:shd w:val="clear" w:color="auto" w:fill="FFFFFF"/>
        </w:rPr>
        <w:t>when the process has a problem getting the results back to the primary server.  </w:t>
      </w:r>
      <w:r>
        <w:rPr>
          <w:shd w:val="clear" w:color="auto" w:fill="FFFFFF"/>
        </w:rPr>
        <w:t xml:space="preserve">There are other circumstances that can complete with warning. There </w:t>
      </w:r>
      <w:r w:rsidRPr="00772574">
        <w:rPr>
          <w:shd w:val="clear" w:color="auto" w:fill="FFFFFF"/>
        </w:rPr>
        <w:t xml:space="preserve">could </w:t>
      </w:r>
      <w:r>
        <w:rPr>
          <w:shd w:val="clear" w:color="auto" w:fill="FFFFFF"/>
        </w:rPr>
        <w:t xml:space="preserve">be </w:t>
      </w:r>
      <w:r w:rsidRPr="00772574">
        <w:rPr>
          <w:shd w:val="clear" w:color="auto" w:fill="FFFFFF"/>
        </w:rPr>
        <w:t xml:space="preserve">problems deleting the snapshot, or something else.  The point is that </w:t>
      </w:r>
      <w:r>
        <w:rPr>
          <w:shd w:val="clear" w:color="auto" w:fill="FFFFFF"/>
        </w:rPr>
        <w:t xml:space="preserve">the integrity check </w:t>
      </w:r>
      <w:r w:rsidRPr="00772574">
        <w:rPr>
          <w:shd w:val="clear" w:color="auto" w:fill="FFFFFF"/>
        </w:rPr>
        <w:t>finished, but something else failed and it's impossible to say what  the state of the error reporting will be.</w:t>
      </w:r>
    </w:p>
    <w:p w14:paraId="7EAF4949" w14:textId="00CD1C8A"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 with Errors and Warnings</w:t>
      </w:r>
      <w:r w:rsidRPr="00772574">
        <w:rPr>
          <w:shd w:val="clear" w:color="auto" w:fill="FFFFFF"/>
        </w:rPr>
        <w:t xml:space="preserve"> </w:t>
      </w:r>
      <w:r>
        <w:rPr>
          <w:shd w:val="clear" w:color="auto" w:fill="FFFFFF"/>
        </w:rPr>
        <w:t>- a combination of the</w:t>
      </w:r>
      <w:r w:rsidRPr="00772574">
        <w:rPr>
          <w:shd w:val="clear" w:color="auto" w:fill="FFFFFF"/>
        </w:rPr>
        <w:t xml:space="preserve"> above</w:t>
      </w:r>
      <w:r>
        <w:rPr>
          <w:shd w:val="clear" w:color="auto" w:fill="FFFFFF"/>
        </w:rPr>
        <w:t xml:space="preserve"> two</w:t>
      </w:r>
      <w:r w:rsidRPr="00772574">
        <w:rPr>
          <w:shd w:val="clear" w:color="auto" w:fill="FFFFFF"/>
        </w:rPr>
        <w:t>.</w:t>
      </w:r>
    </w:p>
    <w:p w14:paraId="3D015149" w14:textId="7739916E" w:rsidR="00772574" w:rsidRPr="0023198C" w:rsidRDefault="00772574" w:rsidP="009267F4">
      <w:pPr>
        <w:pStyle w:val="ListParagraph"/>
        <w:numPr>
          <w:ilvl w:val="0"/>
          <w:numId w:val="51"/>
        </w:numPr>
      </w:pPr>
      <w:r w:rsidRPr="02BF52A0">
        <w:rPr>
          <w:b/>
          <w:bCs/>
          <w:shd w:val="clear" w:color="auto" w:fill="FFFFFF"/>
        </w:rPr>
        <w:t>Complete with No Status</w:t>
      </w:r>
      <w:r w:rsidRPr="00772574">
        <w:rPr>
          <w:shd w:val="clear" w:color="auto" w:fill="FFFFFF"/>
        </w:rPr>
        <w:t xml:space="preserve"> </w:t>
      </w:r>
      <w:r>
        <w:rPr>
          <w:shd w:val="clear" w:color="auto" w:fill="FFFFFF"/>
        </w:rPr>
        <w:t>-</w:t>
      </w:r>
      <w:r w:rsidRPr="00772574">
        <w:rPr>
          <w:shd w:val="clear" w:color="auto" w:fill="FFFFFF"/>
        </w:rPr>
        <w:t xml:space="preserve"> This means the </w:t>
      </w:r>
      <w:r>
        <w:rPr>
          <w:shd w:val="clear" w:color="auto" w:fill="FFFFFF"/>
        </w:rPr>
        <w:t xml:space="preserve">integrity check operation </w:t>
      </w:r>
      <w:r w:rsidRPr="00772574">
        <w:rPr>
          <w:shd w:val="clear" w:color="auto" w:fill="FFFFFF"/>
        </w:rPr>
        <w:t xml:space="preserve">completed, but we specifically couldn't parse the error results.  Again, this usually happens on remote runs when we can't figure out how many allocation or consistency errors there are, but it could happen on a local run if </w:t>
      </w:r>
      <w:r>
        <w:rPr>
          <w:shd w:val="clear" w:color="auto" w:fill="FFFFFF"/>
        </w:rPr>
        <w:t>Microsoft</w:t>
      </w:r>
      <w:r w:rsidRPr="00772574">
        <w:rPr>
          <w:shd w:val="clear" w:color="auto" w:fill="FFFFFF"/>
        </w:rPr>
        <w:t xml:space="preserve"> sneaks in a new col</w:t>
      </w:r>
      <w:r>
        <w:rPr>
          <w:shd w:val="clear" w:color="auto" w:fill="FFFFFF"/>
        </w:rPr>
        <w:t>umn</w:t>
      </w:r>
      <w:r w:rsidRPr="00772574">
        <w:rPr>
          <w:shd w:val="clear" w:color="auto" w:fill="FFFFFF"/>
        </w:rPr>
        <w:t xml:space="preserve"> into the result table.  </w:t>
      </w:r>
      <w:r>
        <w:rPr>
          <w:shd w:val="clear" w:color="auto" w:fill="FFFFFF"/>
        </w:rPr>
        <w:t>T</w:t>
      </w:r>
      <w:r w:rsidRPr="00772574">
        <w:rPr>
          <w:shd w:val="clear" w:color="auto" w:fill="FFFFFF"/>
        </w:rPr>
        <w:t xml:space="preserve">o get a </w:t>
      </w:r>
      <w:r>
        <w:rPr>
          <w:shd w:val="clear" w:color="auto" w:fill="FFFFFF"/>
        </w:rPr>
        <w:t>“</w:t>
      </w:r>
      <w:r w:rsidRPr="00772574">
        <w:rPr>
          <w:shd w:val="clear" w:color="auto" w:fill="FFFFFF"/>
        </w:rPr>
        <w:t>Complete</w:t>
      </w:r>
      <w:r>
        <w:rPr>
          <w:shd w:val="clear" w:color="auto" w:fill="FFFFFF"/>
        </w:rPr>
        <w:t>”</w:t>
      </w:r>
      <w:r w:rsidRPr="00772574">
        <w:rPr>
          <w:shd w:val="clear" w:color="auto" w:fill="FFFFFF"/>
        </w:rPr>
        <w:t xml:space="preserve"> status, we rely on being able to parse the output</w:t>
      </w:r>
      <w:r>
        <w:rPr>
          <w:shd w:val="clear" w:color="auto" w:fill="FFFFFF"/>
        </w:rPr>
        <w:t>;</w:t>
      </w:r>
      <w:r w:rsidRPr="00772574">
        <w:rPr>
          <w:shd w:val="clear" w:color="auto" w:fill="FFFFFF"/>
        </w:rPr>
        <w:t xml:space="preserve"> so when you get this message, it usually means that you don't have that return data from </w:t>
      </w:r>
      <w:r>
        <w:rPr>
          <w:shd w:val="clear" w:color="auto" w:fill="FFFFFF"/>
        </w:rPr>
        <w:t>CheckDB/CheckTable/etc.</w:t>
      </w:r>
    </w:p>
    <w:p w14:paraId="535EFB94" w14:textId="77777777" w:rsidR="00BA72EF" w:rsidRDefault="00BA72EF" w:rsidP="00BA72EF">
      <w:pPr>
        <w:pStyle w:val="Heading3"/>
      </w:pPr>
      <w:bookmarkStart w:id="65" w:name="_Toc473661040"/>
      <w:r>
        <w:lastRenderedPageBreak/>
        <w:t>Minion.CheckDBResult</w:t>
      </w:r>
      <w:bookmarkEnd w:id="65"/>
    </w:p>
    <w:p w14:paraId="7DE64C55" w14:textId="529FDAFF" w:rsidR="00BA72EF" w:rsidRPr="006B332E" w:rsidRDefault="2B819EAC" w:rsidP="00BA72EF">
      <w:r>
        <w:t>This keeps the actual results of DBCC CheckDB operations (as opposed to outcome and associated operational data in the “Log” tables). The level of detail kept in this table per operation is determined by the ResultMode column in Minion.CheckDBSettingsDB (e.g., SUMMARY, FULL, or NONE).</w:t>
      </w:r>
    </w:p>
    <w:tbl>
      <w:tblPr>
        <w:tblStyle w:val="TableGridLight"/>
        <w:tblW w:w="9509" w:type="dxa"/>
        <w:tblLook w:val="04A0" w:firstRow="1" w:lastRow="0" w:firstColumn="1" w:lastColumn="0" w:noHBand="0" w:noVBand="1"/>
      </w:tblPr>
      <w:tblGrid>
        <w:gridCol w:w="3116"/>
        <w:gridCol w:w="1987"/>
        <w:gridCol w:w="4406"/>
      </w:tblGrid>
      <w:tr w:rsidR="00BA72EF" w:rsidRPr="00774F5E" w14:paraId="34533940" w14:textId="77777777" w:rsidTr="2B819EAC">
        <w:tc>
          <w:tcPr>
            <w:tcW w:w="3116" w:type="dxa"/>
          </w:tcPr>
          <w:p w14:paraId="070B447B" w14:textId="77777777" w:rsidR="00BA72EF" w:rsidRPr="006F18CF" w:rsidRDefault="02BF52A0" w:rsidP="02BF52A0">
            <w:pPr>
              <w:rPr>
                <w:b/>
                <w:bCs/>
              </w:rPr>
            </w:pPr>
            <w:r w:rsidRPr="02BF52A0">
              <w:rPr>
                <w:b/>
                <w:bCs/>
              </w:rPr>
              <w:t>Name</w:t>
            </w:r>
          </w:p>
        </w:tc>
        <w:tc>
          <w:tcPr>
            <w:tcW w:w="1987" w:type="dxa"/>
          </w:tcPr>
          <w:p w14:paraId="564ECFDD" w14:textId="77777777" w:rsidR="00BA72EF" w:rsidRPr="006F18CF" w:rsidRDefault="02BF52A0" w:rsidP="02BF52A0">
            <w:pPr>
              <w:rPr>
                <w:b/>
                <w:bCs/>
              </w:rPr>
            </w:pPr>
            <w:r w:rsidRPr="02BF52A0">
              <w:rPr>
                <w:b/>
                <w:bCs/>
              </w:rPr>
              <w:t>Type</w:t>
            </w:r>
          </w:p>
        </w:tc>
        <w:tc>
          <w:tcPr>
            <w:tcW w:w="4406" w:type="dxa"/>
          </w:tcPr>
          <w:p w14:paraId="28893F6E" w14:textId="77777777" w:rsidR="00BA72EF" w:rsidRPr="00542190" w:rsidRDefault="02BF52A0" w:rsidP="02BF52A0">
            <w:pPr>
              <w:rPr>
                <w:b/>
                <w:bCs/>
              </w:rPr>
            </w:pPr>
            <w:r w:rsidRPr="02BF52A0">
              <w:rPr>
                <w:b/>
                <w:bCs/>
              </w:rPr>
              <w:t>Description</w:t>
            </w:r>
          </w:p>
        </w:tc>
      </w:tr>
      <w:tr w:rsidR="00BA72EF" w:rsidRPr="00774F5E" w14:paraId="34081526" w14:textId="77777777" w:rsidTr="2B819EAC">
        <w:tc>
          <w:tcPr>
            <w:tcW w:w="3116" w:type="dxa"/>
          </w:tcPr>
          <w:p w14:paraId="77C8215E" w14:textId="77777777" w:rsidR="00BA72EF" w:rsidRPr="00774F5E" w:rsidRDefault="2B819EAC" w:rsidP="004A3C64">
            <w:r>
              <w:t>ExecutionDateTime</w:t>
            </w:r>
          </w:p>
        </w:tc>
        <w:tc>
          <w:tcPr>
            <w:tcW w:w="1987" w:type="dxa"/>
          </w:tcPr>
          <w:p w14:paraId="53B4FA2D" w14:textId="77777777" w:rsidR="00BA72EF" w:rsidRPr="00774F5E" w:rsidRDefault="2B819EAC" w:rsidP="004A3C64">
            <w:r>
              <w:t>datetime</w:t>
            </w:r>
          </w:p>
        </w:tc>
        <w:tc>
          <w:tcPr>
            <w:tcW w:w="4406" w:type="dxa"/>
          </w:tcPr>
          <w:p w14:paraId="60EE60E5" w14:textId="77777777" w:rsidR="00BA72EF" w:rsidRPr="00774F5E" w:rsidRDefault="02BF52A0" w:rsidP="004A3C64">
            <w:r>
              <w:t>Date and time of the operation.</w:t>
            </w:r>
          </w:p>
        </w:tc>
      </w:tr>
      <w:tr w:rsidR="00BA72EF" w:rsidRPr="00774F5E" w14:paraId="7B271B0A" w14:textId="77777777" w:rsidTr="2B819EAC">
        <w:tc>
          <w:tcPr>
            <w:tcW w:w="3116" w:type="dxa"/>
          </w:tcPr>
          <w:p w14:paraId="3520121F" w14:textId="77777777" w:rsidR="00BA72EF" w:rsidRPr="00774F5E" w:rsidRDefault="2B819EAC" w:rsidP="004A3C64">
            <w:r>
              <w:t>DBName</w:t>
            </w:r>
          </w:p>
        </w:tc>
        <w:tc>
          <w:tcPr>
            <w:tcW w:w="1987" w:type="dxa"/>
          </w:tcPr>
          <w:p w14:paraId="2A63F565" w14:textId="77777777" w:rsidR="00BA72EF" w:rsidRPr="00774F5E" w:rsidRDefault="2B819EAC" w:rsidP="004A3C64">
            <w:r>
              <w:t>nvarchar</w:t>
            </w:r>
          </w:p>
        </w:tc>
        <w:tc>
          <w:tcPr>
            <w:tcW w:w="4406" w:type="dxa"/>
          </w:tcPr>
          <w:p w14:paraId="57C9FE21" w14:textId="77777777" w:rsidR="00BA72EF" w:rsidRPr="00774F5E" w:rsidRDefault="02BF52A0" w:rsidP="004A3C64">
            <w:r>
              <w:t>Database name.</w:t>
            </w:r>
          </w:p>
        </w:tc>
      </w:tr>
      <w:tr w:rsidR="00BA72EF" w:rsidRPr="00774F5E" w14:paraId="05740D0F" w14:textId="77777777" w:rsidTr="2B819EAC">
        <w:tc>
          <w:tcPr>
            <w:tcW w:w="3116" w:type="dxa"/>
          </w:tcPr>
          <w:p w14:paraId="264553C8" w14:textId="77777777" w:rsidR="00BA72EF" w:rsidRPr="00774F5E" w:rsidRDefault="2B819EAC" w:rsidP="004A3C64">
            <w:r>
              <w:t>BeginTime</w:t>
            </w:r>
          </w:p>
        </w:tc>
        <w:tc>
          <w:tcPr>
            <w:tcW w:w="1987" w:type="dxa"/>
          </w:tcPr>
          <w:p w14:paraId="4CABF0F4" w14:textId="77777777" w:rsidR="00BA72EF" w:rsidRPr="00774F5E" w:rsidRDefault="2B819EAC" w:rsidP="004A3C64">
            <w:r>
              <w:t>datetime</w:t>
            </w:r>
          </w:p>
        </w:tc>
        <w:tc>
          <w:tcPr>
            <w:tcW w:w="4406" w:type="dxa"/>
          </w:tcPr>
          <w:p w14:paraId="7B479D8C" w14:textId="77777777" w:rsidR="00BA72EF" w:rsidRPr="00774F5E" w:rsidRDefault="02BF52A0" w:rsidP="004A3C64">
            <w:r>
              <w:t>The date and time that the operation began.</w:t>
            </w:r>
          </w:p>
        </w:tc>
      </w:tr>
      <w:tr w:rsidR="00BA72EF" w:rsidRPr="00774F5E" w14:paraId="6A5F543E" w14:textId="77777777" w:rsidTr="2B819EAC">
        <w:tc>
          <w:tcPr>
            <w:tcW w:w="3116" w:type="dxa"/>
          </w:tcPr>
          <w:p w14:paraId="50259C0A" w14:textId="77777777" w:rsidR="00BA72EF" w:rsidRPr="00774F5E" w:rsidRDefault="2B819EAC" w:rsidP="004A3C64">
            <w:r>
              <w:t>EndTime</w:t>
            </w:r>
          </w:p>
        </w:tc>
        <w:tc>
          <w:tcPr>
            <w:tcW w:w="1987" w:type="dxa"/>
          </w:tcPr>
          <w:p w14:paraId="4DE01030" w14:textId="77777777" w:rsidR="00BA72EF" w:rsidRPr="00774F5E" w:rsidRDefault="2B819EAC" w:rsidP="004A3C64">
            <w:r>
              <w:t>datetime</w:t>
            </w:r>
          </w:p>
        </w:tc>
        <w:tc>
          <w:tcPr>
            <w:tcW w:w="4406" w:type="dxa"/>
          </w:tcPr>
          <w:p w14:paraId="27D9D223" w14:textId="77777777" w:rsidR="00BA72EF" w:rsidRPr="00774F5E" w:rsidRDefault="02BF52A0" w:rsidP="004A3C64">
            <w:r>
              <w:t>The date and time that the operation finished.</w:t>
            </w:r>
          </w:p>
        </w:tc>
      </w:tr>
      <w:tr w:rsidR="00BA72EF" w:rsidRPr="00774F5E" w14:paraId="4F9A3726" w14:textId="77777777" w:rsidTr="2B819EAC">
        <w:tc>
          <w:tcPr>
            <w:tcW w:w="3116" w:type="dxa"/>
          </w:tcPr>
          <w:p w14:paraId="662FABF5" w14:textId="77777777" w:rsidR="00BA72EF" w:rsidRPr="00774F5E" w:rsidRDefault="02BF52A0" w:rsidP="004A3C64">
            <w:r>
              <w:t>Error</w:t>
            </w:r>
          </w:p>
        </w:tc>
        <w:tc>
          <w:tcPr>
            <w:tcW w:w="1987" w:type="dxa"/>
          </w:tcPr>
          <w:p w14:paraId="4DE4C340" w14:textId="77777777" w:rsidR="00BA72EF" w:rsidRPr="00774F5E" w:rsidRDefault="2B819EAC" w:rsidP="004A3C64">
            <w:r>
              <w:t>int</w:t>
            </w:r>
          </w:p>
        </w:tc>
        <w:tc>
          <w:tcPr>
            <w:tcW w:w="4406" w:type="dxa"/>
          </w:tcPr>
          <w:p w14:paraId="5C2341A5" w14:textId="77777777" w:rsidR="00BA72EF" w:rsidRPr="00774F5E" w:rsidRDefault="02BF52A0" w:rsidP="004A3C64">
            <w:r>
              <w:t>The error number. (E.g., error number 8989.)</w:t>
            </w:r>
          </w:p>
        </w:tc>
      </w:tr>
      <w:tr w:rsidR="00BA72EF" w:rsidRPr="00774F5E" w14:paraId="173E1C59" w14:textId="77777777" w:rsidTr="2B819EAC">
        <w:tc>
          <w:tcPr>
            <w:tcW w:w="3116" w:type="dxa"/>
          </w:tcPr>
          <w:p w14:paraId="6A428F55" w14:textId="77777777" w:rsidR="00BA72EF" w:rsidRPr="00774F5E" w:rsidRDefault="02BF52A0" w:rsidP="004A3C64">
            <w:r>
              <w:t>Level</w:t>
            </w:r>
          </w:p>
        </w:tc>
        <w:tc>
          <w:tcPr>
            <w:tcW w:w="1987" w:type="dxa"/>
          </w:tcPr>
          <w:p w14:paraId="1681AA9D" w14:textId="77777777" w:rsidR="00BA72EF" w:rsidRPr="00774F5E" w:rsidRDefault="2B819EAC" w:rsidP="004A3C64">
            <w:r>
              <w:t>int</w:t>
            </w:r>
          </w:p>
        </w:tc>
        <w:tc>
          <w:tcPr>
            <w:tcW w:w="4406" w:type="dxa"/>
          </w:tcPr>
          <w:p w14:paraId="077B10BF" w14:textId="77777777" w:rsidR="00BA72EF" w:rsidRPr="00774F5E" w:rsidRDefault="02BF52A0" w:rsidP="004A3C64">
            <w:r>
              <w:t>The error level.</w:t>
            </w:r>
          </w:p>
        </w:tc>
      </w:tr>
      <w:tr w:rsidR="00BA72EF" w:rsidRPr="00774F5E" w14:paraId="5B8C7F05" w14:textId="77777777" w:rsidTr="2B819EAC">
        <w:tc>
          <w:tcPr>
            <w:tcW w:w="3116" w:type="dxa"/>
          </w:tcPr>
          <w:p w14:paraId="44D23535" w14:textId="77777777" w:rsidR="00BA72EF" w:rsidRPr="00774F5E" w:rsidRDefault="02BF52A0" w:rsidP="004A3C64">
            <w:r>
              <w:t>State</w:t>
            </w:r>
          </w:p>
        </w:tc>
        <w:tc>
          <w:tcPr>
            <w:tcW w:w="1987" w:type="dxa"/>
          </w:tcPr>
          <w:p w14:paraId="4F5018E8" w14:textId="77777777" w:rsidR="00BA72EF" w:rsidRPr="00774F5E" w:rsidRDefault="2B819EAC" w:rsidP="004A3C64">
            <w:r>
              <w:t>int</w:t>
            </w:r>
          </w:p>
        </w:tc>
        <w:tc>
          <w:tcPr>
            <w:tcW w:w="4406" w:type="dxa"/>
          </w:tcPr>
          <w:p w14:paraId="4ED85046" w14:textId="77777777" w:rsidR="00BA72EF" w:rsidRPr="00774F5E" w:rsidRDefault="02BF52A0" w:rsidP="004A3C64">
            <w:r>
              <w:t>The error state.</w:t>
            </w:r>
          </w:p>
        </w:tc>
      </w:tr>
      <w:tr w:rsidR="00BA72EF" w:rsidRPr="00774F5E" w14:paraId="13CC1101" w14:textId="77777777" w:rsidTr="2B819EAC">
        <w:tc>
          <w:tcPr>
            <w:tcW w:w="3116" w:type="dxa"/>
          </w:tcPr>
          <w:p w14:paraId="37F1CABE" w14:textId="77777777" w:rsidR="00BA72EF" w:rsidRPr="00774F5E" w:rsidRDefault="2B819EAC" w:rsidP="004A3C64">
            <w:r>
              <w:t>MessageText</w:t>
            </w:r>
          </w:p>
        </w:tc>
        <w:tc>
          <w:tcPr>
            <w:tcW w:w="1987" w:type="dxa"/>
          </w:tcPr>
          <w:p w14:paraId="51FBB264" w14:textId="77777777" w:rsidR="00BA72EF" w:rsidRPr="00774F5E" w:rsidRDefault="02BF52A0" w:rsidP="004A3C64">
            <w:r>
              <w:t>varchar</w:t>
            </w:r>
          </w:p>
        </w:tc>
        <w:tc>
          <w:tcPr>
            <w:tcW w:w="4406" w:type="dxa"/>
          </w:tcPr>
          <w:p w14:paraId="3FF7783A" w14:textId="77777777" w:rsidR="00BA72EF" w:rsidRPr="00774F5E" w:rsidRDefault="02BF52A0" w:rsidP="004A3C64">
            <w:r>
              <w:t>The message text. E.g., “CHECKDB found 0 allocation errors and 0 consistency errors in database 'ABC'.”</w:t>
            </w:r>
          </w:p>
        </w:tc>
      </w:tr>
      <w:tr w:rsidR="00BA72EF" w:rsidRPr="00774F5E" w14:paraId="657F7CBB" w14:textId="77777777" w:rsidTr="2B819EAC">
        <w:tc>
          <w:tcPr>
            <w:tcW w:w="3116" w:type="dxa"/>
          </w:tcPr>
          <w:p w14:paraId="16B5153A" w14:textId="77777777" w:rsidR="00BA72EF" w:rsidRPr="00774F5E" w:rsidRDefault="2B819EAC" w:rsidP="004A3C64">
            <w:r>
              <w:t>RepairLevel</w:t>
            </w:r>
          </w:p>
        </w:tc>
        <w:tc>
          <w:tcPr>
            <w:tcW w:w="1987" w:type="dxa"/>
          </w:tcPr>
          <w:p w14:paraId="3BFC1EF3" w14:textId="77777777" w:rsidR="00BA72EF" w:rsidRPr="00774F5E" w:rsidRDefault="2B819EAC" w:rsidP="004A3C64">
            <w:r>
              <w:t>nvarchar</w:t>
            </w:r>
          </w:p>
        </w:tc>
        <w:tc>
          <w:tcPr>
            <w:tcW w:w="4406" w:type="dxa"/>
          </w:tcPr>
          <w:p w14:paraId="523C11B0" w14:textId="77777777" w:rsidR="00BA72EF" w:rsidRPr="00774F5E" w:rsidRDefault="02BF52A0" w:rsidP="004A3C64">
            <w:r>
              <w:t>The repair level used for the operation.</w:t>
            </w:r>
          </w:p>
        </w:tc>
      </w:tr>
      <w:tr w:rsidR="00BA72EF" w:rsidRPr="00774F5E" w14:paraId="3A27C747" w14:textId="77777777" w:rsidTr="2B819EAC">
        <w:tc>
          <w:tcPr>
            <w:tcW w:w="3116" w:type="dxa"/>
          </w:tcPr>
          <w:p w14:paraId="66E0EC12" w14:textId="77777777" w:rsidR="00BA72EF" w:rsidRPr="00774F5E" w:rsidRDefault="02BF52A0" w:rsidP="004A3C64">
            <w:r>
              <w:t>Status</w:t>
            </w:r>
          </w:p>
        </w:tc>
        <w:tc>
          <w:tcPr>
            <w:tcW w:w="1987" w:type="dxa"/>
          </w:tcPr>
          <w:p w14:paraId="5DCD5C15" w14:textId="77777777" w:rsidR="00BA72EF" w:rsidRPr="00774F5E" w:rsidRDefault="2B819EAC" w:rsidP="004A3C64">
            <w:r>
              <w:t>int</w:t>
            </w:r>
          </w:p>
        </w:tc>
        <w:tc>
          <w:tcPr>
            <w:tcW w:w="4406" w:type="dxa"/>
          </w:tcPr>
          <w:p w14:paraId="2A5280E6" w14:textId="03661B21" w:rsidR="00BA72EF" w:rsidRPr="00774F5E" w:rsidRDefault="02BF52A0" w:rsidP="004A3C64">
            <w:r>
              <w:t>The status of the operation. (0 = Success.)</w:t>
            </w:r>
          </w:p>
        </w:tc>
      </w:tr>
      <w:tr w:rsidR="00BA72EF" w:rsidRPr="00774F5E" w14:paraId="7864526A" w14:textId="77777777" w:rsidTr="2B819EAC">
        <w:tc>
          <w:tcPr>
            <w:tcW w:w="3116" w:type="dxa"/>
          </w:tcPr>
          <w:p w14:paraId="2314D2D3" w14:textId="77777777" w:rsidR="00BA72EF" w:rsidRPr="00774F5E" w:rsidRDefault="2B819EAC" w:rsidP="004A3C64">
            <w:r>
              <w:t>DbId</w:t>
            </w:r>
          </w:p>
        </w:tc>
        <w:tc>
          <w:tcPr>
            <w:tcW w:w="1987" w:type="dxa"/>
          </w:tcPr>
          <w:p w14:paraId="70E8AEEF" w14:textId="77777777" w:rsidR="00BA72EF" w:rsidRPr="00774F5E" w:rsidRDefault="2B819EAC" w:rsidP="004A3C64">
            <w:r>
              <w:t>int</w:t>
            </w:r>
          </w:p>
        </w:tc>
        <w:tc>
          <w:tcPr>
            <w:tcW w:w="4406" w:type="dxa"/>
          </w:tcPr>
          <w:p w14:paraId="298BEF33" w14:textId="77777777" w:rsidR="00BA72EF" w:rsidRPr="00774F5E" w:rsidRDefault="02BF52A0" w:rsidP="004A3C64">
            <w:r>
              <w:t>Database ID.</w:t>
            </w:r>
          </w:p>
        </w:tc>
      </w:tr>
      <w:tr w:rsidR="00BA72EF" w:rsidRPr="00774F5E" w14:paraId="4E8355C1" w14:textId="77777777" w:rsidTr="2B819EAC">
        <w:tc>
          <w:tcPr>
            <w:tcW w:w="3116" w:type="dxa"/>
          </w:tcPr>
          <w:p w14:paraId="3BBA9303" w14:textId="77777777" w:rsidR="00BA72EF" w:rsidRPr="00774F5E" w:rsidRDefault="2B819EAC" w:rsidP="004A3C64">
            <w:r>
              <w:t>DbFragId</w:t>
            </w:r>
          </w:p>
        </w:tc>
        <w:tc>
          <w:tcPr>
            <w:tcW w:w="1987" w:type="dxa"/>
          </w:tcPr>
          <w:p w14:paraId="7FA6A025" w14:textId="77777777" w:rsidR="00BA72EF" w:rsidRPr="00774F5E" w:rsidRDefault="2B819EAC" w:rsidP="004A3C64">
            <w:r>
              <w:t>int</w:t>
            </w:r>
          </w:p>
        </w:tc>
        <w:tc>
          <w:tcPr>
            <w:tcW w:w="4406" w:type="dxa"/>
          </w:tcPr>
          <w:p w14:paraId="365AA547" w14:textId="3D1DA639" w:rsidR="00BA72EF" w:rsidRPr="00774F5E" w:rsidRDefault="02BF52A0" w:rsidP="004A3C64">
            <w:r>
              <w:t>CHECKDB TABLERESULTS output; not documented.</w:t>
            </w:r>
          </w:p>
        </w:tc>
      </w:tr>
      <w:tr w:rsidR="00BA72EF" w:rsidRPr="00774F5E" w14:paraId="57CD8073" w14:textId="77777777" w:rsidTr="2B819EAC">
        <w:tc>
          <w:tcPr>
            <w:tcW w:w="3116" w:type="dxa"/>
          </w:tcPr>
          <w:p w14:paraId="1F7DB976" w14:textId="77777777" w:rsidR="00BA72EF" w:rsidRPr="00774F5E" w:rsidRDefault="2B819EAC" w:rsidP="004A3C64">
            <w:r>
              <w:t>ObjectId</w:t>
            </w:r>
          </w:p>
        </w:tc>
        <w:tc>
          <w:tcPr>
            <w:tcW w:w="1987" w:type="dxa"/>
          </w:tcPr>
          <w:p w14:paraId="3540B05F" w14:textId="77777777" w:rsidR="00BA72EF" w:rsidRPr="00774F5E" w:rsidRDefault="2B819EAC" w:rsidP="004A3C64">
            <w:r>
              <w:t>bigint</w:t>
            </w:r>
          </w:p>
        </w:tc>
        <w:tc>
          <w:tcPr>
            <w:tcW w:w="4406" w:type="dxa"/>
          </w:tcPr>
          <w:p w14:paraId="0DBAF173" w14:textId="77777777" w:rsidR="00BA72EF" w:rsidRPr="00774F5E" w:rsidRDefault="02BF52A0" w:rsidP="004A3C64">
            <w:r>
              <w:t>Object ID.</w:t>
            </w:r>
          </w:p>
        </w:tc>
      </w:tr>
      <w:tr w:rsidR="00BA72EF" w:rsidRPr="00774F5E" w14:paraId="2FE41A6F" w14:textId="77777777" w:rsidTr="2B819EAC">
        <w:tc>
          <w:tcPr>
            <w:tcW w:w="3116" w:type="dxa"/>
          </w:tcPr>
          <w:p w14:paraId="01C5940C" w14:textId="77777777" w:rsidR="00BA72EF" w:rsidRPr="00774F5E" w:rsidRDefault="2B819EAC" w:rsidP="004A3C64">
            <w:r>
              <w:t>IndexID</w:t>
            </w:r>
          </w:p>
        </w:tc>
        <w:tc>
          <w:tcPr>
            <w:tcW w:w="1987" w:type="dxa"/>
          </w:tcPr>
          <w:p w14:paraId="13CD42CA" w14:textId="77777777" w:rsidR="00BA72EF" w:rsidRPr="00774F5E" w:rsidRDefault="2B819EAC" w:rsidP="004A3C64">
            <w:r>
              <w:t>int</w:t>
            </w:r>
          </w:p>
        </w:tc>
        <w:tc>
          <w:tcPr>
            <w:tcW w:w="4406" w:type="dxa"/>
          </w:tcPr>
          <w:p w14:paraId="4487FC3A" w14:textId="77777777" w:rsidR="00BA72EF" w:rsidRPr="00774F5E" w:rsidRDefault="02BF52A0" w:rsidP="004A3C64">
            <w:r>
              <w:t>Index ID.</w:t>
            </w:r>
          </w:p>
        </w:tc>
      </w:tr>
      <w:tr w:rsidR="00BA72EF" w:rsidRPr="00774F5E" w14:paraId="5FEA4C43" w14:textId="77777777" w:rsidTr="2B819EAC">
        <w:tc>
          <w:tcPr>
            <w:tcW w:w="3116" w:type="dxa"/>
          </w:tcPr>
          <w:p w14:paraId="5CD6D43D" w14:textId="77777777" w:rsidR="00BA72EF" w:rsidRPr="00774F5E" w:rsidRDefault="2B819EAC" w:rsidP="004A3C64">
            <w:r>
              <w:t>PartitionId</w:t>
            </w:r>
          </w:p>
        </w:tc>
        <w:tc>
          <w:tcPr>
            <w:tcW w:w="1987" w:type="dxa"/>
          </w:tcPr>
          <w:p w14:paraId="3898FFAD" w14:textId="77777777" w:rsidR="00BA72EF" w:rsidRPr="00774F5E" w:rsidRDefault="2B819EAC" w:rsidP="004A3C64">
            <w:r>
              <w:t>bigint</w:t>
            </w:r>
          </w:p>
        </w:tc>
        <w:tc>
          <w:tcPr>
            <w:tcW w:w="4406" w:type="dxa"/>
          </w:tcPr>
          <w:p w14:paraId="60956FAE" w14:textId="77777777" w:rsidR="00BA72EF" w:rsidRPr="00774F5E" w:rsidRDefault="02BF52A0" w:rsidP="004A3C64">
            <w:r>
              <w:t>Partition ID.</w:t>
            </w:r>
          </w:p>
        </w:tc>
      </w:tr>
      <w:tr w:rsidR="00BA72EF" w:rsidRPr="00774F5E" w14:paraId="26E0F576" w14:textId="77777777" w:rsidTr="2B819EAC">
        <w:tc>
          <w:tcPr>
            <w:tcW w:w="3116" w:type="dxa"/>
          </w:tcPr>
          <w:p w14:paraId="3A7C8F51" w14:textId="77777777" w:rsidR="00BA72EF" w:rsidRPr="00774F5E" w:rsidRDefault="2B819EAC" w:rsidP="004A3C64">
            <w:r>
              <w:t>AllocUnitId</w:t>
            </w:r>
          </w:p>
        </w:tc>
        <w:tc>
          <w:tcPr>
            <w:tcW w:w="1987" w:type="dxa"/>
          </w:tcPr>
          <w:p w14:paraId="5792DC42" w14:textId="77777777" w:rsidR="00BA72EF" w:rsidRPr="00774F5E" w:rsidRDefault="2B819EAC" w:rsidP="004A3C64">
            <w:r>
              <w:t>int</w:t>
            </w:r>
          </w:p>
        </w:tc>
        <w:tc>
          <w:tcPr>
            <w:tcW w:w="4406" w:type="dxa"/>
          </w:tcPr>
          <w:p w14:paraId="3818B4E8" w14:textId="5571D6EB" w:rsidR="00BA72EF" w:rsidRPr="00774F5E" w:rsidRDefault="02BF52A0" w:rsidP="004A3C64">
            <w:r>
              <w:t>Allocation unit ID.</w:t>
            </w:r>
          </w:p>
        </w:tc>
      </w:tr>
      <w:tr w:rsidR="00B83C30" w:rsidRPr="00774F5E" w14:paraId="411355A5" w14:textId="77777777" w:rsidTr="2B819EAC">
        <w:tc>
          <w:tcPr>
            <w:tcW w:w="3116" w:type="dxa"/>
          </w:tcPr>
          <w:p w14:paraId="1F3566CB" w14:textId="77777777" w:rsidR="00B83C30" w:rsidRPr="00774F5E" w:rsidRDefault="2B819EAC" w:rsidP="00B83C30">
            <w:r>
              <w:t>RidDBId</w:t>
            </w:r>
          </w:p>
        </w:tc>
        <w:tc>
          <w:tcPr>
            <w:tcW w:w="1987" w:type="dxa"/>
          </w:tcPr>
          <w:p w14:paraId="5EB532B1" w14:textId="77777777" w:rsidR="00B83C30" w:rsidRPr="00774F5E" w:rsidRDefault="2B819EAC" w:rsidP="00B83C30">
            <w:r>
              <w:t>bigint</w:t>
            </w:r>
          </w:p>
        </w:tc>
        <w:tc>
          <w:tcPr>
            <w:tcW w:w="4406" w:type="dxa"/>
          </w:tcPr>
          <w:p w14:paraId="68668BF0" w14:textId="37F42F59" w:rsidR="00B83C30" w:rsidRPr="00B83C30" w:rsidRDefault="02BF52A0" w:rsidP="00B83C30">
            <w:r>
              <w:t xml:space="preserve">Undocumented. </w:t>
            </w:r>
          </w:p>
        </w:tc>
      </w:tr>
      <w:tr w:rsidR="00B83C30" w:rsidRPr="00774F5E" w14:paraId="23CA8E17" w14:textId="77777777" w:rsidTr="2B819EAC">
        <w:tc>
          <w:tcPr>
            <w:tcW w:w="3116" w:type="dxa"/>
          </w:tcPr>
          <w:p w14:paraId="1DC98485" w14:textId="77777777" w:rsidR="00B83C30" w:rsidRPr="00774F5E" w:rsidRDefault="2B819EAC" w:rsidP="00B83C30">
            <w:r>
              <w:t>RidPruId</w:t>
            </w:r>
          </w:p>
        </w:tc>
        <w:tc>
          <w:tcPr>
            <w:tcW w:w="1987" w:type="dxa"/>
          </w:tcPr>
          <w:p w14:paraId="56ED932B" w14:textId="77777777" w:rsidR="00B83C30" w:rsidRPr="00774F5E" w:rsidRDefault="2B819EAC" w:rsidP="00B83C30">
            <w:r>
              <w:t>bigint</w:t>
            </w:r>
          </w:p>
        </w:tc>
        <w:tc>
          <w:tcPr>
            <w:tcW w:w="4406" w:type="dxa"/>
          </w:tcPr>
          <w:p w14:paraId="7333C2F1" w14:textId="1B6254D5" w:rsidR="00B83C30" w:rsidRPr="00B83C30" w:rsidRDefault="02BF52A0" w:rsidP="00B83C30">
            <w:r>
              <w:t xml:space="preserve">Undocumented. </w:t>
            </w:r>
          </w:p>
        </w:tc>
      </w:tr>
      <w:tr w:rsidR="00B83C30" w:rsidRPr="00774F5E" w14:paraId="7BF4F424" w14:textId="77777777" w:rsidTr="2B819EAC">
        <w:tc>
          <w:tcPr>
            <w:tcW w:w="3116" w:type="dxa"/>
          </w:tcPr>
          <w:p w14:paraId="2CB9C99F" w14:textId="77777777" w:rsidR="00B83C30" w:rsidRPr="00774F5E" w:rsidRDefault="02BF52A0" w:rsidP="00B83C30">
            <w:r>
              <w:t>File</w:t>
            </w:r>
          </w:p>
        </w:tc>
        <w:tc>
          <w:tcPr>
            <w:tcW w:w="1987" w:type="dxa"/>
          </w:tcPr>
          <w:p w14:paraId="6E789441" w14:textId="77777777" w:rsidR="00B83C30" w:rsidRPr="00774F5E" w:rsidRDefault="2B819EAC" w:rsidP="00B83C30">
            <w:r>
              <w:t>int</w:t>
            </w:r>
          </w:p>
        </w:tc>
        <w:tc>
          <w:tcPr>
            <w:tcW w:w="4406" w:type="dxa"/>
          </w:tcPr>
          <w:p w14:paraId="22DC63FF" w14:textId="62590BD4" w:rsidR="00B83C30" w:rsidRPr="00B83C30" w:rsidRDefault="02BF52A0" w:rsidP="00B83C30">
            <w:r>
              <w:t xml:space="preserve">Undocumented. </w:t>
            </w:r>
          </w:p>
        </w:tc>
      </w:tr>
      <w:tr w:rsidR="00B83C30" w:rsidRPr="00774F5E" w14:paraId="578B51F8" w14:textId="77777777" w:rsidTr="2B819EAC">
        <w:tc>
          <w:tcPr>
            <w:tcW w:w="3116" w:type="dxa"/>
          </w:tcPr>
          <w:p w14:paraId="7F47065B" w14:textId="77777777" w:rsidR="00B83C30" w:rsidRPr="00774F5E" w:rsidRDefault="02BF52A0" w:rsidP="00B83C30">
            <w:r>
              <w:t>Page</w:t>
            </w:r>
          </w:p>
        </w:tc>
        <w:tc>
          <w:tcPr>
            <w:tcW w:w="1987" w:type="dxa"/>
          </w:tcPr>
          <w:p w14:paraId="62CBC5DF" w14:textId="77777777" w:rsidR="00B83C30" w:rsidRPr="00774F5E" w:rsidRDefault="2B819EAC" w:rsidP="00B83C30">
            <w:r>
              <w:t>bigint</w:t>
            </w:r>
          </w:p>
        </w:tc>
        <w:tc>
          <w:tcPr>
            <w:tcW w:w="4406" w:type="dxa"/>
          </w:tcPr>
          <w:p w14:paraId="3E72DCBF" w14:textId="439AAF56" w:rsidR="00B83C30" w:rsidRPr="00B83C30" w:rsidRDefault="02BF52A0" w:rsidP="00B83C30">
            <w:r>
              <w:t xml:space="preserve">Undocumented. </w:t>
            </w:r>
          </w:p>
        </w:tc>
      </w:tr>
      <w:tr w:rsidR="00B83C30" w:rsidRPr="00774F5E" w14:paraId="3BA4134B" w14:textId="77777777" w:rsidTr="2B819EAC">
        <w:tc>
          <w:tcPr>
            <w:tcW w:w="3116" w:type="dxa"/>
          </w:tcPr>
          <w:p w14:paraId="16D474FB" w14:textId="77777777" w:rsidR="00B83C30" w:rsidRPr="00774F5E" w:rsidRDefault="02BF52A0" w:rsidP="00B83C30">
            <w:r>
              <w:t>Slot</w:t>
            </w:r>
          </w:p>
        </w:tc>
        <w:tc>
          <w:tcPr>
            <w:tcW w:w="1987" w:type="dxa"/>
          </w:tcPr>
          <w:p w14:paraId="6F988B83" w14:textId="77777777" w:rsidR="00B83C30" w:rsidRPr="00774F5E" w:rsidRDefault="2B819EAC" w:rsidP="00B83C30">
            <w:r>
              <w:t>bigint</w:t>
            </w:r>
          </w:p>
        </w:tc>
        <w:tc>
          <w:tcPr>
            <w:tcW w:w="4406" w:type="dxa"/>
          </w:tcPr>
          <w:p w14:paraId="4A2D019F" w14:textId="1B9FE403" w:rsidR="00B83C30" w:rsidRPr="00B83C30" w:rsidRDefault="02BF52A0" w:rsidP="00B83C30">
            <w:r>
              <w:t xml:space="preserve">Undocumented. </w:t>
            </w:r>
          </w:p>
        </w:tc>
      </w:tr>
      <w:tr w:rsidR="00B83C30" w:rsidRPr="00774F5E" w14:paraId="62A6833A" w14:textId="77777777" w:rsidTr="2B819EAC">
        <w:tc>
          <w:tcPr>
            <w:tcW w:w="3116" w:type="dxa"/>
          </w:tcPr>
          <w:p w14:paraId="2084F89E" w14:textId="77777777" w:rsidR="00B83C30" w:rsidRPr="00774F5E" w:rsidRDefault="2B819EAC" w:rsidP="00B83C30">
            <w:r>
              <w:t>RefDbId</w:t>
            </w:r>
          </w:p>
        </w:tc>
        <w:tc>
          <w:tcPr>
            <w:tcW w:w="1987" w:type="dxa"/>
          </w:tcPr>
          <w:p w14:paraId="28428D1B" w14:textId="77777777" w:rsidR="00B83C30" w:rsidRPr="00774F5E" w:rsidRDefault="2B819EAC" w:rsidP="00B83C30">
            <w:r>
              <w:t>int</w:t>
            </w:r>
          </w:p>
        </w:tc>
        <w:tc>
          <w:tcPr>
            <w:tcW w:w="4406" w:type="dxa"/>
          </w:tcPr>
          <w:p w14:paraId="1C2C1822" w14:textId="3F39A6FF" w:rsidR="00B83C30" w:rsidRPr="00B83C30" w:rsidRDefault="02BF52A0" w:rsidP="00B83C30">
            <w:r>
              <w:t xml:space="preserve">Undocumented. </w:t>
            </w:r>
          </w:p>
        </w:tc>
      </w:tr>
      <w:tr w:rsidR="00B83C30" w:rsidRPr="00774F5E" w14:paraId="38C97FD3" w14:textId="77777777" w:rsidTr="2B819EAC">
        <w:tc>
          <w:tcPr>
            <w:tcW w:w="3116" w:type="dxa"/>
          </w:tcPr>
          <w:p w14:paraId="29052EB9" w14:textId="77777777" w:rsidR="00B83C30" w:rsidRPr="00774F5E" w:rsidRDefault="2B819EAC" w:rsidP="00B83C30">
            <w:r>
              <w:t>RefPruId</w:t>
            </w:r>
          </w:p>
        </w:tc>
        <w:tc>
          <w:tcPr>
            <w:tcW w:w="1987" w:type="dxa"/>
          </w:tcPr>
          <w:p w14:paraId="46DE4334" w14:textId="77777777" w:rsidR="00B83C30" w:rsidRPr="00774F5E" w:rsidRDefault="2B819EAC" w:rsidP="00B83C30">
            <w:r>
              <w:t>int</w:t>
            </w:r>
          </w:p>
        </w:tc>
        <w:tc>
          <w:tcPr>
            <w:tcW w:w="4406" w:type="dxa"/>
          </w:tcPr>
          <w:p w14:paraId="57C4ED1E" w14:textId="1EEE7F38" w:rsidR="00B83C30" w:rsidRPr="00B83C30" w:rsidRDefault="02BF52A0" w:rsidP="00B83C30">
            <w:r>
              <w:t xml:space="preserve">Undocumented. </w:t>
            </w:r>
          </w:p>
        </w:tc>
      </w:tr>
      <w:tr w:rsidR="00B83C30" w:rsidRPr="00774F5E" w14:paraId="35CB5E5F" w14:textId="77777777" w:rsidTr="2B819EAC">
        <w:tc>
          <w:tcPr>
            <w:tcW w:w="3116" w:type="dxa"/>
          </w:tcPr>
          <w:p w14:paraId="25399905" w14:textId="77777777" w:rsidR="00B83C30" w:rsidRPr="00774F5E" w:rsidRDefault="2B819EAC" w:rsidP="00B83C30">
            <w:r>
              <w:t>RefFile</w:t>
            </w:r>
          </w:p>
        </w:tc>
        <w:tc>
          <w:tcPr>
            <w:tcW w:w="1987" w:type="dxa"/>
          </w:tcPr>
          <w:p w14:paraId="2DB026B7" w14:textId="77777777" w:rsidR="00B83C30" w:rsidRPr="00774F5E" w:rsidRDefault="2B819EAC" w:rsidP="00B83C30">
            <w:r>
              <w:t>int</w:t>
            </w:r>
          </w:p>
        </w:tc>
        <w:tc>
          <w:tcPr>
            <w:tcW w:w="4406" w:type="dxa"/>
          </w:tcPr>
          <w:p w14:paraId="59CA0269" w14:textId="333E4533" w:rsidR="00B83C30" w:rsidRPr="00B83C30" w:rsidRDefault="02BF52A0" w:rsidP="00B83C30">
            <w:r>
              <w:t xml:space="preserve">Undocumented. </w:t>
            </w:r>
          </w:p>
        </w:tc>
      </w:tr>
      <w:tr w:rsidR="00B83C30" w:rsidRPr="00774F5E" w14:paraId="6EA08647" w14:textId="77777777" w:rsidTr="2B819EAC">
        <w:tc>
          <w:tcPr>
            <w:tcW w:w="3116" w:type="dxa"/>
          </w:tcPr>
          <w:p w14:paraId="55F02F63" w14:textId="77777777" w:rsidR="00B83C30" w:rsidRPr="00774F5E" w:rsidRDefault="2B819EAC" w:rsidP="00B83C30">
            <w:r>
              <w:t>RefPage</w:t>
            </w:r>
          </w:p>
        </w:tc>
        <w:tc>
          <w:tcPr>
            <w:tcW w:w="1987" w:type="dxa"/>
          </w:tcPr>
          <w:p w14:paraId="7A56D0BD" w14:textId="77777777" w:rsidR="00B83C30" w:rsidRPr="00774F5E" w:rsidRDefault="2B819EAC" w:rsidP="00B83C30">
            <w:r>
              <w:t>bigint</w:t>
            </w:r>
          </w:p>
        </w:tc>
        <w:tc>
          <w:tcPr>
            <w:tcW w:w="4406" w:type="dxa"/>
          </w:tcPr>
          <w:p w14:paraId="6F92D273" w14:textId="2C8E9564" w:rsidR="00B83C30" w:rsidRPr="00B83C30" w:rsidRDefault="02BF52A0" w:rsidP="00B83C30">
            <w:r>
              <w:t xml:space="preserve">Undocumented. </w:t>
            </w:r>
          </w:p>
        </w:tc>
      </w:tr>
      <w:tr w:rsidR="00B83C30" w:rsidRPr="00774F5E" w14:paraId="583FC52F" w14:textId="77777777" w:rsidTr="2B819EAC">
        <w:tc>
          <w:tcPr>
            <w:tcW w:w="3116" w:type="dxa"/>
          </w:tcPr>
          <w:p w14:paraId="1F4C3F6A" w14:textId="77777777" w:rsidR="00B83C30" w:rsidRPr="00774F5E" w:rsidRDefault="2B819EAC" w:rsidP="00B83C30">
            <w:r>
              <w:t>RefSlot</w:t>
            </w:r>
          </w:p>
        </w:tc>
        <w:tc>
          <w:tcPr>
            <w:tcW w:w="1987" w:type="dxa"/>
          </w:tcPr>
          <w:p w14:paraId="4B299575" w14:textId="77777777" w:rsidR="00B83C30" w:rsidRPr="00774F5E" w:rsidRDefault="2B819EAC" w:rsidP="00B83C30">
            <w:r>
              <w:t>bigint</w:t>
            </w:r>
          </w:p>
        </w:tc>
        <w:tc>
          <w:tcPr>
            <w:tcW w:w="4406" w:type="dxa"/>
          </w:tcPr>
          <w:p w14:paraId="15577C14" w14:textId="7DE5A0F3" w:rsidR="00B83C30" w:rsidRPr="00B83C30" w:rsidRDefault="02BF52A0" w:rsidP="00B83C30">
            <w:r>
              <w:t xml:space="preserve">Undocumented. </w:t>
            </w:r>
          </w:p>
        </w:tc>
      </w:tr>
      <w:tr w:rsidR="00B83C30" w14:paraId="12E5D38D" w14:textId="77777777" w:rsidTr="2B819EAC">
        <w:tc>
          <w:tcPr>
            <w:tcW w:w="3116" w:type="dxa"/>
          </w:tcPr>
          <w:p w14:paraId="217C8593" w14:textId="77777777" w:rsidR="00B83C30" w:rsidRPr="00774F5E" w:rsidRDefault="02BF52A0" w:rsidP="00B83C30">
            <w:r>
              <w:t>Allocation</w:t>
            </w:r>
          </w:p>
        </w:tc>
        <w:tc>
          <w:tcPr>
            <w:tcW w:w="1987" w:type="dxa"/>
          </w:tcPr>
          <w:p w14:paraId="411D28A7" w14:textId="77777777" w:rsidR="00B83C30" w:rsidRPr="00774F5E" w:rsidRDefault="2B819EAC" w:rsidP="00B83C30">
            <w:r>
              <w:t>int</w:t>
            </w:r>
          </w:p>
        </w:tc>
        <w:tc>
          <w:tcPr>
            <w:tcW w:w="4406" w:type="dxa"/>
          </w:tcPr>
          <w:p w14:paraId="16AD56C0" w14:textId="10F770EB" w:rsidR="00B83C30" w:rsidRPr="00B83C30" w:rsidRDefault="02BF52A0" w:rsidP="00B83C30">
            <w:r>
              <w:t xml:space="preserve">Undocumented. </w:t>
            </w:r>
          </w:p>
        </w:tc>
      </w:tr>
    </w:tbl>
    <w:p w14:paraId="15F18CDC" w14:textId="77777777" w:rsidR="00BA72EF" w:rsidRDefault="00BA72EF" w:rsidP="00BA72EF"/>
    <w:p w14:paraId="70165C2C" w14:textId="77777777" w:rsidR="00B3299C" w:rsidRDefault="00B3299C" w:rsidP="00B3299C">
      <w:pPr>
        <w:pStyle w:val="Heading3"/>
      </w:pPr>
      <w:bookmarkStart w:id="66" w:name="_Toc473661041"/>
      <w:r>
        <w:t>Minion.CheckDBSnapshotLog</w:t>
      </w:r>
      <w:bookmarkEnd w:id="66"/>
    </w:p>
    <w:p w14:paraId="24DB0A7C" w14:textId="629BC890" w:rsidR="00B3299C" w:rsidRDefault="02BF52A0" w:rsidP="00B3299C">
      <w:r>
        <w:t>This table keeps a record of snapshot files (one row per file). This includes files created as part of local custom snapshots.</w:t>
      </w:r>
    </w:p>
    <w:p w14:paraId="0D6A3806" w14:textId="6D28E1AA" w:rsidR="00E77491" w:rsidRDefault="02BF52A0" w:rsidP="00B3299C">
      <w:r>
        <w:t>For more information, see “</w:t>
      </w:r>
      <w:r w:rsidRPr="02BF52A0">
        <w:rPr>
          <w:rStyle w:val="Hyperlink"/>
        </w:rPr>
        <w:t>How to: Configure Custom Snapshots</w:t>
      </w:r>
      <w:r>
        <w:t>”.</w:t>
      </w:r>
      <w:hyperlink w:anchor="_How_to:_Configure_2" w:history="1"/>
    </w:p>
    <w:tbl>
      <w:tblPr>
        <w:tblStyle w:val="TableGridLight"/>
        <w:tblW w:w="9509" w:type="dxa"/>
        <w:tblLook w:val="04A0" w:firstRow="1" w:lastRow="0" w:firstColumn="1" w:lastColumn="0" w:noHBand="0" w:noVBand="1"/>
      </w:tblPr>
      <w:tblGrid>
        <w:gridCol w:w="3116"/>
        <w:gridCol w:w="1987"/>
        <w:gridCol w:w="4406"/>
      </w:tblGrid>
      <w:tr w:rsidR="00B3299C" w:rsidRPr="00542190" w14:paraId="0BD610B9" w14:textId="77777777" w:rsidTr="2B819EAC">
        <w:tc>
          <w:tcPr>
            <w:tcW w:w="3116" w:type="dxa"/>
          </w:tcPr>
          <w:p w14:paraId="1B2FD075" w14:textId="77777777" w:rsidR="00B3299C" w:rsidRPr="006F18CF" w:rsidRDefault="02BF52A0" w:rsidP="02BF52A0">
            <w:pPr>
              <w:keepNext/>
              <w:rPr>
                <w:b/>
                <w:bCs/>
              </w:rPr>
            </w:pPr>
            <w:r w:rsidRPr="02BF52A0">
              <w:rPr>
                <w:b/>
                <w:bCs/>
              </w:rPr>
              <w:t>Name</w:t>
            </w:r>
          </w:p>
        </w:tc>
        <w:tc>
          <w:tcPr>
            <w:tcW w:w="1987" w:type="dxa"/>
          </w:tcPr>
          <w:p w14:paraId="145CD50D" w14:textId="159A024F" w:rsidR="00B3299C" w:rsidRPr="006F18CF" w:rsidRDefault="02BF52A0" w:rsidP="02BF52A0">
            <w:pPr>
              <w:keepNext/>
              <w:rPr>
                <w:b/>
                <w:bCs/>
              </w:rPr>
            </w:pPr>
            <w:r w:rsidRPr="02BF52A0">
              <w:rPr>
                <w:b/>
                <w:bCs/>
              </w:rPr>
              <w:t>Type</w:t>
            </w:r>
          </w:p>
        </w:tc>
        <w:tc>
          <w:tcPr>
            <w:tcW w:w="4406" w:type="dxa"/>
          </w:tcPr>
          <w:p w14:paraId="4865FE35" w14:textId="77777777" w:rsidR="00B3299C" w:rsidRPr="00542190" w:rsidRDefault="02BF52A0" w:rsidP="02BF52A0">
            <w:pPr>
              <w:keepNext/>
              <w:rPr>
                <w:b/>
                <w:bCs/>
              </w:rPr>
            </w:pPr>
            <w:r w:rsidRPr="02BF52A0">
              <w:rPr>
                <w:b/>
                <w:bCs/>
              </w:rPr>
              <w:t>Description</w:t>
            </w:r>
          </w:p>
        </w:tc>
      </w:tr>
      <w:tr w:rsidR="00B3299C" w:rsidRPr="00774F5E" w14:paraId="38D4B673" w14:textId="77777777" w:rsidTr="2B819EAC">
        <w:tc>
          <w:tcPr>
            <w:tcW w:w="3116" w:type="dxa"/>
          </w:tcPr>
          <w:p w14:paraId="2E4C380A" w14:textId="215D5616" w:rsidR="00B3299C" w:rsidRPr="00774F5E" w:rsidRDefault="02BF52A0" w:rsidP="00B3299C">
            <w:r>
              <w:t>ID</w:t>
            </w:r>
          </w:p>
        </w:tc>
        <w:tc>
          <w:tcPr>
            <w:tcW w:w="1987" w:type="dxa"/>
          </w:tcPr>
          <w:p w14:paraId="3D0E9F44" w14:textId="51E89217" w:rsidR="00B3299C" w:rsidRPr="00774F5E" w:rsidRDefault="2B819EAC" w:rsidP="00B3299C">
            <w:r>
              <w:t>int</w:t>
            </w:r>
          </w:p>
        </w:tc>
        <w:tc>
          <w:tcPr>
            <w:tcW w:w="4406" w:type="dxa"/>
          </w:tcPr>
          <w:p w14:paraId="7500C00D" w14:textId="4AB37A6F" w:rsidR="00B3299C" w:rsidRPr="00774F5E" w:rsidRDefault="02BF52A0" w:rsidP="00B3299C">
            <w:r>
              <w:t>Primary key row identifier.</w:t>
            </w:r>
          </w:p>
        </w:tc>
      </w:tr>
      <w:tr w:rsidR="00B3299C" w:rsidRPr="00774F5E" w14:paraId="6437E7EF" w14:textId="77777777" w:rsidTr="2B819EAC">
        <w:tc>
          <w:tcPr>
            <w:tcW w:w="3116" w:type="dxa"/>
          </w:tcPr>
          <w:p w14:paraId="536819D7" w14:textId="41116070" w:rsidR="00B3299C" w:rsidRPr="00774F5E" w:rsidRDefault="2B819EAC" w:rsidP="00B3299C">
            <w:r>
              <w:t>ExecutionDateTime</w:t>
            </w:r>
          </w:p>
        </w:tc>
        <w:tc>
          <w:tcPr>
            <w:tcW w:w="1987" w:type="dxa"/>
          </w:tcPr>
          <w:p w14:paraId="5BB4328F" w14:textId="4BEBF680" w:rsidR="00B3299C" w:rsidRPr="00774F5E" w:rsidRDefault="2B819EAC" w:rsidP="00B3299C">
            <w:r>
              <w:t>datetime</w:t>
            </w:r>
          </w:p>
        </w:tc>
        <w:tc>
          <w:tcPr>
            <w:tcW w:w="4406" w:type="dxa"/>
          </w:tcPr>
          <w:p w14:paraId="2B046F8B" w14:textId="17317FD2" w:rsidR="00B3299C" w:rsidRPr="00774F5E" w:rsidRDefault="02BF52A0" w:rsidP="00B3299C">
            <w:r>
              <w:t>Date and time of the operation.</w:t>
            </w:r>
          </w:p>
        </w:tc>
      </w:tr>
      <w:tr w:rsidR="00B3299C" w:rsidRPr="00774F5E" w14:paraId="1959CDD2" w14:textId="77777777" w:rsidTr="2B819EAC">
        <w:tc>
          <w:tcPr>
            <w:tcW w:w="3116" w:type="dxa"/>
          </w:tcPr>
          <w:p w14:paraId="4FC99DC1" w14:textId="506CBE9D" w:rsidR="00B3299C" w:rsidRPr="00774F5E" w:rsidRDefault="2B819EAC" w:rsidP="00B3299C">
            <w:r>
              <w:lastRenderedPageBreak/>
              <w:t>OpName</w:t>
            </w:r>
          </w:p>
        </w:tc>
        <w:tc>
          <w:tcPr>
            <w:tcW w:w="1987" w:type="dxa"/>
          </w:tcPr>
          <w:p w14:paraId="04B5DE77" w14:textId="12DFFCFF" w:rsidR="00B3299C" w:rsidRPr="00774F5E" w:rsidRDefault="02BF52A0" w:rsidP="00B3299C">
            <w:r>
              <w:t>varchar</w:t>
            </w:r>
          </w:p>
        </w:tc>
        <w:tc>
          <w:tcPr>
            <w:tcW w:w="4406" w:type="dxa"/>
          </w:tcPr>
          <w:p w14:paraId="50243D8B" w14:textId="1C3A4A3A" w:rsidR="00B3299C" w:rsidRPr="00774F5E" w:rsidRDefault="02BF52A0" w:rsidP="00B3299C">
            <w:r>
              <w:t>The name of the operation used: CHECKDB or CHECKTABLE.</w:t>
            </w:r>
          </w:p>
        </w:tc>
      </w:tr>
      <w:tr w:rsidR="00B3299C" w:rsidRPr="00774F5E" w14:paraId="7A0EBBD8" w14:textId="77777777" w:rsidTr="2B819EAC">
        <w:tc>
          <w:tcPr>
            <w:tcW w:w="3116" w:type="dxa"/>
          </w:tcPr>
          <w:p w14:paraId="3AB0955D" w14:textId="444F7658" w:rsidR="00B3299C" w:rsidRPr="00774F5E" w:rsidRDefault="2B819EAC" w:rsidP="00B3299C">
            <w:r>
              <w:t>DBName</w:t>
            </w:r>
          </w:p>
        </w:tc>
        <w:tc>
          <w:tcPr>
            <w:tcW w:w="1987" w:type="dxa"/>
          </w:tcPr>
          <w:p w14:paraId="235ED3C6" w14:textId="3CF5F690" w:rsidR="00B3299C" w:rsidRPr="00774F5E" w:rsidRDefault="02BF52A0" w:rsidP="00B3299C">
            <w:r>
              <w:t>varchar</w:t>
            </w:r>
          </w:p>
        </w:tc>
        <w:tc>
          <w:tcPr>
            <w:tcW w:w="4406" w:type="dxa"/>
          </w:tcPr>
          <w:p w14:paraId="07EF153F" w14:textId="27B71D0C" w:rsidR="00B3299C" w:rsidRDefault="02BF52A0" w:rsidP="00B3299C">
            <w:r>
              <w:t>Name of the origin database.</w:t>
            </w:r>
          </w:p>
        </w:tc>
      </w:tr>
      <w:tr w:rsidR="00B3299C" w:rsidRPr="00774F5E" w14:paraId="38A25884" w14:textId="77777777" w:rsidTr="2B819EAC">
        <w:tc>
          <w:tcPr>
            <w:tcW w:w="3116" w:type="dxa"/>
          </w:tcPr>
          <w:p w14:paraId="430A6866" w14:textId="26E068BA" w:rsidR="00B3299C" w:rsidRPr="00774F5E" w:rsidRDefault="2B819EAC" w:rsidP="00B3299C">
            <w:r>
              <w:t>SnapshotDBName</w:t>
            </w:r>
          </w:p>
        </w:tc>
        <w:tc>
          <w:tcPr>
            <w:tcW w:w="1987" w:type="dxa"/>
          </w:tcPr>
          <w:p w14:paraId="0153DF5C" w14:textId="10236BAA" w:rsidR="00B3299C" w:rsidRPr="00774F5E" w:rsidRDefault="02BF52A0" w:rsidP="00B3299C">
            <w:r>
              <w:t>varchar</w:t>
            </w:r>
          </w:p>
        </w:tc>
        <w:tc>
          <w:tcPr>
            <w:tcW w:w="4406" w:type="dxa"/>
          </w:tcPr>
          <w:p w14:paraId="09AC78C8" w14:textId="7B56AB65" w:rsidR="00B3299C" w:rsidRDefault="02BF52A0" w:rsidP="00B3299C">
            <w:r>
              <w:t>Name of the snapshot database.</w:t>
            </w:r>
          </w:p>
        </w:tc>
      </w:tr>
      <w:tr w:rsidR="00B3299C" w:rsidRPr="00774F5E" w14:paraId="3890AD3A" w14:textId="77777777" w:rsidTr="2B819EAC">
        <w:tc>
          <w:tcPr>
            <w:tcW w:w="3116" w:type="dxa"/>
          </w:tcPr>
          <w:p w14:paraId="37C36351" w14:textId="4D82DFE5" w:rsidR="00B3299C" w:rsidRPr="00774F5E" w:rsidRDefault="2B819EAC" w:rsidP="00B3299C">
            <w:r>
              <w:t>FileID</w:t>
            </w:r>
          </w:p>
        </w:tc>
        <w:tc>
          <w:tcPr>
            <w:tcW w:w="1987" w:type="dxa"/>
          </w:tcPr>
          <w:p w14:paraId="5DC5E487" w14:textId="486A973D" w:rsidR="00B3299C" w:rsidRPr="00774F5E" w:rsidRDefault="2B819EAC" w:rsidP="00B3299C">
            <w:r>
              <w:t>int</w:t>
            </w:r>
          </w:p>
        </w:tc>
        <w:tc>
          <w:tcPr>
            <w:tcW w:w="4406" w:type="dxa"/>
          </w:tcPr>
          <w:p w14:paraId="0BDD0189" w14:textId="2DFC0B1F" w:rsidR="00B3299C" w:rsidRDefault="02BF52A0" w:rsidP="00553224">
            <w:r>
              <w:t>ID of the file within database.</w:t>
            </w:r>
          </w:p>
        </w:tc>
      </w:tr>
      <w:tr w:rsidR="00B3299C" w:rsidRPr="00774F5E" w14:paraId="61A43F95" w14:textId="77777777" w:rsidTr="2B819EAC">
        <w:tc>
          <w:tcPr>
            <w:tcW w:w="3116" w:type="dxa"/>
          </w:tcPr>
          <w:p w14:paraId="2FA65187" w14:textId="59D3B999" w:rsidR="00B3299C" w:rsidRPr="00774F5E" w:rsidRDefault="2B819EAC" w:rsidP="00B3299C">
            <w:r>
              <w:t>TypeDesc</w:t>
            </w:r>
          </w:p>
        </w:tc>
        <w:tc>
          <w:tcPr>
            <w:tcW w:w="1987" w:type="dxa"/>
          </w:tcPr>
          <w:p w14:paraId="1A927EF6" w14:textId="38BF9011" w:rsidR="00B3299C" w:rsidRPr="00774F5E" w:rsidRDefault="02BF52A0" w:rsidP="00B3299C">
            <w:r>
              <w:t>varchar</w:t>
            </w:r>
          </w:p>
        </w:tc>
        <w:tc>
          <w:tcPr>
            <w:tcW w:w="4406" w:type="dxa"/>
          </w:tcPr>
          <w:p w14:paraId="011D71D2" w14:textId="7258EA5D" w:rsidR="00B3299C" w:rsidRDefault="02BF52A0" w:rsidP="00B3299C">
            <w:r>
              <w:t>Description of the file type. E.g., ROWS, LOG.</w:t>
            </w:r>
          </w:p>
        </w:tc>
      </w:tr>
      <w:tr w:rsidR="00B3299C" w:rsidRPr="00774F5E" w14:paraId="1C70660B" w14:textId="77777777" w:rsidTr="2B819EAC">
        <w:tc>
          <w:tcPr>
            <w:tcW w:w="3116" w:type="dxa"/>
          </w:tcPr>
          <w:p w14:paraId="2915046C" w14:textId="27E44577" w:rsidR="00B3299C" w:rsidRPr="00774F5E" w:rsidRDefault="02BF52A0" w:rsidP="00B3299C">
            <w:r>
              <w:t>Name</w:t>
            </w:r>
          </w:p>
        </w:tc>
        <w:tc>
          <w:tcPr>
            <w:tcW w:w="1987" w:type="dxa"/>
          </w:tcPr>
          <w:p w14:paraId="26577E46" w14:textId="23033A54" w:rsidR="00B3299C" w:rsidRPr="00774F5E" w:rsidRDefault="02BF52A0" w:rsidP="00B3299C">
            <w:r>
              <w:t>varchar</w:t>
            </w:r>
          </w:p>
        </w:tc>
        <w:tc>
          <w:tcPr>
            <w:tcW w:w="4406" w:type="dxa"/>
          </w:tcPr>
          <w:p w14:paraId="05941182" w14:textId="1575C972" w:rsidR="00B3299C" w:rsidRDefault="02BF52A0" w:rsidP="00DB5F2F">
            <w:r>
              <w:t>Logical name of the file in the database.</w:t>
            </w:r>
          </w:p>
        </w:tc>
      </w:tr>
      <w:tr w:rsidR="00B3299C" w:rsidRPr="00774F5E" w14:paraId="325FE50A" w14:textId="77777777" w:rsidTr="2B819EAC">
        <w:tc>
          <w:tcPr>
            <w:tcW w:w="3116" w:type="dxa"/>
          </w:tcPr>
          <w:p w14:paraId="285D3AAC" w14:textId="52E5178D" w:rsidR="00B3299C" w:rsidRPr="00774F5E" w:rsidRDefault="2B819EAC" w:rsidP="00B3299C">
            <w:r>
              <w:t>PhysicalName</w:t>
            </w:r>
          </w:p>
        </w:tc>
        <w:tc>
          <w:tcPr>
            <w:tcW w:w="1987" w:type="dxa"/>
          </w:tcPr>
          <w:p w14:paraId="1BA0A8BC" w14:textId="5B283EB6" w:rsidR="00B3299C" w:rsidRPr="00774F5E" w:rsidRDefault="02BF52A0" w:rsidP="00B3299C">
            <w:r>
              <w:t>varchar</w:t>
            </w:r>
          </w:p>
        </w:tc>
        <w:tc>
          <w:tcPr>
            <w:tcW w:w="4406" w:type="dxa"/>
          </w:tcPr>
          <w:p w14:paraId="7D75FC60" w14:textId="00DA9A94" w:rsidR="00B3299C" w:rsidRPr="005F649D" w:rsidRDefault="02BF52A0" w:rsidP="00DB5F2F">
            <w:r>
              <w:t>Operating system file name.</w:t>
            </w:r>
          </w:p>
        </w:tc>
      </w:tr>
      <w:tr w:rsidR="00B3299C" w:rsidRPr="00774F5E" w14:paraId="41249A89" w14:textId="77777777" w:rsidTr="2B819EAC">
        <w:tc>
          <w:tcPr>
            <w:tcW w:w="3116" w:type="dxa"/>
          </w:tcPr>
          <w:p w14:paraId="740E38CE" w14:textId="662C8B52" w:rsidR="00B3299C" w:rsidRPr="00774F5E" w:rsidRDefault="02BF52A0" w:rsidP="00B3299C">
            <w:r>
              <w:t>Size</w:t>
            </w:r>
          </w:p>
        </w:tc>
        <w:tc>
          <w:tcPr>
            <w:tcW w:w="1987" w:type="dxa"/>
          </w:tcPr>
          <w:p w14:paraId="60A63922" w14:textId="76D4A426" w:rsidR="00B3299C" w:rsidRPr="00774F5E" w:rsidRDefault="2B819EAC" w:rsidP="00B3299C">
            <w:r>
              <w:t>bigint</w:t>
            </w:r>
          </w:p>
        </w:tc>
        <w:tc>
          <w:tcPr>
            <w:tcW w:w="4406" w:type="dxa"/>
          </w:tcPr>
          <w:p w14:paraId="63EAC8C2" w14:textId="4244B066" w:rsidR="00B3299C" w:rsidRPr="005F649D" w:rsidRDefault="02BF52A0" w:rsidP="00B3299C">
            <w:r>
              <w:t xml:space="preserve">The file size (in 8 KB pages). </w:t>
            </w:r>
          </w:p>
        </w:tc>
      </w:tr>
      <w:tr w:rsidR="00B3299C" w:rsidRPr="00774F5E" w14:paraId="2415C99C" w14:textId="77777777" w:rsidTr="2B819EAC">
        <w:tc>
          <w:tcPr>
            <w:tcW w:w="3116" w:type="dxa"/>
          </w:tcPr>
          <w:p w14:paraId="7A20D01C" w14:textId="04A28C05" w:rsidR="00B3299C" w:rsidRPr="00774F5E" w:rsidRDefault="2B819EAC" w:rsidP="00B3299C">
            <w:r>
              <w:t>IsReadOnly</w:t>
            </w:r>
          </w:p>
        </w:tc>
        <w:tc>
          <w:tcPr>
            <w:tcW w:w="1987" w:type="dxa"/>
          </w:tcPr>
          <w:p w14:paraId="57DCACCB" w14:textId="5B8380F6" w:rsidR="00B3299C" w:rsidRPr="00774F5E" w:rsidRDefault="02BF52A0" w:rsidP="00B3299C">
            <w:r>
              <w:t>bit</w:t>
            </w:r>
          </w:p>
        </w:tc>
        <w:tc>
          <w:tcPr>
            <w:tcW w:w="4406" w:type="dxa"/>
          </w:tcPr>
          <w:p w14:paraId="47DDD3DE" w14:textId="76CE9A73" w:rsidR="00B3299C" w:rsidRDefault="02BF52A0" w:rsidP="00B3299C">
            <w:r>
              <w:t>Whether the file is read only, or not.</w:t>
            </w:r>
          </w:p>
        </w:tc>
      </w:tr>
      <w:tr w:rsidR="00B3299C" w:rsidRPr="00774F5E" w14:paraId="20710BEC" w14:textId="77777777" w:rsidTr="2B819EAC">
        <w:tc>
          <w:tcPr>
            <w:tcW w:w="3116" w:type="dxa"/>
          </w:tcPr>
          <w:p w14:paraId="2CE7FE04" w14:textId="05599552" w:rsidR="00B3299C" w:rsidRPr="00774F5E" w:rsidRDefault="2B819EAC" w:rsidP="00B3299C">
            <w:r>
              <w:t>IsSparse</w:t>
            </w:r>
          </w:p>
        </w:tc>
        <w:tc>
          <w:tcPr>
            <w:tcW w:w="1987" w:type="dxa"/>
          </w:tcPr>
          <w:p w14:paraId="5B089F24" w14:textId="4D725966" w:rsidR="00B3299C" w:rsidRPr="00774F5E" w:rsidRDefault="02BF52A0" w:rsidP="00B3299C">
            <w:r>
              <w:t>bit</w:t>
            </w:r>
          </w:p>
        </w:tc>
        <w:tc>
          <w:tcPr>
            <w:tcW w:w="4406" w:type="dxa"/>
          </w:tcPr>
          <w:p w14:paraId="74CE110D" w14:textId="2595E229" w:rsidR="00B3299C" w:rsidRDefault="02BF52A0" w:rsidP="00B3299C">
            <w:r>
              <w:t>Whether the file is sparse, or not.</w:t>
            </w:r>
          </w:p>
        </w:tc>
      </w:tr>
      <w:tr w:rsidR="00B3299C" w:rsidRPr="00774F5E" w14:paraId="0C8E5FB3" w14:textId="77777777" w:rsidTr="2B819EAC">
        <w:tc>
          <w:tcPr>
            <w:tcW w:w="3116" w:type="dxa"/>
          </w:tcPr>
          <w:p w14:paraId="4843FE04" w14:textId="2AA561A7" w:rsidR="00B3299C" w:rsidRPr="00774F5E" w:rsidRDefault="2B819EAC" w:rsidP="00B3299C">
            <w:r>
              <w:t>SnapshotDrive</w:t>
            </w:r>
          </w:p>
        </w:tc>
        <w:tc>
          <w:tcPr>
            <w:tcW w:w="1987" w:type="dxa"/>
          </w:tcPr>
          <w:p w14:paraId="7374B804" w14:textId="4440AEBB" w:rsidR="00B3299C" w:rsidRPr="00774F5E" w:rsidRDefault="02BF52A0" w:rsidP="00B3299C">
            <w:r>
              <w:t>varchar</w:t>
            </w:r>
          </w:p>
        </w:tc>
        <w:tc>
          <w:tcPr>
            <w:tcW w:w="4406" w:type="dxa"/>
          </w:tcPr>
          <w:p w14:paraId="5FC4661D" w14:textId="230C7032" w:rsidR="00B3299C" w:rsidRDefault="02BF52A0" w:rsidP="00521D28">
            <w:r>
              <w:t>Snapshot drive. This is only the drive letter of the snapshot destination (in the format ‘M:\’, or if this is UNC, the base path (‘\\server2\’).</w:t>
            </w:r>
          </w:p>
        </w:tc>
      </w:tr>
      <w:tr w:rsidR="00521D28" w:rsidRPr="00774F5E" w14:paraId="1EA7B90C" w14:textId="77777777" w:rsidTr="2B819EAC">
        <w:tc>
          <w:tcPr>
            <w:tcW w:w="3116" w:type="dxa"/>
          </w:tcPr>
          <w:p w14:paraId="15EAABA7" w14:textId="07293D7A" w:rsidR="00521D28" w:rsidRPr="00774F5E" w:rsidRDefault="2B819EAC" w:rsidP="00521D28">
            <w:r>
              <w:t>SnapshotPath</w:t>
            </w:r>
          </w:p>
        </w:tc>
        <w:tc>
          <w:tcPr>
            <w:tcW w:w="1987" w:type="dxa"/>
          </w:tcPr>
          <w:p w14:paraId="66C7D026" w14:textId="35C622CC" w:rsidR="00521D28" w:rsidRPr="00774F5E" w:rsidRDefault="02BF52A0" w:rsidP="00521D28">
            <w:r>
              <w:t>varchar</w:t>
            </w:r>
          </w:p>
        </w:tc>
        <w:tc>
          <w:tcPr>
            <w:tcW w:w="4406" w:type="dxa"/>
          </w:tcPr>
          <w:p w14:paraId="1A8941A3" w14:textId="60F01308" w:rsidR="00521D28" w:rsidRDefault="2B819EAC" w:rsidP="00521D28">
            <w:r>
              <w:t>Snapshot path. This is only the path (for example, ‘SnapshotCheckDB\’) of the snapshot destination.</w:t>
            </w:r>
          </w:p>
        </w:tc>
      </w:tr>
      <w:tr w:rsidR="00521D28" w:rsidRPr="00774F5E" w14:paraId="32AA3549" w14:textId="77777777" w:rsidTr="2B819EAC">
        <w:tc>
          <w:tcPr>
            <w:tcW w:w="3116" w:type="dxa"/>
          </w:tcPr>
          <w:p w14:paraId="3EEB476A" w14:textId="22498118" w:rsidR="00521D28" w:rsidRPr="00774F5E" w:rsidRDefault="2B819EAC" w:rsidP="00521D28">
            <w:r>
              <w:t>FullPath</w:t>
            </w:r>
          </w:p>
        </w:tc>
        <w:tc>
          <w:tcPr>
            <w:tcW w:w="1987" w:type="dxa"/>
          </w:tcPr>
          <w:p w14:paraId="631F8B17" w14:textId="48E5BF87" w:rsidR="00521D28" w:rsidRPr="00774F5E" w:rsidRDefault="02BF52A0" w:rsidP="00521D28">
            <w:r>
              <w:t>varchar</w:t>
            </w:r>
          </w:p>
        </w:tc>
        <w:tc>
          <w:tcPr>
            <w:tcW w:w="4406" w:type="dxa"/>
          </w:tcPr>
          <w:p w14:paraId="4C27EC8A" w14:textId="51932A57" w:rsidR="00521D28" w:rsidRDefault="2B819EAC" w:rsidP="00521D28">
            <w:r>
              <w:t>The full path without filename. For example: “C:\SnapshotCheckDB\”.</w:t>
            </w:r>
          </w:p>
        </w:tc>
      </w:tr>
      <w:tr w:rsidR="00521D28" w:rsidRPr="00774F5E" w14:paraId="42E81C03" w14:textId="77777777" w:rsidTr="2B819EAC">
        <w:tc>
          <w:tcPr>
            <w:tcW w:w="3116" w:type="dxa"/>
          </w:tcPr>
          <w:p w14:paraId="6F81AA8F" w14:textId="4E62C4FC" w:rsidR="00521D28" w:rsidRPr="00774F5E" w:rsidRDefault="2B819EAC" w:rsidP="00521D28">
            <w:r>
              <w:t>ServerLabel</w:t>
            </w:r>
          </w:p>
        </w:tc>
        <w:tc>
          <w:tcPr>
            <w:tcW w:w="1987" w:type="dxa"/>
          </w:tcPr>
          <w:p w14:paraId="5C793339" w14:textId="38C4FF77" w:rsidR="00521D28" w:rsidRPr="00774F5E" w:rsidRDefault="02BF52A0" w:rsidP="00521D28">
            <w:r>
              <w:t>varchar</w:t>
            </w:r>
          </w:p>
        </w:tc>
        <w:tc>
          <w:tcPr>
            <w:tcW w:w="4406" w:type="dxa"/>
          </w:tcPr>
          <w:p w14:paraId="30AEF48A" w14:textId="50E8265E" w:rsidR="00521D28" w:rsidRDefault="02BF52A0" w:rsidP="00521D28">
            <w:r>
              <w:t xml:space="preserve">A user-customized label for the server name.  It can be the name of the server, server\instance, or a label for a server.  </w:t>
            </w:r>
          </w:p>
        </w:tc>
      </w:tr>
      <w:tr w:rsidR="00521D28" w:rsidRPr="00774F5E" w14:paraId="4A5BA38D" w14:textId="77777777" w:rsidTr="2B819EAC">
        <w:tc>
          <w:tcPr>
            <w:tcW w:w="3116" w:type="dxa"/>
          </w:tcPr>
          <w:p w14:paraId="46B85823" w14:textId="3371049A" w:rsidR="00521D28" w:rsidRPr="00774F5E" w:rsidRDefault="2B819EAC" w:rsidP="00521D28">
            <w:r>
              <w:t>PathOrder</w:t>
            </w:r>
          </w:p>
        </w:tc>
        <w:tc>
          <w:tcPr>
            <w:tcW w:w="1987" w:type="dxa"/>
          </w:tcPr>
          <w:p w14:paraId="291A0A43" w14:textId="0D28D7AB" w:rsidR="00521D28" w:rsidRPr="00774F5E" w:rsidRDefault="2B819EAC" w:rsidP="00521D28">
            <w:r>
              <w:t>Int</w:t>
            </w:r>
          </w:p>
        </w:tc>
        <w:tc>
          <w:tcPr>
            <w:tcW w:w="4406" w:type="dxa"/>
          </w:tcPr>
          <w:p w14:paraId="5DA61F64" w14:textId="4D57BB59" w:rsidR="003F08BA" w:rsidRDefault="2B819EAC" w:rsidP="003F08BA">
            <w:r>
              <w:t>If a snapshot goes to multiple drives, then PathOrder is used to determine the order in which the different drives are used.</w:t>
            </w:r>
          </w:p>
          <w:p w14:paraId="490F2442" w14:textId="77777777" w:rsidR="003F08BA" w:rsidRDefault="003F08BA" w:rsidP="003F08BA"/>
          <w:p w14:paraId="6708741E" w14:textId="64EEC527" w:rsidR="00521D28" w:rsidRDefault="2B819EAC" w:rsidP="003F08BA">
            <w:r w:rsidRPr="2B819EAC">
              <w:rPr>
                <w:b/>
                <w:bCs/>
              </w:rPr>
              <w:t xml:space="preserve">IMPORTANT: </w:t>
            </w:r>
            <w:r>
              <w:t xml:space="preserve">Like all ranking fields in Minion, PathOrder is a weighted measure. Higher numbers have a greater “weight” - they have a higher priority - and will be used earlier than lower numbers.  </w:t>
            </w:r>
          </w:p>
        </w:tc>
      </w:tr>
      <w:tr w:rsidR="00521D28" w:rsidRPr="00774F5E" w14:paraId="27E387C9" w14:textId="77777777" w:rsidTr="2B819EAC">
        <w:tc>
          <w:tcPr>
            <w:tcW w:w="3116" w:type="dxa"/>
          </w:tcPr>
          <w:p w14:paraId="3E7F2016" w14:textId="1A2D83AE" w:rsidR="00521D28" w:rsidRPr="00774F5E" w:rsidRDefault="2B819EAC" w:rsidP="00521D28">
            <w:r>
              <w:t>Cmd</w:t>
            </w:r>
          </w:p>
        </w:tc>
        <w:tc>
          <w:tcPr>
            <w:tcW w:w="1987" w:type="dxa"/>
          </w:tcPr>
          <w:p w14:paraId="2DFEC7A2" w14:textId="1EA41834" w:rsidR="00521D28" w:rsidRPr="00774F5E" w:rsidRDefault="02BF52A0" w:rsidP="00521D28">
            <w:r>
              <w:t>varchar</w:t>
            </w:r>
          </w:p>
        </w:tc>
        <w:tc>
          <w:tcPr>
            <w:tcW w:w="4406" w:type="dxa"/>
          </w:tcPr>
          <w:p w14:paraId="223D61F4" w14:textId="20E05F36" w:rsidR="00521D28" w:rsidRDefault="02BF52A0" w:rsidP="00521D28">
            <w:r>
              <w:t>The snapshot’s “CREATE DATABASE” statement used.</w:t>
            </w:r>
          </w:p>
        </w:tc>
      </w:tr>
      <w:tr w:rsidR="004C2FA0" w:rsidRPr="00774F5E" w14:paraId="4390B5A2" w14:textId="77777777" w:rsidTr="2B819EAC">
        <w:tc>
          <w:tcPr>
            <w:tcW w:w="3116" w:type="dxa"/>
          </w:tcPr>
          <w:p w14:paraId="0BD20989" w14:textId="1F83EA0F" w:rsidR="004C2FA0" w:rsidRPr="00774F5E" w:rsidRDefault="2B819EAC" w:rsidP="004C2FA0">
            <w:r>
              <w:t>MaxSizeInMB</w:t>
            </w:r>
          </w:p>
        </w:tc>
        <w:tc>
          <w:tcPr>
            <w:tcW w:w="1987" w:type="dxa"/>
          </w:tcPr>
          <w:p w14:paraId="13C495FA" w14:textId="1AF1AD40" w:rsidR="004C2FA0" w:rsidRPr="00774F5E" w:rsidRDefault="02BF52A0" w:rsidP="004C2FA0">
            <w:r>
              <w:t>float</w:t>
            </w:r>
          </w:p>
        </w:tc>
        <w:tc>
          <w:tcPr>
            <w:tcW w:w="4406" w:type="dxa"/>
          </w:tcPr>
          <w:p w14:paraId="77BA5D0D" w14:textId="75C9E69E" w:rsidR="004C2FA0" w:rsidRDefault="02BF52A0" w:rsidP="004C2FA0">
            <w:r>
              <w:t>The size of the snapshot file (not of the entire snapshot), in MB.</w:t>
            </w:r>
          </w:p>
        </w:tc>
      </w:tr>
    </w:tbl>
    <w:p w14:paraId="37E069B5" w14:textId="77777777" w:rsidR="00B3299C" w:rsidRPr="00B3299C" w:rsidRDefault="00B3299C" w:rsidP="00B3299C"/>
    <w:p w14:paraId="6EB59615" w14:textId="6D2EAC7C" w:rsidR="00BA72EF" w:rsidRDefault="00BA72EF" w:rsidP="00BA72EF">
      <w:pPr>
        <w:pStyle w:val="Heading3"/>
      </w:pPr>
      <w:bookmarkStart w:id="67" w:name="_Toc473661042"/>
      <w:r>
        <w:t>Minion.</w:t>
      </w:r>
      <w:r w:rsidR="0003410D">
        <w:t>CheckDB</w:t>
      </w:r>
      <w:r>
        <w:t>CheckTableResult</w:t>
      </w:r>
      <w:bookmarkEnd w:id="67"/>
    </w:p>
    <w:p w14:paraId="474B8C61" w14:textId="7F3AFD3E" w:rsidR="00BA72EF" w:rsidRPr="005B0853" w:rsidRDefault="2B819EAC" w:rsidP="00CC61B5">
      <w:r>
        <w:t>This keeps the results from DBCC CheckTable operations (as opposed to outcome and associated operational data in the “Log” tables). The level of detail kept in this table per operation is determined by the ResultMode column in Minion.CheckDBSettingsTable (e.g., SUMMARY, FULL, or NONE).</w:t>
      </w:r>
    </w:p>
    <w:tbl>
      <w:tblPr>
        <w:tblStyle w:val="TableGridLight"/>
        <w:tblW w:w="9509" w:type="dxa"/>
        <w:tblLook w:val="04A0" w:firstRow="1" w:lastRow="0" w:firstColumn="1" w:lastColumn="0" w:noHBand="0" w:noVBand="1"/>
      </w:tblPr>
      <w:tblGrid>
        <w:gridCol w:w="3116"/>
        <w:gridCol w:w="1987"/>
        <w:gridCol w:w="4406"/>
      </w:tblGrid>
      <w:tr w:rsidR="00BA72EF" w:rsidRPr="00774F5E" w14:paraId="0D111081" w14:textId="77777777" w:rsidTr="2B819EAC">
        <w:tc>
          <w:tcPr>
            <w:tcW w:w="3116" w:type="dxa"/>
          </w:tcPr>
          <w:p w14:paraId="38553CAE" w14:textId="77777777" w:rsidR="00BA72EF" w:rsidRPr="006F18CF" w:rsidRDefault="02BF52A0" w:rsidP="02BF52A0">
            <w:pPr>
              <w:keepNext/>
              <w:rPr>
                <w:b/>
                <w:bCs/>
              </w:rPr>
            </w:pPr>
            <w:r w:rsidRPr="02BF52A0">
              <w:rPr>
                <w:b/>
                <w:bCs/>
              </w:rPr>
              <w:t>Name</w:t>
            </w:r>
          </w:p>
        </w:tc>
        <w:tc>
          <w:tcPr>
            <w:tcW w:w="1987" w:type="dxa"/>
          </w:tcPr>
          <w:p w14:paraId="3905B814" w14:textId="77777777" w:rsidR="00BA72EF" w:rsidRPr="006F18CF" w:rsidRDefault="02BF52A0" w:rsidP="02BF52A0">
            <w:pPr>
              <w:keepNext/>
              <w:rPr>
                <w:b/>
                <w:bCs/>
              </w:rPr>
            </w:pPr>
            <w:r w:rsidRPr="02BF52A0">
              <w:rPr>
                <w:b/>
                <w:bCs/>
              </w:rPr>
              <w:t>Type</w:t>
            </w:r>
          </w:p>
        </w:tc>
        <w:tc>
          <w:tcPr>
            <w:tcW w:w="4406" w:type="dxa"/>
          </w:tcPr>
          <w:p w14:paraId="2B739B14" w14:textId="77777777" w:rsidR="00BA72EF" w:rsidRPr="00542190" w:rsidRDefault="02BF52A0" w:rsidP="02BF52A0">
            <w:pPr>
              <w:keepNext/>
              <w:rPr>
                <w:b/>
                <w:bCs/>
              </w:rPr>
            </w:pPr>
            <w:r w:rsidRPr="02BF52A0">
              <w:rPr>
                <w:b/>
                <w:bCs/>
              </w:rPr>
              <w:t>Description</w:t>
            </w:r>
          </w:p>
        </w:tc>
      </w:tr>
      <w:tr w:rsidR="00BA72EF" w:rsidRPr="00774F5E" w14:paraId="236FE882" w14:textId="77777777" w:rsidTr="2B819EAC">
        <w:tc>
          <w:tcPr>
            <w:tcW w:w="3116" w:type="dxa"/>
          </w:tcPr>
          <w:p w14:paraId="62B2EE37" w14:textId="77777777" w:rsidR="00BA72EF" w:rsidRPr="00774F5E" w:rsidRDefault="2B819EAC" w:rsidP="004A3C64">
            <w:r>
              <w:t>ExecutionDateTime</w:t>
            </w:r>
          </w:p>
        </w:tc>
        <w:tc>
          <w:tcPr>
            <w:tcW w:w="1987" w:type="dxa"/>
          </w:tcPr>
          <w:p w14:paraId="0569AD85" w14:textId="77777777" w:rsidR="00BA72EF" w:rsidRPr="00774F5E" w:rsidRDefault="2B819EAC" w:rsidP="004A3C64">
            <w:r>
              <w:t>datetime</w:t>
            </w:r>
          </w:p>
        </w:tc>
        <w:tc>
          <w:tcPr>
            <w:tcW w:w="4406" w:type="dxa"/>
          </w:tcPr>
          <w:p w14:paraId="42326C42" w14:textId="77777777" w:rsidR="00BA72EF" w:rsidRPr="00774F5E" w:rsidRDefault="02BF52A0" w:rsidP="004A3C64">
            <w:r>
              <w:t>Date and time of the operation.</w:t>
            </w:r>
          </w:p>
        </w:tc>
      </w:tr>
      <w:tr w:rsidR="00BA72EF" w:rsidRPr="00774F5E" w14:paraId="5BC00316" w14:textId="77777777" w:rsidTr="2B819EAC">
        <w:tc>
          <w:tcPr>
            <w:tcW w:w="3116" w:type="dxa"/>
          </w:tcPr>
          <w:p w14:paraId="1737967A" w14:textId="77777777" w:rsidR="00BA72EF" w:rsidRPr="00774F5E" w:rsidRDefault="2B819EAC" w:rsidP="004A3C64">
            <w:r>
              <w:t>DBName</w:t>
            </w:r>
          </w:p>
        </w:tc>
        <w:tc>
          <w:tcPr>
            <w:tcW w:w="1987" w:type="dxa"/>
          </w:tcPr>
          <w:p w14:paraId="4A94723A" w14:textId="77777777" w:rsidR="00BA72EF" w:rsidRPr="00774F5E" w:rsidRDefault="2B819EAC" w:rsidP="004A3C64">
            <w:r>
              <w:t>nvarchar</w:t>
            </w:r>
          </w:p>
        </w:tc>
        <w:tc>
          <w:tcPr>
            <w:tcW w:w="4406" w:type="dxa"/>
          </w:tcPr>
          <w:p w14:paraId="3BEF05D8" w14:textId="77777777" w:rsidR="00BA72EF" w:rsidRPr="00774F5E" w:rsidRDefault="02BF52A0" w:rsidP="004A3C64">
            <w:r>
              <w:t>Database name.</w:t>
            </w:r>
          </w:p>
        </w:tc>
      </w:tr>
      <w:tr w:rsidR="00BA72EF" w:rsidRPr="00774F5E" w14:paraId="5F1A9D4F" w14:textId="77777777" w:rsidTr="2B819EAC">
        <w:tc>
          <w:tcPr>
            <w:tcW w:w="3116" w:type="dxa"/>
          </w:tcPr>
          <w:p w14:paraId="7043581A" w14:textId="77777777" w:rsidR="00BA72EF" w:rsidRPr="00774F5E" w:rsidRDefault="2B819EAC" w:rsidP="004A3C64">
            <w:r>
              <w:t>SchemaName</w:t>
            </w:r>
          </w:p>
        </w:tc>
        <w:tc>
          <w:tcPr>
            <w:tcW w:w="1987" w:type="dxa"/>
          </w:tcPr>
          <w:p w14:paraId="6297D9F9" w14:textId="77777777" w:rsidR="00BA72EF" w:rsidRPr="00774F5E" w:rsidRDefault="02BF52A0" w:rsidP="004A3C64">
            <w:r>
              <w:t>varchar</w:t>
            </w:r>
          </w:p>
        </w:tc>
        <w:tc>
          <w:tcPr>
            <w:tcW w:w="4406" w:type="dxa"/>
          </w:tcPr>
          <w:p w14:paraId="76922176" w14:textId="77777777" w:rsidR="00BA72EF" w:rsidRPr="00774F5E" w:rsidRDefault="02BF52A0" w:rsidP="004A3C64">
            <w:r>
              <w:t>Schema name.</w:t>
            </w:r>
          </w:p>
        </w:tc>
      </w:tr>
      <w:tr w:rsidR="00BA72EF" w:rsidRPr="00774F5E" w14:paraId="2868EC1C" w14:textId="77777777" w:rsidTr="2B819EAC">
        <w:tc>
          <w:tcPr>
            <w:tcW w:w="3116" w:type="dxa"/>
          </w:tcPr>
          <w:p w14:paraId="1B11B9D7" w14:textId="77777777" w:rsidR="00BA72EF" w:rsidRPr="00774F5E" w:rsidRDefault="2B819EAC" w:rsidP="004A3C64">
            <w:r>
              <w:t>TableName</w:t>
            </w:r>
          </w:p>
        </w:tc>
        <w:tc>
          <w:tcPr>
            <w:tcW w:w="1987" w:type="dxa"/>
          </w:tcPr>
          <w:p w14:paraId="1213344A" w14:textId="77777777" w:rsidR="00BA72EF" w:rsidRPr="00774F5E" w:rsidRDefault="02BF52A0" w:rsidP="004A3C64">
            <w:r>
              <w:t>varchar</w:t>
            </w:r>
          </w:p>
        </w:tc>
        <w:tc>
          <w:tcPr>
            <w:tcW w:w="4406" w:type="dxa"/>
          </w:tcPr>
          <w:p w14:paraId="05C9C3CB" w14:textId="77777777" w:rsidR="00BA72EF" w:rsidRPr="00774F5E" w:rsidRDefault="02BF52A0" w:rsidP="004A3C64">
            <w:r>
              <w:t>Table name.</w:t>
            </w:r>
          </w:p>
        </w:tc>
      </w:tr>
      <w:tr w:rsidR="00B76DF7" w:rsidRPr="00774F5E" w14:paraId="15E4AF6C" w14:textId="77777777" w:rsidTr="2B819EAC">
        <w:tc>
          <w:tcPr>
            <w:tcW w:w="3116" w:type="dxa"/>
          </w:tcPr>
          <w:p w14:paraId="5C36ABD6" w14:textId="77777777" w:rsidR="00B76DF7" w:rsidRPr="00774F5E" w:rsidRDefault="2B819EAC" w:rsidP="00B76DF7">
            <w:r>
              <w:t>IndexName</w:t>
            </w:r>
          </w:p>
        </w:tc>
        <w:tc>
          <w:tcPr>
            <w:tcW w:w="1987" w:type="dxa"/>
          </w:tcPr>
          <w:p w14:paraId="386B1D64" w14:textId="77777777" w:rsidR="00B76DF7" w:rsidRPr="00774F5E" w:rsidRDefault="02BF52A0" w:rsidP="00B76DF7">
            <w:r>
              <w:t>varchar</w:t>
            </w:r>
          </w:p>
        </w:tc>
        <w:tc>
          <w:tcPr>
            <w:tcW w:w="4406" w:type="dxa"/>
          </w:tcPr>
          <w:p w14:paraId="00534758" w14:textId="28910E40" w:rsidR="00B76DF7" w:rsidRPr="00774F5E" w:rsidRDefault="02BF52A0" w:rsidP="00B76DF7">
            <w:r w:rsidRPr="02BF52A0">
              <w:rPr>
                <w:b/>
                <w:bCs/>
              </w:rPr>
              <w:t>This field is not yet in use.</w:t>
            </w:r>
          </w:p>
        </w:tc>
      </w:tr>
      <w:tr w:rsidR="00B76DF7" w:rsidRPr="00774F5E" w14:paraId="28DF6396" w14:textId="77777777" w:rsidTr="2B819EAC">
        <w:tc>
          <w:tcPr>
            <w:tcW w:w="3116" w:type="dxa"/>
          </w:tcPr>
          <w:p w14:paraId="012A7B69" w14:textId="77777777" w:rsidR="00B76DF7" w:rsidRPr="00774F5E" w:rsidRDefault="2B819EAC" w:rsidP="00B76DF7">
            <w:r>
              <w:lastRenderedPageBreak/>
              <w:t>IndexType</w:t>
            </w:r>
          </w:p>
        </w:tc>
        <w:tc>
          <w:tcPr>
            <w:tcW w:w="1987" w:type="dxa"/>
          </w:tcPr>
          <w:p w14:paraId="55CD1D54" w14:textId="77777777" w:rsidR="00B76DF7" w:rsidRPr="00774F5E" w:rsidRDefault="02BF52A0" w:rsidP="00B76DF7">
            <w:r>
              <w:t>varchar</w:t>
            </w:r>
          </w:p>
        </w:tc>
        <w:tc>
          <w:tcPr>
            <w:tcW w:w="4406" w:type="dxa"/>
          </w:tcPr>
          <w:p w14:paraId="38EAF5AB" w14:textId="286883DA" w:rsidR="00B76DF7" w:rsidRPr="00774F5E" w:rsidRDefault="02BF52A0" w:rsidP="00B76DF7">
            <w:r w:rsidRPr="02BF52A0">
              <w:rPr>
                <w:b/>
                <w:bCs/>
              </w:rPr>
              <w:t>This field is not yet in use.</w:t>
            </w:r>
          </w:p>
        </w:tc>
      </w:tr>
      <w:tr w:rsidR="00BA72EF" w:rsidRPr="00774F5E" w14:paraId="3EFA3068" w14:textId="77777777" w:rsidTr="2B819EAC">
        <w:tc>
          <w:tcPr>
            <w:tcW w:w="3116" w:type="dxa"/>
          </w:tcPr>
          <w:p w14:paraId="1CFC2964" w14:textId="77777777" w:rsidR="00BA72EF" w:rsidRPr="00774F5E" w:rsidRDefault="2B819EAC" w:rsidP="004A3C64">
            <w:r>
              <w:t>BeginTime</w:t>
            </w:r>
          </w:p>
        </w:tc>
        <w:tc>
          <w:tcPr>
            <w:tcW w:w="1987" w:type="dxa"/>
          </w:tcPr>
          <w:p w14:paraId="10CCA823" w14:textId="77777777" w:rsidR="00BA72EF" w:rsidRPr="00774F5E" w:rsidRDefault="2B819EAC" w:rsidP="004A3C64">
            <w:r>
              <w:t>datetime</w:t>
            </w:r>
          </w:p>
        </w:tc>
        <w:tc>
          <w:tcPr>
            <w:tcW w:w="4406" w:type="dxa"/>
          </w:tcPr>
          <w:p w14:paraId="165B1325" w14:textId="77777777" w:rsidR="00BA72EF" w:rsidRPr="00774F5E" w:rsidRDefault="02BF52A0" w:rsidP="004A3C64">
            <w:r>
              <w:t>The date and time that the operation began.</w:t>
            </w:r>
          </w:p>
        </w:tc>
      </w:tr>
      <w:tr w:rsidR="00BA72EF" w:rsidRPr="00774F5E" w14:paraId="0AA49837" w14:textId="77777777" w:rsidTr="2B819EAC">
        <w:tc>
          <w:tcPr>
            <w:tcW w:w="3116" w:type="dxa"/>
          </w:tcPr>
          <w:p w14:paraId="1F1FE7F1" w14:textId="77777777" w:rsidR="00BA72EF" w:rsidRPr="00774F5E" w:rsidRDefault="2B819EAC" w:rsidP="004A3C64">
            <w:r>
              <w:t>EndTime</w:t>
            </w:r>
          </w:p>
        </w:tc>
        <w:tc>
          <w:tcPr>
            <w:tcW w:w="1987" w:type="dxa"/>
          </w:tcPr>
          <w:p w14:paraId="2611BA15" w14:textId="77777777" w:rsidR="00BA72EF" w:rsidRPr="00774F5E" w:rsidRDefault="2B819EAC" w:rsidP="004A3C64">
            <w:r>
              <w:t>datetime</w:t>
            </w:r>
          </w:p>
        </w:tc>
        <w:tc>
          <w:tcPr>
            <w:tcW w:w="4406" w:type="dxa"/>
          </w:tcPr>
          <w:p w14:paraId="111C6D95" w14:textId="77777777" w:rsidR="00BA72EF" w:rsidRPr="00774F5E" w:rsidRDefault="02BF52A0" w:rsidP="004A3C64">
            <w:r>
              <w:t>The date and time that the operation finished.</w:t>
            </w:r>
          </w:p>
        </w:tc>
      </w:tr>
      <w:tr w:rsidR="00BA72EF" w:rsidRPr="00774F5E" w14:paraId="0FDB90EB" w14:textId="77777777" w:rsidTr="2B819EAC">
        <w:tc>
          <w:tcPr>
            <w:tcW w:w="3116" w:type="dxa"/>
          </w:tcPr>
          <w:p w14:paraId="67703A76" w14:textId="77777777" w:rsidR="00BA72EF" w:rsidRPr="00774F5E" w:rsidRDefault="02BF52A0" w:rsidP="004A3C64">
            <w:r>
              <w:t>Error</w:t>
            </w:r>
          </w:p>
        </w:tc>
        <w:tc>
          <w:tcPr>
            <w:tcW w:w="1987" w:type="dxa"/>
          </w:tcPr>
          <w:p w14:paraId="577FC1D1" w14:textId="77777777" w:rsidR="00BA72EF" w:rsidRPr="00774F5E" w:rsidRDefault="2B819EAC" w:rsidP="004A3C64">
            <w:r>
              <w:t>int</w:t>
            </w:r>
          </w:p>
        </w:tc>
        <w:tc>
          <w:tcPr>
            <w:tcW w:w="4406" w:type="dxa"/>
          </w:tcPr>
          <w:p w14:paraId="5B3B5FEB" w14:textId="77777777" w:rsidR="00BA72EF" w:rsidRPr="00774F5E" w:rsidRDefault="02BF52A0" w:rsidP="004A3C64">
            <w:r>
              <w:t>The error number. (E.g., error number 8989.)</w:t>
            </w:r>
          </w:p>
        </w:tc>
      </w:tr>
      <w:tr w:rsidR="00BA72EF" w:rsidRPr="00774F5E" w14:paraId="7957E46A" w14:textId="77777777" w:rsidTr="2B819EAC">
        <w:tc>
          <w:tcPr>
            <w:tcW w:w="3116" w:type="dxa"/>
          </w:tcPr>
          <w:p w14:paraId="755332FA" w14:textId="77777777" w:rsidR="00BA72EF" w:rsidRPr="00774F5E" w:rsidRDefault="02BF52A0" w:rsidP="004A3C64">
            <w:r>
              <w:t>Level</w:t>
            </w:r>
          </w:p>
        </w:tc>
        <w:tc>
          <w:tcPr>
            <w:tcW w:w="1987" w:type="dxa"/>
          </w:tcPr>
          <w:p w14:paraId="13D79616" w14:textId="77777777" w:rsidR="00BA72EF" w:rsidRPr="00774F5E" w:rsidRDefault="2B819EAC" w:rsidP="004A3C64">
            <w:r>
              <w:t>int</w:t>
            </w:r>
          </w:p>
        </w:tc>
        <w:tc>
          <w:tcPr>
            <w:tcW w:w="4406" w:type="dxa"/>
          </w:tcPr>
          <w:p w14:paraId="50A587CF" w14:textId="77777777" w:rsidR="00BA72EF" w:rsidRPr="00774F5E" w:rsidRDefault="02BF52A0" w:rsidP="004A3C64">
            <w:r>
              <w:t>The error level.</w:t>
            </w:r>
          </w:p>
        </w:tc>
      </w:tr>
      <w:tr w:rsidR="00BA72EF" w:rsidRPr="00774F5E" w14:paraId="43ABB814" w14:textId="77777777" w:rsidTr="2B819EAC">
        <w:tc>
          <w:tcPr>
            <w:tcW w:w="3116" w:type="dxa"/>
          </w:tcPr>
          <w:p w14:paraId="3BE2BD01" w14:textId="77777777" w:rsidR="00BA72EF" w:rsidRPr="00774F5E" w:rsidRDefault="02BF52A0" w:rsidP="004A3C64">
            <w:r>
              <w:t>State</w:t>
            </w:r>
          </w:p>
        </w:tc>
        <w:tc>
          <w:tcPr>
            <w:tcW w:w="1987" w:type="dxa"/>
          </w:tcPr>
          <w:p w14:paraId="0479AB01" w14:textId="77777777" w:rsidR="00BA72EF" w:rsidRPr="00774F5E" w:rsidRDefault="2B819EAC" w:rsidP="004A3C64">
            <w:r>
              <w:t>int</w:t>
            </w:r>
          </w:p>
        </w:tc>
        <w:tc>
          <w:tcPr>
            <w:tcW w:w="4406" w:type="dxa"/>
          </w:tcPr>
          <w:p w14:paraId="4AA1FE75" w14:textId="77777777" w:rsidR="00BA72EF" w:rsidRPr="00774F5E" w:rsidRDefault="02BF52A0" w:rsidP="004A3C64">
            <w:r>
              <w:t>The error state.</w:t>
            </w:r>
          </w:p>
        </w:tc>
      </w:tr>
      <w:tr w:rsidR="00BA72EF" w:rsidRPr="00774F5E" w14:paraId="5724D22E" w14:textId="77777777" w:rsidTr="2B819EAC">
        <w:tc>
          <w:tcPr>
            <w:tcW w:w="3116" w:type="dxa"/>
          </w:tcPr>
          <w:p w14:paraId="2DC1AE7C" w14:textId="77777777" w:rsidR="00BA72EF" w:rsidRPr="00774F5E" w:rsidRDefault="2B819EAC" w:rsidP="004A3C64">
            <w:r>
              <w:t>MessageText</w:t>
            </w:r>
          </w:p>
        </w:tc>
        <w:tc>
          <w:tcPr>
            <w:tcW w:w="1987" w:type="dxa"/>
          </w:tcPr>
          <w:p w14:paraId="7A4F8F01" w14:textId="77777777" w:rsidR="00BA72EF" w:rsidRPr="00774F5E" w:rsidRDefault="02BF52A0" w:rsidP="004A3C64">
            <w:r>
              <w:t>varchar</w:t>
            </w:r>
          </w:p>
        </w:tc>
        <w:tc>
          <w:tcPr>
            <w:tcW w:w="4406" w:type="dxa"/>
          </w:tcPr>
          <w:p w14:paraId="592E0FE6" w14:textId="77777777" w:rsidR="00BA72EF" w:rsidRPr="00E91C64" w:rsidRDefault="02BF52A0" w:rsidP="004A3C64">
            <w:r>
              <w:t>The message text. E.g., “CHECKDB found 0 allocation errors and 0 consistency errors in database 'ABC'.”</w:t>
            </w:r>
          </w:p>
        </w:tc>
      </w:tr>
      <w:tr w:rsidR="00BA72EF" w:rsidRPr="00774F5E" w14:paraId="0B18140E" w14:textId="77777777" w:rsidTr="2B819EAC">
        <w:tc>
          <w:tcPr>
            <w:tcW w:w="3116" w:type="dxa"/>
          </w:tcPr>
          <w:p w14:paraId="3AA01091" w14:textId="77777777" w:rsidR="00BA72EF" w:rsidRPr="00774F5E" w:rsidRDefault="2B819EAC" w:rsidP="004A3C64">
            <w:r>
              <w:t>RepairLevel</w:t>
            </w:r>
          </w:p>
        </w:tc>
        <w:tc>
          <w:tcPr>
            <w:tcW w:w="1987" w:type="dxa"/>
          </w:tcPr>
          <w:p w14:paraId="29A86D0F" w14:textId="77777777" w:rsidR="00BA72EF" w:rsidRPr="00774F5E" w:rsidRDefault="2B819EAC" w:rsidP="004A3C64">
            <w:r>
              <w:t>nvarchar</w:t>
            </w:r>
          </w:p>
        </w:tc>
        <w:tc>
          <w:tcPr>
            <w:tcW w:w="4406" w:type="dxa"/>
          </w:tcPr>
          <w:p w14:paraId="3D6C9EE2" w14:textId="77777777" w:rsidR="00BA72EF" w:rsidRPr="00774F5E" w:rsidRDefault="02BF52A0" w:rsidP="004A3C64">
            <w:r>
              <w:t>The repair level used for the operation.</w:t>
            </w:r>
          </w:p>
        </w:tc>
      </w:tr>
      <w:tr w:rsidR="00E86E8F" w:rsidRPr="00774F5E" w14:paraId="46C1AABF" w14:textId="77777777" w:rsidTr="2B819EAC">
        <w:tc>
          <w:tcPr>
            <w:tcW w:w="3116" w:type="dxa"/>
          </w:tcPr>
          <w:p w14:paraId="35C6094B" w14:textId="77777777" w:rsidR="00E86E8F" w:rsidRPr="00774F5E" w:rsidRDefault="02BF52A0" w:rsidP="00E86E8F">
            <w:r>
              <w:t>Status</w:t>
            </w:r>
          </w:p>
        </w:tc>
        <w:tc>
          <w:tcPr>
            <w:tcW w:w="1987" w:type="dxa"/>
          </w:tcPr>
          <w:p w14:paraId="095F6288" w14:textId="77777777" w:rsidR="00E86E8F" w:rsidRPr="00774F5E" w:rsidRDefault="2B819EAC" w:rsidP="00E86E8F">
            <w:r>
              <w:t>int</w:t>
            </w:r>
          </w:p>
        </w:tc>
        <w:tc>
          <w:tcPr>
            <w:tcW w:w="4406" w:type="dxa"/>
          </w:tcPr>
          <w:p w14:paraId="2B53BE8B" w14:textId="4BC05492" w:rsidR="00E86E8F" w:rsidRPr="00774F5E" w:rsidRDefault="02BF52A0" w:rsidP="00E86E8F">
            <w:r>
              <w:t>The status of the operation. (0 = Success.)</w:t>
            </w:r>
          </w:p>
        </w:tc>
      </w:tr>
      <w:tr w:rsidR="00BA72EF" w:rsidRPr="00774F5E" w14:paraId="495B73AD" w14:textId="77777777" w:rsidTr="2B819EAC">
        <w:tc>
          <w:tcPr>
            <w:tcW w:w="3116" w:type="dxa"/>
          </w:tcPr>
          <w:p w14:paraId="0EC02979" w14:textId="77777777" w:rsidR="00BA72EF" w:rsidRPr="00774F5E" w:rsidRDefault="2B819EAC" w:rsidP="004A3C64">
            <w:r>
              <w:t>DbId</w:t>
            </w:r>
          </w:p>
        </w:tc>
        <w:tc>
          <w:tcPr>
            <w:tcW w:w="1987" w:type="dxa"/>
          </w:tcPr>
          <w:p w14:paraId="7D03B064" w14:textId="77777777" w:rsidR="00BA72EF" w:rsidRPr="00774F5E" w:rsidRDefault="2B819EAC" w:rsidP="004A3C64">
            <w:r>
              <w:t>int</w:t>
            </w:r>
          </w:p>
        </w:tc>
        <w:tc>
          <w:tcPr>
            <w:tcW w:w="4406" w:type="dxa"/>
          </w:tcPr>
          <w:p w14:paraId="1192D754" w14:textId="77777777" w:rsidR="00BA72EF" w:rsidRPr="00774F5E" w:rsidRDefault="02BF52A0" w:rsidP="004A3C64">
            <w:r>
              <w:t>Database ID.</w:t>
            </w:r>
          </w:p>
        </w:tc>
      </w:tr>
      <w:tr w:rsidR="00E86E8F" w:rsidRPr="00774F5E" w14:paraId="4B78D863" w14:textId="77777777" w:rsidTr="2B819EAC">
        <w:tc>
          <w:tcPr>
            <w:tcW w:w="3116" w:type="dxa"/>
          </w:tcPr>
          <w:p w14:paraId="54719C99" w14:textId="77777777" w:rsidR="00E86E8F" w:rsidRPr="00774F5E" w:rsidRDefault="2B819EAC" w:rsidP="00E86E8F">
            <w:r>
              <w:t>DbFragId</w:t>
            </w:r>
          </w:p>
        </w:tc>
        <w:tc>
          <w:tcPr>
            <w:tcW w:w="1987" w:type="dxa"/>
          </w:tcPr>
          <w:p w14:paraId="259170E0" w14:textId="77777777" w:rsidR="00E86E8F" w:rsidRPr="00774F5E" w:rsidRDefault="2B819EAC" w:rsidP="00E86E8F">
            <w:r>
              <w:t>int</w:t>
            </w:r>
          </w:p>
        </w:tc>
        <w:tc>
          <w:tcPr>
            <w:tcW w:w="4406" w:type="dxa"/>
          </w:tcPr>
          <w:p w14:paraId="57A40C4D" w14:textId="526A7BDB" w:rsidR="00E86E8F" w:rsidRPr="00774F5E" w:rsidRDefault="02BF52A0" w:rsidP="00E86E8F">
            <w:r>
              <w:t>CHECKDB TABLERESULTS output; not documented.</w:t>
            </w:r>
          </w:p>
        </w:tc>
      </w:tr>
      <w:tr w:rsidR="00BA72EF" w:rsidRPr="00774F5E" w14:paraId="332C686A" w14:textId="77777777" w:rsidTr="2B819EAC">
        <w:tc>
          <w:tcPr>
            <w:tcW w:w="3116" w:type="dxa"/>
          </w:tcPr>
          <w:p w14:paraId="761235D0" w14:textId="77777777" w:rsidR="00BA72EF" w:rsidRPr="00774F5E" w:rsidRDefault="2B819EAC" w:rsidP="004A3C64">
            <w:r>
              <w:t>ObjectId</w:t>
            </w:r>
          </w:p>
        </w:tc>
        <w:tc>
          <w:tcPr>
            <w:tcW w:w="1987" w:type="dxa"/>
          </w:tcPr>
          <w:p w14:paraId="33A76353" w14:textId="77777777" w:rsidR="00BA72EF" w:rsidRPr="00774F5E" w:rsidRDefault="2B819EAC" w:rsidP="004A3C64">
            <w:r>
              <w:t>bigint</w:t>
            </w:r>
          </w:p>
        </w:tc>
        <w:tc>
          <w:tcPr>
            <w:tcW w:w="4406" w:type="dxa"/>
          </w:tcPr>
          <w:p w14:paraId="379A3D3F" w14:textId="77777777" w:rsidR="00BA72EF" w:rsidRPr="00774F5E" w:rsidRDefault="02BF52A0" w:rsidP="004A3C64">
            <w:r>
              <w:t>Object ID.</w:t>
            </w:r>
          </w:p>
        </w:tc>
      </w:tr>
      <w:tr w:rsidR="00BA72EF" w:rsidRPr="00774F5E" w14:paraId="258F96D5" w14:textId="77777777" w:rsidTr="2B819EAC">
        <w:tc>
          <w:tcPr>
            <w:tcW w:w="3116" w:type="dxa"/>
          </w:tcPr>
          <w:p w14:paraId="49AE6BC5" w14:textId="77777777" w:rsidR="00BA72EF" w:rsidRPr="00774F5E" w:rsidRDefault="2B819EAC" w:rsidP="004A3C64">
            <w:r>
              <w:t>IndexID</w:t>
            </w:r>
          </w:p>
        </w:tc>
        <w:tc>
          <w:tcPr>
            <w:tcW w:w="1987" w:type="dxa"/>
          </w:tcPr>
          <w:p w14:paraId="4369466C" w14:textId="77777777" w:rsidR="00BA72EF" w:rsidRPr="00774F5E" w:rsidRDefault="2B819EAC" w:rsidP="004A3C64">
            <w:r>
              <w:t>int</w:t>
            </w:r>
          </w:p>
        </w:tc>
        <w:tc>
          <w:tcPr>
            <w:tcW w:w="4406" w:type="dxa"/>
          </w:tcPr>
          <w:p w14:paraId="38BF7F9E" w14:textId="77777777" w:rsidR="00BA72EF" w:rsidRPr="00774F5E" w:rsidRDefault="02BF52A0" w:rsidP="004A3C64">
            <w:r>
              <w:t>Index ID.</w:t>
            </w:r>
          </w:p>
        </w:tc>
      </w:tr>
      <w:tr w:rsidR="00BA72EF" w:rsidRPr="00774F5E" w14:paraId="0182F0EF" w14:textId="77777777" w:rsidTr="2B819EAC">
        <w:tc>
          <w:tcPr>
            <w:tcW w:w="3116" w:type="dxa"/>
          </w:tcPr>
          <w:p w14:paraId="109A3955" w14:textId="77777777" w:rsidR="00BA72EF" w:rsidRPr="00774F5E" w:rsidRDefault="2B819EAC" w:rsidP="004A3C64">
            <w:r>
              <w:t>PartitionId</w:t>
            </w:r>
          </w:p>
        </w:tc>
        <w:tc>
          <w:tcPr>
            <w:tcW w:w="1987" w:type="dxa"/>
          </w:tcPr>
          <w:p w14:paraId="07961E17" w14:textId="77777777" w:rsidR="00BA72EF" w:rsidRPr="00774F5E" w:rsidRDefault="2B819EAC" w:rsidP="004A3C64">
            <w:r>
              <w:t>bigint</w:t>
            </w:r>
          </w:p>
        </w:tc>
        <w:tc>
          <w:tcPr>
            <w:tcW w:w="4406" w:type="dxa"/>
          </w:tcPr>
          <w:p w14:paraId="250D1247" w14:textId="77777777" w:rsidR="00BA72EF" w:rsidRPr="00774F5E" w:rsidRDefault="02BF52A0" w:rsidP="004A3C64">
            <w:r>
              <w:t>Partition ID.</w:t>
            </w:r>
          </w:p>
        </w:tc>
      </w:tr>
      <w:tr w:rsidR="00E86E8F" w:rsidRPr="00774F5E" w14:paraId="32FA0B4D" w14:textId="77777777" w:rsidTr="2B819EAC">
        <w:tc>
          <w:tcPr>
            <w:tcW w:w="3116" w:type="dxa"/>
          </w:tcPr>
          <w:p w14:paraId="1761AAB6" w14:textId="77777777" w:rsidR="00E86E8F" w:rsidRPr="00774F5E" w:rsidRDefault="2B819EAC" w:rsidP="00E86E8F">
            <w:r>
              <w:t>AllocUnitId</w:t>
            </w:r>
          </w:p>
        </w:tc>
        <w:tc>
          <w:tcPr>
            <w:tcW w:w="1987" w:type="dxa"/>
          </w:tcPr>
          <w:p w14:paraId="18DED034" w14:textId="77777777" w:rsidR="00E86E8F" w:rsidRPr="00774F5E" w:rsidRDefault="2B819EAC" w:rsidP="00E86E8F">
            <w:r>
              <w:t>bigint</w:t>
            </w:r>
          </w:p>
        </w:tc>
        <w:tc>
          <w:tcPr>
            <w:tcW w:w="4406" w:type="dxa"/>
          </w:tcPr>
          <w:p w14:paraId="36E60FD4" w14:textId="66954F6D" w:rsidR="00E86E8F" w:rsidRPr="00774F5E" w:rsidRDefault="02BF52A0" w:rsidP="00E86E8F">
            <w:r>
              <w:t>Allocation unit ID.</w:t>
            </w:r>
          </w:p>
        </w:tc>
      </w:tr>
      <w:tr w:rsidR="00970A64" w:rsidRPr="00774F5E" w14:paraId="06EC3A9B" w14:textId="77777777" w:rsidTr="2B819EAC">
        <w:tc>
          <w:tcPr>
            <w:tcW w:w="3116" w:type="dxa"/>
          </w:tcPr>
          <w:p w14:paraId="3D904B82" w14:textId="77777777" w:rsidR="00970A64" w:rsidRPr="00774F5E" w:rsidRDefault="2B819EAC" w:rsidP="00970A64">
            <w:r>
              <w:t>RidDBId</w:t>
            </w:r>
          </w:p>
        </w:tc>
        <w:tc>
          <w:tcPr>
            <w:tcW w:w="1987" w:type="dxa"/>
          </w:tcPr>
          <w:p w14:paraId="63AD9F74" w14:textId="77777777" w:rsidR="00970A64" w:rsidRPr="00774F5E" w:rsidRDefault="2B819EAC" w:rsidP="00970A64">
            <w:r>
              <w:t>int</w:t>
            </w:r>
          </w:p>
        </w:tc>
        <w:tc>
          <w:tcPr>
            <w:tcW w:w="4406" w:type="dxa"/>
          </w:tcPr>
          <w:p w14:paraId="16CB0E31" w14:textId="52E73E9B" w:rsidR="00970A64" w:rsidRPr="00970A64" w:rsidRDefault="02BF52A0" w:rsidP="00970A64">
            <w:r>
              <w:t>Undocumented.</w:t>
            </w:r>
          </w:p>
        </w:tc>
      </w:tr>
      <w:tr w:rsidR="00970A64" w:rsidRPr="00774F5E" w14:paraId="7D3B6561" w14:textId="77777777" w:rsidTr="2B819EAC">
        <w:tc>
          <w:tcPr>
            <w:tcW w:w="3116" w:type="dxa"/>
          </w:tcPr>
          <w:p w14:paraId="2F9106C1" w14:textId="77777777" w:rsidR="00970A64" w:rsidRPr="00774F5E" w:rsidRDefault="2B819EAC" w:rsidP="00970A64">
            <w:r>
              <w:t>RidPruId</w:t>
            </w:r>
          </w:p>
        </w:tc>
        <w:tc>
          <w:tcPr>
            <w:tcW w:w="1987" w:type="dxa"/>
          </w:tcPr>
          <w:p w14:paraId="69BCE7A9" w14:textId="77777777" w:rsidR="00970A64" w:rsidRPr="00774F5E" w:rsidRDefault="2B819EAC" w:rsidP="00970A64">
            <w:r>
              <w:t>int</w:t>
            </w:r>
          </w:p>
        </w:tc>
        <w:tc>
          <w:tcPr>
            <w:tcW w:w="4406" w:type="dxa"/>
          </w:tcPr>
          <w:p w14:paraId="0F103E86" w14:textId="670DB7DC" w:rsidR="00970A64" w:rsidRPr="00970A64" w:rsidRDefault="02BF52A0" w:rsidP="00970A64">
            <w:r>
              <w:t>Undocumented.</w:t>
            </w:r>
          </w:p>
        </w:tc>
      </w:tr>
      <w:tr w:rsidR="00970A64" w:rsidRPr="00774F5E" w14:paraId="59F601BE" w14:textId="77777777" w:rsidTr="2B819EAC">
        <w:tc>
          <w:tcPr>
            <w:tcW w:w="3116" w:type="dxa"/>
          </w:tcPr>
          <w:p w14:paraId="6AAD3E1C" w14:textId="77777777" w:rsidR="00970A64" w:rsidRPr="00774F5E" w:rsidRDefault="02BF52A0" w:rsidP="00970A64">
            <w:r>
              <w:t>File</w:t>
            </w:r>
          </w:p>
        </w:tc>
        <w:tc>
          <w:tcPr>
            <w:tcW w:w="1987" w:type="dxa"/>
          </w:tcPr>
          <w:p w14:paraId="1334AC64" w14:textId="77777777" w:rsidR="00970A64" w:rsidRPr="00774F5E" w:rsidRDefault="2B819EAC" w:rsidP="00970A64">
            <w:r>
              <w:t>int</w:t>
            </w:r>
          </w:p>
        </w:tc>
        <w:tc>
          <w:tcPr>
            <w:tcW w:w="4406" w:type="dxa"/>
          </w:tcPr>
          <w:p w14:paraId="66C6213D" w14:textId="5CF0ACC6" w:rsidR="00970A64" w:rsidRPr="00970A64" w:rsidRDefault="02BF52A0" w:rsidP="00970A64">
            <w:r>
              <w:t>Undocumented.</w:t>
            </w:r>
          </w:p>
        </w:tc>
      </w:tr>
      <w:tr w:rsidR="00970A64" w:rsidRPr="00774F5E" w14:paraId="3EAEF0E8" w14:textId="77777777" w:rsidTr="2B819EAC">
        <w:tc>
          <w:tcPr>
            <w:tcW w:w="3116" w:type="dxa"/>
          </w:tcPr>
          <w:p w14:paraId="4DADB508" w14:textId="77777777" w:rsidR="00970A64" w:rsidRPr="00774F5E" w:rsidRDefault="02BF52A0" w:rsidP="00970A64">
            <w:r>
              <w:t>Page</w:t>
            </w:r>
          </w:p>
        </w:tc>
        <w:tc>
          <w:tcPr>
            <w:tcW w:w="1987" w:type="dxa"/>
          </w:tcPr>
          <w:p w14:paraId="1C06DA09" w14:textId="77777777" w:rsidR="00970A64" w:rsidRPr="00774F5E" w:rsidRDefault="2B819EAC" w:rsidP="00970A64">
            <w:r>
              <w:t>bigint</w:t>
            </w:r>
          </w:p>
        </w:tc>
        <w:tc>
          <w:tcPr>
            <w:tcW w:w="4406" w:type="dxa"/>
          </w:tcPr>
          <w:p w14:paraId="4DE754D9" w14:textId="48D16BC2" w:rsidR="00970A64" w:rsidRPr="00970A64" w:rsidRDefault="02BF52A0" w:rsidP="00970A64">
            <w:r>
              <w:t>Undocumented.</w:t>
            </w:r>
          </w:p>
        </w:tc>
      </w:tr>
      <w:tr w:rsidR="00970A64" w:rsidRPr="00774F5E" w14:paraId="612E6961" w14:textId="77777777" w:rsidTr="2B819EAC">
        <w:tc>
          <w:tcPr>
            <w:tcW w:w="3116" w:type="dxa"/>
          </w:tcPr>
          <w:p w14:paraId="585CD995" w14:textId="77777777" w:rsidR="00970A64" w:rsidRPr="00774F5E" w:rsidRDefault="02BF52A0" w:rsidP="00970A64">
            <w:r>
              <w:t>Slot</w:t>
            </w:r>
          </w:p>
        </w:tc>
        <w:tc>
          <w:tcPr>
            <w:tcW w:w="1987" w:type="dxa"/>
          </w:tcPr>
          <w:p w14:paraId="7D141925" w14:textId="77777777" w:rsidR="00970A64" w:rsidRPr="00774F5E" w:rsidRDefault="2B819EAC" w:rsidP="00970A64">
            <w:r>
              <w:t>bigint</w:t>
            </w:r>
          </w:p>
        </w:tc>
        <w:tc>
          <w:tcPr>
            <w:tcW w:w="4406" w:type="dxa"/>
          </w:tcPr>
          <w:p w14:paraId="07158F7D" w14:textId="51E13BEA" w:rsidR="00970A64" w:rsidRPr="00970A64" w:rsidRDefault="02BF52A0" w:rsidP="00970A64">
            <w:r>
              <w:t>Undocumented.</w:t>
            </w:r>
          </w:p>
        </w:tc>
      </w:tr>
      <w:tr w:rsidR="00970A64" w:rsidRPr="00774F5E" w14:paraId="2D48AEEC" w14:textId="77777777" w:rsidTr="2B819EAC">
        <w:tc>
          <w:tcPr>
            <w:tcW w:w="3116" w:type="dxa"/>
          </w:tcPr>
          <w:p w14:paraId="4C8D8634" w14:textId="77777777" w:rsidR="00970A64" w:rsidRPr="00774F5E" w:rsidRDefault="2B819EAC" w:rsidP="00970A64">
            <w:r>
              <w:t>RefDbId</w:t>
            </w:r>
          </w:p>
        </w:tc>
        <w:tc>
          <w:tcPr>
            <w:tcW w:w="1987" w:type="dxa"/>
          </w:tcPr>
          <w:p w14:paraId="6C625C2B" w14:textId="77777777" w:rsidR="00970A64" w:rsidRPr="00774F5E" w:rsidRDefault="2B819EAC" w:rsidP="00970A64">
            <w:r>
              <w:t>int</w:t>
            </w:r>
          </w:p>
        </w:tc>
        <w:tc>
          <w:tcPr>
            <w:tcW w:w="4406" w:type="dxa"/>
          </w:tcPr>
          <w:p w14:paraId="1476D150" w14:textId="2F25121A" w:rsidR="00970A64" w:rsidRPr="00970A64" w:rsidRDefault="02BF52A0" w:rsidP="00970A64">
            <w:r>
              <w:t>Undocumented.</w:t>
            </w:r>
          </w:p>
        </w:tc>
      </w:tr>
      <w:tr w:rsidR="00970A64" w:rsidRPr="00774F5E" w14:paraId="38029FF8" w14:textId="77777777" w:rsidTr="2B819EAC">
        <w:tc>
          <w:tcPr>
            <w:tcW w:w="3116" w:type="dxa"/>
          </w:tcPr>
          <w:p w14:paraId="586B6ACD" w14:textId="77777777" w:rsidR="00970A64" w:rsidRPr="00774F5E" w:rsidRDefault="2B819EAC" w:rsidP="00970A64">
            <w:r>
              <w:t>RefPruId</w:t>
            </w:r>
          </w:p>
        </w:tc>
        <w:tc>
          <w:tcPr>
            <w:tcW w:w="1987" w:type="dxa"/>
          </w:tcPr>
          <w:p w14:paraId="2BED16DC" w14:textId="77777777" w:rsidR="00970A64" w:rsidRPr="00774F5E" w:rsidRDefault="2B819EAC" w:rsidP="00970A64">
            <w:r>
              <w:t>int</w:t>
            </w:r>
          </w:p>
        </w:tc>
        <w:tc>
          <w:tcPr>
            <w:tcW w:w="4406" w:type="dxa"/>
          </w:tcPr>
          <w:p w14:paraId="4192CE56" w14:textId="39DB8A7F" w:rsidR="00970A64" w:rsidRPr="00970A64" w:rsidRDefault="02BF52A0" w:rsidP="00970A64">
            <w:r>
              <w:t>Undocumented.</w:t>
            </w:r>
          </w:p>
        </w:tc>
      </w:tr>
      <w:tr w:rsidR="00970A64" w:rsidRPr="00774F5E" w14:paraId="3CCC894F" w14:textId="77777777" w:rsidTr="2B819EAC">
        <w:tc>
          <w:tcPr>
            <w:tcW w:w="3116" w:type="dxa"/>
          </w:tcPr>
          <w:p w14:paraId="57BFC80E" w14:textId="77777777" w:rsidR="00970A64" w:rsidRPr="00774F5E" w:rsidRDefault="2B819EAC" w:rsidP="00970A64">
            <w:r>
              <w:t>RefFile</w:t>
            </w:r>
          </w:p>
        </w:tc>
        <w:tc>
          <w:tcPr>
            <w:tcW w:w="1987" w:type="dxa"/>
          </w:tcPr>
          <w:p w14:paraId="736AAE8E" w14:textId="77777777" w:rsidR="00970A64" w:rsidRPr="00774F5E" w:rsidRDefault="2B819EAC" w:rsidP="00970A64">
            <w:r>
              <w:t>bigint</w:t>
            </w:r>
          </w:p>
        </w:tc>
        <w:tc>
          <w:tcPr>
            <w:tcW w:w="4406" w:type="dxa"/>
          </w:tcPr>
          <w:p w14:paraId="5EB765E2" w14:textId="2B3D2AAC" w:rsidR="00970A64" w:rsidRPr="00970A64" w:rsidRDefault="02BF52A0" w:rsidP="00970A64">
            <w:r>
              <w:t>Undocumented.</w:t>
            </w:r>
          </w:p>
        </w:tc>
      </w:tr>
      <w:tr w:rsidR="00970A64" w:rsidRPr="00774F5E" w14:paraId="5F7A61DB" w14:textId="77777777" w:rsidTr="2B819EAC">
        <w:tc>
          <w:tcPr>
            <w:tcW w:w="3116" w:type="dxa"/>
          </w:tcPr>
          <w:p w14:paraId="0DBC7F5B" w14:textId="77777777" w:rsidR="00970A64" w:rsidRPr="00774F5E" w:rsidRDefault="2B819EAC" w:rsidP="00970A64">
            <w:r>
              <w:t>RefPage</w:t>
            </w:r>
          </w:p>
        </w:tc>
        <w:tc>
          <w:tcPr>
            <w:tcW w:w="1987" w:type="dxa"/>
          </w:tcPr>
          <w:p w14:paraId="136E8FDE" w14:textId="77777777" w:rsidR="00970A64" w:rsidRPr="00774F5E" w:rsidRDefault="2B819EAC" w:rsidP="00970A64">
            <w:r>
              <w:t>bigint</w:t>
            </w:r>
          </w:p>
        </w:tc>
        <w:tc>
          <w:tcPr>
            <w:tcW w:w="4406" w:type="dxa"/>
          </w:tcPr>
          <w:p w14:paraId="1391E7E8" w14:textId="23261021" w:rsidR="00970A64" w:rsidRPr="00970A64" w:rsidRDefault="02BF52A0" w:rsidP="00970A64">
            <w:r>
              <w:t>Undocumented.</w:t>
            </w:r>
          </w:p>
        </w:tc>
      </w:tr>
      <w:tr w:rsidR="00970A64" w:rsidRPr="00774F5E" w14:paraId="6AB3C499" w14:textId="77777777" w:rsidTr="2B819EAC">
        <w:tc>
          <w:tcPr>
            <w:tcW w:w="3116" w:type="dxa"/>
          </w:tcPr>
          <w:p w14:paraId="7508FFB3" w14:textId="77777777" w:rsidR="00970A64" w:rsidRPr="00774F5E" w:rsidRDefault="2B819EAC" w:rsidP="00970A64">
            <w:r>
              <w:t>RefSlot</w:t>
            </w:r>
          </w:p>
        </w:tc>
        <w:tc>
          <w:tcPr>
            <w:tcW w:w="1987" w:type="dxa"/>
          </w:tcPr>
          <w:p w14:paraId="75465A81" w14:textId="77777777" w:rsidR="00970A64" w:rsidRPr="00774F5E" w:rsidRDefault="2B819EAC" w:rsidP="00970A64">
            <w:r>
              <w:t>bigint</w:t>
            </w:r>
          </w:p>
        </w:tc>
        <w:tc>
          <w:tcPr>
            <w:tcW w:w="4406" w:type="dxa"/>
          </w:tcPr>
          <w:p w14:paraId="270AF708" w14:textId="36A04F63" w:rsidR="00970A64" w:rsidRPr="00970A64" w:rsidRDefault="02BF52A0" w:rsidP="00970A64">
            <w:r>
              <w:t>Undocumented.</w:t>
            </w:r>
          </w:p>
        </w:tc>
      </w:tr>
      <w:tr w:rsidR="00970A64" w:rsidRPr="00774F5E" w14:paraId="3B74E523" w14:textId="77777777" w:rsidTr="2B819EAC">
        <w:tc>
          <w:tcPr>
            <w:tcW w:w="3116" w:type="dxa"/>
          </w:tcPr>
          <w:p w14:paraId="0D8A017E" w14:textId="77777777" w:rsidR="00970A64" w:rsidRPr="00774F5E" w:rsidRDefault="02BF52A0" w:rsidP="00970A64">
            <w:r>
              <w:t>Allocation</w:t>
            </w:r>
          </w:p>
        </w:tc>
        <w:tc>
          <w:tcPr>
            <w:tcW w:w="1987" w:type="dxa"/>
          </w:tcPr>
          <w:p w14:paraId="0268056F" w14:textId="77777777" w:rsidR="00970A64" w:rsidRPr="00774F5E" w:rsidRDefault="2B819EAC" w:rsidP="00970A64">
            <w:r>
              <w:t>int</w:t>
            </w:r>
          </w:p>
        </w:tc>
        <w:tc>
          <w:tcPr>
            <w:tcW w:w="4406" w:type="dxa"/>
          </w:tcPr>
          <w:p w14:paraId="6BA531D0" w14:textId="3FA76789" w:rsidR="00970A64" w:rsidRPr="00970A64" w:rsidRDefault="02BF52A0" w:rsidP="00970A64">
            <w:r>
              <w:t>Undocumented.</w:t>
            </w:r>
          </w:p>
        </w:tc>
      </w:tr>
    </w:tbl>
    <w:p w14:paraId="0E8741C4" w14:textId="4D494D34" w:rsidR="00BA72EF" w:rsidRDefault="00BA72EF" w:rsidP="00BA72EF">
      <w:pPr>
        <w:pStyle w:val="Heading2"/>
      </w:pPr>
      <w:bookmarkStart w:id="68" w:name="_Toc473661043"/>
      <w:r>
        <w:t>Debug Table</w:t>
      </w:r>
      <w:r w:rsidR="00C124D7">
        <w:t xml:space="preserve"> Detail</w:t>
      </w:r>
      <w:bookmarkEnd w:id="68"/>
    </w:p>
    <w:p w14:paraId="75F2ABB4" w14:textId="05F66011" w:rsidR="00BA72EF" w:rsidRPr="002F4B84" w:rsidRDefault="2B819EAC" w:rsidP="2B819EAC">
      <w:pPr>
        <w:rPr>
          <w:rFonts w:ascii="Consolas" w:eastAsia="Consolas" w:hAnsi="Consolas" w:cs="Consolas"/>
          <w:color w:val="008080"/>
          <w:sz w:val="31"/>
          <w:szCs w:val="31"/>
        </w:rPr>
      </w:pPr>
      <w:r w:rsidRPr="2B819EAC">
        <w:rPr>
          <w:b/>
          <w:bCs/>
        </w:rPr>
        <w:t xml:space="preserve">Note: </w:t>
      </w:r>
      <w:r>
        <w:t xml:space="preserve">The data in “Debug” tables (like Minion.CheckDBDebug) is useful to Minion support. Contact us through </w:t>
      </w:r>
      <w:hyperlink r:id="rId35">
        <w:r w:rsidRPr="2B819EAC">
          <w:rPr>
            <w:rStyle w:val="Hyperlink"/>
          </w:rPr>
          <w:t>www.MinionWare.net</w:t>
        </w:r>
      </w:hyperlink>
      <w:r>
        <w:t xml:space="preserve"> for help with your Minion CheckDB scenarios and debugging.</w:t>
      </w:r>
    </w:p>
    <w:p w14:paraId="79B21EBC" w14:textId="77777777" w:rsidR="00BA72EF" w:rsidRDefault="00BA72EF" w:rsidP="00BA72EF">
      <w:pPr>
        <w:pStyle w:val="Heading3"/>
      </w:pPr>
      <w:bookmarkStart w:id="69" w:name="_Minion.CheckDBDebug_1"/>
      <w:bookmarkStart w:id="70" w:name="_Toc473661044"/>
      <w:bookmarkEnd w:id="69"/>
      <w:r>
        <w:t>Minion.CheckDBDebug</w:t>
      </w:r>
      <w:bookmarkEnd w:id="70"/>
    </w:p>
    <w:p w14:paraId="4152065C" w14:textId="77777777" w:rsidR="00BA72EF" w:rsidRDefault="2B819EAC" w:rsidP="00BA72EF">
      <w:r>
        <w:t xml:space="preserve">This table holds high level debugging data from Minion CheckDB runs where debugging was enabled. The Minion.CheckDBCheckTable stored procedure allows you to enable debugging. </w:t>
      </w:r>
    </w:p>
    <w:p w14:paraId="02CADF34" w14:textId="77777777" w:rsidR="00173234" w:rsidRDefault="00173234" w:rsidP="00173234">
      <w:pPr>
        <w:pStyle w:val="Heading3"/>
      </w:pPr>
      <w:bookmarkStart w:id="71" w:name="_Minion.CheckDBDebugSnapshotCreate"/>
      <w:bookmarkStart w:id="72" w:name="_Minion.CheckDBDebugLogDetails"/>
      <w:bookmarkStart w:id="73" w:name="_Toc473661045"/>
      <w:bookmarkEnd w:id="71"/>
      <w:bookmarkEnd w:id="72"/>
      <w:r>
        <w:t>Minion.CheckDBDebugLogDetails</w:t>
      </w:r>
      <w:bookmarkEnd w:id="73"/>
    </w:p>
    <w:p w14:paraId="3BE170F5" w14:textId="133D2E09" w:rsidR="00173234" w:rsidRPr="00173234" w:rsidRDefault="2B819EAC" w:rsidP="00CD59A4">
      <w:r>
        <w:t xml:space="preserve">This table holds detailed debugging data from Minion CheckDB runs where debugging was enabled. The Minion.CheckDBCheckTable stored procedure allows you to enable debugging. </w:t>
      </w:r>
    </w:p>
    <w:p w14:paraId="52B74125" w14:textId="77777777" w:rsidR="00BA72EF" w:rsidRDefault="00BA72EF" w:rsidP="00BA72EF">
      <w:pPr>
        <w:pStyle w:val="Heading3"/>
      </w:pPr>
      <w:bookmarkStart w:id="74" w:name="_Toc473661046"/>
      <w:r>
        <w:t>Minion.CheckDBDebugSnapshotCreate</w:t>
      </w:r>
      <w:bookmarkEnd w:id="74"/>
    </w:p>
    <w:p w14:paraId="5B4B06A0" w14:textId="39710F5E" w:rsidR="00BA72EF" w:rsidRDefault="2B819EAC" w:rsidP="00BA72EF">
      <w:r>
        <w:t xml:space="preserve">This table holds custom snapshot-related debugging data from Minion CheckDB runs where debugging was enabled. The Minion.CheckDBCheckTable stored procedure allows you to enable debugging. </w:t>
      </w:r>
    </w:p>
    <w:p w14:paraId="684A0E53" w14:textId="77777777" w:rsidR="00BA72EF" w:rsidRDefault="00BA72EF" w:rsidP="00BA72EF">
      <w:pPr>
        <w:pStyle w:val="Heading3"/>
      </w:pPr>
      <w:bookmarkStart w:id="75" w:name="_Minion.CheckDBDebugSnapshotThreads"/>
      <w:bookmarkStart w:id="76" w:name="_Toc473661047"/>
      <w:bookmarkEnd w:id="75"/>
      <w:r>
        <w:lastRenderedPageBreak/>
        <w:t>Minion.CheckDBDebugSnapshotThreads</w:t>
      </w:r>
      <w:bookmarkEnd w:id="76"/>
    </w:p>
    <w:p w14:paraId="7C147D0F" w14:textId="5E3408DF" w:rsidR="00BA72EF" w:rsidRDefault="2B819EAC" w:rsidP="00BA72EF">
      <w:r>
        <w:t xml:space="preserve">This table holds thread-related debugging data from Minion CheckDB runs where debugging was enabled. The Minion.CheckDBCheckTable stored procedure allows you to enable debugging. </w:t>
      </w:r>
    </w:p>
    <w:p w14:paraId="390EB2C5" w14:textId="34B5303D" w:rsidR="00BF1716" w:rsidRDefault="00BA72EF" w:rsidP="008A0ABE">
      <w:pPr>
        <w:pStyle w:val="Heading2"/>
      </w:pPr>
      <w:bookmarkStart w:id="77" w:name="_Toc473661048"/>
      <w:r>
        <w:t>Work Table</w:t>
      </w:r>
      <w:r w:rsidR="00C124D7">
        <w:t xml:space="preserve"> Detail</w:t>
      </w:r>
      <w:bookmarkEnd w:id="77"/>
    </w:p>
    <w:p w14:paraId="4D87F3AC" w14:textId="0F38341A" w:rsidR="001670F2" w:rsidRPr="001670F2" w:rsidRDefault="02BF52A0" w:rsidP="001670F2">
      <w:r>
        <w:t xml:space="preserve">Generally speaking, the data in work tables only lasts as long as the operation they are being used for. In other words, there is no guarantee that data in work tables will be retained for any period of time. (That’s what </w:t>
      </w:r>
      <w:r w:rsidRPr="02BF52A0">
        <w:rPr>
          <w:rStyle w:val="Hyperlink"/>
        </w:rPr>
        <w:t>log tables</w:t>
      </w:r>
      <w:r>
        <w:t xml:space="preserve"> are for!)</w:t>
      </w:r>
      <w:hyperlink w:anchor="_Log_Table_Detail" w:history="1"/>
    </w:p>
    <w:p w14:paraId="03ECEF09" w14:textId="77777777" w:rsidR="00BF1716" w:rsidRDefault="00BF1716" w:rsidP="00BA72EF">
      <w:pPr>
        <w:pStyle w:val="Heading3"/>
      </w:pPr>
      <w:bookmarkStart w:id="78" w:name="_Toc473661049"/>
      <w:r>
        <w:t>Minion.CheckDBCheckTableThreadQueue</w:t>
      </w:r>
      <w:bookmarkEnd w:id="78"/>
    </w:p>
    <w:p w14:paraId="50A1E3C0" w14:textId="6745F64F" w:rsidR="00984083" w:rsidRDefault="2B819EAC" w:rsidP="00984083">
      <w:r>
        <w:t xml:space="preserve">This table is for internal use. Information gathered in preparation for a CheckTable run is stored here. </w:t>
      </w:r>
    </w:p>
    <w:p w14:paraId="6DAB2426" w14:textId="77777777" w:rsidR="00984083" w:rsidRDefault="2B819EAC" w:rsidP="00984083">
      <w:r>
        <w:t>You can use the stored procedure Minion.CheckDBCheckTable with @PrepOnly = 1 to populate this table, and then modify / add / delete the results as needed for custom or dynamic solutions.</w:t>
      </w:r>
    </w:p>
    <w:p w14:paraId="65649095" w14:textId="5996B91E" w:rsidR="00984083" w:rsidRPr="00BF1716" w:rsidRDefault="02BF52A0" w:rsidP="00984083">
      <w:r>
        <w:t>Future solutions may include instructions on how to modify this table for custom scenarios.</w:t>
      </w:r>
    </w:p>
    <w:p w14:paraId="56A91E04" w14:textId="77777777" w:rsidR="00BA72EF" w:rsidRDefault="00BA72EF" w:rsidP="00BA72EF">
      <w:pPr>
        <w:pStyle w:val="Heading3"/>
      </w:pPr>
      <w:bookmarkStart w:id="79" w:name="_Toc473661050"/>
      <w:r>
        <w:t>Minion.CheckDBRotationDBs</w:t>
      </w:r>
      <w:bookmarkEnd w:id="79"/>
    </w:p>
    <w:p w14:paraId="30F16342" w14:textId="77777777" w:rsidR="00BA72EF" w:rsidRDefault="02BF52A0" w:rsidP="00BA72EF">
      <w:r>
        <w:t xml:space="preserve">This table is for internal use only. </w:t>
      </w:r>
    </w:p>
    <w:p w14:paraId="3779B2B8" w14:textId="77777777" w:rsidR="00BA72EF" w:rsidRPr="00B95474" w:rsidRDefault="02BF52A0" w:rsidP="00BA72EF">
      <w:r>
        <w:t>Future solutions may include instructions on how to modify this table for custom scenarios.</w:t>
      </w:r>
    </w:p>
    <w:p w14:paraId="52CA0B38" w14:textId="3A4D1979" w:rsidR="00140194" w:rsidRDefault="00140194" w:rsidP="00140194">
      <w:pPr>
        <w:pStyle w:val="Heading3"/>
      </w:pPr>
      <w:bookmarkStart w:id="80" w:name="_Toc473661051"/>
      <w:r w:rsidRPr="00140194">
        <w:t>Minion.CheckDBRotationDBsReload</w:t>
      </w:r>
      <w:bookmarkEnd w:id="80"/>
    </w:p>
    <w:p w14:paraId="3AD70482" w14:textId="424DE26A" w:rsidR="005966A5" w:rsidRPr="005966A5" w:rsidRDefault="02BF52A0" w:rsidP="005966A5">
      <w:r>
        <w:t xml:space="preserve">This table is for internal use only. </w:t>
      </w:r>
    </w:p>
    <w:p w14:paraId="2C1D3D09" w14:textId="77777777" w:rsidR="00140194" w:rsidRPr="00140194" w:rsidRDefault="00140194" w:rsidP="00140194">
      <w:pPr>
        <w:pStyle w:val="Heading3"/>
      </w:pPr>
      <w:bookmarkStart w:id="81" w:name="_Toc473661052"/>
      <w:r w:rsidRPr="00140194">
        <w:t>Minion.CheckDBRotationTables</w:t>
      </w:r>
      <w:bookmarkEnd w:id="81"/>
    </w:p>
    <w:p w14:paraId="3D2DB162" w14:textId="77777777" w:rsidR="005966A5" w:rsidRDefault="02BF52A0" w:rsidP="005966A5">
      <w:r>
        <w:t xml:space="preserve">This table is for internal use only. </w:t>
      </w:r>
    </w:p>
    <w:p w14:paraId="78BB4600" w14:textId="77777777" w:rsidR="00140194" w:rsidRDefault="00140194" w:rsidP="00BA72EF">
      <w:pPr>
        <w:pStyle w:val="Heading3"/>
      </w:pPr>
      <w:bookmarkStart w:id="82" w:name="_Toc473661053"/>
      <w:r w:rsidRPr="00140194">
        <w:t>Minion.CheckDBRotationTablesReload</w:t>
      </w:r>
      <w:bookmarkEnd w:id="82"/>
    </w:p>
    <w:p w14:paraId="4A11F50A" w14:textId="77777777" w:rsidR="005966A5" w:rsidRDefault="02BF52A0" w:rsidP="005966A5">
      <w:r>
        <w:t xml:space="preserve">This table is for internal use only. </w:t>
      </w:r>
    </w:p>
    <w:p w14:paraId="7FF25C33" w14:textId="77777777" w:rsidR="00BA72EF" w:rsidRDefault="00BA72EF" w:rsidP="00BA72EF">
      <w:pPr>
        <w:pStyle w:val="Heading3"/>
      </w:pPr>
      <w:bookmarkStart w:id="83" w:name="_Toc473661054"/>
      <w:r>
        <w:t>Minion.CheckDBTableSnapshotQueue</w:t>
      </w:r>
      <w:bookmarkEnd w:id="83"/>
    </w:p>
    <w:p w14:paraId="0FC80199" w14:textId="77777777" w:rsidR="00BA72EF" w:rsidRDefault="02BF52A0" w:rsidP="00BA72EF">
      <w:r>
        <w:t>This table is for internal use only. Do not modify in any way.</w:t>
      </w:r>
    </w:p>
    <w:p w14:paraId="06F201CF" w14:textId="77777777" w:rsidR="00BA72EF" w:rsidRDefault="00BA72EF" w:rsidP="00BA72EF">
      <w:pPr>
        <w:pStyle w:val="Heading3"/>
      </w:pPr>
      <w:bookmarkStart w:id="84" w:name="_Minion.CheckDBThreadQueue"/>
      <w:bookmarkStart w:id="85" w:name="_Toc473661055"/>
      <w:bookmarkEnd w:id="84"/>
      <w:r>
        <w:t>Minion.CheckDBThreadQueue</w:t>
      </w:r>
      <w:bookmarkEnd w:id="85"/>
    </w:p>
    <w:p w14:paraId="0D3C10A8" w14:textId="01277946" w:rsidR="00BA72EF" w:rsidRDefault="02BF52A0" w:rsidP="00961D2B">
      <w:r>
        <w:t xml:space="preserve">This table is for internal use. </w:t>
      </w:r>
    </w:p>
    <w:p w14:paraId="5457C82F" w14:textId="77777777" w:rsidR="00BA72EF" w:rsidRPr="00B95474" w:rsidRDefault="02BF52A0" w:rsidP="00BA72EF">
      <w:r>
        <w:t>Future solutions may include instructions on how to modify this table for custom scenarios.</w:t>
      </w:r>
    </w:p>
    <w:p w14:paraId="46A79408" w14:textId="77777777" w:rsidR="00BA72EF" w:rsidRDefault="00BA72EF" w:rsidP="00BA72EF">
      <w:pPr>
        <w:pStyle w:val="Heading3"/>
      </w:pPr>
      <w:bookmarkStart w:id="86" w:name="_Toc473661056"/>
      <w:r>
        <w:t>Minion.Work</w:t>
      </w:r>
      <w:r w:rsidR="00140194">
        <w:t>ingForTheWeekend</w:t>
      </w:r>
      <w:bookmarkEnd w:id="86"/>
    </w:p>
    <w:p w14:paraId="23223E37" w14:textId="30F1A211" w:rsidR="00BA72EF" w:rsidRPr="00BA72EF" w:rsidRDefault="02BF52A0" w:rsidP="00BA72EF">
      <w:r>
        <w:t>This table is entirely made up. If you have this table in your system, that’s on you.</w:t>
      </w:r>
    </w:p>
    <w:p w14:paraId="04F25D29" w14:textId="14CC5157" w:rsidR="00EB1FCD" w:rsidRDefault="00DD3C6A" w:rsidP="005206E0">
      <w:pPr>
        <w:pStyle w:val="Heading2"/>
      </w:pPr>
      <w:bookmarkStart w:id="87" w:name="_Toc473661057"/>
      <w:r>
        <w:lastRenderedPageBreak/>
        <w:t>Overview of Views</w:t>
      </w:r>
      <w:bookmarkEnd w:id="87"/>
    </w:p>
    <w:p w14:paraId="7D593970" w14:textId="3934DED7" w:rsidR="000101A2" w:rsidRPr="000101A2" w:rsidRDefault="2B819EAC" w:rsidP="000101A2">
      <w:r>
        <w:t>Minion CheckDB comes with two views:</w:t>
      </w:r>
    </w:p>
    <w:p w14:paraId="433184B3" w14:textId="59DFCC0B" w:rsidR="00DD3C6A" w:rsidRDefault="02BF52A0" w:rsidP="00046A42">
      <w:pPr>
        <w:pStyle w:val="ListParagraph"/>
        <w:numPr>
          <w:ilvl w:val="0"/>
          <w:numId w:val="27"/>
        </w:numPr>
      </w:pPr>
      <w:r w:rsidRPr="02BF52A0">
        <w:rPr>
          <w:b/>
          <w:bCs/>
        </w:rPr>
        <w:t>Minion.CheckDBLogDetailsCurrent</w:t>
      </w:r>
      <w:r>
        <w:t xml:space="preserve"> – Provides the most recent batch of integrity check operations.</w:t>
      </w:r>
    </w:p>
    <w:p w14:paraId="32D6D77A" w14:textId="256BA8B5" w:rsidR="00EB1FCD" w:rsidRPr="00EB1FCD" w:rsidRDefault="02BF52A0" w:rsidP="00046A42">
      <w:pPr>
        <w:pStyle w:val="ListParagraph"/>
        <w:numPr>
          <w:ilvl w:val="0"/>
          <w:numId w:val="27"/>
        </w:numPr>
      </w:pPr>
      <w:r w:rsidRPr="02BF52A0">
        <w:rPr>
          <w:b/>
          <w:bCs/>
        </w:rPr>
        <w:t xml:space="preserve">Minion.CheckDBLogDetailsLatest </w:t>
      </w:r>
      <w:r>
        <w:t xml:space="preserve">– Gets the latest operation for each database. This is different from the “current” view, in that the current view gets the latest operation without regard to what databases or tables were in it. In this view, we’re interested in the last time a database was run. </w:t>
      </w:r>
    </w:p>
    <w:p w14:paraId="667DD670" w14:textId="40B3F0A3" w:rsidR="003C4F4A" w:rsidRDefault="003C4F4A" w:rsidP="005206E0">
      <w:pPr>
        <w:pStyle w:val="Heading2"/>
      </w:pPr>
      <w:bookmarkStart w:id="88" w:name="_Toc473661058"/>
      <w:r>
        <w:t>Overview of Procedures</w:t>
      </w:r>
      <w:bookmarkEnd w:id="88"/>
    </w:p>
    <w:p w14:paraId="33C35895" w14:textId="56665C00" w:rsidR="003C4F4A" w:rsidRPr="003C4F4A" w:rsidRDefault="2B819EAC" w:rsidP="2B819EAC">
      <w:pPr>
        <w:pStyle w:val="ListParagraph"/>
        <w:numPr>
          <w:ilvl w:val="0"/>
          <w:numId w:val="28"/>
        </w:numPr>
        <w:rPr>
          <w:b/>
          <w:bCs/>
        </w:rPr>
      </w:pPr>
      <w:r w:rsidRPr="2B819EAC">
        <w:rPr>
          <w:b/>
          <w:bCs/>
        </w:rPr>
        <w:t>Minion.CheckDB</w:t>
      </w:r>
      <w:r>
        <w:t xml:space="preserve"> – This procedure runs a DBCC CheckDB operation for an individual database.</w:t>
      </w:r>
    </w:p>
    <w:p w14:paraId="266E7BDF" w14:textId="6A9C8D9A" w:rsidR="003C4F4A" w:rsidRDefault="2B819EAC" w:rsidP="2B819EAC">
      <w:pPr>
        <w:pStyle w:val="ListParagraph"/>
        <w:numPr>
          <w:ilvl w:val="0"/>
          <w:numId w:val="28"/>
        </w:numPr>
        <w:rPr>
          <w:b/>
          <w:bCs/>
        </w:rPr>
      </w:pPr>
      <w:r w:rsidRPr="2B819EAC">
        <w:rPr>
          <w:b/>
          <w:bCs/>
        </w:rPr>
        <w:t>Minion.CheckDBCheckTable</w:t>
      </w:r>
      <w:r>
        <w:t xml:space="preserve"> – This procedure runs DBCC CheckTable operations for one or more individual tables.</w:t>
      </w:r>
    </w:p>
    <w:p w14:paraId="5615C3C1" w14:textId="46035F3C" w:rsidR="003C4F4A" w:rsidRDefault="02BF52A0" w:rsidP="02BF52A0">
      <w:pPr>
        <w:pStyle w:val="ListParagraph"/>
        <w:numPr>
          <w:ilvl w:val="0"/>
          <w:numId w:val="28"/>
        </w:numPr>
        <w:rPr>
          <w:b/>
          <w:bCs/>
        </w:rPr>
      </w:pPr>
      <w:r w:rsidRPr="02BF52A0">
        <w:rPr>
          <w:b/>
          <w:bCs/>
        </w:rPr>
        <w:t>Minion.CheckDBCheckTableThreadRunner</w:t>
      </w:r>
      <w:r>
        <w:t xml:space="preserve"> – Internal use only.</w:t>
      </w:r>
    </w:p>
    <w:p w14:paraId="51F98AB1" w14:textId="29CED87A" w:rsidR="003C4F4A" w:rsidRDefault="2B819EAC" w:rsidP="2B819EAC">
      <w:pPr>
        <w:pStyle w:val="ListParagraph"/>
        <w:numPr>
          <w:ilvl w:val="0"/>
          <w:numId w:val="28"/>
        </w:numPr>
        <w:rPr>
          <w:b/>
          <w:bCs/>
        </w:rPr>
      </w:pPr>
      <w:r w:rsidRPr="2B819EAC">
        <w:rPr>
          <w:b/>
          <w:bCs/>
        </w:rPr>
        <w:t>Minion.CheckDBMaster</w:t>
      </w:r>
      <w:r>
        <w:t xml:space="preserve"> – The Minion.CheckDBMaster procedure is the central procedure of Minion CheckDB. It uses the parameter and/or table data to make all the decisions on which databases to run CheckDB, and what order they should be in.  </w:t>
      </w:r>
    </w:p>
    <w:p w14:paraId="5E52B20B" w14:textId="1D081AD8" w:rsidR="003C4F4A" w:rsidRDefault="02BF52A0" w:rsidP="02BF52A0">
      <w:pPr>
        <w:pStyle w:val="ListParagraph"/>
        <w:numPr>
          <w:ilvl w:val="0"/>
          <w:numId w:val="28"/>
        </w:numPr>
        <w:rPr>
          <w:b/>
          <w:bCs/>
        </w:rPr>
      </w:pPr>
      <w:r w:rsidRPr="02BF52A0">
        <w:rPr>
          <w:b/>
          <w:bCs/>
        </w:rPr>
        <w:t>Minion.CheckDBRemoteRunner</w:t>
      </w:r>
      <w:r>
        <w:t xml:space="preserve"> – Internal use only.</w:t>
      </w:r>
    </w:p>
    <w:p w14:paraId="2CCF36E0" w14:textId="70F762C1" w:rsidR="00BD0E68" w:rsidRDefault="02BF52A0" w:rsidP="02BF52A0">
      <w:pPr>
        <w:pStyle w:val="ListParagraph"/>
        <w:numPr>
          <w:ilvl w:val="0"/>
          <w:numId w:val="28"/>
        </w:numPr>
        <w:rPr>
          <w:b/>
          <w:bCs/>
        </w:rPr>
      </w:pPr>
      <w:r w:rsidRPr="02BF52A0">
        <w:rPr>
          <w:b/>
          <w:bCs/>
        </w:rPr>
        <w:t>Minion.CheckDBRotationLimiter</w:t>
      </w:r>
      <w:r>
        <w:t xml:space="preserve"> – Internal use only. </w:t>
      </w:r>
    </w:p>
    <w:p w14:paraId="249B0B93" w14:textId="77777777" w:rsidR="00A53169" w:rsidRPr="00A53169" w:rsidRDefault="02BF52A0" w:rsidP="02BF52A0">
      <w:pPr>
        <w:pStyle w:val="ListParagraph"/>
        <w:numPr>
          <w:ilvl w:val="0"/>
          <w:numId w:val="28"/>
        </w:numPr>
        <w:rPr>
          <w:b/>
          <w:bCs/>
        </w:rPr>
      </w:pPr>
      <w:r w:rsidRPr="02BF52A0">
        <w:rPr>
          <w:b/>
          <w:bCs/>
        </w:rPr>
        <w:t>Minion.CheckDBSnapshotDirCreate</w:t>
      </w:r>
      <w:r>
        <w:t xml:space="preserve"> – Internal use only.</w:t>
      </w:r>
    </w:p>
    <w:p w14:paraId="45DD25B9" w14:textId="179538CB" w:rsidR="00A53169" w:rsidRPr="00A53169" w:rsidRDefault="2B819EAC" w:rsidP="2B819EAC">
      <w:pPr>
        <w:pStyle w:val="ListParagraph"/>
        <w:numPr>
          <w:ilvl w:val="0"/>
          <w:numId w:val="28"/>
        </w:numPr>
        <w:rPr>
          <w:b/>
          <w:bCs/>
        </w:rPr>
      </w:pPr>
      <w:r w:rsidRPr="2B819EAC">
        <w:rPr>
          <w:b/>
          <w:bCs/>
        </w:rPr>
        <w:t>Minion.CheckDBSnapshotGet</w:t>
      </w:r>
      <w:r>
        <w:t xml:space="preserve"> – Creates the statement to create custom snapshots for CheckDB or CheckTable. </w:t>
      </w:r>
    </w:p>
    <w:p w14:paraId="11573287" w14:textId="5AB72DA9" w:rsidR="003C4F4A" w:rsidRDefault="02BF52A0" w:rsidP="02BF52A0">
      <w:pPr>
        <w:pStyle w:val="ListParagraph"/>
        <w:numPr>
          <w:ilvl w:val="0"/>
          <w:numId w:val="28"/>
        </w:numPr>
        <w:rPr>
          <w:b/>
          <w:bCs/>
        </w:rPr>
      </w:pPr>
      <w:r w:rsidRPr="02BF52A0">
        <w:rPr>
          <w:b/>
          <w:bCs/>
        </w:rPr>
        <w:t>Minion.CheckDBStatusMonitor</w:t>
      </w:r>
      <w:r>
        <w:t xml:space="preserve"> – This procedure updates the status of running operations, in Minion.CheckDBLogDetails.</w:t>
      </w:r>
    </w:p>
    <w:p w14:paraId="24445E12" w14:textId="54E56BBB" w:rsidR="003C4F4A" w:rsidRDefault="02BF52A0" w:rsidP="02BF52A0">
      <w:pPr>
        <w:pStyle w:val="ListParagraph"/>
        <w:numPr>
          <w:ilvl w:val="0"/>
          <w:numId w:val="28"/>
        </w:numPr>
        <w:rPr>
          <w:b/>
          <w:bCs/>
        </w:rPr>
      </w:pPr>
      <w:r w:rsidRPr="02BF52A0">
        <w:rPr>
          <w:b/>
          <w:bCs/>
        </w:rPr>
        <w:t>Minion.CheckDBThreadCreator</w:t>
      </w:r>
      <w:r>
        <w:t xml:space="preserve"> – Internal use only.</w:t>
      </w:r>
    </w:p>
    <w:p w14:paraId="73B98F6E" w14:textId="593A14FF" w:rsidR="00A35C18" w:rsidRDefault="006444C2" w:rsidP="005206E0">
      <w:pPr>
        <w:pStyle w:val="Heading2"/>
      </w:pPr>
      <w:bookmarkStart w:id="89" w:name="_Toc473661059"/>
      <w:r>
        <w:t>Procedures</w:t>
      </w:r>
      <w:r w:rsidR="00C124D7">
        <w:t xml:space="preserve"> Detail</w:t>
      </w:r>
      <w:bookmarkEnd w:id="89"/>
    </w:p>
    <w:p w14:paraId="30C06BCB" w14:textId="77777777" w:rsidR="006444C2" w:rsidRDefault="006444C2" w:rsidP="005206E0">
      <w:pPr>
        <w:pStyle w:val="Heading3"/>
      </w:pPr>
      <w:bookmarkStart w:id="90" w:name="_Toc473661060"/>
      <w:r>
        <w:t>Minion.CheckDB</w:t>
      </w:r>
      <w:bookmarkEnd w:id="90"/>
    </w:p>
    <w:p w14:paraId="60F415E6" w14:textId="77777777" w:rsidR="00116B4A" w:rsidRDefault="2B819EAC" w:rsidP="001C468E">
      <w:r>
        <w:t xml:space="preserve">This procedure runs a DBCC CheckDB operation for an individual database. Minion.CheckDB is the procedure that creates and runs the actual DBCC CHECKDB statements for databases which meet the criteria stored in the settings table (Minion.CheckDBSettingsDB). </w:t>
      </w:r>
    </w:p>
    <w:p w14:paraId="0EF8F984" w14:textId="77777777" w:rsidR="001C468E" w:rsidRDefault="02BF52A0" w:rsidP="001C468E">
      <w:r w:rsidRPr="02BF52A0">
        <w:rPr>
          <w:b/>
          <w:bCs/>
        </w:rPr>
        <w:t>IMPORTANT</w:t>
      </w:r>
      <w:r>
        <w:t>: We HIGHLY recommend using Minion.CheckDBMaster for all of your integrity check operations, even when operating on a single database.  Do not call Minion.CheckDB to perform integrity checks.</w:t>
      </w:r>
    </w:p>
    <w:p w14:paraId="0088F215" w14:textId="77777777" w:rsidR="001C468E" w:rsidRPr="001C468E" w:rsidRDefault="02BF52A0" w:rsidP="001C468E">
      <w:r>
        <w:t xml:space="preserve">The Minion.CheckDBMaster procedure makes all the decisions on which databases to process, and what order they should be in.  It’s certainly possible to call Minion.CheckDB manually, to process an individual database, but we instead recommend using the Minion.CheckDBMaster procedure (and just include the single database using the @Include parameter).  First, it unifies your code, and therefore minimizes your effort.  By calling the same procedure every time you reduce your learning curve and cut down on mistakes.  </w:t>
      </w:r>
      <w:r>
        <w:lastRenderedPageBreak/>
        <w:t>Second, future functionality may move to the Minion.CheckDBMaster procedure; if you get used to using Minion.CheckDBMaster now, then things will always work as intended.</w:t>
      </w:r>
    </w:p>
    <w:tbl>
      <w:tblPr>
        <w:tblStyle w:val="TableGridLight"/>
        <w:tblW w:w="9509" w:type="dxa"/>
        <w:tblLook w:val="04A0" w:firstRow="1" w:lastRow="0" w:firstColumn="1" w:lastColumn="0" w:noHBand="0" w:noVBand="1"/>
      </w:tblPr>
      <w:tblGrid>
        <w:gridCol w:w="3116"/>
        <w:gridCol w:w="1987"/>
        <w:gridCol w:w="4406"/>
      </w:tblGrid>
      <w:tr w:rsidR="001514F9" w:rsidRPr="00774F5E" w14:paraId="512898BB" w14:textId="77777777" w:rsidTr="2B819EAC">
        <w:tc>
          <w:tcPr>
            <w:tcW w:w="3116" w:type="dxa"/>
          </w:tcPr>
          <w:p w14:paraId="20BBBACA" w14:textId="77777777" w:rsidR="001514F9" w:rsidRPr="006F18CF" w:rsidRDefault="02BF52A0" w:rsidP="02BF52A0">
            <w:pPr>
              <w:rPr>
                <w:b/>
                <w:bCs/>
              </w:rPr>
            </w:pPr>
            <w:r w:rsidRPr="02BF52A0">
              <w:rPr>
                <w:b/>
                <w:bCs/>
              </w:rPr>
              <w:t>Name</w:t>
            </w:r>
          </w:p>
        </w:tc>
        <w:tc>
          <w:tcPr>
            <w:tcW w:w="1987" w:type="dxa"/>
          </w:tcPr>
          <w:p w14:paraId="5CF9A2D6" w14:textId="77777777" w:rsidR="001514F9" w:rsidRPr="006F18CF" w:rsidRDefault="02BF52A0" w:rsidP="02BF52A0">
            <w:pPr>
              <w:rPr>
                <w:b/>
                <w:bCs/>
              </w:rPr>
            </w:pPr>
            <w:r w:rsidRPr="02BF52A0">
              <w:rPr>
                <w:b/>
                <w:bCs/>
              </w:rPr>
              <w:t>Type</w:t>
            </w:r>
          </w:p>
        </w:tc>
        <w:tc>
          <w:tcPr>
            <w:tcW w:w="4406" w:type="dxa"/>
          </w:tcPr>
          <w:p w14:paraId="6FE8CDB5" w14:textId="77777777" w:rsidR="001514F9" w:rsidRPr="00542190" w:rsidRDefault="02BF52A0" w:rsidP="02BF52A0">
            <w:pPr>
              <w:rPr>
                <w:b/>
                <w:bCs/>
              </w:rPr>
            </w:pPr>
            <w:r w:rsidRPr="02BF52A0">
              <w:rPr>
                <w:b/>
                <w:bCs/>
              </w:rPr>
              <w:t>Description</w:t>
            </w:r>
          </w:p>
        </w:tc>
      </w:tr>
      <w:tr w:rsidR="006444C2" w:rsidRPr="00774F5E" w14:paraId="35413B9D" w14:textId="77777777" w:rsidTr="2B819EAC">
        <w:tc>
          <w:tcPr>
            <w:tcW w:w="3116" w:type="dxa"/>
          </w:tcPr>
          <w:p w14:paraId="1D782111" w14:textId="77777777" w:rsidR="006444C2" w:rsidRPr="00774F5E" w:rsidRDefault="2B819EAC" w:rsidP="00BF19A9">
            <w:r>
              <w:t>@DBName</w:t>
            </w:r>
          </w:p>
        </w:tc>
        <w:tc>
          <w:tcPr>
            <w:tcW w:w="1987" w:type="dxa"/>
          </w:tcPr>
          <w:p w14:paraId="24994891" w14:textId="77777777" w:rsidR="006444C2" w:rsidRPr="00774F5E" w:rsidRDefault="2B819EAC" w:rsidP="00BF19A9">
            <w:r>
              <w:t>nvarchar</w:t>
            </w:r>
          </w:p>
        </w:tc>
        <w:tc>
          <w:tcPr>
            <w:tcW w:w="4406" w:type="dxa"/>
          </w:tcPr>
          <w:p w14:paraId="2781AFC7" w14:textId="77777777" w:rsidR="006444C2" w:rsidRPr="00774F5E" w:rsidRDefault="02BF52A0" w:rsidP="00BF19A9">
            <w:r>
              <w:t>Database name.</w:t>
            </w:r>
          </w:p>
        </w:tc>
      </w:tr>
      <w:tr w:rsidR="00A1693F" w:rsidRPr="00774F5E" w14:paraId="7911CDEE" w14:textId="77777777" w:rsidTr="2B819EAC">
        <w:tc>
          <w:tcPr>
            <w:tcW w:w="3116" w:type="dxa"/>
          </w:tcPr>
          <w:p w14:paraId="2298B31B" w14:textId="77777777" w:rsidR="00A1693F" w:rsidRPr="00774F5E" w:rsidRDefault="02BF52A0" w:rsidP="00A1693F">
            <w:r>
              <w:t>@Op</w:t>
            </w:r>
          </w:p>
        </w:tc>
        <w:tc>
          <w:tcPr>
            <w:tcW w:w="1987" w:type="dxa"/>
          </w:tcPr>
          <w:p w14:paraId="571BC7B5" w14:textId="77777777" w:rsidR="00A1693F" w:rsidRPr="00774F5E" w:rsidRDefault="02BF52A0" w:rsidP="00A1693F">
            <w:r>
              <w:t>varchar</w:t>
            </w:r>
          </w:p>
        </w:tc>
        <w:tc>
          <w:tcPr>
            <w:tcW w:w="4406" w:type="dxa"/>
          </w:tcPr>
          <w:p w14:paraId="5FC94DBC" w14:textId="77777777" w:rsidR="00A1693F" w:rsidRDefault="02BF52A0" w:rsidP="00A1693F">
            <w:r>
              <w:t xml:space="preserve">Operation name. </w:t>
            </w:r>
          </w:p>
          <w:p w14:paraId="48B7FD1D" w14:textId="77777777" w:rsidR="00A1693F" w:rsidRDefault="00A1693F" w:rsidP="00A1693F"/>
          <w:p w14:paraId="557616E1" w14:textId="77777777" w:rsidR="00A1693F" w:rsidRDefault="02BF52A0" w:rsidP="00A1693F">
            <w:r>
              <w:t xml:space="preserve">Valid inputs: </w:t>
            </w:r>
          </w:p>
          <w:p w14:paraId="3AF2A765" w14:textId="77777777" w:rsidR="00A1693F" w:rsidRDefault="02BF52A0" w:rsidP="02BF52A0">
            <w:pPr>
              <w:rPr>
                <w:b/>
                <w:bCs/>
              </w:rPr>
            </w:pPr>
            <w:r w:rsidRPr="02BF52A0">
              <w:rPr>
                <w:b/>
                <w:bCs/>
              </w:rPr>
              <w:t>CHECKDB</w:t>
            </w:r>
          </w:p>
          <w:p w14:paraId="111BF850" w14:textId="6B633920" w:rsidR="001B739D" w:rsidRPr="00A1693F" w:rsidRDefault="02BF52A0" w:rsidP="02BF52A0">
            <w:pPr>
              <w:rPr>
                <w:b/>
                <w:bCs/>
              </w:rPr>
            </w:pPr>
            <w:r w:rsidRPr="02BF52A0">
              <w:rPr>
                <w:b/>
                <w:bCs/>
              </w:rPr>
              <w:t>CHECKALLOC</w:t>
            </w:r>
          </w:p>
        </w:tc>
      </w:tr>
      <w:tr w:rsidR="00A1693F" w:rsidRPr="00774F5E" w14:paraId="1F91F3B7" w14:textId="77777777" w:rsidTr="2B819EAC">
        <w:tc>
          <w:tcPr>
            <w:tcW w:w="3116" w:type="dxa"/>
          </w:tcPr>
          <w:p w14:paraId="3B161E7E" w14:textId="77777777" w:rsidR="00A1693F" w:rsidRPr="00774F5E" w:rsidRDefault="2B819EAC" w:rsidP="00A1693F">
            <w:r>
              <w:t>@StmtOnly</w:t>
            </w:r>
          </w:p>
        </w:tc>
        <w:tc>
          <w:tcPr>
            <w:tcW w:w="1987" w:type="dxa"/>
          </w:tcPr>
          <w:p w14:paraId="5A9CAB80" w14:textId="77777777" w:rsidR="00A1693F" w:rsidRPr="00774F5E" w:rsidRDefault="02BF52A0" w:rsidP="00A1693F">
            <w:r>
              <w:t>bit</w:t>
            </w:r>
          </w:p>
        </w:tc>
        <w:tc>
          <w:tcPr>
            <w:tcW w:w="4406" w:type="dxa"/>
          </w:tcPr>
          <w:p w14:paraId="476C44A3" w14:textId="77777777" w:rsidR="00A1693F" w:rsidRPr="00774F5E" w:rsidRDefault="2B819EAC" w:rsidP="00A1693F">
            <w:r>
              <w:t>Only generate CheckDB statements, instead of running them.</w:t>
            </w:r>
          </w:p>
        </w:tc>
      </w:tr>
      <w:tr w:rsidR="006444C2" w:rsidRPr="00774F5E" w14:paraId="55645D7A" w14:textId="77777777" w:rsidTr="2B819EAC">
        <w:tc>
          <w:tcPr>
            <w:tcW w:w="3116" w:type="dxa"/>
          </w:tcPr>
          <w:p w14:paraId="3D3F666F" w14:textId="77777777" w:rsidR="006444C2" w:rsidRPr="00774F5E" w:rsidRDefault="2B819EAC" w:rsidP="00BF19A9">
            <w:r>
              <w:t>@ExecutionDateTime</w:t>
            </w:r>
          </w:p>
        </w:tc>
        <w:tc>
          <w:tcPr>
            <w:tcW w:w="1987" w:type="dxa"/>
          </w:tcPr>
          <w:p w14:paraId="44497795" w14:textId="77777777" w:rsidR="006444C2" w:rsidRPr="00774F5E" w:rsidRDefault="2B819EAC" w:rsidP="00BF19A9">
            <w:r>
              <w:t>datetime</w:t>
            </w:r>
          </w:p>
        </w:tc>
        <w:tc>
          <w:tcPr>
            <w:tcW w:w="4406" w:type="dxa"/>
          </w:tcPr>
          <w:p w14:paraId="517D5F00" w14:textId="77777777" w:rsidR="00802D40" w:rsidRDefault="02BF52A0" w:rsidP="00BF19A9">
            <w:r>
              <w:t xml:space="preserve">The date and time of the batch operation; this is passed in from the Minion.CheckDBMaster procedure. </w:t>
            </w:r>
          </w:p>
          <w:p w14:paraId="51B274F7" w14:textId="77777777" w:rsidR="00802D40" w:rsidRDefault="00802D40" w:rsidP="00BF19A9"/>
          <w:p w14:paraId="463E0C22" w14:textId="77777777" w:rsidR="006444C2" w:rsidRPr="00774F5E" w:rsidRDefault="02BF52A0" w:rsidP="00BF19A9">
            <w:r>
              <w:t>Leave this NULL when running this stored procedure explicitly.</w:t>
            </w:r>
          </w:p>
        </w:tc>
      </w:tr>
      <w:tr w:rsidR="008838A1" w:rsidRPr="00774F5E" w14:paraId="4D5460B1" w14:textId="77777777" w:rsidTr="2B819EAC">
        <w:tc>
          <w:tcPr>
            <w:tcW w:w="3116" w:type="dxa"/>
          </w:tcPr>
          <w:p w14:paraId="605615EA" w14:textId="0073E274" w:rsidR="008838A1" w:rsidRPr="00774F5E" w:rsidRDefault="02BF52A0" w:rsidP="00BF19A9">
            <w:r>
              <w:t>@Debug</w:t>
            </w:r>
          </w:p>
        </w:tc>
        <w:tc>
          <w:tcPr>
            <w:tcW w:w="1987" w:type="dxa"/>
          </w:tcPr>
          <w:p w14:paraId="61939057" w14:textId="4969D38E" w:rsidR="008838A1" w:rsidRPr="00774F5E" w:rsidRDefault="02BF52A0" w:rsidP="00BF19A9">
            <w:r>
              <w:t>bit</w:t>
            </w:r>
          </w:p>
        </w:tc>
        <w:tc>
          <w:tcPr>
            <w:tcW w:w="4406" w:type="dxa"/>
          </w:tcPr>
          <w:p w14:paraId="232BF341" w14:textId="77777777" w:rsidR="00DC5FF7" w:rsidRDefault="02BF52A0" w:rsidP="00DC5FF7">
            <w:r>
              <w:t>Enable logging of special data to the debug tables.</w:t>
            </w:r>
          </w:p>
          <w:p w14:paraId="681FCA85" w14:textId="77777777" w:rsidR="00DC5FF7" w:rsidRDefault="00DC5FF7" w:rsidP="00DC5FF7"/>
          <w:p w14:paraId="75154DBE" w14:textId="26A93C37" w:rsidR="008838A1" w:rsidRDefault="2B819EAC" w:rsidP="00DC5FF7">
            <w:r>
              <w:t>For more information, see “</w:t>
            </w:r>
            <w:r w:rsidRPr="2B819EAC">
              <w:rPr>
                <w:rStyle w:val="Hyperlink"/>
              </w:rPr>
              <w:t>Minion.CheckDBDebug</w:t>
            </w:r>
            <w:r>
              <w:t>”, “</w:t>
            </w:r>
            <w:r w:rsidRPr="2B819EAC">
              <w:rPr>
                <w:rStyle w:val="Hyperlink"/>
              </w:rPr>
              <w:t>Minion.CheckDBDebugSnapshotCreate</w:t>
            </w:r>
            <w:r>
              <w:t>”, and “</w:t>
            </w:r>
            <w:r w:rsidRPr="2B819EAC">
              <w:rPr>
                <w:rStyle w:val="Hyperlink"/>
              </w:rPr>
              <w:t>Minion.CheckDBDebugSnapshotThreads</w:t>
            </w:r>
            <w:r>
              <w:t>”.</w:t>
            </w:r>
            <w:hyperlink w:anchor="_Minion.CheckDBDebug" w:history="1"/>
            <w:hyperlink w:anchor="_Minion.CheckDBDebugSnapshotCreate" w:history="1"/>
            <w:hyperlink w:anchor="_Minion.CheckDBDebugSnapshotThreads" w:history="1"/>
          </w:p>
        </w:tc>
      </w:tr>
      <w:tr w:rsidR="00090E30" w:rsidRPr="00774F5E" w14:paraId="71C35567" w14:textId="77777777" w:rsidTr="2B819EAC">
        <w:tc>
          <w:tcPr>
            <w:tcW w:w="3116" w:type="dxa"/>
          </w:tcPr>
          <w:p w14:paraId="36FA6B87" w14:textId="5B197686" w:rsidR="00090E30" w:rsidRDefault="02BF52A0" w:rsidP="00BF19A9">
            <w:r>
              <w:t>@Thread</w:t>
            </w:r>
          </w:p>
        </w:tc>
        <w:tc>
          <w:tcPr>
            <w:tcW w:w="1987" w:type="dxa"/>
          </w:tcPr>
          <w:p w14:paraId="3FFBE4BF" w14:textId="54FE9AD2" w:rsidR="00090E30" w:rsidRDefault="2B819EAC" w:rsidP="00BF19A9">
            <w:r>
              <w:t>tinyint</w:t>
            </w:r>
          </w:p>
        </w:tc>
        <w:tc>
          <w:tcPr>
            <w:tcW w:w="4406" w:type="dxa"/>
          </w:tcPr>
          <w:p w14:paraId="3D8350E6" w14:textId="33033C98" w:rsidR="00090E30" w:rsidRDefault="02BF52A0" w:rsidP="00BF19A9">
            <w:r>
              <w:t>Internal use only.</w:t>
            </w:r>
          </w:p>
        </w:tc>
      </w:tr>
    </w:tbl>
    <w:p w14:paraId="0662E518" w14:textId="77777777" w:rsidR="00FE3953" w:rsidRDefault="00FE3953" w:rsidP="00FE3953"/>
    <w:p w14:paraId="1AFB800B" w14:textId="77777777" w:rsidR="005F30A8" w:rsidRDefault="02BF52A0" w:rsidP="005F30A8">
      <w:r>
        <w:t>Example execution:</w:t>
      </w:r>
    </w:p>
    <w:p w14:paraId="3D6BF3EC" w14:textId="3FF4EEB1" w:rsidR="005F30A8" w:rsidRDefault="02BF52A0" w:rsidP="005F30A8">
      <w:pPr>
        <w:pStyle w:val="NoSpacing"/>
        <w:ind w:left="720"/>
      </w:pPr>
      <w:r w:rsidRPr="02BF52A0">
        <w:rPr>
          <w:color w:val="008000"/>
        </w:rPr>
        <w:t>-- Generate DBCC CHECKDB statements for database DB2, as applicable:</w:t>
      </w:r>
    </w:p>
    <w:p w14:paraId="71797AF9" w14:textId="77777777" w:rsidR="005F30A8" w:rsidRDefault="2B819EAC" w:rsidP="005F30A8">
      <w:pPr>
        <w:pStyle w:val="NoSpacing"/>
        <w:ind w:left="720"/>
      </w:pPr>
      <w:r w:rsidRPr="2B819EAC">
        <w:rPr>
          <w:color w:val="0000FF"/>
        </w:rPr>
        <w:t>EXEC</w:t>
      </w:r>
      <w:r>
        <w:t xml:space="preserve"> [Minion]</w:t>
      </w:r>
      <w:r w:rsidRPr="2B819EAC">
        <w:rPr>
          <w:color w:val="000000" w:themeColor="text1"/>
        </w:rPr>
        <w:t>.</w:t>
      </w:r>
      <w:r>
        <w:t>[CheckDB]</w:t>
      </w:r>
      <w:r w:rsidRPr="2B819EAC">
        <w:rPr>
          <w:color w:val="0000FF"/>
        </w:rPr>
        <w:t xml:space="preserve"> </w:t>
      </w:r>
    </w:p>
    <w:p w14:paraId="5C6FA548" w14:textId="77777777" w:rsidR="005F30A8" w:rsidRDefault="005F30A8" w:rsidP="005F30A8">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'DB2'</w:t>
      </w:r>
      <w:r>
        <w:rPr>
          <w:color w:val="808080"/>
        </w:rPr>
        <w:t>,</w:t>
      </w:r>
      <w:r w:rsidRPr="2B819EAC">
        <w:t xml:space="preserve"> </w:t>
      </w:r>
    </w:p>
    <w:p w14:paraId="42249AB1" w14:textId="77777777" w:rsidR="005F30A8" w:rsidRDefault="005F30A8" w:rsidP="005F30A8">
      <w:pPr>
        <w:pStyle w:val="NoSpacing"/>
        <w:ind w:left="720"/>
      </w:pPr>
      <w:r>
        <w:tab/>
        <w:t xml:space="preserve">@Op </w:t>
      </w:r>
      <w:r>
        <w:rPr>
          <w:color w:val="808080"/>
        </w:rPr>
        <w:t>=</w:t>
      </w:r>
      <w:r>
        <w:t xml:space="preserve"> </w:t>
      </w:r>
      <w:r>
        <w:rPr>
          <w:color w:val="FF0000"/>
        </w:rPr>
        <w:t>'AUTO'</w:t>
      </w:r>
      <w:r>
        <w:rPr>
          <w:color w:val="808080"/>
        </w:rPr>
        <w:t>,</w:t>
      </w:r>
      <w:r>
        <w:t xml:space="preserve"> </w:t>
      </w:r>
    </w:p>
    <w:p w14:paraId="114F427C" w14:textId="77777777" w:rsidR="005F30A8" w:rsidRDefault="005F30A8" w:rsidP="005F30A8">
      <w:pPr>
        <w:pStyle w:val="NoSpacing"/>
        <w:ind w:left="720"/>
      </w:pPr>
      <w:r>
        <w:tab/>
      </w:r>
      <w:r w:rsidRPr="2B819EAC">
        <w:t>@</w:t>
      </w:r>
      <w:r>
        <w:t>StmtOnly</w:t>
      </w:r>
      <w:r w:rsidRPr="2B819EAC">
        <w:t xml:space="preserve"> </w:t>
      </w:r>
      <w:r>
        <w:rPr>
          <w:color w:val="808080"/>
        </w:rPr>
        <w:t>=</w:t>
      </w:r>
      <w:r>
        <w:t xml:space="preserve"> 1</w:t>
      </w:r>
      <w:r>
        <w:rPr>
          <w:color w:val="808080"/>
        </w:rPr>
        <w:t>;</w:t>
      </w:r>
    </w:p>
    <w:p w14:paraId="28B63BC8" w14:textId="77777777" w:rsidR="005F30A8" w:rsidRDefault="005F30A8" w:rsidP="005F30A8">
      <w:pPr>
        <w:pStyle w:val="NoSpacing"/>
        <w:ind w:left="720"/>
      </w:pPr>
    </w:p>
    <w:p w14:paraId="72202BFD" w14:textId="77777777" w:rsidR="005F30A8" w:rsidRDefault="02BF52A0" w:rsidP="005F30A8">
      <w:r>
        <w:t>Example execution:</w:t>
      </w:r>
    </w:p>
    <w:p w14:paraId="57447BED" w14:textId="6C2E49E4" w:rsidR="005F30A8" w:rsidRDefault="02BF52A0" w:rsidP="005F30A8">
      <w:pPr>
        <w:pStyle w:val="NoSpacing"/>
        <w:ind w:left="720"/>
      </w:pPr>
      <w:r w:rsidRPr="02BF52A0">
        <w:rPr>
          <w:color w:val="008000"/>
        </w:rPr>
        <w:t>-- Generate DBCC CHECKALLOC statements for database DB1:</w:t>
      </w:r>
    </w:p>
    <w:p w14:paraId="7953060A" w14:textId="77777777" w:rsidR="005F30A8" w:rsidRDefault="2B819EAC" w:rsidP="005F30A8">
      <w:pPr>
        <w:pStyle w:val="NoSpacing"/>
        <w:ind w:left="720"/>
      </w:pPr>
      <w:r w:rsidRPr="2B819EAC">
        <w:rPr>
          <w:color w:val="0000FF"/>
        </w:rPr>
        <w:t>EXEC</w:t>
      </w:r>
      <w:r>
        <w:t xml:space="preserve"> [Minion]</w:t>
      </w:r>
      <w:r w:rsidRPr="2B819EAC">
        <w:rPr>
          <w:color w:val="000000" w:themeColor="text1"/>
        </w:rPr>
        <w:t>.</w:t>
      </w:r>
      <w:r>
        <w:t>[CheckDB]</w:t>
      </w:r>
      <w:r w:rsidRPr="2B819EAC">
        <w:rPr>
          <w:color w:val="0000FF"/>
        </w:rPr>
        <w:t xml:space="preserve"> </w:t>
      </w:r>
    </w:p>
    <w:p w14:paraId="011BB0C3" w14:textId="77777777" w:rsidR="005F30A8" w:rsidRDefault="005F30A8" w:rsidP="005F30A8">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'DB1'</w:t>
      </w:r>
      <w:r>
        <w:rPr>
          <w:color w:val="808080"/>
        </w:rPr>
        <w:t>,</w:t>
      </w:r>
      <w:r w:rsidRPr="2B819EAC">
        <w:t xml:space="preserve"> </w:t>
      </w:r>
    </w:p>
    <w:p w14:paraId="1E58D786" w14:textId="06FD7275" w:rsidR="005F30A8" w:rsidRDefault="005F30A8" w:rsidP="005F30A8">
      <w:pPr>
        <w:pStyle w:val="NoSpacing"/>
        <w:ind w:left="720"/>
      </w:pPr>
      <w:r>
        <w:tab/>
        <w:t xml:space="preserve">@Op </w:t>
      </w:r>
      <w:r>
        <w:rPr>
          <w:color w:val="808080"/>
        </w:rPr>
        <w:t>=</w:t>
      </w:r>
      <w:r>
        <w:t xml:space="preserve"> </w:t>
      </w:r>
      <w:r>
        <w:rPr>
          <w:color w:val="FF0000"/>
        </w:rPr>
        <w:t>'CHECK</w:t>
      </w:r>
      <w:r w:rsidR="005802FF">
        <w:rPr>
          <w:color w:val="FF0000"/>
        </w:rPr>
        <w:t>ALLOC</w:t>
      </w:r>
      <w:r>
        <w:rPr>
          <w:color w:val="FF0000"/>
        </w:rPr>
        <w:t>'</w:t>
      </w:r>
      <w:r>
        <w:rPr>
          <w:color w:val="808080"/>
        </w:rPr>
        <w:t>,</w:t>
      </w:r>
      <w:r>
        <w:t xml:space="preserve"> </w:t>
      </w:r>
    </w:p>
    <w:p w14:paraId="5150E960" w14:textId="77777777" w:rsidR="005F30A8" w:rsidRDefault="005F30A8" w:rsidP="2B819EAC">
      <w:pPr>
        <w:pStyle w:val="NoSpacing"/>
        <w:ind w:left="720"/>
        <w:rPr>
          <w:color w:val="000000" w:themeColor="text1"/>
        </w:rPr>
      </w:pPr>
      <w:r>
        <w:tab/>
      </w:r>
      <w:r w:rsidRPr="2B819EAC">
        <w:t>@</w:t>
      </w:r>
      <w:r>
        <w:t>StmtOnly</w:t>
      </w:r>
      <w:r w:rsidRPr="2B819EAC">
        <w:t xml:space="preserve"> </w:t>
      </w:r>
      <w:r>
        <w:rPr>
          <w:color w:val="808080"/>
        </w:rPr>
        <w:t>=</w:t>
      </w:r>
      <w:r>
        <w:t xml:space="preserve"> 1</w:t>
      </w:r>
      <w:r>
        <w:rPr>
          <w:color w:val="808080"/>
        </w:rPr>
        <w:t>;</w:t>
      </w:r>
    </w:p>
    <w:p w14:paraId="2815E7F9" w14:textId="77777777" w:rsidR="005F30A8" w:rsidRDefault="005F30A8" w:rsidP="00FE3953"/>
    <w:p w14:paraId="6B710064" w14:textId="77777777" w:rsidR="00563F0C" w:rsidRDefault="006444C2" w:rsidP="005206E0">
      <w:pPr>
        <w:pStyle w:val="Heading3"/>
      </w:pPr>
      <w:bookmarkStart w:id="91" w:name="_Toc473661061"/>
      <w:r>
        <w:t>Minion.CheckDBCheckTable</w:t>
      </w:r>
      <w:bookmarkEnd w:id="91"/>
    </w:p>
    <w:p w14:paraId="6928DA5C" w14:textId="77777777" w:rsidR="00563F0C" w:rsidRDefault="2B819EAC" w:rsidP="00563F0C">
      <w:r>
        <w:t xml:space="preserve">This procedure runs DBCC CheckTable operations for one or more individual tables. Minion.CheckDBCheckTable is the procedure that creates and runs the actual DBCC CHECKTABLE statements </w:t>
      </w:r>
      <w:r>
        <w:lastRenderedPageBreak/>
        <w:t xml:space="preserve">for tables, as determined in the Minion.CheckDBMaster stored procedure, and the settings tables (Minion.CheckDBSettingsDB and Minion.CheckDBSettingsTable). </w:t>
      </w:r>
    </w:p>
    <w:p w14:paraId="5F4DFA20" w14:textId="77777777" w:rsidR="00563F0C" w:rsidRDefault="02BF52A0" w:rsidP="00563F0C">
      <w:r w:rsidRPr="02BF52A0">
        <w:rPr>
          <w:b/>
          <w:bCs/>
        </w:rPr>
        <w:t>IMPORTANT</w:t>
      </w:r>
      <w:r>
        <w:t>: We HIGHLY recommend using Minion.CheckDBMaster for all of your integrity check operations, even when operating on a single table.  Do not call Minion.CheckDBCheckTable to perform integrity checks.</w:t>
      </w:r>
    </w:p>
    <w:p w14:paraId="4D817D62" w14:textId="77777777" w:rsidR="006444C2" w:rsidRDefault="02BF52A0" w:rsidP="00563F0C">
      <w:r>
        <w:t>The Minion.CheckDBMaster procedure makes all the decisions on which databases and tables to process, and what order they should be in.  It’s certainly possible to call Minion.CheckDBCheckTable manually, to process an individual table, but we instead recommend using the Minion.CheckDBMaster procedure (and just include the single table using the @Tables parameter).  First, it unifies your code, and therefore minimizes your effort.  By calling the same procedure every time you reduce your learning curve and cut down on mistakes.  Second, future functionality may move to the Minion.CheckDBMaster procedure; if you get used to using Minion.CheckDBMaster now, then things will always work as intended.</w:t>
      </w:r>
    </w:p>
    <w:tbl>
      <w:tblPr>
        <w:tblStyle w:val="TableGridLight"/>
        <w:tblW w:w="9509" w:type="dxa"/>
        <w:tblLook w:val="04A0" w:firstRow="1" w:lastRow="0" w:firstColumn="1" w:lastColumn="0" w:noHBand="0" w:noVBand="1"/>
      </w:tblPr>
      <w:tblGrid>
        <w:gridCol w:w="3116"/>
        <w:gridCol w:w="1987"/>
        <w:gridCol w:w="4406"/>
      </w:tblGrid>
      <w:tr w:rsidR="001514F9" w:rsidRPr="00774F5E" w14:paraId="5C1A2E00" w14:textId="77777777" w:rsidTr="2B819EAC">
        <w:tc>
          <w:tcPr>
            <w:tcW w:w="3116" w:type="dxa"/>
          </w:tcPr>
          <w:p w14:paraId="7BB3F7AF" w14:textId="77777777" w:rsidR="001514F9" w:rsidRPr="006F18CF" w:rsidRDefault="02BF52A0" w:rsidP="02BF52A0">
            <w:pPr>
              <w:rPr>
                <w:b/>
                <w:bCs/>
              </w:rPr>
            </w:pPr>
            <w:r w:rsidRPr="02BF52A0">
              <w:rPr>
                <w:b/>
                <w:bCs/>
              </w:rPr>
              <w:t>Name</w:t>
            </w:r>
          </w:p>
        </w:tc>
        <w:tc>
          <w:tcPr>
            <w:tcW w:w="1987" w:type="dxa"/>
          </w:tcPr>
          <w:p w14:paraId="4231E1AC" w14:textId="77777777" w:rsidR="001514F9" w:rsidRPr="006F18CF" w:rsidRDefault="02BF52A0" w:rsidP="02BF52A0">
            <w:pPr>
              <w:rPr>
                <w:b/>
                <w:bCs/>
              </w:rPr>
            </w:pPr>
            <w:r w:rsidRPr="02BF52A0">
              <w:rPr>
                <w:b/>
                <w:bCs/>
              </w:rPr>
              <w:t>Type</w:t>
            </w:r>
          </w:p>
        </w:tc>
        <w:tc>
          <w:tcPr>
            <w:tcW w:w="4406" w:type="dxa"/>
          </w:tcPr>
          <w:p w14:paraId="0EAB48F2" w14:textId="77777777" w:rsidR="001514F9" w:rsidRPr="00542190" w:rsidRDefault="02BF52A0" w:rsidP="02BF52A0">
            <w:pPr>
              <w:rPr>
                <w:b/>
                <w:bCs/>
              </w:rPr>
            </w:pPr>
            <w:r w:rsidRPr="02BF52A0">
              <w:rPr>
                <w:b/>
                <w:bCs/>
              </w:rPr>
              <w:t>Description</w:t>
            </w:r>
          </w:p>
        </w:tc>
      </w:tr>
      <w:tr w:rsidR="006444C2" w:rsidRPr="00774F5E" w14:paraId="5F4D384A" w14:textId="77777777" w:rsidTr="2B819EAC">
        <w:tc>
          <w:tcPr>
            <w:tcW w:w="3116" w:type="dxa"/>
          </w:tcPr>
          <w:p w14:paraId="736397C7" w14:textId="77777777" w:rsidR="006444C2" w:rsidRPr="00774F5E" w:rsidRDefault="2B819EAC" w:rsidP="00BF19A9">
            <w:r>
              <w:t>@DBName</w:t>
            </w:r>
          </w:p>
        </w:tc>
        <w:tc>
          <w:tcPr>
            <w:tcW w:w="1987" w:type="dxa"/>
          </w:tcPr>
          <w:p w14:paraId="4EC2AF11" w14:textId="77777777" w:rsidR="006444C2" w:rsidRPr="00774F5E" w:rsidRDefault="2B819EAC" w:rsidP="00BF19A9">
            <w:r>
              <w:t>nvarchar</w:t>
            </w:r>
          </w:p>
        </w:tc>
        <w:tc>
          <w:tcPr>
            <w:tcW w:w="4406" w:type="dxa"/>
          </w:tcPr>
          <w:p w14:paraId="1DC31018" w14:textId="77777777" w:rsidR="006444C2" w:rsidRPr="00774F5E" w:rsidRDefault="02BF52A0" w:rsidP="00BF19A9">
            <w:r>
              <w:t>Database name.</w:t>
            </w:r>
          </w:p>
        </w:tc>
      </w:tr>
      <w:tr w:rsidR="006444C2" w:rsidRPr="00774F5E" w14:paraId="6AA2E31F" w14:textId="77777777" w:rsidTr="2B819EAC">
        <w:tc>
          <w:tcPr>
            <w:tcW w:w="3116" w:type="dxa"/>
          </w:tcPr>
          <w:p w14:paraId="30756B57" w14:textId="77777777" w:rsidR="006444C2" w:rsidRPr="00774F5E" w:rsidRDefault="02BF52A0" w:rsidP="00BF19A9">
            <w:r>
              <w:t>@Schemas</w:t>
            </w:r>
          </w:p>
        </w:tc>
        <w:tc>
          <w:tcPr>
            <w:tcW w:w="1987" w:type="dxa"/>
          </w:tcPr>
          <w:p w14:paraId="23A3B722" w14:textId="77777777" w:rsidR="006444C2" w:rsidRPr="00774F5E" w:rsidRDefault="02BF52A0" w:rsidP="00BF19A9">
            <w:r>
              <w:t>varchar</w:t>
            </w:r>
          </w:p>
        </w:tc>
        <w:tc>
          <w:tcPr>
            <w:tcW w:w="4406" w:type="dxa"/>
          </w:tcPr>
          <w:p w14:paraId="5AB5549D" w14:textId="77777777" w:rsidR="009A1580" w:rsidRDefault="2B819EAC" w:rsidP="009A1580">
            <w:r>
              <w:t xml:space="preserve">Limits maintennce to just a single schema, or list of schemas. </w:t>
            </w:r>
          </w:p>
          <w:p w14:paraId="797BECE3" w14:textId="77777777" w:rsidR="009A1580" w:rsidRDefault="009A1580" w:rsidP="009A1580"/>
          <w:p w14:paraId="223BC936" w14:textId="77777777" w:rsidR="00220B69" w:rsidRPr="00774F5E" w:rsidRDefault="02BF52A0" w:rsidP="009A1580">
            <w:r>
              <w:t>See the @Schema entry for Minion.CheckDBMaster for more information.</w:t>
            </w:r>
          </w:p>
        </w:tc>
      </w:tr>
      <w:tr w:rsidR="006444C2" w:rsidRPr="00774F5E" w14:paraId="04AE9D77" w14:textId="77777777" w:rsidTr="2B819EAC">
        <w:tc>
          <w:tcPr>
            <w:tcW w:w="3116" w:type="dxa"/>
          </w:tcPr>
          <w:p w14:paraId="05F0198C" w14:textId="77777777" w:rsidR="006444C2" w:rsidRPr="00774F5E" w:rsidRDefault="02BF52A0" w:rsidP="00BF19A9">
            <w:r>
              <w:t>@Tables</w:t>
            </w:r>
          </w:p>
        </w:tc>
        <w:tc>
          <w:tcPr>
            <w:tcW w:w="1987" w:type="dxa"/>
          </w:tcPr>
          <w:p w14:paraId="6710B7F2" w14:textId="77777777" w:rsidR="006444C2" w:rsidRPr="00774F5E" w:rsidRDefault="02BF52A0" w:rsidP="00BF19A9">
            <w:r>
              <w:t>varchar</w:t>
            </w:r>
          </w:p>
        </w:tc>
        <w:tc>
          <w:tcPr>
            <w:tcW w:w="4406" w:type="dxa"/>
          </w:tcPr>
          <w:p w14:paraId="076D9F93" w14:textId="77777777" w:rsidR="002F1D7E" w:rsidRDefault="2B819EAC" w:rsidP="002F1D7E">
            <w:r>
              <w:t xml:space="preserve">Limits maintennce to just a single table, or list of tables. </w:t>
            </w:r>
          </w:p>
          <w:p w14:paraId="138F8A05" w14:textId="77777777" w:rsidR="006444C2" w:rsidRPr="00774F5E" w:rsidRDefault="006444C2" w:rsidP="00BF19A9"/>
        </w:tc>
      </w:tr>
      <w:tr w:rsidR="006444C2" w:rsidRPr="00774F5E" w14:paraId="5A491126" w14:textId="77777777" w:rsidTr="2B819EAC">
        <w:tc>
          <w:tcPr>
            <w:tcW w:w="3116" w:type="dxa"/>
          </w:tcPr>
          <w:p w14:paraId="39DB81D2" w14:textId="77777777" w:rsidR="006444C2" w:rsidRPr="00774F5E" w:rsidRDefault="2B819EAC" w:rsidP="00BF19A9">
            <w:r>
              <w:t>@StmtOnly</w:t>
            </w:r>
          </w:p>
        </w:tc>
        <w:tc>
          <w:tcPr>
            <w:tcW w:w="1987" w:type="dxa"/>
          </w:tcPr>
          <w:p w14:paraId="351039D8" w14:textId="77777777" w:rsidR="006444C2" w:rsidRPr="00774F5E" w:rsidRDefault="02BF52A0" w:rsidP="00BF19A9">
            <w:r>
              <w:t>bit</w:t>
            </w:r>
          </w:p>
        </w:tc>
        <w:tc>
          <w:tcPr>
            <w:tcW w:w="4406" w:type="dxa"/>
          </w:tcPr>
          <w:p w14:paraId="4A87E42B" w14:textId="77777777" w:rsidR="006444C2" w:rsidRPr="00774F5E" w:rsidRDefault="2B819EAC" w:rsidP="00BF19A9">
            <w:r>
              <w:t>Only generate CheckDB statements, instead of running them.</w:t>
            </w:r>
          </w:p>
        </w:tc>
      </w:tr>
      <w:tr w:rsidR="00826221" w:rsidRPr="00774F5E" w14:paraId="754F6A10" w14:textId="77777777" w:rsidTr="2B819EAC">
        <w:tc>
          <w:tcPr>
            <w:tcW w:w="3116" w:type="dxa"/>
          </w:tcPr>
          <w:p w14:paraId="4023BC3E" w14:textId="77777777" w:rsidR="00826221" w:rsidRPr="00774F5E" w:rsidRDefault="2B819EAC" w:rsidP="00826221">
            <w:r>
              <w:t>@PrepOnly</w:t>
            </w:r>
          </w:p>
        </w:tc>
        <w:tc>
          <w:tcPr>
            <w:tcW w:w="1987" w:type="dxa"/>
          </w:tcPr>
          <w:p w14:paraId="35F95D68" w14:textId="77777777" w:rsidR="00826221" w:rsidRPr="00774F5E" w:rsidRDefault="02BF52A0" w:rsidP="00826221">
            <w:r>
              <w:t>bit</w:t>
            </w:r>
          </w:p>
        </w:tc>
        <w:tc>
          <w:tcPr>
            <w:tcW w:w="4406" w:type="dxa"/>
          </w:tcPr>
          <w:p w14:paraId="3A81322D" w14:textId="23E4D960" w:rsidR="00826221" w:rsidRDefault="2B819EAC" w:rsidP="00826221">
            <w:r>
              <w:t xml:space="preserve">Only determines which tables require CheckTable at this time, and saves this information to a table (Minion.CheckDBCheckTableThreadQueue).    </w:t>
            </w:r>
          </w:p>
          <w:p w14:paraId="096EC88F" w14:textId="77777777" w:rsidR="00826221" w:rsidRDefault="00826221" w:rsidP="00826221"/>
          <w:p w14:paraId="7A10D21D" w14:textId="77777777" w:rsidR="00826221" w:rsidRDefault="2B819EAC" w:rsidP="00826221">
            <w:r>
              <w:t>This feature is used automatically (and internally) for use multi-threaded CheckTable work.</w:t>
            </w:r>
          </w:p>
          <w:p w14:paraId="72599D44" w14:textId="77777777" w:rsidR="00826221" w:rsidRDefault="00826221" w:rsidP="00826221"/>
          <w:p w14:paraId="72F327EB" w14:textId="650ACA78" w:rsidR="00826221" w:rsidRPr="00B0657D" w:rsidRDefault="2B819EAC" w:rsidP="00826221">
            <w:r w:rsidRPr="2B819EAC">
              <w:rPr>
                <w:b/>
                <w:bCs/>
              </w:rPr>
              <w:t xml:space="preserve">Note: </w:t>
            </w:r>
            <w:r>
              <w:t xml:space="preserve">This </w:t>
            </w:r>
            <w:r w:rsidRPr="2B819EAC">
              <w:rPr>
                <w:i/>
                <w:iCs/>
              </w:rPr>
              <w:t xml:space="preserve">can </w:t>
            </w:r>
            <w:r>
              <w:t>also be used by users. For example, if you wanted to edit the Minion.CheckDBCheckTableThreadQueue table after the list off tables was added to it, but before the actual CheckTable run.</w:t>
            </w:r>
          </w:p>
        </w:tc>
      </w:tr>
      <w:tr w:rsidR="00826221" w:rsidRPr="00774F5E" w14:paraId="149EFD59" w14:textId="77777777" w:rsidTr="2B819EAC">
        <w:tc>
          <w:tcPr>
            <w:tcW w:w="3116" w:type="dxa"/>
          </w:tcPr>
          <w:p w14:paraId="02A4E638" w14:textId="77777777" w:rsidR="00826221" w:rsidRPr="00774F5E" w:rsidRDefault="2B819EAC" w:rsidP="00826221">
            <w:r>
              <w:t>@RunPrepped</w:t>
            </w:r>
          </w:p>
        </w:tc>
        <w:tc>
          <w:tcPr>
            <w:tcW w:w="1987" w:type="dxa"/>
          </w:tcPr>
          <w:p w14:paraId="0B20B64F" w14:textId="77777777" w:rsidR="00826221" w:rsidRPr="00774F5E" w:rsidRDefault="02BF52A0" w:rsidP="00826221">
            <w:r>
              <w:t>bit</w:t>
            </w:r>
          </w:p>
        </w:tc>
        <w:tc>
          <w:tcPr>
            <w:tcW w:w="4406" w:type="dxa"/>
          </w:tcPr>
          <w:p w14:paraId="00FE9E84" w14:textId="0A50FED0" w:rsidR="00326912" w:rsidRDefault="2B819EAC" w:rsidP="00326912">
            <w:r>
              <w:t xml:space="preserve">If you've run Minion.CheckDBCheckTable with @PrepOnly=1 (and so the list of tables to be checked is already in the Minion. Minion.CheckDBCheckTableThreadQueue table), then you can use this option to actually run CheckTable operations.  </w:t>
            </w:r>
          </w:p>
          <w:p w14:paraId="4313DFB2" w14:textId="77777777" w:rsidR="00326912" w:rsidRDefault="00326912" w:rsidP="00326912"/>
          <w:p w14:paraId="6C79919F" w14:textId="77777777" w:rsidR="00826221" w:rsidRDefault="2B819EAC" w:rsidP="00326912">
            <w:r>
              <w:lastRenderedPageBreak/>
              <w:t>This feature is used automatically (and internally) for use multi-threaded CheckTable work.</w:t>
            </w:r>
          </w:p>
          <w:p w14:paraId="0ED47CFF" w14:textId="77777777" w:rsidR="00326912" w:rsidRDefault="00326912" w:rsidP="00326912"/>
          <w:p w14:paraId="08CBFC69" w14:textId="0EBCAA24" w:rsidR="00326912" w:rsidRPr="00774F5E" w:rsidRDefault="2B819EAC" w:rsidP="00326912">
            <w:r w:rsidRPr="2B819EAC">
              <w:rPr>
                <w:b/>
                <w:bCs/>
              </w:rPr>
              <w:t xml:space="preserve">Note: </w:t>
            </w:r>
            <w:r>
              <w:t>This can also be used by users. See the “Note” in the @PrepOnly entry above.</w:t>
            </w:r>
          </w:p>
        </w:tc>
      </w:tr>
      <w:tr w:rsidR="00826221" w:rsidRPr="00774F5E" w14:paraId="58430E53" w14:textId="77777777" w:rsidTr="2B819EAC">
        <w:tc>
          <w:tcPr>
            <w:tcW w:w="3116" w:type="dxa"/>
          </w:tcPr>
          <w:p w14:paraId="3269F176" w14:textId="77777777" w:rsidR="00826221" w:rsidRPr="00774F5E" w:rsidRDefault="2B819EAC" w:rsidP="00826221">
            <w:r>
              <w:lastRenderedPageBreak/>
              <w:t>@ExecutionDateTime</w:t>
            </w:r>
          </w:p>
        </w:tc>
        <w:tc>
          <w:tcPr>
            <w:tcW w:w="1987" w:type="dxa"/>
          </w:tcPr>
          <w:p w14:paraId="25610333" w14:textId="77777777" w:rsidR="00826221" w:rsidRPr="00774F5E" w:rsidRDefault="2B819EAC" w:rsidP="00826221">
            <w:r>
              <w:t>datetime</w:t>
            </w:r>
          </w:p>
        </w:tc>
        <w:tc>
          <w:tcPr>
            <w:tcW w:w="4406" w:type="dxa"/>
          </w:tcPr>
          <w:p w14:paraId="15C4925F" w14:textId="77777777" w:rsidR="000B36D4" w:rsidRDefault="2B819EAC" w:rsidP="000B36D4">
            <w:r>
              <w:t xml:space="preserve">Date and time the CheckTable took place.  </w:t>
            </w:r>
          </w:p>
          <w:p w14:paraId="31300DFF" w14:textId="77777777" w:rsidR="000B36D4" w:rsidRDefault="000B36D4" w:rsidP="000B36D4"/>
          <w:p w14:paraId="1B95AE0E" w14:textId="63C648C2" w:rsidR="00826221" w:rsidRPr="00774F5E" w:rsidRDefault="2B819EAC" w:rsidP="000B36D4">
            <w:r>
              <w:t>If this stored procedure was called by Minion.CheckDBMaster, @ExecutionDateTime will be passed in here, so this operation is included as part of the entire (multi-table or multi-database) CheckTable operation.</w:t>
            </w:r>
          </w:p>
        </w:tc>
      </w:tr>
      <w:tr w:rsidR="00826221" w:rsidRPr="00774F5E" w14:paraId="4FB56B44" w14:textId="77777777" w:rsidTr="2B819EAC">
        <w:tc>
          <w:tcPr>
            <w:tcW w:w="3116" w:type="dxa"/>
          </w:tcPr>
          <w:p w14:paraId="1F896BAF" w14:textId="77777777" w:rsidR="00826221" w:rsidRPr="00774F5E" w:rsidRDefault="02BF52A0" w:rsidP="00826221">
            <w:r>
              <w:t>@Thread</w:t>
            </w:r>
          </w:p>
        </w:tc>
        <w:tc>
          <w:tcPr>
            <w:tcW w:w="1987" w:type="dxa"/>
          </w:tcPr>
          <w:p w14:paraId="75F4D0C4" w14:textId="77777777" w:rsidR="00826221" w:rsidRPr="00774F5E" w:rsidRDefault="2B819EAC" w:rsidP="00826221">
            <w:r>
              <w:t>tinyint</w:t>
            </w:r>
          </w:p>
        </w:tc>
        <w:tc>
          <w:tcPr>
            <w:tcW w:w="4406" w:type="dxa"/>
          </w:tcPr>
          <w:p w14:paraId="4BF9F83F" w14:textId="41F90129" w:rsidR="00826221" w:rsidRPr="00774F5E" w:rsidRDefault="02BF52A0" w:rsidP="0043635A">
            <w:pPr>
              <w:autoSpaceDE w:val="0"/>
              <w:autoSpaceDN w:val="0"/>
              <w:adjustRightInd w:val="0"/>
            </w:pPr>
            <w:r>
              <w:t>For internal use only.</w:t>
            </w:r>
          </w:p>
        </w:tc>
      </w:tr>
      <w:tr w:rsidR="00826221" w:rsidRPr="00774F5E" w14:paraId="29ECAE39" w14:textId="77777777" w:rsidTr="2B819EAC">
        <w:tc>
          <w:tcPr>
            <w:tcW w:w="3116" w:type="dxa"/>
          </w:tcPr>
          <w:p w14:paraId="7DE0FC7F" w14:textId="77777777" w:rsidR="00826221" w:rsidRPr="00774F5E" w:rsidRDefault="02BF52A0" w:rsidP="00826221">
            <w:r>
              <w:t>@Debug</w:t>
            </w:r>
          </w:p>
        </w:tc>
        <w:tc>
          <w:tcPr>
            <w:tcW w:w="1987" w:type="dxa"/>
          </w:tcPr>
          <w:p w14:paraId="3B438A73" w14:textId="77777777" w:rsidR="00826221" w:rsidRPr="00774F5E" w:rsidRDefault="02BF52A0" w:rsidP="00826221">
            <w:r>
              <w:t>bit</w:t>
            </w:r>
          </w:p>
        </w:tc>
        <w:tc>
          <w:tcPr>
            <w:tcW w:w="4406" w:type="dxa"/>
          </w:tcPr>
          <w:p w14:paraId="2923306D" w14:textId="77777777" w:rsidR="007B2013" w:rsidRDefault="02BF52A0" w:rsidP="007B2013">
            <w:r>
              <w:t>Enable logging of special data to the debug tables.</w:t>
            </w:r>
          </w:p>
          <w:p w14:paraId="4605867C" w14:textId="77777777" w:rsidR="007B2013" w:rsidRDefault="007B2013" w:rsidP="007B2013"/>
          <w:p w14:paraId="5D05286C" w14:textId="77777777" w:rsidR="00826221" w:rsidRPr="00774F5E" w:rsidRDefault="2B819EAC" w:rsidP="007B2013">
            <w:r>
              <w:t>For more information, see “</w:t>
            </w:r>
            <w:r w:rsidRPr="2B819EAC">
              <w:rPr>
                <w:rStyle w:val="Hyperlink"/>
              </w:rPr>
              <w:t>Minion.CheckDBDebug</w:t>
            </w:r>
            <w:r>
              <w:t>”, “</w:t>
            </w:r>
            <w:r w:rsidRPr="2B819EAC">
              <w:rPr>
                <w:rStyle w:val="Hyperlink"/>
              </w:rPr>
              <w:t>Minion.CheckDBDebugSnapshotCreate</w:t>
            </w:r>
            <w:r>
              <w:t>”, and “</w:t>
            </w:r>
            <w:r w:rsidRPr="2B819EAC">
              <w:rPr>
                <w:rStyle w:val="Hyperlink"/>
              </w:rPr>
              <w:t>Minion.CheckDBDebugSnapshotThreads</w:t>
            </w:r>
            <w:r>
              <w:t>”.</w:t>
            </w:r>
            <w:hyperlink w:anchor="_Minion.CheckDBDebug" w:history="1"/>
            <w:hyperlink w:anchor="_Minion.CheckDBDebugSnapshotCreate" w:history="1"/>
            <w:hyperlink w:anchor="_Minion.CheckDBDebugSnapshotThreads" w:history="1"/>
          </w:p>
        </w:tc>
      </w:tr>
    </w:tbl>
    <w:p w14:paraId="77E48543" w14:textId="77777777" w:rsidR="00FE3953" w:rsidRDefault="00FE3953" w:rsidP="00563F0C"/>
    <w:p w14:paraId="1905ED14" w14:textId="77777777" w:rsidR="000933CC" w:rsidRDefault="000933CC" w:rsidP="00BE6111">
      <w:pPr>
        <w:keepNext/>
      </w:pPr>
      <w:bookmarkStart w:id="92" w:name="_Minion.CheckDBMaster"/>
      <w:bookmarkEnd w:id="92"/>
      <w:r>
        <w:t>Example execution:</w:t>
      </w:r>
    </w:p>
    <w:p w14:paraId="1364D82F" w14:textId="604FB0AB" w:rsidR="000933CC" w:rsidRDefault="02BF52A0" w:rsidP="000933CC">
      <w:pPr>
        <w:pStyle w:val="NoSpacing"/>
        <w:ind w:left="720"/>
      </w:pPr>
      <w:r w:rsidRPr="02BF52A0">
        <w:rPr>
          <w:color w:val="008000"/>
        </w:rPr>
        <w:t>-- Generate DBCC CHECKTABLE statements for database DB2, as applicable:</w:t>
      </w:r>
    </w:p>
    <w:p w14:paraId="1EC6343B" w14:textId="2CA9FCCC" w:rsidR="000933CC" w:rsidRDefault="2B819EAC" w:rsidP="000933CC">
      <w:pPr>
        <w:pStyle w:val="NoSpacing"/>
        <w:ind w:left="720"/>
      </w:pPr>
      <w:r w:rsidRPr="2B819EAC">
        <w:rPr>
          <w:color w:val="0000FF"/>
        </w:rPr>
        <w:t>EXEC</w:t>
      </w:r>
      <w:r>
        <w:t xml:space="preserve"> [Minion]</w:t>
      </w:r>
      <w:r w:rsidRPr="2B819EAC">
        <w:rPr>
          <w:color w:val="000000" w:themeColor="text1"/>
        </w:rPr>
        <w:t>.</w:t>
      </w:r>
      <w:r>
        <w:t>[CheckDBCheckTable]</w:t>
      </w:r>
      <w:r w:rsidRPr="2B819EAC">
        <w:rPr>
          <w:color w:val="0000FF"/>
        </w:rPr>
        <w:t xml:space="preserve"> </w:t>
      </w:r>
    </w:p>
    <w:p w14:paraId="34CE74E8" w14:textId="77777777" w:rsidR="000933CC" w:rsidRDefault="000933CC" w:rsidP="000933CC">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'DB2'</w:t>
      </w:r>
      <w:r>
        <w:rPr>
          <w:color w:val="808080"/>
        </w:rPr>
        <w:t>,</w:t>
      </w:r>
      <w:r w:rsidRPr="2B819EAC">
        <w:t xml:space="preserve"> </w:t>
      </w:r>
    </w:p>
    <w:p w14:paraId="76A3BE11" w14:textId="59401039" w:rsidR="000933CC" w:rsidRDefault="000933CC" w:rsidP="000933CC">
      <w:pPr>
        <w:pStyle w:val="NoSpacing"/>
        <w:ind w:left="720"/>
      </w:pPr>
      <w:r>
        <w:tab/>
      </w:r>
      <w:r w:rsidRPr="2B819EAC">
        <w:t>@</w:t>
      </w:r>
      <w:r>
        <w:t>StmtOnly</w:t>
      </w:r>
      <w:r w:rsidRPr="2B819EAC">
        <w:t xml:space="preserve"> </w:t>
      </w:r>
      <w:r>
        <w:rPr>
          <w:color w:val="808080"/>
        </w:rPr>
        <w:t>=</w:t>
      </w:r>
      <w:r>
        <w:t xml:space="preserve"> 1</w:t>
      </w:r>
      <w:r>
        <w:rPr>
          <w:color w:val="808080"/>
        </w:rPr>
        <w:t>;</w:t>
      </w:r>
    </w:p>
    <w:p w14:paraId="02BF7E74" w14:textId="77777777" w:rsidR="000933CC" w:rsidRDefault="000933CC" w:rsidP="000933CC">
      <w:pPr>
        <w:pStyle w:val="NoSpacing"/>
        <w:ind w:left="720"/>
      </w:pPr>
    </w:p>
    <w:p w14:paraId="0762C764" w14:textId="77777777" w:rsidR="000933CC" w:rsidRDefault="02BF52A0" w:rsidP="000933CC">
      <w:r>
        <w:t>Example execution:</w:t>
      </w:r>
    </w:p>
    <w:p w14:paraId="7387F0FD" w14:textId="6A1D1746" w:rsidR="000933CC" w:rsidRDefault="02BF52A0" w:rsidP="000933CC">
      <w:pPr>
        <w:pStyle w:val="NoSpacing"/>
        <w:ind w:left="720"/>
      </w:pPr>
      <w:r w:rsidRPr="02BF52A0">
        <w:rPr>
          <w:color w:val="008000"/>
        </w:rPr>
        <w:t>-- Generate DBCC CHECKTABLE statements for database DB1:</w:t>
      </w:r>
    </w:p>
    <w:p w14:paraId="41350A71" w14:textId="77664DB9" w:rsidR="000933CC" w:rsidRDefault="2B819EAC" w:rsidP="000933CC">
      <w:pPr>
        <w:pStyle w:val="NoSpacing"/>
        <w:ind w:left="720"/>
      </w:pPr>
      <w:r w:rsidRPr="2B819EAC">
        <w:rPr>
          <w:color w:val="0000FF"/>
        </w:rPr>
        <w:t>EXEC</w:t>
      </w:r>
      <w:r>
        <w:t xml:space="preserve"> [Minion]</w:t>
      </w:r>
      <w:r w:rsidRPr="2B819EAC">
        <w:rPr>
          <w:color w:val="000000" w:themeColor="text1"/>
        </w:rPr>
        <w:t>.</w:t>
      </w:r>
      <w:r>
        <w:t>[CheckDBCheckTable]</w:t>
      </w:r>
      <w:r w:rsidRPr="2B819EAC">
        <w:rPr>
          <w:color w:val="0000FF"/>
        </w:rPr>
        <w:t xml:space="preserve"> </w:t>
      </w:r>
    </w:p>
    <w:p w14:paraId="2ADE7B60" w14:textId="77777777" w:rsidR="000933CC" w:rsidRDefault="000933CC" w:rsidP="000933CC">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'DB1'</w:t>
      </w:r>
      <w:r>
        <w:rPr>
          <w:color w:val="808080"/>
        </w:rPr>
        <w:t>,</w:t>
      </w:r>
      <w:r w:rsidRPr="2B819EAC">
        <w:t xml:space="preserve"> </w:t>
      </w:r>
    </w:p>
    <w:p w14:paraId="2BFFCDD6" w14:textId="3EFD1FDC" w:rsidR="000933CC" w:rsidRDefault="000933CC" w:rsidP="2B819EAC">
      <w:pPr>
        <w:pStyle w:val="NoSpacing"/>
        <w:ind w:left="720"/>
        <w:rPr>
          <w:color w:val="000000" w:themeColor="text1"/>
        </w:rPr>
      </w:pPr>
      <w:r>
        <w:tab/>
      </w:r>
      <w:r w:rsidRPr="2B819EAC">
        <w:t>@</w:t>
      </w:r>
      <w:r>
        <w:t>StmtOnly</w:t>
      </w:r>
      <w:r w:rsidRPr="2B819EAC">
        <w:t xml:space="preserve"> </w:t>
      </w:r>
      <w:r>
        <w:rPr>
          <w:color w:val="808080"/>
        </w:rPr>
        <w:t>=</w:t>
      </w:r>
      <w:r>
        <w:t xml:space="preserve"> 1</w:t>
      </w:r>
      <w:r>
        <w:rPr>
          <w:color w:val="808080"/>
        </w:rPr>
        <w:t>;</w:t>
      </w:r>
    </w:p>
    <w:p w14:paraId="3488AAD9" w14:textId="249CEBCE" w:rsidR="007277CC" w:rsidRDefault="007277CC" w:rsidP="005206E0">
      <w:pPr>
        <w:pStyle w:val="Heading3"/>
      </w:pPr>
      <w:bookmarkStart w:id="93" w:name="_Toc473661062"/>
      <w:r>
        <w:t>Minion.</w:t>
      </w:r>
      <w:r w:rsidRPr="007277CC">
        <w:t>CheckDBCheckTableThreadRunner</w:t>
      </w:r>
      <w:bookmarkEnd w:id="93"/>
    </w:p>
    <w:p w14:paraId="330F167A" w14:textId="19448245" w:rsidR="007277CC" w:rsidRDefault="2B819EAC" w:rsidP="007277CC">
      <w:r>
        <w:t>This procedure runs the CheckTable threads.</w:t>
      </w:r>
    </w:p>
    <w:p w14:paraId="2F96DDE1" w14:textId="77777777" w:rsidR="00E31788" w:rsidRDefault="02BF52A0" w:rsidP="00E31788">
      <w:r>
        <w:t xml:space="preserve">This procedure is for internal use only. </w:t>
      </w:r>
    </w:p>
    <w:p w14:paraId="14D96343" w14:textId="4023B2A1" w:rsidR="006444C2" w:rsidRDefault="006E2450" w:rsidP="005206E0">
      <w:pPr>
        <w:pStyle w:val="Heading3"/>
      </w:pPr>
      <w:bookmarkStart w:id="94" w:name="_Minion.CheckDBMaster_1"/>
      <w:bookmarkStart w:id="95" w:name="_Toc473661063"/>
      <w:bookmarkEnd w:id="94"/>
      <w:r>
        <w:t>Minion.CheckDBMaster</w:t>
      </w:r>
      <w:bookmarkEnd w:id="95"/>
    </w:p>
    <w:p w14:paraId="72C1C7FF" w14:textId="2FD7F9D8" w:rsidR="00757298" w:rsidRDefault="2B819EAC" w:rsidP="00502F51">
      <w:r>
        <w:t>The Minion.CheckDBMaster procedure is the central procedure of Minion CheckDB. It uses the parameter and/or table data to make all the decisions on which databases to run CheckDB, and what order they should be in.  This stored procedure calls either the Minion.CheckDB stored procedure, or the Minion.CheckDBCheckTable.</w:t>
      </w:r>
    </w:p>
    <w:p w14:paraId="3DB8CAB1" w14:textId="77777777" w:rsidR="004A5D4C" w:rsidRDefault="02BF52A0" w:rsidP="004A5D4C">
      <w:r w:rsidRPr="02BF52A0">
        <w:rPr>
          <w:b/>
          <w:bCs/>
        </w:rPr>
        <w:lastRenderedPageBreak/>
        <w:t>IMPORTANT</w:t>
      </w:r>
      <w:r>
        <w:t>: We HIGHLY recommend using Minion.CheckDBMaster for all of your integrity check operations, even when operating on a single database.  Do not call Minion.CheckDB to perform integrity checks.</w:t>
      </w:r>
    </w:p>
    <w:p w14:paraId="0F22667E" w14:textId="77777777" w:rsidR="00757298" w:rsidRDefault="2B819EAC" w:rsidP="00502F51">
      <w:r>
        <w:t xml:space="preserve">In addition, Minion.CheckDBMaster performs extensive logging, runs configured pre- and postcode, enables and disables the status monitor job (which updates log files for Live Insight, providing percent complete for each CheckDB), and more. </w:t>
      </w:r>
    </w:p>
    <w:p w14:paraId="35C2B622" w14:textId="77777777" w:rsidR="006E2450" w:rsidRPr="006E2450" w:rsidRDefault="2B819EAC" w:rsidP="006E2450">
      <w:r>
        <w:t>In short, Minion.CheckDBMaster decides on, runs, or causes to run every feature in Minion CheckDB.</w:t>
      </w:r>
    </w:p>
    <w:tbl>
      <w:tblPr>
        <w:tblStyle w:val="TableGridLight"/>
        <w:tblW w:w="9509" w:type="dxa"/>
        <w:tblLook w:val="04A0" w:firstRow="1" w:lastRow="0" w:firstColumn="1" w:lastColumn="0" w:noHBand="0" w:noVBand="1"/>
      </w:tblPr>
      <w:tblGrid>
        <w:gridCol w:w="3116"/>
        <w:gridCol w:w="1987"/>
        <w:gridCol w:w="4406"/>
      </w:tblGrid>
      <w:tr w:rsidR="001514F9" w:rsidRPr="00774F5E" w14:paraId="623E56EF" w14:textId="77777777" w:rsidTr="2B819EAC">
        <w:tc>
          <w:tcPr>
            <w:tcW w:w="3116" w:type="dxa"/>
          </w:tcPr>
          <w:p w14:paraId="09D1FF56" w14:textId="77777777" w:rsidR="001514F9" w:rsidRPr="006F18CF" w:rsidRDefault="02BF52A0" w:rsidP="02BF52A0">
            <w:pPr>
              <w:keepNext/>
              <w:rPr>
                <w:b/>
                <w:bCs/>
              </w:rPr>
            </w:pPr>
            <w:r w:rsidRPr="02BF52A0">
              <w:rPr>
                <w:b/>
                <w:bCs/>
              </w:rPr>
              <w:t>Name</w:t>
            </w:r>
          </w:p>
        </w:tc>
        <w:tc>
          <w:tcPr>
            <w:tcW w:w="1987" w:type="dxa"/>
          </w:tcPr>
          <w:p w14:paraId="583D3692" w14:textId="77777777" w:rsidR="001514F9" w:rsidRPr="006F18CF" w:rsidRDefault="02BF52A0" w:rsidP="02BF52A0">
            <w:pPr>
              <w:rPr>
                <w:b/>
                <w:bCs/>
              </w:rPr>
            </w:pPr>
            <w:r w:rsidRPr="02BF52A0">
              <w:rPr>
                <w:b/>
                <w:bCs/>
              </w:rPr>
              <w:t>Type</w:t>
            </w:r>
          </w:p>
        </w:tc>
        <w:tc>
          <w:tcPr>
            <w:tcW w:w="4406" w:type="dxa"/>
          </w:tcPr>
          <w:p w14:paraId="3F635EF3" w14:textId="77777777" w:rsidR="001514F9" w:rsidRPr="00542190" w:rsidRDefault="02BF52A0" w:rsidP="02BF52A0">
            <w:pPr>
              <w:rPr>
                <w:b/>
                <w:bCs/>
              </w:rPr>
            </w:pPr>
            <w:r w:rsidRPr="02BF52A0">
              <w:rPr>
                <w:b/>
                <w:bCs/>
              </w:rPr>
              <w:t>Description</w:t>
            </w:r>
          </w:p>
        </w:tc>
      </w:tr>
      <w:tr w:rsidR="006444C2" w:rsidRPr="00774F5E" w14:paraId="66ECB8C6" w14:textId="77777777" w:rsidTr="2B819EAC">
        <w:tc>
          <w:tcPr>
            <w:tcW w:w="3116" w:type="dxa"/>
          </w:tcPr>
          <w:p w14:paraId="0C99F3AE" w14:textId="77777777" w:rsidR="006444C2" w:rsidRPr="00774F5E" w:rsidRDefault="2B819EAC" w:rsidP="00BF19A9">
            <w:r>
              <w:t>@DBType</w:t>
            </w:r>
          </w:p>
        </w:tc>
        <w:tc>
          <w:tcPr>
            <w:tcW w:w="1987" w:type="dxa"/>
          </w:tcPr>
          <w:p w14:paraId="0926206C" w14:textId="77777777" w:rsidR="006444C2" w:rsidRPr="00774F5E" w:rsidRDefault="02BF52A0" w:rsidP="00BF19A9">
            <w:r>
              <w:t>varchar</w:t>
            </w:r>
          </w:p>
        </w:tc>
        <w:tc>
          <w:tcPr>
            <w:tcW w:w="4406" w:type="dxa"/>
          </w:tcPr>
          <w:p w14:paraId="16B68A48" w14:textId="77777777" w:rsidR="008541DD" w:rsidRDefault="02BF52A0" w:rsidP="008541DD">
            <w:r>
              <w:t>The type of database.</w:t>
            </w:r>
          </w:p>
          <w:p w14:paraId="73E3A4B9" w14:textId="77777777" w:rsidR="008541DD" w:rsidRDefault="008541DD" w:rsidP="008541DD"/>
          <w:p w14:paraId="7F3352BA" w14:textId="77777777" w:rsidR="008541DD" w:rsidRDefault="02BF52A0" w:rsidP="008541DD">
            <w:r>
              <w:t xml:space="preserve">Valid inputs: </w:t>
            </w:r>
          </w:p>
          <w:p w14:paraId="6EF99DC8" w14:textId="77777777" w:rsidR="008541DD" w:rsidRPr="0011717F" w:rsidRDefault="02BF52A0" w:rsidP="02BF52A0">
            <w:pPr>
              <w:rPr>
                <w:b/>
                <w:bCs/>
              </w:rPr>
            </w:pPr>
            <w:r w:rsidRPr="02BF52A0">
              <w:rPr>
                <w:b/>
                <w:bCs/>
              </w:rPr>
              <w:t>System</w:t>
            </w:r>
          </w:p>
          <w:p w14:paraId="7926F75E" w14:textId="77777777" w:rsidR="006444C2" w:rsidRPr="00774F5E" w:rsidRDefault="02BF52A0" w:rsidP="008541DD">
            <w:r w:rsidRPr="02BF52A0">
              <w:rPr>
                <w:b/>
                <w:bCs/>
              </w:rPr>
              <w:t>User</w:t>
            </w:r>
          </w:p>
        </w:tc>
      </w:tr>
      <w:tr w:rsidR="006444C2" w:rsidRPr="00774F5E" w14:paraId="47953770" w14:textId="77777777" w:rsidTr="2B819EAC">
        <w:tc>
          <w:tcPr>
            <w:tcW w:w="3116" w:type="dxa"/>
          </w:tcPr>
          <w:p w14:paraId="227965DD" w14:textId="77777777" w:rsidR="006444C2" w:rsidRPr="00774F5E" w:rsidRDefault="2B819EAC" w:rsidP="00BF19A9">
            <w:r>
              <w:t>@OpName</w:t>
            </w:r>
          </w:p>
        </w:tc>
        <w:tc>
          <w:tcPr>
            <w:tcW w:w="1987" w:type="dxa"/>
          </w:tcPr>
          <w:p w14:paraId="26459246" w14:textId="77777777" w:rsidR="006444C2" w:rsidRPr="00774F5E" w:rsidRDefault="02BF52A0" w:rsidP="00BF19A9">
            <w:r>
              <w:t>varchar</w:t>
            </w:r>
          </w:p>
        </w:tc>
        <w:tc>
          <w:tcPr>
            <w:tcW w:w="4406" w:type="dxa"/>
          </w:tcPr>
          <w:p w14:paraId="560949BD" w14:textId="77777777" w:rsidR="008541DD" w:rsidRDefault="02BF52A0" w:rsidP="00FE3953">
            <w:r>
              <w:t>Operation name. Default value is CHECKDB.</w:t>
            </w:r>
          </w:p>
          <w:p w14:paraId="3D5ECE59" w14:textId="77777777" w:rsidR="004E4E24" w:rsidRDefault="004E4E24" w:rsidP="00FE3953"/>
          <w:p w14:paraId="791EFB61" w14:textId="6F5DA46C" w:rsidR="004E4E24" w:rsidRDefault="2B819EAC" w:rsidP="004E4E24">
            <w:r>
              <w:t xml:space="preserve">The AUTO option allows Minion CheckDB to choose the appropriate operation per database, based on settings in the </w:t>
            </w:r>
            <w:r w:rsidRPr="2B819EAC">
              <w:rPr>
                <w:rStyle w:val="Hyperlink"/>
              </w:rPr>
              <w:t>Minion.CheckDBSettingsAutoThresholds</w:t>
            </w:r>
            <w:r>
              <w:t xml:space="preserve"> table. For more information on this, see the section titled “</w:t>
            </w:r>
            <w:r w:rsidRPr="2B819EAC">
              <w:rPr>
                <w:rStyle w:val="Hyperlink"/>
              </w:rPr>
              <w:t>How to: Configure Minion CheckDB Dynamic Thresholds</w:t>
            </w:r>
            <w:r>
              <w:t>”.</w:t>
            </w:r>
            <w:hyperlink w:anchor="_Minion.CheckDBSettingsAutoThreshold" w:history="1"/>
            <w:hyperlink w:anchor="_How_to:_Configure" w:history="1"/>
          </w:p>
          <w:p w14:paraId="349EAA48" w14:textId="77777777" w:rsidR="00832BF8" w:rsidRDefault="00832BF8" w:rsidP="004E4E24"/>
          <w:p w14:paraId="45F75151" w14:textId="77777777" w:rsidR="00832BF8" w:rsidRPr="00832BF8" w:rsidRDefault="02BF52A0" w:rsidP="004E4E24">
            <w:r>
              <w:t xml:space="preserve">Using </w:t>
            </w:r>
            <w:r w:rsidRPr="02BF52A0">
              <w:rPr>
                <w:i/>
                <w:iCs/>
              </w:rPr>
              <w:t>NULL</w:t>
            </w:r>
            <w:r>
              <w:t xml:space="preserve"> allows the system to choose the appropriate settings from the Minion.CheckDBSettingsServer table.</w:t>
            </w:r>
          </w:p>
          <w:p w14:paraId="3BF75D01" w14:textId="77777777" w:rsidR="004E4E24" w:rsidRDefault="004E4E24" w:rsidP="00FE3953"/>
          <w:p w14:paraId="1BB7BB45" w14:textId="77777777" w:rsidR="00FE3953" w:rsidRDefault="02BF52A0" w:rsidP="00FE3953">
            <w:r>
              <w:t xml:space="preserve">Valid inputs: </w:t>
            </w:r>
          </w:p>
          <w:p w14:paraId="7297F99D" w14:textId="77777777" w:rsidR="00281DE5" w:rsidRDefault="02BF52A0" w:rsidP="02BF52A0">
            <w:pPr>
              <w:rPr>
                <w:b/>
                <w:bCs/>
              </w:rPr>
            </w:pPr>
            <w:r w:rsidRPr="02BF52A0">
              <w:rPr>
                <w:b/>
                <w:bCs/>
              </w:rPr>
              <w:t>CHECKDB</w:t>
            </w:r>
          </w:p>
          <w:p w14:paraId="4B4FFB0A" w14:textId="60E4A7A3" w:rsidR="008541DD" w:rsidRDefault="02BF52A0" w:rsidP="02BF52A0">
            <w:pPr>
              <w:rPr>
                <w:b/>
                <w:bCs/>
              </w:rPr>
            </w:pPr>
            <w:r w:rsidRPr="02BF52A0">
              <w:rPr>
                <w:b/>
                <w:bCs/>
              </w:rPr>
              <w:t>CHECKTABLE</w:t>
            </w:r>
          </w:p>
          <w:p w14:paraId="3EFFF13B" w14:textId="38D55125" w:rsidR="00BC5761" w:rsidRDefault="02BF52A0" w:rsidP="02BF52A0">
            <w:pPr>
              <w:rPr>
                <w:b/>
                <w:bCs/>
              </w:rPr>
            </w:pPr>
            <w:r w:rsidRPr="02BF52A0">
              <w:rPr>
                <w:b/>
                <w:bCs/>
              </w:rPr>
              <w:t>CHECKALLOC</w:t>
            </w:r>
          </w:p>
          <w:p w14:paraId="565E83FA" w14:textId="77777777" w:rsidR="00783409" w:rsidRDefault="02BF52A0" w:rsidP="02BF52A0">
            <w:pPr>
              <w:rPr>
                <w:b/>
                <w:bCs/>
              </w:rPr>
            </w:pPr>
            <w:r w:rsidRPr="02BF52A0">
              <w:rPr>
                <w:b/>
                <w:bCs/>
              </w:rPr>
              <w:t>AUTO</w:t>
            </w:r>
          </w:p>
          <w:p w14:paraId="02F9E364" w14:textId="5552566D" w:rsidR="00D03C8A" w:rsidRPr="00BC5761" w:rsidRDefault="02BF52A0" w:rsidP="02BF52A0">
            <w:pPr>
              <w:rPr>
                <w:i/>
                <w:iCs/>
              </w:rPr>
            </w:pPr>
            <w:r w:rsidRPr="02BF52A0">
              <w:rPr>
                <w:i/>
                <w:iCs/>
              </w:rPr>
              <w:t xml:space="preserve">NULL </w:t>
            </w:r>
          </w:p>
        </w:tc>
      </w:tr>
      <w:tr w:rsidR="006444C2" w:rsidRPr="00774F5E" w14:paraId="22619F3B" w14:textId="77777777" w:rsidTr="2B819EAC">
        <w:tc>
          <w:tcPr>
            <w:tcW w:w="3116" w:type="dxa"/>
          </w:tcPr>
          <w:p w14:paraId="427CA1CD" w14:textId="77777777" w:rsidR="006444C2" w:rsidRPr="00774F5E" w:rsidRDefault="2B819EAC" w:rsidP="00BF19A9">
            <w:r>
              <w:t>@StmtOnly</w:t>
            </w:r>
          </w:p>
        </w:tc>
        <w:tc>
          <w:tcPr>
            <w:tcW w:w="1987" w:type="dxa"/>
          </w:tcPr>
          <w:p w14:paraId="42580559" w14:textId="77777777" w:rsidR="006444C2" w:rsidRPr="00774F5E" w:rsidRDefault="02BF52A0" w:rsidP="00BF19A9">
            <w:r>
              <w:t>bit</w:t>
            </w:r>
          </w:p>
        </w:tc>
        <w:tc>
          <w:tcPr>
            <w:tcW w:w="4406" w:type="dxa"/>
          </w:tcPr>
          <w:p w14:paraId="45D1F2EF" w14:textId="77777777" w:rsidR="006444C2" w:rsidRPr="00774F5E" w:rsidRDefault="2B819EAC" w:rsidP="00BF19A9">
            <w:r>
              <w:t>Only generate CheckDB statements, instead of running them.</w:t>
            </w:r>
          </w:p>
        </w:tc>
      </w:tr>
      <w:tr w:rsidR="004471C8" w:rsidRPr="00774F5E" w14:paraId="302E6889" w14:textId="77777777" w:rsidTr="2B819EAC">
        <w:tc>
          <w:tcPr>
            <w:tcW w:w="3116" w:type="dxa"/>
          </w:tcPr>
          <w:p w14:paraId="24B911C8" w14:textId="435EC3CE" w:rsidR="004471C8" w:rsidRPr="00774F5E" w:rsidRDefault="2B819EAC" w:rsidP="004471C8">
            <w:r w:rsidRPr="2B819EAC">
              <w:rPr>
                <w:rFonts w:ascii="Calibri" w:eastAsia="Calibri" w:hAnsi="Calibri" w:cs="Calibri"/>
                <w:color w:val="000000" w:themeColor="text1"/>
                <w:sz w:val="22"/>
                <w:szCs w:val="22"/>
              </w:rPr>
              <w:t>@ReadOnly</w:t>
            </w:r>
          </w:p>
        </w:tc>
        <w:tc>
          <w:tcPr>
            <w:tcW w:w="1987" w:type="dxa"/>
          </w:tcPr>
          <w:p w14:paraId="6AEBDAA1" w14:textId="258A844A" w:rsidR="004471C8" w:rsidRPr="00774F5E" w:rsidRDefault="2B819EAC" w:rsidP="004471C8">
            <w:r w:rsidRPr="2B819EAC">
              <w:rPr>
                <w:rFonts w:ascii="Calibri" w:eastAsia="Calibri" w:hAnsi="Calibri" w:cs="Calibri"/>
                <w:color w:val="000000" w:themeColor="text1"/>
                <w:sz w:val="22"/>
                <w:szCs w:val="22"/>
              </w:rPr>
              <w:t>tinyint</w:t>
            </w:r>
          </w:p>
        </w:tc>
        <w:tc>
          <w:tcPr>
            <w:tcW w:w="4406" w:type="dxa"/>
          </w:tcPr>
          <w:p w14:paraId="3B19DEB4" w14:textId="77777777" w:rsidR="00DD2F09" w:rsidRDefault="2B819EAC" w:rsidP="00DD2F09">
            <w:r>
              <w:t xml:space="preserve">Readonly option; this decides whether or not to include ReadOnly databases in the operation, or to perform operations on </w:t>
            </w:r>
            <w:r w:rsidRPr="2B819EAC">
              <w:rPr>
                <w:i/>
                <w:iCs/>
              </w:rPr>
              <w:t xml:space="preserve">only </w:t>
            </w:r>
            <w:r>
              <w:t xml:space="preserve">ReadOnly databases. </w:t>
            </w:r>
          </w:p>
          <w:p w14:paraId="6A8167D8" w14:textId="77777777" w:rsidR="00DD2F09" w:rsidRDefault="00DD2F09" w:rsidP="00DD2F09"/>
          <w:p w14:paraId="0179BC1D" w14:textId="77777777" w:rsidR="00DD2F09" w:rsidRDefault="2B819EAC" w:rsidP="00DD2F09">
            <w:r>
              <w:t>A value of 1 includes ReadOnly databases; 2 excludes ReadOnly databases; and 3 only includes ReadOnly databases.</w:t>
            </w:r>
          </w:p>
          <w:p w14:paraId="36325491" w14:textId="77777777" w:rsidR="00DD2F09" w:rsidRDefault="00DD2F09" w:rsidP="00DD2F09"/>
          <w:p w14:paraId="43E302B6" w14:textId="77777777" w:rsidR="00DD2F09" w:rsidRDefault="02BF52A0" w:rsidP="00DD2F09">
            <w:r>
              <w:t xml:space="preserve">Valid values: </w:t>
            </w:r>
          </w:p>
          <w:p w14:paraId="76EBE2B8" w14:textId="77777777" w:rsidR="00DD2F09" w:rsidRDefault="2B819EAC" w:rsidP="00DD2F09">
            <w:r>
              <w:t>1</w:t>
            </w:r>
          </w:p>
          <w:p w14:paraId="5265AE8B" w14:textId="77777777" w:rsidR="00DD2F09" w:rsidRDefault="2B819EAC" w:rsidP="00DD2F09">
            <w:r>
              <w:t xml:space="preserve">2 </w:t>
            </w:r>
          </w:p>
          <w:p w14:paraId="752F3C6F" w14:textId="21E5F486" w:rsidR="004471C8" w:rsidRDefault="2B819EAC" w:rsidP="00DD2F09">
            <w:r>
              <w:lastRenderedPageBreak/>
              <w:t>3</w:t>
            </w:r>
          </w:p>
        </w:tc>
      </w:tr>
      <w:tr w:rsidR="006444C2" w:rsidRPr="00774F5E" w14:paraId="02EBD002" w14:textId="77777777" w:rsidTr="2B819EAC">
        <w:tc>
          <w:tcPr>
            <w:tcW w:w="3116" w:type="dxa"/>
          </w:tcPr>
          <w:p w14:paraId="16265D33" w14:textId="77777777" w:rsidR="006444C2" w:rsidRPr="00774F5E" w:rsidRDefault="02BF52A0" w:rsidP="00BF19A9">
            <w:r>
              <w:lastRenderedPageBreak/>
              <w:t>@Schemas</w:t>
            </w:r>
          </w:p>
        </w:tc>
        <w:tc>
          <w:tcPr>
            <w:tcW w:w="1987" w:type="dxa"/>
          </w:tcPr>
          <w:p w14:paraId="58D21AEF" w14:textId="77777777" w:rsidR="006444C2" w:rsidRPr="00774F5E" w:rsidRDefault="02BF52A0" w:rsidP="00BF19A9">
            <w:r>
              <w:t>varchar</w:t>
            </w:r>
          </w:p>
        </w:tc>
        <w:tc>
          <w:tcPr>
            <w:tcW w:w="4406" w:type="dxa"/>
          </w:tcPr>
          <w:p w14:paraId="0F601F84" w14:textId="77777777" w:rsidR="009A1580" w:rsidRDefault="02BF52A0" w:rsidP="009A1580">
            <w:r>
              <w:t xml:space="preserve">This allows you to limit the operations to just a single schema, or list of schemas. Without further filtering (using the Tables column), all objects in this/these schemas will be targeted.  </w:t>
            </w:r>
          </w:p>
          <w:p w14:paraId="75A5B283" w14:textId="77777777" w:rsidR="009A1580" w:rsidRDefault="009A1580" w:rsidP="009A1580"/>
          <w:p w14:paraId="70BE4831" w14:textId="77777777" w:rsidR="009A1580" w:rsidRDefault="02BF52A0" w:rsidP="009A1580">
            <w:r>
              <w:t>Note that this places no limit on the database. For example: If you specify Schemas=’Minion’, and you have a “Minion” schema in multiple databases, MC will operate on the Minion schema across any database that has it.</w:t>
            </w:r>
          </w:p>
          <w:p w14:paraId="4EE482B3" w14:textId="77777777" w:rsidR="009A1580" w:rsidRDefault="009A1580" w:rsidP="009A1580"/>
          <w:p w14:paraId="2F76F375" w14:textId="77777777" w:rsidR="009A1580" w:rsidRDefault="02BF52A0" w:rsidP="009A1580">
            <w:r>
              <w:t xml:space="preserve">@Schemas = </w:t>
            </w:r>
            <w:r w:rsidRPr="02BF52A0">
              <w:rPr>
                <w:i/>
                <w:iCs/>
              </w:rPr>
              <w:t>NULL</w:t>
            </w:r>
            <w:r>
              <w:t xml:space="preserve"> will run maintenance on all schemas.</w:t>
            </w:r>
          </w:p>
          <w:p w14:paraId="01668E99" w14:textId="77777777" w:rsidR="009A1580" w:rsidRDefault="009A1580" w:rsidP="009A1580"/>
          <w:p w14:paraId="567934CF" w14:textId="77777777" w:rsidR="00A61B7D" w:rsidRPr="00774F5E" w:rsidRDefault="02BF52A0" w:rsidP="009A1580">
            <w:r>
              <w:t>@Schema will also accept a comma-delimited list of database names and LIKE expressions (e.g., ‘Minion, Test%, Bravo’).</w:t>
            </w:r>
          </w:p>
        </w:tc>
      </w:tr>
      <w:tr w:rsidR="006444C2" w:rsidRPr="00774F5E" w14:paraId="00C08532" w14:textId="77777777" w:rsidTr="2B819EAC">
        <w:tc>
          <w:tcPr>
            <w:tcW w:w="3116" w:type="dxa"/>
          </w:tcPr>
          <w:p w14:paraId="2B977D66" w14:textId="77777777" w:rsidR="006444C2" w:rsidRPr="00774F5E" w:rsidRDefault="02BF52A0" w:rsidP="00BF19A9">
            <w:r>
              <w:t>@Tables</w:t>
            </w:r>
          </w:p>
        </w:tc>
        <w:tc>
          <w:tcPr>
            <w:tcW w:w="1987" w:type="dxa"/>
          </w:tcPr>
          <w:p w14:paraId="6DB26D06" w14:textId="77777777" w:rsidR="006444C2" w:rsidRPr="00774F5E" w:rsidRDefault="02BF52A0" w:rsidP="00BF19A9">
            <w:r>
              <w:t>varchar</w:t>
            </w:r>
          </w:p>
        </w:tc>
        <w:tc>
          <w:tcPr>
            <w:tcW w:w="4406" w:type="dxa"/>
          </w:tcPr>
          <w:p w14:paraId="710D6E25" w14:textId="77777777" w:rsidR="002F1D7E" w:rsidRDefault="02BF52A0" w:rsidP="002F1D7E">
            <w:r>
              <w:t xml:space="preserve">This allows you to limit the operations to just a single table, or list of tables. </w:t>
            </w:r>
          </w:p>
          <w:p w14:paraId="2B478218" w14:textId="77777777" w:rsidR="002F1D7E" w:rsidRDefault="002F1D7E" w:rsidP="002F1D7E"/>
          <w:p w14:paraId="7156A7E9" w14:textId="77777777" w:rsidR="002F1D7E" w:rsidRDefault="02BF52A0" w:rsidP="002F1D7E">
            <w:r>
              <w:t>Note that this places no limit on the database. For example: If you specify Tables=’Minion’, and you have a “Minion” table in multiple databases, MC will operate on the Minion table across any database that has it.</w:t>
            </w:r>
          </w:p>
          <w:p w14:paraId="247483A4" w14:textId="77777777" w:rsidR="002F1D7E" w:rsidRDefault="002F1D7E" w:rsidP="002F1D7E"/>
          <w:p w14:paraId="24EAF6EF" w14:textId="77777777" w:rsidR="002F1D7E" w:rsidRDefault="02BF52A0" w:rsidP="002F1D7E">
            <w:r>
              <w:t xml:space="preserve">@Tables = </w:t>
            </w:r>
            <w:r w:rsidRPr="02BF52A0">
              <w:rPr>
                <w:i/>
                <w:iCs/>
              </w:rPr>
              <w:t>NULL</w:t>
            </w:r>
            <w:r>
              <w:t xml:space="preserve"> will run maintenance on all tables (unless otherwise filtered, e.g., by the @Schemas parameter).</w:t>
            </w:r>
          </w:p>
          <w:p w14:paraId="650FE5D2" w14:textId="77777777" w:rsidR="002F1D7E" w:rsidRDefault="002F1D7E" w:rsidP="002F1D7E"/>
          <w:p w14:paraId="2DF08F91" w14:textId="77777777" w:rsidR="006444C2" w:rsidRPr="00774F5E" w:rsidRDefault="02BF52A0" w:rsidP="002F1D7E">
            <w:r>
              <w:t>@Table will also accept a comma-delimited list of database names and LIKE expressions (e.g., ‘Minion, Test%, Bravo’).</w:t>
            </w:r>
          </w:p>
        </w:tc>
      </w:tr>
      <w:tr w:rsidR="006444C2" w:rsidRPr="00774F5E" w14:paraId="44427F74" w14:textId="77777777" w:rsidTr="2B819EAC">
        <w:tc>
          <w:tcPr>
            <w:tcW w:w="3116" w:type="dxa"/>
          </w:tcPr>
          <w:p w14:paraId="74C288A2" w14:textId="77777777" w:rsidR="006444C2" w:rsidRPr="00774F5E" w:rsidRDefault="02BF52A0" w:rsidP="00BF19A9">
            <w:r>
              <w:t>@Include</w:t>
            </w:r>
          </w:p>
        </w:tc>
        <w:tc>
          <w:tcPr>
            <w:tcW w:w="1987" w:type="dxa"/>
          </w:tcPr>
          <w:p w14:paraId="660094E7" w14:textId="77777777" w:rsidR="006444C2" w:rsidRPr="00774F5E" w:rsidRDefault="02BF52A0" w:rsidP="00BF19A9">
            <w:r>
              <w:t>Varchar</w:t>
            </w:r>
          </w:p>
        </w:tc>
        <w:tc>
          <w:tcPr>
            <w:tcW w:w="4406" w:type="dxa"/>
          </w:tcPr>
          <w:p w14:paraId="3F5D566F" w14:textId="77777777" w:rsidR="00FE3953" w:rsidRDefault="2B819EAC" w:rsidP="00FE3953">
            <w:r>
              <w:t>Use @Include to run CheckDB on a specific list of databases, or databases that match a LIKE expression. Alternately, set @Include=’All’ or @Include=</w:t>
            </w:r>
            <w:r w:rsidRPr="2B819EAC">
              <w:rPr>
                <w:i/>
                <w:iCs/>
              </w:rPr>
              <w:t>NULL</w:t>
            </w:r>
            <w:r>
              <w:t xml:space="preserve"> to run maintenance on all databases.</w:t>
            </w:r>
          </w:p>
          <w:p w14:paraId="7AC9A51B" w14:textId="77777777" w:rsidR="00FE3953" w:rsidRDefault="00FE3953" w:rsidP="00FE3953"/>
          <w:p w14:paraId="24CFF346" w14:textId="2773D398" w:rsidR="00FE3953" w:rsidRDefault="2B819EAC" w:rsidP="00FE3953">
            <w:r>
              <w:t xml:space="preserve">If, during the last backup run, there were backups that failed, and you need to back them up now, just call this procedure with @Include = 'Missing'. The stored procedure will search the log for the backups that failed in the previous batch (for a given BackupType and DBType), and back them up now. Note that the BackupType and DBType must match the errored out backups. </w:t>
            </w:r>
          </w:p>
          <w:p w14:paraId="58B47EA6" w14:textId="77777777" w:rsidR="00FE3953" w:rsidRDefault="00FE3953" w:rsidP="00FE3953"/>
          <w:p w14:paraId="1F6B8551" w14:textId="77777777" w:rsidR="00FE3953" w:rsidRDefault="02BF52A0" w:rsidP="00FE3953">
            <w:r>
              <w:lastRenderedPageBreak/>
              <w:t xml:space="preserve">Valid inputs: </w:t>
            </w:r>
          </w:p>
          <w:p w14:paraId="7AE63430" w14:textId="77777777" w:rsidR="00FE3953" w:rsidRPr="006E68BD" w:rsidRDefault="02BF52A0" w:rsidP="02BF52A0">
            <w:pPr>
              <w:rPr>
                <w:i/>
                <w:iCs/>
              </w:rPr>
            </w:pPr>
            <w:r w:rsidRPr="02BF52A0">
              <w:rPr>
                <w:i/>
                <w:iCs/>
              </w:rPr>
              <w:t>NULL</w:t>
            </w:r>
          </w:p>
          <w:p w14:paraId="6C6D0561" w14:textId="77777777" w:rsidR="00FE3953" w:rsidRDefault="02BF52A0" w:rsidP="00FE3953">
            <w:r>
              <w:t>Regex</w:t>
            </w:r>
          </w:p>
          <w:p w14:paraId="2D744277" w14:textId="77777777" w:rsidR="00FE3953" w:rsidRDefault="02BF52A0" w:rsidP="00FE3953">
            <w:r>
              <w:t>Missing</w:t>
            </w:r>
          </w:p>
          <w:p w14:paraId="60269C2E" w14:textId="77777777" w:rsidR="006444C2" w:rsidRPr="00FE3953" w:rsidRDefault="02BF52A0" w:rsidP="02BF52A0">
            <w:pPr>
              <w:rPr>
                <w:i/>
                <w:iCs/>
              </w:rPr>
            </w:pPr>
            <w:r w:rsidRPr="02BF52A0">
              <w:rPr>
                <w:i/>
                <w:iCs/>
              </w:rPr>
              <w:t>&lt;comma-separated list of DBs including wildcard searches containing '%'&gt;</w:t>
            </w:r>
          </w:p>
        </w:tc>
      </w:tr>
      <w:tr w:rsidR="006444C2" w:rsidRPr="00774F5E" w14:paraId="692AEC29" w14:textId="77777777" w:rsidTr="2B819EAC">
        <w:tc>
          <w:tcPr>
            <w:tcW w:w="3116" w:type="dxa"/>
          </w:tcPr>
          <w:p w14:paraId="462070D0" w14:textId="77777777" w:rsidR="006444C2" w:rsidRPr="00774F5E" w:rsidRDefault="02BF52A0" w:rsidP="00BF19A9">
            <w:r>
              <w:lastRenderedPageBreak/>
              <w:t>@Exclude</w:t>
            </w:r>
          </w:p>
        </w:tc>
        <w:tc>
          <w:tcPr>
            <w:tcW w:w="1987" w:type="dxa"/>
          </w:tcPr>
          <w:p w14:paraId="6594B613" w14:textId="77777777" w:rsidR="006444C2" w:rsidRPr="00774F5E" w:rsidRDefault="02BF52A0" w:rsidP="00BF19A9">
            <w:r>
              <w:t>varchar</w:t>
            </w:r>
          </w:p>
        </w:tc>
        <w:tc>
          <w:tcPr>
            <w:tcW w:w="4406" w:type="dxa"/>
          </w:tcPr>
          <w:p w14:paraId="1519E0EE" w14:textId="77777777" w:rsidR="00FE3953" w:rsidRDefault="02BF52A0" w:rsidP="00FE3953">
            <w:r>
              <w:t xml:space="preserve">Use @Exclude to skip backups for a specific list of databases, or databases that match a LIKE expression. </w:t>
            </w:r>
          </w:p>
          <w:p w14:paraId="1CD6BEC3" w14:textId="77777777" w:rsidR="00FE3953" w:rsidRDefault="00FE3953" w:rsidP="00FE3953"/>
          <w:p w14:paraId="7561106F" w14:textId="77777777" w:rsidR="00FE3953" w:rsidRDefault="02BF52A0" w:rsidP="00FE3953">
            <w:r>
              <w:t>Examples of valid inputs include:</w:t>
            </w:r>
          </w:p>
          <w:p w14:paraId="27C06B1C" w14:textId="77777777" w:rsidR="00FE3953" w:rsidRDefault="2B819EAC" w:rsidP="00FE3953">
            <w:r>
              <w:t>DBname</w:t>
            </w:r>
          </w:p>
          <w:p w14:paraId="1BD9E385" w14:textId="77777777" w:rsidR="00FE3953" w:rsidRDefault="02BF52A0" w:rsidP="00FE3953">
            <w:r>
              <w:t>DBName1, DBname2, etc.</w:t>
            </w:r>
          </w:p>
          <w:p w14:paraId="10FA30B3" w14:textId="77777777" w:rsidR="006444C2" w:rsidRPr="00774F5E" w:rsidRDefault="2B819EAC" w:rsidP="00FE3953">
            <w:r>
              <w:t>DBName%, YourDatabase, Archive%</w:t>
            </w:r>
          </w:p>
        </w:tc>
      </w:tr>
      <w:tr w:rsidR="006444C2" w:rsidRPr="00774F5E" w14:paraId="01D1C375" w14:textId="77777777" w:rsidTr="2B819EAC">
        <w:tc>
          <w:tcPr>
            <w:tcW w:w="3116" w:type="dxa"/>
          </w:tcPr>
          <w:p w14:paraId="2EB2D662" w14:textId="77777777" w:rsidR="006444C2" w:rsidRPr="00774F5E" w:rsidRDefault="2B819EAC" w:rsidP="00BF19A9">
            <w:r>
              <w:t>@NumConcurrentProcesses</w:t>
            </w:r>
          </w:p>
        </w:tc>
        <w:tc>
          <w:tcPr>
            <w:tcW w:w="1987" w:type="dxa"/>
          </w:tcPr>
          <w:p w14:paraId="1DD74040" w14:textId="77777777" w:rsidR="006444C2" w:rsidRPr="00774F5E" w:rsidRDefault="2B819EAC" w:rsidP="00BF19A9">
            <w:r>
              <w:t>tinyint</w:t>
            </w:r>
          </w:p>
        </w:tc>
        <w:tc>
          <w:tcPr>
            <w:tcW w:w="4406" w:type="dxa"/>
          </w:tcPr>
          <w:p w14:paraId="65C89823" w14:textId="77777777" w:rsidR="006444C2" w:rsidRDefault="02BF52A0" w:rsidP="00BF19A9">
            <w:r>
              <w:t xml:space="preserve">The number of concurrent processes to use for this operation. </w:t>
            </w:r>
          </w:p>
          <w:p w14:paraId="5B815C17" w14:textId="77777777" w:rsidR="004F30E3" w:rsidRDefault="004F30E3" w:rsidP="004F30E3"/>
          <w:p w14:paraId="0CB6D558" w14:textId="77777777" w:rsidR="004F30E3" w:rsidRDefault="2B819EAC" w:rsidP="004F30E3">
            <w:r>
              <w:t>This is the number of databases that will be processed simultaneously (CheckDB or CheckTable).</w:t>
            </w:r>
          </w:p>
          <w:p w14:paraId="5D235587" w14:textId="77777777" w:rsidR="004F30E3" w:rsidRDefault="004F30E3" w:rsidP="004F30E3"/>
          <w:p w14:paraId="2F94FD9A" w14:textId="77777777" w:rsidR="004F30E3" w:rsidRPr="00774F5E" w:rsidRDefault="02BF52A0" w:rsidP="004F30E3">
            <w:r>
              <w:t>Default value is 3.</w:t>
            </w:r>
          </w:p>
        </w:tc>
      </w:tr>
      <w:tr w:rsidR="006444C2" w:rsidRPr="00774F5E" w14:paraId="7508F2E3" w14:textId="77777777" w:rsidTr="2B819EAC">
        <w:tc>
          <w:tcPr>
            <w:tcW w:w="3116" w:type="dxa"/>
          </w:tcPr>
          <w:p w14:paraId="6744100E" w14:textId="29A2A06D" w:rsidR="006444C2" w:rsidRPr="00774F5E" w:rsidRDefault="2B819EAC" w:rsidP="00BF19A9">
            <w:r>
              <w:t>@DBInternalThreads</w:t>
            </w:r>
          </w:p>
        </w:tc>
        <w:tc>
          <w:tcPr>
            <w:tcW w:w="1987" w:type="dxa"/>
          </w:tcPr>
          <w:p w14:paraId="3928DDE7" w14:textId="77777777" w:rsidR="006444C2" w:rsidRPr="00774F5E" w:rsidRDefault="2B819EAC" w:rsidP="00BF19A9">
            <w:r>
              <w:t>tinyint</w:t>
            </w:r>
          </w:p>
        </w:tc>
        <w:tc>
          <w:tcPr>
            <w:tcW w:w="4406" w:type="dxa"/>
          </w:tcPr>
          <w:p w14:paraId="6FD5B836" w14:textId="77777777" w:rsidR="006444C2" w:rsidRPr="00774F5E" w:rsidRDefault="2B819EAC" w:rsidP="00BF19A9">
            <w:r>
              <w:t>If CheckTable, this is the number of tables that will be processed in parallel.</w:t>
            </w:r>
          </w:p>
        </w:tc>
      </w:tr>
      <w:tr w:rsidR="004471C8" w:rsidRPr="00774F5E" w14:paraId="744C7FC2" w14:textId="77777777" w:rsidTr="2B819EAC">
        <w:tc>
          <w:tcPr>
            <w:tcW w:w="3116" w:type="dxa"/>
          </w:tcPr>
          <w:p w14:paraId="214162F5" w14:textId="1C9E6DF3" w:rsidR="004471C8" w:rsidRPr="00774F5E" w:rsidRDefault="2B819EAC" w:rsidP="004471C8">
            <w:r w:rsidRPr="2B819EAC">
              <w:rPr>
                <w:rFonts w:ascii="Calibri" w:eastAsia="Calibri" w:hAnsi="Calibri" w:cs="Calibri"/>
                <w:color w:val="000000" w:themeColor="text1"/>
                <w:sz w:val="22"/>
                <w:szCs w:val="22"/>
              </w:rPr>
              <w:t>@TestDateTime</w:t>
            </w:r>
          </w:p>
        </w:tc>
        <w:tc>
          <w:tcPr>
            <w:tcW w:w="1987" w:type="dxa"/>
          </w:tcPr>
          <w:p w14:paraId="647E2479" w14:textId="04ECC957" w:rsidR="004471C8" w:rsidRPr="00774F5E" w:rsidRDefault="2B819EAC" w:rsidP="004471C8">
            <w:r w:rsidRPr="2B819EAC">
              <w:rPr>
                <w:rFonts w:ascii="Calibri" w:eastAsia="Calibri" w:hAnsi="Calibri" w:cs="Calibri"/>
                <w:color w:val="000000" w:themeColor="text1"/>
                <w:sz w:val="22"/>
                <w:szCs w:val="22"/>
              </w:rPr>
              <w:t>datetime</w:t>
            </w:r>
          </w:p>
        </w:tc>
        <w:tc>
          <w:tcPr>
            <w:tcW w:w="4406" w:type="dxa"/>
          </w:tcPr>
          <w:p w14:paraId="6E01C675" w14:textId="5FB45DEA" w:rsidR="00975066" w:rsidRDefault="02BF52A0" w:rsidP="00975066">
            <w:r>
              <w:t>A “what if” parameter that allows you to see what schedule will be used at a certain date and time. This returns the settings from Minion.CheckDBSettingsServer that would be used at that date and time, and a list of databases (and their order) to be included in the batch.</w:t>
            </w:r>
          </w:p>
          <w:p w14:paraId="745FD869" w14:textId="77777777" w:rsidR="00975066" w:rsidRDefault="00975066" w:rsidP="008400E7">
            <w:pPr>
              <w:autoSpaceDE w:val="0"/>
              <w:autoSpaceDN w:val="0"/>
              <w:adjustRightInd w:val="0"/>
            </w:pPr>
          </w:p>
          <w:p w14:paraId="564A1D22" w14:textId="63B7D5A8" w:rsidR="004471C8" w:rsidRDefault="2B819EAC" w:rsidP="00975066">
            <w:pPr>
              <w:autoSpaceDE w:val="0"/>
              <w:autoSpaceDN w:val="0"/>
              <w:adjustRightInd w:val="0"/>
            </w:pPr>
            <w:r>
              <w:t xml:space="preserve">IMPORTANT: To ONLY run the test, and not the actual operations, run with @StmtOnly = 1. For example: </w:t>
            </w:r>
            <w:r w:rsidRPr="2B819EAC">
              <w:rPr>
                <w:b/>
                <w:bCs/>
              </w:rPr>
              <w:t>EXEC Minion.CheckDBMaster @StmtOnly = 1, @TestDateTime = '2016-09-28 18:00';</w:t>
            </w:r>
          </w:p>
        </w:tc>
      </w:tr>
      <w:tr w:rsidR="004471C8" w:rsidRPr="00774F5E" w14:paraId="4FEC4070" w14:textId="77777777" w:rsidTr="2B819EAC">
        <w:tc>
          <w:tcPr>
            <w:tcW w:w="3116" w:type="dxa"/>
          </w:tcPr>
          <w:p w14:paraId="5EB092B1" w14:textId="0AF4BBB7" w:rsidR="004471C8" w:rsidRPr="00774F5E" w:rsidRDefault="2B819EAC" w:rsidP="004471C8">
            <w:r w:rsidRPr="2B819EAC">
              <w:rPr>
                <w:rFonts w:ascii="Calibri" w:eastAsia="Calibri" w:hAnsi="Calibri" w:cs="Calibri"/>
                <w:color w:val="000000" w:themeColor="text1"/>
                <w:sz w:val="22"/>
                <w:szCs w:val="22"/>
              </w:rPr>
              <w:t>@TimeLimitInMins</w:t>
            </w:r>
          </w:p>
        </w:tc>
        <w:tc>
          <w:tcPr>
            <w:tcW w:w="1987" w:type="dxa"/>
          </w:tcPr>
          <w:p w14:paraId="36F86D5D" w14:textId="69D21C4B" w:rsidR="004471C8" w:rsidRPr="00774F5E" w:rsidRDefault="2B819EAC" w:rsidP="004471C8">
            <w:r w:rsidRPr="2B819EAC">
              <w:rPr>
                <w:rFonts w:ascii="Calibri" w:eastAsia="Calibri" w:hAnsi="Calibri" w:cs="Calibri"/>
                <w:color w:val="000000" w:themeColor="text1"/>
                <w:sz w:val="22"/>
                <w:szCs w:val="22"/>
              </w:rPr>
              <w:t>int</w:t>
            </w:r>
          </w:p>
        </w:tc>
        <w:tc>
          <w:tcPr>
            <w:tcW w:w="4406" w:type="dxa"/>
          </w:tcPr>
          <w:p w14:paraId="73885330" w14:textId="7B7ECD5E" w:rsidR="004471C8" w:rsidRDefault="2B819EAC" w:rsidP="004471C8">
            <w:r w:rsidRPr="2B819EAC">
              <w:rPr>
                <w:rFonts w:ascii="Times New Roman" w:eastAsia="Times New Roman" w:hAnsi="Times New Roman" w:cs="Times New Roman"/>
              </w:rPr>
              <w:t>The time limit to impose on this opertion, in minutes.</w:t>
            </w:r>
          </w:p>
        </w:tc>
      </w:tr>
      <w:tr w:rsidR="00555E60" w:rsidRPr="00774F5E" w14:paraId="5517DD96" w14:textId="77777777" w:rsidTr="2B819EAC">
        <w:tc>
          <w:tcPr>
            <w:tcW w:w="3116" w:type="dxa"/>
          </w:tcPr>
          <w:p w14:paraId="3DB1FA00" w14:textId="3C9447A8" w:rsidR="00555E60" w:rsidRPr="00774F5E" w:rsidRDefault="2B819EAC" w:rsidP="00555E60">
            <w:r w:rsidRPr="2B819EAC">
              <w:rPr>
                <w:rFonts w:ascii="Calibri" w:eastAsia="Calibri" w:hAnsi="Calibri" w:cs="Calibri"/>
                <w:color w:val="000000" w:themeColor="text1"/>
                <w:sz w:val="22"/>
                <w:szCs w:val="22"/>
              </w:rPr>
              <w:t>@FailJobOnError</w:t>
            </w:r>
          </w:p>
        </w:tc>
        <w:tc>
          <w:tcPr>
            <w:tcW w:w="1987" w:type="dxa"/>
          </w:tcPr>
          <w:p w14:paraId="6FD0A7CA" w14:textId="1F8DCCC7" w:rsidR="00555E60" w:rsidRPr="00774F5E" w:rsidRDefault="02BF52A0" w:rsidP="00555E60">
            <w:r w:rsidRPr="02BF52A0">
              <w:rPr>
                <w:rFonts w:ascii="Calibri" w:eastAsia="Calibri" w:hAnsi="Calibri" w:cs="Calibri"/>
                <w:color w:val="000000" w:themeColor="text1"/>
                <w:sz w:val="22"/>
                <w:szCs w:val="22"/>
              </w:rPr>
              <w:t>bit</w:t>
            </w:r>
          </w:p>
        </w:tc>
        <w:tc>
          <w:tcPr>
            <w:tcW w:w="4406" w:type="dxa"/>
          </w:tcPr>
          <w:p w14:paraId="32C1EFC3" w14:textId="50441C29" w:rsidR="00555E60" w:rsidRDefault="02BF52A0" w:rsidP="00555E60">
            <w:r>
              <w:t>Cause the job to fail if an error is encountered. If an error is encountered, the rest of the batch will complete before the job is marked failed.</w:t>
            </w:r>
          </w:p>
        </w:tc>
      </w:tr>
      <w:tr w:rsidR="00555E60" w:rsidRPr="00774F5E" w14:paraId="5CC01ACD" w14:textId="77777777" w:rsidTr="2B819EAC">
        <w:tc>
          <w:tcPr>
            <w:tcW w:w="3116" w:type="dxa"/>
          </w:tcPr>
          <w:p w14:paraId="2493AA3E" w14:textId="1DF5B27B" w:rsidR="00555E60" w:rsidRPr="00774F5E" w:rsidRDefault="2B819EAC" w:rsidP="00555E60">
            <w:r w:rsidRPr="2B819EAC">
              <w:rPr>
                <w:rFonts w:ascii="Calibri" w:eastAsia="Calibri" w:hAnsi="Calibri" w:cs="Calibri"/>
                <w:color w:val="000000" w:themeColor="text1"/>
                <w:sz w:val="22"/>
                <w:szCs w:val="22"/>
              </w:rPr>
              <w:t>@FailJobOnWarning</w:t>
            </w:r>
          </w:p>
        </w:tc>
        <w:tc>
          <w:tcPr>
            <w:tcW w:w="1987" w:type="dxa"/>
          </w:tcPr>
          <w:p w14:paraId="4FF6CB03" w14:textId="75CCD765" w:rsidR="00555E60" w:rsidRPr="00774F5E" w:rsidRDefault="02BF52A0" w:rsidP="00555E60">
            <w:r w:rsidRPr="02BF52A0">
              <w:rPr>
                <w:rFonts w:ascii="Calibri" w:eastAsia="Calibri" w:hAnsi="Calibri" w:cs="Calibri"/>
                <w:color w:val="000000" w:themeColor="text1"/>
                <w:sz w:val="22"/>
                <w:szCs w:val="22"/>
              </w:rPr>
              <w:t>bit</w:t>
            </w:r>
          </w:p>
        </w:tc>
        <w:tc>
          <w:tcPr>
            <w:tcW w:w="4406" w:type="dxa"/>
          </w:tcPr>
          <w:p w14:paraId="49D71EA9" w14:textId="5FF93D77" w:rsidR="00555E60" w:rsidRDefault="02BF52A0" w:rsidP="00555E60">
            <w:r>
              <w:t>Cause the job to fail if a warning is encountered. If a warning is encountered, the rest of the batch will complete before the job is marked failed.</w:t>
            </w:r>
          </w:p>
        </w:tc>
      </w:tr>
      <w:tr w:rsidR="004471C8" w:rsidRPr="00774F5E" w14:paraId="388E1EB3" w14:textId="77777777" w:rsidTr="2B819EAC">
        <w:tc>
          <w:tcPr>
            <w:tcW w:w="3116" w:type="dxa"/>
          </w:tcPr>
          <w:p w14:paraId="52B08724" w14:textId="4E703F2B" w:rsidR="004471C8" w:rsidRPr="00774F5E" w:rsidRDefault="02BF52A0" w:rsidP="004471C8">
            <w:r w:rsidRPr="02BF52A0">
              <w:rPr>
                <w:rFonts w:ascii="Calibri" w:eastAsia="Calibri" w:hAnsi="Calibri" w:cs="Calibri"/>
                <w:color w:val="000000" w:themeColor="text1"/>
                <w:sz w:val="22"/>
                <w:szCs w:val="22"/>
              </w:rPr>
              <w:t>@Debug</w:t>
            </w:r>
          </w:p>
        </w:tc>
        <w:tc>
          <w:tcPr>
            <w:tcW w:w="1987" w:type="dxa"/>
          </w:tcPr>
          <w:p w14:paraId="593D4904" w14:textId="433429AA" w:rsidR="004471C8" w:rsidRPr="00774F5E" w:rsidRDefault="02BF52A0" w:rsidP="004471C8">
            <w:r w:rsidRPr="02BF52A0">
              <w:rPr>
                <w:rFonts w:ascii="Calibri" w:eastAsia="Calibri" w:hAnsi="Calibri" w:cs="Calibri"/>
                <w:color w:val="000000" w:themeColor="text1"/>
                <w:sz w:val="22"/>
                <w:szCs w:val="22"/>
              </w:rPr>
              <w:t>bit</w:t>
            </w:r>
          </w:p>
        </w:tc>
        <w:tc>
          <w:tcPr>
            <w:tcW w:w="4406" w:type="dxa"/>
          </w:tcPr>
          <w:p w14:paraId="2823A80B" w14:textId="77777777" w:rsidR="00555E60" w:rsidRDefault="02BF52A0" w:rsidP="00555E60">
            <w:r>
              <w:t>Enable logging of special data to the debug tables.</w:t>
            </w:r>
          </w:p>
          <w:p w14:paraId="7AF28057" w14:textId="77777777" w:rsidR="00555E60" w:rsidRDefault="00555E60" w:rsidP="00555E60"/>
          <w:p w14:paraId="1F270F99" w14:textId="711F411E" w:rsidR="004471C8" w:rsidRDefault="2B819EAC" w:rsidP="00555E60">
            <w:r>
              <w:lastRenderedPageBreak/>
              <w:t>For more information, see “</w:t>
            </w:r>
            <w:r w:rsidRPr="2B819EAC">
              <w:rPr>
                <w:rStyle w:val="Hyperlink"/>
              </w:rPr>
              <w:t>Minion.CheckDBDebug</w:t>
            </w:r>
            <w:r>
              <w:t>” and “</w:t>
            </w:r>
            <w:r w:rsidRPr="2B819EAC">
              <w:rPr>
                <w:rStyle w:val="Hyperlink"/>
              </w:rPr>
              <w:t>Minion.CheckDBDebugLogDetails</w:t>
            </w:r>
            <w:r>
              <w:t>”.</w:t>
            </w:r>
            <w:hyperlink w:anchor="_Minion.CheckDBDebug_1" w:history="1"/>
            <w:hyperlink w:anchor="_Minion.CheckDBDebugSnapshotCreate" w:history="1"/>
          </w:p>
        </w:tc>
      </w:tr>
    </w:tbl>
    <w:p w14:paraId="735AF7A8" w14:textId="77777777" w:rsidR="00FE3953" w:rsidRDefault="00FE3953" w:rsidP="00FE3953"/>
    <w:p w14:paraId="03DBD85A" w14:textId="77777777" w:rsidR="00A561C6" w:rsidRDefault="02BF52A0" w:rsidP="001D2834">
      <w:pPr>
        <w:keepNext/>
      </w:pPr>
      <w:r>
        <w:t>Example execution:</w:t>
      </w:r>
    </w:p>
    <w:p w14:paraId="2407B2F6" w14:textId="77777777" w:rsidR="00A561C6" w:rsidRDefault="02BF52A0" w:rsidP="00A561C6">
      <w:pPr>
        <w:pStyle w:val="NoSpacing"/>
        <w:ind w:left="720"/>
      </w:pPr>
      <w:r>
        <w:t>-- Run database integrity check operations for all databases, allow 3 concurrent processes:</w:t>
      </w:r>
    </w:p>
    <w:p w14:paraId="56695F08" w14:textId="77777777" w:rsidR="00A561C6" w:rsidRDefault="2B819EAC" w:rsidP="00A561C6">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236FA3AE" w14:textId="77777777" w:rsidR="00A561C6" w:rsidRDefault="2B819EAC" w:rsidP="00A561C6">
      <w:pPr>
        <w:pStyle w:val="NoSpacing"/>
        <w:ind w:left="720"/>
      </w:pPr>
      <w:r>
        <w:t xml:space="preserve">    @DBType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0CE701A9" w14:textId="77777777" w:rsidR="00A561C6" w:rsidRDefault="2B819EAC" w:rsidP="00A561C6">
      <w:pPr>
        <w:pStyle w:val="NoSpacing"/>
        <w:ind w:left="720"/>
      </w:pPr>
      <w:r>
        <w:t xml:space="preserve">    @OpName </w:t>
      </w:r>
      <w:r w:rsidRPr="2B819EAC">
        <w:rPr>
          <w:color w:val="000000" w:themeColor="text1"/>
        </w:rPr>
        <w:t>=</w:t>
      </w:r>
      <w:r>
        <w:t xml:space="preserve"> </w:t>
      </w:r>
      <w:r w:rsidRPr="2B819EAC">
        <w:rPr>
          <w:color w:val="FF0000"/>
        </w:rPr>
        <w:t>'AUTO'</w:t>
      </w:r>
      <w:r w:rsidRPr="2B819EAC">
        <w:rPr>
          <w:color w:val="000000" w:themeColor="text1"/>
        </w:rPr>
        <w:t>,</w:t>
      </w:r>
      <w:r>
        <w:t xml:space="preserve"> </w:t>
      </w:r>
    </w:p>
    <w:p w14:paraId="153773C2" w14:textId="77777777" w:rsidR="00A561C6" w:rsidRDefault="2B819EAC" w:rsidP="00A561C6">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0B609845" w14:textId="77777777" w:rsidR="00A561C6" w:rsidRDefault="2B819EAC" w:rsidP="2B819EAC">
      <w:pPr>
        <w:pStyle w:val="NoSpacing"/>
        <w:ind w:left="720"/>
        <w:rPr>
          <w:color w:val="000000" w:themeColor="text1"/>
        </w:rPr>
      </w:pPr>
      <w:r>
        <w:t xml:space="preserve">    @NumConcurrentProcesses </w:t>
      </w:r>
      <w:r w:rsidRPr="2B819EAC">
        <w:rPr>
          <w:color w:val="000000" w:themeColor="text1"/>
        </w:rPr>
        <w:t>=</w:t>
      </w:r>
      <w:r>
        <w:t xml:space="preserve"> 3</w:t>
      </w:r>
      <w:r w:rsidRPr="2B819EAC">
        <w:rPr>
          <w:color w:val="000000" w:themeColor="text1"/>
        </w:rPr>
        <w:t>;</w:t>
      </w:r>
    </w:p>
    <w:p w14:paraId="13BE4ACA" w14:textId="77777777" w:rsidR="00A561C6" w:rsidRDefault="00A561C6" w:rsidP="00A561C6"/>
    <w:p w14:paraId="0647D1F2" w14:textId="77777777" w:rsidR="00A561C6" w:rsidRDefault="02BF52A0" w:rsidP="00A561C6">
      <w:r>
        <w:t>Example execution:</w:t>
      </w:r>
    </w:p>
    <w:p w14:paraId="0C4DEAFD" w14:textId="77777777" w:rsidR="00A561C6" w:rsidRDefault="02BF52A0" w:rsidP="00A561C6">
      <w:pPr>
        <w:pStyle w:val="NoSpacing"/>
        <w:ind w:left="720"/>
      </w:pPr>
      <w:r>
        <w:t>-- Run DBCC CHECKDB for all user databases named like Minion%, allow 2 concurrent processes:</w:t>
      </w:r>
    </w:p>
    <w:p w14:paraId="243C969F" w14:textId="77777777" w:rsidR="00A561C6" w:rsidRDefault="2B819EAC" w:rsidP="00A561C6">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436B19C5" w14:textId="77777777" w:rsidR="00A561C6" w:rsidRDefault="2B819EAC" w:rsidP="00A561C6">
      <w:pPr>
        <w:pStyle w:val="NoSpacing"/>
        <w:ind w:left="720"/>
      </w:pPr>
      <w:r>
        <w:t xml:space="preserve">    @DBType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7EC86365" w14:textId="77777777" w:rsidR="00A561C6" w:rsidRDefault="2B819EAC" w:rsidP="00A561C6">
      <w:pPr>
        <w:pStyle w:val="NoSpacing"/>
        <w:ind w:left="720"/>
      </w:pPr>
      <w:r>
        <w:t xml:space="preserve">    @OpName </w:t>
      </w:r>
      <w:r w:rsidRPr="2B819EAC">
        <w:rPr>
          <w:color w:val="000000" w:themeColor="text1"/>
        </w:rPr>
        <w:t>=</w:t>
      </w:r>
      <w:r>
        <w:t xml:space="preserve"> </w:t>
      </w:r>
      <w:r w:rsidRPr="2B819EAC">
        <w:rPr>
          <w:color w:val="FF0000"/>
        </w:rPr>
        <w:t>'CHECKDB'</w:t>
      </w:r>
      <w:r w:rsidRPr="2B819EAC">
        <w:rPr>
          <w:color w:val="000000" w:themeColor="text1"/>
        </w:rPr>
        <w:t>,</w:t>
      </w:r>
      <w:r>
        <w:t xml:space="preserve"> </w:t>
      </w:r>
    </w:p>
    <w:p w14:paraId="689A08CF" w14:textId="77777777" w:rsidR="00A561C6" w:rsidRDefault="2B819EAC" w:rsidP="00A561C6">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7850D56C" w14:textId="77777777" w:rsidR="00A561C6" w:rsidRDefault="02BF52A0" w:rsidP="00A561C6">
      <w:pPr>
        <w:pStyle w:val="NoSpacing"/>
        <w:ind w:left="720"/>
      </w:pPr>
      <w:r>
        <w:t xml:space="preserve">    @Include </w:t>
      </w:r>
      <w:r w:rsidRPr="02BF52A0">
        <w:rPr>
          <w:color w:val="808080" w:themeColor="text1" w:themeTint="7F"/>
        </w:rPr>
        <w:t>=</w:t>
      </w:r>
      <w:r>
        <w:t xml:space="preserve"> </w:t>
      </w:r>
      <w:r w:rsidRPr="02BF52A0">
        <w:rPr>
          <w:color w:val="FF0000"/>
        </w:rPr>
        <w:t>'Minion%'</w:t>
      </w:r>
      <w:r w:rsidRPr="02BF52A0">
        <w:rPr>
          <w:color w:val="808080" w:themeColor="text1" w:themeTint="7F"/>
        </w:rPr>
        <w:t>,</w:t>
      </w:r>
    </w:p>
    <w:p w14:paraId="50188379" w14:textId="77777777" w:rsidR="00A561C6" w:rsidRDefault="2B819EAC" w:rsidP="2B819EAC">
      <w:pPr>
        <w:pStyle w:val="NoSpacing"/>
        <w:ind w:left="720"/>
        <w:rPr>
          <w:color w:val="000000" w:themeColor="text1"/>
        </w:rPr>
      </w:pPr>
      <w:r>
        <w:t xml:space="preserve">    @NumConcurrentProcesses </w:t>
      </w:r>
      <w:r w:rsidRPr="2B819EAC">
        <w:rPr>
          <w:color w:val="000000" w:themeColor="text1"/>
        </w:rPr>
        <w:t>=</w:t>
      </w:r>
      <w:r>
        <w:t xml:space="preserve"> 2</w:t>
      </w:r>
      <w:r w:rsidRPr="2B819EAC">
        <w:rPr>
          <w:color w:val="000000" w:themeColor="text1"/>
        </w:rPr>
        <w:t>;</w:t>
      </w:r>
    </w:p>
    <w:p w14:paraId="5778A0E2" w14:textId="77777777" w:rsidR="00A561C6" w:rsidRDefault="00A561C6" w:rsidP="00A561C6"/>
    <w:p w14:paraId="49C0D578" w14:textId="77777777" w:rsidR="00A561C6" w:rsidRDefault="02BF52A0" w:rsidP="00A561C6">
      <w:r>
        <w:t xml:space="preserve">Example execution: </w:t>
      </w:r>
    </w:p>
    <w:p w14:paraId="05CA2E7F" w14:textId="77777777" w:rsidR="00A561C6" w:rsidRDefault="2B819EAC" w:rsidP="00A561C6">
      <w:pPr>
        <w:pStyle w:val="NoSpacing"/>
        <w:ind w:left="720"/>
      </w:pPr>
      <w:r>
        <w:t>-- Run DBCC CHECKDB for all user databases EXCEPT "TestRun" and those named like %Archive:</w:t>
      </w:r>
    </w:p>
    <w:p w14:paraId="38665FB5" w14:textId="77777777" w:rsidR="00A561C6" w:rsidRDefault="2B819EAC" w:rsidP="00A561C6">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4A72649E" w14:textId="77777777" w:rsidR="00A561C6" w:rsidRDefault="2B819EAC" w:rsidP="00A561C6">
      <w:pPr>
        <w:pStyle w:val="NoSpacing"/>
        <w:ind w:left="720"/>
      </w:pPr>
      <w:r w:rsidRPr="2B819EAC">
        <w:rPr>
          <w:color w:val="0000FF"/>
        </w:rPr>
        <w:t xml:space="preserve">    </w:t>
      </w:r>
      <w:r>
        <w:t xml:space="preserve">@DBType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218ACE47" w14:textId="77777777" w:rsidR="00A561C6" w:rsidRDefault="2B819EAC" w:rsidP="00A561C6">
      <w:pPr>
        <w:pStyle w:val="NoSpacing"/>
        <w:ind w:left="720"/>
      </w:pPr>
      <w:r>
        <w:t xml:space="preserve">    @OpName </w:t>
      </w:r>
      <w:r w:rsidRPr="2B819EAC">
        <w:rPr>
          <w:color w:val="000000" w:themeColor="text1"/>
        </w:rPr>
        <w:t>=</w:t>
      </w:r>
      <w:r>
        <w:t xml:space="preserve"> </w:t>
      </w:r>
      <w:r w:rsidRPr="2B819EAC">
        <w:rPr>
          <w:color w:val="FF0000"/>
        </w:rPr>
        <w:t>'CHECKDB'</w:t>
      </w:r>
      <w:r w:rsidRPr="2B819EAC">
        <w:rPr>
          <w:color w:val="000000" w:themeColor="text1"/>
        </w:rPr>
        <w:t>,</w:t>
      </w:r>
      <w:r>
        <w:t xml:space="preserve"> </w:t>
      </w:r>
    </w:p>
    <w:p w14:paraId="65183B34" w14:textId="77777777" w:rsidR="00A561C6" w:rsidRDefault="2B819EAC" w:rsidP="00A561C6">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6DA429AE" w14:textId="77777777" w:rsidR="00A561C6" w:rsidRDefault="2B819EAC" w:rsidP="2B819EAC">
      <w:pPr>
        <w:pStyle w:val="NoSpacing"/>
        <w:ind w:left="720"/>
        <w:rPr>
          <w:color w:val="000000" w:themeColor="text1"/>
        </w:rPr>
      </w:pPr>
      <w:r>
        <w:t xml:space="preserve">    @Exclude </w:t>
      </w:r>
      <w:r w:rsidRPr="2B819EAC">
        <w:rPr>
          <w:color w:val="000000" w:themeColor="text1"/>
        </w:rPr>
        <w:t>=</w:t>
      </w:r>
      <w:r>
        <w:t xml:space="preserve"> </w:t>
      </w:r>
      <w:r w:rsidRPr="2B819EAC">
        <w:rPr>
          <w:color w:val="FF0000"/>
        </w:rPr>
        <w:t>'%Archive, TestRun'</w:t>
      </w:r>
      <w:r w:rsidRPr="2B819EAC">
        <w:rPr>
          <w:color w:val="000000" w:themeColor="text1"/>
        </w:rPr>
        <w:t>;</w:t>
      </w:r>
    </w:p>
    <w:p w14:paraId="4DDFF8B6" w14:textId="77777777" w:rsidR="00A561C6" w:rsidRDefault="00A561C6" w:rsidP="00A561C6"/>
    <w:p w14:paraId="24554BBD" w14:textId="77777777" w:rsidR="00A561C6" w:rsidRDefault="02BF52A0" w:rsidP="00A561C6">
      <w:r>
        <w:t xml:space="preserve">Example execution: </w:t>
      </w:r>
    </w:p>
    <w:p w14:paraId="77476188" w14:textId="77777777" w:rsidR="00A561C6" w:rsidRDefault="02BF52A0" w:rsidP="00525D2E">
      <w:pPr>
        <w:pStyle w:val="NoSpacing"/>
        <w:ind w:left="720"/>
      </w:pPr>
      <w:r>
        <w:t xml:space="preserve">-- Generate database integrity statements for all system databases: </w:t>
      </w:r>
    </w:p>
    <w:p w14:paraId="08759060" w14:textId="77777777" w:rsidR="00A561C6" w:rsidRDefault="2B819EAC" w:rsidP="00525D2E">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213070FE" w14:textId="77777777" w:rsidR="00A561C6" w:rsidRDefault="2B819EAC" w:rsidP="00525D2E">
      <w:pPr>
        <w:pStyle w:val="NoSpacing"/>
        <w:ind w:left="720"/>
      </w:pPr>
      <w:r w:rsidRPr="2B819EAC">
        <w:rPr>
          <w:color w:val="0000FF"/>
        </w:rPr>
        <w:t xml:space="preserve">    </w:t>
      </w:r>
      <w:r>
        <w:t xml:space="preserve">@DBType </w:t>
      </w:r>
      <w:r w:rsidRPr="2B819EAC">
        <w:rPr>
          <w:color w:val="000000" w:themeColor="text1"/>
        </w:rPr>
        <w:t>=</w:t>
      </w:r>
      <w:r>
        <w:t xml:space="preserve"> </w:t>
      </w:r>
      <w:r w:rsidRPr="2B819EAC">
        <w:rPr>
          <w:color w:val="FF0000"/>
        </w:rPr>
        <w:t>'System'</w:t>
      </w:r>
      <w:r w:rsidRPr="2B819EAC">
        <w:rPr>
          <w:color w:val="000000" w:themeColor="text1"/>
        </w:rPr>
        <w:t>,</w:t>
      </w:r>
      <w:r>
        <w:t xml:space="preserve"> </w:t>
      </w:r>
    </w:p>
    <w:p w14:paraId="5A6B8A00" w14:textId="77777777" w:rsidR="00A561C6" w:rsidRDefault="2B819EAC" w:rsidP="00525D2E">
      <w:pPr>
        <w:pStyle w:val="NoSpacing"/>
        <w:ind w:left="720"/>
      </w:pPr>
      <w:r>
        <w:t xml:space="preserve">    @OpName </w:t>
      </w:r>
      <w:r w:rsidRPr="2B819EAC">
        <w:rPr>
          <w:color w:val="000000" w:themeColor="text1"/>
        </w:rPr>
        <w:t>=</w:t>
      </w:r>
      <w:r>
        <w:t xml:space="preserve"> </w:t>
      </w:r>
      <w:r w:rsidRPr="2B819EAC">
        <w:rPr>
          <w:color w:val="FF0000"/>
        </w:rPr>
        <w:t>'AUTO'</w:t>
      </w:r>
      <w:r w:rsidRPr="2B819EAC">
        <w:rPr>
          <w:color w:val="000000" w:themeColor="text1"/>
        </w:rPr>
        <w:t>,</w:t>
      </w:r>
      <w:r>
        <w:t xml:space="preserve"> </w:t>
      </w:r>
    </w:p>
    <w:p w14:paraId="6A9A1803" w14:textId="77777777" w:rsidR="00A561C6" w:rsidRDefault="2B819EAC" w:rsidP="2B819EAC">
      <w:pPr>
        <w:pStyle w:val="NoSpacing"/>
        <w:ind w:left="720"/>
        <w:rPr>
          <w:color w:val="000000" w:themeColor="text1"/>
        </w:rPr>
      </w:pPr>
      <w:r>
        <w:t xml:space="preserve">    @StmtOnly </w:t>
      </w:r>
      <w:r w:rsidRPr="2B819EAC">
        <w:rPr>
          <w:color w:val="000000" w:themeColor="text1"/>
        </w:rPr>
        <w:t>=</w:t>
      </w:r>
      <w:r>
        <w:t xml:space="preserve"> 1</w:t>
      </w:r>
      <w:r w:rsidRPr="2B819EAC">
        <w:rPr>
          <w:color w:val="000000" w:themeColor="text1"/>
        </w:rPr>
        <w:t>;</w:t>
      </w:r>
    </w:p>
    <w:p w14:paraId="34980827" w14:textId="77777777" w:rsidR="00A561C6" w:rsidRDefault="00A561C6" w:rsidP="00FE3953"/>
    <w:p w14:paraId="5A9007D2" w14:textId="77777777" w:rsidR="00921179" w:rsidRDefault="00921179" w:rsidP="00921179">
      <w:pPr>
        <w:pStyle w:val="Heading3"/>
      </w:pPr>
      <w:bookmarkStart w:id="96" w:name="_Toc473661064"/>
      <w:r w:rsidRPr="003C4F4A">
        <w:rPr>
          <w:b/>
        </w:rPr>
        <w:t>Minion.CheckDBRemoteRunner</w:t>
      </w:r>
      <w:bookmarkEnd w:id="96"/>
    </w:p>
    <w:p w14:paraId="01090DD8" w14:textId="07F71EA8" w:rsidR="002C1F98" w:rsidRDefault="02BF52A0" w:rsidP="002C1F98">
      <w:r>
        <w:t>This procedure creates the remote job for remote CHECKDB mode, and runs it.</w:t>
      </w:r>
    </w:p>
    <w:p w14:paraId="34521C7E" w14:textId="4EE900FD" w:rsidR="00921179" w:rsidRDefault="02BF52A0" w:rsidP="00921179">
      <w:r>
        <w:t xml:space="preserve">This procedure is for internal use only. </w:t>
      </w:r>
    </w:p>
    <w:p w14:paraId="477D8A92" w14:textId="77777777" w:rsidR="006444C2" w:rsidRDefault="006444C2" w:rsidP="005206E0">
      <w:pPr>
        <w:pStyle w:val="Heading3"/>
      </w:pPr>
      <w:bookmarkStart w:id="97" w:name="_Toc473661065"/>
      <w:r>
        <w:lastRenderedPageBreak/>
        <w:t>Minion.CheckDBRotationLimiter</w:t>
      </w:r>
      <w:bookmarkEnd w:id="97"/>
    </w:p>
    <w:p w14:paraId="3639EB0A" w14:textId="77777777" w:rsidR="00BF0F7B" w:rsidRDefault="02BF52A0" w:rsidP="00BF0F7B">
      <w:r>
        <w:t xml:space="preserve">This procedure manages which databases and tables have already been run within the rotation period, and makes sure that only the desired databases are run. It maintains a list of the databases or tables that have run during the current rotation period. </w:t>
      </w:r>
    </w:p>
    <w:p w14:paraId="3D6ED4FE" w14:textId="7986BD66" w:rsidR="00E17E1D" w:rsidRDefault="02BF52A0" w:rsidP="00E17E1D">
      <w:r>
        <w:t xml:space="preserve">This procedure is for internal use only. </w:t>
      </w:r>
    </w:p>
    <w:p w14:paraId="411CEA51" w14:textId="34B73FEF" w:rsidR="00725F87" w:rsidRDefault="02BF52A0" w:rsidP="00E17E1D">
      <w:r>
        <w:t>For more information, see “</w:t>
      </w:r>
      <w:r w:rsidRPr="02BF52A0">
        <w:rPr>
          <w:rStyle w:val="Hyperlink"/>
        </w:rPr>
        <w:t>About: Rotational Scheduling</w:t>
      </w:r>
      <w:r>
        <w:t>” and “</w:t>
      </w:r>
      <w:r w:rsidRPr="02BF52A0">
        <w:rPr>
          <w:rStyle w:val="Hyperlink"/>
        </w:rPr>
        <w:t>How to: Configure Rotational Scheduling</w:t>
      </w:r>
      <w:r>
        <w:t>”.</w:t>
      </w:r>
      <w:hyperlink w:anchor="_About:_The_Rotation" w:history="1"/>
      <w:hyperlink w:anchor="_How_to:_Configure_1" w:history="1"/>
    </w:p>
    <w:p w14:paraId="17091C8A" w14:textId="77777777" w:rsidR="006444C2" w:rsidRDefault="006444C2" w:rsidP="005206E0">
      <w:pPr>
        <w:pStyle w:val="Heading3"/>
      </w:pPr>
      <w:bookmarkStart w:id="98" w:name="_Toc473661066"/>
      <w:r>
        <w:t>Minion.CheckDBSnapshotDirCreate</w:t>
      </w:r>
      <w:bookmarkEnd w:id="98"/>
    </w:p>
    <w:p w14:paraId="53989B18" w14:textId="77777777" w:rsidR="0021363C" w:rsidRDefault="02BF52A0" w:rsidP="0021363C">
      <w:r>
        <w:t xml:space="preserve">This procedure is for internal use only. </w:t>
      </w:r>
    </w:p>
    <w:p w14:paraId="2082D411" w14:textId="77777777" w:rsidR="006444C2" w:rsidRDefault="0021363C" w:rsidP="005206E0">
      <w:pPr>
        <w:pStyle w:val="Heading3"/>
      </w:pPr>
      <w:bookmarkStart w:id="99" w:name="_Toc473661067"/>
      <w:r>
        <w:t>Minion.CheckDBSnapshotGet</w:t>
      </w:r>
      <w:bookmarkEnd w:id="99"/>
    </w:p>
    <w:p w14:paraId="6324E960" w14:textId="77777777" w:rsidR="00EC5B4A" w:rsidRDefault="2B819EAC" w:rsidP="00105202">
      <w:r>
        <w:t xml:space="preserve">Creates the statement to create custom snapshots for CheckDB or CheckTable. </w:t>
      </w:r>
    </w:p>
    <w:p w14:paraId="50AC98FA" w14:textId="29411448" w:rsidR="00F9262F" w:rsidRDefault="02BF52A0" w:rsidP="00105202">
      <w:r>
        <w:t>This procedure is meant for internal use.</w:t>
      </w:r>
    </w:p>
    <w:p w14:paraId="7AB1A998" w14:textId="4028FB59" w:rsidR="00604014" w:rsidRPr="00BF1716" w:rsidRDefault="2B819EAC" w:rsidP="00604014">
      <w:r>
        <w:t>Future solutions (or MinionWare support) may include instructions on how to use this procedure for troubleshooting or custom scenarios.</w:t>
      </w:r>
    </w:p>
    <w:p w14:paraId="00064426" w14:textId="540D528E" w:rsidR="0021363C" w:rsidRDefault="02BF52A0" w:rsidP="0021363C">
      <w:r w:rsidRPr="02BF52A0">
        <w:rPr>
          <w:b/>
          <w:bCs/>
        </w:rPr>
        <w:t xml:space="preserve">Note: </w:t>
      </w:r>
      <w:r>
        <w:t>SQL Server 2016 and earlier versions only allow custom snapshots for Enterprise edition. SQL Server 2016 SP1 allow custom snapshots in any edition.</w:t>
      </w:r>
    </w:p>
    <w:p w14:paraId="7711667E" w14:textId="747B9AFF" w:rsidR="00DF5452" w:rsidRPr="0021363C" w:rsidRDefault="02BF52A0" w:rsidP="0021363C">
      <w:r>
        <w:t>For more information, see “</w:t>
      </w:r>
      <w:r w:rsidRPr="02BF52A0">
        <w:rPr>
          <w:rStyle w:val="Hyperlink"/>
        </w:rPr>
        <w:t>How to: Configure Custom Snapshots</w:t>
      </w:r>
      <w:r>
        <w:t>”.</w:t>
      </w:r>
      <w:hyperlink w:anchor="_How_to:_Configure_2" w:history="1"/>
    </w:p>
    <w:tbl>
      <w:tblPr>
        <w:tblStyle w:val="TableGridLight"/>
        <w:tblW w:w="9509" w:type="dxa"/>
        <w:tblLook w:val="04A0" w:firstRow="1" w:lastRow="0" w:firstColumn="1" w:lastColumn="0" w:noHBand="0" w:noVBand="1"/>
      </w:tblPr>
      <w:tblGrid>
        <w:gridCol w:w="3116"/>
        <w:gridCol w:w="1987"/>
        <w:gridCol w:w="4406"/>
      </w:tblGrid>
      <w:tr w:rsidR="001514F9" w:rsidRPr="00774F5E" w14:paraId="5C3865CA" w14:textId="77777777" w:rsidTr="2B819EAC">
        <w:tc>
          <w:tcPr>
            <w:tcW w:w="3116" w:type="dxa"/>
          </w:tcPr>
          <w:p w14:paraId="0B711D7B" w14:textId="77777777" w:rsidR="001514F9" w:rsidRPr="006F18CF" w:rsidRDefault="02BF52A0" w:rsidP="02BF52A0">
            <w:pPr>
              <w:keepNext/>
              <w:rPr>
                <w:b/>
                <w:bCs/>
              </w:rPr>
            </w:pPr>
            <w:r w:rsidRPr="02BF52A0">
              <w:rPr>
                <w:b/>
                <w:bCs/>
              </w:rPr>
              <w:t>Name</w:t>
            </w:r>
          </w:p>
        </w:tc>
        <w:tc>
          <w:tcPr>
            <w:tcW w:w="1987" w:type="dxa"/>
          </w:tcPr>
          <w:p w14:paraId="0D84A997" w14:textId="77777777" w:rsidR="001514F9" w:rsidRPr="006F18CF" w:rsidRDefault="02BF52A0" w:rsidP="02BF52A0">
            <w:pPr>
              <w:keepNext/>
              <w:rPr>
                <w:b/>
                <w:bCs/>
              </w:rPr>
            </w:pPr>
            <w:r w:rsidRPr="02BF52A0">
              <w:rPr>
                <w:b/>
                <w:bCs/>
              </w:rPr>
              <w:t>Type</w:t>
            </w:r>
          </w:p>
        </w:tc>
        <w:tc>
          <w:tcPr>
            <w:tcW w:w="4406" w:type="dxa"/>
          </w:tcPr>
          <w:p w14:paraId="356AC5F0" w14:textId="77777777" w:rsidR="001514F9" w:rsidRPr="00542190" w:rsidRDefault="02BF52A0" w:rsidP="02BF52A0">
            <w:pPr>
              <w:keepNext/>
              <w:rPr>
                <w:b/>
                <w:bCs/>
              </w:rPr>
            </w:pPr>
            <w:r w:rsidRPr="02BF52A0">
              <w:rPr>
                <w:b/>
                <w:bCs/>
              </w:rPr>
              <w:t>Description</w:t>
            </w:r>
          </w:p>
        </w:tc>
      </w:tr>
      <w:tr w:rsidR="006444C2" w:rsidRPr="00774F5E" w14:paraId="72721965" w14:textId="77777777" w:rsidTr="2B819EAC">
        <w:tc>
          <w:tcPr>
            <w:tcW w:w="3116" w:type="dxa"/>
          </w:tcPr>
          <w:p w14:paraId="7AA5E9B2" w14:textId="77777777" w:rsidR="006444C2" w:rsidRPr="00774F5E" w:rsidRDefault="2B819EAC" w:rsidP="00BD739C">
            <w:pPr>
              <w:keepNext/>
            </w:pPr>
            <w:r>
              <w:t>@DBName</w:t>
            </w:r>
          </w:p>
        </w:tc>
        <w:tc>
          <w:tcPr>
            <w:tcW w:w="1987" w:type="dxa"/>
          </w:tcPr>
          <w:p w14:paraId="4A034068" w14:textId="77777777" w:rsidR="006444C2" w:rsidRPr="00774F5E" w:rsidRDefault="02BF52A0" w:rsidP="00BD739C">
            <w:pPr>
              <w:keepNext/>
            </w:pPr>
            <w:r>
              <w:t>varchar</w:t>
            </w:r>
          </w:p>
        </w:tc>
        <w:tc>
          <w:tcPr>
            <w:tcW w:w="4406" w:type="dxa"/>
          </w:tcPr>
          <w:p w14:paraId="79CAC19A" w14:textId="77777777" w:rsidR="006444C2" w:rsidRPr="00774F5E" w:rsidRDefault="02BF52A0" w:rsidP="00BD739C">
            <w:pPr>
              <w:keepNext/>
            </w:pPr>
            <w:r>
              <w:t>Database name.</w:t>
            </w:r>
          </w:p>
        </w:tc>
      </w:tr>
      <w:tr w:rsidR="006444C2" w:rsidRPr="00774F5E" w14:paraId="08C9130D" w14:textId="77777777" w:rsidTr="2B819EAC">
        <w:tc>
          <w:tcPr>
            <w:tcW w:w="3116" w:type="dxa"/>
          </w:tcPr>
          <w:p w14:paraId="1E4519A0" w14:textId="77777777" w:rsidR="006444C2" w:rsidRPr="00774F5E" w:rsidRDefault="2B819EAC" w:rsidP="00BD739C">
            <w:pPr>
              <w:keepNext/>
            </w:pPr>
            <w:r>
              <w:t>@OpName</w:t>
            </w:r>
          </w:p>
        </w:tc>
        <w:tc>
          <w:tcPr>
            <w:tcW w:w="1987" w:type="dxa"/>
          </w:tcPr>
          <w:p w14:paraId="5BF4D22F" w14:textId="77777777" w:rsidR="006444C2" w:rsidRPr="00774F5E" w:rsidRDefault="02BF52A0" w:rsidP="00BD739C">
            <w:pPr>
              <w:keepNext/>
            </w:pPr>
            <w:r>
              <w:t>varchar</w:t>
            </w:r>
          </w:p>
        </w:tc>
        <w:tc>
          <w:tcPr>
            <w:tcW w:w="4406" w:type="dxa"/>
          </w:tcPr>
          <w:p w14:paraId="5A3044B7" w14:textId="77777777" w:rsidR="006444C2" w:rsidRPr="00774F5E" w:rsidRDefault="02BF52A0" w:rsidP="00BD739C">
            <w:pPr>
              <w:keepNext/>
            </w:pPr>
            <w:r>
              <w:t>Operation name.</w:t>
            </w:r>
          </w:p>
        </w:tc>
      </w:tr>
    </w:tbl>
    <w:p w14:paraId="79A51898" w14:textId="77777777" w:rsidR="007709AA" w:rsidRDefault="007709AA" w:rsidP="007709AA"/>
    <w:p w14:paraId="132756A6" w14:textId="20806B67" w:rsidR="006444C2" w:rsidRDefault="0021363C" w:rsidP="005206E0">
      <w:pPr>
        <w:pStyle w:val="Heading3"/>
      </w:pPr>
      <w:bookmarkStart w:id="100" w:name="_Toc473661068"/>
      <w:r>
        <w:t>Minion.CheckDBStatusMonitor</w:t>
      </w:r>
      <w:bookmarkEnd w:id="100"/>
    </w:p>
    <w:p w14:paraId="6733EB7B" w14:textId="77777777" w:rsidR="0021363C" w:rsidRPr="0021363C" w:rsidRDefault="02BF52A0" w:rsidP="005A1A15">
      <w:r>
        <w:t>This procedure updates the status of running operations, in Minion.CheckDBLogDetails. It is automatically started at the start of an integrity check operation, and automatically stopped at the end of the last operation.</w:t>
      </w:r>
    </w:p>
    <w:tbl>
      <w:tblPr>
        <w:tblStyle w:val="TableGridLight"/>
        <w:tblW w:w="9509" w:type="dxa"/>
        <w:tblLook w:val="04A0" w:firstRow="1" w:lastRow="0" w:firstColumn="1" w:lastColumn="0" w:noHBand="0" w:noVBand="1"/>
      </w:tblPr>
      <w:tblGrid>
        <w:gridCol w:w="3116"/>
        <w:gridCol w:w="1987"/>
        <w:gridCol w:w="4406"/>
      </w:tblGrid>
      <w:tr w:rsidR="001514F9" w:rsidRPr="00774F5E" w14:paraId="798A9A8B" w14:textId="77777777" w:rsidTr="02BF52A0">
        <w:tc>
          <w:tcPr>
            <w:tcW w:w="3116" w:type="dxa"/>
          </w:tcPr>
          <w:p w14:paraId="4DDDAAF8" w14:textId="77777777" w:rsidR="001514F9" w:rsidRPr="006F18CF" w:rsidRDefault="02BF52A0" w:rsidP="02BF52A0">
            <w:pPr>
              <w:rPr>
                <w:b/>
                <w:bCs/>
              </w:rPr>
            </w:pPr>
            <w:r w:rsidRPr="02BF52A0">
              <w:rPr>
                <w:b/>
                <w:bCs/>
              </w:rPr>
              <w:t>Name</w:t>
            </w:r>
          </w:p>
        </w:tc>
        <w:tc>
          <w:tcPr>
            <w:tcW w:w="1987" w:type="dxa"/>
          </w:tcPr>
          <w:p w14:paraId="4BF4CB67" w14:textId="77777777" w:rsidR="001514F9" w:rsidRPr="006F18CF" w:rsidRDefault="02BF52A0" w:rsidP="02BF52A0">
            <w:pPr>
              <w:rPr>
                <w:b/>
                <w:bCs/>
              </w:rPr>
            </w:pPr>
            <w:r w:rsidRPr="02BF52A0">
              <w:rPr>
                <w:b/>
                <w:bCs/>
              </w:rPr>
              <w:t>Type</w:t>
            </w:r>
          </w:p>
        </w:tc>
        <w:tc>
          <w:tcPr>
            <w:tcW w:w="4406" w:type="dxa"/>
          </w:tcPr>
          <w:p w14:paraId="092C0A0F" w14:textId="77777777" w:rsidR="001514F9" w:rsidRPr="00542190" w:rsidRDefault="02BF52A0" w:rsidP="02BF52A0">
            <w:pPr>
              <w:rPr>
                <w:b/>
                <w:bCs/>
              </w:rPr>
            </w:pPr>
            <w:r w:rsidRPr="02BF52A0">
              <w:rPr>
                <w:b/>
                <w:bCs/>
              </w:rPr>
              <w:t>Description</w:t>
            </w:r>
          </w:p>
        </w:tc>
      </w:tr>
      <w:tr w:rsidR="006444C2" w:rsidRPr="00774F5E" w14:paraId="74324657" w14:textId="77777777" w:rsidTr="02BF52A0">
        <w:tc>
          <w:tcPr>
            <w:tcW w:w="3116" w:type="dxa"/>
          </w:tcPr>
          <w:p w14:paraId="5557B012" w14:textId="77777777" w:rsidR="006444C2" w:rsidRPr="00774F5E" w:rsidRDefault="02BF52A0" w:rsidP="00BF19A9">
            <w:r>
              <w:t>@Interval</w:t>
            </w:r>
          </w:p>
        </w:tc>
        <w:tc>
          <w:tcPr>
            <w:tcW w:w="1987" w:type="dxa"/>
          </w:tcPr>
          <w:p w14:paraId="200A79D5" w14:textId="77777777" w:rsidR="006444C2" w:rsidRPr="00774F5E" w:rsidRDefault="02BF52A0" w:rsidP="00BF19A9">
            <w:r>
              <w:t>varchar</w:t>
            </w:r>
          </w:p>
        </w:tc>
        <w:tc>
          <w:tcPr>
            <w:tcW w:w="4406" w:type="dxa"/>
          </w:tcPr>
          <w:p w14:paraId="4CF0AB4F" w14:textId="77777777" w:rsidR="00283A62" w:rsidRDefault="02BF52A0" w:rsidP="00283A62">
            <w:r>
              <w:t>The amount of time to wait before updating the table again.</w:t>
            </w:r>
          </w:p>
          <w:p w14:paraId="47E8C1C0" w14:textId="77777777" w:rsidR="00283A62" w:rsidRDefault="00283A62" w:rsidP="00283A62"/>
          <w:p w14:paraId="475DCA9A" w14:textId="77777777" w:rsidR="00BF4B22" w:rsidRPr="00774F5E" w:rsidRDefault="02BF52A0" w:rsidP="00283A62">
            <w:r>
              <w:t>Default is '00:00:05' (5 seconds).</w:t>
            </w:r>
          </w:p>
        </w:tc>
      </w:tr>
    </w:tbl>
    <w:p w14:paraId="47C173FC" w14:textId="77777777" w:rsidR="0021363C" w:rsidRDefault="0021363C" w:rsidP="0021363C"/>
    <w:p w14:paraId="638B7877" w14:textId="77777777" w:rsidR="006444C2" w:rsidRDefault="0021363C" w:rsidP="005206E0">
      <w:pPr>
        <w:pStyle w:val="Heading3"/>
      </w:pPr>
      <w:bookmarkStart w:id="101" w:name="_Toc473661069"/>
      <w:r>
        <w:t>Minion.CheckDBThreadCreator</w:t>
      </w:r>
      <w:bookmarkEnd w:id="101"/>
    </w:p>
    <w:p w14:paraId="789958F9" w14:textId="77777777" w:rsidR="0021363C" w:rsidRPr="0021363C" w:rsidRDefault="02BF52A0" w:rsidP="0021363C">
      <w:r>
        <w:t>This procedure is for internal use only.</w:t>
      </w:r>
    </w:p>
    <w:p w14:paraId="2DF7504E" w14:textId="77777777" w:rsidR="001C6BF7" w:rsidRDefault="001C6BF7" w:rsidP="005206E0">
      <w:pPr>
        <w:pStyle w:val="Heading3"/>
      </w:pPr>
      <w:bookmarkStart w:id="102" w:name="_Minion.CloneSettings"/>
      <w:bookmarkStart w:id="103" w:name="_Toc473661070"/>
      <w:bookmarkEnd w:id="102"/>
      <w:r>
        <w:t>Minion.CloneSettings</w:t>
      </w:r>
      <w:bookmarkEnd w:id="103"/>
    </w:p>
    <w:p w14:paraId="03D07FF4" w14:textId="77777777" w:rsidR="001C6BF7" w:rsidRDefault="02BF52A0" w:rsidP="001C6BF7">
      <w:r>
        <w:t>This procedure allows you to generate an insert statement for a table, based on a particular row in that table.</w:t>
      </w:r>
    </w:p>
    <w:p w14:paraId="70C96F48" w14:textId="5D5DB318" w:rsidR="001C6BF7" w:rsidRDefault="02BF52A0" w:rsidP="001C6BF7">
      <w:r>
        <w:lastRenderedPageBreak/>
        <w:t>We made this procedure flexible: you can enter in the name of any Minion table, and a row ID, and it will generate the insert statement for you.</w:t>
      </w:r>
    </w:p>
    <w:p w14:paraId="1B38BB4B" w14:textId="77777777" w:rsidR="00EF06F9" w:rsidRDefault="02BF52A0" w:rsidP="00EF06F9">
      <w:r>
        <w:t xml:space="preserve">Note that this function is shared between Minion modules. </w:t>
      </w:r>
    </w:p>
    <w:p w14:paraId="7ABF0D78" w14:textId="77777777" w:rsidR="001C6BF7" w:rsidRDefault="2B819EAC" w:rsidP="001C6BF7">
      <w:r w:rsidRPr="2B819EAC">
        <w:rPr>
          <w:b/>
          <w:bCs/>
        </w:rPr>
        <w:t>WARNING</w:t>
      </w:r>
      <w:r>
        <w:t>: This generates a clone of an existing row as an INSERT statement. Before you run that insert, be sure to change key identifying information - e.g., the DBName - before you run the INSERT statement; you would not want to insert a completely identical row.</w:t>
      </w:r>
    </w:p>
    <w:tbl>
      <w:tblPr>
        <w:tblStyle w:val="TableGridLight"/>
        <w:tblW w:w="0" w:type="auto"/>
        <w:tblLook w:val="04A0" w:firstRow="1" w:lastRow="0" w:firstColumn="1" w:lastColumn="0" w:noHBand="0" w:noVBand="1"/>
      </w:tblPr>
      <w:tblGrid>
        <w:gridCol w:w="3145"/>
        <w:gridCol w:w="1980"/>
        <w:gridCol w:w="4225"/>
      </w:tblGrid>
      <w:tr w:rsidR="001C6BF7" w:rsidRPr="00860BA5" w14:paraId="290BAAAD" w14:textId="77777777" w:rsidTr="2B819EAC">
        <w:tc>
          <w:tcPr>
            <w:tcW w:w="3145" w:type="dxa"/>
          </w:tcPr>
          <w:p w14:paraId="0E74BF97" w14:textId="77777777" w:rsidR="001C6BF7" w:rsidRPr="00860BA5" w:rsidRDefault="02BF52A0" w:rsidP="02BF52A0">
            <w:pPr>
              <w:rPr>
                <w:b/>
                <w:bCs/>
              </w:rPr>
            </w:pPr>
            <w:r w:rsidRPr="02BF52A0">
              <w:rPr>
                <w:b/>
                <w:bCs/>
              </w:rPr>
              <w:t>Name</w:t>
            </w:r>
          </w:p>
        </w:tc>
        <w:tc>
          <w:tcPr>
            <w:tcW w:w="1980" w:type="dxa"/>
          </w:tcPr>
          <w:p w14:paraId="2FE6B53C" w14:textId="77777777" w:rsidR="001C6BF7" w:rsidRPr="00860BA5" w:rsidRDefault="02BF52A0" w:rsidP="02BF52A0">
            <w:pPr>
              <w:rPr>
                <w:b/>
                <w:bCs/>
              </w:rPr>
            </w:pPr>
            <w:r w:rsidRPr="02BF52A0">
              <w:rPr>
                <w:b/>
                <w:bCs/>
              </w:rPr>
              <w:t>Type</w:t>
            </w:r>
          </w:p>
        </w:tc>
        <w:tc>
          <w:tcPr>
            <w:tcW w:w="4225" w:type="dxa"/>
          </w:tcPr>
          <w:p w14:paraId="40C38D2C" w14:textId="77777777" w:rsidR="001C6BF7" w:rsidRPr="00860BA5" w:rsidRDefault="02BF52A0" w:rsidP="02BF52A0">
            <w:pPr>
              <w:rPr>
                <w:b/>
                <w:bCs/>
              </w:rPr>
            </w:pPr>
            <w:r w:rsidRPr="02BF52A0">
              <w:rPr>
                <w:b/>
                <w:bCs/>
              </w:rPr>
              <w:t>Description</w:t>
            </w:r>
          </w:p>
        </w:tc>
      </w:tr>
      <w:tr w:rsidR="001C6BF7" w:rsidRPr="009A0FA3" w14:paraId="1637A68C" w14:textId="77777777" w:rsidTr="2B819EAC">
        <w:tc>
          <w:tcPr>
            <w:tcW w:w="3145" w:type="dxa"/>
          </w:tcPr>
          <w:p w14:paraId="3F9F7295" w14:textId="77777777" w:rsidR="001C6BF7" w:rsidRPr="000D3543" w:rsidRDefault="2B819EAC" w:rsidP="0015368E">
            <w:r>
              <w:t>@TableName</w:t>
            </w:r>
          </w:p>
        </w:tc>
        <w:tc>
          <w:tcPr>
            <w:tcW w:w="1980" w:type="dxa"/>
          </w:tcPr>
          <w:p w14:paraId="62FB9FC2" w14:textId="77777777" w:rsidR="001C6BF7" w:rsidRPr="000D3543" w:rsidRDefault="02BF52A0" w:rsidP="0015368E">
            <w:r>
              <w:t>Varchar</w:t>
            </w:r>
          </w:p>
        </w:tc>
        <w:tc>
          <w:tcPr>
            <w:tcW w:w="4225" w:type="dxa"/>
          </w:tcPr>
          <w:p w14:paraId="6A2CC950" w14:textId="77777777" w:rsidR="001C6BF7" w:rsidRDefault="02BF52A0" w:rsidP="0015368E">
            <w:r>
              <w:t xml:space="preserve">The name of the table to generate an insert statement for. </w:t>
            </w:r>
          </w:p>
          <w:p w14:paraId="5333FB38" w14:textId="77777777" w:rsidR="001C6BF7" w:rsidRDefault="001C6BF7" w:rsidP="0015368E"/>
          <w:p w14:paraId="0C398889" w14:textId="0C2026FA" w:rsidR="001C6BF7" w:rsidRPr="009A0FA3" w:rsidRDefault="2B819EAC" w:rsidP="0015368E">
            <w:r w:rsidRPr="2B819EAC">
              <w:rPr>
                <w:b/>
                <w:bCs/>
              </w:rPr>
              <w:t xml:space="preserve">Note: </w:t>
            </w:r>
            <w:r>
              <w:t>This can be in the format "Minion.CheckDBSettingsDB" or just " CheckDBSettingsDB".</w:t>
            </w:r>
          </w:p>
        </w:tc>
      </w:tr>
      <w:tr w:rsidR="001C6BF7" w:rsidRPr="009A0FA3" w14:paraId="3976D23D" w14:textId="77777777" w:rsidTr="2B819EAC">
        <w:tc>
          <w:tcPr>
            <w:tcW w:w="3145" w:type="dxa"/>
          </w:tcPr>
          <w:p w14:paraId="6FFCF3DE" w14:textId="77777777" w:rsidR="001C6BF7" w:rsidRPr="000D3543" w:rsidRDefault="02BF52A0" w:rsidP="0015368E">
            <w:r>
              <w:t>@ID</w:t>
            </w:r>
          </w:p>
        </w:tc>
        <w:tc>
          <w:tcPr>
            <w:tcW w:w="1980" w:type="dxa"/>
          </w:tcPr>
          <w:p w14:paraId="56246F87" w14:textId="77777777" w:rsidR="001C6BF7" w:rsidRPr="000D3543" w:rsidRDefault="2B819EAC" w:rsidP="0015368E">
            <w:r>
              <w:t>Int</w:t>
            </w:r>
          </w:p>
        </w:tc>
        <w:tc>
          <w:tcPr>
            <w:tcW w:w="4225" w:type="dxa"/>
          </w:tcPr>
          <w:p w14:paraId="4ED76CD4" w14:textId="77777777" w:rsidR="001C6BF7" w:rsidRPr="009A0FA3" w:rsidRDefault="02BF52A0" w:rsidP="0015368E">
            <w:r>
              <w:t>The ID number of the row you'd like to clone. See the discussion below.</w:t>
            </w:r>
          </w:p>
        </w:tc>
      </w:tr>
      <w:tr w:rsidR="001C6BF7" w:rsidRPr="009A0FA3" w14:paraId="330A590F" w14:textId="77777777" w:rsidTr="2B819EAC">
        <w:tc>
          <w:tcPr>
            <w:tcW w:w="3145" w:type="dxa"/>
          </w:tcPr>
          <w:p w14:paraId="1E6C441B" w14:textId="77777777" w:rsidR="001C6BF7" w:rsidRPr="000D3543" w:rsidRDefault="2B819EAC" w:rsidP="0015368E">
            <w:r>
              <w:t>@WithTrans</w:t>
            </w:r>
          </w:p>
        </w:tc>
        <w:tc>
          <w:tcPr>
            <w:tcW w:w="1980" w:type="dxa"/>
          </w:tcPr>
          <w:p w14:paraId="3A7D8066" w14:textId="77777777" w:rsidR="001C6BF7" w:rsidRPr="000D3543" w:rsidRDefault="02BF52A0" w:rsidP="0015368E">
            <w:r>
              <w:t>Bit</w:t>
            </w:r>
          </w:p>
        </w:tc>
        <w:tc>
          <w:tcPr>
            <w:tcW w:w="4225" w:type="dxa"/>
          </w:tcPr>
          <w:p w14:paraId="7BB3928E" w14:textId="77777777" w:rsidR="001C6BF7" w:rsidRPr="009A0FA3" w:rsidRDefault="02BF52A0" w:rsidP="0015368E">
            <w:r>
              <w:t>Include “BEGIN TRANSACTION” and “ROLLBACK TRANSACTION” clauses around the insert statement, for safety.</w:t>
            </w:r>
          </w:p>
        </w:tc>
      </w:tr>
    </w:tbl>
    <w:p w14:paraId="2F075783" w14:textId="77777777" w:rsidR="001C6BF7" w:rsidRDefault="001C6BF7" w:rsidP="001C6BF7"/>
    <w:p w14:paraId="47B505DF" w14:textId="77777777" w:rsidR="001C6BF7" w:rsidRDefault="02BF52A0" w:rsidP="000708FB">
      <w:pPr>
        <w:keepNext/>
      </w:pPr>
      <w:r w:rsidRPr="02BF52A0">
        <w:rPr>
          <w:b/>
          <w:bCs/>
        </w:rPr>
        <w:t>Discussion</w:t>
      </w:r>
      <w:r>
        <w:t xml:space="preserve">: </w:t>
      </w:r>
    </w:p>
    <w:p w14:paraId="06AF0838" w14:textId="77777777" w:rsidR="001C6BF7" w:rsidRDefault="2B819EAC" w:rsidP="001C6BF7">
      <w:r>
        <w:t xml:space="preserve">Because of the way we have writte Minion CheckDB, you may often need to insert a row that is nearly identical to an existing row. If you want to change just one setting, you still have to fill out 40 columns. For example, you may wish to insert a row to Minion.CheckDBSettingsDB that is only different from the MinionDefault rows in two respects (e.g., DBName and GroupOrder). </w:t>
      </w:r>
    </w:p>
    <w:p w14:paraId="03DAF569" w14:textId="77777777" w:rsidR="001C6BF7" w:rsidRDefault="02BF52A0" w:rsidP="001C6BF7">
      <w:r>
        <w:t>We created Minion.CloneSettings to easily duplicate any existing row in any table. This "helper" procedure lets you pass in the name off the table you would like to insert to, and the ID of the row you want to model the new row off of. The procedure returns an insert statement so you can change the one or two values you want.</w:t>
      </w:r>
    </w:p>
    <w:p w14:paraId="02055EF1" w14:textId="77777777" w:rsidR="001C6BF7" w:rsidRPr="000D3543" w:rsidRDefault="02BF52A0" w:rsidP="02BF52A0">
      <w:pPr>
        <w:rPr>
          <w:b/>
          <w:bCs/>
        </w:rPr>
      </w:pPr>
      <w:r w:rsidRPr="02BF52A0">
        <w:rPr>
          <w:b/>
          <w:bCs/>
        </w:rPr>
        <w:t>Discussion: Identity columns</w:t>
      </w:r>
    </w:p>
    <w:p w14:paraId="2317F3F5" w14:textId="77777777" w:rsidR="001C6BF7" w:rsidRPr="001C6BF7" w:rsidRDefault="2B819EAC" w:rsidP="001C6BF7">
      <w:r>
        <w:t xml:space="preserve">If the table in question has an IDENTITY column, regardless of that column’s name, Minion.CloneSettings will be able to use it to select your chosen row. For example, let’s say that the IDENTITY column of Table1 is </w:t>
      </w:r>
      <w:r w:rsidRPr="2B819EAC">
        <w:rPr>
          <w:i/>
          <w:iCs/>
        </w:rPr>
        <w:t>ObjectID</w:t>
      </w:r>
      <w:r>
        <w:t>, and that you call Minion.CloneSettings with @ID = 2. The procedure will identify that column and return an INSERT statement that contains the values from the row where ObjectID = 2.</w:t>
      </w:r>
    </w:p>
    <w:p w14:paraId="68F6BE84" w14:textId="77777777" w:rsidR="00B1635D" w:rsidRDefault="006444C2" w:rsidP="005206E0">
      <w:pPr>
        <w:pStyle w:val="Heading3"/>
      </w:pPr>
      <w:bookmarkStart w:id="104" w:name="_Toc473661071"/>
      <w:r>
        <w:t>Minion.DBMaintDBSettingsGet</w:t>
      </w:r>
      <w:bookmarkEnd w:id="104"/>
    </w:p>
    <w:p w14:paraId="62A5ACCC" w14:textId="0B0A5668" w:rsidR="00541533" w:rsidRDefault="02BF52A0" w:rsidP="00B1635D">
      <w:r>
        <w:t xml:space="preserve">Determines which settings from the </w:t>
      </w:r>
      <w:r w:rsidRPr="02BF52A0">
        <w:rPr>
          <w:b/>
          <w:bCs/>
        </w:rPr>
        <w:t>Minion.CheckDBSettingsDB</w:t>
      </w:r>
      <w:r>
        <w:t xml:space="preserve"> table apply for a given database and operation, at a given time. This procedure is generally for internal use, but you can use it manually as needed.</w:t>
      </w:r>
    </w:p>
    <w:p w14:paraId="29A126B9" w14:textId="43E45E10" w:rsidR="00EE126A" w:rsidRDefault="02BF52A0" w:rsidP="00B1635D">
      <w:r>
        <w:t xml:space="preserve">Note that this function is shared between Minion modules. </w:t>
      </w:r>
    </w:p>
    <w:p w14:paraId="2AF96C2C" w14:textId="6693258D" w:rsidR="00F9409B" w:rsidRDefault="2B819EAC" w:rsidP="00B1635D">
      <w:r>
        <w:lastRenderedPageBreak/>
        <w:t xml:space="preserve">Also: To determine the settings from the </w:t>
      </w:r>
      <w:r w:rsidRPr="2B819EAC">
        <w:rPr>
          <w:b/>
          <w:bCs/>
        </w:rPr>
        <w:t>Minion.CheckDBSettingsServer</w:t>
      </w:r>
      <w:r>
        <w:t xml:space="preserve"> table will be used, use the </w:t>
      </w:r>
      <w:r w:rsidRPr="2B819EAC">
        <w:rPr>
          <w:b/>
          <w:bCs/>
        </w:rPr>
        <w:t>Minion.CheckDBMaster</w:t>
      </w:r>
      <w:r>
        <w:t xml:space="preserve"> procedure with @StmtOnly = 1, and @TestDateTime populated.</w:t>
      </w:r>
    </w:p>
    <w:tbl>
      <w:tblPr>
        <w:tblStyle w:val="TableGridLight"/>
        <w:tblW w:w="9509" w:type="dxa"/>
        <w:tblLook w:val="04A0" w:firstRow="1" w:lastRow="0" w:firstColumn="1" w:lastColumn="0" w:noHBand="0" w:noVBand="1"/>
      </w:tblPr>
      <w:tblGrid>
        <w:gridCol w:w="3116"/>
        <w:gridCol w:w="1987"/>
        <w:gridCol w:w="4406"/>
      </w:tblGrid>
      <w:tr w:rsidR="006D72FF" w:rsidRPr="00542190" w14:paraId="78726D8E" w14:textId="77777777" w:rsidTr="2B819EAC">
        <w:tc>
          <w:tcPr>
            <w:tcW w:w="3116" w:type="dxa"/>
          </w:tcPr>
          <w:p w14:paraId="66B3909B" w14:textId="77777777" w:rsidR="006D72FF" w:rsidRPr="006F18CF" w:rsidRDefault="02BF52A0" w:rsidP="02BF52A0">
            <w:pPr>
              <w:rPr>
                <w:b/>
                <w:bCs/>
              </w:rPr>
            </w:pPr>
            <w:r w:rsidRPr="02BF52A0">
              <w:rPr>
                <w:b/>
                <w:bCs/>
              </w:rPr>
              <w:t>Name</w:t>
            </w:r>
          </w:p>
        </w:tc>
        <w:tc>
          <w:tcPr>
            <w:tcW w:w="1987" w:type="dxa"/>
          </w:tcPr>
          <w:p w14:paraId="11BF6BCB" w14:textId="77777777" w:rsidR="006D72FF" w:rsidRPr="006F18CF" w:rsidRDefault="02BF52A0" w:rsidP="02BF52A0">
            <w:pPr>
              <w:rPr>
                <w:b/>
                <w:bCs/>
              </w:rPr>
            </w:pPr>
            <w:r w:rsidRPr="02BF52A0">
              <w:rPr>
                <w:b/>
                <w:bCs/>
              </w:rPr>
              <w:t>Type</w:t>
            </w:r>
          </w:p>
        </w:tc>
        <w:tc>
          <w:tcPr>
            <w:tcW w:w="4406" w:type="dxa"/>
          </w:tcPr>
          <w:p w14:paraId="77970A48" w14:textId="77777777" w:rsidR="006D72FF" w:rsidRPr="00542190" w:rsidRDefault="02BF52A0" w:rsidP="02BF52A0">
            <w:pPr>
              <w:rPr>
                <w:b/>
                <w:bCs/>
              </w:rPr>
            </w:pPr>
            <w:r w:rsidRPr="02BF52A0">
              <w:rPr>
                <w:b/>
                <w:bCs/>
              </w:rPr>
              <w:t>Description</w:t>
            </w:r>
          </w:p>
        </w:tc>
      </w:tr>
      <w:tr w:rsidR="006D72FF" w:rsidRPr="00774F5E" w14:paraId="693946DB" w14:textId="77777777" w:rsidTr="2B819EAC">
        <w:tc>
          <w:tcPr>
            <w:tcW w:w="3116" w:type="dxa"/>
          </w:tcPr>
          <w:p w14:paraId="58E1D519" w14:textId="5520BFEE" w:rsidR="006D72FF" w:rsidRPr="00774F5E" w:rsidRDefault="02BF52A0" w:rsidP="006D72FF">
            <w:r>
              <w:t>@Module</w:t>
            </w:r>
          </w:p>
        </w:tc>
        <w:tc>
          <w:tcPr>
            <w:tcW w:w="1987" w:type="dxa"/>
          </w:tcPr>
          <w:p w14:paraId="6AB90B4D" w14:textId="37002481" w:rsidR="006D72FF" w:rsidRPr="00774F5E" w:rsidRDefault="02BF52A0" w:rsidP="006D72FF">
            <w:r>
              <w:t>varchar</w:t>
            </w:r>
          </w:p>
        </w:tc>
        <w:tc>
          <w:tcPr>
            <w:tcW w:w="4406" w:type="dxa"/>
          </w:tcPr>
          <w:p w14:paraId="57F38667" w14:textId="77777777" w:rsidR="006D72FF" w:rsidRDefault="02BF52A0" w:rsidP="006D72FF">
            <w:r>
              <w:t>The name of the Minion module.</w:t>
            </w:r>
          </w:p>
          <w:p w14:paraId="3477F9CE" w14:textId="77777777" w:rsidR="006D72FF" w:rsidRDefault="006D72FF" w:rsidP="006D72FF"/>
          <w:p w14:paraId="79B72C40" w14:textId="77777777" w:rsidR="006D72FF" w:rsidRDefault="02BF52A0" w:rsidP="006D72FF">
            <w:r>
              <w:t>Valid inputs include:</w:t>
            </w:r>
          </w:p>
          <w:p w14:paraId="032979FB" w14:textId="77777777" w:rsidR="006D72FF" w:rsidRPr="00774F5E" w:rsidRDefault="02BF52A0" w:rsidP="006D72FF">
            <w:r>
              <w:t>CHECKDB</w:t>
            </w:r>
          </w:p>
        </w:tc>
      </w:tr>
      <w:tr w:rsidR="006D72FF" w:rsidRPr="00774F5E" w14:paraId="36218058" w14:textId="77777777" w:rsidTr="2B819EAC">
        <w:tc>
          <w:tcPr>
            <w:tcW w:w="3116" w:type="dxa"/>
          </w:tcPr>
          <w:p w14:paraId="34E2690A" w14:textId="1B853478" w:rsidR="006D72FF" w:rsidRPr="00774F5E" w:rsidRDefault="2B819EAC" w:rsidP="006D72FF">
            <w:r>
              <w:t>@DBName</w:t>
            </w:r>
          </w:p>
        </w:tc>
        <w:tc>
          <w:tcPr>
            <w:tcW w:w="1987" w:type="dxa"/>
          </w:tcPr>
          <w:p w14:paraId="6CE47AB9" w14:textId="603A9DA2" w:rsidR="006D72FF" w:rsidRPr="00774F5E" w:rsidRDefault="02BF52A0" w:rsidP="006D72FF">
            <w:r>
              <w:t>varchar</w:t>
            </w:r>
          </w:p>
        </w:tc>
        <w:tc>
          <w:tcPr>
            <w:tcW w:w="4406" w:type="dxa"/>
          </w:tcPr>
          <w:p w14:paraId="14450019" w14:textId="4BCBEF26" w:rsidR="006D72FF" w:rsidRDefault="02BF52A0" w:rsidP="006D72FF">
            <w:r>
              <w:t>Database name.</w:t>
            </w:r>
          </w:p>
        </w:tc>
      </w:tr>
      <w:tr w:rsidR="006D72FF" w:rsidRPr="00774F5E" w14:paraId="47B2DA50" w14:textId="77777777" w:rsidTr="2B819EAC">
        <w:tc>
          <w:tcPr>
            <w:tcW w:w="3116" w:type="dxa"/>
          </w:tcPr>
          <w:p w14:paraId="6CB1C816" w14:textId="43BE38FA" w:rsidR="006D72FF" w:rsidRPr="00774F5E" w:rsidRDefault="2B819EAC" w:rsidP="006D72FF">
            <w:r>
              <w:t>@OpName</w:t>
            </w:r>
          </w:p>
        </w:tc>
        <w:tc>
          <w:tcPr>
            <w:tcW w:w="1987" w:type="dxa"/>
          </w:tcPr>
          <w:p w14:paraId="7B55D89E" w14:textId="739CA296" w:rsidR="006D72FF" w:rsidRPr="00774F5E" w:rsidRDefault="02BF52A0" w:rsidP="006D72FF">
            <w:r>
              <w:t>varchar</w:t>
            </w:r>
          </w:p>
        </w:tc>
        <w:tc>
          <w:tcPr>
            <w:tcW w:w="4406" w:type="dxa"/>
          </w:tcPr>
          <w:p w14:paraId="734444C7" w14:textId="77777777" w:rsidR="006D72FF" w:rsidRDefault="02BF52A0" w:rsidP="006D72FF">
            <w:r>
              <w:t xml:space="preserve">Operation name. </w:t>
            </w:r>
          </w:p>
          <w:p w14:paraId="1D0F82FA" w14:textId="77777777" w:rsidR="006D72FF" w:rsidRDefault="006D72FF" w:rsidP="006D72FF"/>
          <w:p w14:paraId="77206DE2" w14:textId="77777777" w:rsidR="006D72FF" w:rsidRDefault="02BF52A0" w:rsidP="006D72FF">
            <w:r>
              <w:t xml:space="preserve">Valid inputs: </w:t>
            </w:r>
          </w:p>
          <w:p w14:paraId="322478BB" w14:textId="77777777" w:rsidR="006D72FF" w:rsidRPr="003D4167" w:rsidRDefault="02BF52A0" w:rsidP="006D72FF">
            <w:r>
              <w:t>NULL</w:t>
            </w:r>
          </w:p>
          <w:p w14:paraId="3C385AB3" w14:textId="77777777" w:rsidR="006D72FF" w:rsidRDefault="02BF52A0" w:rsidP="02BF52A0">
            <w:pPr>
              <w:rPr>
                <w:b/>
                <w:bCs/>
              </w:rPr>
            </w:pPr>
            <w:r w:rsidRPr="02BF52A0">
              <w:rPr>
                <w:b/>
                <w:bCs/>
              </w:rPr>
              <w:t>AUTO</w:t>
            </w:r>
          </w:p>
          <w:p w14:paraId="58FC6AC7" w14:textId="77777777" w:rsidR="006D72FF" w:rsidRDefault="02BF52A0" w:rsidP="02BF52A0">
            <w:pPr>
              <w:rPr>
                <w:b/>
                <w:bCs/>
              </w:rPr>
            </w:pPr>
            <w:r w:rsidRPr="02BF52A0">
              <w:rPr>
                <w:b/>
                <w:bCs/>
              </w:rPr>
              <w:t>CHECKDB</w:t>
            </w:r>
          </w:p>
          <w:p w14:paraId="27642381" w14:textId="669947C1" w:rsidR="006D72FF" w:rsidRDefault="02BF52A0" w:rsidP="006D72FF">
            <w:r w:rsidRPr="02BF52A0">
              <w:rPr>
                <w:b/>
                <w:bCs/>
              </w:rPr>
              <w:t>CHECKTABLE</w:t>
            </w:r>
          </w:p>
        </w:tc>
      </w:tr>
      <w:tr w:rsidR="006D72FF" w:rsidRPr="00774F5E" w14:paraId="3CEE1465" w14:textId="77777777" w:rsidTr="2B819EAC">
        <w:tc>
          <w:tcPr>
            <w:tcW w:w="3116" w:type="dxa"/>
          </w:tcPr>
          <w:p w14:paraId="474889B3" w14:textId="5B16578A" w:rsidR="006D72FF" w:rsidRPr="00774F5E" w:rsidRDefault="2B819EAC" w:rsidP="006D72FF">
            <w:r>
              <w:t>@SettingID</w:t>
            </w:r>
          </w:p>
        </w:tc>
        <w:tc>
          <w:tcPr>
            <w:tcW w:w="1987" w:type="dxa"/>
          </w:tcPr>
          <w:p w14:paraId="44D76820" w14:textId="03293D80" w:rsidR="006D72FF" w:rsidRPr="00774F5E" w:rsidRDefault="2B819EAC" w:rsidP="006D72FF">
            <w:r>
              <w:t>int</w:t>
            </w:r>
          </w:p>
        </w:tc>
        <w:tc>
          <w:tcPr>
            <w:tcW w:w="4406" w:type="dxa"/>
          </w:tcPr>
          <w:p w14:paraId="16C27423" w14:textId="2DD3CF92" w:rsidR="006D72FF" w:rsidRDefault="02BF52A0" w:rsidP="006D72FF">
            <w:r>
              <w:t>An output parameter that provides the ID of the row in Minion.CheckDBSettingsDB that applies to the module, database, operation, and time provided.</w:t>
            </w:r>
          </w:p>
        </w:tc>
      </w:tr>
      <w:tr w:rsidR="00C73627" w:rsidRPr="00774F5E" w14:paraId="329281F7" w14:textId="77777777" w:rsidTr="2B819EAC">
        <w:tc>
          <w:tcPr>
            <w:tcW w:w="3116" w:type="dxa"/>
          </w:tcPr>
          <w:p w14:paraId="0D97EE56" w14:textId="019DF75B" w:rsidR="00C73627" w:rsidRPr="001B799A" w:rsidRDefault="2B819EAC" w:rsidP="00C73627">
            <w:r>
              <w:t>@TestDateTime</w:t>
            </w:r>
          </w:p>
        </w:tc>
        <w:tc>
          <w:tcPr>
            <w:tcW w:w="1987" w:type="dxa"/>
          </w:tcPr>
          <w:p w14:paraId="189F0155" w14:textId="24270EB0" w:rsidR="00C73627" w:rsidRPr="001B799A" w:rsidRDefault="2B819EAC" w:rsidP="00C73627">
            <w:r>
              <w:t>datetime</w:t>
            </w:r>
          </w:p>
        </w:tc>
        <w:tc>
          <w:tcPr>
            <w:tcW w:w="4406" w:type="dxa"/>
          </w:tcPr>
          <w:p w14:paraId="093FFF51" w14:textId="77777777" w:rsidR="00516092" w:rsidRDefault="02BF52A0" w:rsidP="00C73627">
            <w:r>
              <w:t xml:space="preserve">The date and time of the operation. Automatic operations provide the present date and time to get the applicable settings. </w:t>
            </w:r>
          </w:p>
          <w:p w14:paraId="5505D928" w14:textId="77777777" w:rsidR="00516092" w:rsidRDefault="00516092" w:rsidP="00C73627"/>
          <w:p w14:paraId="2702D42D" w14:textId="257A3C2E" w:rsidR="00C73627" w:rsidRDefault="02BF52A0" w:rsidP="00C73627">
            <w:r>
              <w:t>If you’re running Minion.DBMaintDBSettingsGet by hand, you can pass in any date and time as a “what if” to see what settings would be used at that time.</w:t>
            </w:r>
          </w:p>
        </w:tc>
      </w:tr>
    </w:tbl>
    <w:p w14:paraId="64288747" w14:textId="77777777" w:rsidR="00541533" w:rsidRDefault="00541533" w:rsidP="00B1635D"/>
    <w:p w14:paraId="524419B0" w14:textId="0AC2AE5D" w:rsidR="00541533" w:rsidRDefault="02BF52A0" w:rsidP="00B1635D">
      <w:r>
        <w:t xml:space="preserve">Example execution: </w:t>
      </w:r>
    </w:p>
    <w:p w14:paraId="24CD7BF4" w14:textId="77777777" w:rsidR="00541533" w:rsidRDefault="2B819EAC" w:rsidP="00541533">
      <w:pPr>
        <w:pStyle w:val="NoSpacing"/>
        <w:ind w:left="720"/>
      </w:pPr>
      <w:r w:rsidRPr="2B819EAC">
        <w:rPr>
          <w:color w:val="0000FF"/>
        </w:rPr>
        <w:t>DECLARE</w:t>
      </w:r>
      <w:r>
        <w:t xml:space="preserve"> @SettingID </w:t>
      </w:r>
      <w:r w:rsidRPr="2B819EAC">
        <w:rPr>
          <w:color w:val="0000FF"/>
        </w:rPr>
        <w:t>INT</w:t>
      </w:r>
      <w:r w:rsidRPr="2B819EAC">
        <w:rPr>
          <w:color w:val="000000" w:themeColor="text1"/>
        </w:rPr>
        <w:t>;</w:t>
      </w:r>
    </w:p>
    <w:p w14:paraId="7A190A6A" w14:textId="77777777" w:rsidR="00541533" w:rsidRDefault="02BF52A0" w:rsidP="00541533">
      <w:pPr>
        <w:pStyle w:val="NoSpacing"/>
        <w:ind w:left="720"/>
      </w:pPr>
      <w:r w:rsidRPr="02BF52A0">
        <w:rPr>
          <w:color w:val="0000FF"/>
        </w:rPr>
        <w:t>EXEC</w:t>
      </w:r>
      <w:r>
        <w:t xml:space="preserve"> Minion</w:t>
      </w:r>
      <w:r w:rsidRPr="02BF52A0">
        <w:rPr>
          <w:color w:val="808080" w:themeColor="text1" w:themeTint="7F"/>
        </w:rPr>
        <w:t>.</w:t>
      </w:r>
      <w:r>
        <w:t>DBMaintDBSettingsGet</w:t>
      </w:r>
      <w:r w:rsidRPr="02BF52A0">
        <w:rPr>
          <w:color w:val="0000FF"/>
        </w:rPr>
        <w:t xml:space="preserve"> </w:t>
      </w:r>
    </w:p>
    <w:p w14:paraId="2DB18F5A" w14:textId="77777777" w:rsidR="00541533" w:rsidRDefault="00541533" w:rsidP="00541533">
      <w:pPr>
        <w:pStyle w:val="NoSpacing"/>
        <w:ind w:left="720"/>
      </w:pPr>
      <w:r>
        <w:rPr>
          <w:color w:val="0000FF"/>
        </w:rPr>
        <w:tab/>
      </w:r>
      <w:r>
        <w:t xml:space="preserve">@Module </w:t>
      </w:r>
      <w:r>
        <w:rPr>
          <w:color w:val="808080"/>
        </w:rPr>
        <w:t>=</w:t>
      </w:r>
      <w:r>
        <w:t xml:space="preserve"> </w:t>
      </w:r>
      <w:r>
        <w:rPr>
          <w:color w:val="FF0000"/>
        </w:rPr>
        <w:t>'CHECKDB'</w:t>
      </w:r>
      <w:r>
        <w:rPr>
          <w:color w:val="808080"/>
        </w:rPr>
        <w:t>,</w:t>
      </w:r>
      <w:r>
        <w:t xml:space="preserve"> </w:t>
      </w:r>
    </w:p>
    <w:p w14:paraId="0FD53981" w14:textId="77777777" w:rsidR="00541533" w:rsidRDefault="00541533" w:rsidP="00541533">
      <w:pPr>
        <w:pStyle w:val="NoSpacing"/>
        <w:ind w:left="720"/>
      </w:pPr>
      <w:r>
        <w:tab/>
      </w:r>
      <w:r w:rsidRPr="2B819EAC">
        <w:t>@</w:t>
      </w:r>
      <w:r>
        <w:t>DBName</w:t>
      </w:r>
      <w:r w:rsidRPr="2B819EAC">
        <w:t xml:space="preserve"> </w:t>
      </w:r>
      <w:r>
        <w:rPr>
          <w:color w:val="808080"/>
        </w:rPr>
        <w:t>=</w:t>
      </w:r>
      <w:r w:rsidRPr="2B819EAC">
        <w:t xml:space="preserve"> </w:t>
      </w:r>
      <w:r>
        <w:rPr>
          <w:color w:val="FF0000"/>
        </w:rPr>
        <w:t>'Demo'</w:t>
      </w:r>
      <w:r>
        <w:rPr>
          <w:color w:val="808080"/>
        </w:rPr>
        <w:t>,</w:t>
      </w:r>
      <w:r w:rsidRPr="2B819EAC">
        <w:t xml:space="preserve"> </w:t>
      </w:r>
    </w:p>
    <w:p w14:paraId="020BBA1F" w14:textId="77777777" w:rsidR="00541533" w:rsidRDefault="00541533" w:rsidP="00541533">
      <w:pPr>
        <w:pStyle w:val="NoSpacing"/>
        <w:ind w:left="720"/>
      </w:pPr>
      <w:r>
        <w:tab/>
      </w:r>
      <w:r w:rsidRPr="2B819EAC">
        <w:t>@</w:t>
      </w:r>
      <w:r>
        <w:t>OpName</w:t>
      </w:r>
      <w:r w:rsidRPr="2B819EAC">
        <w:t xml:space="preserve"> </w:t>
      </w:r>
      <w:r>
        <w:rPr>
          <w:color w:val="808080"/>
        </w:rPr>
        <w:t>=</w:t>
      </w:r>
      <w:r w:rsidRPr="2B819EAC">
        <w:t xml:space="preserve"> </w:t>
      </w:r>
      <w:r>
        <w:rPr>
          <w:color w:val="FF0000"/>
        </w:rPr>
        <w:t>'CHECKDB'</w:t>
      </w:r>
      <w:r>
        <w:rPr>
          <w:color w:val="808080"/>
        </w:rPr>
        <w:t>,</w:t>
      </w:r>
    </w:p>
    <w:p w14:paraId="16EFE9D7" w14:textId="62214ED1" w:rsidR="00541533" w:rsidRDefault="00541533" w:rsidP="00541533">
      <w:pPr>
        <w:pStyle w:val="NoSpacing"/>
        <w:ind w:left="720"/>
      </w:pPr>
      <w:r>
        <w:tab/>
      </w:r>
      <w:r w:rsidRPr="2B819EAC">
        <w:t>@</w:t>
      </w:r>
      <w:r>
        <w:t>SettingID</w:t>
      </w:r>
      <w:r w:rsidRPr="2B819EAC">
        <w:t xml:space="preserve"> </w:t>
      </w:r>
      <w:r>
        <w:rPr>
          <w:color w:val="808080"/>
        </w:rPr>
        <w:t>=</w:t>
      </w:r>
      <w:r w:rsidRPr="2B819EAC">
        <w:t xml:space="preserve"> @</w:t>
      </w:r>
      <w:r>
        <w:t>SettingID</w:t>
      </w:r>
      <w:r w:rsidRPr="2B819EAC">
        <w:t xml:space="preserve"> </w:t>
      </w:r>
      <w:r>
        <w:rPr>
          <w:color w:val="0000FF"/>
        </w:rPr>
        <w:t>OUTPUT</w:t>
      </w:r>
      <w:r>
        <w:rPr>
          <w:color w:val="808080"/>
        </w:rPr>
        <w:t>,</w:t>
      </w:r>
      <w:r w:rsidRPr="2B819EAC">
        <w:t xml:space="preserve"> </w:t>
      </w:r>
    </w:p>
    <w:p w14:paraId="0CEAA7E4" w14:textId="77777777" w:rsidR="00541533" w:rsidRDefault="00541533" w:rsidP="00541533">
      <w:pPr>
        <w:pStyle w:val="NoSpacing"/>
        <w:ind w:left="720"/>
      </w:pPr>
      <w:r>
        <w:tab/>
      </w:r>
      <w:r w:rsidRPr="2B819EAC">
        <w:t>@</w:t>
      </w:r>
      <w:r>
        <w:t>TestDateTime</w:t>
      </w:r>
      <w:r w:rsidRPr="2B819EAC">
        <w:t xml:space="preserve"> </w:t>
      </w:r>
      <w:r>
        <w:rPr>
          <w:color w:val="808080"/>
        </w:rPr>
        <w:t>=</w:t>
      </w:r>
      <w:r w:rsidRPr="2B819EAC">
        <w:t xml:space="preserve"> </w:t>
      </w:r>
      <w:r>
        <w:rPr>
          <w:color w:val="FF0000"/>
        </w:rPr>
        <w:t>'2016-10-22 16:00:00'</w:t>
      </w:r>
      <w:r>
        <w:rPr>
          <w:color w:val="808080"/>
        </w:rPr>
        <w:t>;</w:t>
      </w:r>
    </w:p>
    <w:p w14:paraId="21378496" w14:textId="77777777" w:rsidR="00541533" w:rsidRDefault="2B819EAC" w:rsidP="2B819EAC">
      <w:pPr>
        <w:pStyle w:val="NoSpacing"/>
        <w:ind w:left="720"/>
        <w:rPr>
          <w:color w:val="000000" w:themeColor="text1"/>
        </w:rPr>
      </w:pPr>
      <w:r w:rsidRPr="2B819EAC">
        <w:rPr>
          <w:color w:val="0000FF"/>
        </w:rPr>
        <w:t>SELECT</w:t>
      </w:r>
      <w:r>
        <w:t xml:space="preserve">  @SettingID </w:t>
      </w:r>
      <w:r w:rsidRPr="2B819EAC">
        <w:rPr>
          <w:color w:val="0000FF"/>
        </w:rPr>
        <w:t>AS</w:t>
      </w:r>
      <w:r>
        <w:t xml:space="preserve"> SettingID</w:t>
      </w:r>
      <w:r w:rsidRPr="2B819EAC">
        <w:rPr>
          <w:color w:val="000000" w:themeColor="text1"/>
        </w:rPr>
        <w:t>;</w:t>
      </w:r>
    </w:p>
    <w:p w14:paraId="69A7E5FF" w14:textId="77777777" w:rsidR="00541533" w:rsidRDefault="00541533" w:rsidP="00B1635D"/>
    <w:p w14:paraId="26574AB8" w14:textId="77777777" w:rsidR="00B1635D" w:rsidRDefault="00B1635D" w:rsidP="005206E0">
      <w:pPr>
        <w:pStyle w:val="Heading3"/>
      </w:pPr>
      <w:bookmarkStart w:id="105" w:name="_Toc473661072"/>
      <w:r>
        <w:t>Minion.DBMaintDBSizeGet</w:t>
      </w:r>
      <w:bookmarkEnd w:id="105"/>
    </w:p>
    <w:p w14:paraId="7DDA4191" w14:textId="1D1593A4" w:rsidR="00B1635D" w:rsidRDefault="2B819EAC" w:rsidP="00E17E1D">
      <w:r>
        <w:t xml:space="preserve">Determines the size of the database passed in through @DBName, as determined by the ThresholdType and ThresholdValue fields in the </w:t>
      </w:r>
      <w:r w:rsidRPr="2B819EAC">
        <w:rPr>
          <w:rStyle w:val="Hyperlink"/>
        </w:rPr>
        <w:t>Minion.CheckDBSettingsAutoThresholds</w:t>
      </w:r>
      <w:r>
        <w:t xml:space="preserve"> table.</w:t>
      </w:r>
      <w:hyperlink w:anchor="_Minion.CheckDBSettingsAutoThreshold" w:history="1"/>
    </w:p>
    <w:p w14:paraId="391257E1" w14:textId="77777777" w:rsidR="00EE126A" w:rsidRPr="00EE126A" w:rsidRDefault="02BF52A0" w:rsidP="02BF52A0">
      <w:pPr>
        <w:rPr>
          <w:sz w:val="22"/>
          <w:szCs w:val="22"/>
        </w:rPr>
      </w:pPr>
      <w:r>
        <w:t xml:space="preserve">Note that this function is shared between Minion modules. </w:t>
      </w:r>
    </w:p>
    <w:tbl>
      <w:tblPr>
        <w:tblStyle w:val="TableGridLight"/>
        <w:tblW w:w="9509" w:type="dxa"/>
        <w:tblLook w:val="04A0" w:firstRow="1" w:lastRow="0" w:firstColumn="1" w:lastColumn="0" w:noHBand="0" w:noVBand="1"/>
      </w:tblPr>
      <w:tblGrid>
        <w:gridCol w:w="3116"/>
        <w:gridCol w:w="1987"/>
        <w:gridCol w:w="4406"/>
      </w:tblGrid>
      <w:tr w:rsidR="001514F9" w:rsidRPr="00774F5E" w14:paraId="2195E498" w14:textId="77777777" w:rsidTr="2B819EAC">
        <w:tc>
          <w:tcPr>
            <w:tcW w:w="3116" w:type="dxa"/>
          </w:tcPr>
          <w:p w14:paraId="0FC2247D" w14:textId="77777777" w:rsidR="001514F9" w:rsidRPr="006F18CF" w:rsidRDefault="02BF52A0" w:rsidP="02BF52A0">
            <w:pPr>
              <w:keepNext/>
              <w:rPr>
                <w:b/>
                <w:bCs/>
              </w:rPr>
            </w:pPr>
            <w:r w:rsidRPr="02BF52A0">
              <w:rPr>
                <w:b/>
                <w:bCs/>
              </w:rPr>
              <w:lastRenderedPageBreak/>
              <w:t>Name</w:t>
            </w:r>
          </w:p>
        </w:tc>
        <w:tc>
          <w:tcPr>
            <w:tcW w:w="1987" w:type="dxa"/>
          </w:tcPr>
          <w:p w14:paraId="25FE8968" w14:textId="77777777" w:rsidR="001514F9" w:rsidRPr="006F18CF" w:rsidRDefault="02BF52A0" w:rsidP="02BF52A0">
            <w:pPr>
              <w:rPr>
                <w:b/>
                <w:bCs/>
              </w:rPr>
            </w:pPr>
            <w:r w:rsidRPr="02BF52A0">
              <w:rPr>
                <w:b/>
                <w:bCs/>
              </w:rPr>
              <w:t>Type</w:t>
            </w:r>
          </w:p>
        </w:tc>
        <w:tc>
          <w:tcPr>
            <w:tcW w:w="4406" w:type="dxa"/>
          </w:tcPr>
          <w:p w14:paraId="30EA24E3" w14:textId="77777777" w:rsidR="001514F9" w:rsidRPr="00542190" w:rsidRDefault="02BF52A0" w:rsidP="02BF52A0">
            <w:pPr>
              <w:rPr>
                <w:b/>
                <w:bCs/>
              </w:rPr>
            </w:pPr>
            <w:r w:rsidRPr="02BF52A0">
              <w:rPr>
                <w:b/>
                <w:bCs/>
              </w:rPr>
              <w:t>Description</w:t>
            </w:r>
          </w:p>
        </w:tc>
      </w:tr>
      <w:tr w:rsidR="006444C2" w:rsidRPr="00774F5E" w14:paraId="5DCE82E0" w14:textId="77777777" w:rsidTr="2B819EAC">
        <w:tc>
          <w:tcPr>
            <w:tcW w:w="3116" w:type="dxa"/>
          </w:tcPr>
          <w:p w14:paraId="0E6F63AE" w14:textId="77777777" w:rsidR="006444C2" w:rsidRPr="00774F5E" w:rsidRDefault="02BF52A0" w:rsidP="00BF19A9">
            <w:r>
              <w:t>@Module</w:t>
            </w:r>
          </w:p>
        </w:tc>
        <w:tc>
          <w:tcPr>
            <w:tcW w:w="1987" w:type="dxa"/>
          </w:tcPr>
          <w:p w14:paraId="624FB01F" w14:textId="77777777" w:rsidR="006444C2" w:rsidRPr="00774F5E" w:rsidRDefault="02BF52A0" w:rsidP="00BF19A9">
            <w:r>
              <w:t>varchar</w:t>
            </w:r>
          </w:p>
        </w:tc>
        <w:tc>
          <w:tcPr>
            <w:tcW w:w="4406" w:type="dxa"/>
          </w:tcPr>
          <w:p w14:paraId="26249205" w14:textId="77777777" w:rsidR="0000449C" w:rsidRDefault="02BF52A0" w:rsidP="0000449C">
            <w:r>
              <w:t>The name of the Minion module.</w:t>
            </w:r>
          </w:p>
          <w:p w14:paraId="64028DD9" w14:textId="77777777" w:rsidR="0000449C" w:rsidRDefault="0000449C" w:rsidP="0000449C"/>
          <w:p w14:paraId="5108BB56" w14:textId="77777777" w:rsidR="0000449C" w:rsidRDefault="02BF52A0" w:rsidP="00BF19A9">
            <w:r>
              <w:t>Valid inputs include:</w:t>
            </w:r>
          </w:p>
          <w:p w14:paraId="5707B599" w14:textId="77777777" w:rsidR="0000449C" w:rsidRPr="00774F5E" w:rsidRDefault="02BF52A0" w:rsidP="00BF19A9">
            <w:r>
              <w:t>CHECKDB</w:t>
            </w:r>
          </w:p>
        </w:tc>
      </w:tr>
      <w:tr w:rsidR="006444C2" w:rsidRPr="00774F5E" w14:paraId="374988FD" w14:textId="77777777" w:rsidTr="2B819EAC">
        <w:tc>
          <w:tcPr>
            <w:tcW w:w="3116" w:type="dxa"/>
          </w:tcPr>
          <w:p w14:paraId="567FB27A" w14:textId="77777777" w:rsidR="006444C2" w:rsidRPr="00774F5E" w:rsidRDefault="2B819EAC" w:rsidP="00BF19A9">
            <w:r>
              <w:t>@OpName</w:t>
            </w:r>
          </w:p>
        </w:tc>
        <w:tc>
          <w:tcPr>
            <w:tcW w:w="1987" w:type="dxa"/>
          </w:tcPr>
          <w:p w14:paraId="7BEEC9C2" w14:textId="77777777" w:rsidR="006444C2" w:rsidRPr="00774F5E" w:rsidRDefault="02BF52A0" w:rsidP="00BF19A9">
            <w:r>
              <w:t>varchar</w:t>
            </w:r>
          </w:p>
        </w:tc>
        <w:tc>
          <w:tcPr>
            <w:tcW w:w="4406" w:type="dxa"/>
          </w:tcPr>
          <w:p w14:paraId="09DE7C0C" w14:textId="235664EF" w:rsidR="006444C2" w:rsidRPr="00774F5E" w:rsidRDefault="02BF52A0" w:rsidP="003D4167">
            <w:r>
              <w:t xml:space="preserve">An output parameter that provides the operation name (e.g., CHECKDB). </w:t>
            </w:r>
          </w:p>
        </w:tc>
      </w:tr>
      <w:tr w:rsidR="006444C2" w:rsidRPr="00774F5E" w14:paraId="54829A63" w14:textId="77777777" w:rsidTr="2B819EAC">
        <w:tc>
          <w:tcPr>
            <w:tcW w:w="3116" w:type="dxa"/>
          </w:tcPr>
          <w:p w14:paraId="1B192755" w14:textId="77777777" w:rsidR="006444C2" w:rsidRPr="00774F5E" w:rsidRDefault="2B819EAC" w:rsidP="00BF19A9">
            <w:r>
              <w:t>@DBName</w:t>
            </w:r>
          </w:p>
        </w:tc>
        <w:tc>
          <w:tcPr>
            <w:tcW w:w="1987" w:type="dxa"/>
          </w:tcPr>
          <w:p w14:paraId="2F069E0E" w14:textId="77777777" w:rsidR="006444C2" w:rsidRPr="00774F5E" w:rsidRDefault="02BF52A0" w:rsidP="00BF19A9">
            <w:r>
              <w:t>varchar</w:t>
            </w:r>
          </w:p>
        </w:tc>
        <w:tc>
          <w:tcPr>
            <w:tcW w:w="4406" w:type="dxa"/>
          </w:tcPr>
          <w:p w14:paraId="2BEA3F14" w14:textId="77777777" w:rsidR="006444C2" w:rsidRPr="00774F5E" w:rsidRDefault="02BF52A0" w:rsidP="00BF19A9">
            <w:r>
              <w:t>Database name.</w:t>
            </w:r>
          </w:p>
        </w:tc>
      </w:tr>
      <w:tr w:rsidR="006444C2" w:rsidRPr="00774F5E" w14:paraId="2AE429B2" w14:textId="77777777" w:rsidTr="2B819EAC">
        <w:tc>
          <w:tcPr>
            <w:tcW w:w="3116" w:type="dxa"/>
          </w:tcPr>
          <w:p w14:paraId="3169A3AE" w14:textId="77777777" w:rsidR="006444C2" w:rsidRPr="00774F5E" w:rsidRDefault="2B819EAC" w:rsidP="00BF19A9">
            <w:r>
              <w:t>@DBSize</w:t>
            </w:r>
          </w:p>
        </w:tc>
        <w:tc>
          <w:tcPr>
            <w:tcW w:w="1987" w:type="dxa"/>
          </w:tcPr>
          <w:p w14:paraId="3CB90A46" w14:textId="77777777" w:rsidR="006444C2" w:rsidRPr="00774F5E" w:rsidRDefault="02BF52A0" w:rsidP="00BF19A9">
            <w:r>
              <w:t>decimal</w:t>
            </w:r>
          </w:p>
        </w:tc>
        <w:tc>
          <w:tcPr>
            <w:tcW w:w="4406" w:type="dxa"/>
          </w:tcPr>
          <w:p w14:paraId="21CC04E2" w14:textId="21E17848" w:rsidR="006444C2" w:rsidRPr="00774F5E" w:rsidRDefault="02BF52A0" w:rsidP="00C61CE6">
            <w:r>
              <w:t xml:space="preserve">An output parameter that provides the database size, as measured in GB. </w:t>
            </w:r>
          </w:p>
        </w:tc>
      </w:tr>
    </w:tbl>
    <w:p w14:paraId="0E20521B" w14:textId="77777777" w:rsidR="00A35C18" w:rsidRDefault="00A35C18" w:rsidP="00A35C18"/>
    <w:p w14:paraId="08FA9161" w14:textId="77777777" w:rsidR="006444C2" w:rsidRDefault="006444C2" w:rsidP="005206E0">
      <w:pPr>
        <w:pStyle w:val="Heading3"/>
      </w:pPr>
      <w:bookmarkStart w:id="106" w:name="_Toc473661073"/>
      <w:r>
        <w:t>Minion.DBMaintServiceCheck</w:t>
      </w:r>
      <w:bookmarkEnd w:id="106"/>
    </w:p>
    <w:p w14:paraId="0FA7F93A" w14:textId="77777777" w:rsidR="002813FD" w:rsidRDefault="02BF52A0" w:rsidP="002813FD">
      <w:r>
        <w:t>This procedure checks the SQL Agent run status and returns the result in an output parameter.</w:t>
      </w:r>
    </w:p>
    <w:p w14:paraId="3A10E862" w14:textId="77777777" w:rsidR="00EE126A" w:rsidRPr="002813FD" w:rsidRDefault="02BF52A0" w:rsidP="002813FD">
      <w:r>
        <w:t xml:space="preserve">Note that this function is shared between Minion modules. </w:t>
      </w:r>
    </w:p>
    <w:tbl>
      <w:tblPr>
        <w:tblStyle w:val="TableGridLight"/>
        <w:tblW w:w="9509" w:type="dxa"/>
        <w:tblLook w:val="04A0" w:firstRow="1" w:lastRow="0" w:firstColumn="1" w:lastColumn="0" w:noHBand="0" w:noVBand="1"/>
      </w:tblPr>
      <w:tblGrid>
        <w:gridCol w:w="3116"/>
        <w:gridCol w:w="1987"/>
        <w:gridCol w:w="4406"/>
      </w:tblGrid>
      <w:tr w:rsidR="001514F9" w:rsidRPr="00774F5E" w14:paraId="0783D10F" w14:textId="77777777" w:rsidTr="2B819EAC">
        <w:tc>
          <w:tcPr>
            <w:tcW w:w="3116" w:type="dxa"/>
          </w:tcPr>
          <w:p w14:paraId="35AFC7ED" w14:textId="77777777" w:rsidR="001514F9" w:rsidRPr="006F18CF" w:rsidRDefault="02BF52A0" w:rsidP="02BF52A0">
            <w:pPr>
              <w:rPr>
                <w:b/>
                <w:bCs/>
              </w:rPr>
            </w:pPr>
            <w:r w:rsidRPr="02BF52A0">
              <w:rPr>
                <w:b/>
                <w:bCs/>
              </w:rPr>
              <w:t>Name</w:t>
            </w:r>
          </w:p>
        </w:tc>
        <w:tc>
          <w:tcPr>
            <w:tcW w:w="1987" w:type="dxa"/>
          </w:tcPr>
          <w:p w14:paraId="33959E26" w14:textId="77777777" w:rsidR="001514F9" w:rsidRPr="006F18CF" w:rsidRDefault="001514F9" w:rsidP="02BF52A0">
            <w:pPr>
              <w:tabs>
                <w:tab w:val="center" w:pos="1450"/>
              </w:tabs>
              <w:rPr>
                <w:b/>
                <w:bCs/>
              </w:rPr>
            </w:pPr>
            <w:r w:rsidRPr="02BF52A0">
              <w:rPr>
                <w:b/>
                <w:bCs/>
              </w:rPr>
              <w:t>Type</w:t>
            </w:r>
            <w:r w:rsidR="000C2E42">
              <w:rPr>
                <w:b/>
              </w:rPr>
              <w:tab/>
            </w:r>
          </w:p>
        </w:tc>
        <w:tc>
          <w:tcPr>
            <w:tcW w:w="4406" w:type="dxa"/>
          </w:tcPr>
          <w:p w14:paraId="0DE0E37C" w14:textId="77777777" w:rsidR="001514F9" w:rsidRPr="00542190" w:rsidRDefault="02BF52A0" w:rsidP="02BF52A0">
            <w:pPr>
              <w:rPr>
                <w:b/>
                <w:bCs/>
              </w:rPr>
            </w:pPr>
            <w:r w:rsidRPr="02BF52A0">
              <w:rPr>
                <w:b/>
                <w:bCs/>
              </w:rPr>
              <w:t>Description</w:t>
            </w:r>
          </w:p>
        </w:tc>
      </w:tr>
      <w:tr w:rsidR="006444C2" w:rsidRPr="00774F5E" w14:paraId="17B77172" w14:textId="77777777" w:rsidTr="2B819EAC">
        <w:tc>
          <w:tcPr>
            <w:tcW w:w="3116" w:type="dxa"/>
          </w:tcPr>
          <w:p w14:paraId="66F7EB16" w14:textId="77777777" w:rsidR="006444C2" w:rsidRPr="00774F5E" w:rsidRDefault="2B819EAC" w:rsidP="00BF19A9">
            <w:r>
              <w:t>@ServiceStatus</w:t>
            </w:r>
          </w:p>
        </w:tc>
        <w:tc>
          <w:tcPr>
            <w:tcW w:w="1987" w:type="dxa"/>
          </w:tcPr>
          <w:p w14:paraId="5002A580" w14:textId="77777777" w:rsidR="006444C2" w:rsidRPr="00774F5E" w:rsidRDefault="02BF52A0" w:rsidP="00BF19A9">
            <w:r>
              <w:t>bit</w:t>
            </w:r>
          </w:p>
        </w:tc>
        <w:tc>
          <w:tcPr>
            <w:tcW w:w="4406" w:type="dxa"/>
          </w:tcPr>
          <w:p w14:paraId="1093F8AB" w14:textId="77777777" w:rsidR="006444C2" w:rsidRPr="00774F5E" w:rsidRDefault="02BF52A0" w:rsidP="00BF19A9">
            <w:r>
              <w:t>Output column that returns the state of the SQL Agent service: running (1), or not running (0).</w:t>
            </w:r>
          </w:p>
        </w:tc>
      </w:tr>
    </w:tbl>
    <w:p w14:paraId="7387D42A" w14:textId="3ECFA5DE" w:rsidR="00A35C18" w:rsidRDefault="00A35C18" w:rsidP="00A35C18"/>
    <w:p w14:paraId="3F1B1329" w14:textId="43FD46B2" w:rsidR="00196646" w:rsidRDefault="02BF52A0" w:rsidP="00A35C18">
      <w:r>
        <w:t>Example:</w:t>
      </w:r>
    </w:p>
    <w:p w14:paraId="4CF7371B" w14:textId="77777777" w:rsidR="00196646" w:rsidRDefault="2B819EAC" w:rsidP="00196646">
      <w:pPr>
        <w:pStyle w:val="NoSpacing"/>
        <w:ind w:left="720"/>
      </w:pPr>
      <w:r w:rsidRPr="2B819EAC">
        <w:rPr>
          <w:color w:val="0000FF"/>
        </w:rPr>
        <w:t>DECLARE</w:t>
      </w:r>
      <w:r>
        <w:t xml:space="preserve"> @ServiceStatus </w:t>
      </w:r>
      <w:r w:rsidRPr="2B819EAC">
        <w:rPr>
          <w:color w:val="0000FF"/>
        </w:rPr>
        <w:t>BIT</w:t>
      </w:r>
      <w:r w:rsidRPr="2B819EAC">
        <w:rPr>
          <w:color w:val="000000" w:themeColor="text1"/>
        </w:rPr>
        <w:t>;</w:t>
      </w:r>
    </w:p>
    <w:p w14:paraId="4309DF86" w14:textId="77777777" w:rsidR="00196646" w:rsidRDefault="2B819EAC" w:rsidP="00196646">
      <w:pPr>
        <w:pStyle w:val="NoSpacing"/>
        <w:ind w:left="720"/>
      </w:pPr>
      <w:r w:rsidRPr="2B819EAC">
        <w:rPr>
          <w:color w:val="0000FF"/>
        </w:rPr>
        <w:t>EXEC</w:t>
      </w:r>
      <w:r>
        <w:t xml:space="preserve"> Minion</w:t>
      </w:r>
      <w:r w:rsidRPr="2B819EAC">
        <w:rPr>
          <w:color w:val="000000" w:themeColor="text1"/>
        </w:rPr>
        <w:t>.</w:t>
      </w:r>
      <w:r>
        <w:t>DBMaintServiceCheck</w:t>
      </w:r>
      <w:r w:rsidRPr="2B819EAC">
        <w:rPr>
          <w:color w:val="0000FF"/>
        </w:rPr>
        <w:t xml:space="preserve"> </w:t>
      </w:r>
      <w:r>
        <w:t xml:space="preserve">@ServiceStatus </w:t>
      </w:r>
      <w:r w:rsidRPr="2B819EAC">
        <w:rPr>
          <w:color w:val="000000" w:themeColor="text1"/>
        </w:rPr>
        <w:t>=</w:t>
      </w:r>
      <w:r>
        <w:t xml:space="preserve"> @ServiceStatus </w:t>
      </w:r>
      <w:r w:rsidRPr="2B819EAC">
        <w:rPr>
          <w:color w:val="0000FF"/>
        </w:rPr>
        <w:t>OUTPUT</w:t>
      </w:r>
    </w:p>
    <w:p w14:paraId="6CD0F3EA" w14:textId="77777777" w:rsidR="00196646" w:rsidRDefault="2B819EAC" w:rsidP="2B819EAC">
      <w:pPr>
        <w:pStyle w:val="NoSpacing"/>
        <w:ind w:left="720"/>
        <w:rPr>
          <w:color w:val="000000" w:themeColor="text1"/>
        </w:rPr>
      </w:pPr>
      <w:r w:rsidRPr="2B819EAC">
        <w:rPr>
          <w:color w:val="0000FF"/>
        </w:rPr>
        <w:t>SELECT</w:t>
      </w:r>
      <w:r>
        <w:t xml:space="preserve">  @ServiceStatus</w:t>
      </w:r>
      <w:r w:rsidRPr="2B819EAC">
        <w:rPr>
          <w:color w:val="000000" w:themeColor="text1"/>
        </w:rPr>
        <w:t>;</w:t>
      </w:r>
    </w:p>
    <w:p w14:paraId="668DE417" w14:textId="77777777" w:rsidR="00196646" w:rsidRDefault="00196646" w:rsidP="00A35C18"/>
    <w:p w14:paraId="3CE3407A" w14:textId="2F17599C" w:rsidR="008475C2" w:rsidRDefault="006444C2" w:rsidP="005206E0">
      <w:pPr>
        <w:pStyle w:val="Heading3"/>
      </w:pPr>
      <w:bookmarkStart w:id="107" w:name="_Toc473661074"/>
      <w:r>
        <w:t>Minion.DBMaintStatusMonitorONOff</w:t>
      </w:r>
      <w:bookmarkEnd w:id="107"/>
    </w:p>
    <w:p w14:paraId="752D4D7A" w14:textId="31916977" w:rsidR="00900351" w:rsidRDefault="02BF52A0" w:rsidP="00900351">
      <w:r>
        <w:t>This procedure is used to turn the status monitor job on or off.</w:t>
      </w:r>
    </w:p>
    <w:p w14:paraId="66023442" w14:textId="09CDCDCD" w:rsidR="00F7075C" w:rsidRDefault="02BF52A0" w:rsidP="00900351">
      <w:r w:rsidRPr="02BF52A0">
        <w:rPr>
          <w:b/>
          <w:bCs/>
        </w:rPr>
        <w:t xml:space="preserve">NOTE: </w:t>
      </w:r>
      <w:r>
        <w:t>This procedure is used internally; it is not meant to be called manually.</w:t>
      </w:r>
    </w:p>
    <w:p w14:paraId="7D9BBA63" w14:textId="77777777" w:rsidR="00EE126A" w:rsidRPr="00900351" w:rsidRDefault="02BF52A0" w:rsidP="00900351">
      <w:r>
        <w:t xml:space="preserve">Note that this function is shared between Minion modules. </w:t>
      </w:r>
    </w:p>
    <w:p w14:paraId="5A4A762D" w14:textId="2729A1E4" w:rsidR="002F121B" w:rsidRDefault="002F121B" w:rsidP="005206E0">
      <w:pPr>
        <w:pStyle w:val="Heading2"/>
      </w:pPr>
      <w:bookmarkStart w:id="108" w:name="_Toc473661075"/>
      <w:r>
        <w:t>Functions</w:t>
      </w:r>
      <w:r w:rsidR="00C124D7">
        <w:t xml:space="preserve"> Detail</w:t>
      </w:r>
      <w:bookmarkEnd w:id="108"/>
    </w:p>
    <w:p w14:paraId="539EA78C" w14:textId="77777777" w:rsidR="001514F9" w:rsidRDefault="002F121B" w:rsidP="005206E0">
      <w:pPr>
        <w:pStyle w:val="Heading3"/>
      </w:pPr>
      <w:bookmarkStart w:id="109" w:name="_Toc473661076"/>
      <w:r>
        <w:t>Minion.DBMaintSQLInfoGet</w:t>
      </w:r>
      <w:bookmarkEnd w:id="109"/>
    </w:p>
    <w:p w14:paraId="088E7D9B" w14:textId="77777777" w:rsidR="008E1149" w:rsidRPr="008E1149" w:rsidRDefault="2B819EAC" w:rsidP="008E1149">
      <w:r>
        <w:t>This function returns a table with information about the current server instance: VersionRaw, Version, Edition, OnlineEdition, Instance, InstanceName, and ServerAndInstance.</w:t>
      </w:r>
    </w:p>
    <w:p w14:paraId="5D754B52" w14:textId="6D30610B" w:rsidR="002F121B" w:rsidRDefault="02BF52A0" w:rsidP="002F121B">
      <w:r>
        <w:t xml:space="preserve">Note that this function is shared between Minion modules. </w:t>
      </w:r>
    </w:p>
    <w:p w14:paraId="721F0456" w14:textId="36519E96" w:rsidR="00C25E0F" w:rsidRPr="00C25E0F" w:rsidRDefault="02BF52A0" w:rsidP="00C25E0F">
      <w:r>
        <w:t xml:space="preserve">Example execution: </w:t>
      </w:r>
    </w:p>
    <w:p w14:paraId="2AF64191" w14:textId="77777777" w:rsidR="00C25E0F" w:rsidRDefault="2B819EAC" w:rsidP="00C25E0F">
      <w:pPr>
        <w:pStyle w:val="NoSpacing"/>
        <w:ind w:left="720"/>
      </w:pPr>
      <w:r w:rsidRPr="2B819EAC">
        <w:rPr>
          <w:color w:val="0000FF"/>
        </w:rPr>
        <w:t>SELECT</w:t>
      </w:r>
      <w:r>
        <w:t xml:space="preserve">  VersionRaw</w:t>
      </w:r>
    </w:p>
    <w:p w14:paraId="443E27ED" w14:textId="77777777" w:rsidR="00C25E0F" w:rsidRDefault="02BF52A0" w:rsidP="00C25E0F">
      <w:pPr>
        <w:pStyle w:val="NoSpacing"/>
        <w:ind w:left="720"/>
      </w:pPr>
      <w:r>
        <w:t xml:space="preserve">      </w:t>
      </w:r>
      <w:r w:rsidRPr="02BF52A0">
        <w:rPr>
          <w:color w:val="808080" w:themeColor="text1" w:themeTint="7F"/>
        </w:rPr>
        <w:t>,</w:t>
      </w:r>
      <w:r>
        <w:t xml:space="preserve"> </w:t>
      </w:r>
      <w:r w:rsidRPr="02BF52A0">
        <w:rPr>
          <w:color w:val="0000FF"/>
        </w:rPr>
        <w:t>Version</w:t>
      </w:r>
    </w:p>
    <w:p w14:paraId="1F8E772E" w14:textId="77777777" w:rsidR="00C25E0F" w:rsidRDefault="02BF52A0" w:rsidP="00C25E0F">
      <w:pPr>
        <w:pStyle w:val="NoSpacing"/>
        <w:ind w:left="720"/>
      </w:pPr>
      <w:r>
        <w:t xml:space="preserve">      </w:t>
      </w:r>
      <w:r w:rsidRPr="02BF52A0">
        <w:rPr>
          <w:color w:val="808080" w:themeColor="text1" w:themeTint="7F"/>
        </w:rPr>
        <w:t>,</w:t>
      </w:r>
      <w:r>
        <w:t xml:space="preserve"> Edition</w:t>
      </w:r>
    </w:p>
    <w:p w14:paraId="377EEF83" w14:textId="77777777" w:rsidR="00C25E0F" w:rsidRDefault="2B819EAC" w:rsidP="00C25E0F">
      <w:pPr>
        <w:pStyle w:val="NoSpacing"/>
        <w:ind w:left="720"/>
      </w:pPr>
      <w:r>
        <w:lastRenderedPageBreak/>
        <w:t xml:space="preserve">      </w:t>
      </w:r>
      <w:r w:rsidRPr="2B819EAC">
        <w:rPr>
          <w:color w:val="000000" w:themeColor="text1"/>
        </w:rPr>
        <w:t>,</w:t>
      </w:r>
      <w:r>
        <w:t xml:space="preserve"> OnlineEdition</w:t>
      </w:r>
    </w:p>
    <w:p w14:paraId="1BB7393A" w14:textId="77777777" w:rsidR="00C25E0F" w:rsidRDefault="02BF52A0" w:rsidP="00C25E0F">
      <w:pPr>
        <w:pStyle w:val="NoSpacing"/>
        <w:ind w:left="720"/>
      </w:pPr>
      <w:r>
        <w:t xml:space="preserve">      </w:t>
      </w:r>
      <w:r w:rsidRPr="02BF52A0">
        <w:rPr>
          <w:color w:val="808080" w:themeColor="text1" w:themeTint="7F"/>
        </w:rPr>
        <w:t>,</w:t>
      </w:r>
      <w:r>
        <w:t xml:space="preserve"> Instance</w:t>
      </w:r>
    </w:p>
    <w:p w14:paraId="5F1B283B" w14:textId="77777777" w:rsidR="00C25E0F" w:rsidRDefault="2B819EAC" w:rsidP="00C25E0F">
      <w:pPr>
        <w:pStyle w:val="NoSpacing"/>
        <w:ind w:left="720"/>
      </w:pPr>
      <w:r>
        <w:t xml:space="preserve">      </w:t>
      </w:r>
      <w:r w:rsidRPr="2B819EAC">
        <w:rPr>
          <w:color w:val="000000" w:themeColor="text1"/>
        </w:rPr>
        <w:t>,</w:t>
      </w:r>
      <w:r>
        <w:t xml:space="preserve"> InstanceName</w:t>
      </w:r>
    </w:p>
    <w:p w14:paraId="2FE3482F" w14:textId="77777777" w:rsidR="00C25E0F" w:rsidRDefault="2B819EAC" w:rsidP="00C25E0F">
      <w:pPr>
        <w:pStyle w:val="NoSpacing"/>
        <w:ind w:left="720"/>
      </w:pPr>
      <w:r>
        <w:t xml:space="preserve">      </w:t>
      </w:r>
      <w:r w:rsidRPr="2B819EAC">
        <w:rPr>
          <w:color w:val="000000" w:themeColor="text1"/>
        </w:rPr>
        <w:t>,</w:t>
      </w:r>
      <w:r>
        <w:t xml:space="preserve"> ServerAndInstance</w:t>
      </w:r>
    </w:p>
    <w:p w14:paraId="3D550A5E" w14:textId="77777777" w:rsidR="00C25E0F" w:rsidRDefault="02BF52A0" w:rsidP="02BF52A0">
      <w:pPr>
        <w:pStyle w:val="NoSpacing"/>
        <w:ind w:left="720"/>
        <w:rPr>
          <w:color w:val="808080" w:themeColor="text1" w:themeTint="7F"/>
        </w:rPr>
      </w:pPr>
      <w:r w:rsidRPr="02BF52A0">
        <w:rPr>
          <w:color w:val="0000FF"/>
        </w:rPr>
        <w:t>FROM</w:t>
      </w:r>
      <w:r>
        <w:t xml:space="preserve">    Minion</w:t>
      </w:r>
      <w:r w:rsidRPr="02BF52A0">
        <w:rPr>
          <w:color w:val="808080" w:themeColor="text1" w:themeTint="7F"/>
        </w:rPr>
        <w:t>.</w:t>
      </w:r>
      <w:r>
        <w:t>DBMaintSQLInfoGet</w:t>
      </w:r>
      <w:r w:rsidRPr="02BF52A0">
        <w:rPr>
          <w:color w:val="808080" w:themeColor="text1" w:themeTint="7F"/>
        </w:rPr>
        <w:t>();</w:t>
      </w:r>
    </w:p>
    <w:p w14:paraId="5490F917" w14:textId="77777777" w:rsidR="00C25E0F" w:rsidRDefault="00C25E0F" w:rsidP="002F121B"/>
    <w:p w14:paraId="63FB085C" w14:textId="41C3A504" w:rsidR="00C124D7" w:rsidRDefault="00C124D7" w:rsidP="00C124D7">
      <w:pPr>
        <w:pStyle w:val="Heading2"/>
      </w:pPr>
      <w:bookmarkStart w:id="110" w:name="_Toc473661077"/>
      <w:r>
        <w:t>Overview of Jobs</w:t>
      </w:r>
      <w:bookmarkEnd w:id="110"/>
    </w:p>
    <w:p w14:paraId="22B17B3C" w14:textId="4514DB36" w:rsidR="00C124D7" w:rsidRPr="002463DE" w:rsidRDefault="2B819EAC" w:rsidP="00C124D7">
      <w:r>
        <w:t>When you install Minion CheckDB, it creates two new jobs:</w:t>
      </w:r>
    </w:p>
    <w:p w14:paraId="0DD17E52" w14:textId="72E3E3A0" w:rsidR="00C124D7" w:rsidRPr="002459AC" w:rsidRDefault="2B819EAC" w:rsidP="00046A42">
      <w:pPr>
        <w:pStyle w:val="ListBullet"/>
        <w:numPr>
          <w:ilvl w:val="0"/>
          <w:numId w:val="30"/>
        </w:numPr>
      </w:pPr>
      <w:r w:rsidRPr="2B819EAC">
        <w:rPr>
          <w:b/>
          <w:bCs/>
          <w:i/>
          <w:iCs/>
        </w:rPr>
        <w:t>MinionCheckDB-AUTO</w:t>
      </w:r>
      <w:r w:rsidRPr="2B819EAC">
        <w:rPr>
          <w:i/>
          <w:iCs/>
        </w:rPr>
        <w:t xml:space="preserve"> – </w:t>
      </w:r>
      <w:r>
        <w:t xml:space="preserve">Runs every hour. This job consults the </w:t>
      </w:r>
      <w:r w:rsidRPr="2B819EAC">
        <w:rPr>
          <w:b/>
          <w:bCs/>
        </w:rPr>
        <w:t>Minion.CheckDBSettingsServer</w:t>
      </w:r>
      <w:r>
        <w:t xml:space="preserve"> table to determine what, if any, integrity check operations are slated to run at that time. By default, the Minion.CheckDBSettingsServer table is configured with Saturday full CheckDBs, daily weekday differential CheckDBs, and log CheckDBs every half hour. </w:t>
      </w:r>
    </w:p>
    <w:p w14:paraId="38E7DB3E" w14:textId="43C37198" w:rsidR="00C124D7" w:rsidRPr="002459AC" w:rsidRDefault="2B819EAC" w:rsidP="00046A42">
      <w:pPr>
        <w:pStyle w:val="ListBullet"/>
        <w:numPr>
          <w:ilvl w:val="0"/>
          <w:numId w:val="30"/>
        </w:numPr>
      </w:pPr>
      <w:r w:rsidRPr="2B819EAC">
        <w:rPr>
          <w:b/>
          <w:bCs/>
          <w:i/>
          <w:iCs/>
        </w:rPr>
        <w:t xml:space="preserve">MinionCheckDBStatusMonitor </w:t>
      </w:r>
      <w:r>
        <w:t>– Monitor job that updates the log tables with “CheckDB percentage complete” data. By default, this job runs continuously, updating every 10 seconds, while a Minion CheckDB operation is running.</w:t>
      </w:r>
    </w:p>
    <w:p w14:paraId="77D7627A" w14:textId="77777777" w:rsidR="0028675F" w:rsidRDefault="0028675F">
      <w:bookmarkStart w:id="111" w:name="_Minion.CheckDBDebug"/>
      <w:bookmarkEnd w:id="111"/>
      <w:r>
        <w:br w:type="page"/>
      </w:r>
    </w:p>
    <w:p w14:paraId="37957A02" w14:textId="134D01DF" w:rsidR="003C0132" w:rsidRDefault="003C0132" w:rsidP="0028675F">
      <w:pPr>
        <w:pStyle w:val="Heading1"/>
      </w:pPr>
      <w:bookmarkStart w:id="112" w:name="_Toc473661078"/>
      <w:bookmarkStart w:id="113" w:name="_Toc473661484"/>
      <w:bookmarkStart w:id="114" w:name="_Toc462907756"/>
      <w:r>
        <w:lastRenderedPageBreak/>
        <w:t>“About” Topics</w:t>
      </w:r>
      <w:bookmarkEnd w:id="112"/>
      <w:bookmarkEnd w:id="113"/>
    </w:p>
    <w:p w14:paraId="493E24C0" w14:textId="747EA4BD" w:rsidR="00907668" w:rsidRDefault="00907668" w:rsidP="003C0132">
      <w:pPr>
        <w:pStyle w:val="Heading2"/>
      </w:pPr>
      <w:bookmarkStart w:id="115" w:name="_About:_Minion_CheckDB"/>
      <w:bookmarkStart w:id="116" w:name="_Toc473661079"/>
      <w:bookmarkStart w:id="117" w:name="_Toc462907738"/>
      <w:bookmarkEnd w:id="115"/>
      <w:r>
        <w:t>About: Minion CheckDB Operations</w:t>
      </w:r>
      <w:bookmarkEnd w:id="116"/>
    </w:p>
    <w:p w14:paraId="571E880A" w14:textId="32A108C1" w:rsidR="00907668" w:rsidRDefault="2B819EAC" w:rsidP="00BB0650">
      <w:r>
        <w:t>A baseline run of Minion CheckDB operates like this:</w:t>
      </w:r>
    </w:p>
    <w:p w14:paraId="4955D16E" w14:textId="418486B5" w:rsidR="00907668" w:rsidRDefault="2B819EAC" w:rsidP="009267F4">
      <w:pPr>
        <w:pStyle w:val="ListParagraph"/>
        <w:numPr>
          <w:ilvl w:val="0"/>
          <w:numId w:val="33"/>
        </w:numPr>
      </w:pPr>
      <w:r w:rsidRPr="2B819EAC">
        <w:rPr>
          <w:b/>
          <w:bCs/>
        </w:rPr>
        <w:t xml:space="preserve">“Master” SP: </w:t>
      </w:r>
      <w:r>
        <w:t xml:space="preserve">The job MinionCheckDB-AUTO runs and calls the </w:t>
      </w:r>
      <w:r w:rsidRPr="2B819EAC">
        <w:rPr>
          <w:b/>
          <w:bCs/>
        </w:rPr>
        <w:t>Minion.CheckDBMaster</w:t>
      </w:r>
      <w:r>
        <w:t xml:space="preserve"> procedure, without parameters.</w:t>
      </w:r>
    </w:p>
    <w:p w14:paraId="7C505514" w14:textId="654B46F5" w:rsidR="00907668" w:rsidRDefault="2B819EAC" w:rsidP="009267F4">
      <w:pPr>
        <w:pStyle w:val="ListParagraph"/>
        <w:numPr>
          <w:ilvl w:val="0"/>
          <w:numId w:val="33"/>
        </w:numPr>
      </w:pPr>
      <w:r w:rsidRPr="2B819EAC">
        <w:rPr>
          <w:b/>
          <w:bCs/>
        </w:rPr>
        <w:t xml:space="preserve">Schedule from SettingsServer: </w:t>
      </w:r>
      <w:r>
        <w:t xml:space="preserve">Minion.CheckDBMaster then consults the </w:t>
      </w:r>
      <w:r w:rsidRPr="2B819EAC">
        <w:rPr>
          <w:b/>
          <w:bCs/>
        </w:rPr>
        <w:t>Minion.CheckDBSettingsServer</w:t>
      </w:r>
      <w:r>
        <w:t xml:space="preserve"> table to determine what operation is currently scheduled. Let’s say this run of the job sees a “User CHECKDB” operation is in order. </w:t>
      </w:r>
    </w:p>
    <w:p w14:paraId="2842993E" w14:textId="2D2CE860" w:rsidR="00907668" w:rsidRDefault="2B819EAC" w:rsidP="009267F4">
      <w:pPr>
        <w:pStyle w:val="ListParagraph"/>
        <w:numPr>
          <w:ilvl w:val="0"/>
          <w:numId w:val="33"/>
        </w:numPr>
      </w:pPr>
      <w:r w:rsidRPr="2B819EAC">
        <w:rPr>
          <w:b/>
          <w:bCs/>
        </w:rPr>
        <w:t xml:space="preserve">Settings from SettingsDB and SettingsTable: </w:t>
      </w:r>
      <w:r>
        <w:t xml:space="preserve">The Master procedure then checks the table </w:t>
      </w:r>
      <w:r w:rsidRPr="2B819EAC">
        <w:rPr>
          <w:b/>
          <w:bCs/>
        </w:rPr>
        <w:t>Minion.CheckDBSettingsDB</w:t>
      </w:r>
      <w:r>
        <w:t xml:space="preserve"> to work out which databases (if any) should be excluded from the run, and what settings to apply. (Note that a CHECKTABLE operation consults both the Minion.CheckDBSettingsDB table </w:t>
      </w:r>
      <w:r w:rsidRPr="2B819EAC">
        <w:rPr>
          <w:i/>
          <w:iCs/>
        </w:rPr>
        <w:t>and</w:t>
      </w:r>
      <w:r>
        <w:t xml:space="preserve"> Minion.CheckDBSettingsTable).</w:t>
      </w:r>
    </w:p>
    <w:p w14:paraId="2EDB70A2" w14:textId="65887CA8" w:rsidR="005E0D08" w:rsidRDefault="2B819EAC" w:rsidP="005E0D08">
      <w:r>
        <w:t>That’s a default, no-special-configurations run of Minion CheckDB. Other options configurable in the product add additional steps, but these base steps remain the same.</w:t>
      </w:r>
    </w:p>
    <w:p w14:paraId="402317BE" w14:textId="349762CB" w:rsidR="005E0D08" w:rsidRDefault="02BF52A0" w:rsidP="005E0D08">
      <w:r>
        <w:t xml:space="preserve">Those other options include (but of course, may not be limited to): </w:t>
      </w:r>
    </w:p>
    <w:p w14:paraId="2EB5E67B" w14:textId="60C55EFE" w:rsidR="005E0D08" w:rsidRDefault="2B819EAC" w:rsidP="009267F4">
      <w:pPr>
        <w:pStyle w:val="ListParagraph"/>
        <w:numPr>
          <w:ilvl w:val="0"/>
          <w:numId w:val="35"/>
        </w:numPr>
      </w:pPr>
      <w:r w:rsidRPr="2B819EAC">
        <w:rPr>
          <w:b/>
          <w:bCs/>
        </w:rPr>
        <w:t>Dynamic thresholds</w:t>
      </w:r>
      <w:r>
        <w:t>, which let MC determine whether to run a CheckDB or a CheckTable (based on your configured criteria). Related table: Minion.CheckDBSettingsAutoThresholds.</w:t>
      </w:r>
    </w:p>
    <w:p w14:paraId="3827998F" w14:textId="7BBCA0D7" w:rsidR="0088025F" w:rsidRDefault="2B819EAC" w:rsidP="009267F4">
      <w:pPr>
        <w:pStyle w:val="ListParagraph"/>
        <w:numPr>
          <w:ilvl w:val="0"/>
          <w:numId w:val="35"/>
        </w:numPr>
      </w:pPr>
      <w:r w:rsidRPr="2B819EAC">
        <w:rPr>
          <w:b/>
          <w:bCs/>
        </w:rPr>
        <w:t>Remote CheckDB</w:t>
      </w:r>
      <w:r>
        <w:t>, which allows you to configure CheckDB operations on remote servers. Related table: Minion.CheckDBSettings.RemoteThresholds.</w:t>
      </w:r>
    </w:p>
    <w:p w14:paraId="44ED5086" w14:textId="0A39D9D2" w:rsidR="00C26125" w:rsidRPr="0088025F" w:rsidRDefault="2B819EAC" w:rsidP="009267F4">
      <w:pPr>
        <w:pStyle w:val="ListParagraph"/>
        <w:numPr>
          <w:ilvl w:val="0"/>
          <w:numId w:val="35"/>
        </w:numPr>
      </w:pPr>
      <w:r w:rsidRPr="2B819EAC">
        <w:rPr>
          <w:b/>
          <w:bCs/>
        </w:rPr>
        <w:t>CheckTable rotations (“rotational scheduling”)</w:t>
      </w:r>
      <w:r>
        <w:t>, which allow you to define a rotation scenario for your operations. Related table: Minion.CheckDBSettingsRotation.</w:t>
      </w:r>
    </w:p>
    <w:p w14:paraId="0816ADCA" w14:textId="0AD5F04C" w:rsidR="00C26125" w:rsidRPr="0088025F" w:rsidRDefault="2B819EAC" w:rsidP="009267F4">
      <w:pPr>
        <w:pStyle w:val="ListParagraph"/>
        <w:numPr>
          <w:ilvl w:val="0"/>
          <w:numId w:val="35"/>
        </w:numPr>
      </w:pPr>
      <w:r w:rsidRPr="2B819EAC">
        <w:rPr>
          <w:b/>
          <w:bCs/>
        </w:rPr>
        <w:t>CheckDB rotations (“rotational scheduling”)</w:t>
      </w:r>
      <w:r>
        <w:t>, which allow you to define a rotation scenario for your operations. Related table: Minion.CheckDBSettingsRotation.</w:t>
      </w:r>
    </w:p>
    <w:p w14:paraId="2528294A" w14:textId="421974D6" w:rsidR="0088025F" w:rsidRDefault="2B819EAC" w:rsidP="009267F4">
      <w:pPr>
        <w:pStyle w:val="ListParagraph"/>
        <w:numPr>
          <w:ilvl w:val="0"/>
          <w:numId w:val="35"/>
        </w:numPr>
      </w:pPr>
      <w:r w:rsidRPr="2B819EAC">
        <w:rPr>
          <w:b/>
          <w:bCs/>
        </w:rPr>
        <w:t>Custom snapshots</w:t>
      </w:r>
      <w:r>
        <w:t>, which allow you to set the location (and, for CheckTable operations, the snapshot frequency) of custom snapshots. Related table: Minion.CheckDBSettingsSnapshot and Minion.CheckDBSnapshotPath.</w:t>
      </w:r>
    </w:p>
    <w:p w14:paraId="65A41E6A" w14:textId="3E0FB944" w:rsidR="001C59BF" w:rsidRPr="000205FD" w:rsidRDefault="02BF52A0" w:rsidP="009267F4">
      <w:pPr>
        <w:pStyle w:val="ListParagraph"/>
        <w:numPr>
          <w:ilvl w:val="0"/>
          <w:numId w:val="35"/>
        </w:numPr>
      </w:pPr>
      <w:r w:rsidRPr="02BF52A0">
        <w:rPr>
          <w:b/>
          <w:bCs/>
        </w:rPr>
        <w:t>Inline Tokens</w:t>
      </w:r>
      <w:r>
        <w:t>, which allows you use defined patterns to create dynamic names. Related table: Minion.</w:t>
      </w:r>
      <w:r w:rsidR="00F96A21">
        <w:t>DBMaintInlineTokens</w:t>
      </w:r>
      <w:r>
        <w:t>.</w:t>
      </w:r>
    </w:p>
    <w:p w14:paraId="41FD1289" w14:textId="3E620267" w:rsidR="00F805C1" w:rsidRDefault="00F805C1" w:rsidP="00F805C1">
      <w:pPr>
        <w:pStyle w:val="Heading3"/>
      </w:pPr>
      <w:bookmarkStart w:id="118" w:name="_Toc473661080"/>
      <w:r>
        <w:t>CHECKTABLE operations</w:t>
      </w:r>
      <w:bookmarkEnd w:id="118"/>
    </w:p>
    <w:p w14:paraId="5EE83CC2" w14:textId="77777777" w:rsidR="00772653" w:rsidRDefault="02BF52A0" w:rsidP="00F805C1">
      <w:r>
        <w:t xml:space="preserve">In step 3 above, we noted that a CHECKTABLE operation consults both the Minion.CheckDBSettingsDB table </w:t>
      </w:r>
      <w:r w:rsidRPr="02BF52A0">
        <w:rPr>
          <w:i/>
          <w:iCs/>
        </w:rPr>
        <w:t>and</w:t>
      </w:r>
      <w:r>
        <w:t xml:space="preserve"> Minion.CheckDBSettingsTable. </w:t>
      </w:r>
    </w:p>
    <w:p w14:paraId="50C820FA" w14:textId="55DC0D81" w:rsidR="00772653" w:rsidRDefault="2B819EAC" w:rsidP="00F805C1">
      <w:r>
        <w:t xml:space="preserve">For CHECKTABLE operations, Minion CheckDB uses settings as appropriate from Minion.CheckDBSettingsDB where OpName=’CHECKTABLE’. Then, if there are table-level settings in Minion.CheckDBSettingsTable, those settings take precedence for those tables. </w:t>
      </w:r>
    </w:p>
    <w:p w14:paraId="75FEEC6B" w14:textId="129AF65B" w:rsidR="00772653" w:rsidRDefault="02BF52A0" w:rsidP="008F32DD">
      <w:pPr>
        <w:keepNext/>
      </w:pPr>
      <w:r w:rsidRPr="02BF52A0">
        <w:rPr>
          <w:b/>
          <w:bCs/>
        </w:rPr>
        <w:lastRenderedPageBreak/>
        <w:t xml:space="preserve">For example: </w:t>
      </w:r>
      <w:r>
        <w:t xml:space="preserve">In this example, we have the following settings in Minion.CheckDBSettingsDB: </w:t>
      </w:r>
    </w:p>
    <w:tbl>
      <w:tblPr>
        <w:tblStyle w:val="TableGrid"/>
        <w:tblW w:w="0" w:type="auto"/>
        <w:tblLook w:val="04A0" w:firstRow="1" w:lastRow="0" w:firstColumn="1" w:lastColumn="0" w:noHBand="0" w:noVBand="1"/>
      </w:tblPr>
      <w:tblGrid>
        <w:gridCol w:w="715"/>
        <w:gridCol w:w="1800"/>
        <w:gridCol w:w="1309"/>
        <w:gridCol w:w="1312"/>
        <w:gridCol w:w="886"/>
        <w:gridCol w:w="1273"/>
        <w:gridCol w:w="901"/>
      </w:tblGrid>
      <w:tr w:rsidR="0097079E" w:rsidRPr="008F32DD" w14:paraId="7CD8DB8E" w14:textId="77777777" w:rsidTr="2B819EAC">
        <w:tc>
          <w:tcPr>
            <w:tcW w:w="715" w:type="dxa"/>
          </w:tcPr>
          <w:p w14:paraId="27AA0C74" w14:textId="340F94F6" w:rsidR="0097079E" w:rsidRPr="008F32DD" w:rsidRDefault="02BF52A0" w:rsidP="02BF52A0">
            <w:pPr>
              <w:keepNext/>
              <w:rPr>
                <w:b/>
                <w:bCs/>
              </w:rPr>
            </w:pPr>
            <w:r w:rsidRPr="02BF52A0">
              <w:rPr>
                <w:b/>
                <w:bCs/>
              </w:rPr>
              <w:t>ID</w:t>
            </w:r>
          </w:p>
        </w:tc>
        <w:tc>
          <w:tcPr>
            <w:tcW w:w="1800" w:type="dxa"/>
          </w:tcPr>
          <w:p w14:paraId="540E8A22" w14:textId="018A09E3" w:rsidR="0097079E" w:rsidRPr="008F32DD" w:rsidRDefault="2B819EAC" w:rsidP="2B819EAC">
            <w:pPr>
              <w:keepNext/>
              <w:rPr>
                <w:b/>
                <w:bCs/>
              </w:rPr>
            </w:pPr>
            <w:r w:rsidRPr="2B819EAC">
              <w:rPr>
                <w:b/>
                <w:bCs/>
              </w:rPr>
              <w:t>DBName</w:t>
            </w:r>
          </w:p>
        </w:tc>
        <w:tc>
          <w:tcPr>
            <w:tcW w:w="1309" w:type="dxa"/>
          </w:tcPr>
          <w:p w14:paraId="4CD62C2B" w14:textId="77777777" w:rsidR="0097079E" w:rsidRPr="008F32DD" w:rsidRDefault="2B819EAC" w:rsidP="2B819EAC">
            <w:pPr>
              <w:keepNext/>
              <w:rPr>
                <w:b/>
                <w:bCs/>
              </w:rPr>
            </w:pPr>
            <w:r w:rsidRPr="2B819EAC">
              <w:rPr>
                <w:b/>
                <w:bCs/>
              </w:rPr>
              <w:t>OpLevel</w:t>
            </w:r>
          </w:p>
        </w:tc>
        <w:tc>
          <w:tcPr>
            <w:tcW w:w="1312" w:type="dxa"/>
          </w:tcPr>
          <w:p w14:paraId="4F694416" w14:textId="77777777" w:rsidR="0097079E" w:rsidRPr="008F32DD" w:rsidRDefault="2B819EAC" w:rsidP="2B819EAC">
            <w:pPr>
              <w:keepNext/>
              <w:rPr>
                <w:b/>
                <w:bCs/>
              </w:rPr>
            </w:pPr>
            <w:r w:rsidRPr="2B819EAC">
              <w:rPr>
                <w:b/>
                <w:bCs/>
              </w:rPr>
              <w:t>OpName</w:t>
            </w:r>
          </w:p>
        </w:tc>
        <w:tc>
          <w:tcPr>
            <w:tcW w:w="886" w:type="dxa"/>
          </w:tcPr>
          <w:p w14:paraId="1465F15D" w14:textId="77777777" w:rsidR="0097079E" w:rsidRPr="008F32DD" w:rsidRDefault="02BF52A0" w:rsidP="02BF52A0">
            <w:pPr>
              <w:keepNext/>
              <w:rPr>
                <w:b/>
                <w:bCs/>
              </w:rPr>
            </w:pPr>
            <w:r w:rsidRPr="02BF52A0">
              <w:rPr>
                <w:b/>
                <w:bCs/>
              </w:rPr>
              <w:t>Exclude</w:t>
            </w:r>
          </w:p>
        </w:tc>
        <w:tc>
          <w:tcPr>
            <w:tcW w:w="1273" w:type="dxa"/>
          </w:tcPr>
          <w:p w14:paraId="25E92972" w14:textId="795EFD50" w:rsidR="0097079E" w:rsidRPr="008F32DD" w:rsidRDefault="02BF52A0" w:rsidP="02BF52A0">
            <w:pPr>
              <w:keepNext/>
              <w:rPr>
                <w:b/>
                <w:bCs/>
              </w:rPr>
            </w:pPr>
            <w:r w:rsidRPr="02BF52A0">
              <w:rPr>
                <w:b/>
                <w:bCs/>
              </w:rPr>
              <w:t>…</w:t>
            </w:r>
          </w:p>
        </w:tc>
        <w:tc>
          <w:tcPr>
            <w:tcW w:w="901" w:type="dxa"/>
          </w:tcPr>
          <w:p w14:paraId="6082446D" w14:textId="77777777" w:rsidR="0097079E" w:rsidRPr="008F32DD" w:rsidRDefault="2B819EAC" w:rsidP="2B819EAC">
            <w:pPr>
              <w:keepNext/>
              <w:rPr>
                <w:b/>
                <w:bCs/>
              </w:rPr>
            </w:pPr>
            <w:r w:rsidRPr="2B819EAC">
              <w:rPr>
                <w:b/>
                <w:bCs/>
              </w:rPr>
              <w:t>IsActive</w:t>
            </w:r>
          </w:p>
        </w:tc>
      </w:tr>
      <w:tr w:rsidR="0097079E" w:rsidRPr="008F32DD" w14:paraId="51B6F93A" w14:textId="77777777" w:rsidTr="2B819EAC">
        <w:tc>
          <w:tcPr>
            <w:tcW w:w="715" w:type="dxa"/>
          </w:tcPr>
          <w:p w14:paraId="11C8BDF8" w14:textId="3B827B54" w:rsidR="0097079E" w:rsidRPr="008F32DD" w:rsidRDefault="2B819EAC" w:rsidP="00361288">
            <w:r>
              <w:t>1</w:t>
            </w:r>
          </w:p>
        </w:tc>
        <w:tc>
          <w:tcPr>
            <w:tcW w:w="1800" w:type="dxa"/>
          </w:tcPr>
          <w:p w14:paraId="266BE255" w14:textId="41AC8074" w:rsidR="0097079E" w:rsidRPr="008F32DD" w:rsidRDefault="2B819EAC" w:rsidP="00361288">
            <w:r>
              <w:t>MinionDefault</w:t>
            </w:r>
          </w:p>
        </w:tc>
        <w:tc>
          <w:tcPr>
            <w:tcW w:w="1309" w:type="dxa"/>
          </w:tcPr>
          <w:p w14:paraId="13D68CC1" w14:textId="77777777" w:rsidR="0097079E" w:rsidRPr="008F32DD" w:rsidRDefault="02BF52A0" w:rsidP="00361288">
            <w:r>
              <w:t>DB</w:t>
            </w:r>
          </w:p>
        </w:tc>
        <w:tc>
          <w:tcPr>
            <w:tcW w:w="1312" w:type="dxa"/>
          </w:tcPr>
          <w:p w14:paraId="28E29298" w14:textId="77777777" w:rsidR="0097079E" w:rsidRPr="008F32DD" w:rsidRDefault="02BF52A0" w:rsidP="00361288">
            <w:r>
              <w:t>CHECKDB</w:t>
            </w:r>
          </w:p>
        </w:tc>
        <w:tc>
          <w:tcPr>
            <w:tcW w:w="886" w:type="dxa"/>
          </w:tcPr>
          <w:p w14:paraId="171E99D4" w14:textId="77777777" w:rsidR="0097079E" w:rsidRPr="008F32DD" w:rsidRDefault="2B819EAC" w:rsidP="00361288">
            <w:r>
              <w:t>0</w:t>
            </w:r>
          </w:p>
        </w:tc>
        <w:tc>
          <w:tcPr>
            <w:tcW w:w="1273" w:type="dxa"/>
          </w:tcPr>
          <w:p w14:paraId="0C000DDF" w14:textId="3EDEAE2C" w:rsidR="0097079E" w:rsidRPr="008F32DD" w:rsidRDefault="02BF52A0" w:rsidP="00361288">
            <w:r>
              <w:t>…</w:t>
            </w:r>
          </w:p>
        </w:tc>
        <w:tc>
          <w:tcPr>
            <w:tcW w:w="901" w:type="dxa"/>
          </w:tcPr>
          <w:p w14:paraId="7A373C41" w14:textId="77777777" w:rsidR="0097079E" w:rsidRPr="008F32DD" w:rsidRDefault="2B819EAC" w:rsidP="00361288">
            <w:r>
              <w:t>1</w:t>
            </w:r>
          </w:p>
        </w:tc>
      </w:tr>
      <w:tr w:rsidR="0097079E" w:rsidRPr="008F32DD" w14:paraId="37304067" w14:textId="77777777" w:rsidTr="2B819EAC">
        <w:tc>
          <w:tcPr>
            <w:tcW w:w="715" w:type="dxa"/>
          </w:tcPr>
          <w:p w14:paraId="10C5FA1E" w14:textId="607E130E" w:rsidR="0097079E" w:rsidRPr="008F32DD" w:rsidRDefault="2B819EAC" w:rsidP="0097079E">
            <w:r>
              <w:t>2</w:t>
            </w:r>
          </w:p>
        </w:tc>
        <w:tc>
          <w:tcPr>
            <w:tcW w:w="1800" w:type="dxa"/>
          </w:tcPr>
          <w:p w14:paraId="7383FCD6" w14:textId="5D2C8A64" w:rsidR="0097079E" w:rsidRPr="008F32DD" w:rsidRDefault="2B819EAC" w:rsidP="0097079E">
            <w:r>
              <w:t>MinionDefault</w:t>
            </w:r>
          </w:p>
        </w:tc>
        <w:tc>
          <w:tcPr>
            <w:tcW w:w="1309" w:type="dxa"/>
          </w:tcPr>
          <w:p w14:paraId="2987849F" w14:textId="77777777" w:rsidR="0097079E" w:rsidRPr="008F32DD" w:rsidRDefault="02BF52A0" w:rsidP="0097079E">
            <w:r>
              <w:t>DB</w:t>
            </w:r>
          </w:p>
        </w:tc>
        <w:tc>
          <w:tcPr>
            <w:tcW w:w="1312" w:type="dxa"/>
          </w:tcPr>
          <w:p w14:paraId="4EF78A5F" w14:textId="77777777" w:rsidR="0097079E" w:rsidRPr="008F32DD" w:rsidRDefault="02BF52A0" w:rsidP="0097079E">
            <w:r>
              <w:t>CHECKTABLE</w:t>
            </w:r>
          </w:p>
        </w:tc>
        <w:tc>
          <w:tcPr>
            <w:tcW w:w="886" w:type="dxa"/>
          </w:tcPr>
          <w:p w14:paraId="09844AB6" w14:textId="77777777" w:rsidR="0097079E" w:rsidRPr="008F32DD" w:rsidRDefault="2B819EAC" w:rsidP="0097079E">
            <w:r>
              <w:t>0</w:t>
            </w:r>
          </w:p>
        </w:tc>
        <w:tc>
          <w:tcPr>
            <w:tcW w:w="1273" w:type="dxa"/>
          </w:tcPr>
          <w:p w14:paraId="3332E6AF" w14:textId="5EFC867E" w:rsidR="0097079E" w:rsidRPr="008F32DD" w:rsidRDefault="02BF52A0" w:rsidP="0097079E">
            <w:r>
              <w:t>…</w:t>
            </w:r>
          </w:p>
        </w:tc>
        <w:tc>
          <w:tcPr>
            <w:tcW w:w="901" w:type="dxa"/>
          </w:tcPr>
          <w:p w14:paraId="23FF670A" w14:textId="77777777" w:rsidR="0097079E" w:rsidRPr="008F32DD" w:rsidRDefault="2B819EAC" w:rsidP="0097079E">
            <w:r>
              <w:t>1</w:t>
            </w:r>
          </w:p>
        </w:tc>
      </w:tr>
      <w:tr w:rsidR="0097079E" w:rsidRPr="008F32DD" w14:paraId="4A5D19D8" w14:textId="77777777" w:rsidTr="2B819EAC">
        <w:tc>
          <w:tcPr>
            <w:tcW w:w="715" w:type="dxa"/>
          </w:tcPr>
          <w:p w14:paraId="5BB7E6CB" w14:textId="45C37B55" w:rsidR="0097079E" w:rsidRDefault="2B819EAC" w:rsidP="0097079E">
            <w:r>
              <w:t>3</w:t>
            </w:r>
          </w:p>
        </w:tc>
        <w:tc>
          <w:tcPr>
            <w:tcW w:w="1800" w:type="dxa"/>
          </w:tcPr>
          <w:p w14:paraId="51238EE0" w14:textId="161917EF" w:rsidR="0097079E" w:rsidRPr="008F32DD" w:rsidRDefault="02BF52A0" w:rsidP="0097079E">
            <w:r>
              <w:t>DB1</w:t>
            </w:r>
          </w:p>
        </w:tc>
        <w:tc>
          <w:tcPr>
            <w:tcW w:w="1309" w:type="dxa"/>
          </w:tcPr>
          <w:p w14:paraId="5C2D10F3" w14:textId="77777777" w:rsidR="0097079E" w:rsidRPr="008F32DD" w:rsidRDefault="02BF52A0" w:rsidP="0097079E">
            <w:r>
              <w:t>DB</w:t>
            </w:r>
          </w:p>
        </w:tc>
        <w:tc>
          <w:tcPr>
            <w:tcW w:w="1312" w:type="dxa"/>
          </w:tcPr>
          <w:p w14:paraId="47F0117E" w14:textId="77777777" w:rsidR="0097079E" w:rsidRPr="008F32DD" w:rsidRDefault="02BF52A0" w:rsidP="0097079E">
            <w:r>
              <w:t>CHECKDB</w:t>
            </w:r>
          </w:p>
        </w:tc>
        <w:tc>
          <w:tcPr>
            <w:tcW w:w="886" w:type="dxa"/>
          </w:tcPr>
          <w:p w14:paraId="5FDBF918" w14:textId="6E1908A5" w:rsidR="0097079E" w:rsidRPr="008F32DD" w:rsidRDefault="2B819EAC" w:rsidP="0097079E">
            <w:r>
              <w:t>0</w:t>
            </w:r>
          </w:p>
        </w:tc>
        <w:tc>
          <w:tcPr>
            <w:tcW w:w="1273" w:type="dxa"/>
          </w:tcPr>
          <w:p w14:paraId="14F00442" w14:textId="2A276C1F" w:rsidR="0097079E" w:rsidRPr="008F32DD" w:rsidRDefault="02BF52A0" w:rsidP="0097079E">
            <w:r>
              <w:t>…</w:t>
            </w:r>
          </w:p>
        </w:tc>
        <w:tc>
          <w:tcPr>
            <w:tcW w:w="901" w:type="dxa"/>
          </w:tcPr>
          <w:p w14:paraId="6E2F5B46" w14:textId="342ACF18" w:rsidR="0097079E" w:rsidRPr="008F32DD" w:rsidRDefault="2B819EAC" w:rsidP="0097079E">
            <w:r>
              <w:t>1</w:t>
            </w:r>
          </w:p>
        </w:tc>
      </w:tr>
      <w:tr w:rsidR="0097079E" w:rsidRPr="008F32DD" w14:paraId="3A382CCB" w14:textId="77777777" w:rsidTr="2B819EAC">
        <w:tc>
          <w:tcPr>
            <w:tcW w:w="715" w:type="dxa"/>
          </w:tcPr>
          <w:p w14:paraId="48031666" w14:textId="5FDCBB66" w:rsidR="0097079E" w:rsidRDefault="2B819EAC" w:rsidP="0097079E">
            <w:r>
              <w:t>4</w:t>
            </w:r>
          </w:p>
        </w:tc>
        <w:tc>
          <w:tcPr>
            <w:tcW w:w="1800" w:type="dxa"/>
          </w:tcPr>
          <w:p w14:paraId="70B5516D" w14:textId="391DD1B6" w:rsidR="0097079E" w:rsidRPr="008F32DD" w:rsidRDefault="02BF52A0" w:rsidP="0097079E">
            <w:r>
              <w:t>DB1</w:t>
            </w:r>
          </w:p>
        </w:tc>
        <w:tc>
          <w:tcPr>
            <w:tcW w:w="1309" w:type="dxa"/>
          </w:tcPr>
          <w:p w14:paraId="7701BA41" w14:textId="77777777" w:rsidR="0097079E" w:rsidRPr="008F32DD" w:rsidRDefault="02BF52A0" w:rsidP="0097079E">
            <w:r>
              <w:t>DB</w:t>
            </w:r>
          </w:p>
        </w:tc>
        <w:tc>
          <w:tcPr>
            <w:tcW w:w="1312" w:type="dxa"/>
          </w:tcPr>
          <w:p w14:paraId="185352F7" w14:textId="77777777" w:rsidR="0097079E" w:rsidRPr="008F32DD" w:rsidRDefault="02BF52A0" w:rsidP="0097079E">
            <w:r>
              <w:t>CHECKTABLE</w:t>
            </w:r>
          </w:p>
        </w:tc>
        <w:tc>
          <w:tcPr>
            <w:tcW w:w="886" w:type="dxa"/>
          </w:tcPr>
          <w:p w14:paraId="4FA2913D" w14:textId="5C9AB625" w:rsidR="0097079E" w:rsidRPr="008F32DD" w:rsidRDefault="2B819EAC" w:rsidP="0097079E">
            <w:r>
              <w:t>0</w:t>
            </w:r>
          </w:p>
        </w:tc>
        <w:tc>
          <w:tcPr>
            <w:tcW w:w="1273" w:type="dxa"/>
          </w:tcPr>
          <w:p w14:paraId="2AAAC440" w14:textId="4D638F3E" w:rsidR="0097079E" w:rsidRPr="008F32DD" w:rsidRDefault="02BF52A0" w:rsidP="0097079E">
            <w:r>
              <w:t>…</w:t>
            </w:r>
          </w:p>
        </w:tc>
        <w:tc>
          <w:tcPr>
            <w:tcW w:w="901" w:type="dxa"/>
          </w:tcPr>
          <w:p w14:paraId="15C53508" w14:textId="2AB2088B" w:rsidR="0097079E" w:rsidRPr="008F32DD" w:rsidRDefault="2B819EAC" w:rsidP="0097079E">
            <w:r>
              <w:t>1</w:t>
            </w:r>
          </w:p>
        </w:tc>
      </w:tr>
    </w:tbl>
    <w:p w14:paraId="5CA79459" w14:textId="77777777" w:rsidR="008F32DD" w:rsidRDefault="008F32DD" w:rsidP="008F32DD"/>
    <w:p w14:paraId="60FF5D02" w14:textId="6FB3B805" w:rsidR="00772653" w:rsidRDefault="02BF52A0" w:rsidP="008F32DD">
      <w:r>
        <w:t xml:space="preserve">And the following settings in Minion.CheckDBSettingsTable: </w:t>
      </w:r>
    </w:p>
    <w:tbl>
      <w:tblPr>
        <w:tblStyle w:val="TableGrid"/>
        <w:tblW w:w="0" w:type="auto"/>
        <w:tblLook w:val="04A0" w:firstRow="1" w:lastRow="0" w:firstColumn="1" w:lastColumn="0" w:noHBand="0" w:noVBand="1"/>
      </w:tblPr>
      <w:tblGrid>
        <w:gridCol w:w="732"/>
        <w:gridCol w:w="1179"/>
        <w:gridCol w:w="1415"/>
        <w:gridCol w:w="1213"/>
        <w:gridCol w:w="886"/>
        <w:gridCol w:w="1273"/>
        <w:gridCol w:w="901"/>
      </w:tblGrid>
      <w:tr w:rsidR="0097079E" w:rsidRPr="0097079E" w14:paraId="3AC3DD3B" w14:textId="77777777" w:rsidTr="2B819EAC">
        <w:tc>
          <w:tcPr>
            <w:tcW w:w="732" w:type="dxa"/>
          </w:tcPr>
          <w:p w14:paraId="4A554514" w14:textId="05996BCC" w:rsidR="0097079E" w:rsidRPr="0097079E" w:rsidRDefault="02BF52A0" w:rsidP="02BF52A0">
            <w:pPr>
              <w:rPr>
                <w:b/>
                <w:bCs/>
              </w:rPr>
            </w:pPr>
            <w:r w:rsidRPr="02BF52A0">
              <w:rPr>
                <w:b/>
                <w:bCs/>
              </w:rPr>
              <w:t>ID</w:t>
            </w:r>
          </w:p>
        </w:tc>
        <w:tc>
          <w:tcPr>
            <w:tcW w:w="1179" w:type="dxa"/>
          </w:tcPr>
          <w:p w14:paraId="75E11801" w14:textId="7EEFA336" w:rsidR="0097079E" w:rsidRPr="0097079E" w:rsidRDefault="2B819EAC" w:rsidP="2B819EAC">
            <w:pPr>
              <w:rPr>
                <w:b/>
                <w:bCs/>
              </w:rPr>
            </w:pPr>
            <w:r w:rsidRPr="2B819EAC">
              <w:rPr>
                <w:b/>
                <w:bCs/>
              </w:rPr>
              <w:t>DBName</w:t>
            </w:r>
          </w:p>
        </w:tc>
        <w:tc>
          <w:tcPr>
            <w:tcW w:w="1415" w:type="dxa"/>
          </w:tcPr>
          <w:p w14:paraId="5762C3AA" w14:textId="77777777" w:rsidR="0097079E" w:rsidRPr="0097079E" w:rsidRDefault="2B819EAC" w:rsidP="2B819EAC">
            <w:pPr>
              <w:rPr>
                <w:b/>
                <w:bCs/>
              </w:rPr>
            </w:pPr>
            <w:r w:rsidRPr="2B819EAC">
              <w:rPr>
                <w:b/>
                <w:bCs/>
              </w:rPr>
              <w:t>SchemaName</w:t>
            </w:r>
          </w:p>
        </w:tc>
        <w:tc>
          <w:tcPr>
            <w:tcW w:w="1213" w:type="dxa"/>
          </w:tcPr>
          <w:p w14:paraId="02F940C8" w14:textId="77777777" w:rsidR="0097079E" w:rsidRPr="0097079E" w:rsidRDefault="2B819EAC" w:rsidP="2B819EAC">
            <w:pPr>
              <w:rPr>
                <w:b/>
                <w:bCs/>
              </w:rPr>
            </w:pPr>
            <w:r w:rsidRPr="2B819EAC">
              <w:rPr>
                <w:b/>
                <w:bCs/>
              </w:rPr>
              <w:t>TableName</w:t>
            </w:r>
          </w:p>
        </w:tc>
        <w:tc>
          <w:tcPr>
            <w:tcW w:w="886" w:type="dxa"/>
          </w:tcPr>
          <w:p w14:paraId="667B63A4" w14:textId="77777777" w:rsidR="0097079E" w:rsidRPr="0097079E" w:rsidRDefault="02BF52A0" w:rsidP="02BF52A0">
            <w:pPr>
              <w:rPr>
                <w:b/>
                <w:bCs/>
              </w:rPr>
            </w:pPr>
            <w:r w:rsidRPr="02BF52A0">
              <w:rPr>
                <w:b/>
                <w:bCs/>
              </w:rPr>
              <w:t>Exclude</w:t>
            </w:r>
          </w:p>
        </w:tc>
        <w:tc>
          <w:tcPr>
            <w:tcW w:w="1273" w:type="dxa"/>
          </w:tcPr>
          <w:p w14:paraId="26AA6B9D" w14:textId="2AC59202" w:rsidR="0097079E" w:rsidRPr="0097079E" w:rsidRDefault="02BF52A0" w:rsidP="02BF52A0">
            <w:pPr>
              <w:rPr>
                <w:b/>
                <w:bCs/>
              </w:rPr>
            </w:pPr>
            <w:r w:rsidRPr="02BF52A0">
              <w:rPr>
                <w:b/>
                <w:bCs/>
              </w:rPr>
              <w:t>…</w:t>
            </w:r>
          </w:p>
        </w:tc>
        <w:tc>
          <w:tcPr>
            <w:tcW w:w="901" w:type="dxa"/>
          </w:tcPr>
          <w:p w14:paraId="5AFD1963" w14:textId="77777777" w:rsidR="0097079E" w:rsidRPr="0097079E" w:rsidRDefault="2B819EAC" w:rsidP="2B819EAC">
            <w:pPr>
              <w:rPr>
                <w:b/>
                <w:bCs/>
              </w:rPr>
            </w:pPr>
            <w:r w:rsidRPr="2B819EAC">
              <w:rPr>
                <w:b/>
                <w:bCs/>
              </w:rPr>
              <w:t>IsActive</w:t>
            </w:r>
          </w:p>
        </w:tc>
      </w:tr>
      <w:tr w:rsidR="0097079E" w:rsidRPr="0097079E" w14:paraId="3A70F7C4" w14:textId="77777777" w:rsidTr="2B819EAC">
        <w:tc>
          <w:tcPr>
            <w:tcW w:w="732" w:type="dxa"/>
          </w:tcPr>
          <w:p w14:paraId="16EF93D8" w14:textId="7BACFCB4" w:rsidR="0097079E" w:rsidRDefault="2B819EAC" w:rsidP="0097079E">
            <w:r>
              <w:t>1</w:t>
            </w:r>
          </w:p>
        </w:tc>
        <w:tc>
          <w:tcPr>
            <w:tcW w:w="1179" w:type="dxa"/>
          </w:tcPr>
          <w:p w14:paraId="070AFA5A" w14:textId="4447F0D9" w:rsidR="0097079E" w:rsidRPr="0097079E" w:rsidRDefault="02BF52A0" w:rsidP="0097079E">
            <w:r>
              <w:t>DB1</w:t>
            </w:r>
          </w:p>
        </w:tc>
        <w:tc>
          <w:tcPr>
            <w:tcW w:w="1415" w:type="dxa"/>
          </w:tcPr>
          <w:p w14:paraId="4B3300F9" w14:textId="7EB2FCA4" w:rsidR="0097079E" w:rsidRPr="0097079E" w:rsidRDefault="2B819EAC" w:rsidP="0097079E">
            <w:r>
              <w:t>dbo</w:t>
            </w:r>
          </w:p>
        </w:tc>
        <w:tc>
          <w:tcPr>
            <w:tcW w:w="1213" w:type="dxa"/>
          </w:tcPr>
          <w:p w14:paraId="7EB925B9" w14:textId="260998FF" w:rsidR="0097079E" w:rsidRPr="0097079E" w:rsidRDefault="2B819EAC" w:rsidP="0097079E">
            <w:r>
              <w:t>MyTable</w:t>
            </w:r>
          </w:p>
        </w:tc>
        <w:tc>
          <w:tcPr>
            <w:tcW w:w="886" w:type="dxa"/>
          </w:tcPr>
          <w:p w14:paraId="4D5DA34A" w14:textId="77777777" w:rsidR="0097079E" w:rsidRPr="0097079E" w:rsidRDefault="2B819EAC" w:rsidP="0097079E">
            <w:r>
              <w:t>0</w:t>
            </w:r>
          </w:p>
        </w:tc>
        <w:tc>
          <w:tcPr>
            <w:tcW w:w="1273" w:type="dxa"/>
          </w:tcPr>
          <w:p w14:paraId="1C4E3297" w14:textId="3EF064F5" w:rsidR="0097079E" w:rsidRPr="0097079E" w:rsidRDefault="02BF52A0" w:rsidP="0097079E">
            <w:r>
              <w:t>…</w:t>
            </w:r>
          </w:p>
        </w:tc>
        <w:tc>
          <w:tcPr>
            <w:tcW w:w="901" w:type="dxa"/>
          </w:tcPr>
          <w:p w14:paraId="786E4C45" w14:textId="77777777" w:rsidR="0097079E" w:rsidRPr="0097079E" w:rsidRDefault="2B819EAC" w:rsidP="0097079E">
            <w:r>
              <w:t>1</w:t>
            </w:r>
          </w:p>
        </w:tc>
      </w:tr>
      <w:tr w:rsidR="0097079E" w:rsidRPr="0097079E" w14:paraId="0C4DE7B1" w14:textId="77777777" w:rsidTr="2B819EAC">
        <w:tc>
          <w:tcPr>
            <w:tcW w:w="732" w:type="dxa"/>
          </w:tcPr>
          <w:p w14:paraId="3B8F1861" w14:textId="388E5054" w:rsidR="0097079E" w:rsidRDefault="2B819EAC" w:rsidP="0097079E">
            <w:r>
              <w:t>2</w:t>
            </w:r>
          </w:p>
        </w:tc>
        <w:tc>
          <w:tcPr>
            <w:tcW w:w="1179" w:type="dxa"/>
          </w:tcPr>
          <w:p w14:paraId="1ADDE80E" w14:textId="0007853D" w:rsidR="0097079E" w:rsidRPr="0097079E" w:rsidRDefault="02BF52A0" w:rsidP="0097079E">
            <w:r>
              <w:t>DB1</w:t>
            </w:r>
          </w:p>
        </w:tc>
        <w:tc>
          <w:tcPr>
            <w:tcW w:w="1415" w:type="dxa"/>
          </w:tcPr>
          <w:p w14:paraId="4E1C305C" w14:textId="5100F333" w:rsidR="0097079E" w:rsidRPr="0097079E" w:rsidRDefault="2B819EAC" w:rsidP="0097079E">
            <w:r>
              <w:t>dbo</w:t>
            </w:r>
          </w:p>
        </w:tc>
        <w:tc>
          <w:tcPr>
            <w:tcW w:w="1213" w:type="dxa"/>
          </w:tcPr>
          <w:p w14:paraId="2A781A02" w14:textId="6292791D" w:rsidR="0097079E" w:rsidRPr="0097079E" w:rsidRDefault="2B819EAC" w:rsidP="0097079E">
            <w:r>
              <w:t>OtherTable</w:t>
            </w:r>
          </w:p>
        </w:tc>
        <w:tc>
          <w:tcPr>
            <w:tcW w:w="886" w:type="dxa"/>
          </w:tcPr>
          <w:p w14:paraId="47125DA4" w14:textId="12993684" w:rsidR="0097079E" w:rsidRPr="0097079E" w:rsidRDefault="2B819EAC" w:rsidP="0097079E">
            <w:r>
              <w:t>1</w:t>
            </w:r>
          </w:p>
        </w:tc>
        <w:tc>
          <w:tcPr>
            <w:tcW w:w="1273" w:type="dxa"/>
          </w:tcPr>
          <w:p w14:paraId="269F2629" w14:textId="568316C3" w:rsidR="0097079E" w:rsidRPr="0097079E" w:rsidRDefault="02BF52A0" w:rsidP="0097079E">
            <w:r>
              <w:t>…</w:t>
            </w:r>
          </w:p>
        </w:tc>
        <w:tc>
          <w:tcPr>
            <w:tcW w:w="901" w:type="dxa"/>
          </w:tcPr>
          <w:p w14:paraId="6B28839C" w14:textId="77777777" w:rsidR="0097079E" w:rsidRPr="0097079E" w:rsidRDefault="2B819EAC" w:rsidP="0097079E">
            <w:r>
              <w:t>1</w:t>
            </w:r>
          </w:p>
        </w:tc>
      </w:tr>
      <w:tr w:rsidR="0097079E" w:rsidRPr="0097079E" w14:paraId="40E89C08" w14:textId="77777777" w:rsidTr="2B819EAC">
        <w:tc>
          <w:tcPr>
            <w:tcW w:w="732" w:type="dxa"/>
          </w:tcPr>
          <w:p w14:paraId="51291737" w14:textId="3BEB0096" w:rsidR="0097079E" w:rsidRDefault="2B819EAC" w:rsidP="0097079E">
            <w:r>
              <w:t>3</w:t>
            </w:r>
          </w:p>
        </w:tc>
        <w:tc>
          <w:tcPr>
            <w:tcW w:w="1179" w:type="dxa"/>
          </w:tcPr>
          <w:p w14:paraId="23BE3A0F" w14:textId="7BA702F3" w:rsidR="0097079E" w:rsidRPr="0097079E" w:rsidRDefault="02BF52A0" w:rsidP="0097079E">
            <w:r>
              <w:t>DB2</w:t>
            </w:r>
          </w:p>
        </w:tc>
        <w:tc>
          <w:tcPr>
            <w:tcW w:w="1415" w:type="dxa"/>
          </w:tcPr>
          <w:p w14:paraId="53C6133C" w14:textId="18606210" w:rsidR="0097079E" w:rsidRPr="0097079E" w:rsidRDefault="2B819EAC" w:rsidP="0097079E">
            <w:r>
              <w:t>dbo</w:t>
            </w:r>
          </w:p>
        </w:tc>
        <w:tc>
          <w:tcPr>
            <w:tcW w:w="1213" w:type="dxa"/>
          </w:tcPr>
          <w:p w14:paraId="70DCD111" w14:textId="70E151A2" w:rsidR="0097079E" w:rsidRPr="0097079E" w:rsidRDefault="02BF52A0" w:rsidP="0097079E">
            <w:r>
              <w:t>ASDF</w:t>
            </w:r>
          </w:p>
        </w:tc>
        <w:tc>
          <w:tcPr>
            <w:tcW w:w="886" w:type="dxa"/>
          </w:tcPr>
          <w:p w14:paraId="4E2B52F5" w14:textId="5435B5CE" w:rsidR="0097079E" w:rsidRPr="0097079E" w:rsidRDefault="2B819EAC" w:rsidP="0097079E">
            <w:r>
              <w:t>0</w:t>
            </w:r>
          </w:p>
        </w:tc>
        <w:tc>
          <w:tcPr>
            <w:tcW w:w="1273" w:type="dxa"/>
          </w:tcPr>
          <w:p w14:paraId="6F1A5EA9" w14:textId="58E6569F" w:rsidR="0097079E" w:rsidRPr="0097079E" w:rsidRDefault="02BF52A0" w:rsidP="0097079E">
            <w:r>
              <w:t>…</w:t>
            </w:r>
          </w:p>
        </w:tc>
        <w:tc>
          <w:tcPr>
            <w:tcW w:w="901" w:type="dxa"/>
          </w:tcPr>
          <w:p w14:paraId="7DC670F6" w14:textId="11E87EF7" w:rsidR="0097079E" w:rsidRPr="0097079E" w:rsidRDefault="2B819EAC" w:rsidP="0097079E">
            <w:r>
              <w:t>1</w:t>
            </w:r>
          </w:p>
        </w:tc>
      </w:tr>
    </w:tbl>
    <w:p w14:paraId="3056B8E3" w14:textId="77777777" w:rsidR="0097079E" w:rsidRDefault="0097079E" w:rsidP="00F805C1"/>
    <w:p w14:paraId="270AB60D" w14:textId="03AA9BAA" w:rsidR="0097079E" w:rsidRDefault="02BF52A0" w:rsidP="0097079E">
      <w:r>
        <w:t xml:space="preserve">With these settings in place: </w:t>
      </w:r>
    </w:p>
    <w:p w14:paraId="43226A8D" w14:textId="7B189283" w:rsidR="0097079E" w:rsidRDefault="02BF52A0" w:rsidP="009267F4">
      <w:pPr>
        <w:pStyle w:val="ListParagraph"/>
        <w:numPr>
          <w:ilvl w:val="0"/>
          <w:numId w:val="39"/>
        </w:numPr>
      </w:pPr>
      <w:r>
        <w:t>A CHECKDB run will use settings from Minion.CheckDBSettingsDB, either row 3 (for database DB1) or row 1 (for any other database).</w:t>
      </w:r>
    </w:p>
    <w:p w14:paraId="632397BE" w14:textId="77777777" w:rsidR="003C105C" w:rsidRDefault="02BF52A0" w:rsidP="009267F4">
      <w:pPr>
        <w:pStyle w:val="ListParagraph"/>
        <w:numPr>
          <w:ilvl w:val="0"/>
          <w:numId w:val="39"/>
        </w:numPr>
      </w:pPr>
      <w:r>
        <w:t>A CHECKTABLE run for DB5 will use settings from Minion.CheckDBSettingsDB, row 2.</w:t>
      </w:r>
    </w:p>
    <w:p w14:paraId="0B8DF407" w14:textId="77777777" w:rsidR="003C105C" w:rsidRDefault="2B819EAC" w:rsidP="009267F4">
      <w:pPr>
        <w:pStyle w:val="ListParagraph"/>
        <w:numPr>
          <w:ilvl w:val="0"/>
          <w:numId w:val="39"/>
        </w:numPr>
      </w:pPr>
      <w:r>
        <w:t>A CHECKTABLE run for DB1 will use settings from Minion.CheckDBSettingsDB, row 3; EXCEPT for tables “MyTable” and “OtherTable”.</w:t>
      </w:r>
    </w:p>
    <w:p w14:paraId="3982D1A9" w14:textId="7F087F69" w:rsidR="00907668" w:rsidRDefault="02BF52A0" w:rsidP="009267F4">
      <w:pPr>
        <w:pStyle w:val="ListParagraph"/>
        <w:numPr>
          <w:ilvl w:val="0"/>
          <w:numId w:val="39"/>
        </w:numPr>
      </w:pPr>
      <w:r>
        <w:t>A CHECKTABLE run for DB2 will use settings from Minion.CheckDBSettingsDB, row 3; EXCEPT for table “ASDF”.</w:t>
      </w:r>
    </w:p>
    <w:p w14:paraId="040CCB58" w14:textId="5EC5018D" w:rsidR="00B6367F" w:rsidRDefault="00B6367F" w:rsidP="00B6367F">
      <w:pPr>
        <w:pStyle w:val="Heading3"/>
      </w:pPr>
      <w:bookmarkStart w:id="119" w:name="_Toc473661081"/>
      <w:r>
        <w:t>Complex scenarios</w:t>
      </w:r>
      <w:bookmarkEnd w:id="119"/>
    </w:p>
    <w:p w14:paraId="01FDB6E6" w14:textId="59D82693" w:rsidR="008E7671" w:rsidRDefault="2B819EAC" w:rsidP="00B6367F">
      <w:r>
        <w:t xml:space="preserve">It’s useful for you to know how different features of Minion CheckDB play together. In this section, we’ll look at the logical ordering and interplay between features. This section will be expanded in future updates to the documentation. </w:t>
      </w:r>
    </w:p>
    <w:p w14:paraId="544CBAEE" w14:textId="1E92CFC2" w:rsidR="00836574" w:rsidRDefault="02BF52A0" w:rsidP="00B6367F">
      <w:r>
        <w:t>To demonstrate how it all fits together, let’s say you have a very complex scenario for DB1, with the following settings configured:</w:t>
      </w:r>
    </w:p>
    <w:p w14:paraId="1EB7A08B" w14:textId="6B70CC3E" w:rsidR="00836574" w:rsidRDefault="02BF52A0" w:rsidP="009267F4">
      <w:pPr>
        <w:pStyle w:val="ListParagraph"/>
        <w:numPr>
          <w:ilvl w:val="0"/>
          <w:numId w:val="47"/>
        </w:numPr>
      </w:pPr>
      <w:r>
        <w:t xml:space="preserve">Weekly AUTO schedule </w:t>
      </w:r>
    </w:p>
    <w:p w14:paraId="47B20A3C" w14:textId="0921ED3B" w:rsidR="00836574" w:rsidRDefault="02BF52A0" w:rsidP="009267F4">
      <w:pPr>
        <w:pStyle w:val="ListParagraph"/>
        <w:numPr>
          <w:ilvl w:val="0"/>
          <w:numId w:val="47"/>
        </w:numPr>
      </w:pPr>
      <w:r>
        <w:t xml:space="preserve">Auto Threshold set at 100 GB </w:t>
      </w:r>
    </w:p>
    <w:p w14:paraId="3429E31C" w14:textId="42E07BAE" w:rsidR="00836574" w:rsidRDefault="02BF52A0" w:rsidP="009267F4">
      <w:pPr>
        <w:pStyle w:val="ListParagraph"/>
        <w:numPr>
          <w:ilvl w:val="0"/>
          <w:numId w:val="47"/>
        </w:numPr>
      </w:pPr>
      <w:r>
        <w:t>Remote Threshold set at 50 GB</w:t>
      </w:r>
    </w:p>
    <w:p w14:paraId="38F59C93" w14:textId="1DE1D6E8" w:rsidR="00AC4B40" w:rsidRDefault="02BF52A0" w:rsidP="009267F4">
      <w:pPr>
        <w:pStyle w:val="ListParagraph"/>
        <w:numPr>
          <w:ilvl w:val="0"/>
          <w:numId w:val="47"/>
        </w:numPr>
      </w:pPr>
      <w:r>
        <w:t>Custom snapshot</w:t>
      </w:r>
    </w:p>
    <w:p w14:paraId="087057DA" w14:textId="0DD549D8" w:rsidR="00B924FC" w:rsidRDefault="2B819EAC" w:rsidP="009267F4">
      <w:pPr>
        <w:pStyle w:val="ListParagraph"/>
        <w:numPr>
          <w:ilvl w:val="0"/>
          <w:numId w:val="47"/>
        </w:numPr>
      </w:pPr>
      <w:r>
        <w:t>CheckTable rotation</w:t>
      </w:r>
    </w:p>
    <w:p w14:paraId="05965515" w14:textId="7A4BB306" w:rsidR="008518A6" w:rsidRDefault="2B819EAC" w:rsidP="009267F4">
      <w:pPr>
        <w:pStyle w:val="ListParagraph"/>
        <w:numPr>
          <w:ilvl w:val="0"/>
          <w:numId w:val="47"/>
        </w:numPr>
      </w:pPr>
      <w:r>
        <w:t>CheckDB rotation</w:t>
      </w:r>
    </w:p>
    <w:p w14:paraId="112E2B45" w14:textId="77777777" w:rsidR="00E61DD1" w:rsidRPr="00E8481D" w:rsidRDefault="02BF52A0" w:rsidP="02BF52A0">
      <w:pPr>
        <w:rPr>
          <w:b/>
          <w:bCs/>
        </w:rPr>
      </w:pPr>
      <w:r w:rsidRPr="02BF52A0">
        <w:rPr>
          <w:b/>
          <w:bCs/>
        </w:rPr>
        <w:t xml:space="preserve">Database is under the auto threshold and remote threshold:  </w:t>
      </w:r>
      <w:r>
        <w:t xml:space="preserve">Right now, DB1 is 40GB. So, the logical order of operations for this scenario is: </w:t>
      </w:r>
    </w:p>
    <w:p w14:paraId="333EAA4B" w14:textId="77777777" w:rsidR="00E61DD1" w:rsidRDefault="02BF52A0" w:rsidP="009267F4">
      <w:pPr>
        <w:pStyle w:val="ListParagraph"/>
        <w:numPr>
          <w:ilvl w:val="0"/>
          <w:numId w:val="48"/>
        </w:numPr>
      </w:pPr>
      <w:r>
        <w:t>A run of the MC job determines that it’s time to run the AUTO schedule.</w:t>
      </w:r>
    </w:p>
    <w:p w14:paraId="0617C9E1" w14:textId="6BA70206" w:rsidR="00E61DD1" w:rsidRDefault="2B819EAC" w:rsidP="009267F4">
      <w:pPr>
        <w:pStyle w:val="ListParagraph"/>
        <w:numPr>
          <w:ilvl w:val="0"/>
          <w:numId w:val="48"/>
        </w:numPr>
      </w:pPr>
      <w:r>
        <w:lastRenderedPageBreak/>
        <w:t>It checks the DB size, and finds it under the auto threshold of 100; so, it’s assigned a CheckDB operation.</w:t>
      </w:r>
    </w:p>
    <w:p w14:paraId="59A86CEA" w14:textId="77777777" w:rsidR="00E61DD1" w:rsidRDefault="02BF52A0" w:rsidP="009267F4">
      <w:pPr>
        <w:pStyle w:val="ListParagraph"/>
        <w:numPr>
          <w:ilvl w:val="0"/>
          <w:numId w:val="48"/>
        </w:numPr>
      </w:pPr>
      <w:r>
        <w:t>DB1 is also under the remote threshold, so the operation will be local.</w:t>
      </w:r>
    </w:p>
    <w:p w14:paraId="2D674558" w14:textId="77777777" w:rsidR="00E61DD1" w:rsidRDefault="02BF52A0" w:rsidP="009267F4">
      <w:pPr>
        <w:pStyle w:val="ListParagraph"/>
        <w:numPr>
          <w:ilvl w:val="0"/>
          <w:numId w:val="48"/>
        </w:numPr>
      </w:pPr>
      <w:r>
        <w:t>DB1 is on an edition of SQL Server that supports custom snapshots, so the custom snapshot settings apply.</w:t>
      </w:r>
    </w:p>
    <w:p w14:paraId="6DDC0FDE" w14:textId="429B1F0D" w:rsidR="00E61DD1" w:rsidRDefault="2B819EAC" w:rsidP="009267F4">
      <w:pPr>
        <w:pStyle w:val="ListParagraph"/>
        <w:numPr>
          <w:ilvl w:val="0"/>
          <w:numId w:val="48"/>
        </w:numPr>
      </w:pPr>
      <w:r>
        <w:t>MC figures out which databases to run next in the CheckDB rotation, and runs them. (Note that as this is a CheckDB operation, CheckTable rotation isn’t in play.)</w:t>
      </w:r>
    </w:p>
    <w:p w14:paraId="22C4E05B" w14:textId="639662F2" w:rsidR="00E61DD1" w:rsidRPr="00E8481D" w:rsidRDefault="02BF52A0" w:rsidP="02BF52A0">
      <w:pPr>
        <w:rPr>
          <w:b/>
          <w:bCs/>
        </w:rPr>
      </w:pPr>
      <w:r w:rsidRPr="02BF52A0">
        <w:rPr>
          <w:b/>
          <w:bCs/>
        </w:rPr>
        <w:t xml:space="preserve">Database is under the auto threshold, but over the remote threshold:  </w:t>
      </w:r>
      <w:r>
        <w:t xml:space="preserve">DB1 has grown to 65 GB. The logical order of operations for this scenario is: </w:t>
      </w:r>
    </w:p>
    <w:p w14:paraId="75DFC49E" w14:textId="77777777" w:rsidR="00E61DD1" w:rsidRDefault="02BF52A0" w:rsidP="009267F4">
      <w:pPr>
        <w:pStyle w:val="ListParagraph"/>
        <w:numPr>
          <w:ilvl w:val="0"/>
          <w:numId w:val="49"/>
        </w:numPr>
      </w:pPr>
      <w:r>
        <w:t>A run of the MC job determines that it’s time to run the AUTO schedule.</w:t>
      </w:r>
    </w:p>
    <w:p w14:paraId="2486DF21" w14:textId="196AB31A" w:rsidR="00E61DD1" w:rsidRDefault="2B819EAC" w:rsidP="009267F4">
      <w:pPr>
        <w:pStyle w:val="ListParagraph"/>
        <w:numPr>
          <w:ilvl w:val="0"/>
          <w:numId w:val="49"/>
        </w:numPr>
      </w:pPr>
      <w:r>
        <w:t>It checks the DB size, and finds it under the auto threshold of 100; so, it’s assigned a CheckDB operation.</w:t>
      </w:r>
    </w:p>
    <w:p w14:paraId="652AC708" w14:textId="1480614D" w:rsidR="00E61DD1" w:rsidRDefault="02BF52A0" w:rsidP="009267F4">
      <w:pPr>
        <w:pStyle w:val="ListParagraph"/>
        <w:numPr>
          <w:ilvl w:val="0"/>
          <w:numId w:val="49"/>
        </w:numPr>
      </w:pPr>
      <w:r>
        <w:t>DB1 is OVER the remote threshold, so the operation will be remote.</w:t>
      </w:r>
    </w:p>
    <w:p w14:paraId="35227A23" w14:textId="095C49D9" w:rsidR="00E61DD1" w:rsidRDefault="2B819EAC" w:rsidP="009267F4">
      <w:pPr>
        <w:pStyle w:val="ListParagraph"/>
        <w:numPr>
          <w:ilvl w:val="0"/>
          <w:numId w:val="49"/>
        </w:numPr>
      </w:pPr>
      <w:r>
        <w:t>The remote server supports custom snapshots, AND remote CheckDB is set to “Disconnected” mode, AND custom snapshots are configured on the remote server. So the custom snapshot settings apply there. (For more on Disconnected and Connected modes, see the discussion below, “</w:t>
      </w:r>
      <w:r w:rsidRPr="2B819EAC">
        <w:rPr>
          <w:rStyle w:val="Hyperlink"/>
        </w:rPr>
        <w:t>Minion.CheckDBSettingsDB</w:t>
      </w:r>
      <w:r>
        <w:t>”, “</w:t>
      </w:r>
      <w:r w:rsidRPr="2B819EAC">
        <w:rPr>
          <w:rStyle w:val="Hyperlink"/>
        </w:rPr>
        <w:t>About: Remote CheckDB</w:t>
      </w:r>
      <w:r>
        <w:t>”, and “</w:t>
      </w:r>
      <w:r w:rsidRPr="2B819EAC">
        <w:rPr>
          <w:rStyle w:val="Hyperlink"/>
        </w:rPr>
        <w:t>How to: Set up CheckDB on a Remote Server</w:t>
      </w:r>
      <w:r>
        <w:t>”.)</w:t>
      </w:r>
      <w:hyperlink w:anchor="_Minion.CheckDBSettingsDB" w:history="1"/>
      <w:hyperlink w:anchor="_About:_Remote_CheckDB" w:history="1"/>
      <w:hyperlink w:anchor="_How_to:_Set_1" w:history="1"/>
    </w:p>
    <w:p w14:paraId="06B470B4" w14:textId="0F8F5794" w:rsidR="00E61DD1" w:rsidRDefault="2B819EAC" w:rsidP="009267F4">
      <w:pPr>
        <w:pStyle w:val="ListParagraph"/>
        <w:numPr>
          <w:ilvl w:val="0"/>
          <w:numId w:val="49"/>
        </w:numPr>
      </w:pPr>
      <w:r>
        <w:t>MC continues with the next database in the CheckDB rotation, and runs it using the same decision making process. (Note that as this is a CheckDB operation, CheckTable rotation isn’t in play.)</w:t>
      </w:r>
    </w:p>
    <w:p w14:paraId="5BE4385F" w14:textId="451F55CA" w:rsidR="009B53E2" w:rsidRPr="00E8481D" w:rsidRDefault="02BF52A0" w:rsidP="02BF52A0">
      <w:pPr>
        <w:rPr>
          <w:b/>
          <w:bCs/>
        </w:rPr>
      </w:pPr>
      <w:r w:rsidRPr="02BF52A0">
        <w:rPr>
          <w:b/>
          <w:bCs/>
        </w:rPr>
        <w:t xml:space="preserve">Database is over both the auto threshold and the remote threshold:  </w:t>
      </w:r>
      <w:r>
        <w:t xml:space="preserve">DB1 has grown to 110 GB. The logical order of operations for this scenario is: </w:t>
      </w:r>
    </w:p>
    <w:p w14:paraId="5D537791" w14:textId="77777777" w:rsidR="009B53E2" w:rsidRDefault="02BF52A0" w:rsidP="009267F4">
      <w:pPr>
        <w:pStyle w:val="ListParagraph"/>
        <w:numPr>
          <w:ilvl w:val="0"/>
          <w:numId w:val="50"/>
        </w:numPr>
      </w:pPr>
      <w:r>
        <w:t>A run of the MC job determines that it’s time to run the AUTO schedule.</w:t>
      </w:r>
    </w:p>
    <w:p w14:paraId="661ED475" w14:textId="35BD17B1" w:rsidR="009B53E2" w:rsidRDefault="2B819EAC" w:rsidP="009267F4">
      <w:pPr>
        <w:pStyle w:val="ListParagraph"/>
        <w:numPr>
          <w:ilvl w:val="0"/>
          <w:numId w:val="50"/>
        </w:numPr>
      </w:pPr>
      <w:r>
        <w:t>It checks the DB size, and finds it OVER the auto threshold of 100; so, it’s assigned a CheckTable operation. (CheckTable operations are not eligible for remote integrity checks.)</w:t>
      </w:r>
    </w:p>
    <w:p w14:paraId="18DD3C4D" w14:textId="385B2470" w:rsidR="009B53E2" w:rsidRDefault="2B819EAC" w:rsidP="009267F4">
      <w:pPr>
        <w:pStyle w:val="ListParagraph"/>
        <w:numPr>
          <w:ilvl w:val="0"/>
          <w:numId w:val="50"/>
        </w:numPr>
      </w:pPr>
      <w:r>
        <w:t>The local server supports custom snapshots, AND custom snapshots are configured on the server for CheckTable operations. So the custom snapshot settings apply here.</w:t>
      </w:r>
    </w:p>
    <w:p w14:paraId="4FBCD1F6" w14:textId="192475CB" w:rsidR="00B924FC" w:rsidRDefault="2B819EAC" w:rsidP="009267F4">
      <w:pPr>
        <w:pStyle w:val="ListParagraph"/>
        <w:numPr>
          <w:ilvl w:val="0"/>
          <w:numId w:val="50"/>
        </w:numPr>
      </w:pPr>
      <w:r>
        <w:t xml:space="preserve">MC determines which tables to run next in the CheckTable rotation, and runs them. </w:t>
      </w:r>
    </w:p>
    <w:p w14:paraId="7A5F168F" w14:textId="59F72F9A" w:rsidR="009B53E2" w:rsidRDefault="2B819EAC" w:rsidP="009267F4">
      <w:pPr>
        <w:pStyle w:val="ListParagraph"/>
        <w:numPr>
          <w:ilvl w:val="0"/>
          <w:numId w:val="50"/>
        </w:numPr>
      </w:pPr>
      <w:r>
        <w:t xml:space="preserve">When DB1 is completed, MC continues with the next database in the rotation (whether that’s the next database in the CheckTable rotation, or the next database which might have either CheckDB or CheckTable), and runs it using the same decision making process. </w:t>
      </w:r>
    </w:p>
    <w:p w14:paraId="1CA5BD0E" w14:textId="7EC2C989" w:rsidR="002F7440" w:rsidRDefault="02BF52A0" w:rsidP="00B6367F">
      <w:r>
        <w:t xml:space="preserve">Again, this example isn’t a recommendation, but simply a demonstration of how different features of MC work around one other. </w:t>
      </w:r>
    </w:p>
    <w:p w14:paraId="42FC6C8E" w14:textId="4B73A928" w:rsidR="003878A2" w:rsidRDefault="2B819EAC" w:rsidP="003878A2">
      <w:r w:rsidRPr="2B819EAC">
        <w:rPr>
          <w:b/>
          <w:bCs/>
        </w:rPr>
        <w:t xml:space="preserve">Discussion: Disconnected mode. </w:t>
      </w:r>
      <w:r>
        <w:t xml:space="preserve">In the second scenario above, remote CheckDB was set to Disconnected mode, and so the remote server’s custom snapshot settings came into play.  Connected mode, however, just runs the DBCC CheckDB commands generated from the local server, on the remote server. Connected mode does not consult the custom snapshot settings at all; by default, it will use an internal snapshot. However, </w:t>
      </w:r>
      <w:r>
        <w:lastRenderedPageBreak/>
        <w:t xml:space="preserve">you </w:t>
      </w:r>
      <w:r w:rsidRPr="2B819EAC">
        <w:rPr>
          <w:i/>
          <w:iCs/>
        </w:rPr>
        <w:t>could</w:t>
      </w:r>
      <w:r>
        <w:t xml:space="preserve"> force a “custom snapshot” in connected mode, by (1) restoring the database in question to the remote server (outside of the MC process; you’d have to use RemoteRestoreMode=NONE), (2) creating your own custom snapshot (outside of the MC process), and (3) pointing the PreferredDBName at that snapshot.  And because PreferredDBName accepts inline tokens and LIKE expressions, you could potentially  </w:t>
      </w:r>
    </w:p>
    <w:p w14:paraId="15BB868C" w14:textId="3E7100ED" w:rsidR="00ED49EA" w:rsidRDefault="00ED49EA" w:rsidP="003C0132">
      <w:pPr>
        <w:pStyle w:val="Heading2"/>
      </w:pPr>
      <w:bookmarkStart w:id="120" w:name="_About:_Integrity_Check"/>
      <w:bookmarkStart w:id="121" w:name="_About:_Feature_Compatibility"/>
      <w:bookmarkStart w:id="122" w:name="_Toc473661082"/>
      <w:bookmarkEnd w:id="120"/>
      <w:bookmarkEnd w:id="121"/>
      <w:r>
        <w:t>About: Feature Compatibility</w:t>
      </w:r>
      <w:bookmarkEnd w:id="122"/>
    </w:p>
    <w:p w14:paraId="103D6BBA" w14:textId="73D99B07" w:rsidR="00ED49EA" w:rsidRDefault="2B819EAC" w:rsidP="00ED49EA">
      <w:r>
        <w:t>Most Minion CheckDB features apply to both DBCC CheckDB operations and DBCC CheckTable operations, but there are exceptions:</w:t>
      </w:r>
    </w:p>
    <w:tbl>
      <w:tblPr>
        <w:tblStyle w:val="TableGridLight"/>
        <w:tblW w:w="0" w:type="auto"/>
        <w:tblLook w:val="04A0" w:firstRow="1" w:lastRow="0" w:firstColumn="1" w:lastColumn="0" w:noHBand="0" w:noVBand="1"/>
      </w:tblPr>
      <w:tblGrid>
        <w:gridCol w:w="3576"/>
        <w:gridCol w:w="2887"/>
        <w:gridCol w:w="2887"/>
      </w:tblGrid>
      <w:tr w:rsidR="00186F0F" w:rsidRPr="005C4200" w14:paraId="77E924E6" w14:textId="77777777" w:rsidTr="2B819EAC">
        <w:tc>
          <w:tcPr>
            <w:tcW w:w="3576" w:type="dxa"/>
          </w:tcPr>
          <w:p w14:paraId="74D2CF71" w14:textId="77777777" w:rsidR="00186F0F" w:rsidRPr="005C4200" w:rsidRDefault="00186F0F" w:rsidP="00BA6981"/>
        </w:tc>
        <w:tc>
          <w:tcPr>
            <w:tcW w:w="2887" w:type="dxa"/>
          </w:tcPr>
          <w:p w14:paraId="566D1E0E" w14:textId="77777777" w:rsidR="00186F0F" w:rsidRPr="005C4200" w:rsidRDefault="2B819EAC" w:rsidP="2B819EAC">
            <w:pPr>
              <w:rPr>
                <w:b/>
                <w:bCs/>
              </w:rPr>
            </w:pPr>
            <w:r w:rsidRPr="2B819EAC">
              <w:rPr>
                <w:b/>
                <w:bCs/>
              </w:rPr>
              <w:t>CheckDB Operations</w:t>
            </w:r>
          </w:p>
        </w:tc>
        <w:tc>
          <w:tcPr>
            <w:tcW w:w="2887" w:type="dxa"/>
          </w:tcPr>
          <w:p w14:paraId="3326F09A" w14:textId="77777777" w:rsidR="00186F0F" w:rsidRPr="005C4200" w:rsidRDefault="2B819EAC" w:rsidP="2B819EAC">
            <w:pPr>
              <w:rPr>
                <w:b/>
                <w:bCs/>
              </w:rPr>
            </w:pPr>
            <w:r w:rsidRPr="2B819EAC">
              <w:rPr>
                <w:b/>
                <w:bCs/>
              </w:rPr>
              <w:t>CheckTable Operations</w:t>
            </w:r>
          </w:p>
        </w:tc>
      </w:tr>
      <w:tr w:rsidR="00186F0F" w:rsidRPr="005C4200" w14:paraId="2A37D4BE" w14:textId="77777777" w:rsidTr="2B819EAC">
        <w:tc>
          <w:tcPr>
            <w:tcW w:w="3576" w:type="dxa"/>
          </w:tcPr>
          <w:p w14:paraId="46398D68" w14:textId="77777777" w:rsidR="00186F0F" w:rsidRPr="005C4200" w:rsidRDefault="02BF52A0" w:rsidP="02BF52A0">
            <w:pPr>
              <w:rPr>
                <w:b/>
                <w:bCs/>
              </w:rPr>
            </w:pPr>
            <w:r w:rsidRPr="02BF52A0">
              <w:rPr>
                <w:b/>
                <w:bCs/>
              </w:rPr>
              <w:t>Dynamic Thresholds</w:t>
            </w:r>
          </w:p>
        </w:tc>
        <w:tc>
          <w:tcPr>
            <w:tcW w:w="2887" w:type="dxa"/>
          </w:tcPr>
          <w:p w14:paraId="28F2A061" w14:textId="2688B1EF" w:rsidR="00186F0F" w:rsidRPr="00186F0F" w:rsidRDefault="02BF52A0" w:rsidP="00BA6981">
            <w:pPr>
              <w:jc w:val="center"/>
            </w:pPr>
            <w:r>
              <w:t>YES</w:t>
            </w:r>
          </w:p>
        </w:tc>
        <w:tc>
          <w:tcPr>
            <w:tcW w:w="2887" w:type="dxa"/>
          </w:tcPr>
          <w:p w14:paraId="7EFF7BA8" w14:textId="6EF0935C" w:rsidR="00186F0F" w:rsidRPr="00186F0F" w:rsidRDefault="02BF52A0" w:rsidP="00BA6981">
            <w:pPr>
              <w:jc w:val="center"/>
            </w:pPr>
            <w:r>
              <w:t>YES</w:t>
            </w:r>
          </w:p>
        </w:tc>
      </w:tr>
      <w:tr w:rsidR="00186F0F" w:rsidRPr="005C4200" w14:paraId="43836EFC" w14:textId="77777777" w:rsidTr="2B819EAC">
        <w:tc>
          <w:tcPr>
            <w:tcW w:w="3576" w:type="dxa"/>
          </w:tcPr>
          <w:p w14:paraId="3AE9487A" w14:textId="77777777" w:rsidR="00186F0F" w:rsidRPr="005C4200" w:rsidRDefault="2B819EAC" w:rsidP="2B819EAC">
            <w:pPr>
              <w:rPr>
                <w:b/>
                <w:bCs/>
              </w:rPr>
            </w:pPr>
            <w:r w:rsidRPr="2B819EAC">
              <w:rPr>
                <w:b/>
                <w:bCs/>
              </w:rPr>
              <w:t>Remote CheckDB</w:t>
            </w:r>
          </w:p>
        </w:tc>
        <w:tc>
          <w:tcPr>
            <w:tcW w:w="2887" w:type="dxa"/>
          </w:tcPr>
          <w:p w14:paraId="228E46CA" w14:textId="50938DB8" w:rsidR="00186F0F" w:rsidRPr="00186F0F" w:rsidRDefault="02BF52A0" w:rsidP="00BA6981">
            <w:pPr>
              <w:jc w:val="center"/>
            </w:pPr>
            <w:r>
              <w:t>YES</w:t>
            </w:r>
          </w:p>
        </w:tc>
        <w:tc>
          <w:tcPr>
            <w:tcW w:w="2887" w:type="dxa"/>
          </w:tcPr>
          <w:p w14:paraId="473E7E63" w14:textId="77777777" w:rsidR="00186F0F" w:rsidRPr="00186F0F" w:rsidRDefault="02BF52A0" w:rsidP="02BF52A0">
            <w:pPr>
              <w:jc w:val="center"/>
              <w:rPr>
                <w:b/>
                <w:bCs/>
              </w:rPr>
            </w:pPr>
            <w:r w:rsidRPr="02BF52A0">
              <w:rPr>
                <w:b/>
                <w:bCs/>
              </w:rPr>
              <w:t>No</w:t>
            </w:r>
          </w:p>
        </w:tc>
      </w:tr>
      <w:tr w:rsidR="00186F0F" w:rsidRPr="005C4200" w14:paraId="38A0CF4D" w14:textId="77777777" w:rsidTr="2B819EAC">
        <w:tc>
          <w:tcPr>
            <w:tcW w:w="3576" w:type="dxa"/>
          </w:tcPr>
          <w:p w14:paraId="24459D47" w14:textId="77777777" w:rsidR="00186F0F" w:rsidRPr="005C4200" w:rsidRDefault="2B819EAC" w:rsidP="2B819EAC">
            <w:pPr>
              <w:rPr>
                <w:b/>
                <w:bCs/>
              </w:rPr>
            </w:pPr>
            <w:r w:rsidRPr="2B819EAC">
              <w:rPr>
                <w:b/>
                <w:bCs/>
              </w:rPr>
              <w:t>Dynamic Remote CheckDB</w:t>
            </w:r>
          </w:p>
        </w:tc>
        <w:tc>
          <w:tcPr>
            <w:tcW w:w="2887" w:type="dxa"/>
          </w:tcPr>
          <w:p w14:paraId="1DAF7D91" w14:textId="5EC85CA2" w:rsidR="00186F0F" w:rsidRPr="00186F0F" w:rsidRDefault="02BF52A0" w:rsidP="00BA6981">
            <w:pPr>
              <w:jc w:val="center"/>
            </w:pPr>
            <w:r>
              <w:t>YES</w:t>
            </w:r>
          </w:p>
        </w:tc>
        <w:tc>
          <w:tcPr>
            <w:tcW w:w="2887" w:type="dxa"/>
          </w:tcPr>
          <w:p w14:paraId="7070F62B" w14:textId="77777777" w:rsidR="00186F0F" w:rsidRPr="00186F0F" w:rsidRDefault="02BF52A0" w:rsidP="02BF52A0">
            <w:pPr>
              <w:jc w:val="center"/>
              <w:rPr>
                <w:b/>
                <w:bCs/>
              </w:rPr>
            </w:pPr>
            <w:r w:rsidRPr="02BF52A0">
              <w:rPr>
                <w:b/>
                <w:bCs/>
              </w:rPr>
              <w:t>No</w:t>
            </w:r>
          </w:p>
        </w:tc>
      </w:tr>
      <w:tr w:rsidR="00186F0F" w:rsidRPr="005C4200" w14:paraId="0CB5FB61" w14:textId="77777777" w:rsidTr="2B819EAC">
        <w:tc>
          <w:tcPr>
            <w:tcW w:w="3576" w:type="dxa"/>
          </w:tcPr>
          <w:p w14:paraId="0C3D843C" w14:textId="77777777" w:rsidR="00186F0F" w:rsidRPr="005C4200" w:rsidRDefault="02BF52A0" w:rsidP="02BF52A0">
            <w:pPr>
              <w:rPr>
                <w:b/>
                <w:bCs/>
              </w:rPr>
            </w:pPr>
            <w:r w:rsidRPr="02BF52A0">
              <w:rPr>
                <w:b/>
                <w:bCs/>
              </w:rPr>
              <w:t>Custom Snapshots</w:t>
            </w:r>
          </w:p>
        </w:tc>
        <w:tc>
          <w:tcPr>
            <w:tcW w:w="2887" w:type="dxa"/>
          </w:tcPr>
          <w:p w14:paraId="2F069B4F" w14:textId="77693F68" w:rsidR="00186F0F" w:rsidRPr="00186F0F" w:rsidRDefault="02BF52A0" w:rsidP="00BA6981">
            <w:pPr>
              <w:jc w:val="center"/>
            </w:pPr>
            <w:r>
              <w:t>YES</w:t>
            </w:r>
          </w:p>
        </w:tc>
        <w:tc>
          <w:tcPr>
            <w:tcW w:w="2887" w:type="dxa"/>
          </w:tcPr>
          <w:p w14:paraId="2B80F14E" w14:textId="2851134C" w:rsidR="00186F0F" w:rsidRPr="00186F0F" w:rsidRDefault="02BF52A0" w:rsidP="00BA6981">
            <w:pPr>
              <w:jc w:val="center"/>
            </w:pPr>
            <w:r>
              <w:t>YES</w:t>
            </w:r>
          </w:p>
        </w:tc>
      </w:tr>
      <w:tr w:rsidR="00186F0F" w14:paraId="5D58378A" w14:textId="77777777" w:rsidTr="2B819EAC">
        <w:tc>
          <w:tcPr>
            <w:tcW w:w="3576" w:type="dxa"/>
          </w:tcPr>
          <w:p w14:paraId="3C797B00" w14:textId="77777777" w:rsidR="00186F0F" w:rsidRPr="005C4200" w:rsidRDefault="02BF52A0" w:rsidP="02BF52A0">
            <w:pPr>
              <w:rPr>
                <w:b/>
                <w:bCs/>
              </w:rPr>
            </w:pPr>
            <w:r w:rsidRPr="02BF52A0">
              <w:rPr>
                <w:b/>
                <w:bCs/>
              </w:rPr>
              <w:t>Custom Dynamic Snapshots</w:t>
            </w:r>
          </w:p>
        </w:tc>
        <w:tc>
          <w:tcPr>
            <w:tcW w:w="2887" w:type="dxa"/>
          </w:tcPr>
          <w:p w14:paraId="1B7082C6" w14:textId="77777777" w:rsidR="00186F0F" w:rsidRPr="00186F0F" w:rsidRDefault="02BF52A0" w:rsidP="02BF52A0">
            <w:pPr>
              <w:jc w:val="center"/>
              <w:rPr>
                <w:b/>
                <w:bCs/>
              </w:rPr>
            </w:pPr>
            <w:r w:rsidRPr="02BF52A0">
              <w:rPr>
                <w:b/>
                <w:bCs/>
              </w:rPr>
              <w:t>No</w:t>
            </w:r>
          </w:p>
        </w:tc>
        <w:tc>
          <w:tcPr>
            <w:tcW w:w="2887" w:type="dxa"/>
          </w:tcPr>
          <w:p w14:paraId="46559C41" w14:textId="3BDFBEFE" w:rsidR="00186F0F" w:rsidRPr="00186F0F" w:rsidRDefault="02BF52A0" w:rsidP="00BA6981">
            <w:pPr>
              <w:jc w:val="center"/>
            </w:pPr>
            <w:r>
              <w:t>YES</w:t>
            </w:r>
          </w:p>
        </w:tc>
      </w:tr>
      <w:tr w:rsidR="00186F0F" w14:paraId="432148BB" w14:textId="77777777" w:rsidTr="2B819EAC">
        <w:tc>
          <w:tcPr>
            <w:tcW w:w="3576" w:type="dxa"/>
          </w:tcPr>
          <w:p w14:paraId="1C577F61" w14:textId="77777777" w:rsidR="00186F0F" w:rsidRPr="005C4200" w:rsidRDefault="02BF52A0" w:rsidP="02BF52A0">
            <w:pPr>
              <w:rPr>
                <w:b/>
                <w:bCs/>
              </w:rPr>
            </w:pPr>
            <w:r w:rsidRPr="02BF52A0">
              <w:rPr>
                <w:b/>
                <w:bCs/>
              </w:rPr>
              <w:t>Multithreading operations</w:t>
            </w:r>
          </w:p>
        </w:tc>
        <w:tc>
          <w:tcPr>
            <w:tcW w:w="2887" w:type="dxa"/>
          </w:tcPr>
          <w:p w14:paraId="63BE6256" w14:textId="7EF0BDB2" w:rsidR="00186F0F" w:rsidRPr="00186F0F" w:rsidRDefault="02BF52A0" w:rsidP="00BA6981">
            <w:pPr>
              <w:jc w:val="center"/>
            </w:pPr>
            <w:r>
              <w:t>YES</w:t>
            </w:r>
          </w:p>
        </w:tc>
        <w:tc>
          <w:tcPr>
            <w:tcW w:w="2887" w:type="dxa"/>
          </w:tcPr>
          <w:p w14:paraId="19CF5CA1" w14:textId="45091ED7" w:rsidR="00186F0F" w:rsidRPr="00186F0F" w:rsidRDefault="02BF52A0" w:rsidP="00BA6981">
            <w:pPr>
              <w:jc w:val="center"/>
            </w:pPr>
            <w:r>
              <w:t>YES</w:t>
            </w:r>
          </w:p>
        </w:tc>
      </w:tr>
      <w:tr w:rsidR="00186F0F" w14:paraId="791E1643" w14:textId="77777777" w:rsidTr="2B819EAC">
        <w:tc>
          <w:tcPr>
            <w:tcW w:w="3576" w:type="dxa"/>
          </w:tcPr>
          <w:p w14:paraId="6EF00945" w14:textId="77777777" w:rsidR="00186F0F" w:rsidRPr="005C4200" w:rsidRDefault="02BF52A0" w:rsidP="02BF52A0">
            <w:pPr>
              <w:rPr>
                <w:b/>
                <w:bCs/>
              </w:rPr>
            </w:pPr>
            <w:r w:rsidRPr="02BF52A0">
              <w:rPr>
                <w:b/>
                <w:bCs/>
              </w:rPr>
              <w:t>Rotational Scheduling</w:t>
            </w:r>
          </w:p>
        </w:tc>
        <w:tc>
          <w:tcPr>
            <w:tcW w:w="2887" w:type="dxa"/>
          </w:tcPr>
          <w:p w14:paraId="09A08605" w14:textId="7F223107" w:rsidR="00186F0F" w:rsidRPr="00186F0F" w:rsidRDefault="02BF52A0" w:rsidP="00BA6981">
            <w:pPr>
              <w:jc w:val="center"/>
            </w:pPr>
            <w:r>
              <w:t>YES</w:t>
            </w:r>
          </w:p>
        </w:tc>
        <w:tc>
          <w:tcPr>
            <w:tcW w:w="2887" w:type="dxa"/>
          </w:tcPr>
          <w:p w14:paraId="6E421B4C" w14:textId="22C994E1" w:rsidR="00186F0F" w:rsidRPr="00186F0F" w:rsidRDefault="02BF52A0" w:rsidP="00BA6981">
            <w:pPr>
              <w:jc w:val="center"/>
            </w:pPr>
            <w:r>
              <w:t>YES</w:t>
            </w:r>
          </w:p>
        </w:tc>
      </w:tr>
    </w:tbl>
    <w:p w14:paraId="7E1D5D3E" w14:textId="3B53EE77" w:rsidR="00ED49EA" w:rsidRDefault="00ED49EA" w:rsidP="00ED49EA"/>
    <w:p w14:paraId="57EBA9D8" w14:textId="7FCDE6C2" w:rsidR="00086AF6" w:rsidRDefault="2B819EAC" w:rsidP="00086AF6">
      <w:r>
        <w:t xml:space="preserve">Additionally, some features are cross-compabitble with one another, and some are not, and quite a lot of them have footnotes: </w:t>
      </w:r>
    </w:p>
    <w:tbl>
      <w:tblPr>
        <w:tblStyle w:val="TableGridLight"/>
        <w:tblW w:w="0" w:type="auto"/>
        <w:tblLook w:val="04A0" w:firstRow="1" w:lastRow="0" w:firstColumn="1" w:lastColumn="0" w:noHBand="0" w:noVBand="1"/>
      </w:tblPr>
      <w:tblGrid>
        <w:gridCol w:w="1598"/>
        <w:gridCol w:w="1125"/>
        <w:gridCol w:w="949"/>
        <w:gridCol w:w="949"/>
        <w:gridCol w:w="1069"/>
        <w:gridCol w:w="1069"/>
        <w:gridCol w:w="1473"/>
        <w:gridCol w:w="1118"/>
      </w:tblGrid>
      <w:tr w:rsidR="00086AF6" w:rsidRPr="005C4200" w14:paraId="5968A3B1" w14:textId="77777777" w:rsidTr="2B819EAC">
        <w:tc>
          <w:tcPr>
            <w:tcW w:w="1598" w:type="dxa"/>
          </w:tcPr>
          <w:p w14:paraId="06DF9DD6" w14:textId="77777777" w:rsidR="00086AF6" w:rsidRPr="005C4200" w:rsidRDefault="00086AF6" w:rsidP="00BA6981">
            <w:pPr>
              <w:rPr>
                <w:b/>
              </w:rPr>
            </w:pPr>
          </w:p>
        </w:tc>
        <w:tc>
          <w:tcPr>
            <w:tcW w:w="1125" w:type="dxa"/>
          </w:tcPr>
          <w:p w14:paraId="4BB6D077" w14:textId="77777777" w:rsidR="00086AF6" w:rsidRPr="005C4200" w:rsidRDefault="02BF52A0" w:rsidP="02BF52A0">
            <w:pPr>
              <w:rPr>
                <w:b/>
                <w:bCs/>
                <w:sz w:val="20"/>
                <w:szCs w:val="20"/>
              </w:rPr>
            </w:pPr>
            <w:r w:rsidRPr="02BF52A0">
              <w:rPr>
                <w:b/>
                <w:bCs/>
                <w:sz w:val="20"/>
                <w:szCs w:val="20"/>
              </w:rPr>
              <w:t>Dynamic Thresholds</w:t>
            </w:r>
          </w:p>
        </w:tc>
        <w:tc>
          <w:tcPr>
            <w:tcW w:w="949" w:type="dxa"/>
          </w:tcPr>
          <w:p w14:paraId="3F684823" w14:textId="77777777" w:rsidR="00086AF6" w:rsidRPr="005C4200" w:rsidRDefault="2B819EAC" w:rsidP="2B819EAC">
            <w:pPr>
              <w:rPr>
                <w:b/>
                <w:bCs/>
                <w:sz w:val="20"/>
                <w:szCs w:val="20"/>
              </w:rPr>
            </w:pPr>
            <w:r w:rsidRPr="2B819EAC">
              <w:rPr>
                <w:b/>
                <w:bCs/>
                <w:sz w:val="20"/>
                <w:szCs w:val="20"/>
              </w:rPr>
              <w:t>Remote CheckDB</w:t>
            </w:r>
          </w:p>
        </w:tc>
        <w:tc>
          <w:tcPr>
            <w:tcW w:w="949" w:type="dxa"/>
          </w:tcPr>
          <w:p w14:paraId="1EA43791" w14:textId="77777777" w:rsidR="00086AF6" w:rsidRPr="005C4200" w:rsidRDefault="2B819EAC" w:rsidP="2B819EAC">
            <w:pPr>
              <w:rPr>
                <w:b/>
                <w:bCs/>
                <w:sz w:val="20"/>
                <w:szCs w:val="20"/>
              </w:rPr>
            </w:pPr>
            <w:r w:rsidRPr="2B819EAC">
              <w:rPr>
                <w:b/>
                <w:bCs/>
                <w:sz w:val="20"/>
                <w:szCs w:val="20"/>
              </w:rPr>
              <w:t>Dynamic Remote CheckDB</w:t>
            </w:r>
          </w:p>
        </w:tc>
        <w:tc>
          <w:tcPr>
            <w:tcW w:w="1069" w:type="dxa"/>
          </w:tcPr>
          <w:p w14:paraId="1CF468C8" w14:textId="77777777" w:rsidR="00086AF6" w:rsidRPr="005C4200" w:rsidRDefault="02BF52A0" w:rsidP="02BF52A0">
            <w:pPr>
              <w:rPr>
                <w:b/>
                <w:bCs/>
                <w:sz w:val="20"/>
                <w:szCs w:val="20"/>
              </w:rPr>
            </w:pPr>
            <w:r w:rsidRPr="02BF52A0">
              <w:rPr>
                <w:b/>
                <w:bCs/>
                <w:sz w:val="20"/>
                <w:szCs w:val="20"/>
              </w:rPr>
              <w:t>Custom Snapshots</w:t>
            </w:r>
          </w:p>
        </w:tc>
        <w:tc>
          <w:tcPr>
            <w:tcW w:w="1069" w:type="dxa"/>
          </w:tcPr>
          <w:p w14:paraId="67646F7C" w14:textId="77777777" w:rsidR="00086AF6" w:rsidRPr="005C4200" w:rsidRDefault="02BF52A0" w:rsidP="02BF52A0">
            <w:pPr>
              <w:rPr>
                <w:b/>
                <w:bCs/>
                <w:sz w:val="20"/>
                <w:szCs w:val="20"/>
              </w:rPr>
            </w:pPr>
            <w:r w:rsidRPr="02BF52A0">
              <w:rPr>
                <w:b/>
                <w:bCs/>
                <w:sz w:val="20"/>
                <w:szCs w:val="20"/>
              </w:rPr>
              <w:t>Custom Dynamic Snapshots</w:t>
            </w:r>
          </w:p>
        </w:tc>
        <w:tc>
          <w:tcPr>
            <w:tcW w:w="1473" w:type="dxa"/>
          </w:tcPr>
          <w:p w14:paraId="1315D60B" w14:textId="77777777" w:rsidR="00086AF6" w:rsidRPr="005C4200" w:rsidRDefault="02BF52A0" w:rsidP="02BF52A0">
            <w:pPr>
              <w:rPr>
                <w:b/>
                <w:bCs/>
                <w:sz w:val="20"/>
                <w:szCs w:val="20"/>
              </w:rPr>
            </w:pPr>
            <w:r w:rsidRPr="02BF52A0">
              <w:rPr>
                <w:b/>
                <w:bCs/>
                <w:sz w:val="20"/>
                <w:szCs w:val="20"/>
              </w:rPr>
              <w:t>Multithreading operations</w:t>
            </w:r>
          </w:p>
        </w:tc>
        <w:tc>
          <w:tcPr>
            <w:tcW w:w="1118" w:type="dxa"/>
          </w:tcPr>
          <w:p w14:paraId="47C13059" w14:textId="77777777" w:rsidR="00086AF6" w:rsidRPr="005C4200" w:rsidRDefault="02BF52A0" w:rsidP="02BF52A0">
            <w:pPr>
              <w:rPr>
                <w:b/>
                <w:bCs/>
                <w:sz w:val="20"/>
                <w:szCs w:val="20"/>
              </w:rPr>
            </w:pPr>
            <w:r w:rsidRPr="02BF52A0">
              <w:rPr>
                <w:b/>
                <w:bCs/>
                <w:sz w:val="20"/>
                <w:szCs w:val="20"/>
              </w:rPr>
              <w:t>Rotational Scheduling</w:t>
            </w:r>
          </w:p>
        </w:tc>
      </w:tr>
      <w:tr w:rsidR="00086AF6" w:rsidRPr="005C4200" w14:paraId="5CAC16AF" w14:textId="77777777" w:rsidTr="2B819EAC">
        <w:tc>
          <w:tcPr>
            <w:tcW w:w="1598" w:type="dxa"/>
          </w:tcPr>
          <w:p w14:paraId="1E5CA395" w14:textId="77777777" w:rsidR="00086AF6" w:rsidRPr="005C4200" w:rsidRDefault="02BF52A0" w:rsidP="02BF52A0">
            <w:pPr>
              <w:rPr>
                <w:b/>
                <w:bCs/>
              </w:rPr>
            </w:pPr>
            <w:r w:rsidRPr="02BF52A0">
              <w:rPr>
                <w:b/>
                <w:bCs/>
              </w:rPr>
              <w:t>Dynamic Thresholds</w:t>
            </w:r>
          </w:p>
        </w:tc>
        <w:tc>
          <w:tcPr>
            <w:tcW w:w="1125" w:type="dxa"/>
            <w:shd w:val="clear" w:color="auto" w:fill="D9D9D9" w:themeFill="background1" w:themeFillShade="D9"/>
            <w:vAlign w:val="center"/>
          </w:tcPr>
          <w:p w14:paraId="62FC3C48" w14:textId="3C4FA6D4" w:rsidR="00086AF6" w:rsidRPr="005E5B8A" w:rsidRDefault="2B819EAC" w:rsidP="00BA6981">
            <w:pPr>
              <w:jc w:val="center"/>
            </w:pPr>
            <w:r>
              <w:t>-</w:t>
            </w:r>
          </w:p>
        </w:tc>
        <w:tc>
          <w:tcPr>
            <w:tcW w:w="949" w:type="dxa"/>
            <w:vAlign w:val="center"/>
          </w:tcPr>
          <w:p w14:paraId="01A175FE" w14:textId="0F49DC3B" w:rsidR="00086AF6" w:rsidRPr="005E5B8A" w:rsidRDefault="02BF52A0" w:rsidP="00BA6981">
            <w:pPr>
              <w:jc w:val="center"/>
            </w:pPr>
            <w:r>
              <w:t>Yes</w:t>
            </w:r>
            <w:r w:rsidRPr="02BF52A0">
              <w:rPr>
                <w:vertAlign w:val="superscript"/>
              </w:rPr>
              <w:t>1</w:t>
            </w:r>
          </w:p>
        </w:tc>
        <w:tc>
          <w:tcPr>
            <w:tcW w:w="949" w:type="dxa"/>
            <w:vAlign w:val="center"/>
          </w:tcPr>
          <w:p w14:paraId="2A3850F7" w14:textId="50759F7D" w:rsidR="00086AF6" w:rsidRPr="005E5B8A" w:rsidRDefault="02BF52A0" w:rsidP="00BA6981">
            <w:pPr>
              <w:jc w:val="center"/>
            </w:pPr>
            <w:r>
              <w:t>Yes</w:t>
            </w:r>
          </w:p>
        </w:tc>
        <w:tc>
          <w:tcPr>
            <w:tcW w:w="1069" w:type="dxa"/>
            <w:vAlign w:val="center"/>
          </w:tcPr>
          <w:p w14:paraId="4D86D658" w14:textId="4B0E0E0A" w:rsidR="00086AF6" w:rsidRPr="005E5B8A" w:rsidRDefault="02BF52A0" w:rsidP="00BA6981">
            <w:pPr>
              <w:jc w:val="center"/>
            </w:pPr>
            <w:r>
              <w:t>Yes</w:t>
            </w:r>
          </w:p>
        </w:tc>
        <w:tc>
          <w:tcPr>
            <w:tcW w:w="1069" w:type="dxa"/>
            <w:vAlign w:val="center"/>
          </w:tcPr>
          <w:p w14:paraId="48D9BF4E" w14:textId="52AAB274" w:rsidR="00086AF6" w:rsidRPr="005E5B8A" w:rsidRDefault="02BF52A0" w:rsidP="00BA6981">
            <w:pPr>
              <w:jc w:val="center"/>
            </w:pPr>
            <w:r>
              <w:t>Yes</w:t>
            </w:r>
            <w:r w:rsidRPr="02BF52A0">
              <w:rPr>
                <w:vertAlign w:val="superscript"/>
              </w:rPr>
              <w:t>2</w:t>
            </w:r>
          </w:p>
        </w:tc>
        <w:tc>
          <w:tcPr>
            <w:tcW w:w="1473" w:type="dxa"/>
            <w:vAlign w:val="center"/>
          </w:tcPr>
          <w:p w14:paraId="648CE083" w14:textId="2EB89056" w:rsidR="00086AF6" w:rsidRPr="005E5B8A" w:rsidRDefault="02BF52A0" w:rsidP="00BA6981">
            <w:pPr>
              <w:jc w:val="center"/>
            </w:pPr>
            <w:r>
              <w:t>Yes</w:t>
            </w:r>
          </w:p>
        </w:tc>
        <w:tc>
          <w:tcPr>
            <w:tcW w:w="1118" w:type="dxa"/>
            <w:vAlign w:val="center"/>
          </w:tcPr>
          <w:p w14:paraId="0B8DDEE1" w14:textId="27462994" w:rsidR="00086AF6" w:rsidRPr="005E5B8A" w:rsidRDefault="02BF52A0" w:rsidP="00BA6981">
            <w:pPr>
              <w:jc w:val="center"/>
            </w:pPr>
            <w:r>
              <w:t>Yes</w:t>
            </w:r>
          </w:p>
        </w:tc>
      </w:tr>
      <w:tr w:rsidR="00086AF6" w:rsidRPr="005C4200" w14:paraId="000BF626" w14:textId="77777777" w:rsidTr="2B819EAC">
        <w:tc>
          <w:tcPr>
            <w:tcW w:w="1598" w:type="dxa"/>
          </w:tcPr>
          <w:p w14:paraId="50EF1336" w14:textId="77777777" w:rsidR="00086AF6" w:rsidRPr="005C4200" w:rsidRDefault="2B819EAC" w:rsidP="2B819EAC">
            <w:pPr>
              <w:rPr>
                <w:b/>
                <w:bCs/>
              </w:rPr>
            </w:pPr>
            <w:r w:rsidRPr="2B819EAC">
              <w:rPr>
                <w:b/>
                <w:bCs/>
              </w:rPr>
              <w:t>Remote CheckDB</w:t>
            </w:r>
          </w:p>
        </w:tc>
        <w:tc>
          <w:tcPr>
            <w:tcW w:w="1125" w:type="dxa"/>
            <w:vAlign w:val="center"/>
          </w:tcPr>
          <w:p w14:paraId="7EC0DE13" w14:textId="5FD8EF4B" w:rsidR="00086AF6" w:rsidRPr="005E5B8A" w:rsidRDefault="02BF52A0" w:rsidP="00BA6981">
            <w:pPr>
              <w:jc w:val="center"/>
            </w:pPr>
            <w:r>
              <w:t>Yes</w:t>
            </w:r>
            <w:r w:rsidRPr="02BF52A0">
              <w:rPr>
                <w:vertAlign w:val="superscript"/>
              </w:rPr>
              <w:t>1</w:t>
            </w:r>
          </w:p>
        </w:tc>
        <w:tc>
          <w:tcPr>
            <w:tcW w:w="949" w:type="dxa"/>
            <w:shd w:val="clear" w:color="auto" w:fill="D9D9D9" w:themeFill="background1" w:themeFillShade="D9"/>
            <w:vAlign w:val="center"/>
          </w:tcPr>
          <w:p w14:paraId="4814687A" w14:textId="36086914" w:rsidR="00086AF6" w:rsidRPr="005E5B8A" w:rsidRDefault="2B819EAC" w:rsidP="00BA6981">
            <w:pPr>
              <w:jc w:val="center"/>
            </w:pPr>
            <w:r>
              <w:t>-</w:t>
            </w:r>
          </w:p>
        </w:tc>
        <w:tc>
          <w:tcPr>
            <w:tcW w:w="949" w:type="dxa"/>
            <w:vAlign w:val="center"/>
          </w:tcPr>
          <w:p w14:paraId="51F8E79C" w14:textId="44B5B4FD" w:rsidR="00086AF6" w:rsidRPr="005E5B8A" w:rsidRDefault="02BF52A0" w:rsidP="00BA6981">
            <w:pPr>
              <w:jc w:val="center"/>
            </w:pPr>
            <w:r>
              <w:t>No</w:t>
            </w:r>
            <w:r w:rsidRPr="02BF52A0">
              <w:rPr>
                <w:vertAlign w:val="superscript"/>
              </w:rPr>
              <w:t>3</w:t>
            </w:r>
          </w:p>
        </w:tc>
        <w:tc>
          <w:tcPr>
            <w:tcW w:w="1069" w:type="dxa"/>
            <w:vAlign w:val="center"/>
          </w:tcPr>
          <w:p w14:paraId="54DA3CF6" w14:textId="677460F1" w:rsidR="00086AF6" w:rsidRPr="005E5B8A" w:rsidRDefault="02BF52A0" w:rsidP="00BA6981">
            <w:pPr>
              <w:jc w:val="center"/>
            </w:pPr>
            <w:r>
              <w:t>Yes</w:t>
            </w:r>
            <w:r w:rsidRPr="02BF52A0">
              <w:rPr>
                <w:vertAlign w:val="superscript"/>
              </w:rPr>
              <w:t>4</w:t>
            </w:r>
          </w:p>
        </w:tc>
        <w:tc>
          <w:tcPr>
            <w:tcW w:w="1069" w:type="dxa"/>
            <w:vAlign w:val="center"/>
          </w:tcPr>
          <w:p w14:paraId="53619BC8" w14:textId="07C31280" w:rsidR="00086AF6" w:rsidRPr="005E5B8A" w:rsidRDefault="02BF52A0" w:rsidP="00BA6981">
            <w:pPr>
              <w:jc w:val="center"/>
            </w:pPr>
            <w:r>
              <w:t>No</w:t>
            </w:r>
          </w:p>
        </w:tc>
        <w:tc>
          <w:tcPr>
            <w:tcW w:w="1473" w:type="dxa"/>
            <w:vAlign w:val="center"/>
          </w:tcPr>
          <w:p w14:paraId="62A22F81" w14:textId="3D5513D6" w:rsidR="00086AF6" w:rsidRPr="005E5B8A" w:rsidRDefault="02BF52A0" w:rsidP="00BA6981">
            <w:pPr>
              <w:jc w:val="center"/>
            </w:pPr>
            <w:r>
              <w:t>Yes</w:t>
            </w:r>
          </w:p>
        </w:tc>
        <w:tc>
          <w:tcPr>
            <w:tcW w:w="1118" w:type="dxa"/>
            <w:vAlign w:val="center"/>
          </w:tcPr>
          <w:p w14:paraId="03055EA1" w14:textId="4735464E" w:rsidR="00086AF6" w:rsidRPr="005E5B8A" w:rsidRDefault="02BF52A0" w:rsidP="00BA6981">
            <w:pPr>
              <w:jc w:val="center"/>
            </w:pPr>
            <w:r>
              <w:t>Yes</w:t>
            </w:r>
          </w:p>
        </w:tc>
      </w:tr>
      <w:tr w:rsidR="00086AF6" w:rsidRPr="005C4200" w14:paraId="01B62555" w14:textId="77777777" w:rsidTr="2B819EAC">
        <w:tc>
          <w:tcPr>
            <w:tcW w:w="1598" w:type="dxa"/>
          </w:tcPr>
          <w:p w14:paraId="65EEB100" w14:textId="77777777" w:rsidR="00086AF6" w:rsidRPr="005C4200" w:rsidRDefault="2B819EAC" w:rsidP="2B819EAC">
            <w:pPr>
              <w:rPr>
                <w:b/>
                <w:bCs/>
              </w:rPr>
            </w:pPr>
            <w:r w:rsidRPr="2B819EAC">
              <w:rPr>
                <w:b/>
                <w:bCs/>
              </w:rPr>
              <w:t>Dynamic Remote CheckDB</w:t>
            </w:r>
          </w:p>
        </w:tc>
        <w:tc>
          <w:tcPr>
            <w:tcW w:w="1125" w:type="dxa"/>
            <w:vAlign w:val="center"/>
          </w:tcPr>
          <w:p w14:paraId="11092962" w14:textId="0D243D3B" w:rsidR="00086AF6" w:rsidRPr="005E5B8A" w:rsidRDefault="02BF52A0" w:rsidP="00354E72">
            <w:pPr>
              <w:jc w:val="center"/>
            </w:pPr>
            <w:r>
              <w:t>Yes</w:t>
            </w:r>
          </w:p>
        </w:tc>
        <w:tc>
          <w:tcPr>
            <w:tcW w:w="949" w:type="dxa"/>
            <w:vAlign w:val="center"/>
          </w:tcPr>
          <w:p w14:paraId="27855C16" w14:textId="3D76DB3A" w:rsidR="00086AF6" w:rsidRPr="005E5B8A" w:rsidRDefault="02BF52A0" w:rsidP="00BA6981">
            <w:pPr>
              <w:jc w:val="center"/>
            </w:pPr>
            <w:r>
              <w:t>No</w:t>
            </w:r>
            <w:r w:rsidRPr="02BF52A0">
              <w:rPr>
                <w:vertAlign w:val="superscript"/>
              </w:rPr>
              <w:t>3</w:t>
            </w:r>
          </w:p>
        </w:tc>
        <w:tc>
          <w:tcPr>
            <w:tcW w:w="949" w:type="dxa"/>
            <w:shd w:val="clear" w:color="auto" w:fill="D9D9D9" w:themeFill="background1" w:themeFillShade="D9"/>
            <w:vAlign w:val="center"/>
          </w:tcPr>
          <w:p w14:paraId="422A7668" w14:textId="48981A11" w:rsidR="00086AF6" w:rsidRPr="005E5B8A" w:rsidRDefault="2B819EAC" w:rsidP="00BA6981">
            <w:pPr>
              <w:jc w:val="center"/>
            </w:pPr>
            <w:r>
              <w:t>-</w:t>
            </w:r>
          </w:p>
        </w:tc>
        <w:tc>
          <w:tcPr>
            <w:tcW w:w="1069" w:type="dxa"/>
            <w:vAlign w:val="center"/>
          </w:tcPr>
          <w:p w14:paraId="720D5962" w14:textId="09B3E603" w:rsidR="00086AF6" w:rsidRPr="005E5B8A" w:rsidRDefault="02BF52A0" w:rsidP="00BA6981">
            <w:pPr>
              <w:jc w:val="center"/>
            </w:pPr>
            <w:r>
              <w:t>Yes</w:t>
            </w:r>
            <w:r w:rsidRPr="02BF52A0">
              <w:rPr>
                <w:vertAlign w:val="superscript"/>
              </w:rPr>
              <w:t>4,5</w:t>
            </w:r>
          </w:p>
        </w:tc>
        <w:tc>
          <w:tcPr>
            <w:tcW w:w="1069" w:type="dxa"/>
            <w:vAlign w:val="center"/>
          </w:tcPr>
          <w:p w14:paraId="052AEA22" w14:textId="6C9DA4B5" w:rsidR="00086AF6" w:rsidRPr="005E5B8A" w:rsidRDefault="02BF52A0" w:rsidP="00BA6981">
            <w:pPr>
              <w:jc w:val="center"/>
            </w:pPr>
            <w:r>
              <w:t>No</w:t>
            </w:r>
          </w:p>
        </w:tc>
        <w:tc>
          <w:tcPr>
            <w:tcW w:w="1473" w:type="dxa"/>
            <w:vAlign w:val="center"/>
          </w:tcPr>
          <w:p w14:paraId="5A64D29F" w14:textId="6F503CC1" w:rsidR="00086AF6" w:rsidRPr="005E5B8A" w:rsidRDefault="02BF52A0" w:rsidP="00BA6981">
            <w:pPr>
              <w:jc w:val="center"/>
            </w:pPr>
            <w:r>
              <w:t>Yes</w:t>
            </w:r>
          </w:p>
        </w:tc>
        <w:tc>
          <w:tcPr>
            <w:tcW w:w="1118" w:type="dxa"/>
            <w:vAlign w:val="center"/>
          </w:tcPr>
          <w:p w14:paraId="68F10769" w14:textId="16176AA9" w:rsidR="00086AF6" w:rsidRPr="005E5B8A" w:rsidRDefault="02BF52A0" w:rsidP="00BA6981">
            <w:pPr>
              <w:jc w:val="center"/>
            </w:pPr>
            <w:r>
              <w:t>Yes</w:t>
            </w:r>
          </w:p>
        </w:tc>
      </w:tr>
      <w:tr w:rsidR="00F54061" w:rsidRPr="005C4200" w14:paraId="2524D2B8" w14:textId="77777777" w:rsidTr="2B819EAC">
        <w:tc>
          <w:tcPr>
            <w:tcW w:w="1598" w:type="dxa"/>
          </w:tcPr>
          <w:p w14:paraId="43C2EDB8" w14:textId="77777777" w:rsidR="00F54061" w:rsidRPr="005C4200" w:rsidRDefault="02BF52A0" w:rsidP="02BF52A0">
            <w:pPr>
              <w:rPr>
                <w:b/>
                <w:bCs/>
              </w:rPr>
            </w:pPr>
            <w:r w:rsidRPr="02BF52A0">
              <w:rPr>
                <w:b/>
                <w:bCs/>
              </w:rPr>
              <w:t>Custom Snapshots</w:t>
            </w:r>
          </w:p>
        </w:tc>
        <w:tc>
          <w:tcPr>
            <w:tcW w:w="1125" w:type="dxa"/>
            <w:vAlign w:val="center"/>
          </w:tcPr>
          <w:p w14:paraId="28267C65" w14:textId="5857F8B6" w:rsidR="00F54061" w:rsidRPr="005E5B8A" w:rsidRDefault="02BF52A0" w:rsidP="00F54061">
            <w:pPr>
              <w:jc w:val="center"/>
            </w:pPr>
            <w:r>
              <w:t>Yes</w:t>
            </w:r>
          </w:p>
        </w:tc>
        <w:tc>
          <w:tcPr>
            <w:tcW w:w="949" w:type="dxa"/>
            <w:vAlign w:val="center"/>
          </w:tcPr>
          <w:p w14:paraId="677F0349" w14:textId="4734A4E5" w:rsidR="00F54061" w:rsidRPr="005E5B8A" w:rsidRDefault="02BF52A0" w:rsidP="00F54061">
            <w:pPr>
              <w:jc w:val="center"/>
            </w:pPr>
            <w:r>
              <w:t>Yes</w:t>
            </w:r>
            <w:r w:rsidRPr="02BF52A0">
              <w:rPr>
                <w:vertAlign w:val="superscript"/>
              </w:rPr>
              <w:t>4</w:t>
            </w:r>
          </w:p>
        </w:tc>
        <w:tc>
          <w:tcPr>
            <w:tcW w:w="949" w:type="dxa"/>
            <w:vAlign w:val="center"/>
          </w:tcPr>
          <w:p w14:paraId="0EADE422" w14:textId="1F684BA5" w:rsidR="00F54061" w:rsidRPr="005E5B8A" w:rsidRDefault="02BF52A0" w:rsidP="00F54061">
            <w:pPr>
              <w:jc w:val="center"/>
            </w:pPr>
            <w:r>
              <w:t>Yes</w:t>
            </w:r>
            <w:r w:rsidRPr="02BF52A0">
              <w:rPr>
                <w:vertAlign w:val="superscript"/>
              </w:rPr>
              <w:t>4,5</w:t>
            </w:r>
          </w:p>
        </w:tc>
        <w:tc>
          <w:tcPr>
            <w:tcW w:w="1069" w:type="dxa"/>
            <w:shd w:val="clear" w:color="auto" w:fill="D9D9D9" w:themeFill="background1" w:themeFillShade="D9"/>
            <w:vAlign w:val="center"/>
          </w:tcPr>
          <w:p w14:paraId="4015B34F" w14:textId="54D9327D" w:rsidR="00F54061" w:rsidRPr="005E5B8A" w:rsidRDefault="2B819EAC" w:rsidP="00F54061">
            <w:pPr>
              <w:jc w:val="center"/>
            </w:pPr>
            <w:r>
              <w:t>-</w:t>
            </w:r>
          </w:p>
        </w:tc>
        <w:tc>
          <w:tcPr>
            <w:tcW w:w="1069" w:type="dxa"/>
            <w:vAlign w:val="center"/>
          </w:tcPr>
          <w:p w14:paraId="1B8CB811" w14:textId="27A8E28E" w:rsidR="00F54061" w:rsidRPr="005E5B8A" w:rsidRDefault="02BF52A0" w:rsidP="00F54061">
            <w:pPr>
              <w:jc w:val="center"/>
            </w:pPr>
            <w:r>
              <w:t>Yes</w:t>
            </w:r>
          </w:p>
        </w:tc>
        <w:tc>
          <w:tcPr>
            <w:tcW w:w="1473" w:type="dxa"/>
            <w:vAlign w:val="center"/>
          </w:tcPr>
          <w:p w14:paraId="007E19E7" w14:textId="76BD2333" w:rsidR="00F54061" w:rsidRPr="005E5B8A" w:rsidRDefault="02BF52A0" w:rsidP="00F54061">
            <w:pPr>
              <w:jc w:val="center"/>
            </w:pPr>
            <w:r>
              <w:t>Yes</w:t>
            </w:r>
          </w:p>
        </w:tc>
        <w:tc>
          <w:tcPr>
            <w:tcW w:w="1118" w:type="dxa"/>
            <w:vAlign w:val="center"/>
          </w:tcPr>
          <w:p w14:paraId="00B46F77" w14:textId="7ACB3886" w:rsidR="00F54061" w:rsidRPr="005E5B8A" w:rsidRDefault="02BF52A0" w:rsidP="00F54061">
            <w:pPr>
              <w:jc w:val="center"/>
            </w:pPr>
            <w:r>
              <w:t>Yes</w:t>
            </w:r>
          </w:p>
        </w:tc>
      </w:tr>
      <w:tr w:rsidR="00F54061" w:rsidRPr="005C4200" w14:paraId="787E3182" w14:textId="77777777" w:rsidTr="2B819EAC">
        <w:tc>
          <w:tcPr>
            <w:tcW w:w="1598" w:type="dxa"/>
          </w:tcPr>
          <w:p w14:paraId="10B49B72" w14:textId="77777777" w:rsidR="00F54061" w:rsidRPr="005C4200" w:rsidRDefault="02BF52A0" w:rsidP="02BF52A0">
            <w:pPr>
              <w:rPr>
                <w:b/>
                <w:bCs/>
              </w:rPr>
            </w:pPr>
            <w:r w:rsidRPr="02BF52A0">
              <w:rPr>
                <w:b/>
                <w:bCs/>
              </w:rPr>
              <w:t>Custom Dynamic Snapshots</w:t>
            </w:r>
          </w:p>
        </w:tc>
        <w:tc>
          <w:tcPr>
            <w:tcW w:w="1125" w:type="dxa"/>
            <w:vAlign w:val="center"/>
          </w:tcPr>
          <w:p w14:paraId="7BBC3140" w14:textId="19094C2A" w:rsidR="00F54061" w:rsidRPr="005E5B8A" w:rsidRDefault="02BF52A0" w:rsidP="00F54061">
            <w:pPr>
              <w:jc w:val="center"/>
            </w:pPr>
            <w:r>
              <w:t>Yes</w:t>
            </w:r>
            <w:r w:rsidRPr="02BF52A0">
              <w:rPr>
                <w:vertAlign w:val="superscript"/>
              </w:rPr>
              <w:t>2</w:t>
            </w:r>
          </w:p>
        </w:tc>
        <w:tc>
          <w:tcPr>
            <w:tcW w:w="949" w:type="dxa"/>
            <w:vAlign w:val="center"/>
          </w:tcPr>
          <w:p w14:paraId="7DBA5BB8" w14:textId="7DF4FB67" w:rsidR="00F54061" w:rsidRPr="005E5B8A" w:rsidRDefault="02BF52A0" w:rsidP="00F54061">
            <w:pPr>
              <w:jc w:val="center"/>
            </w:pPr>
            <w:r>
              <w:t>No</w:t>
            </w:r>
          </w:p>
        </w:tc>
        <w:tc>
          <w:tcPr>
            <w:tcW w:w="949" w:type="dxa"/>
            <w:vAlign w:val="center"/>
          </w:tcPr>
          <w:p w14:paraId="715DA6FD" w14:textId="3413F183" w:rsidR="00F54061" w:rsidRPr="005E5B8A" w:rsidRDefault="02BF52A0" w:rsidP="00F54061">
            <w:pPr>
              <w:jc w:val="center"/>
            </w:pPr>
            <w:r>
              <w:t>No</w:t>
            </w:r>
          </w:p>
        </w:tc>
        <w:tc>
          <w:tcPr>
            <w:tcW w:w="1069" w:type="dxa"/>
            <w:vAlign w:val="center"/>
          </w:tcPr>
          <w:p w14:paraId="30DC2F92" w14:textId="33F7D32D" w:rsidR="00F54061" w:rsidRPr="005E5B8A" w:rsidRDefault="02BF52A0" w:rsidP="00F54061">
            <w:pPr>
              <w:jc w:val="center"/>
            </w:pPr>
            <w:r>
              <w:t>Yes</w:t>
            </w:r>
          </w:p>
        </w:tc>
        <w:tc>
          <w:tcPr>
            <w:tcW w:w="1069" w:type="dxa"/>
            <w:shd w:val="clear" w:color="auto" w:fill="D9D9D9" w:themeFill="background1" w:themeFillShade="D9"/>
            <w:vAlign w:val="center"/>
          </w:tcPr>
          <w:p w14:paraId="0A19D107" w14:textId="262B95C1" w:rsidR="00F54061" w:rsidRPr="005E5B8A" w:rsidRDefault="2B819EAC" w:rsidP="00F54061">
            <w:pPr>
              <w:jc w:val="center"/>
            </w:pPr>
            <w:r>
              <w:t>-</w:t>
            </w:r>
          </w:p>
        </w:tc>
        <w:tc>
          <w:tcPr>
            <w:tcW w:w="1473" w:type="dxa"/>
            <w:vAlign w:val="center"/>
          </w:tcPr>
          <w:p w14:paraId="1B74BCFB" w14:textId="0AD3297A" w:rsidR="00F54061" w:rsidRPr="005E5B8A" w:rsidRDefault="02BF52A0" w:rsidP="00F54061">
            <w:pPr>
              <w:jc w:val="center"/>
            </w:pPr>
            <w:r>
              <w:t>No</w:t>
            </w:r>
          </w:p>
        </w:tc>
        <w:tc>
          <w:tcPr>
            <w:tcW w:w="1118" w:type="dxa"/>
            <w:vAlign w:val="center"/>
          </w:tcPr>
          <w:p w14:paraId="6882AEF1" w14:textId="097CD245" w:rsidR="00F54061" w:rsidRPr="005E5B8A" w:rsidRDefault="02BF52A0" w:rsidP="00F54061">
            <w:pPr>
              <w:jc w:val="center"/>
            </w:pPr>
            <w:r>
              <w:t>Yes</w:t>
            </w:r>
          </w:p>
        </w:tc>
      </w:tr>
      <w:tr w:rsidR="00F54061" w:rsidRPr="005C4200" w14:paraId="30427993" w14:textId="77777777" w:rsidTr="2B819EAC">
        <w:tc>
          <w:tcPr>
            <w:tcW w:w="1598" w:type="dxa"/>
          </w:tcPr>
          <w:p w14:paraId="1C3E3FE4" w14:textId="77777777" w:rsidR="00F54061" w:rsidRPr="005C4200" w:rsidRDefault="02BF52A0" w:rsidP="02BF52A0">
            <w:pPr>
              <w:rPr>
                <w:b/>
                <w:bCs/>
              </w:rPr>
            </w:pPr>
            <w:r w:rsidRPr="02BF52A0">
              <w:rPr>
                <w:b/>
                <w:bCs/>
              </w:rPr>
              <w:t>Multithreading operations</w:t>
            </w:r>
          </w:p>
        </w:tc>
        <w:tc>
          <w:tcPr>
            <w:tcW w:w="1125" w:type="dxa"/>
            <w:vAlign w:val="center"/>
          </w:tcPr>
          <w:p w14:paraId="1B25C474" w14:textId="2623E8E0" w:rsidR="00F54061" w:rsidRPr="005E5B8A" w:rsidRDefault="02BF52A0" w:rsidP="00F54061">
            <w:pPr>
              <w:jc w:val="center"/>
            </w:pPr>
            <w:r>
              <w:t>Yes</w:t>
            </w:r>
          </w:p>
        </w:tc>
        <w:tc>
          <w:tcPr>
            <w:tcW w:w="949" w:type="dxa"/>
            <w:vAlign w:val="center"/>
          </w:tcPr>
          <w:p w14:paraId="12EE5994" w14:textId="6ACE9C57" w:rsidR="00F54061" w:rsidRPr="005E5B8A" w:rsidRDefault="02BF52A0" w:rsidP="00F54061">
            <w:pPr>
              <w:jc w:val="center"/>
            </w:pPr>
            <w:r>
              <w:t>Yes</w:t>
            </w:r>
          </w:p>
        </w:tc>
        <w:tc>
          <w:tcPr>
            <w:tcW w:w="949" w:type="dxa"/>
            <w:vAlign w:val="center"/>
          </w:tcPr>
          <w:p w14:paraId="5CEF4886" w14:textId="18B7EAD5" w:rsidR="00F54061" w:rsidRPr="005E5B8A" w:rsidRDefault="02BF52A0" w:rsidP="00F54061">
            <w:pPr>
              <w:jc w:val="center"/>
            </w:pPr>
            <w:r>
              <w:t>Yes</w:t>
            </w:r>
          </w:p>
        </w:tc>
        <w:tc>
          <w:tcPr>
            <w:tcW w:w="1069" w:type="dxa"/>
            <w:vAlign w:val="center"/>
          </w:tcPr>
          <w:p w14:paraId="62BE1AA3" w14:textId="5F282CEE" w:rsidR="00F54061" w:rsidRPr="005E5B8A" w:rsidRDefault="02BF52A0" w:rsidP="00F54061">
            <w:pPr>
              <w:jc w:val="center"/>
            </w:pPr>
            <w:r>
              <w:t>Yes</w:t>
            </w:r>
          </w:p>
        </w:tc>
        <w:tc>
          <w:tcPr>
            <w:tcW w:w="1069" w:type="dxa"/>
            <w:vAlign w:val="center"/>
          </w:tcPr>
          <w:p w14:paraId="3210D6E0" w14:textId="6298F8AB" w:rsidR="00F54061" w:rsidRPr="005E5B8A" w:rsidRDefault="02BF52A0" w:rsidP="00F54061">
            <w:pPr>
              <w:jc w:val="center"/>
            </w:pPr>
            <w:r>
              <w:t>No</w:t>
            </w:r>
          </w:p>
        </w:tc>
        <w:tc>
          <w:tcPr>
            <w:tcW w:w="1473" w:type="dxa"/>
            <w:shd w:val="clear" w:color="auto" w:fill="D9D9D9" w:themeFill="background1" w:themeFillShade="D9"/>
            <w:vAlign w:val="center"/>
          </w:tcPr>
          <w:p w14:paraId="4B102C49" w14:textId="149E3070" w:rsidR="00F54061" w:rsidRPr="005E5B8A" w:rsidRDefault="2B819EAC" w:rsidP="00F54061">
            <w:pPr>
              <w:jc w:val="center"/>
            </w:pPr>
            <w:r>
              <w:t>-</w:t>
            </w:r>
          </w:p>
        </w:tc>
        <w:tc>
          <w:tcPr>
            <w:tcW w:w="1118" w:type="dxa"/>
            <w:vAlign w:val="center"/>
          </w:tcPr>
          <w:p w14:paraId="467FCF5A" w14:textId="124E19C5" w:rsidR="00F54061" w:rsidRPr="005E5B8A" w:rsidRDefault="02BF52A0" w:rsidP="00F54061">
            <w:pPr>
              <w:jc w:val="center"/>
            </w:pPr>
            <w:r>
              <w:t>Yes</w:t>
            </w:r>
          </w:p>
        </w:tc>
      </w:tr>
      <w:tr w:rsidR="00F54061" w:rsidRPr="005C4200" w14:paraId="2E6B19E3" w14:textId="77777777" w:rsidTr="2B819EAC">
        <w:tc>
          <w:tcPr>
            <w:tcW w:w="1598" w:type="dxa"/>
          </w:tcPr>
          <w:p w14:paraId="013ED9FE" w14:textId="77777777" w:rsidR="00F54061" w:rsidRPr="005C4200" w:rsidRDefault="02BF52A0" w:rsidP="02BF52A0">
            <w:pPr>
              <w:rPr>
                <w:b/>
                <w:bCs/>
              </w:rPr>
            </w:pPr>
            <w:r w:rsidRPr="02BF52A0">
              <w:rPr>
                <w:b/>
                <w:bCs/>
              </w:rPr>
              <w:t>Rotational Scheduling</w:t>
            </w:r>
          </w:p>
        </w:tc>
        <w:tc>
          <w:tcPr>
            <w:tcW w:w="1125" w:type="dxa"/>
            <w:vAlign w:val="center"/>
          </w:tcPr>
          <w:p w14:paraId="633D93BA" w14:textId="6FA14B23" w:rsidR="00F54061" w:rsidRPr="005E5B8A" w:rsidRDefault="02BF52A0" w:rsidP="00F54061">
            <w:pPr>
              <w:jc w:val="center"/>
            </w:pPr>
            <w:r>
              <w:t>Yes</w:t>
            </w:r>
          </w:p>
        </w:tc>
        <w:tc>
          <w:tcPr>
            <w:tcW w:w="949" w:type="dxa"/>
            <w:vAlign w:val="center"/>
          </w:tcPr>
          <w:p w14:paraId="4C593816" w14:textId="510AFFF4" w:rsidR="00F54061" w:rsidRPr="005E5B8A" w:rsidRDefault="02BF52A0" w:rsidP="00F54061">
            <w:pPr>
              <w:jc w:val="center"/>
            </w:pPr>
            <w:r>
              <w:t>Yes</w:t>
            </w:r>
          </w:p>
        </w:tc>
        <w:tc>
          <w:tcPr>
            <w:tcW w:w="949" w:type="dxa"/>
            <w:vAlign w:val="center"/>
          </w:tcPr>
          <w:p w14:paraId="15C9906B" w14:textId="53691135" w:rsidR="00F54061" w:rsidRPr="005E5B8A" w:rsidRDefault="02BF52A0" w:rsidP="00F54061">
            <w:pPr>
              <w:jc w:val="center"/>
            </w:pPr>
            <w:r>
              <w:t>Yes</w:t>
            </w:r>
          </w:p>
        </w:tc>
        <w:tc>
          <w:tcPr>
            <w:tcW w:w="1069" w:type="dxa"/>
            <w:vAlign w:val="center"/>
          </w:tcPr>
          <w:p w14:paraId="70B605FA" w14:textId="471053C7" w:rsidR="00F54061" w:rsidRPr="005E5B8A" w:rsidRDefault="02BF52A0" w:rsidP="00F54061">
            <w:pPr>
              <w:jc w:val="center"/>
            </w:pPr>
            <w:r>
              <w:t>Yes</w:t>
            </w:r>
          </w:p>
        </w:tc>
        <w:tc>
          <w:tcPr>
            <w:tcW w:w="1069" w:type="dxa"/>
            <w:vAlign w:val="center"/>
          </w:tcPr>
          <w:p w14:paraId="12102F00" w14:textId="14554673" w:rsidR="00F54061" w:rsidRPr="005E5B8A" w:rsidRDefault="02BF52A0" w:rsidP="00F54061">
            <w:pPr>
              <w:jc w:val="center"/>
            </w:pPr>
            <w:r>
              <w:t>Yes</w:t>
            </w:r>
          </w:p>
        </w:tc>
        <w:tc>
          <w:tcPr>
            <w:tcW w:w="1473" w:type="dxa"/>
            <w:vAlign w:val="center"/>
          </w:tcPr>
          <w:p w14:paraId="11E7CB20" w14:textId="0C5D14ED" w:rsidR="00F54061" w:rsidRPr="005E5B8A" w:rsidRDefault="02BF52A0" w:rsidP="00F54061">
            <w:pPr>
              <w:jc w:val="center"/>
            </w:pPr>
            <w:r>
              <w:t>Yes</w:t>
            </w:r>
          </w:p>
        </w:tc>
        <w:tc>
          <w:tcPr>
            <w:tcW w:w="1118" w:type="dxa"/>
            <w:shd w:val="clear" w:color="auto" w:fill="D9D9D9" w:themeFill="background1" w:themeFillShade="D9"/>
            <w:vAlign w:val="center"/>
          </w:tcPr>
          <w:p w14:paraId="04683FFA" w14:textId="5AEF5E2A" w:rsidR="00F54061" w:rsidRPr="005E5B8A" w:rsidRDefault="2B819EAC" w:rsidP="00F54061">
            <w:pPr>
              <w:jc w:val="center"/>
            </w:pPr>
            <w:r>
              <w:t>-</w:t>
            </w:r>
          </w:p>
        </w:tc>
      </w:tr>
    </w:tbl>
    <w:p w14:paraId="5DCCD88E" w14:textId="77777777" w:rsidR="00086AF6" w:rsidRDefault="00086AF6" w:rsidP="00086AF6"/>
    <w:p w14:paraId="169C972E" w14:textId="77777777" w:rsidR="00086AF6" w:rsidRPr="00667E1E" w:rsidRDefault="2B819EAC" w:rsidP="2B819EAC">
      <w:pPr>
        <w:rPr>
          <w:vertAlign w:val="superscript"/>
        </w:rPr>
      </w:pPr>
      <w:r w:rsidRPr="2B819EAC">
        <w:rPr>
          <w:vertAlign w:val="superscript"/>
        </w:rPr>
        <w:t>1</w:t>
      </w:r>
      <w:r>
        <w:t xml:space="preserve">Dynamic Thresholds decides whether to do a CheckDB or a CheckTable, based on thresholds you configure. Remote CheckDB cannot perform a CheckTable operation. So technically speaking, you </w:t>
      </w:r>
      <w:r w:rsidRPr="2B819EAC">
        <w:rPr>
          <w:i/>
          <w:iCs/>
        </w:rPr>
        <w:t xml:space="preserve">can </w:t>
      </w:r>
      <w:r>
        <w:t>set both of these options up, and if MC chooses CheckTable, it won’t consult the remote CheckDB settings; it will simply do a local CheckTable.</w:t>
      </w:r>
    </w:p>
    <w:p w14:paraId="10608027" w14:textId="77777777" w:rsidR="00086AF6" w:rsidRDefault="2B819EAC" w:rsidP="00086AF6">
      <w:r w:rsidRPr="2B819EAC">
        <w:rPr>
          <w:vertAlign w:val="superscript"/>
        </w:rPr>
        <w:lastRenderedPageBreak/>
        <w:t>2</w:t>
      </w:r>
      <w:r>
        <w:t>Dynamic Thresholds decides whether to do a CheckDB or a CheckTable, based on thresholds you configure. Custom Dynamic Snapshots are not available for CheckDB. So, if MC chooses CheckDB, it won’t consult the dynamic snapshot; it will simply use an internal snapshot.</w:t>
      </w:r>
    </w:p>
    <w:p w14:paraId="612113BC" w14:textId="265D5C4A" w:rsidR="00086AF6" w:rsidRDefault="2B819EAC" w:rsidP="00086AF6">
      <w:r w:rsidRPr="2B819EAC">
        <w:rPr>
          <w:vertAlign w:val="superscript"/>
        </w:rPr>
        <w:t>3</w:t>
      </w:r>
      <w:r>
        <w:t>To enable dynamic remote snapshots, “remote snapshots” (IsRemote) must be disabled. For more information, see “</w:t>
      </w:r>
      <w:r w:rsidRPr="2B819EAC">
        <w:rPr>
          <w:rStyle w:val="Hyperlink"/>
        </w:rPr>
        <w:t>Minion.CheckDBSettingsDB</w:t>
      </w:r>
      <w:r>
        <w:t>”.</w:t>
      </w:r>
      <w:hyperlink w:anchor="_Minion.CheckDBSettingsDB" w:history="1"/>
    </w:p>
    <w:p w14:paraId="3A644A68" w14:textId="0421AE36" w:rsidR="006E38E5" w:rsidRDefault="2B819EAC" w:rsidP="006E38E5">
      <w:r w:rsidRPr="2B819EAC">
        <w:rPr>
          <w:vertAlign w:val="superscript"/>
        </w:rPr>
        <w:t>4</w:t>
      </w:r>
      <w:r>
        <w:t>For more information, see “</w:t>
      </w:r>
      <w:r w:rsidRPr="2B819EAC">
        <w:rPr>
          <w:b/>
          <w:bCs/>
        </w:rPr>
        <w:t>Discussion: Disconnected mode</w:t>
      </w:r>
      <w:r>
        <w:t>” in the “</w:t>
      </w:r>
      <w:r w:rsidRPr="2B819EAC">
        <w:rPr>
          <w:rStyle w:val="Hyperlink"/>
        </w:rPr>
        <w:t>About: Minion CheckDB Operations</w:t>
      </w:r>
      <w:r>
        <w:t>” section.</w:t>
      </w:r>
      <w:hyperlink w:anchor="_About:_Minion_CheckDB" w:history="1"/>
    </w:p>
    <w:p w14:paraId="798D8ABC" w14:textId="10DDE51B" w:rsidR="00B8445B" w:rsidRPr="006E38E5" w:rsidRDefault="02BF52A0" w:rsidP="02BF52A0">
      <w:pPr>
        <w:rPr>
          <w:vertAlign w:val="superscript"/>
        </w:rPr>
      </w:pPr>
      <w:r w:rsidRPr="02BF52A0">
        <w:rPr>
          <w:vertAlign w:val="superscript"/>
        </w:rPr>
        <w:t>5</w:t>
      </w:r>
      <w:r>
        <w:t>If MC decides to perform a local operation, then the custom snapshot settings are back in play.</w:t>
      </w:r>
    </w:p>
    <w:p w14:paraId="4EC692F0" w14:textId="6EEDF887" w:rsidR="003C0132" w:rsidRDefault="003C0132" w:rsidP="003C0132">
      <w:pPr>
        <w:pStyle w:val="Heading2"/>
      </w:pPr>
      <w:bookmarkStart w:id="123" w:name="_Toc473661083"/>
      <w:r>
        <w:t>About: Schedul</w:t>
      </w:r>
      <w:bookmarkEnd w:id="117"/>
      <w:r w:rsidR="003E3827">
        <w:t>ing</w:t>
      </w:r>
      <w:bookmarkEnd w:id="123"/>
    </w:p>
    <w:p w14:paraId="32FFD748" w14:textId="5FDF6EE1" w:rsidR="003C0132" w:rsidRDefault="2B819EAC" w:rsidP="003C0132">
      <w:r>
        <w:t xml:space="preserve">Minion CheckDB offers you a choice of scheduling options: </w:t>
      </w:r>
    </w:p>
    <w:p w14:paraId="1BF2B3AF" w14:textId="72EFC369" w:rsidR="003C0132" w:rsidRDefault="02BF52A0" w:rsidP="009267F4">
      <w:pPr>
        <w:pStyle w:val="ListParagraph"/>
        <w:numPr>
          <w:ilvl w:val="0"/>
          <w:numId w:val="69"/>
        </w:numPr>
      </w:pPr>
      <w:r>
        <w:t xml:space="preserve">You can use the Minion.CheckDBSettingsServer table to configure flexible scheduling scenarios; </w:t>
      </w:r>
    </w:p>
    <w:p w14:paraId="48E401D6" w14:textId="0533C5C8" w:rsidR="003C0132" w:rsidRDefault="02BF52A0" w:rsidP="009267F4">
      <w:pPr>
        <w:pStyle w:val="ListParagraph"/>
        <w:numPr>
          <w:ilvl w:val="0"/>
          <w:numId w:val="69"/>
        </w:numPr>
      </w:pPr>
      <w:r>
        <w:t xml:space="preserve">Or, you can use the traditional approach of one job per integrity check schedule; </w:t>
      </w:r>
    </w:p>
    <w:p w14:paraId="6E275099" w14:textId="77777777" w:rsidR="003C0132" w:rsidRDefault="02BF52A0" w:rsidP="009267F4">
      <w:pPr>
        <w:pStyle w:val="ListParagraph"/>
        <w:numPr>
          <w:ilvl w:val="0"/>
          <w:numId w:val="69"/>
        </w:numPr>
      </w:pPr>
      <w:r>
        <w:t>Or, you can use a hybrid approach that employs a bit of both options.</w:t>
      </w:r>
    </w:p>
    <w:p w14:paraId="754BDFF6" w14:textId="7F0B12C8" w:rsidR="003C0132" w:rsidRDefault="02BF52A0" w:rsidP="003C0132">
      <w:r>
        <w:t>For more information, see “</w:t>
      </w:r>
      <w:r w:rsidRPr="02BF52A0">
        <w:rPr>
          <w:rStyle w:val="Hyperlink"/>
        </w:rPr>
        <w:t>Changing Schedules</w:t>
      </w:r>
      <w:r>
        <w:t>” in the Quick Start section, and “</w:t>
      </w:r>
      <w:r w:rsidRPr="02BF52A0">
        <w:rPr>
          <w:rStyle w:val="Hyperlink"/>
        </w:rPr>
        <w:t>How To: Change Schedules</w:t>
      </w:r>
      <w:r>
        <w:t>”.</w:t>
      </w:r>
      <w:hyperlink w:anchor="_Change_Schedules" w:history="1"/>
      <w:hyperlink w:anchor="_How_To:_Change" w:history="1"/>
    </w:p>
    <w:p w14:paraId="7ADBCD3C" w14:textId="77777777" w:rsidR="003C0132" w:rsidRDefault="003C0132" w:rsidP="003C0132">
      <w:pPr>
        <w:pStyle w:val="Heading3"/>
      </w:pPr>
      <w:bookmarkStart w:id="124" w:name="_Toc462907739"/>
      <w:bookmarkStart w:id="125" w:name="_Toc473661084"/>
      <w:r>
        <w:t>Table based scheduling</w:t>
      </w:r>
      <w:bookmarkEnd w:id="124"/>
      <w:bookmarkEnd w:id="125"/>
    </w:p>
    <w:p w14:paraId="5D4F1A01" w14:textId="77777777" w:rsidR="008A3D6E" w:rsidRDefault="2B819EAC" w:rsidP="003C0132">
      <w:r>
        <w:t>When</w:t>
      </w:r>
      <w:r w:rsidRPr="2B819EAC">
        <w:rPr>
          <w:b/>
          <w:bCs/>
        </w:rPr>
        <w:t xml:space="preserve"> </w:t>
      </w:r>
      <w:r>
        <w:t xml:space="preserve">Minion CheckDB is installed, it uses a single job (MinionCheckDB-AUTO) to run the stored procedure Minion.CheckDBMaster with no parameters, once every hour.  </w:t>
      </w:r>
    </w:p>
    <w:p w14:paraId="5D5D7427" w14:textId="63F23103" w:rsidR="003C0132" w:rsidRDefault="02BF52A0" w:rsidP="003C0132">
      <w:r>
        <w:t>When the Minion.CheckDBMaster procedure runs without parameters, it uses the Minion.CheckDBSettingsServer table to determine its runtime parameters (including the schedule of jobs per database type). This is how MC operates by default, to allow for the most flexible scheduling with as few jobs as possible.</w:t>
      </w:r>
    </w:p>
    <w:p w14:paraId="653DD1A9" w14:textId="77777777" w:rsidR="003C0132" w:rsidRDefault="02BF52A0" w:rsidP="003C0132">
      <w:r>
        <w:t xml:space="preserve">Table based scheduling presents multiple advantages: </w:t>
      </w:r>
    </w:p>
    <w:p w14:paraId="0FA123E7" w14:textId="4D2A377E" w:rsidR="003C0132" w:rsidRDefault="02BF52A0" w:rsidP="00DC0EE2">
      <w:pPr>
        <w:pStyle w:val="ListParagraph"/>
        <w:numPr>
          <w:ilvl w:val="0"/>
          <w:numId w:val="6"/>
        </w:numPr>
      </w:pPr>
      <w:r w:rsidRPr="02BF52A0">
        <w:rPr>
          <w:b/>
          <w:bCs/>
        </w:rPr>
        <w:t xml:space="preserve">A single job </w:t>
      </w:r>
      <w:r>
        <w:t>– Multiple jobs are, to put it simply, a pain. They’re a pain to update and slow to manage, as compared with using update and insert statements on a table.</w:t>
      </w:r>
    </w:p>
    <w:p w14:paraId="33EB10C9" w14:textId="14F1CC08" w:rsidR="003C0132" w:rsidRDefault="2B819EAC" w:rsidP="00DC0EE2">
      <w:pPr>
        <w:pStyle w:val="ListParagraph"/>
        <w:numPr>
          <w:ilvl w:val="0"/>
          <w:numId w:val="6"/>
        </w:numPr>
      </w:pPr>
      <w:r w:rsidRPr="2B819EAC">
        <w:rPr>
          <w:b/>
          <w:bCs/>
        </w:rPr>
        <w:t>Fast, repeatable configuration</w:t>
      </w:r>
      <w:r>
        <w:t xml:space="preserve"> – Keeping your schedules in a table saves loads of time, because you can enable and disable schedules, change frequency and time range, etc. all with an update statements. This also makes standardization easier: write one script to alter your schedules, and run it across all Minion CheckDB instances (instead of changing dozens or hundreds of jobs).</w:t>
      </w:r>
    </w:p>
    <w:p w14:paraId="5BEFCDE1" w14:textId="77777777" w:rsidR="003C0132" w:rsidRDefault="02BF52A0" w:rsidP="00DC0EE2">
      <w:pPr>
        <w:pStyle w:val="ListParagraph"/>
        <w:numPr>
          <w:ilvl w:val="0"/>
          <w:numId w:val="6"/>
        </w:numPr>
      </w:pPr>
      <w:r w:rsidRPr="02BF52A0">
        <w:rPr>
          <w:b/>
          <w:bCs/>
        </w:rPr>
        <w:t>Mass updates across instances</w:t>
      </w:r>
      <w:r>
        <w:t xml:space="preserve"> – With a simple PowerShell script, you can take that same script and run it across </w:t>
      </w:r>
      <w:r w:rsidRPr="02BF52A0">
        <w:rPr>
          <w:i/>
          <w:iCs/>
        </w:rPr>
        <w:t>hundreds</w:t>
      </w:r>
      <w:r>
        <w:t xml:space="preserve"> of SQL Server instances, standardizing your entire enterprise all at once.</w:t>
      </w:r>
    </w:p>
    <w:p w14:paraId="19BA08EE" w14:textId="394D8A0B" w:rsidR="003C0132" w:rsidRDefault="02BF52A0" w:rsidP="00DC0EE2">
      <w:pPr>
        <w:pStyle w:val="ListParagraph"/>
        <w:numPr>
          <w:ilvl w:val="0"/>
          <w:numId w:val="6"/>
        </w:numPr>
      </w:pPr>
      <w:r w:rsidRPr="02BF52A0">
        <w:rPr>
          <w:b/>
          <w:bCs/>
        </w:rPr>
        <w:t>Transparent scheduling</w:t>
      </w:r>
      <w:r>
        <w:t xml:space="preserve"> – Multiple jobs tend to obscure the maintenance scenario, because each piece of the configuration is displayed in separate windows. Table based scheduling allows you to see all aspects of the schedule in one place, easily and clearly.</w:t>
      </w:r>
    </w:p>
    <w:p w14:paraId="10F56449" w14:textId="77777777" w:rsidR="003C0132" w:rsidRDefault="02BF52A0" w:rsidP="00DC0EE2">
      <w:pPr>
        <w:pStyle w:val="ListParagraph"/>
        <w:numPr>
          <w:ilvl w:val="0"/>
          <w:numId w:val="6"/>
        </w:numPr>
      </w:pPr>
      <w:r w:rsidRPr="02BF52A0">
        <w:rPr>
          <w:b/>
          <w:bCs/>
        </w:rPr>
        <w:lastRenderedPageBreak/>
        <w:t>Boundless flexibility</w:t>
      </w:r>
      <w:r>
        <w:t xml:space="preserve"> – Table based scheduling provides an amazing degree of flexibility that would be very troublesome to implement with multiple jobs. With one job, you can schedule all of the following: </w:t>
      </w:r>
    </w:p>
    <w:p w14:paraId="3115057C" w14:textId="53DAE027" w:rsidR="003C0132" w:rsidRDefault="2B819EAC" w:rsidP="00DC0EE2">
      <w:pPr>
        <w:pStyle w:val="ListParagraph"/>
        <w:numPr>
          <w:ilvl w:val="1"/>
          <w:numId w:val="6"/>
        </w:numPr>
      </w:pPr>
      <w:r>
        <w:t>System DBCC CheckDBs three days a week.</w:t>
      </w:r>
    </w:p>
    <w:p w14:paraId="0E802C09" w14:textId="5EC73233" w:rsidR="003C0132" w:rsidRDefault="2B819EAC" w:rsidP="00DC0EE2">
      <w:pPr>
        <w:pStyle w:val="ListParagraph"/>
        <w:numPr>
          <w:ilvl w:val="1"/>
          <w:numId w:val="6"/>
        </w:numPr>
      </w:pPr>
      <w:r>
        <w:t>User DBCC CheckDBs on weekend days and Wednesday.</w:t>
      </w:r>
    </w:p>
    <w:p w14:paraId="6625FB68" w14:textId="1A37381C" w:rsidR="003C0132" w:rsidRDefault="2B819EAC" w:rsidP="00DC0EE2">
      <w:pPr>
        <w:pStyle w:val="ListParagraph"/>
        <w:numPr>
          <w:ilvl w:val="1"/>
          <w:numId w:val="6"/>
        </w:numPr>
      </w:pPr>
      <w:r>
        <w:t>User DBCC CheckTables twice daily for specific schemas.</w:t>
      </w:r>
    </w:p>
    <w:p w14:paraId="16708BF4" w14:textId="59D4D29A" w:rsidR="003C0132" w:rsidRDefault="02BF52A0" w:rsidP="00DC0EE2">
      <w:pPr>
        <w:pStyle w:val="ListParagraph"/>
        <w:numPr>
          <w:ilvl w:val="1"/>
          <w:numId w:val="6"/>
        </w:numPr>
      </w:pPr>
      <w:r>
        <w:t xml:space="preserve">…and each of these can also use </w:t>
      </w:r>
      <w:r w:rsidRPr="02BF52A0">
        <w:rPr>
          <w:rStyle w:val="Hyperlink"/>
        </w:rPr>
        <w:t>Dynamic Thresholds</w:t>
      </w:r>
      <w:r>
        <w:t>, which can also be slated for different sizes, applicable at different times and days of the week and year.</w:t>
      </w:r>
      <w:hyperlink w:anchor="_About:_Dynamic_Thresholds" w:history="1"/>
    </w:p>
    <w:p w14:paraId="37727768" w14:textId="77777777" w:rsidR="003C0132" w:rsidRDefault="003C0132" w:rsidP="003C0132">
      <w:pPr>
        <w:pStyle w:val="Heading3"/>
      </w:pPr>
      <w:bookmarkStart w:id="126" w:name="_Toc462907740"/>
      <w:bookmarkStart w:id="127" w:name="_Toc473661085"/>
      <w:r>
        <w:t>Parameter Based Scheduling</w:t>
      </w:r>
      <w:bookmarkEnd w:id="126"/>
      <w:bookmarkEnd w:id="127"/>
    </w:p>
    <w:p w14:paraId="3D5B99D6" w14:textId="2F1F6F1E" w:rsidR="003C0132" w:rsidRDefault="2B819EAC" w:rsidP="003C0132">
      <w:r>
        <w:t>Other SQL Server native integrity check solutions traditionally use one job per schedule. Typically and at a minimum, that means one job for system database CheckDBs, and another job for user database CheckDBs.</w:t>
      </w:r>
    </w:p>
    <w:p w14:paraId="7E298466" w14:textId="69B854DF" w:rsidR="003C0132" w:rsidRDefault="2B819EAC" w:rsidP="003C0132">
      <w:r w:rsidRPr="2B819EAC">
        <w:rPr>
          <w:b/>
          <w:bCs/>
        </w:rPr>
        <w:t xml:space="preserve">Note: </w:t>
      </w:r>
      <w:r>
        <w:t xml:space="preserve">Whether you use table based or parameter based scheduling, we </w:t>
      </w:r>
      <w:r w:rsidRPr="2B819EAC">
        <w:rPr>
          <w:i/>
          <w:iCs/>
        </w:rPr>
        <w:t>highly</w:t>
      </w:r>
      <w:r>
        <w:t xml:space="preserve"> recommend always using the Minion.CheckDBMaster stored procedure to run integrity check operations. While it is possible to use the Minion.CheckDB procedure or Minion.CheckDBCheckTable to execute integrity checks, doing so will bypass much of the configuration and logging benefits that Minion CheckDB was designed to provide.</w:t>
      </w:r>
    </w:p>
    <w:p w14:paraId="6765347A" w14:textId="43FA4326" w:rsidR="0015769A" w:rsidRPr="006D20DE" w:rsidRDefault="0015769A" w:rsidP="0015769A">
      <w:pPr>
        <w:pStyle w:val="Heading3"/>
      </w:pPr>
      <w:bookmarkStart w:id="128" w:name="_Discussion:_Hierarchy_and"/>
      <w:bookmarkStart w:id="129" w:name="_Toc473661086"/>
      <w:bookmarkEnd w:id="128"/>
      <w:r w:rsidRPr="007054A9">
        <w:t>Discu</w:t>
      </w:r>
      <w:r>
        <w:t>ssion: Hierarchy and Precedence</w:t>
      </w:r>
      <w:bookmarkEnd w:id="129"/>
    </w:p>
    <w:p w14:paraId="309B1D77" w14:textId="42F782AD" w:rsidR="0015769A" w:rsidRDefault="2B819EAC" w:rsidP="0015769A">
      <w:r>
        <w:t xml:space="preserve">There is an order of precedence to the schedule settings in Minion.CheckDBSettingsServer, from least frequent (First/LastOfYear) to most frequent (daily); </w:t>
      </w:r>
      <w:r w:rsidRPr="2B819EAC">
        <w:rPr>
          <w:b/>
          <w:bCs/>
        </w:rPr>
        <w:t>the least frequent setting, when it applies, takes precedence over all others.</w:t>
      </w:r>
      <w:r>
        <w:t xml:space="preserve"> For example, if today is the first of the year, and there is a FirstOfYear setting, that’s the one it runs. </w:t>
      </w:r>
    </w:p>
    <w:p w14:paraId="49C61C59" w14:textId="77777777" w:rsidR="0015769A" w:rsidRDefault="02BF52A0" w:rsidP="0015769A">
      <w:r>
        <w:t xml:space="preserve">The full list, from most frequent, to least frequent (and therefore of highest precedence), is: </w:t>
      </w:r>
    </w:p>
    <w:p w14:paraId="503A4C10" w14:textId="77777777" w:rsidR="0015769A" w:rsidRDefault="02BF52A0" w:rsidP="00DC0EE2">
      <w:pPr>
        <w:pStyle w:val="ListParagraph"/>
        <w:numPr>
          <w:ilvl w:val="0"/>
          <w:numId w:val="15"/>
        </w:numPr>
      </w:pPr>
      <w:r>
        <w:t>Daily</w:t>
      </w:r>
    </w:p>
    <w:p w14:paraId="6784D176" w14:textId="77777777" w:rsidR="0015769A" w:rsidRDefault="02BF52A0" w:rsidP="00DC0EE2">
      <w:pPr>
        <w:pStyle w:val="ListParagraph"/>
        <w:numPr>
          <w:ilvl w:val="0"/>
          <w:numId w:val="15"/>
        </w:numPr>
      </w:pPr>
      <w:r>
        <w:t>Weekday / Weekend</w:t>
      </w:r>
    </w:p>
    <w:p w14:paraId="6D6478ED" w14:textId="77777777" w:rsidR="0015769A" w:rsidRDefault="02BF52A0" w:rsidP="00DC0EE2">
      <w:pPr>
        <w:pStyle w:val="ListParagraph"/>
        <w:numPr>
          <w:ilvl w:val="0"/>
          <w:numId w:val="15"/>
        </w:numPr>
      </w:pPr>
      <w:r>
        <w:t>Monday / Tuesday / Wednesday / Thursday / Friday / Saturday / Sunday</w:t>
      </w:r>
    </w:p>
    <w:p w14:paraId="42800CDD" w14:textId="77777777" w:rsidR="0015769A" w:rsidRDefault="2B819EAC" w:rsidP="00DC0EE2">
      <w:pPr>
        <w:pStyle w:val="ListParagraph"/>
        <w:numPr>
          <w:ilvl w:val="0"/>
          <w:numId w:val="15"/>
        </w:numPr>
      </w:pPr>
      <w:r>
        <w:t>FirstOfMonth / LastOfMonth</w:t>
      </w:r>
    </w:p>
    <w:p w14:paraId="457A625C" w14:textId="77777777" w:rsidR="0015769A" w:rsidRDefault="2B819EAC" w:rsidP="00DC0EE2">
      <w:pPr>
        <w:pStyle w:val="ListParagraph"/>
        <w:numPr>
          <w:ilvl w:val="0"/>
          <w:numId w:val="15"/>
        </w:numPr>
      </w:pPr>
      <w:r>
        <w:t>FirstOfYear / LastOfYear</w:t>
      </w:r>
    </w:p>
    <w:p w14:paraId="031C48BB" w14:textId="430B0445" w:rsidR="0015769A" w:rsidRDefault="2B819EAC" w:rsidP="0015769A">
      <w:r>
        <w:t xml:space="preserve">Note that the least frequent “Day” settings – FirstOfYear, LastOfYear, FirstOfMonth, LastOfMonth – only apply to user databases, not to system databases. System databases may have “Day” set to a day of the week (e.g., Tuesday), WeekDay, WeekEnd, Daily, or </w:t>
      </w:r>
      <w:r w:rsidRPr="2B819EAC">
        <w:rPr>
          <w:i/>
          <w:iCs/>
        </w:rPr>
        <w:t>NULL</w:t>
      </w:r>
      <w:r>
        <w:t xml:space="preserve"> (which is equivalent to “Daily”). </w:t>
      </w:r>
    </w:p>
    <w:p w14:paraId="6F1ED139" w14:textId="77777777" w:rsidR="0015769A" w:rsidRDefault="0015769A" w:rsidP="00361288">
      <w:pPr>
        <w:pStyle w:val="Heading3"/>
      </w:pPr>
      <w:bookmarkStart w:id="130" w:name="_Toc473661087"/>
      <w:r w:rsidRPr="000E6E3F">
        <w:t xml:space="preserve">Discussion: </w:t>
      </w:r>
      <w:r>
        <w:t>Overlapping Schedules, and MaxForTimeframe</w:t>
      </w:r>
      <w:bookmarkEnd w:id="130"/>
    </w:p>
    <w:p w14:paraId="503283E6" w14:textId="77777777" w:rsidR="00B1751B" w:rsidRDefault="02BF52A0" w:rsidP="0015769A">
      <w:r>
        <w:t>The Minion.CheckDBSettingsServer table allows you to have integrity check schedule settings that overlap.</w:t>
      </w:r>
    </w:p>
    <w:p w14:paraId="1BA8656A" w14:textId="6112A555" w:rsidR="00B1751B" w:rsidRDefault="2B819EAC" w:rsidP="0015769A">
      <w:r w:rsidRPr="2B819EAC">
        <w:rPr>
          <w:b/>
          <w:bCs/>
        </w:rPr>
        <w:t>Note</w:t>
      </w:r>
      <w:r>
        <w:t xml:space="preserve">: We recommend against overlapping schedules, as there is no guarantee of precedence. If you have a day and time window scheduled for DB1 CheckDB, for example, and an overlapping window for DB1 CheckTable, there is no set precedence for which one will run. </w:t>
      </w:r>
    </w:p>
    <w:p w14:paraId="0C4D66C2" w14:textId="67947E1D" w:rsidR="0015769A" w:rsidRDefault="2B819EAC" w:rsidP="0015769A">
      <w:r>
        <w:lastRenderedPageBreak/>
        <w:t xml:space="preserve">Use adjacent day and time windows for individual databases or sets of databases. For example, we could perform DBCC CheckTable operations on specific DB1 tables every 6 hours from 1am to 7pm, and then run a full DBCC CheckDB every night at 11pm. For this scenario, we would: </w:t>
      </w:r>
    </w:p>
    <w:p w14:paraId="106BCC03" w14:textId="3D51DE0C" w:rsidR="0015769A" w:rsidRDefault="2B819EAC" w:rsidP="00DC0EE2">
      <w:pPr>
        <w:pStyle w:val="ListParagraph"/>
        <w:numPr>
          <w:ilvl w:val="0"/>
          <w:numId w:val="14"/>
        </w:numPr>
      </w:pPr>
      <w:r>
        <w:t>Insert 1 row for the DB1 CheckTable, with a MaxForTimeframe value of 4 and FrequencyMins = 360 (6 hours). Set BeginTime = 01:00:00, and EndTime = 19:00:00.</w:t>
      </w:r>
    </w:p>
    <w:p w14:paraId="127E5706" w14:textId="691ACB0A" w:rsidR="0015769A" w:rsidRDefault="2B819EAC" w:rsidP="00DC0EE2">
      <w:pPr>
        <w:pStyle w:val="ListParagraph"/>
        <w:numPr>
          <w:ilvl w:val="0"/>
          <w:numId w:val="14"/>
        </w:numPr>
      </w:pPr>
      <w:r>
        <w:t>Insert one row for the DB1 CheckDB, with a MaxForTimeframe value of 1. Set BeginTime = 23:00:00, and EndTime = 23:59:00.</w:t>
      </w:r>
    </w:p>
    <w:p w14:paraId="2A61C9E0" w14:textId="77777777" w:rsidR="0015769A" w:rsidRPr="006D1F06" w:rsidRDefault="02BF52A0" w:rsidP="0015769A">
      <w:r>
        <w:t xml:space="preserve">The sequence of job executions then goes like this: </w:t>
      </w:r>
    </w:p>
    <w:p w14:paraId="048A57CB" w14:textId="1819B766" w:rsidR="0015769A" w:rsidRPr="006D1F06" w:rsidRDefault="2B819EAC" w:rsidP="00DC0EE2">
      <w:pPr>
        <w:pStyle w:val="ListParagraph"/>
        <w:numPr>
          <w:ilvl w:val="0"/>
          <w:numId w:val="16"/>
        </w:numPr>
      </w:pPr>
      <w:r>
        <w:t>The MinionCheckDB-AUTO job kicks off at 1:00 am.</w:t>
      </w:r>
    </w:p>
    <w:p w14:paraId="79BD6AB3" w14:textId="137681C4" w:rsidR="0015769A" w:rsidRPr="006D1F06" w:rsidRDefault="2B819EAC" w:rsidP="00A60581">
      <w:pPr>
        <w:pStyle w:val="ListParagraph"/>
        <w:numPr>
          <w:ilvl w:val="0"/>
          <w:numId w:val="16"/>
        </w:numPr>
      </w:pPr>
      <w:r>
        <w:t>MC determines that a CheckTable operation is slated for DB1 tables, and executes the CheckTable operation.</w:t>
      </w:r>
    </w:p>
    <w:p w14:paraId="72B34292" w14:textId="689F7248" w:rsidR="0015769A" w:rsidRPr="006D1F06" w:rsidRDefault="2B819EAC" w:rsidP="00DC0EE2">
      <w:pPr>
        <w:pStyle w:val="ListParagraph"/>
        <w:numPr>
          <w:ilvl w:val="0"/>
          <w:numId w:val="16"/>
        </w:numPr>
      </w:pPr>
      <w:r>
        <w:t xml:space="preserve">MC also increments the CheckTable row’s CurrentNumCheckDBs for that timeframe. </w:t>
      </w:r>
    </w:p>
    <w:p w14:paraId="461CC83D" w14:textId="0D2B9382" w:rsidR="0015769A" w:rsidRDefault="2B819EAC" w:rsidP="002D1346">
      <w:pPr>
        <w:pStyle w:val="ListParagraph"/>
        <w:numPr>
          <w:ilvl w:val="0"/>
          <w:numId w:val="16"/>
        </w:numPr>
      </w:pPr>
      <w:r>
        <w:t>The MinionCheckDB-AUTO job continues to run hourly until 7am, when MC sees that it’s time for another CheckTable run (based on the MaxForTimeframe field).</w:t>
      </w:r>
    </w:p>
    <w:p w14:paraId="5BC6AAC1" w14:textId="7CA728BD" w:rsidR="00241BFE" w:rsidRPr="006D1F06" w:rsidRDefault="2B819EAC" w:rsidP="002D1346">
      <w:pPr>
        <w:pStyle w:val="ListParagraph"/>
        <w:numPr>
          <w:ilvl w:val="0"/>
          <w:numId w:val="16"/>
        </w:numPr>
      </w:pPr>
      <w:r>
        <w:t>Steps 2-4 repeat, CheckTable running again at 1pm and 7pm.</w:t>
      </w:r>
    </w:p>
    <w:p w14:paraId="593AAEEA" w14:textId="6F9B63FB" w:rsidR="0015769A" w:rsidRPr="006D1F06" w:rsidRDefault="2B819EAC" w:rsidP="00DC0EE2">
      <w:pPr>
        <w:pStyle w:val="ListParagraph"/>
        <w:numPr>
          <w:ilvl w:val="0"/>
          <w:numId w:val="16"/>
        </w:numPr>
      </w:pPr>
      <w:r>
        <w:t>At 11pm, MC sees that the CheckDB is due, runs it, and increments the CheckDB row’s CurrentNumCheckDBs.</w:t>
      </w:r>
    </w:p>
    <w:p w14:paraId="7E12909F" w14:textId="534A72FB" w:rsidR="0015769A" w:rsidRPr="007337A5" w:rsidRDefault="0015769A" w:rsidP="0015769A">
      <w:pPr>
        <w:pStyle w:val="Heading3"/>
      </w:pPr>
      <w:bookmarkStart w:id="131" w:name="_Toc473661088"/>
      <w:r w:rsidRPr="007337A5">
        <w:t>Discussion: Using FrequencyMins</w:t>
      </w:r>
      <w:bookmarkEnd w:id="131"/>
    </w:p>
    <w:p w14:paraId="1767400D" w14:textId="0746ECD3" w:rsidR="0015769A" w:rsidRPr="007D178C" w:rsidRDefault="2B819EAC" w:rsidP="003C0132">
      <w:r>
        <w:t>The FrequencyMins column allows you to run the “MinionCheckDB-AUTO” SQL Agent job as often as you like, but to space operations out by a set interval. Let’s say that the job runs every hour, but DBCC CheckDB (PHYSICAL_ONLY) for DB1 should only run every 12 hours. Just set FrequencyMins = 720 for the CheckDB/DB1 row.</w:t>
      </w:r>
    </w:p>
    <w:p w14:paraId="386F4B53" w14:textId="40EB3129" w:rsidR="00D751DD" w:rsidRDefault="00D2158B" w:rsidP="00644116">
      <w:pPr>
        <w:pStyle w:val="Heading2"/>
      </w:pPr>
      <w:bookmarkStart w:id="132" w:name="_About:_Dynamic_Thresholds"/>
      <w:bookmarkStart w:id="133" w:name="_Toc473661089"/>
      <w:bookmarkEnd w:id="132"/>
      <w:r w:rsidRPr="00005EE6">
        <w:t xml:space="preserve">About: </w:t>
      </w:r>
      <w:r w:rsidR="00005EE6" w:rsidRPr="00005EE6">
        <w:t>Dynamic Thresholds</w:t>
      </w:r>
      <w:bookmarkEnd w:id="133"/>
    </w:p>
    <w:p w14:paraId="42F13779" w14:textId="429CEBCA" w:rsidR="00655424" w:rsidRDefault="2B819EAC" w:rsidP="00655424">
      <w:r>
        <w:t xml:space="preserve">Minion CheckDB allows you to automate whether databases get a DBCC CheckDB operation, or a DBCC CheckTable operation. Configure dynamic thresholds in the </w:t>
      </w:r>
      <w:r w:rsidRPr="2B819EAC">
        <w:rPr>
          <w:rStyle w:val="Hyperlink"/>
        </w:rPr>
        <w:t>Minion.CheckDBSettingsAutoThresholds</w:t>
      </w:r>
      <w:r>
        <w:t xml:space="preserve"> table. These settings only apply to runs of the stored procedure Minion.CheckDBMaster where OpName = ‘Auto’ in </w:t>
      </w:r>
      <w:r w:rsidRPr="2B819EAC">
        <w:rPr>
          <w:rStyle w:val="Hyperlink"/>
        </w:rPr>
        <w:t>Minion.CheckDBSettingsDB</w:t>
      </w:r>
      <w:r>
        <w:t xml:space="preserve"> (or, for a manual run, where @OpName = ‘Auto’). </w:t>
      </w:r>
      <w:hyperlink w:anchor="_Minion.CheckDBSettingsAutoThreshold" w:history="1"/>
      <w:hyperlink w:anchor="_Minion.CheckDBSettingsDB" w:history="1"/>
    </w:p>
    <w:p w14:paraId="3AEA07F5" w14:textId="0F198971" w:rsidR="00655424" w:rsidRDefault="2B819EAC" w:rsidP="2B819EAC">
      <w:pPr>
        <w:rPr>
          <w:b/>
          <w:bCs/>
        </w:rPr>
      </w:pPr>
      <w:r>
        <w:t xml:space="preserve">The default entry that comes installed with Minion CheckDB sets a threshold by size, at 100 GB. What this means is that by default – for Minion.CheckDBMaster runs with @OpName = ‘Auto’, </w:t>
      </w:r>
      <w:r w:rsidRPr="2B819EAC">
        <w:rPr>
          <w:b/>
          <w:bCs/>
        </w:rPr>
        <w:t>any database under 100 GB gets a CheckDB operation instead of a CheckTable operation</w:t>
      </w:r>
      <w:r>
        <w:t>.</w:t>
      </w:r>
    </w:p>
    <w:p w14:paraId="3E2918D2" w14:textId="68106A1A" w:rsidR="0060627B" w:rsidRDefault="2B819EAC" w:rsidP="00C4398F">
      <w:r w:rsidRPr="2B819EAC">
        <w:rPr>
          <w:b/>
          <w:bCs/>
        </w:rPr>
        <w:t xml:space="preserve">Note: </w:t>
      </w:r>
      <w:r>
        <w:t>As outlined in the “</w:t>
      </w:r>
      <w:r w:rsidRPr="2B819EAC">
        <w:rPr>
          <w:rStyle w:val="Hyperlink"/>
        </w:rPr>
        <w:t>Configuration Settings Hierarchy</w:t>
      </w:r>
      <w:r>
        <w:t>” section, more specific settings in a table take precedence over less specific settings. So if you insert a database-specific row for DB1 to this table, that row will be used for DB1 (instead of the “MinionDefault” row).</w:t>
      </w:r>
      <w:hyperlink w:anchor="_Configuration_Settings_Hierarchy" w:history="1"/>
    </w:p>
    <w:p w14:paraId="5170A3DD" w14:textId="45667CFD" w:rsidR="004F4D09" w:rsidRDefault="02BF52A0" w:rsidP="00C4398F">
      <w:r>
        <w:t>For more information, see “</w:t>
      </w:r>
      <w:r w:rsidRPr="02BF52A0">
        <w:rPr>
          <w:rStyle w:val="Hyperlink"/>
        </w:rPr>
        <w:t>How to: Configure Dynamic Thresholds</w:t>
      </w:r>
      <w:r>
        <w:t>”.</w:t>
      </w:r>
      <w:hyperlink w:anchor="_How_to:_Configure" w:history="1"/>
    </w:p>
    <w:p w14:paraId="274C47D6" w14:textId="1D5DCF99" w:rsidR="007F5B61" w:rsidRDefault="00D2158B" w:rsidP="007F5B61">
      <w:pPr>
        <w:pStyle w:val="Heading2"/>
      </w:pPr>
      <w:bookmarkStart w:id="134" w:name="_About:_Remote_CheckDB"/>
      <w:bookmarkStart w:id="135" w:name="_Toc473661090"/>
      <w:bookmarkEnd w:id="134"/>
      <w:r>
        <w:lastRenderedPageBreak/>
        <w:t xml:space="preserve">About: Remote </w:t>
      </w:r>
      <w:r w:rsidR="003C67B5">
        <w:t>CheckDB</w:t>
      </w:r>
      <w:bookmarkEnd w:id="135"/>
    </w:p>
    <w:p w14:paraId="7E727237" w14:textId="38A916CE" w:rsidR="00984FA0" w:rsidRDefault="2B819EAC" w:rsidP="00984FA0">
      <w:r>
        <w:t xml:space="preserve">Minion CheckDB provides remote integrity checks, where a database may be restored to another instance for DBCC CheckDB operations. </w:t>
      </w:r>
    </w:p>
    <w:p w14:paraId="07949827" w14:textId="19F5A135" w:rsidR="00984FA0" w:rsidRPr="004A2BEC" w:rsidRDefault="2B819EAC" w:rsidP="00984FA0">
      <w:r w:rsidRPr="2B819EAC">
        <w:rPr>
          <w:b/>
          <w:bCs/>
        </w:rPr>
        <w:t xml:space="preserve">Note: Remote operations only apply to DBCC CheckDB operations. Minion CheckDB does not support remote CheckTable. </w:t>
      </w:r>
      <w:r>
        <w:t>For more information, see “</w:t>
      </w:r>
      <w:r w:rsidRPr="2B819EAC">
        <w:rPr>
          <w:rStyle w:val="Hyperlink"/>
        </w:rPr>
        <w:t>About: Feature Compatibility</w:t>
      </w:r>
      <w:r>
        <w:t>”.</w:t>
      </w:r>
      <w:hyperlink w:anchor="_About:_Integrity_Check" w:history="1"/>
    </w:p>
    <w:p w14:paraId="01DF59D5" w14:textId="77777777" w:rsidR="00871567" w:rsidRDefault="00871567" w:rsidP="00871567">
      <w:pPr>
        <w:pStyle w:val="Heading3"/>
      </w:pPr>
      <w:bookmarkStart w:id="136" w:name="_Toc473661091"/>
      <w:r>
        <w:t>Requirements</w:t>
      </w:r>
      <w:bookmarkEnd w:id="136"/>
    </w:p>
    <w:p w14:paraId="607E413F" w14:textId="56EDF510" w:rsidR="0085178E" w:rsidRDefault="2B819EAC" w:rsidP="0085178E">
      <w:r w:rsidRPr="2B819EAC">
        <w:rPr>
          <w:b/>
          <w:bCs/>
        </w:rPr>
        <w:t>IMPORTANT</w:t>
      </w:r>
      <w:r>
        <w:t>: Remote CheckDB has a few requirements:</w:t>
      </w:r>
    </w:p>
    <w:p w14:paraId="3CAE75F6" w14:textId="3ED836CB" w:rsidR="0085178E" w:rsidRDefault="02BF52A0" w:rsidP="009267F4">
      <w:pPr>
        <w:pStyle w:val="ListParagraph"/>
        <w:numPr>
          <w:ilvl w:val="0"/>
          <w:numId w:val="44"/>
        </w:numPr>
      </w:pPr>
      <w:r>
        <w:t xml:space="preserve">The source server’s </w:t>
      </w:r>
      <w:r w:rsidRPr="02BF52A0">
        <w:rPr>
          <w:b/>
          <w:bCs/>
        </w:rPr>
        <w:t>SQL Agent service account must have rights</w:t>
      </w:r>
      <w:r>
        <w:t xml:space="preserve"> on the remote server, including permissions to create jobs. And of course, the two servers must be able to “see” each other.</w:t>
      </w:r>
    </w:p>
    <w:p w14:paraId="6975CC72" w14:textId="690652BB" w:rsidR="00210E32" w:rsidRDefault="2B819EAC" w:rsidP="009267F4">
      <w:pPr>
        <w:pStyle w:val="ListParagraph"/>
        <w:numPr>
          <w:ilvl w:val="0"/>
          <w:numId w:val="44"/>
        </w:numPr>
      </w:pPr>
      <w:r>
        <w:t xml:space="preserve">You must either be using </w:t>
      </w:r>
      <w:r w:rsidRPr="2B819EAC">
        <w:rPr>
          <w:b/>
          <w:bCs/>
        </w:rPr>
        <w:t>Minion Backup 1.3</w:t>
      </w:r>
      <w:r>
        <w:t xml:space="preserve"> on the source server; or there must be an external process that restores the database(s) in question to the remote server for CheckDB operations (RemoteRestoreMode=NONE). This also means that the remote server must be a </w:t>
      </w:r>
      <w:r w:rsidRPr="2B819EAC">
        <w:rPr>
          <w:b/>
          <w:bCs/>
        </w:rPr>
        <w:t>compatible version of SQL Server</w:t>
      </w:r>
      <w:r>
        <w:t>, that the database can restore to.</w:t>
      </w:r>
    </w:p>
    <w:p w14:paraId="684C221A" w14:textId="562DAFE8" w:rsidR="00CC198C" w:rsidRDefault="2B819EAC" w:rsidP="009267F4">
      <w:pPr>
        <w:pStyle w:val="ListParagraph"/>
        <w:numPr>
          <w:ilvl w:val="0"/>
          <w:numId w:val="44"/>
        </w:numPr>
      </w:pPr>
      <w:r w:rsidRPr="2B819EAC">
        <w:rPr>
          <w:b/>
          <w:bCs/>
        </w:rPr>
        <w:t>The remote server must have Minion CheckDB installed in the same database</w:t>
      </w:r>
      <w:r>
        <w:t xml:space="preserve"> as the local (“source”) server. So, if MC is installed in master on the source server, the remote server must have MC installed in master, too. (Officially speaking, for Connected mode, you only need the Minion.CheckDBResult table.)</w:t>
      </w:r>
    </w:p>
    <w:p w14:paraId="31C23205" w14:textId="25C9114C" w:rsidR="006620F5" w:rsidRPr="004B6AB5" w:rsidRDefault="2B819EAC" w:rsidP="009267F4">
      <w:pPr>
        <w:pStyle w:val="ListParagraph"/>
        <w:numPr>
          <w:ilvl w:val="0"/>
          <w:numId w:val="44"/>
        </w:numPr>
      </w:pPr>
      <w:r>
        <w:t>Remote CheckDB currently only supports Windows authentication.</w:t>
      </w:r>
    </w:p>
    <w:p w14:paraId="2A98D808" w14:textId="4E43D41E" w:rsidR="007A4703" w:rsidRDefault="2B819EAC" w:rsidP="007A4703">
      <w:r>
        <w:t>For full instructions on configuring remote CheckDB, see “</w:t>
      </w:r>
      <w:r w:rsidRPr="2B819EAC">
        <w:rPr>
          <w:rStyle w:val="Hyperlink"/>
        </w:rPr>
        <w:t>How to: Set up CheckDB on a Remote Server</w:t>
      </w:r>
      <w:r>
        <w:t>”.</w:t>
      </w:r>
      <w:hyperlink w:anchor="_How_to:_Set_2" w:history="1"/>
    </w:p>
    <w:p w14:paraId="22F3739D" w14:textId="45F9767A" w:rsidR="005A31A9" w:rsidRDefault="006D5EA0" w:rsidP="005A31A9">
      <w:pPr>
        <w:pStyle w:val="Heading3"/>
      </w:pPr>
      <w:bookmarkStart w:id="137" w:name="_Toc473661092"/>
      <w:r>
        <w:t>Remote CheckDB</w:t>
      </w:r>
      <w:r w:rsidR="005A31A9">
        <w:t xml:space="preserve"> modes: Connected vs Disconnected</w:t>
      </w:r>
      <w:bookmarkEnd w:id="137"/>
    </w:p>
    <w:p w14:paraId="0E42F17A" w14:textId="371EC2EC" w:rsidR="00037AC2" w:rsidRPr="00037AC2" w:rsidRDefault="2B819EAC" w:rsidP="00037AC2">
      <w:r>
        <w:t>Remote CheckDB has the option of Connected mode or Disconnected mode:</w:t>
      </w:r>
    </w:p>
    <w:p w14:paraId="19176041" w14:textId="184C179B" w:rsidR="006D5EA0" w:rsidRDefault="2B819EAC" w:rsidP="00145D17">
      <w:r w:rsidRPr="2B819EAC">
        <w:rPr>
          <w:b/>
          <w:bCs/>
        </w:rPr>
        <w:t>Connected mode</w:t>
      </w:r>
      <w:r>
        <w:t xml:space="preserve"> is equivalent to running DBCC CheckDB commands from SQL Server Management Studio on Svr1, against Svr2.  Connected mode maintains the connection throughout the operation(s).  It does </w:t>
      </w:r>
      <w:r w:rsidRPr="2B819EAC">
        <w:rPr>
          <w:b/>
          <w:bCs/>
        </w:rPr>
        <w:t>not</w:t>
      </w:r>
      <w:r>
        <w:t xml:space="preserve"> require a full Minion CheckDB installation on the remote server.  Connected mode is good for when you don’t have permissions from the remote server back to the primary server. Connected mode has fewer moving parts internally than Disconnected mode. </w:t>
      </w:r>
    </w:p>
    <w:p w14:paraId="618AB5B4" w14:textId="078786C9" w:rsidR="006D5EA0" w:rsidRPr="006D5EA0" w:rsidRDefault="2B819EAC" w:rsidP="00145D17">
      <w:r w:rsidRPr="2B819EAC">
        <w:rPr>
          <w:b/>
          <w:bCs/>
        </w:rPr>
        <w:t>Disconnected mode</w:t>
      </w:r>
      <w:r>
        <w:t xml:space="preserve"> requires a full Minion CheckDB installation on the remote server.  Disconnected mode requires the most permissions, but is also the more robust option; it has higher tolerance for things like network fluctuations.</w:t>
      </w:r>
    </w:p>
    <w:p w14:paraId="23FB6B85" w14:textId="61F1F510" w:rsidR="00242CF5" w:rsidRDefault="004D5EFF" w:rsidP="00D50AA0">
      <w:pPr>
        <w:pStyle w:val="Heading3"/>
      </w:pPr>
      <w:bookmarkStart w:id="138" w:name="_Toc473661093"/>
      <w:r>
        <w:t xml:space="preserve">Remote </w:t>
      </w:r>
      <w:r w:rsidR="00242CF5">
        <w:t>Restore Modes</w:t>
      </w:r>
      <w:bookmarkEnd w:id="138"/>
    </w:p>
    <w:p w14:paraId="2DE80045" w14:textId="15FAFD8A" w:rsidR="005439B5" w:rsidRPr="005439B5" w:rsidRDefault="2B819EAC" w:rsidP="005439B5">
      <w:r>
        <w:t>As you will see in the “</w:t>
      </w:r>
      <w:r w:rsidRPr="2B819EAC">
        <w:rPr>
          <w:rStyle w:val="Hyperlink"/>
        </w:rPr>
        <w:t>How to: Set up CheckDB on a Remote Server</w:t>
      </w:r>
      <w:r>
        <w:t xml:space="preserve">” section, remote CheckDB is configured in the Minion.CheckDBSettingsDB table. The </w:t>
      </w:r>
      <w:r w:rsidRPr="2B819EAC">
        <w:rPr>
          <w:rFonts w:ascii="Calibri" w:eastAsia="Calibri" w:hAnsi="Calibri" w:cs="Calibri"/>
          <w:color w:val="000000" w:themeColor="text1"/>
          <w:sz w:val="22"/>
          <w:szCs w:val="22"/>
        </w:rPr>
        <w:t xml:space="preserve">RemoteRestoreMode field has three options: </w:t>
      </w:r>
      <w:hyperlink w:anchor="_How_to:_Set_2" w:history="1"/>
    </w:p>
    <w:p w14:paraId="3D593470" w14:textId="69B1047C" w:rsidR="00242CF5" w:rsidRDefault="2B819EAC" w:rsidP="00832E6E">
      <w:r w:rsidRPr="2B819EAC">
        <w:rPr>
          <w:b/>
          <w:bCs/>
        </w:rPr>
        <w:t>NONE</w:t>
      </w:r>
      <w:r>
        <w:t xml:space="preserve"> – MC performs no database restore to the remote server.  If you already have a process in place for restoring databases to a remote server – whether it’s a third party backup and restore proess, home grown, </w:t>
      </w:r>
      <w:r>
        <w:lastRenderedPageBreak/>
        <w:t xml:space="preserve">detatch/attach, or anything else – “NONE” allows MC to fold into the existing scenario easily. Note that with the benefit of Inline Tokens, the remote database could be named the same as the source database, or the name could be generated in some rolling process with (for example) the date or a number, like DB1.20170101. In that case, we can set PreferredDBName = ‘%DBName%.%Date%’, or the less specific ‘%DBName%.%’. </w:t>
      </w:r>
      <w:r w:rsidRPr="2B819EAC">
        <w:rPr>
          <w:b/>
          <w:bCs/>
        </w:rPr>
        <w:t>When in doubt, Minion CheckDB will select the most recently created database that fits the naming scheme.</w:t>
      </w:r>
    </w:p>
    <w:p w14:paraId="223D84A8" w14:textId="63F03805" w:rsidR="00242CF5" w:rsidRDefault="2B819EAC" w:rsidP="00832E6E">
      <w:r w:rsidRPr="2B819EAC">
        <w:rPr>
          <w:b/>
          <w:bCs/>
        </w:rPr>
        <w:t>LastMinionBackup</w:t>
      </w:r>
      <w:r>
        <w:t xml:space="preserve"> – Restores the last backup from Minion Backup to the remote server, then runs CheckDB against it.</w:t>
      </w:r>
    </w:p>
    <w:p w14:paraId="460F7DA6" w14:textId="4C2F4FC6" w:rsidR="00242CF5" w:rsidRPr="00242CF5" w:rsidRDefault="2B819EAC" w:rsidP="00242CF5">
      <w:r w:rsidRPr="2B819EAC">
        <w:rPr>
          <w:b/>
          <w:bCs/>
        </w:rPr>
        <w:t xml:space="preserve">NewMinionBackup </w:t>
      </w:r>
      <w:r>
        <w:t>– Takes a new backup using Minion Backup, restores it to the remote server, then runs CheckDB against it.</w:t>
      </w:r>
    </w:p>
    <w:p w14:paraId="56949ECC" w14:textId="5C2574B7" w:rsidR="00D2158B" w:rsidRDefault="00D50AA0" w:rsidP="00D50AA0">
      <w:pPr>
        <w:pStyle w:val="Heading3"/>
      </w:pPr>
      <w:bookmarkStart w:id="139" w:name="_Toc473661094"/>
      <w:r>
        <w:t>Dynamic Remote CheckDB</w:t>
      </w:r>
      <w:bookmarkEnd w:id="139"/>
    </w:p>
    <w:p w14:paraId="51D8D2BB" w14:textId="10949656" w:rsidR="00F015F5" w:rsidRDefault="2B819EAC" w:rsidP="00F015F5">
      <w:r>
        <w:t>You can also define thresholds for remote CheckDB, so the operation will run remotely only if it is above that threshold.</w:t>
      </w:r>
    </w:p>
    <w:p w14:paraId="321EF4C7" w14:textId="43A57FB5" w:rsidR="00DD4520" w:rsidRDefault="2B819EAC" w:rsidP="00DD4520">
      <w:r>
        <w:t xml:space="preserve">To turn on this feature, the Minion.CheckDBSettingsDB column IsRemote must be set to 0. While this may seem counterintuitive, IsRemote = 1 turns on remote CheckDB for </w:t>
      </w:r>
      <w:r w:rsidRPr="2B819EAC">
        <w:rPr>
          <w:i/>
          <w:iCs/>
        </w:rPr>
        <w:t>all</w:t>
      </w:r>
      <w:r>
        <w:t xml:space="preserve"> databases (that the given row applies to). If you wish to handle remote operations dynamically, based on database size, set IsRemote = 0 – meaning, “I want operations to be local </w:t>
      </w:r>
      <w:r w:rsidRPr="2B819EAC">
        <w:rPr>
          <w:i/>
          <w:iCs/>
        </w:rPr>
        <w:t>unless</w:t>
      </w:r>
      <w:r>
        <w:t xml:space="preserve"> a database crosses the threshold”. </w:t>
      </w:r>
    </w:p>
    <w:p w14:paraId="5A86DA85" w14:textId="2D6E5DBB" w:rsidR="00D751DD" w:rsidRPr="00D751DD" w:rsidRDefault="2B819EAC" w:rsidP="00D751DD">
      <w:r>
        <w:t>For full instructions on configuring remote CheckDB, see “</w:t>
      </w:r>
      <w:r w:rsidRPr="2B819EAC">
        <w:rPr>
          <w:rStyle w:val="Hyperlink"/>
        </w:rPr>
        <w:t>How to: Set up CheckDB on a Remote Server</w:t>
      </w:r>
      <w:r>
        <w:t>”.</w:t>
      </w:r>
      <w:hyperlink w:anchor="_How_to:_Set_2" w:history="1"/>
    </w:p>
    <w:p w14:paraId="7EA74EB6" w14:textId="58CEDBFA" w:rsidR="00ED0172" w:rsidRDefault="00ED0172" w:rsidP="003F34AE">
      <w:pPr>
        <w:pStyle w:val="Heading2"/>
      </w:pPr>
      <w:bookmarkStart w:id="140" w:name="_About:_Custom_Snapshots"/>
      <w:bookmarkStart w:id="141" w:name="_Toc473661095"/>
      <w:bookmarkEnd w:id="140"/>
      <w:r>
        <w:t>About: Custom Snapshots</w:t>
      </w:r>
      <w:bookmarkEnd w:id="141"/>
    </w:p>
    <w:p w14:paraId="197B3F38" w14:textId="6E48C557" w:rsidR="00697321" w:rsidRDefault="2B819EAC" w:rsidP="006E4B80">
      <w:r>
        <w:t xml:space="preserve">When you run DBCC CheckDB or DBCC CheckTable, behind the scenes, SQL Server creates a snapshot of the database to run the operation against. If your version of SQL Server supports it, you can also choose to create a custom snapshot and configure where its files are created. </w:t>
      </w:r>
    </w:p>
    <w:p w14:paraId="5E2126EB" w14:textId="32D07FE2" w:rsidR="00697321" w:rsidRPr="0021363C" w:rsidRDefault="02BF52A0" w:rsidP="00697321">
      <w:r w:rsidRPr="02BF52A0">
        <w:rPr>
          <w:b/>
          <w:bCs/>
        </w:rPr>
        <w:t xml:space="preserve">Note: </w:t>
      </w:r>
      <w:r>
        <w:t>SQL Server 2016 and earlier versions only allow custom snapshots for Enterprise edition. SQL Server 2016 SP1 allow custom snapshots in any edition.</w:t>
      </w:r>
    </w:p>
    <w:p w14:paraId="7A732FAC" w14:textId="2F7B27BA" w:rsidR="006E4B80" w:rsidRDefault="2B819EAC" w:rsidP="006E4B80">
      <w:r>
        <w:t>You might want to create a custom snapshot if an operation takes long enough that the internal snapshot would grow too large (and risk filling up the drive), which would stop the operation. You can also – for CheckTable operations only – create and recreate “Custom Dynamic Snapshots” (see the following section) at timed intervals, to prevent the snapshot file from getting too large.</w:t>
      </w:r>
    </w:p>
    <w:p w14:paraId="4FDB05B1" w14:textId="31C65629" w:rsidR="00410BE9" w:rsidRDefault="2B819EAC" w:rsidP="0012388B">
      <w:pPr>
        <w:keepNext/>
      </w:pPr>
      <w:r>
        <w:t xml:space="preserve">Minion CheckDB provides several options for custom snapshots: </w:t>
      </w:r>
    </w:p>
    <w:p w14:paraId="733C2D3F" w14:textId="4ABE3826" w:rsidR="00410BE9" w:rsidRDefault="02BF52A0" w:rsidP="00046A42">
      <w:pPr>
        <w:pStyle w:val="ListBullet"/>
        <w:numPr>
          <w:ilvl w:val="0"/>
          <w:numId w:val="29"/>
        </w:numPr>
      </w:pPr>
      <w:r>
        <w:t>Assign a different drive for each file, or put them all onto a single drive.</w:t>
      </w:r>
    </w:p>
    <w:p w14:paraId="66A0AF1D" w14:textId="3C3FC2E8" w:rsidR="00410BE9" w:rsidRDefault="02BF52A0" w:rsidP="00046A42">
      <w:pPr>
        <w:pStyle w:val="ListBullet"/>
        <w:numPr>
          <w:ilvl w:val="0"/>
          <w:numId w:val="29"/>
        </w:numPr>
      </w:pPr>
      <w:r>
        <w:t xml:space="preserve">Change the location for just one file. </w:t>
      </w:r>
    </w:p>
    <w:p w14:paraId="5E3755D1" w14:textId="799AD23D" w:rsidR="002B3C8C" w:rsidRDefault="02BF52A0" w:rsidP="00046A42">
      <w:pPr>
        <w:pStyle w:val="ListBullet"/>
        <w:numPr>
          <w:ilvl w:val="0"/>
          <w:numId w:val="29"/>
        </w:numPr>
      </w:pPr>
      <w:r>
        <w:t>Delete the snapshot after your operation is done, or keep it to fold it into your normal snapshot rotation.</w:t>
      </w:r>
    </w:p>
    <w:p w14:paraId="438054F6" w14:textId="77729C27" w:rsidR="00270210" w:rsidRDefault="2B819EAC" w:rsidP="00270210">
      <w:r w:rsidRPr="2B819EAC">
        <w:rPr>
          <w:b/>
          <w:bCs/>
        </w:rPr>
        <w:lastRenderedPageBreak/>
        <w:t xml:space="preserve">Note: </w:t>
      </w:r>
      <w:r>
        <w:t>If CustomSnapshot is enabled and your version of SQL Server doesn’t support it, that integrity check operation will complete using the default internal snapshot. For more information, see the “</w:t>
      </w:r>
      <w:r w:rsidRPr="2B819EAC">
        <w:rPr>
          <w:rStyle w:val="Hyperlink"/>
        </w:rPr>
        <w:t>Custom snapshots fail</w:t>
      </w:r>
      <w:r>
        <w:t>” section under Troubleshooting.</w:t>
      </w:r>
      <w:hyperlink w:anchor="_Custom_snapshots_fail" w:history="1"/>
    </w:p>
    <w:p w14:paraId="02DD7131" w14:textId="2925CAB6" w:rsidR="00730593" w:rsidRDefault="00730593" w:rsidP="2B819EAC">
      <w:r w:rsidRPr="02BF52A0">
        <w:rPr>
          <w:b/>
          <w:bCs/>
        </w:rPr>
        <w:t>IMPORTANT:</w:t>
      </w:r>
      <w:r>
        <w:t xml:space="preserve"> SQL Server does not allow you to </w:t>
      </w:r>
      <w:r>
        <w:rPr>
          <w:shd w:val="clear" w:color="auto" w:fill="FFFFFF"/>
        </w:rPr>
        <w:t xml:space="preserve">specify log files or filestream files in a CREATE SNAPSHOT statement. </w:t>
      </w:r>
      <w:r w:rsidR="00C451B6">
        <w:rPr>
          <w:shd w:val="clear" w:color="auto" w:fill="FFFFFF"/>
        </w:rPr>
        <w:t>T</w:t>
      </w:r>
      <w:r w:rsidR="00FA5EC5">
        <w:rPr>
          <w:shd w:val="clear" w:color="auto" w:fill="FFFFFF"/>
        </w:rPr>
        <w:t>he MSDN article “FILESTREAM Compatibility with Other SQL Server Features” (</w:t>
      </w:r>
      <w:hyperlink r:id="rId36" w:anchor="DatabaseSnapshot" w:tgtFrame="_blank" w:history="1">
        <w:r w:rsidRPr="02BF52A0">
          <w:rPr>
            <w:rStyle w:val="Hyperlink"/>
            <w:color w:val="5558AF"/>
            <w:shd w:val="clear" w:color="auto" w:fill="FFFFFF"/>
          </w:rPr>
          <w:t>https://msdn.microsoft.com/en-us/library/bb895334.aspx#DatabaseSnapshot</w:t>
        </w:r>
      </w:hyperlink>
      <w:r w:rsidR="00FA5EC5" w:rsidRPr="02BF52A0">
        <w:t>)</w:t>
      </w:r>
      <w:r w:rsidR="00C451B6" w:rsidRPr="00C451B6">
        <w:rPr>
          <w:shd w:val="clear" w:color="auto" w:fill="FFFFFF"/>
        </w:rPr>
        <w:t xml:space="preserve"> </w:t>
      </w:r>
      <w:r w:rsidR="00C451B6">
        <w:rPr>
          <w:shd w:val="clear" w:color="auto" w:fill="FFFFFF"/>
        </w:rPr>
        <w:t>provides more information</w:t>
      </w:r>
      <w:r w:rsidR="00FA5EC5" w:rsidRPr="02BF52A0">
        <w:t>: “</w:t>
      </w:r>
      <w:r w:rsidR="00FA5EC5" w:rsidRPr="00FA5EC5">
        <w:t>When you are using FILESTREAM, you can create database snapshots of standard (non-FILESTREAM) filegroups. The FILESTREAM filegroups are marked as offline for those database snapshots.</w:t>
      </w:r>
      <w:r w:rsidR="00FA5EC5" w:rsidRPr="02BF52A0">
        <w:t>”</w:t>
      </w:r>
      <w:r w:rsidRPr="02BF52A0">
        <w:rPr>
          <w:shd w:val="clear" w:color="auto" w:fill="FFFFFF"/>
        </w:rPr>
        <w:t> </w:t>
      </w:r>
    </w:p>
    <w:p w14:paraId="29DE7D8A" w14:textId="23420EF6" w:rsidR="00AD760A" w:rsidRDefault="00AD760A" w:rsidP="02BF52A0">
      <w:r w:rsidRPr="02BF52A0">
        <w:rPr>
          <w:shd w:val="clear" w:color="auto" w:fill="FFFFFF"/>
        </w:rPr>
        <w:t xml:space="preserve">For more information, see: </w:t>
      </w:r>
    </w:p>
    <w:p w14:paraId="62C7D343" w14:textId="54462F3B" w:rsidR="00AD760A" w:rsidRDefault="02BF52A0" w:rsidP="009267F4">
      <w:pPr>
        <w:pStyle w:val="ListParagraph"/>
        <w:numPr>
          <w:ilvl w:val="0"/>
          <w:numId w:val="74"/>
        </w:numPr>
      </w:pPr>
      <w:r>
        <w:t>the section “</w:t>
      </w:r>
      <w:r w:rsidRPr="02BF52A0">
        <w:rPr>
          <w:rStyle w:val="Hyperlink"/>
        </w:rPr>
        <w:t>About: Custom Snapshots</w:t>
      </w:r>
      <w:r>
        <w:t>”</w:t>
      </w:r>
      <w:hyperlink w:anchor="_About:_Custom_Snapshots" w:history="1"/>
    </w:p>
    <w:p w14:paraId="7FAE3249" w14:textId="5A01A2BF" w:rsidR="00AD760A" w:rsidRDefault="02BF52A0" w:rsidP="009267F4">
      <w:pPr>
        <w:pStyle w:val="ListParagraph"/>
        <w:numPr>
          <w:ilvl w:val="0"/>
          <w:numId w:val="74"/>
        </w:numPr>
      </w:pPr>
      <w:r>
        <w:t xml:space="preserve">the video “Custom Snapshot Basics”: </w:t>
      </w:r>
      <w:hyperlink r:id="rId37">
        <w:r w:rsidRPr="02BF52A0">
          <w:rPr>
            <w:rStyle w:val="Hyperlink"/>
          </w:rPr>
          <w:t>https://youtu.be/0PVFXm6KDr0</w:t>
        </w:r>
      </w:hyperlink>
      <w:r>
        <w:t xml:space="preserve"> </w:t>
      </w:r>
    </w:p>
    <w:p w14:paraId="60E73409" w14:textId="65B1FECF" w:rsidR="00AD760A" w:rsidRDefault="2B819EAC" w:rsidP="009267F4">
      <w:pPr>
        <w:pStyle w:val="ListParagraph"/>
        <w:numPr>
          <w:ilvl w:val="0"/>
          <w:numId w:val="74"/>
        </w:numPr>
      </w:pPr>
      <w:r>
        <w:t xml:space="preserve">the video “Custom Snapshot for CheckTable”: </w:t>
      </w:r>
      <w:hyperlink r:id="rId38">
        <w:r w:rsidRPr="2B819EAC">
          <w:rPr>
            <w:rStyle w:val="Hyperlink"/>
          </w:rPr>
          <w:t>https://youtu.be/1wda8fYBVk4</w:t>
        </w:r>
      </w:hyperlink>
      <w:r>
        <w:t xml:space="preserve"> </w:t>
      </w:r>
    </w:p>
    <w:p w14:paraId="3844A93E" w14:textId="43BC16ED" w:rsidR="00AD760A" w:rsidRDefault="02BF52A0" w:rsidP="009267F4">
      <w:pPr>
        <w:pStyle w:val="ListParagraph"/>
        <w:numPr>
          <w:ilvl w:val="0"/>
          <w:numId w:val="74"/>
        </w:numPr>
      </w:pPr>
      <w:r>
        <w:t xml:space="preserve">the video “Custom Snapshot for Multiple Files”: </w:t>
      </w:r>
      <w:hyperlink r:id="rId39">
        <w:r w:rsidRPr="02BF52A0">
          <w:rPr>
            <w:rStyle w:val="Hyperlink"/>
          </w:rPr>
          <w:t>https://youtu.be/Le43dzFBOVM</w:t>
        </w:r>
      </w:hyperlink>
    </w:p>
    <w:p w14:paraId="466D2B2A" w14:textId="1AC535A3" w:rsidR="00410BE9" w:rsidRDefault="006E4B80" w:rsidP="006E4B80">
      <w:pPr>
        <w:pStyle w:val="Heading3"/>
      </w:pPr>
      <w:bookmarkStart w:id="142" w:name="_Toc473661096"/>
      <w:r>
        <w:t>Custom Dynamic Snapshots</w:t>
      </w:r>
      <w:bookmarkEnd w:id="142"/>
    </w:p>
    <w:p w14:paraId="3718CA98" w14:textId="072B50CB" w:rsidR="00410BE9" w:rsidRDefault="2B819EAC" w:rsidP="00410BE9">
      <w:pPr>
        <w:pStyle w:val="ListBullet"/>
      </w:pPr>
      <w:r w:rsidRPr="2B819EAC">
        <w:rPr>
          <w:i/>
          <w:iCs/>
        </w:rPr>
        <w:t>Custom</w:t>
      </w:r>
      <w:r>
        <w:t xml:space="preserve"> snapshots allow you to determine where the snapshot file(s) will be located. For CheckTable, custom snapshots allow you both to set the file locations, </w:t>
      </w:r>
      <w:r w:rsidRPr="2B819EAC">
        <w:rPr>
          <w:i/>
          <w:iCs/>
        </w:rPr>
        <w:t xml:space="preserve">and </w:t>
      </w:r>
      <w:r>
        <w:t>to drop and recreate the snapshot every few minutes (which we call “custom dynamic snapshots”).</w:t>
      </w:r>
    </w:p>
    <w:p w14:paraId="1B4C1046" w14:textId="4C9C0E8A" w:rsidR="00435D63" w:rsidRPr="002E4572" w:rsidRDefault="2B819EAC" w:rsidP="00435D63">
      <w:r w:rsidRPr="2B819EAC">
        <w:rPr>
          <w:b/>
          <w:bCs/>
        </w:rPr>
        <w:t>IMPORTANT:</w:t>
      </w:r>
      <w:r>
        <w:t xml:space="preserve"> Custom dynamic snapshots for CheckTable are only available for </w:t>
      </w:r>
      <w:r w:rsidRPr="2B819EAC">
        <w:rPr>
          <w:i/>
          <w:iCs/>
        </w:rPr>
        <w:t>single-threaded operations</w:t>
      </w:r>
      <w:r>
        <w:t>. This means that you must set DBInternalThreads in Minion.CheckDBSettingsDB, and DBInternalThreads in Minion.CheckDBSettingsServer, to 1 for custom dynamic snapshots.</w:t>
      </w:r>
    </w:p>
    <w:p w14:paraId="4D21048E" w14:textId="1458551F" w:rsidR="00410BE9" w:rsidRDefault="2B819EAC" w:rsidP="00410BE9">
      <w:r w:rsidRPr="2B819EAC">
        <w:rPr>
          <w:b/>
          <w:bCs/>
        </w:rPr>
        <w:t xml:space="preserve">Note: </w:t>
      </w:r>
      <w:r>
        <w:t>The only difference between custom snapshots for CheckTable, and “rotating” custom dynamic snapshots for CheckTable – those that drop and recreate every few minutes – is that a rotating snapshot has “SnapshotRetMins” set to a value greater than zero.</w:t>
      </w:r>
    </w:p>
    <w:p w14:paraId="0062EA15" w14:textId="77777777" w:rsidR="00410BE9" w:rsidRDefault="02BF52A0" w:rsidP="00410BE9">
      <w:r>
        <w:t>Important notes:</w:t>
      </w:r>
    </w:p>
    <w:p w14:paraId="6DBADF13" w14:textId="77777777" w:rsidR="00410BE9" w:rsidRDefault="2B819EAC" w:rsidP="009267F4">
      <w:pPr>
        <w:pStyle w:val="ListBullet"/>
        <w:numPr>
          <w:ilvl w:val="0"/>
          <w:numId w:val="54"/>
        </w:numPr>
      </w:pPr>
      <w:r w:rsidRPr="2B819EAC">
        <w:rPr>
          <w:b/>
          <w:bCs/>
        </w:rPr>
        <w:t>Minion</w:t>
      </w:r>
      <w:r w:rsidRPr="2B819EAC">
        <w:rPr>
          <w:b/>
          <w:bCs/>
          <w:color w:val="000000" w:themeColor="text1"/>
        </w:rPr>
        <w:t>.</w:t>
      </w:r>
      <w:r w:rsidRPr="2B819EAC">
        <w:rPr>
          <w:b/>
          <w:bCs/>
        </w:rPr>
        <w:t xml:space="preserve">CheckDBSettingsSnapshot (DeleteFinalSnapshot): </w:t>
      </w:r>
      <w:r>
        <w:t>It’s a good idea to delete the snapshot after your operation is done, but it’s not necessary.  You might want to fold it into your normal snapshot rotation.</w:t>
      </w:r>
    </w:p>
    <w:p w14:paraId="350CC5A1" w14:textId="77777777" w:rsidR="00410BE9" w:rsidRDefault="2B819EAC" w:rsidP="009267F4">
      <w:pPr>
        <w:pStyle w:val="ListBullet"/>
        <w:numPr>
          <w:ilvl w:val="0"/>
          <w:numId w:val="54"/>
        </w:numPr>
      </w:pPr>
      <w:r w:rsidRPr="2B819EAC">
        <w:rPr>
          <w:b/>
          <w:bCs/>
        </w:rPr>
        <w:t>Minion</w:t>
      </w:r>
      <w:r w:rsidRPr="2B819EAC">
        <w:rPr>
          <w:b/>
          <w:bCs/>
          <w:color w:val="000000" w:themeColor="text1"/>
        </w:rPr>
        <w:t>.</w:t>
      </w:r>
      <w:r w:rsidRPr="2B819EAC">
        <w:rPr>
          <w:b/>
          <w:bCs/>
        </w:rPr>
        <w:t xml:space="preserve">CheckDBSettingsSnapshot (SnapshotRetMins): </w:t>
      </w:r>
      <w:r>
        <w:t>You can</w:t>
      </w:r>
      <w:r w:rsidRPr="2B819EAC">
        <w:rPr>
          <w:b/>
          <w:bCs/>
        </w:rPr>
        <w:t xml:space="preserve"> </w:t>
      </w:r>
      <w:r>
        <w:t>set up dynamic snapshots that are dropped and recreated every N minutes, for CheckTable oeprations. (The SnapshotRetMins</w:t>
      </w:r>
      <w:r w:rsidRPr="2B819EAC">
        <w:rPr>
          <w:color w:val="008000"/>
        </w:rPr>
        <w:t xml:space="preserve"> </w:t>
      </w:r>
      <w:r>
        <w:t>column does not apply to CheckDB operations, as you can only drop and recreate the snapshot for CheckTable.)</w:t>
      </w:r>
    </w:p>
    <w:p w14:paraId="46067EBD" w14:textId="180E88D2" w:rsidR="00410BE9" w:rsidRDefault="2B819EAC" w:rsidP="009267F4">
      <w:pPr>
        <w:pStyle w:val="ListBullet"/>
        <w:numPr>
          <w:ilvl w:val="0"/>
          <w:numId w:val="54"/>
        </w:numPr>
      </w:pPr>
      <w:r w:rsidRPr="2B819EAC">
        <w:rPr>
          <w:b/>
          <w:bCs/>
        </w:rPr>
        <w:t xml:space="preserve">Hierarchy rules: </w:t>
      </w:r>
      <w:r>
        <w:t xml:space="preserve">The same rules apply in both </w:t>
      </w:r>
      <w:r w:rsidRPr="2B819EAC">
        <w:rPr>
          <w:b/>
          <w:bCs/>
        </w:rPr>
        <w:t>Minion</w:t>
      </w:r>
      <w:r w:rsidRPr="2B819EAC">
        <w:rPr>
          <w:b/>
          <w:bCs/>
          <w:color w:val="000000" w:themeColor="text1"/>
        </w:rPr>
        <w:t>.</w:t>
      </w:r>
      <w:r w:rsidRPr="2B819EAC">
        <w:rPr>
          <w:b/>
          <w:bCs/>
        </w:rPr>
        <w:t xml:space="preserve">CheckDBSettingsSnapshot </w:t>
      </w:r>
      <w:r>
        <w:t>and</w:t>
      </w:r>
      <w:r w:rsidRPr="2B819EAC">
        <w:rPr>
          <w:b/>
          <w:bCs/>
        </w:rPr>
        <w:t xml:space="preserve"> Minion.CheckDBSnapshotPath</w:t>
      </w:r>
      <w:r>
        <w:t xml:space="preserve"> for database overrides: Make sure you have one row for CheckDB and one for CheckTable for MinionDefault, and CheckDB/CheckTable rows for each individual database you configure in these tables.</w:t>
      </w:r>
    </w:p>
    <w:p w14:paraId="0238FCEB" w14:textId="77777777" w:rsidR="00410BE9" w:rsidRPr="00917E43" w:rsidRDefault="02BF52A0" w:rsidP="009267F4">
      <w:pPr>
        <w:pStyle w:val="ListBullet"/>
        <w:numPr>
          <w:ilvl w:val="0"/>
          <w:numId w:val="54"/>
        </w:numPr>
      </w:pPr>
      <w:r w:rsidRPr="02BF52A0">
        <w:rPr>
          <w:b/>
          <w:bCs/>
        </w:rPr>
        <w:lastRenderedPageBreak/>
        <w:t xml:space="preserve">Logging: </w:t>
      </w:r>
      <w:r>
        <w:t xml:space="preserve">The Minion.CheckDBSnapshotLog table shows you all the files and the statement used to create the snapshot.  This is mostly for troubleshooting, but it also has a column that shows you the maximum size that each of the files reached.  This is for planning; you can make sure that any given disk will have enough space.  You’re welcome. </w:t>
      </w:r>
    </w:p>
    <w:p w14:paraId="08AD9B4B" w14:textId="77777777" w:rsidR="00410BE9" w:rsidRPr="00917E43" w:rsidRDefault="02BF52A0" w:rsidP="02BF52A0">
      <w:pPr>
        <w:rPr>
          <w:b/>
          <w:bCs/>
        </w:rPr>
      </w:pPr>
      <w:r w:rsidRPr="02BF52A0">
        <w:rPr>
          <w:b/>
          <w:bCs/>
        </w:rPr>
        <w:t xml:space="preserve">Notes for troubleshooting: </w:t>
      </w:r>
    </w:p>
    <w:p w14:paraId="072B31F0" w14:textId="77777777" w:rsidR="00410BE9" w:rsidRPr="00917E43" w:rsidRDefault="02BF52A0" w:rsidP="009267F4">
      <w:pPr>
        <w:pStyle w:val="ListParagraph"/>
        <w:numPr>
          <w:ilvl w:val="0"/>
          <w:numId w:val="55"/>
        </w:numPr>
      </w:pPr>
      <w:r>
        <w:t xml:space="preserve">This table is where we store the “create database” snapshot command for custom snapshots. </w:t>
      </w:r>
    </w:p>
    <w:p w14:paraId="1F2785AD" w14:textId="77777777" w:rsidR="00410BE9" w:rsidRPr="00917E43" w:rsidRDefault="02BF52A0" w:rsidP="009267F4">
      <w:pPr>
        <w:pStyle w:val="ListParagraph"/>
        <w:numPr>
          <w:ilvl w:val="0"/>
          <w:numId w:val="55"/>
        </w:numPr>
      </w:pPr>
      <w:r>
        <w:t xml:space="preserve">You can read from this table to make sure the files are being created, that they’re being created in the right location, and with the correct name, and so on. </w:t>
      </w:r>
    </w:p>
    <w:p w14:paraId="4A400E3F" w14:textId="77777777" w:rsidR="00410BE9" w:rsidRPr="00917E43" w:rsidRDefault="2B819EAC" w:rsidP="009267F4">
      <w:pPr>
        <w:pStyle w:val="ListParagraph"/>
        <w:numPr>
          <w:ilvl w:val="0"/>
          <w:numId w:val="55"/>
        </w:numPr>
      </w:pPr>
      <w:r>
        <w:t xml:space="preserve">One of the last columns in this table is the </w:t>
      </w:r>
      <w:r w:rsidRPr="2B819EAC">
        <w:rPr>
          <w:b/>
          <w:bCs/>
        </w:rPr>
        <w:t>MaxSizeInMB</w:t>
      </w:r>
      <w:r>
        <w:t xml:space="preserve"> column, which shows you the size of the snapshot. That can help you plan the size of the drives you need to put the snapshots on.</w:t>
      </w:r>
    </w:p>
    <w:p w14:paraId="12D9FA90" w14:textId="0BB3A330" w:rsidR="00ED0172" w:rsidRPr="00ED0172" w:rsidRDefault="2B819EAC" w:rsidP="00410BE9">
      <w:r w:rsidRPr="2B819EAC">
        <w:rPr>
          <w:b/>
          <w:bCs/>
        </w:rPr>
        <w:t xml:space="preserve">Note: </w:t>
      </w:r>
      <w:r>
        <w:t xml:space="preserve">If you run a CheckDB operation from SvrA remotely (in disconnected mode) on SvrB, </w:t>
      </w:r>
      <w:r w:rsidRPr="2B819EAC">
        <w:rPr>
          <w:i/>
          <w:iCs/>
        </w:rPr>
        <w:t xml:space="preserve">and </w:t>
      </w:r>
      <w:r>
        <w:t>if SvrB has custom snapshots configured, then this table will hold records of the custom snapshot file(s) in this table on SvrB. For more information, see “</w:t>
      </w:r>
      <w:r w:rsidRPr="2B819EAC">
        <w:rPr>
          <w:rStyle w:val="Hyperlink"/>
        </w:rPr>
        <w:t>About: Remote CheckDB</w:t>
      </w:r>
      <w:r>
        <w:t>”, “</w:t>
      </w:r>
      <w:r w:rsidRPr="2B819EAC">
        <w:rPr>
          <w:rStyle w:val="Hyperlink"/>
        </w:rPr>
        <w:t>How to: Set up CheckDB on a Remote Server</w:t>
      </w:r>
      <w:r>
        <w:t xml:space="preserve">”, and the “Complex Scenarios” section under “About: Minion CheckDB Operations”. </w:t>
      </w:r>
      <w:hyperlink w:anchor="_About:_Remote_CheckDB" w:history="1"/>
      <w:hyperlink w:anchor="_How_to:_Set_1" w:history="1"/>
    </w:p>
    <w:p w14:paraId="3F0F1DAE" w14:textId="146C6ECE" w:rsidR="003C0132" w:rsidRDefault="003F34AE" w:rsidP="003F34AE">
      <w:pPr>
        <w:pStyle w:val="Heading2"/>
      </w:pPr>
      <w:bookmarkStart w:id="143" w:name="_About:_Inline_Tokens"/>
      <w:bookmarkStart w:id="144" w:name="_Toc473661097"/>
      <w:bookmarkEnd w:id="143"/>
      <w:r>
        <w:t>About: Inline Tokens</w:t>
      </w:r>
      <w:bookmarkEnd w:id="144"/>
    </w:p>
    <w:p w14:paraId="44623DDE" w14:textId="63D7C0F5" w:rsidR="008430EA" w:rsidRDefault="2B819EAC" w:rsidP="008430EA">
      <w:r>
        <w:t>Minion CheckDB 1.0 and MinionBackup 1.3 introduce</w:t>
      </w:r>
      <w:r w:rsidR="0047299D">
        <w:t>d</w:t>
      </w:r>
      <w:r>
        <w:t xml:space="preserve"> a new feature to the Minion suite – Inline Tokens. Inline Tokens allow you use defined patterns to create dynamic names and paths. For example, MC comes with the predefined Inline Token “Server” and “DBName”. </w:t>
      </w:r>
    </w:p>
    <w:p w14:paraId="07EC356F" w14:textId="77777777" w:rsidR="008430EA" w:rsidRDefault="2B819EAC" w:rsidP="008430EA">
      <w:r>
        <w:t xml:space="preserve">In this version of MC, inline tokens are accepted for remote CheckDB operations. Specifically, the PreferredDBName and RemoteJobName in the </w:t>
      </w:r>
      <w:r w:rsidRPr="2B819EAC">
        <w:rPr>
          <w:rStyle w:val="Hyperlink"/>
        </w:rPr>
        <w:t>Minion.CheckDBSettingsDB</w:t>
      </w:r>
      <w:r>
        <w:t xml:space="preserve"> table: </w:t>
      </w:r>
      <w:hyperlink w:anchor="_Minion.CheckDBSettingsDB" w:history="1"/>
    </w:p>
    <w:p w14:paraId="0BCA9741" w14:textId="77777777" w:rsidR="008430EA" w:rsidRDefault="02BF52A0" w:rsidP="008430EA">
      <w:pPr>
        <w:pStyle w:val="NoSpacing"/>
        <w:ind w:left="720"/>
      </w:pPr>
      <w:r w:rsidRPr="02BF52A0">
        <w:rPr>
          <w:color w:val="FF00FF"/>
        </w:rPr>
        <w:t>UPDATE</w:t>
      </w:r>
      <w:r>
        <w:t xml:space="preserve"> Minion</w:t>
      </w:r>
      <w:r w:rsidRPr="02BF52A0">
        <w:rPr>
          <w:color w:val="808080" w:themeColor="text1" w:themeTint="7F"/>
        </w:rPr>
        <w:t>.</w:t>
      </w:r>
      <w:r>
        <w:t>CheckDBSettingsDB</w:t>
      </w:r>
    </w:p>
    <w:p w14:paraId="7619475E" w14:textId="77777777" w:rsidR="008430EA" w:rsidRDefault="2B819EAC" w:rsidP="2B819EAC">
      <w:pPr>
        <w:pStyle w:val="NoSpacing"/>
        <w:ind w:left="720"/>
        <w:rPr>
          <w:color w:val="000000" w:themeColor="text1"/>
        </w:rPr>
      </w:pPr>
      <w:r w:rsidRPr="2B819EAC">
        <w:rPr>
          <w:color w:val="0000FF"/>
        </w:rPr>
        <w:t>SET</w:t>
      </w:r>
      <w:r>
        <w:t xml:space="preserve">    PreferredDBName </w:t>
      </w:r>
      <w:r w:rsidRPr="2B819EAC">
        <w:rPr>
          <w:color w:val="000000" w:themeColor="text1"/>
        </w:rPr>
        <w:t>=</w:t>
      </w:r>
      <w:r>
        <w:t xml:space="preserve"> </w:t>
      </w:r>
      <w:r w:rsidRPr="2B819EAC">
        <w:rPr>
          <w:color w:val="FF0000"/>
        </w:rPr>
        <w:t>'%Server%_%DBName%'</w:t>
      </w:r>
      <w:r w:rsidRPr="2B819EAC">
        <w:rPr>
          <w:color w:val="000000" w:themeColor="text1"/>
        </w:rPr>
        <w:t>,</w:t>
      </w:r>
    </w:p>
    <w:p w14:paraId="42D3C82D" w14:textId="77777777" w:rsidR="008430EA" w:rsidRDefault="2B819EAC" w:rsidP="2B819EAC">
      <w:pPr>
        <w:pStyle w:val="NoSpacing"/>
        <w:ind w:left="720" w:firstLine="720"/>
        <w:rPr>
          <w:color w:val="000000" w:themeColor="text1"/>
        </w:rPr>
      </w:pPr>
      <w:r>
        <w:t xml:space="preserve">RemoteJobName </w:t>
      </w:r>
      <w:r w:rsidRPr="2B819EAC">
        <w:rPr>
          <w:color w:val="000000" w:themeColor="text1"/>
        </w:rPr>
        <w:t>=</w:t>
      </w:r>
      <w:r>
        <w:t xml:space="preserve"> </w:t>
      </w:r>
      <w:r w:rsidRPr="2B819EAC">
        <w:rPr>
          <w:color w:val="FF0000"/>
        </w:rPr>
        <w:t>'MinionCheckDB_%Server%_%DBName%'</w:t>
      </w:r>
      <w:r w:rsidRPr="2B819EAC">
        <w:rPr>
          <w:color w:val="000000" w:themeColor="text1"/>
        </w:rPr>
        <w:t>;</w:t>
      </w:r>
    </w:p>
    <w:p w14:paraId="1A0D4CE1" w14:textId="77777777" w:rsidR="008430EA" w:rsidRDefault="008430EA" w:rsidP="00BE1EF7"/>
    <w:p w14:paraId="46100FD4" w14:textId="305066A9" w:rsidR="00BE1EF7" w:rsidRDefault="2B819EAC" w:rsidP="00BE1EF7">
      <w:r>
        <w:t>From then on, the preferred database name on server “RemoteServer” for database “DB1” will be created as “RemoteServer_DB1”, and the job created will be named “MinionCheckDB_RemoteServer_DB1”.</w:t>
      </w:r>
    </w:p>
    <w:p w14:paraId="713C227C" w14:textId="38B90263" w:rsidR="00BE1EF7" w:rsidRDefault="2B819EAC" w:rsidP="00BE1EF7">
      <w:r>
        <w:t xml:space="preserve">MC recognizes %Server% and %DBName% as Inline Tokens, and refers to the </w:t>
      </w:r>
      <w:r w:rsidRPr="2B819EAC">
        <w:rPr>
          <w:rStyle w:val="Hyperlink"/>
        </w:rPr>
        <w:t>Minion.</w:t>
      </w:r>
      <w:r w:rsidR="00F96A21">
        <w:rPr>
          <w:rStyle w:val="Hyperlink"/>
        </w:rPr>
        <w:t>DBMaintInlineTokens</w:t>
      </w:r>
      <w:r>
        <w:t xml:space="preserve"> table for the definition.</w:t>
      </w:r>
      <w:hyperlink w:anchor="_Minion.DBmaintDynamicParts_[][]" w:history="1"/>
    </w:p>
    <w:p w14:paraId="6F71CFA4" w14:textId="77E4885C" w:rsidR="00D95930" w:rsidRDefault="2B819EAC" w:rsidP="00BE1EF7">
      <w:r>
        <w:t>Note: PreferredDBName accepts LIKE expressions, in addition to inline tokens. So you could set PreferredDBName to %DBName%%, and (for example) for the DB1 database, it would work out to PreferredDBName = ‘DB1%’. If there is more than one database that matches that pattern, MC will choose the database with the most recent create date.</w:t>
      </w:r>
    </w:p>
    <w:p w14:paraId="2B03F386" w14:textId="77777777" w:rsidR="00BE1EF7" w:rsidRDefault="00BE1EF7" w:rsidP="00BE1EF7">
      <w:pPr>
        <w:pStyle w:val="Heading3"/>
      </w:pPr>
      <w:bookmarkStart w:id="145" w:name="_Toc469381883"/>
      <w:bookmarkStart w:id="146" w:name="_Toc473661098"/>
      <w:r>
        <w:t>Create and use a custom Inline Token</w:t>
      </w:r>
      <w:bookmarkEnd w:id="145"/>
      <w:bookmarkEnd w:id="146"/>
    </w:p>
    <w:p w14:paraId="51A2148D" w14:textId="0FCFAB88" w:rsidR="00BE1EF7" w:rsidRDefault="02BF52A0" w:rsidP="00BE1EF7">
      <w:r>
        <w:t>To create a custom token, insert a new row to the Minion.</w:t>
      </w:r>
      <w:r w:rsidR="00F96A21">
        <w:t>DBMaintInlineTokens</w:t>
      </w:r>
      <w:r>
        <w:t xml:space="preserve"> table. Guidelines: </w:t>
      </w:r>
    </w:p>
    <w:p w14:paraId="51FB39E4" w14:textId="77777777" w:rsidR="00BE1EF7" w:rsidRDefault="2B819EAC" w:rsidP="009267F4">
      <w:pPr>
        <w:pStyle w:val="ListBullet"/>
        <w:numPr>
          <w:ilvl w:val="0"/>
          <w:numId w:val="34"/>
        </w:numPr>
      </w:pPr>
      <w:r w:rsidRPr="2B819EAC">
        <w:rPr>
          <w:b/>
          <w:bCs/>
        </w:rPr>
        <w:lastRenderedPageBreak/>
        <w:t>DynamicName</w:t>
      </w:r>
      <w:r>
        <w:t>: Use a unique DynamicName.</w:t>
      </w:r>
    </w:p>
    <w:p w14:paraId="2DE8C369" w14:textId="67F91208" w:rsidR="00BE1EF7" w:rsidRDefault="2B819EAC" w:rsidP="009267F4">
      <w:pPr>
        <w:pStyle w:val="ListBullet"/>
        <w:numPr>
          <w:ilvl w:val="0"/>
          <w:numId w:val="34"/>
        </w:numPr>
      </w:pPr>
      <w:r w:rsidRPr="2B819EAC">
        <w:rPr>
          <w:b/>
          <w:bCs/>
        </w:rPr>
        <w:t>ParseMethod</w:t>
      </w:r>
      <w:r>
        <w:t>: Custom inline tokens can't use internal variables (such as @ExecutionDateTime) like the built-in tokens can.  Custom tokens can only use SQL functions and @@variables.</w:t>
      </w:r>
    </w:p>
    <w:p w14:paraId="559D55FB" w14:textId="7DF11952" w:rsidR="00BE1EF7" w:rsidRDefault="2B819EAC" w:rsidP="009267F4">
      <w:pPr>
        <w:pStyle w:val="ListBullet"/>
        <w:numPr>
          <w:ilvl w:val="0"/>
          <w:numId w:val="34"/>
        </w:numPr>
      </w:pPr>
      <w:r w:rsidRPr="2B819EAC">
        <w:rPr>
          <w:b/>
          <w:bCs/>
        </w:rPr>
        <w:t>IsCustom</w:t>
      </w:r>
      <w:r>
        <w:t>: Mark IsCustom = 1.</w:t>
      </w:r>
    </w:p>
    <w:p w14:paraId="0FF858ED" w14:textId="77777777" w:rsidR="00BE1EF7" w:rsidRDefault="02BF52A0" w:rsidP="009267F4">
      <w:pPr>
        <w:pStyle w:val="ListBullet"/>
        <w:numPr>
          <w:ilvl w:val="0"/>
          <w:numId w:val="34"/>
        </w:numPr>
      </w:pPr>
      <w:r w:rsidRPr="02BF52A0">
        <w:rPr>
          <w:b/>
          <w:bCs/>
        </w:rPr>
        <w:t>Definition</w:t>
      </w:r>
      <w:r>
        <w:t>: Provide a descriptive definition, for the use of you and your DBA team.</w:t>
      </w:r>
    </w:p>
    <w:p w14:paraId="45782E4D" w14:textId="77777777" w:rsidR="00BE1EF7" w:rsidRPr="0050176C" w:rsidRDefault="02BF52A0" w:rsidP="00BE1EF7">
      <w:r>
        <w:t>For example, we can use the following statement to create an Inline Token to represent the full day name (like Monday, etc.):</w:t>
      </w:r>
    </w:p>
    <w:p w14:paraId="2E950E46" w14:textId="321218C5" w:rsidR="00BE1EF7" w:rsidRDefault="02BF52A0" w:rsidP="00BE1EF7">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rsidR="00F96A21">
        <w:t>DBMaintInlineTokens</w:t>
      </w:r>
    </w:p>
    <w:p w14:paraId="27516627" w14:textId="77777777" w:rsidR="00BE1EF7" w:rsidRDefault="2B819EAC" w:rsidP="00BE1EF7">
      <w:pPr>
        <w:pStyle w:val="NoSpacing"/>
        <w:ind w:left="720"/>
      </w:pPr>
      <w:r w:rsidRPr="2B819EAC">
        <w:rPr>
          <w:color w:val="0000FF"/>
        </w:rPr>
        <w:t xml:space="preserve">        </w:t>
      </w:r>
      <w:r w:rsidRPr="2B819EAC">
        <w:rPr>
          <w:color w:val="000000" w:themeColor="text1"/>
        </w:rPr>
        <w:t>(</w:t>
      </w:r>
      <w:r>
        <w:t xml:space="preserve"> DynamicName</w:t>
      </w:r>
    </w:p>
    <w:p w14:paraId="78C8AE05" w14:textId="77777777" w:rsidR="00BE1EF7" w:rsidRDefault="2B819EAC" w:rsidP="00BE1EF7">
      <w:pPr>
        <w:pStyle w:val="NoSpacing"/>
        <w:ind w:left="720"/>
      </w:pPr>
      <w:r>
        <w:t xml:space="preserve">        </w:t>
      </w:r>
      <w:r w:rsidRPr="2B819EAC">
        <w:rPr>
          <w:color w:val="000000" w:themeColor="text1"/>
        </w:rPr>
        <w:t>,</w:t>
      </w:r>
      <w:r>
        <w:t xml:space="preserve"> ParseMethod</w:t>
      </w:r>
    </w:p>
    <w:p w14:paraId="45C8FD70" w14:textId="77777777" w:rsidR="00BE1EF7" w:rsidRDefault="2B819EAC" w:rsidP="00BE1EF7">
      <w:pPr>
        <w:pStyle w:val="NoSpacing"/>
        <w:ind w:left="720"/>
      </w:pPr>
      <w:r>
        <w:t xml:space="preserve">        </w:t>
      </w:r>
      <w:r w:rsidRPr="2B819EAC">
        <w:rPr>
          <w:color w:val="000000" w:themeColor="text1"/>
        </w:rPr>
        <w:t>,</w:t>
      </w:r>
      <w:r>
        <w:t xml:space="preserve"> IsCustom</w:t>
      </w:r>
    </w:p>
    <w:p w14:paraId="4AAF82D6" w14:textId="77777777" w:rsidR="00BE1EF7" w:rsidRDefault="02BF52A0" w:rsidP="00BE1EF7">
      <w:pPr>
        <w:pStyle w:val="NoSpacing"/>
        <w:ind w:left="720"/>
      </w:pPr>
      <w:r>
        <w:t xml:space="preserve">        </w:t>
      </w:r>
      <w:r w:rsidRPr="02BF52A0">
        <w:rPr>
          <w:color w:val="808080" w:themeColor="text1" w:themeTint="7F"/>
        </w:rPr>
        <w:t>,</w:t>
      </w:r>
      <w:r>
        <w:t xml:space="preserve"> </w:t>
      </w:r>
      <w:r w:rsidRPr="02BF52A0">
        <w:rPr>
          <w:color w:val="0000FF"/>
        </w:rPr>
        <w:t>Definition</w:t>
      </w:r>
    </w:p>
    <w:p w14:paraId="4A3B1AB7" w14:textId="77777777" w:rsidR="00BE1EF7" w:rsidRDefault="2B819EAC" w:rsidP="00BE1EF7">
      <w:pPr>
        <w:pStyle w:val="NoSpacing"/>
        <w:ind w:left="720"/>
      </w:pPr>
      <w:r>
        <w:t xml:space="preserve">        </w:t>
      </w:r>
      <w:r w:rsidRPr="2B819EAC">
        <w:rPr>
          <w:color w:val="000000" w:themeColor="text1"/>
        </w:rPr>
        <w:t>,</w:t>
      </w:r>
      <w:r>
        <w:t xml:space="preserve"> IsActive</w:t>
      </w:r>
    </w:p>
    <w:p w14:paraId="587CC98D" w14:textId="77777777" w:rsidR="00BE1EF7" w:rsidRDefault="02BF52A0" w:rsidP="00BE1EF7">
      <w:pPr>
        <w:pStyle w:val="NoSpacing"/>
        <w:ind w:left="720"/>
      </w:pPr>
      <w:r>
        <w:t xml:space="preserve">        </w:t>
      </w:r>
      <w:r w:rsidRPr="02BF52A0">
        <w:rPr>
          <w:color w:val="808080" w:themeColor="text1" w:themeTint="7F"/>
        </w:rPr>
        <w:t>)</w:t>
      </w:r>
    </w:p>
    <w:p w14:paraId="464D15B7" w14:textId="77777777" w:rsidR="00BE1EF7" w:rsidRDefault="2B819EAC" w:rsidP="00BE1EF7">
      <w:pPr>
        <w:pStyle w:val="NoSpacing"/>
        <w:ind w:left="720"/>
      </w:pPr>
      <w:r w:rsidRPr="2B819EAC">
        <w:rPr>
          <w:color w:val="0000FF"/>
        </w:rPr>
        <w:t xml:space="preserve">VALUES  </w:t>
      </w:r>
      <w:r w:rsidRPr="2B819EAC">
        <w:rPr>
          <w:color w:val="000000" w:themeColor="text1"/>
        </w:rPr>
        <w:t>(</w:t>
      </w:r>
      <w:r>
        <w:t xml:space="preserve"> </w:t>
      </w:r>
      <w:r w:rsidRPr="2B819EAC">
        <w:rPr>
          <w:color w:val="FF0000"/>
        </w:rPr>
        <w:t>'DayNameFull'</w:t>
      </w:r>
    </w:p>
    <w:p w14:paraId="1646F21D" w14:textId="37B486EB" w:rsidR="00BE1EF7" w:rsidRDefault="2B819EAC" w:rsidP="00BE1EF7">
      <w:pPr>
        <w:pStyle w:val="NoSpacing"/>
        <w:ind w:left="720"/>
      </w:pPr>
      <w:r>
        <w:t xml:space="preserve">        </w:t>
      </w:r>
      <w:r w:rsidRPr="2B819EAC">
        <w:rPr>
          <w:color w:val="000000" w:themeColor="text1"/>
        </w:rPr>
        <w:t>,</w:t>
      </w:r>
      <w:r>
        <w:t xml:space="preserve"> </w:t>
      </w:r>
      <w:r w:rsidRPr="2B819EAC">
        <w:rPr>
          <w:color w:val="FF0000"/>
        </w:rPr>
        <w:t>'DATENAME(dw, GetDate())'</w:t>
      </w:r>
    </w:p>
    <w:p w14:paraId="3AC2F3D7" w14:textId="77777777" w:rsidR="00BE1EF7" w:rsidRDefault="2B819EAC" w:rsidP="00BE1EF7">
      <w:pPr>
        <w:pStyle w:val="NoSpacing"/>
        <w:ind w:left="720"/>
      </w:pPr>
      <w:r>
        <w:t xml:space="preserve">        </w:t>
      </w:r>
      <w:r w:rsidRPr="2B819EAC">
        <w:rPr>
          <w:color w:val="000000" w:themeColor="text1"/>
        </w:rPr>
        <w:t>,</w:t>
      </w:r>
      <w:r>
        <w:t xml:space="preserve"> 1</w:t>
      </w:r>
    </w:p>
    <w:p w14:paraId="64114683" w14:textId="77777777" w:rsidR="00BE1EF7" w:rsidRDefault="02BF52A0" w:rsidP="00BE1EF7">
      <w:pPr>
        <w:pStyle w:val="NoSpacing"/>
        <w:ind w:left="720"/>
      </w:pPr>
      <w:r>
        <w:t xml:space="preserve">        </w:t>
      </w:r>
      <w:r w:rsidRPr="02BF52A0">
        <w:rPr>
          <w:color w:val="808080" w:themeColor="text1" w:themeTint="7F"/>
        </w:rPr>
        <w:t>,</w:t>
      </w:r>
      <w:r>
        <w:t xml:space="preserve"> </w:t>
      </w:r>
      <w:r w:rsidRPr="02BF52A0">
        <w:rPr>
          <w:color w:val="FF0000"/>
        </w:rPr>
        <w:t>'Returns the full name of the current day (e.g. Monday, Tuesday, etc.).'</w:t>
      </w:r>
    </w:p>
    <w:p w14:paraId="05CAED67" w14:textId="77777777" w:rsidR="00BE1EF7" w:rsidRDefault="2B819EAC" w:rsidP="00BE1EF7">
      <w:pPr>
        <w:pStyle w:val="NoSpacing"/>
        <w:ind w:left="720"/>
      </w:pPr>
      <w:r>
        <w:t xml:space="preserve">        </w:t>
      </w:r>
      <w:r w:rsidRPr="2B819EAC">
        <w:rPr>
          <w:color w:val="000000" w:themeColor="text1"/>
        </w:rPr>
        <w:t>,</w:t>
      </w:r>
      <w:r>
        <w:t xml:space="preserve"> 1</w:t>
      </w:r>
    </w:p>
    <w:p w14:paraId="55024BC7" w14:textId="77777777" w:rsidR="00BE1EF7" w:rsidRDefault="02BF52A0" w:rsidP="02BF52A0">
      <w:pPr>
        <w:pStyle w:val="NoSpacing"/>
        <w:ind w:left="720"/>
        <w:rPr>
          <w:color w:val="808080" w:themeColor="text1" w:themeTint="7F"/>
        </w:rPr>
      </w:pPr>
      <w:r>
        <w:t xml:space="preserve">        </w:t>
      </w:r>
      <w:r w:rsidRPr="02BF52A0">
        <w:rPr>
          <w:color w:val="808080" w:themeColor="text1" w:themeTint="7F"/>
        </w:rPr>
        <w:t>);</w:t>
      </w:r>
    </w:p>
    <w:p w14:paraId="5421F672" w14:textId="77777777" w:rsidR="00BE1EF7" w:rsidRDefault="00BE1EF7" w:rsidP="00BE1EF7"/>
    <w:p w14:paraId="35F8557F" w14:textId="5F579497" w:rsidR="00BE1EF7" w:rsidRDefault="2B819EAC" w:rsidP="00BE1EF7">
      <w:r w:rsidRPr="2B819EAC">
        <w:rPr>
          <w:b/>
          <w:bCs/>
        </w:rPr>
        <w:t xml:space="preserve">IMPORTANT: </w:t>
      </w:r>
      <w:r>
        <w:t xml:space="preserve">The syntax for using this custom Inline Token is “|DayNameFull|”. Notice that default tokens (like Server) use percent signs (“%Server%”), while custom tokens use pipe delimiters (“|DayNameFull|”). </w:t>
      </w:r>
    </w:p>
    <w:p w14:paraId="12F4BA10" w14:textId="033C0C0F" w:rsidR="00BE1EF7" w:rsidRPr="0050176C" w:rsidRDefault="02BF52A0" w:rsidP="00BE1EF7">
      <w:r>
        <w:t>You can now use this custom token in fields that accept them. See the following section for more information.</w:t>
      </w:r>
    </w:p>
    <w:p w14:paraId="5192B1E2" w14:textId="77777777" w:rsidR="00BE1EF7" w:rsidRDefault="00BE1EF7" w:rsidP="00BE1EF7">
      <w:pPr>
        <w:pStyle w:val="Heading3"/>
      </w:pPr>
      <w:bookmarkStart w:id="147" w:name="_Toc469381884"/>
      <w:bookmarkStart w:id="148" w:name="_Toc473661099"/>
      <w:r>
        <w:t>Fields that accept Inline Tokens</w:t>
      </w:r>
      <w:bookmarkEnd w:id="147"/>
      <w:bookmarkEnd w:id="148"/>
    </w:p>
    <w:p w14:paraId="03BEFC2E" w14:textId="21671DCF" w:rsidR="00BE1EF7" w:rsidRDefault="02BF52A0" w:rsidP="00BE1EF7">
      <w:r>
        <w:t xml:space="preserve">You can use Inline Tokens in specific fields, in specific tables. </w:t>
      </w:r>
    </w:p>
    <w:p w14:paraId="13C8A197" w14:textId="77777777" w:rsidR="0051367F" w:rsidRDefault="2B819EAC" w:rsidP="0051367F">
      <w:r>
        <w:t xml:space="preserve">In Minion CheckDB, the table </w:t>
      </w:r>
      <w:r w:rsidRPr="2B819EAC">
        <w:rPr>
          <w:b/>
          <w:bCs/>
        </w:rPr>
        <w:t>Minion.CheckDBSettingsDB</w:t>
      </w:r>
      <w:r>
        <w:t xml:space="preserve">: </w:t>
      </w:r>
    </w:p>
    <w:p w14:paraId="12EBC86B" w14:textId="77777777" w:rsidR="0051367F" w:rsidRDefault="2B819EAC" w:rsidP="009267F4">
      <w:pPr>
        <w:pStyle w:val="ListBullet"/>
        <w:numPr>
          <w:ilvl w:val="0"/>
          <w:numId w:val="36"/>
        </w:numPr>
      </w:pPr>
      <w:r>
        <w:t>PreferredDBName</w:t>
      </w:r>
    </w:p>
    <w:p w14:paraId="7A746AF0" w14:textId="77777777" w:rsidR="0051367F" w:rsidRDefault="2B819EAC" w:rsidP="009267F4">
      <w:pPr>
        <w:pStyle w:val="ListBullet"/>
        <w:numPr>
          <w:ilvl w:val="0"/>
          <w:numId w:val="36"/>
        </w:numPr>
      </w:pPr>
      <w:r>
        <w:t>RemoteJobName</w:t>
      </w:r>
    </w:p>
    <w:p w14:paraId="50DD125A" w14:textId="4EF28BD4" w:rsidR="00BE1EF7" w:rsidRPr="000128C7" w:rsidRDefault="02BF52A0" w:rsidP="02BF52A0">
      <w:pPr>
        <w:rPr>
          <w:b/>
          <w:bCs/>
        </w:rPr>
      </w:pPr>
      <w:r>
        <w:t xml:space="preserve">In Minion Backup, fields in the tables </w:t>
      </w:r>
      <w:r w:rsidRPr="02BF52A0">
        <w:rPr>
          <w:b/>
          <w:bCs/>
        </w:rPr>
        <w:t xml:space="preserve">Minion.BackupSettingsPath </w:t>
      </w:r>
      <w:r>
        <w:t>and</w:t>
      </w:r>
      <w:r w:rsidRPr="02BF52A0">
        <w:rPr>
          <w:b/>
          <w:bCs/>
        </w:rPr>
        <w:t xml:space="preserve"> Minion</w:t>
      </w:r>
      <w:r w:rsidRPr="02BF52A0">
        <w:rPr>
          <w:b/>
          <w:bCs/>
          <w:color w:val="808080" w:themeColor="text1" w:themeTint="7F"/>
        </w:rPr>
        <w:t>.</w:t>
      </w:r>
      <w:r w:rsidRPr="02BF52A0">
        <w:rPr>
          <w:b/>
          <w:bCs/>
        </w:rPr>
        <w:t>BackupRestoreSettingsPath</w:t>
      </w:r>
      <w:r>
        <w:t>.</w:t>
      </w:r>
      <w:r w:rsidRPr="02BF52A0">
        <w:rPr>
          <w:b/>
          <w:bCs/>
        </w:rPr>
        <w:t xml:space="preserve"> </w:t>
      </w:r>
    </w:p>
    <w:p w14:paraId="7C2A6CCE" w14:textId="77777777" w:rsidR="00BE1EF7" w:rsidRDefault="00BE1EF7" w:rsidP="00BE1EF7">
      <w:pPr>
        <w:pStyle w:val="Heading3"/>
      </w:pPr>
      <w:bookmarkStart w:id="149" w:name="_Toc469381885"/>
      <w:bookmarkStart w:id="150" w:name="_Toc473661100"/>
      <w:r>
        <w:t>Custom Inline Tokens</w:t>
      </w:r>
      <w:bookmarkEnd w:id="149"/>
      <w:bookmarkEnd w:id="150"/>
    </w:p>
    <w:p w14:paraId="029D254F" w14:textId="6608BA06" w:rsidR="00BE1EF7" w:rsidRDefault="02BF52A0" w:rsidP="00BE1EF7">
      <w:r>
        <w:t xml:space="preserve">We do have a few guidelines for creating your own tokens: </w:t>
      </w:r>
    </w:p>
    <w:p w14:paraId="61ACEE96" w14:textId="77777777" w:rsidR="00BE1EF7" w:rsidRDefault="2B819EAC" w:rsidP="009267F4">
      <w:pPr>
        <w:pStyle w:val="ListBullet"/>
        <w:numPr>
          <w:ilvl w:val="0"/>
          <w:numId w:val="37"/>
        </w:numPr>
      </w:pPr>
      <w:r w:rsidRPr="2B819EAC">
        <w:rPr>
          <w:b/>
          <w:bCs/>
        </w:rPr>
        <w:t xml:space="preserve">Naming DynamicName: </w:t>
      </w:r>
      <w:r>
        <w:t>We recommend you do not include any special symbols – only alphanumeric characters. We also recommend against using the underscore symbol.</w:t>
      </w:r>
    </w:p>
    <w:p w14:paraId="69BFAB4F" w14:textId="3EBD040A" w:rsidR="00F23D0D" w:rsidRPr="001E04A2" w:rsidRDefault="2B819EAC" w:rsidP="009267F4">
      <w:pPr>
        <w:pStyle w:val="ListBullet"/>
        <w:numPr>
          <w:ilvl w:val="0"/>
          <w:numId w:val="37"/>
        </w:numPr>
      </w:pPr>
      <w:r w:rsidRPr="2B819EAC">
        <w:rPr>
          <w:b/>
          <w:bCs/>
        </w:rPr>
        <w:lastRenderedPageBreak/>
        <w:t xml:space="preserve">Defining  ParseMethod: </w:t>
      </w:r>
      <w:r>
        <w:t>Custom inline tokens can't use internal variables (such as @ExecutionDateTime) like the built-in tokens can.  Custom tokens can only use SQL functions and @@variables.</w:t>
      </w:r>
    </w:p>
    <w:p w14:paraId="25739594" w14:textId="77777777" w:rsidR="00BE1EF7" w:rsidRDefault="2B819EAC" w:rsidP="009267F4">
      <w:pPr>
        <w:pStyle w:val="ListBullet"/>
        <w:numPr>
          <w:ilvl w:val="0"/>
          <w:numId w:val="37"/>
        </w:numPr>
      </w:pPr>
      <w:r w:rsidRPr="2B819EAC">
        <w:rPr>
          <w:b/>
          <w:bCs/>
        </w:rPr>
        <w:t>Uniqueness</w:t>
      </w:r>
      <w:r>
        <w:t>: Be aware that there is a unique constraint on DynamicName and IsActive; so you can only have one active “Date”, and one inactive “Date” (as an example).</w:t>
      </w:r>
    </w:p>
    <w:p w14:paraId="5E3E21B6" w14:textId="77777777" w:rsidR="00BE1EF7" w:rsidRDefault="2B819EAC" w:rsidP="009267F4">
      <w:pPr>
        <w:pStyle w:val="ListBullet"/>
        <w:numPr>
          <w:ilvl w:val="0"/>
          <w:numId w:val="37"/>
        </w:numPr>
      </w:pPr>
      <w:r w:rsidRPr="2B819EAC">
        <w:rPr>
          <w:b/>
          <w:bCs/>
        </w:rPr>
        <w:t>IsCustom</w:t>
      </w:r>
      <w:r>
        <w:t>: Set IsCustom = 1 for your custom dynamic names.</w:t>
      </w:r>
    </w:p>
    <w:p w14:paraId="2F3EE0C8" w14:textId="77777777" w:rsidR="00381046" w:rsidRPr="00071036" w:rsidRDefault="00381046" w:rsidP="00381046">
      <w:bookmarkStart w:id="151" w:name="_Toc469381886"/>
      <w:r w:rsidRPr="02BF52A0">
        <w:rPr>
          <w:b/>
          <w:bCs/>
        </w:rPr>
        <w:t xml:space="preserve">IMPORTANT: </w:t>
      </w:r>
      <w:r w:rsidRPr="00071036">
        <w:t>Custom inline tokens must be surrounded by pipes, not percent signs.</w:t>
      </w:r>
    </w:p>
    <w:p w14:paraId="10A01FE2" w14:textId="46A354C6" w:rsidR="00BE1EF7" w:rsidRDefault="00BE1EF7" w:rsidP="00BE1EF7">
      <w:pPr>
        <w:pStyle w:val="Heading3"/>
      </w:pPr>
      <w:bookmarkStart w:id="152" w:name="_Toc473661101"/>
      <w:r>
        <w:t>Inline Token Internals</w:t>
      </w:r>
      <w:bookmarkEnd w:id="151"/>
      <w:bookmarkEnd w:id="152"/>
    </w:p>
    <w:p w14:paraId="0B8F0473" w14:textId="2D94D9A6" w:rsidR="0092554A" w:rsidRPr="00B203ED" w:rsidRDefault="02BF52A0" w:rsidP="0092554A">
      <w:r>
        <w:t>The shorthand for this section looks like this: Tokens in settings tables -&gt; MC stored procedures -&gt; Minion.</w:t>
      </w:r>
      <w:r w:rsidR="00F96A21">
        <w:t>DBMaintInlineTokens</w:t>
      </w:r>
      <w:r>
        <w:t>Parse stored procedure -&gt; Minion</w:t>
      </w:r>
      <w:r w:rsidRPr="02BF52A0">
        <w:rPr>
          <w:color w:val="808080" w:themeColor="text1" w:themeTint="7F"/>
        </w:rPr>
        <w:t>.</w:t>
      </w:r>
      <w:r w:rsidR="00F96A21">
        <w:t>DBMaintInlineTokens</w:t>
      </w:r>
      <w:r>
        <w:t xml:space="preserve"> table.</w:t>
      </w:r>
    </w:p>
    <w:p w14:paraId="08AA595E" w14:textId="65495C1D" w:rsidR="0092554A" w:rsidRDefault="2B819EAC" w:rsidP="0092554A">
      <w:r>
        <w:t>In Minion Backup, multiple tables have fields that accept Inli</w:t>
      </w:r>
      <w:r w:rsidR="0047299D">
        <w:t>ne Tokens; in Minion CheckDB</w:t>
      </w:r>
      <w:r>
        <w:t>, only the table Minion.CheckDB does. As a part of normal (or manual) CheckDB operations, the Minion</w:t>
      </w:r>
      <w:r w:rsidRPr="2B819EAC">
        <w:rPr>
          <w:color w:val="000000" w:themeColor="text1"/>
        </w:rPr>
        <w:t>.</w:t>
      </w:r>
      <w:r>
        <w:t>CheckDB stored procedure must access these fields and have the tokens translated.</w:t>
      </w:r>
    </w:p>
    <w:p w14:paraId="5B2D755A" w14:textId="23293623" w:rsidR="0092554A" w:rsidRPr="00BE0B18" w:rsidRDefault="2B819EAC" w:rsidP="0092554A">
      <w:r>
        <w:t>This procedure in turn uses the stored procedure Minion</w:t>
      </w:r>
      <w:r w:rsidRPr="2B819EAC">
        <w:rPr>
          <w:color w:val="000000" w:themeColor="text1"/>
        </w:rPr>
        <w:t>.</w:t>
      </w:r>
      <w:r w:rsidR="00F96A21">
        <w:t>DBMaintInlineTokens</w:t>
      </w:r>
      <w:r>
        <w:t xml:space="preserve">Parse to parse the token into its value. The </w:t>
      </w:r>
      <w:r w:rsidR="00F96A21">
        <w:t>DBMaintInlineTokens</w:t>
      </w:r>
      <w:r>
        <w:t>Parse, of course, gets the token definition from the table Minion.</w:t>
      </w:r>
      <w:r w:rsidR="00F96A21">
        <w:t>DBMaintInlineTokens</w:t>
      </w:r>
      <w:r>
        <w:t xml:space="preserve">. </w:t>
      </w:r>
    </w:p>
    <w:p w14:paraId="02052F84" w14:textId="23A5A9AF" w:rsidR="008D58FC" w:rsidRDefault="008D58FC" w:rsidP="008D58FC">
      <w:pPr>
        <w:pStyle w:val="Heading2"/>
      </w:pPr>
      <w:bookmarkStart w:id="153" w:name="_About:_Multithreading_operations"/>
      <w:bookmarkStart w:id="154" w:name="_Toc473661102"/>
      <w:bookmarkEnd w:id="153"/>
      <w:r>
        <w:t>About: Multithreading operations</w:t>
      </w:r>
      <w:bookmarkEnd w:id="154"/>
    </w:p>
    <w:p w14:paraId="0D9605C7" w14:textId="77777777" w:rsidR="00B12542" w:rsidRDefault="2B819EAC" w:rsidP="00C741F6">
      <w:r>
        <w:t xml:space="preserve">Minion CheckDB allows you to run multiple DBCC CheckDB processes, or multiple DBCC CheckTable processes, at the same time. </w:t>
      </w:r>
    </w:p>
    <w:p w14:paraId="52BF74B2" w14:textId="77777777" w:rsidR="00E962B6" w:rsidRPr="00E962B6" w:rsidRDefault="2B819EAC" w:rsidP="2B819EAC">
      <w:pPr>
        <w:pStyle w:val="ListParagraph"/>
        <w:numPr>
          <w:ilvl w:val="0"/>
          <w:numId w:val="79"/>
        </w:numPr>
        <w:rPr>
          <w:rFonts w:ascii="Calibri,Times New Roman" w:eastAsia="Calibri,Times New Roman" w:hAnsi="Calibri,Times New Roman" w:cs="Calibri,Times New Roman"/>
          <w:color w:val="000000" w:themeColor="text1"/>
        </w:rPr>
      </w:pPr>
      <w:r>
        <w:t xml:space="preserve">To configure database multithreading, set the </w:t>
      </w:r>
      <w:r w:rsidRPr="2B819EAC">
        <w:rPr>
          <w:rFonts w:ascii="Calibri,Times New Roman" w:eastAsia="Calibri,Times New Roman" w:hAnsi="Calibri,Times New Roman" w:cs="Calibri,Times New Roman"/>
          <w:color w:val="000000" w:themeColor="text1"/>
        </w:rPr>
        <w:t xml:space="preserve">NumConcurrentOps </w:t>
      </w:r>
      <w:r>
        <w:t>value greater than one in Minion.CheckDBSettingsServer.</w:t>
      </w:r>
      <w:r w:rsidRPr="2B819EAC">
        <w:rPr>
          <w:rFonts w:ascii="Calibri,Times New Roman" w:eastAsia="Calibri,Times New Roman" w:hAnsi="Calibri,Times New Roman" w:cs="Calibri,Times New Roman"/>
          <w:color w:val="000000" w:themeColor="text1"/>
        </w:rPr>
        <w:t xml:space="preserve"> This applies to both DBCC CheckDB and DBCC CheckTable operations.</w:t>
      </w:r>
    </w:p>
    <w:p w14:paraId="4257A34A" w14:textId="260BC75F" w:rsidR="00C741F6" w:rsidRPr="00E962B6" w:rsidRDefault="2B819EAC" w:rsidP="2B819EAC">
      <w:pPr>
        <w:pStyle w:val="ListParagraph"/>
        <w:numPr>
          <w:ilvl w:val="0"/>
          <w:numId w:val="78"/>
        </w:numPr>
        <w:rPr>
          <w:rFonts w:ascii="Calibri,Times New Roman" w:eastAsia="Calibri,Times New Roman" w:hAnsi="Calibri,Times New Roman" w:cs="Calibri,Times New Roman"/>
          <w:color w:val="000000" w:themeColor="text1"/>
        </w:rPr>
      </w:pPr>
      <w:r>
        <w:t xml:space="preserve">To configure table multithreading, set the DBInternalThreads value greater than one in Minion.CheckDBSettingsServer (or in Minion.CheckDBSettingsDB). </w:t>
      </w:r>
      <w:r w:rsidRPr="2B819EAC">
        <w:rPr>
          <w:rFonts w:ascii="Calibri,Times New Roman" w:eastAsia="Calibri,Times New Roman" w:hAnsi="Calibri,Times New Roman" w:cs="Calibri,Times New Roman"/>
          <w:b/>
          <w:bCs/>
          <w:color w:val="000000" w:themeColor="text1"/>
        </w:rPr>
        <w:t xml:space="preserve">Note: </w:t>
      </w:r>
      <w:r w:rsidRPr="2B819EAC">
        <w:rPr>
          <w:rFonts w:ascii="Calibri,Times New Roman" w:eastAsia="Calibri,Times New Roman" w:hAnsi="Calibri,Times New Roman" w:cs="Calibri,Times New Roman"/>
          <w:color w:val="000000" w:themeColor="text1"/>
        </w:rPr>
        <w:t xml:space="preserve">If you specify DBInternalThreads in Minion.CheckDBSettingsServer, that value takes precedence over the DBInternalThreads setting in </w:t>
      </w:r>
      <w:r>
        <w:t>Minion.CheckDBSettingsDB</w:t>
      </w:r>
      <w:r w:rsidRPr="2B819EAC">
        <w:rPr>
          <w:rFonts w:ascii="Calibri,Times New Roman" w:eastAsia="Calibri,Times New Roman" w:hAnsi="Calibri,Times New Roman" w:cs="Calibri,Times New Roman"/>
          <w:color w:val="000000" w:themeColor="text1"/>
        </w:rPr>
        <w:t>.</w:t>
      </w:r>
    </w:p>
    <w:p w14:paraId="01D85FD1" w14:textId="2ED9AEEC" w:rsidR="00436B23" w:rsidRDefault="02BF52A0" w:rsidP="008D58FC">
      <w:r>
        <w:t>Warning: You can max out server resources very quickly if you use too many concurrent operations. If for example you’re running 5 databases simultaneously, and each of those operations runs 10 tables simultaneously, that can add up very quickly!</w:t>
      </w:r>
    </w:p>
    <w:p w14:paraId="275840CA" w14:textId="04654BFE" w:rsidR="00E34549" w:rsidRPr="002E4572" w:rsidRDefault="2B819EAC" w:rsidP="00E34549">
      <w:r w:rsidRPr="2B819EAC">
        <w:rPr>
          <w:b/>
          <w:bCs/>
        </w:rPr>
        <w:t>IMPORTANT:</w:t>
      </w:r>
      <w:r>
        <w:t xml:space="preserve"> Custom dynamic snapshots for CheckTable are only available for </w:t>
      </w:r>
      <w:r w:rsidRPr="2B819EAC">
        <w:rPr>
          <w:b/>
          <w:bCs/>
        </w:rPr>
        <w:t>single-threaded</w:t>
      </w:r>
      <w:r>
        <w:t xml:space="preserve"> operations. This means that you must set DBInternalThreads in Minion.CheckDBSettingsDB, and DBInternalThreads in Minion.CheckDBSettingsServer, to 1 for custom dynamic snapshots. For more information, see the Custom Dynamic Snapshots section in “</w:t>
      </w:r>
      <w:r w:rsidRPr="2B819EAC">
        <w:rPr>
          <w:rStyle w:val="Hyperlink"/>
        </w:rPr>
        <w:t>About: Custom Snapshots</w:t>
      </w:r>
      <w:r>
        <w:t>”; and, see “</w:t>
      </w:r>
      <w:r w:rsidRPr="2B819EAC">
        <w:rPr>
          <w:rStyle w:val="Hyperlink"/>
        </w:rPr>
        <w:t>About: Feature Compatibility</w:t>
      </w:r>
      <w:r>
        <w:t>”.</w:t>
      </w:r>
      <w:hyperlink w:anchor="_About:_Custom_Snapshots" w:history="1"/>
      <w:hyperlink w:anchor="_About:_Integrity_Check" w:history="1"/>
    </w:p>
    <w:p w14:paraId="1F340860" w14:textId="4D7BB176" w:rsidR="006A7F45" w:rsidRDefault="2B819EAC" w:rsidP="006A7F45">
      <w:r>
        <w:t xml:space="preserve">Multithreading information is logged in Minion.CheckDBLogDetails. In a multithreaded run, the ProcessingThread column records number of the thread assigned to this operation.   You can use this to </w:t>
      </w:r>
      <w:r>
        <w:lastRenderedPageBreak/>
        <w:t>query with GROUP BY to see the distribution of threads (e.g., did one thread handle most of the work, or was there a reasonably good distribution of work?)</w:t>
      </w:r>
    </w:p>
    <w:p w14:paraId="610E9F21" w14:textId="77777777" w:rsidR="00241A67" w:rsidRDefault="2B819EAC" w:rsidP="00241A67">
      <w:pPr>
        <w:pStyle w:val="Heading4"/>
      </w:pPr>
      <w:r>
        <w:t>On DisableDOP and “parallel checking”</w:t>
      </w:r>
    </w:p>
    <w:p w14:paraId="08FBACF4" w14:textId="77777777" w:rsidR="00241A67" w:rsidRDefault="2B819EAC" w:rsidP="00241A67">
      <w:r>
        <w:t xml:space="preserve">In SQL Server Enterprise, by default a DBCC CheckDB operation runs with multiple parallel threads under the covers. If you set DisableDOP=1, you force it to use a single thread, instead of multiple threads. In Minion CheckDB, we have a completely separate (but compatible) concept called database multithreading; this is where we spawn two or more DBCC CheckDB operations to run simultaneously. </w:t>
      </w:r>
    </w:p>
    <w:tbl>
      <w:tblPr>
        <w:tblStyle w:val="TableGridLight"/>
        <w:tblW w:w="0" w:type="auto"/>
        <w:tblLook w:val="04A0" w:firstRow="1" w:lastRow="0" w:firstColumn="1" w:lastColumn="0" w:noHBand="0" w:noVBand="1"/>
      </w:tblPr>
      <w:tblGrid>
        <w:gridCol w:w="2695"/>
        <w:gridCol w:w="3327"/>
        <w:gridCol w:w="3328"/>
      </w:tblGrid>
      <w:tr w:rsidR="00241A67" w14:paraId="393D6843" w14:textId="77777777" w:rsidTr="2B819EAC">
        <w:tc>
          <w:tcPr>
            <w:tcW w:w="2695" w:type="dxa"/>
          </w:tcPr>
          <w:p w14:paraId="3A26B8B3" w14:textId="77777777" w:rsidR="00241A67" w:rsidRDefault="00241A67" w:rsidP="00212842"/>
        </w:tc>
        <w:tc>
          <w:tcPr>
            <w:tcW w:w="3327" w:type="dxa"/>
          </w:tcPr>
          <w:p w14:paraId="7A887D5F" w14:textId="77777777" w:rsidR="00241A67" w:rsidRPr="009826B3" w:rsidRDefault="2B819EAC" w:rsidP="2B819EAC">
            <w:pPr>
              <w:rPr>
                <w:b/>
                <w:bCs/>
              </w:rPr>
            </w:pPr>
            <w:r w:rsidRPr="2B819EAC">
              <w:rPr>
                <w:b/>
                <w:bCs/>
              </w:rPr>
              <w:t>DisableDOP = 0</w:t>
            </w:r>
          </w:p>
        </w:tc>
        <w:tc>
          <w:tcPr>
            <w:tcW w:w="3328" w:type="dxa"/>
          </w:tcPr>
          <w:p w14:paraId="613E9740" w14:textId="77777777" w:rsidR="00241A67" w:rsidRPr="009826B3" w:rsidRDefault="2B819EAC" w:rsidP="2B819EAC">
            <w:pPr>
              <w:rPr>
                <w:b/>
                <w:bCs/>
              </w:rPr>
            </w:pPr>
            <w:r w:rsidRPr="2B819EAC">
              <w:rPr>
                <w:b/>
                <w:bCs/>
              </w:rPr>
              <w:t>DisableDOP = 1</w:t>
            </w:r>
          </w:p>
        </w:tc>
      </w:tr>
      <w:tr w:rsidR="00241A67" w14:paraId="77990137" w14:textId="77777777" w:rsidTr="2B819EAC">
        <w:tc>
          <w:tcPr>
            <w:tcW w:w="2695" w:type="dxa"/>
          </w:tcPr>
          <w:p w14:paraId="03D5AF68" w14:textId="77777777" w:rsidR="00241A67" w:rsidRPr="009826B3" w:rsidRDefault="02BF52A0" w:rsidP="02BF52A0">
            <w:pPr>
              <w:rPr>
                <w:b/>
                <w:bCs/>
              </w:rPr>
            </w:pPr>
            <w:r w:rsidRPr="02BF52A0">
              <w:rPr>
                <w:b/>
                <w:bCs/>
              </w:rPr>
              <w:t>Database Multithreading on</w:t>
            </w:r>
          </w:p>
        </w:tc>
        <w:tc>
          <w:tcPr>
            <w:tcW w:w="3327" w:type="dxa"/>
          </w:tcPr>
          <w:p w14:paraId="37B6CCD3" w14:textId="77777777" w:rsidR="00241A67" w:rsidRDefault="02BF52A0" w:rsidP="00212842">
            <w:r>
              <w:t>Multiple DBs process simultaneously; each may have multiple parallel threads.</w:t>
            </w:r>
          </w:p>
        </w:tc>
        <w:tc>
          <w:tcPr>
            <w:tcW w:w="3328" w:type="dxa"/>
          </w:tcPr>
          <w:p w14:paraId="7ADC7C49" w14:textId="77777777" w:rsidR="00241A67" w:rsidRDefault="02BF52A0" w:rsidP="00212842">
            <w:r>
              <w:t>Multiple DBs process simultaneously; each may have only one thread.</w:t>
            </w:r>
          </w:p>
        </w:tc>
      </w:tr>
      <w:tr w:rsidR="00241A67" w14:paraId="1CCE44F8" w14:textId="77777777" w:rsidTr="2B819EAC">
        <w:tc>
          <w:tcPr>
            <w:tcW w:w="2695" w:type="dxa"/>
          </w:tcPr>
          <w:p w14:paraId="43D08F32" w14:textId="77777777" w:rsidR="00241A67" w:rsidRPr="009826B3" w:rsidRDefault="02BF52A0" w:rsidP="02BF52A0">
            <w:pPr>
              <w:rPr>
                <w:b/>
                <w:bCs/>
              </w:rPr>
            </w:pPr>
            <w:r w:rsidRPr="02BF52A0">
              <w:rPr>
                <w:b/>
                <w:bCs/>
              </w:rPr>
              <w:t>Database Multithreading off</w:t>
            </w:r>
          </w:p>
        </w:tc>
        <w:tc>
          <w:tcPr>
            <w:tcW w:w="3327" w:type="dxa"/>
          </w:tcPr>
          <w:p w14:paraId="33124084" w14:textId="77777777" w:rsidR="00241A67" w:rsidRDefault="02BF52A0" w:rsidP="00212842">
            <w:r>
              <w:t>Each DB is processed serially; each may have multiple parallel threads.</w:t>
            </w:r>
          </w:p>
        </w:tc>
        <w:tc>
          <w:tcPr>
            <w:tcW w:w="3328" w:type="dxa"/>
          </w:tcPr>
          <w:p w14:paraId="5E41C924" w14:textId="77777777" w:rsidR="00241A67" w:rsidRDefault="02BF52A0" w:rsidP="00212842">
            <w:r>
              <w:t>Each DB is processed serially; each may have only one thread.</w:t>
            </w:r>
          </w:p>
        </w:tc>
      </w:tr>
    </w:tbl>
    <w:p w14:paraId="30389E3C" w14:textId="77777777" w:rsidR="00241A67" w:rsidRDefault="00241A67" w:rsidP="00241A67"/>
    <w:p w14:paraId="071B29DC" w14:textId="77777777" w:rsidR="00241A67" w:rsidRDefault="02BF52A0" w:rsidP="00241A67">
      <w:pPr>
        <w:ind w:left="720"/>
      </w:pPr>
      <w:r>
        <w:t xml:space="preserve">Checking Objects in Parallel – from </w:t>
      </w:r>
      <w:hyperlink r:id="rId40">
        <w:r w:rsidRPr="02BF52A0">
          <w:rPr>
            <w:rStyle w:val="Hyperlink"/>
          </w:rPr>
          <w:t>https://msdn.microsoft.com/en-us/library/ms176064.aspx</w:t>
        </w:r>
      </w:hyperlink>
    </w:p>
    <w:p w14:paraId="38218A08" w14:textId="77777777" w:rsidR="00241A67" w:rsidRDefault="2B819EAC" w:rsidP="00241A67">
      <w:pPr>
        <w:ind w:left="720"/>
      </w:pPr>
      <w:r>
        <w:t>“By default, DBCC CHECKDB performs parallel checking of objects. The degree of parallelism is automatically determined by the query processor. The maximum degree of parallelism is configured just like parallel queries. To restrict the maximum number of processors available for DBCC checking, use sp_configure. For more information, see Configure the max degree of parallelism Server Configuration Option. Parallel checking can be disabled by using trace flag 2528. For more information, see Trace Flags (Transact-SQL).”</w:t>
      </w:r>
    </w:p>
    <w:p w14:paraId="7657D433" w14:textId="33F45004" w:rsidR="00241A67" w:rsidRDefault="007D06F6" w:rsidP="008F3B8C">
      <w:pPr>
        <w:pStyle w:val="Heading2"/>
      </w:pPr>
      <w:bookmarkStart w:id="155" w:name="_About:_The_Rotation"/>
      <w:bookmarkStart w:id="156" w:name="_Toc473661103"/>
      <w:bookmarkEnd w:id="155"/>
      <w:r>
        <w:t xml:space="preserve">About: </w:t>
      </w:r>
      <w:r w:rsidR="00E04932">
        <w:t>Rotational Scheduling</w:t>
      </w:r>
      <w:bookmarkEnd w:id="156"/>
    </w:p>
    <w:p w14:paraId="63F2D2C1" w14:textId="1E4861F0" w:rsidR="005D3F6A" w:rsidRDefault="2B819EAC" w:rsidP="005D3F6A">
      <w:r>
        <w:t>Minion CheckDB allows you to define a rotation scenario for your operations. For example, a nightly round of 10 databases would perform integrity checks on 10 databases the first night, another 10 databases the second night, and so on. You can choose to set up a CheckDB rotation for databases, CheckTable rotation for tables, or a combination of both.</w:t>
      </w:r>
    </w:p>
    <w:p w14:paraId="59E1E783" w14:textId="107D26EB" w:rsidR="001F4864" w:rsidRDefault="2B819EAC" w:rsidP="005D3F6A">
      <w:r>
        <w:t>You can also use the rotational scheduling to limit operations by time; for example, you could configure MC to cycle through DBCC CheckDB operations for 90 minutes each night.</w:t>
      </w:r>
    </w:p>
    <w:p w14:paraId="758C1E7C" w14:textId="03955483" w:rsidR="005D3F6A" w:rsidRDefault="2B819EAC" w:rsidP="005D3F6A">
      <w:r>
        <w:t xml:space="preserve">The table Minion.CheckDBSettingsRotation holds the rotation scenario for your operations (e.g., “run CheckDB on 10 databases every night; the next night, process the next 10; and so on”). This table applies to both CheckDB and CheckTable operations. </w:t>
      </w:r>
    </w:p>
    <w:p w14:paraId="12D7CC55" w14:textId="7B91F1EF" w:rsidR="005D6BB8" w:rsidRDefault="02BF52A0" w:rsidP="005D3F6A">
      <w:r>
        <w:t>For more information, see “</w:t>
      </w:r>
      <w:r w:rsidRPr="02BF52A0">
        <w:rPr>
          <w:rStyle w:val="Hyperlink"/>
        </w:rPr>
        <w:t>How to: Configure Rotational Scheduling</w:t>
      </w:r>
      <w:r>
        <w:t>”.</w:t>
      </w:r>
      <w:hyperlink w:anchor="_How_to:_Configure_1" w:history="1"/>
    </w:p>
    <w:p w14:paraId="71F6E89F" w14:textId="6520A32F" w:rsidR="00A71E92" w:rsidRDefault="00A71E92" w:rsidP="005D3F6A">
      <w:pPr>
        <w:pStyle w:val="Heading3"/>
      </w:pPr>
      <w:bookmarkStart w:id="157" w:name="_Toc473661104"/>
      <w:r>
        <w:t>Example 1: DBCount rotation</w:t>
      </w:r>
      <w:bookmarkEnd w:id="157"/>
    </w:p>
    <w:p w14:paraId="30212069" w14:textId="5A21D144" w:rsidR="00A71E92" w:rsidRDefault="02BF52A0" w:rsidP="00A71E92">
      <w:pPr>
        <w:autoSpaceDE w:val="0"/>
        <w:autoSpaceDN w:val="0"/>
        <w:adjustRightInd w:val="0"/>
        <w:spacing w:after="0" w:line="240" w:lineRule="auto"/>
      </w:pPr>
      <w:r>
        <w:t>Let’s say we enable one of the default settings in Minion.CheckDBSettingsRotation, so we have a rotational schedule of 10 databases per run:</w:t>
      </w:r>
    </w:p>
    <w:p w14:paraId="5E660B2C" w14:textId="77777777" w:rsidR="00A71E92" w:rsidRPr="00A71E92" w:rsidRDefault="00A71E92" w:rsidP="00A71E92">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741"/>
        <w:gridCol w:w="1611"/>
        <w:gridCol w:w="1784"/>
        <w:gridCol w:w="2166"/>
        <w:gridCol w:w="2048"/>
      </w:tblGrid>
      <w:tr w:rsidR="00A71E92" w:rsidRPr="00A71E92" w14:paraId="7D723079" w14:textId="77777777" w:rsidTr="2B819EAC">
        <w:tc>
          <w:tcPr>
            <w:tcW w:w="1870" w:type="dxa"/>
          </w:tcPr>
          <w:p w14:paraId="73B5FD1E" w14:textId="77777777" w:rsidR="00A71E92" w:rsidRPr="00A71E92" w:rsidRDefault="2B819EAC" w:rsidP="2B819EAC">
            <w:pPr>
              <w:rPr>
                <w:b/>
                <w:bCs/>
              </w:rPr>
            </w:pPr>
            <w:r w:rsidRPr="2B819EAC">
              <w:rPr>
                <w:b/>
                <w:bCs/>
              </w:rPr>
              <w:lastRenderedPageBreak/>
              <w:t>DBName</w:t>
            </w:r>
          </w:p>
        </w:tc>
        <w:tc>
          <w:tcPr>
            <w:tcW w:w="1870" w:type="dxa"/>
          </w:tcPr>
          <w:p w14:paraId="27BC6122" w14:textId="77777777" w:rsidR="00A71E92" w:rsidRPr="00A71E92" w:rsidRDefault="2B819EAC" w:rsidP="2B819EAC">
            <w:pPr>
              <w:rPr>
                <w:b/>
                <w:bCs/>
              </w:rPr>
            </w:pPr>
            <w:r w:rsidRPr="2B819EAC">
              <w:rPr>
                <w:b/>
                <w:bCs/>
              </w:rPr>
              <w:t>OpName</w:t>
            </w:r>
          </w:p>
        </w:tc>
        <w:tc>
          <w:tcPr>
            <w:tcW w:w="1870" w:type="dxa"/>
          </w:tcPr>
          <w:p w14:paraId="00E72B4C" w14:textId="77777777" w:rsidR="00A71E92" w:rsidRPr="00A71E92" w:rsidRDefault="2B819EAC" w:rsidP="2B819EAC">
            <w:pPr>
              <w:rPr>
                <w:b/>
                <w:bCs/>
              </w:rPr>
            </w:pPr>
            <w:r w:rsidRPr="2B819EAC">
              <w:rPr>
                <w:b/>
                <w:bCs/>
              </w:rPr>
              <w:t>RotationLimiter</w:t>
            </w:r>
          </w:p>
        </w:tc>
        <w:tc>
          <w:tcPr>
            <w:tcW w:w="1870" w:type="dxa"/>
          </w:tcPr>
          <w:p w14:paraId="3F74C333" w14:textId="77777777" w:rsidR="00A71E92" w:rsidRPr="00A71E92" w:rsidRDefault="2B819EAC" w:rsidP="2B819EAC">
            <w:pPr>
              <w:rPr>
                <w:b/>
                <w:bCs/>
              </w:rPr>
            </w:pPr>
            <w:r w:rsidRPr="2B819EAC">
              <w:rPr>
                <w:b/>
                <w:bCs/>
              </w:rPr>
              <w:t>RotationLimiterMetric</w:t>
            </w:r>
          </w:p>
        </w:tc>
        <w:tc>
          <w:tcPr>
            <w:tcW w:w="1870" w:type="dxa"/>
          </w:tcPr>
          <w:p w14:paraId="7D714508" w14:textId="77777777" w:rsidR="00A71E92" w:rsidRPr="00A71E92" w:rsidRDefault="2B819EAC" w:rsidP="2B819EAC">
            <w:pPr>
              <w:rPr>
                <w:b/>
                <w:bCs/>
              </w:rPr>
            </w:pPr>
            <w:r w:rsidRPr="2B819EAC">
              <w:rPr>
                <w:b/>
                <w:bCs/>
              </w:rPr>
              <w:t>RotationMetricValue</w:t>
            </w:r>
          </w:p>
        </w:tc>
      </w:tr>
      <w:tr w:rsidR="00A71E92" w:rsidRPr="00A71E92" w14:paraId="4DA8E0C9" w14:textId="77777777" w:rsidTr="2B819EAC">
        <w:tc>
          <w:tcPr>
            <w:tcW w:w="1870" w:type="dxa"/>
          </w:tcPr>
          <w:p w14:paraId="20BA99CE" w14:textId="77777777" w:rsidR="00A71E92" w:rsidRPr="00A71E92" w:rsidRDefault="2B819EAC" w:rsidP="00644116">
            <w:r>
              <w:t>MinionDefault</w:t>
            </w:r>
          </w:p>
        </w:tc>
        <w:tc>
          <w:tcPr>
            <w:tcW w:w="1870" w:type="dxa"/>
          </w:tcPr>
          <w:p w14:paraId="31AB3374" w14:textId="77777777" w:rsidR="00A71E92" w:rsidRPr="00A71E92" w:rsidRDefault="02BF52A0" w:rsidP="00644116">
            <w:r>
              <w:t>CHECKDB</w:t>
            </w:r>
          </w:p>
        </w:tc>
        <w:tc>
          <w:tcPr>
            <w:tcW w:w="1870" w:type="dxa"/>
          </w:tcPr>
          <w:p w14:paraId="0FE1A4C9" w14:textId="77777777" w:rsidR="00A71E92" w:rsidRPr="00A71E92" w:rsidRDefault="2B819EAC" w:rsidP="00644116">
            <w:r>
              <w:t>DBCount</w:t>
            </w:r>
          </w:p>
        </w:tc>
        <w:tc>
          <w:tcPr>
            <w:tcW w:w="1870" w:type="dxa"/>
          </w:tcPr>
          <w:p w14:paraId="5E7B7CF9" w14:textId="77777777" w:rsidR="00A71E92" w:rsidRPr="00A71E92" w:rsidRDefault="02BF52A0" w:rsidP="00644116">
            <w:r>
              <w:t>count</w:t>
            </w:r>
          </w:p>
        </w:tc>
        <w:tc>
          <w:tcPr>
            <w:tcW w:w="1870" w:type="dxa"/>
          </w:tcPr>
          <w:p w14:paraId="42764103" w14:textId="77777777" w:rsidR="00A71E92" w:rsidRPr="00A71E92" w:rsidRDefault="2B819EAC" w:rsidP="00644116">
            <w:r>
              <w:t>10</w:t>
            </w:r>
          </w:p>
        </w:tc>
      </w:tr>
    </w:tbl>
    <w:p w14:paraId="2AC45F34" w14:textId="1672EA6D" w:rsidR="00A71E92" w:rsidRDefault="00A71E92" w:rsidP="00A71E92"/>
    <w:p w14:paraId="51982632" w14:textId="279E95D0" w:rsidR="00A71E92" w:rsidRDefault="02BF52A0" w:rsidP="00A71E92">
      <w:r>
        <w:t>Note that not all columns are shown here.</w:t>
      </w:r>
    </w:p>
    <w:p w14:paraId="3F9DA045" w14:textId="77777777" w:rsidR="00A71E92" w:rsidRDefault="2B819EAC" w:rsidP="00A71E92">
      <w:r>
        <w:t xml:space="preserve">If our Minion CheckDB schedule is set to run CheckDB nightly, and we have 13 databases (DB1 through DB13), then: </w:t>
      </w:r>
    </w:p>
    <w:p w14:paraId="09E6153F" w14:textId="5AC413D5" w:rsidR="00A71E92" w:rsidRDefault="2B819EAC" w:rsidP="009267F4">
      <w:pPr>
        <w:pStyle w:val="ListParagraph"/>
        <w:numPr>
          <w:ilvl w:val="0"/>
          <w:numId w:val="53"/>
        </w:numPr>
      </w:pPr>
      <w:r>
        <w:t>The first night would perform CheckDB on 10 databases: DB1 through DB10.</w:t>
      </w:r>
    </w:p>
    <w:p w14:paraId="4B6A8302" w14:textId="1652817C" w:rsidR="00A71E92" w:rsidRDefault="02BF52A0" w:rsidP="009267F4">
      <w:pPr>
        <w:pStyle w:val="ListParagraph"/>
        <w:numPr>
          <w:ilvl w:val="0"/>
          <w:numId w:val="52"/>
        </w:numPr>
      </w:pPr>
      <w:r>
        <w:t>The second night would include DB11, DB12, DB13, and DB1 through DB7.</w:t>
      </w:r>
    </w:p>
    <w:p w14:paraId="763E32B5" w14:textId="430817FB" w:rsidR="00A71E92" w:rsidRDefault="02BF52A0" w:rsidP="009267F4">
      <w:pPr>
        <w:pStyle w:val="ListParagraph"/>
        <w:numPr>
          <w:ilvl w:val="0"/>
          <w:numId w:val="52"/>
        </w:numPr>
      </w:pPr>
      <w:r>
        <w:t>The third night would include DB8 through DB13, and DB1 through DB4.</w:t>
      </w:r>
    </w:p>
    <w:p w14:paraId="288CE176" w14:textId="4626BE5E" w:rsidR="00A71E92" w:rsidRDefault="02BF52A0" w:rsidP="009267F4">
      <w:pPr>
        <w:pStyle w:val="ListParagraph"/>
        <w:numPr>
          <w:ilvl w:val="0"/>
          <w:numId w:val="52"/>
        </w:numPr>
      </w:pPr>
      <w:r>
        <w:t>And, so on.</w:t>
      </w:r>
    </w:p>
    <w:p w14:paraId="09D683F8" w14:textId="4455CDC9" w:rsidR="00A71E92" w:rsidRDefault="00A71E92" w:rsidP="005D3F6A">
      <w:pPr>
        <w:pStyle w:val="Heading3"/>
      </w:pPr>
      <w:bookmarkStart w:id="158" w:name="_Toc473661105"/>
      <w:r>
        <w:t>Example 2: Time rotation</w:t>
      </w:r>
      <w:bookmarkEnd w:id="158"/>
    </w:p>
    <w:tbl>
      <w:tblPr>
        <w:tblStyle w:val="TableGrid"/>
        <w:tblW w:w="0" w:type="auto"/>
        <w:tblLook w:val="04A0" w:firstRow="1" w:lastRow="0" w:firstColumn="1" w:lastColumn="0" w:noHBand="0" w:noVBand="1"/>
      </w:tblPr>
      <w:tblGrid>
        <w:gridCol w:w="1741"/>
        <w:gridCol w:w="1611"/>
        <w:gridCol w:w="1784"/>
        <w:gridCol w:w="2166"/>
        <w:gridCol w:w="2048"/>
      </w:tblGrid>
      <w:tr w:rsidR="00A71E92" w:rsidRPr="00A71E92" w14:paraId="1DB3C451" w14:textId="77777777" w:rsidTr="2B819EAC">
        <w:tc>
          <w:tcPr>
            <w:tcW w:w="1741" w:type="dxa"/>
          </w:tcPr>
          <w:p w14:paraId="3775326F" w14:textId="77777777" w:rsidR="00A71E92" w:rsidRPr="00A71E92" w:rsidRDefault="2B819EAC" w:rsidP="2B819EAC">
            <w:pPr>
              <w:rPr>
                <w:b/>
                <w:bCs/>
              </w:rPr>
            </w:pPr>
            <w:r w:rsidRPr="2B819EAC">
              <w:rPr>
                <w:b/>
                <w:bCs/>
              </w:rPr>
              <w:t>DBName</w:t>
            </w:r>
          </w:p>
        </w:tc>
        <w:tc>
          <w:tcPr>
            <w:tcW w:w="1611" w:type="dxa"/>
          </w:tcPr>
          <w:p w14:paraId="261CA08C" w14:textId="77777777" w:rsidR="00A71E92" w:rsidRPr="00A71E92" w:rsidRDefault="2B819EAC" w:rsidP="2B819EAC">
            <w:pPr>
              <w:rPr>
                <w:b/>
                <w:bCs/>
              </w:rPr>
            </w:pPr>
            <w:r w:rsidRPr="2B819EAC">
              <w:rPr>
                <w:b/>
                <w:bCs/>
              </w:rPr>
              <w:t>OpName</w:t>
            </w:r>
          </w:p>
        </w:tc>
        <w:tc>
          <w:tcPr>
            <w:tcW w:w="1784" w:type="dxa"/>
          </w:tcPr>
          <w:p w14:paraId="3347D4A1" w14:textId="77777777" w:rsidR="00A71E92" w:rsidRPr="00A71E92" w:rsidRDefault="2B819EAC" w:rsidP="2B819EAC">
            <w:pPr>
              <w:rPr>
                <w:b/>
                <w:bCs/>
              </w:rPr>
            </w:pPr>
            <w:r w:rsidRPr="2B819EAC">
              <w:rPr>
                <w:b/>
                <w:bCs/>
              </w:rPr>
              <w:t>RotationLimiter</w:t>
            </w:r>
          </w:p>
        </w:tc>
        <w:tc>
          <w:tcPr>
            <w:tcW w:w="2166" w:type="dxa"/>
          </w:tcPr>
          <w:p w14:paraId="65B5000C" w14:textId="77777777" w:rsidR="00A71E92" w:rsidRPr="00A71E92" w:rsidRDefault="2B819EAC" w:rsidP="2B819EAC">
            <w:pPr>
              <w:rPr>
                <w:b/>
                <w:bCs/>
              </w:rPr>
            </w:pPr>
            <w:r w:rsidRPr="2B819EAC">
              <w:rPr>
                <w:b/>
                <w:bCs/>
              </w:rPr>
              <w:t>RotationLimiterMetric</w:t>
            </w:r>
          </w:p>
        </w:tc>
        <w:tc>
          <w:tcPr>
            <w:tcW w:w="2048" w:type="dxa"/>
          </w:tcPr>
          <w:p w14:paraId="6BCFCB36" w14:textId="77777777" w:rsidR="00A71E92" w:rsidRPr="00A71E92" w:rsidRDefault="2B819EAC" w:rsidP="2B819EAC">
            <w:pPr>
              <w:rPr>
                <w:b/>
                <w:bCs/>
              </w:rPr>
            </w:pPr>
            <w:r w:rsidRPr="2B819EAC">
              <w:rPr>
                <w:b/>
                <w:bCs/>
              </w:rPr>
              <w:t>RotationMetricValue</w:t>
            </w:r>
          </w:p>
        </w:tc>
      </w:tr>
      <w:tr w:rsidR="00A71E92" w:rsidRPr="00A71E92" w14:paraId="63023C9A" w14:textId="77777777" w:rsidTr="2B819EAC">
        <w:tc>
          <w:tcPr>
            <w:tcW w:w="1741" w:type="dxa"/>
          </w:tcPr>
          <w:p w14:paraId="147F07E8" w14:textId="2CEBF45F" w:rsidR="00A71E92" w:rsidRPr="00A71E92" w:rsidRDefault="2B819EAC" w:rsidP="00A71E92">
            <w:r>
              <w:t>MinionDefault</w:t>
            </w:r>
          </w:p>
        </w:tc>
        <w:tc>
          <w:tcPr>
            <w:tcW w:w="1611" w:type="dxa"/>
          </w:tcPr>
          <w:p w14:paraId="685F16C3" w14:textId="795D5140" w:rsidR="00A71E92" w:rsidRPr="00A71E92" w:rsidRDefault="02BF52A0" w:rsidP="00A71E92">
            <w:r>
              <w:t>CHECKDB</w:t>
            </w:r>
          </w:p>
        </w:tc>
        <w:tc>
          <w:tcPr>
            <w:tcW w:w="1784" w:type="dxa"/>
          </w:tcPr>
          <w:p w14:paraId="22F91B9F" w14:textId="6878C2C9" w:rsidR="00A71E92" w:rsidRPr="00A71E92" w:rsidRDefault="02BF52A0" w:rsidP="00A71E92">
            <w:r>
              <w:t>Time</w:t>
            </w:r>
          </w:p>
        </w:tc>
        <w:tc>
          <w:tcPr>
            <w:tcW w:w="2166" w:type="dxa"/>
          </w:tcPr>
          <w:p w14:paraId="49A56200" w14:textId="49983195" w:rsidR="00A71E92" w:rsidRPr="00A71E92" w:rsidRDefault="02BF52A0" w:rsidP="00A71E92">
            <w:r>
              <w:t>Mins</w:t>
            </w:r>
          </w:p>
        </w:tc>
        <w:tc>
          <w:tcPr>
            <w:tcW w:w="2048" w:type="dxa"/>
          </w:tcPr>
          <w:p w14:paraId="68AD7F87" w14:textId="61D19F18" w:rsidR="00A71E92" w:rsidRPr="00A71E92" w:rsidRDefault="2B819EAC" w:rsidP="00A71E92">
            <w:r>
              <w:t>60</w:t>
            </w:r>
          </w:p>
        </w:tc>
      </w:tr>
    </w:tbl>
    <w:p w14:paraId="604C96C3" w14:textId="77777777" w:rsidR="00A71E92" w:rsidRPr="00A71E92" w:rsidRDefault="00A71E92" w:rsidP="00A71E92"/>
    <w:p w14:paraId="488FB36D" w14:textId="77777777" w:rsidR="00E66D11" w:rsidRDefault="02BF52A0" w:rsidP="00E66D11">
      <w:r>
        <w:t>Note that not all columns are shown here.</w:t>
      </w:r>
    </w:p>
    <w:p w14:paraId="4BE349EB" w14:textId="64F8E801" w:rsidR="00E66D11" w:rsidRDefault="2B819EAC" w:rsidP="00E66D11">
      <w:r>
        <w:t xml:space="preserve">If our Minion CheckDB schedule is set to run CheckDB nightly, and we have 13 databases (DB1 through DB13), then it might go like this: </w:t>
      </w:r>
    </w:p>
    <w:p w14:paraId="699796BB" w14:textId="6B2125CF" w:rsidR="00E66D11" w:rsidRDefault="2B819EAC" w:rsidP="009267F4">
      <w:pPr>
        <w:pStyle w:val="ListParagraph"/>
        <w:numPr>
          <w:ilvl w:val="0"/>
          <w:numId w:val="53"/>
        </w:numPr>
      </w:pPr>
      <w:r>
        <w:t>The first night, MC estimates that it can perform CheckDB on 4 databases in 60 minutes: DB1 through DB4.</w:t>
      </w:r>
    </w:p>
    <w:p w14:paraId="777E8661" w14:textId="6E61531E" w:rsidR="00E66D11" w:rsidRDefault="02BF52A0" w:rsidP="009267F4">
      <w:pPr>
        <w:pStyle w:val="ListParagraph"/>
        <w:numPr>
          <w:ilvl w:val="0"/>
          <w:numId w:val="52"/>
        </w:numPr>
      </w:pPr>
      <w:r>
        <w:t>The second night, MC estimates that it can process the next 5 databases in 60 minutes: DB5 through DB9.</w:t>
      </w:r>
    </w:p>
    <w:p w14:paraId="126B4A6E" w14:textId="77777777" w:rsidR="009E7E56" w:rsidRDefault="02BF52A0" w:rsidP="009267F4">
      <w:pPr>
        <w:pStyle w:val="ListParagraph"/>
        <w:numPr>
          <w:ilvl w:val="0"/>
          <w:numId w:val="52"/>
        </w:numPr>
      </w:pPr>
      <w:r>
        <w:t>The third night, MC estimates it can process 3 databases: DB10 through DB12.</w:t>
      </w:r>
    </w:p>
    <w:p w14:paraId="6D3857CB" w14:textId="2F760128" w:rsidR="009E7E56" w:rsidRDefault="02BF52A0" w:rsidP="009267F4">
      <w:pPr>
        <w:pStyle w:val="ListParagraph"/>
        <w:numPr>
          <w:ilvl w:val="0"/>
          <w:numId w:val="52"/>
        </w:numPr>
      </w:pPr>
      <w:r>
        <w:t>The fourth night, MC estimates it can process 5 databases: DB13 and DB1 through DB4.</w:t>
      </w:r>
    </w:p>
    <w:p w14:paraId="41158C13" w14:textId="77777777" w:rsidR="00E66D11" w:rsidRDefault="02BF52A0" w:rsidP="009267F4">
      <w:pPr>
        <w:pStyle w:val="ListParagraph"/>
        <w:numPr>
          <w:ilvl w:val="0"/>
          <w:numId w:val="52"/>
        </w:numPr>
      </w:pPr>
      <w:r>
        <w:t>And, so on.</w:t>
      </w:r>
    </w:p>
    <w:p w14:paraId="12AABBFA" w14:textId="7826F6C9" w:rsidR="00862BB8" w:rsidRDefault="00E04932" w:rsidP="005D3F6A">
      <w:pPr>
        <w:pStyle w:val="Heading3"/>
      </w:pPr>
      <w:bookmarkStart w:id="159" w:name="_Toc473661106"/>
      <w:r>
        <w:t>Rotation</w:t>
      </w:r>
      <w:r w:rsidR="00E07267">
        <w:t xml:space="preserve">al Scheduling </w:t>
      </w:r>
      <w:r w:rsidR="005D3F6A">
        <w:t>Internals</w:t>
      </w:r>
      <w:bookmarkEnd w:id="159"/>
    </w:p>
    <w:p w14:paraId="41996B51" w14:textId="05621FA4" w:rsidR="00862BB8" w:rsidRDefault="02BF52A0" w:rsidP="00241E19">
      <w:r>
        <w:t>The procedure Minion.CheckDBRotationLimiter (internal use only) sets up the list of objects that should run in the current batch. Here’s how:</w:t>
      </w:r>
    </w:p>
    <w:p w14:paraId="35B6E4A8" w14:textId="3711E68B" w:rsidR="00862BB8" w:rsidRPr="00241E19" w:rsidRDefault="02BF52A0" w:rsidP="02BF52A0">
      <w:pPr>
        <w:pStyle w:val="ListParagraph"/>
        <w:numPr>
          <w:ilvl w:val="0"/>
          <w:numId w:val="31"/>
        </w:numPr>
        <w:rPr>
          <w:rFonts w:ascii="Consolas" w:eastAsia="Consolas" w:hAnsi="Consolas" w:cs="Consolas"/>
          <w:sz w:val="28"/>
          <w:szCs w:val="28"/>
        </w:rPr>
      </w:pPr>
      <w:r w:rsidRPr="02BF52A0">
        <w:rPr>
          <w:b/>
          <w:bCs/>
        </w:rPr>
        <w:t xml:space="preserve">What’s been processed: </w:t>
      </w:r>
      <w:r>
        <w:t>The SP pulls the list of objects that ran in the last batch from the Minion.CheckDBLogDetails table, and inserts that list to the Minion.CheckDBRotationDBs table.  Now, the procedure knows which objects have been processed.</w:t>
      </w:r>
    </w:p>
    <w:p w14:paraId="446EDFE4" w14:textId="553551FB" w:rsidR="00862BB8" w:rsidRDefault="2B819EAC" w:rsidP="00046A42">
      <w:pPr>
        <w:pStyle w:val="ListParagraph"/>
        <w:numPr>
          <w:ilvl w:val="0"/>
          <w:numId w:val="31"/>
        </w:numPr>
      </w:pPr>
      <w:r w:rsidRPr="2B819EAC">
        <w:rPr>
          <w:b/>
          <w:bCs/>
        </w:rPr>
        <w:t xml:space="preserve">Keep the latest run: </w:t>
      </w:r>
      <w:r>
        <w:t>The SP then deletes all but the latest ExecutionDateTime for each object from the Minion.CheckDBRotationDBs table.  It only keeps the latest run because it's tracking the last time an object was processed.</w:t>
      </w:r>
    </w:p>
    <w:p w14:paraId="6C900604" w14:textId="098BA341" w:rsidR="00862BB8" w:rsidRDefault="02BF52A0" w:rsidP="00046A42">
      <w:pPr>
        <w:pStyle w:val="ListParagraph"/>
        <w:numPr>
          <w:ilvl w:val="0"/>
          <w:numId w:val="31"/>
        </w:numPr>
      </w:pPr>
      <w:r w:rsidRPr="02BF52A0">
        <w:rPr>
          <w:b/>
          <w:bCs/>
        </w:rPr>
        <w:t xml:space="preserve">Remove processed objects: </w:t>
      </w:r>
      <w:r>
        <w:t>After that, the stored procedure deletes any objects from the work table Minion.CheckDBThreadQueue that exist in the Minion.CheckDBRotationDBs table.  This means that objects which have already been processed for this period won't be included in the current run.</w:t>
      </w:r>
    </w:p>
    <w:p w14:paraId="5F1F6FD3" w14:textId="312C70EF" w:rsidR="00862BB8" w:rsidRPr="00862BB8" w:rsidRDefault="02BF52A0" w:rsidP="00046A42">
      <w:pPr>
        <w:pStyle w:val="ListParagraph"/>
        <w:numPr>
          <w:ilvl w:val="0"/>
          <w:numId w:val="31"/>
        </w:numPr>
      </w:pPr>
      <w:r w:rsidRPr="02BF52A0">
        <w:rPr>
          <w:b/>
          <w:bCs/>
        </w:rPr>
        <w:lastRenderedPageBreak/>
        <w:t xml:space="preserve">Limit the list: </w:t>
      </w:r>
      <w:r>
        <w:t>Finally, it deletes any objects from Minion.CheckDBThreadQueue that are over the metric value.  For example, if you're only going to run 10 databases per run, this will only keep the first 10 databases in the list.</w:t>
      </w:r>
    </w:p>
    <w:p w14:paraId="1D4488B0" w14:textId="77777777" w:rsidR="008D58FC" w:rsidRPr="008D58FC" w:rsidRDefault="008D58FC" w:rsidP="008D58FC"/>
    <w:p w14:paraId="03BFFB3B" w14:textId="77777777" w:rsidR="009B7688" w:rsidRDefault="009B7688">
      <w:pPr>
        <w:rPr>
          <w:rFonts w:asciiTheme="majorHAnsi" w:eastAsiaTheme="majorEastAsia" w:hAnsiTheme="majorHAnsi" w:cstheme="majorBidi"/>
          <w:color w:val="2E74B5" w:themeColor="accent1" w:themeShade="BF"/>
          <w:sz w:val="40"/>
          <w:szCs w:val="40"/>
        </w:rPr>
      </w:pPr>
      <w:r>
        <w:br w:type="page"/>
      </w:r>
    </w:p>
    <w:p w14:paraId="1CE9CC6C" w14:textId="03342D71" w:rsidR="00F30A1D" w:rsidRDefault="00F30A1D" w:rsidP="0028675F">
      <w:pPr>
        <w:pStyle w:val="Heading1"/>
      </w:pPr>
      <w:bookmarkStart w:id="160" w:name="_Toc473661107"/>
      <w:bookmarkStart w:id="161" w:name="_Toc473661485"/>
      <w:r>
        <w:lastRenderedPageBreak/>
        <w:t>“How To” Topics</w:t>
      </w:r>
      <w:bookmarkEnd w:id="160"/>
      <w:bookmarkEnd w:id="161"/>
    </w:p>
    <w:p w14:paraId="271BCB32" w14:textId="6A144B4B" w:rsidR="00C80DE8" w:rsidRDefault="00C80DE8" w:rsidP="009172CE">
      <w:pPr>
        <w:pStyle w:val="Heading2"/>
      </w:pPr>
      <w:bookmarkStart w:id="162" w:name="_Toc473661108"/>
      <w:bookmarkStart w:id="163" w:name="_Toc432408856"/>
      <w:r>
        <w:t>How To: View the results of an operation</w:t>
      </w:r>
      <w:bookmarkEnd w:id="162"/>
    </w:p>
    <w:p w14:paraId="40E15973" w14:textId="43C08DFE" w:rsidR="00C80DE8" w:rsidRDefault="2B819EAC" w:rsidP="00C80DE8">
      <w:r>
        <w:t>The whole point of CheckDB and CheckTable operations is to determine whether there is any corruption. So of course, Minion CheckDB records the results of these operations, in the tables Minion.CheckDBResult and Minion.CheckDBCheckTableResult.</w:t>
      </w:r>
    </w:p>
    <w:p w14:paraId="4D1433AC" w14:textId="2D79A180" w:rsidR="00C80DE8" w:rsidRDefault="02BF52A0" w:rsidP="00C80DE8">
      <w:r>
        <w:t>An easier way to determine if there were any errors, though, is to check the Status column in Minion.CheckDBLogDetails:</w:t>
      </w:r>
    </w:p>
    <w:p w14:paraId="1F5847D8" w14:textId="77777777" w:rsidR="00C80DE8" w:rsidRPr="007E0695" w:rsidRDefault="00C80DE8" w:rsidP="00C80DE8">
      <w:pPr>
        <w:pStyle w:val="ListParagraph"/>
        <w:numPr>
          <w:ilvl w:val="0"/>
          <w:numId w:val="51"/>
        </w:numPr>
        <w:rPr>
          <w:shd w:val="clear" w:color="auto" w:fill="FFFFFF"/>
        </w:rPr>
      </w:pPr>
      <w:r w:rsidRPr="02BF52A0">
        <w:rPr>
          <w:b/>
          <w:bCs/>
          <w:shd w:val="clear" w:color="auto" w:fill="FFFFFF"/>
        </w:rPr>
        <w:t>Complete</w:t>
      </w:r>
      <w:r w:rsidRPr="007E0695">
        <w:rPr>
          <w:shd w:val="clear" w:color="auto" w:fill="FFFFFF"/>
        </w:rPr>
        <w:t xml:space="preserve"> - operation completed without errors.  </w:t>
      </w:r>
    </w:p>
    <w:p w14:paraId="18C8FF7D" w14:textId="0DC6C1A4" w:rsidR="00C80DE8" w:rsidRPr="007E0695" w:rsidRDefault="00C80DE8" w:rsidP="00C80DE8">
      <w:pPr>
        <w:pStyle w:val="ListParagraph"/>
        <w:numPr>
          <w:ilvl w:val="0"/>
          <w:numId w:val="51"/>
        </w:numPr>
        <w:rPr>
          <w:shd w:val="clear" w:color="auto" w:fill="FFFFFF"/>
        </w:rPr>
      </w:pPr>
      <w:r w:rsidRPr="02BF52A0">
        <w:rPr>
          <w:b/>
          <w:bCs/>
          <w:shd w:val="clear" w:color="auto" w:fill="FFFFFF"/>
        </w:rPr>
        <w:t xml:space="preserve">Complete </w:t>
      </w:r>
      <w:r w:rsidR="00EC512A" w:rsidRPr="02BF52A0">
        <w:rPr>
          <w:b/>
          <w:bCs/>
          <w:shd w:val="clear" w:color="auto" w:fill="FFFFFF"/>
        </w:rPr>
        <w:t>(</w:t>
      </w:r>
      <w:r w:rsidR="00562FBC" w:rsidRPr="2B819EAC">
        <w:rPr>
          <w:b/>
          <w:bCs/>
          <w:i/>
          <w:iCs/>
          <w:shd w:val="clear" w:color="auto" w:fill="FFFFFF"/>
        </w:rPr>
        <w:t>N</w:t>
      </w:r>
      <w:r w:rsidR="00562FBC" w:rsidRPr="02BF52A0">
        <w:rPr>
          <w:b/>
          <w:bCs/>
          <w:shd w:val="clear" w:color="auto" w:fill="FFFFFF"/>
        </w:rPr>
        <w:t xml:space="preserve"> &lt;</w:t>
      </w:r>
      <w:r w:rsidR="00562FBC" w:rsidRPr="2B819EAC">
        <w:rPr>
          <w:b/>
          <w:bCs/>
          <w:i/>
          <w:iCs/>
          <w:shd w:val="clear" w:color="auto" w:fill="FFFFFF"/>
        </w:rPr>
        <w:t xml:space="preserve">opname&gt; </w:t>
      </w:r>
      <w:r w:rsidR="00562FBC" w:rsidRPr="02BF52A0">
        <w:rPr>
          <w:b/>
          <w:bCs/>
          <w:shd w:val="clear" w:color="auto" w:fill="FFFFFF"/>
        </w:rPr>
        <w:t>Errors found)</w:t>
      </w:r>
      <w:r w:rsidRPr="007E0695">
        <w:rPr>
          <w:shd w:val="clear" w:color="auto" w:fill="FFFFFF"/>
        </w:rPr>
        <w:t xml:space="preserve"> - </w:t>
      </w:r>
      <w:r w:rsidR="00562FBC" w:rsidRPr="007E0695">
        <w:rPr>
          <w:shd w:val="clear" w:color="auto" w:fill="FFFFFF"/>
        </w:rPr>
        <w:t xml:space="preserve">the integrity check operation completed with </w:t>
      </w:r>
      <w:r w:rsidRPr="007E0695">
        <w:rPr>
          <w:shd w:val="clear" w:color="auto" w:fill="FFFFFF"/>
        </w:rPr>
        <w:t>errors.  Check the Consistency and AllocationErrors columns, and the Minion.CheckDBResults, table for full details.​​​</w:t>
      </w:r>
    </w:p>
    <w:p w14:paraId="71FE25F7" w14:textId="77777777" w:rsidR="00C80DE8" w:rsidRPr="007E0695" w:rsidRDefault="00C80DE8" w:rsidP="00C80DE8">
      <w:pPr>
        <w:pStyle w:val="ListParagraph"/>
        <w:numPr>
          <w:ilvl w:val="0"/>
          <w:numId w:val="51"/>
        </w:numPr>
        <w:rPr>
          <w:shd w:val="clear" w:color="auto" w:fill="FFFFFF"/>
        </w:rPr>
      </w:pPr>
      <w:r w:rsidRPr="02BF52A0">
        <w:rPr>
          <w:b/>
          <w:bCs/>
          <w:shd w:val="clear" w:color="auto" w:fill="FFFFFF"/>
        </w:rPr>
        <w:t>Complete with Warnings</w:t>
      </w:r>
      <w:r w:rsidRPr="007E0695">
        <w:rPr>
          <w:shd w:val="clear" w:color="auto" w:fill="FFFFFF"/>
        </w:rPr>
        <w:t xml:space="preserve"> - operation completed, but there was an error with the process somewhere along the way. This is usually seen on remote CheckDB operations when the process has a problem getting the results back to the primary server.  There are other circumstances that can complete with warning. There could be problems deleting the snapshot, or something else.  The point is that the integrity check finished, but something else failed and it's impossible to say what  the state of the error reporting will be.</w:t>
      </w:r>
    </w:p>
    <w:p w14:paraId="3E03607A" w14:textId="77777777" w:rsidR="00C80DE8" w:rsidRPr="007E0695" w:rsidRDefault="00C80DE8" w:rsidP="00C80DE8">
      <w:pPr>
        <w:pStyle w:val="ListParagraph"/>
        <w:numPr>
          <w:ilvl w:val="0"/>
          <w:numId w:val="51"/>
        </w:numPr>
        <w:rPr>
          <w:shd w:val="clear" w:color="auto" w:fill="FFFFFF"/>
        </w:rPr>
      </w:pPr>
      <w:r w:rsidRPr="02BF52A0">
        <w:rPr>
          <w:b/>
          <w:bCs/>
          <w:shd w:val="clear" w:color="auto" w:fill="FFFFFF"/>
        </w:rPr>
        <w:t>Complete with Errors and Warnings</w:t>
      </w:r>
      <w:r w:rsidRPr="007E0695">
        <w:rPr>
          <w:shd w:val="clear" w:color="auto" w:fill="FFFFFF"/>
        </w:rPr>
        <w:t xml:space="preserve"> - a combination of the above two.</w:t>
      </w:r>
    </w:p>
    <w:p w14:paraId="229909F4" w14:textId="4689D01C" w:rsidR="00C80DE8" w:rsidRPr="007E0695" w:rsidRDefault="00C80DE8" w:rsidP="00C80DE8">
      <w:pPr>
        <w:pStyle w:val="ListParagraph"/>
        <w:numPr>
          <w:ilvl w:val="0"/>
          <w:numId w:val="51"/>
        </w:numPr>
      </w:pPr>
      <w:r w:rsidRPr="02BF52A0">
        <w:rPr>
          <w:b/>
          <w:bCs/>
          <w:shd w:val="clear" w:color="auto" w:fill="FFFFFF"/>
        </w:rPr>
        <w:t>Complete with No Status</w:t>
      </w:r>
      <w:r w:rsidRPr="007E0695">
        <w:rPr>
          <w:shd w:val="clear" w:color="auto" w:fill="FFFFFF"/>
        </w:rPr>
        <w:t xml:space="preserve"> - This means the integrity check operation completed, but we specifically couldn't parse the error results.  Again, this usually happens on remote runs when we can't figure out how many allocation or consistency errors there are, but it could happen on a local run if Microsoft sneaks in a new column into the result table.  To get a “Complete” status, we rely on being able to parse the output; so when you get this message, it usually means that you don't have that return data from CheckDB/CheckTable/etc.</w:t>
      </w:r>
    </w:p>
    <w:p w14:paraId="73EE5460" w14:textId="2E91B334" w:rsidR="00C80DE8" w:rsidRPr="00C80DE8" w:rsidRDefault="00562FBC" w:rsidP="00C80DE8">
      <w:pPr>
        <w:pStyle w:val="ListParagraph"/>
        <w:numPr>
          <w:ilvl w:val="0"/>
          <w:numId w:val="51"/>
        </w:numPr>
      </w:pPr>
      <w:r w:rsidRPr="02BF52A0">
        <w:rPr>
          <w:b/>
          <w:bCs/>
          <w:shd w:val="clear" w:color="auto" w:fill="FFFFFF"/>
        </w:rPr>
        <w:t>Fatal error</w:t>
      </w:r>
      <w:r w:rsidRPr="02BF52A0">
        <w:rPr>
          <w:b/>
          <w:bCs/>
        </w:rPr>
        <w:t>: &lt;error message&gt;</w:t>
      </w:r>
      <w:r w:rsidRPr="007E0695">
        <w:t xml:space="preserve"> - There was an error in the Minion CheckDB process itself, or CheckDB</w:t>
      </w:r>
      <w:r w:rsidRPr="2B819EAC">
        <w:t>/</w:t>
      </w:r>
      <w:r w:rsidRPr="007E0695">
        <w:t>CheckTable itself was unable to run on a database.</w:t>
      </w:r>
    </w:p>
    <w:p w14:paraId="50540681" w14:textId="2103BAA3" w:rsidR="009172CE" w:rsidRPr="0052080C" w:rsidRDefault="02BF52A0" w:rsidP="009172CE">
      <w:pPr>
        <w:pStyle w:val="Heading2"/>
      </w:pPr>
      <w:bookmarkStart w:id="164" w:name="_Toc473661109"/>
      <w:r>
        <w:t>How To: Configure settings for a single database</w:t>
      </w:r>
      <w:bookmarkEnd w:id="163"/>
      <w:bookmarkEnd w:id="164"/>
    </w:p>
    <w:p w14:paraId="1DCE3F94" w14:textId="77777777" w:rsidR="001C0E91" w:rsidRDefault="2B819EAC" w:rsidP="008E1B68">
      <w:r>
        <w:t xml:space="preserve">Default settings for the whole system are stored in the Minion.CheckDBSettingsDB table (in the two rows marked DBName=MinionDefault).  To specify settings that override those defaults for a specific database, insert two rows for that database to the Minion.CheckDBSettingsDB table – one row for CHECKDB, and one row for CHECKTABLE.  </w:t>
      </w:r>
    </w:p>
    <w:p w14:paraId="428A5057" w14:textId="449B8871" w:rsidR="009172CE" w:rsidRDefault="02BF52A0" w:rsidP="008E1B68">
      <w:r>
        <w:t xml:space="preserve">For example, we want to fine tune settings for DB1, so we use the following statement to insert two rows for DB1: </w:t>
      </w:r>
    </w:p>
    <w:p w14:paraId="4F38EC67" w14:textId="77777777" w:rsidR="009C4CB4" w:rsidRDefault="02BF52A0" w:rsidP="009C4CB4">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CheckDBSettingsDB</w:t>
      </w:r>
    </w:p>
    <w:p w14:paraId="55D1FA3E" w14:textId="77777777" w:rsidR="009C4CB4" w:rsidRDefault="2B819EAC" w:rsidP="009C4CB4">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w:t>
      </w:r>
    </w:p>
    <w:p w14:paraId="7379F9A8" w14:textId="77777777" w:rsidR="009C4CB4" w:rsidRDefault="009C4CB4" w:rsidP="009C4CB4">
      <w:pPr>
        <w:pStyle w:val="NoSpacing"/>
        <w:ind w:left="720"/>
      </w:pPr>
      <w:r>
        <w:tab/>
        <w:t>OpLevel</w:t>
      </w:r>
      <w:r>
        <w:rPr>
          <w:color w:val="808080"/>
        </w:rPr>
        <w:t>,</w:t>
      </w:r>
      <w:r w:rsidRPr="2B819EAC">
        <w:t xml:space="preserve"> </w:t>
      </w:r>
    </w:p>
    <w:p w14:paraId="296B99C5" w14:textId="77777777" w:rsidR="009C4CB4" w:rsidRDefault="009C4CB4" w:rsidP="009C4CB4">
      <w:pPr>
        <w:pStyle w:val="NoSpacing"/>
        <w:ind w:left="720"/>
      </w:pPr>
      <w:r>
        <w:lastRenderedPageBreak/>
        <w:tab/>
        <w:t>OpName</w:t>
      </w:r>
      <w:r>
        <w:rPr>
          <w:color w:val="808080"/>
        </w:rPr>
        <w:t>,</w:t>
      </w:r>
      <w:r w:rsidRPr="2B819EAC">
        <w:t xml:space="preserve"> </w:t>
      </w:r>
    </w:p>
    <w:p w14:paraId="1FF6D83C" w14:textId="77777777" w:rsidR="009C4CB4" w:rsidRDefault="009C4CB4" w:rsidP="009C4CB4">
      <w:pPr>
        <w:pStyle w:val="NoSpacing"/>
        <w:ind w:left="720"/>
      </w:pPr>
      <w:r>
        <w:tab/>
        <w:t>Exclude</w:t>
      </w:r>
      <w:r>
        <w:rPr>
          <w:color w:val="808080"/>
        </w:rPr>
        <w:t>,</w:t>
      </w:r>
      <w:r>
        <w:t xml:space="preserve"> </w:t>
      </w:r>
    </w:p>
    <w:p w14:paraId="5BD23C14" w14:textId="77777777" w:rsidR="009C4CB4" w:rsidRDefault="009C4CB4" w:rsidP="009C4CB4">
      <w:pPr>
        <w:pStyle w:val="NoSpacing"/>
        <w:ind w:left="720"/>
      </w:pPr>
      <w:r>
        <w:tab/>
        <w:t>RepairOption</w:t>
      </w:r>
      <w:r>
        <w:rPr>
          <w:color w:val="808080"/>
        </w:rPr>
        <w:t>,</w:t>
      </w:r>
      <w:r w:rsidRPr="2B819EAC">
        <w:t xml:space="preserve"> </w:t>
      </w:r>
    </w:p>
    <w:p w14:paraId="2B57B3A4" w14:textId="77777777" w:rsidR="009C4CB4" w:rsidRDefault="009C4CB4" w:rsidP="009C4CB4">
      <w:pPr>
        <w:pStyle w:val="NoSpacing"/>
        <w:ind w:left="720"/>
      </w:pPr>
      <w:r>
        <w:tab/>
        <w:t>RepairOptionAgree</w:t>
      </w:r>
      <w:r>
        <w:rPr>
          <w:color w:val="808080"/>
        </w:rPr>
        <w:t>,</w:t>
      </w:r>
    </w:p>
    <w:p w14:paraId="5E937564" w14:textId="77777777" w:rsidR="009C4CB4" w:rsidRDefault="009C4CB4" w:rsidP="009C4CB4">
      <w:pPr>
        <w:pStyle w:val="NoSpacing"/>
        <w:ind w:left="720"/>
      </w:pPr>
      <w:r>
        <w:tab/>
        <w:t>AllErrorMsgs</w:t>
      </w:r>
      <w:r>
        <w:rPr>
          <w:color w:val="808080"/>
        </w:rPr>
        <w:t>,</w:t>
      </w:r>
      <w:r w:rsidRPr="2B819EAC">
        <w:t xml:space="preserve"> </w:t>
      </w:r>
    </w:p>
    <w:p w14:paraId="5A0B5CDC" w14:textId="77777777" w:rsidR="009C4CB4" w:rsidRDefault="009C4CB4" w:rsidP="009C4CB4">
      <w:pPr>
        <w:pStyle w:val="NoSpacing"/>
        <w:ind w:left="720"/>
      </w:pPr>
      <w:r>
        <w:tab/>
        <w:t>IncludeRemoteInTimeLimit</w:t>
      </w:r>
      <w:r>
        <w:rPr>
          <w:color w:val="808080"/>
        </w:rPr>
        <w:t>,</w:t>
      </w:r>
      <w:r w:rsidRPr="2B819EAC">
        <w:t xml:space="preserve"> </w:t>
      </w:r>
    </w:p>
    <w:p w14:paraId="00F65478" w14:textId="77777777" w:rsidR="009C4CB4" w:rsidRDefault="009C4CB4" w:rsidP="009C4CB4">
      <w:pPr>
        <w:pStyle w:val="NoSpacing"/>
        <w:ind w:left="720"/>
      </w:pPr>
      <w:r>
        <w:tab/>
        <w:t>ResultMode</w:t>
      </w:r>
      <w:r>
        <w:rPr>
          <w:color w:val="808080"/>
        </w:rPr>
        <w:t>,</w:t>
      </w:r>
      <w:r w:rsidRPr="2B819EAC">
        <w:t xml:space="preserve"> </w:t>
      </w:r>
    </w:p>
    <w:p w14:paraId="05132C54" w14:textId="77777777" w:rsidR="009C4CB4" w:rsidRDefault="009C4CB4" w:rsidP="009C4CB4">
      <w:pPr>
        <w:pStyle w:val="NoSpacing"/>
        <w:ind w:left="720"/>
      </w:pPr>
      <w:r>
        <w:tab/>
        <w:t>HistRetDays</w:t>
      </w:r>
      <w:r>
        <w:rPr>
          <w:color w:val="808080"/>
        </w:rPr>
        <w:t>,</w:t>
      </w:r>
    </w:p>
    <w:p w14:paraId="4B9856DA" w14:textId="3E03F3B7" w:rsidR="009C4CB4" w:rsidRDefault="009C4CB4" w:rsidP="009C4CB4">
      <w:pPr>
        <w:pStyle w:val="NoSpacing"/>
        <w:ind w:left="720"/>
      </w:pPr>
      <w:r>
        <w:tab/>
      </w:r>
      <w:r w:rsidR="00E34549">
        <w:t>DBInternalThreads</w:t>
      </w:r>
      <w:r>
        <w:rPr>
          <w:color w:val="808080"/>
        </w:rPr>
        <w:t>,</w:t>
      </w:r>
      <w:r w:rsidRPr="2B819EAC">
        <w:t xml:space="preserve"> </w:t>
      </w:r>
    </w:p>
    <w:p w14:paraId="2E48C158" w14:textId="77777777" w:rsidR="009C4CB4" w:rsidRDefault="009C4CB4" w:rsidP="009C4CB4">
      <w:pPr>
        <w:pStyle w:val="NoSpacing"/>
        <w:ind w:left="720"/>
      </w:pPr>
      <w:r>
        <w:tab/>
        <w:t>DefaultTimeEstimateMins</w:t>
      </w:r>
      <w:r>
        <w:rPr>
          <w:color w:val="808080"/>
        </w:rPr>
        <w:t>,</w:t>
      </w:r>
      <w:r w:rsidRPr="2B819EAC">
        <w:t xml:space="preserve"> </w:t>
      </w:r>
    </w:p>
    <w:p w14:paraId="382E26E2" w14:textId="77777777" w:rsidR="009C4CB4" w:rsidRDefault="009C4CB4" w:rsidP="009C4CB4">
      <w:pPr>
        <w:pStyle w:val="NoSpacing"/>
        <w:ind w:left="720"/>
      </w:pPr>
      <w:r>
        <w:tab/>
        <w:t>BeginTime</w:t>
      </w:r>
      <w:r>
        <w:rPr>
          <w:color w:val="808080"/>
        </w:rPr>
        <w:t>,</w:t>
      </w:r>
      <w:r w:rsidRPr="2B819EAC">
        <w:t xml:space="preserve"> </w:t>
      </w:r>
    </w:p>
    <w:p w14:paraId="5D9684BE" w14:textId="77777777" w:rsidR="009C4CB4" w:rsidRDefault="009C4CB4" w:rsidP="009C4CB4">
      <w:pPr>
        <w:pStyle w:val="NoSpacing"/>
        <w:ind w:left="720"/>
      </w:pPr>
      <w:r>
        <w:tab/>
        <w:t>EndTime</w:t>
      </w:r>
      <w:r>
        <w:rPr>
          <w:color w:val="808080"/>
        </w:rPr>
        <w:t>,</w:t>
      </w:r>
    </w:p>
    <w:p w14:paraId="726F424A" w14:textId="77777777" w:rsidR="009C4CB4" w:rsidRDefault="009C4CB4" w:rsidP="009C4CB4">
      <w:pPr>
        <w:pStyle w:val="NoSpacing"/>
        <w:ind w:left="720"/>
      </w:pPr>
      <w:r>
        <w:tab/>
      </w:r>
      <w:r>
        <w:rPr>
          <w:color w:val="FF00FF"/>
        </w:rPr>
        <w:t>DayOfWeek</w:t>
      </w:r>
      <w:r>
        <w:rPr>
          <w:color w:val="808080"/>
        </w:rPr>
        <w:t>,</w:t>
      </w:r>
      <w:r w:rsidRPr="2B819EAC">
        <w:t xml:space="preserve"> </w:t>
      </w:r>
    </w:p>
    <w:p w14:paraId="314F05D9" w14:textId="77777777" w:rsidR="009C4CB4" w:rsidRDefault="009C4CB4" w:rsidP="009C4CB4">
      <w:pPr>
        <w:pStyle w:val="NoSpacing"/>
        <w:ind w:left="720"/>
      </w:pPr>
      <w:r>
        <w:tab/>
        <w:t>IsActive</w:t>
      </w:r>
      <w:r>
        <w:rPr>
          <w:color w:val="808080"/>
        </w:rPr>
        <w:t>,</w:t>
      </w:r>
      <w:r w:rsidRPr="2B819EAC">
        <w:t xml:space="preserve"> </w:t>
      </w:r>
    </w:p>
    <w:p w14:paraId="3FA01E23" w14:textId="77777777" w:rsidR="009C4CB4" w:rsidRDefault="009C4CB4" w:rsidP="009C4CB4">
      <w:pPr>
        <w:pStyle w:val="NoSpacing"/>
        <w:ind w:left="720"/>
      </w:pPr>
      <w:r>
        <w:tab/>
        <w:t xml:space="preserve">Comment </w:t>
      </w:r>
      <w:r>
        <w:rPr>
          <w:color w:val="808080"/>
        </w:rPr>
        <w:t>)</w:t>
      </w:r>
    </w:p>
    <w:p w14:paraId="7CB1096A" w14:textId="77777777" w:rsidR="009C4CB4" w:rsidRDefault="009C4CB4" w:rsidP="009C4CB4">
      <w:pPr>
        <w:pStyle w:val="NoSpacing"/>
        <w:ind w:left="720"/>
      </w:pPr>
      <w:r>
        <w:rPr>
          <w:color w:val="0000FF"/>
        </w:rPr>
        <w:t xml:space="preserve">VALUES  </w:t>
      </w:r>
      <w:r>
        <w:rPr>
          <w:color w:val="808080"/>
        </w:rPr>
        <w:t>(</w:t>
      </w:r>
      <w:r w:rsidRPr="2B819EAC">
        <w:t xml:space="preserve"> </w:t>
      </w:r>
      <w:r>
        <w:rPr>
          <w:color w:val="FF0000"/>
        </w:rPr>
        <w:t>'DB1'</w:t>
      </w:r>
      <w:r>
        <w:tab/>
      </w:r>
      <w:r>
        <w:tab/>
      </w:r>
      <w:r>
        <w:rPr>
          <w:color w:val="008000"/>
        </w:rPr>
        <w:t>-- DBName</w:t>
      </w:r>
    </w:p>
    <w:p w14:paraId="2EC32C82"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'DB'</w:t>
      </w:r>
      <w:r>
        <w:tab/>
      </w:r>
      <w:r w:rsidRPr="2B819EAC">
        <w:t xml:space="preserve">  </w:t>
      </w:r>
      <w:r>
        <w:tab/>
      </w:r>
      <w:r>
        <w:rPr>
          <w:color w:val="008000"/>
        </w:rPr>
        <w:t>-- OpLevel</w:t>
      </w:r>
    </w:p>
    <w:p w14:paraId="108F3A97"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'CHECKDB'</w:t>
      </w:r>
      <w:r>
        <w:tab/>
      </w:r>
      <w:r>
        <w:rPr>
          <w:color w:val="008000"/>
        </w:rPr>
        <w:t>-- OpName</w:t>
      </w:r>
    </w:p>
    <w:p w14:paraId="61C771A5" w14:textId="77777777" w:rsidR="009C4CB4" w:rsidRDefault="009C4CB4" w:rsidP="009C4CB4">
      <w:pPr>
        <w:pStyle w:val="NoSpacing"/>
        <w:ind w:left="720"/>
      </w:pPr>
      <w:r>
        <w:t xml:space="preserve">          </w:t>
      </w:r>
      <w:r>
        <w:rPr>
          <w:color w:val="808080"/>
        </w:rPr>
        <w:t>,</w:t>
      </w:r>
      <w:r>
        <w:t xml:space="preserve"> 0</w:t>
      </w:r>
      <w:r>
        <w:tab/>
        <w:t xml:space="preserve">        </w:t>
      </w:r>
      <w:r>
        <w:tab/>
      </w:r>
      <w:r>
        <w:tab/>
      </w:r>
      <w:r>
        <w:rPr>
          <w:color w:val="008000"/>
        </w:rPr>
        <w:t>-- Exclude</w:t>
      </w:r>
    </w:p>
    <w:p w14:paraId="3B5FA906"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'NONE'</w:t>
      </w:r>
      <w:r>
        <w:tab/>
      </w:r>
      <w:r>
        <w:tab/>
      </w:r>
      <w:r>
        <w:rPr>
          <w:color w:val="008000"/>
        </w:rPr>
        <w:t>-- RepairOption</w:t>
      </w:r>
    </w:p>
    <w:p w14:paraId="5FE41C1A"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RepairOptionAgree</w:t>
      </w:r>
    </w:p>
    <w:p w14:paraId="4D16F1E1"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AllErrorMsgs</w:t>
      </w:r>
    </w:p>
    <w:p w14:paraId="044A15D1"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IncludeRemoteInTimeLimit</w:t>
      </w:r>
    </w:p>
    <w:p w14:paraId="29339492"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'Full'</w:t>
      </w:r>
      <w:r>
        <w:tab/>
      </w:r>
      <w:r>
        <w:tab/>
      </w:r>
      <w:r>
        <w:rPr>
          <w:color w:val="008000"/>
        </w:rPr>
        <w:t>-- ResultMode</w:t>
      </w:r>
    </w:p>
    <w:p w14:paraId="3AD76DDF" w14:textId="77777777" w:rsidR="009C4CB4" w:rsidRDefault="009C4CB4" w:rsidP="009C4CB4">
      <w:pPr>
        <w:pStyle w:val="NoSpacing"/>
        <w:ind w:left="720"/>
      </w:pPr>
      <w:r w:rsidRPr="2B819EAC">
        <w:t xml:space="preserve">          </w:t>
      </w:r>
      <w:r>
        <w:rPr>
          <w:color w:val="808080"/>
        </w:rPr>
        <w:t>,</w:t>
      </w:r>
      <w:r>
        <w:t xml:space="preserve"> 60</w:t>
      </w:r>
      <w:r>
        <w:tab/>
      </w:r>
      <w:r>
        <w:tab/>
      </w:r>
      <w:r>
        <w:rPr>
          <w:color w:val="008000"/>
        </w:rPr>
        <w:t>-- HistRetDays</w:t>
      </w:r>
    </w:p>
    <w:p w14:paraId="759ECCC4" w14:textId="5BF87073"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xml:space="preserve">-- </w:t>
      </w:r>
      <w:r w:rsidR="00E34549">
        <w:rPr>
          <w:color w:val="008000"/>
        </w:rPr>
        <w:t>DBInternalThreads</w:t>
      </w:r>
    </w:p>
    <w:p w14:paraId="6822635A"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DefaultTimeEstimateMins</w:t>
      </w:r>
    </w:p>
    <w:p w14:paraId="0A4A601F"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'0:00:00'</w:t>
      </w:r>
      <w:r>
        <w:tab/>
      </w:r>
      <w:r>
        <w:tab/>
      </w:r>
      <w:r>
        <w:rPr>
          <w:color w:val="008000"/>
        </w:rPr>
        <w:t>-- BeginTime</w:t>
      </w:r>
    </w:p>
    <w:p w14:paraId="6256325E"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'23:59:00'</w:t>
      </w:r>
      <w:r>
        <w:tab/>
      </w:r>
      <w:r>
        <w:tab/>
      </w:r>
      <w:r>
        <w:rPr>
          <w:color w:val="008000"/>
        </w:rPr>
        <w:t>-- EndTime</w:t>
      </w:r>
    </w:p>
    <w:p w14:paraId="1FD72754"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'Daily'</w:t>
      </w:r>
      <w:r>
        <w:tab/>
      </w:r>
      <w:r>
        <w:tab/>
      </w:r>
      <w:r>
        <w:rPr>
          <w:color w:val="008000"/>
        </w:rPr>
        <w:t>-- DayOfWeek</w:t>
      </w:r>
    </w:p>
    <w:p w14:paraId="1C0C7991" w14:textId="77777777" w:rsidR="009C4CB4" w:rsidRDefault="009C4CB4" w:rsidP="009C4CB4">
      <w:pPr>
        <w:pStyle w:val="NoSpacing"/>
        <w:ind w:left="720"/>
      </w:pPr>
      <w:r w:rsidRPr="2B819EAC">
        <w:t xml:space="preserve">          </w:t>
      </w:r>
      <w:r>
        <w:rPr>
          <w:color w:val="808080"/>
        </w:rPr>
        <w:t>,</w:t>
      </w:r>
      <w:r>
        <w:t xml:space="preserve"> 1</w:t>
      </w:r>
      <w:r>
        <w:tab/>
      </w:r>
      <w:r>
        <w:tab/>
      </w:r>
      <w:r>
        <w:tab/>
      </w:r>
      <w:r>
        <w:rPr>
          <w:color w:val="008000"/>
        </w:rPr>
        <w:t>-- IsActive</w:t>
      </w:r>
    </w:p>
    <w:p w14:paraId="25A05E0F"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'DB1 CheckDB'</w:t>
      </w:r>
      <w:r>
        <w:tab/>
      </w:r>
      <w:r>
        <w:rPr>
          <w:color w:val="008000"/>
        </w:rPr>
        <w:t>-- Comment</w:t>
      </w:r>
    </w:p>
    <w:p w14:paraId="144529A3" w14:textId="77777777" w:rsidR="009C4CB4" w:rsidRDefault="02BF52A0" w:rsidP="009C4CB4">
      <w:pPr>
        <w:pStyle w:val="NoSpacing"/>
        <w:ind w:left="720"/>
      </w:pPr>
      <w:r>
        <w:t xml:space="preserve">          </w:t>
      </w:r>
      <w:r w:rsidRPr="02BF52A0">
        <w:rPr>
          <w:color w:val="808080" w:themeColor="text1" w:themeTint="7F"/>
        </w:rPr>
        <w:t>),</w:t>
      </w:r>
    </w:p>
    <w:p w14:paraId="3C5B10EE" w14:textId="77777777" w:rsidR="0086707A" w:rsidRDefault="009C4CB4" w:rsidP="0086707A">
      <w:pPr>
        <w:pStyle w:val="NoSpacing"/>
        <w:ind w:left="720"/>
      </w:pPr>
      <w:r>
        <w:rPr>
          <w:color w:val="0000FF"/>
        </w:rPr>
        <w:t xml:space="preserve">        </w:t>
      </w:r>
      <w:r w:rsidR="0086707A">
        <w:rPr>
          <w:color w:val="808080"/>
        </w:rPr>
        <w:t>(</w:t>
      </w:r>
      <w:r w:rsidR="0086707A" w:rsidRPr="2B819EAC">
        <w:t xml:space="preserve"> </w:t>
      </w:r>
      <w:r w:rsidR="0086707A">
        <w:rPr>
          <w:color w:val="FF0000"/>
        </w:rPr>
        <w:t>'DB1'</w:t>
      </w:r>
      <w:r w:rsidR="0086707A">
        <w:tab/>
      </w:r>
      <w:r w:rsidR="0086707A">
        <w:tab/>
      </w:r>
      <w:r w:rsidR="0086707A">
        <w:rPr>
          <w:color w:val="008000"/>
        </w:rPr>
        <w:t>-- DBName</w:t>
      </w:r>
    </w:p>
    <w:p w14:paraId="0CA55594"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'DB'</w:t>
      </w:r>
      <w:r>
        <w:tab/>
      </w:r>
      <w:r w:rsidRPr="2B819EAC">
        <w:t xml:space="preserve">  </w:t>
      </w:r>
      <w:r>
        <w:tab/>
      </w:r>
      <w:r>
        <w:rPr>
          <w:color w:val="008000"/>
        </w:rPr>
        <w:t>-- OpLevel</w:t>
      </w:r>
    </w:p>
    <w:p w14:paraId="3DD0BD72"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'CHECKTABLE'</w:t>
      </w:r>
      <w:r>
        <w:tab/>
      </w:r>
      <w:r>
        <w:rPr>
          <w:color w:val="008000"/>
        </w:rPr>
        <w:t>-- OpName</w:t>
      </w:r>
    </w:p>
    <w:p w14:paraId="0C009E7A" w14:textId="77777777" w:rsidR="0086707A" w:rsidRDefault="0086707A" w:rsidP="0086707A">
      <w:pPr>
        <w:pStyle w:val="NoSpacing"/>
        <w:ind w:left="720"/>
      </w:pPr>
      <w:r>
        <w:t xml:space="preserve">          </w:t>
      </w:r>
      <w:r>
        <w:rPr>
          <w:color w:val="808080"/>
        </w:rPr>
        <w:t>,</w:t>
      </w:r>
      <w:r>
        <w:t xml:space="preserve"> 0</w:t>
      </w:r>
      <w:r>
        <w:tab/>
        <w:t xml:space="preserve">        </w:t>
      </w:r>
      <w:r>
        <w:tab/>
      </w:r>
      <w:r>
        <w:tab/>
      </w:r>
      <w:r>
        <w:rPr>
          <w:color w:val="008000"/>
        </w:rPr>
        <w:t>-- Exclude</w:t>
      </w:r>
    </w:p>
    <w:p w14:paraId="0ECC5C8E"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'NONE'</w:t>
      </w:r>
      <w:r>
        <w:tab/>
      </w:r>
      <w:r>
        <w:tab/>
      </w:r>
      <w:r>
        <w:rPr>
          <w:color w:val="008000"/>
        </w:rPr>
        <w:t>-- RepairOption</w:t>
      </w:r>
    </w:p>
    <w:p w14:paraId="510769D5"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RepairOptionAgree</w:t>
      </w:r>
    </w:p>
    <w:p w14:paraId="2473FDB4"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AllErrorMsgs</w:t>
      </w:r>
    </w:p>
    <w:p w14:paraId="10D89665"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IncludeRemoteInTimeLimit</w:t>
      </w:r>
    </w:p>
    <w:p w14:paraId="600E566A"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'Full'</w:t>
      </w:r>
      <w:r>
        <w:tab/>
      </w:r>
      <w:r>
        <w:tab/>
      </w:r>
      <w:r>
        <w:rPr>
          <w:color w:val="008000"/>
        </w:rPr>
        <w:t>-- ResultMode</w:t>
      </w:r>
    </w:p>
    <w:p w14:paraId="2116036A" w14:textId="77777777" w:rsidR="0086707A" w:rsidRDefault="0086707A" w:rsidP="0086707A">
      <w:pPr>
        <w:pStyle w:val="NoSpacing"/>
        <w:ind w:left="720"/>
      </w:pPr>
      <w:r w:rsidRPr="2B819EAC">
        <w:t xml:space="preserve">          </w:t>
      </w:r>
      <w:r>
        <w:rPr>
          <w:color w:val="808080"/>
        </w:rPr>
        <w:t>,</w:t>
      </w:r>
      <w:r>
        <w:t xml:space="preserve"> 60</w:t>
      </w:r>
      <w:r>
        <w:tab/>
      </w:r>
      <w:r>
        <w:tab/>
      </w:r>
      <w:r>
        <w:rPr>
          <w:color w:val="008000"/>
        </w:rPr>
        <w:t>-- HistRetDays</w:t>
      </w:r>
    </w:p>
    <w:p w14:paraId="648DCA5B" w14:textId="20B8C47D"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xml:space="preserve">-- </w:t>
      </w:r>
      <w:r w:rsidR="00E34549">
        <w:rPr>
          <w:color w:val="008000"/>
        </w:rPr>
        <w:t>DBInternalThreads</w:t>
      </w:r>
    </w:p>
    <w:p w14:paraId="2E98DE86"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DefaultTimeEstimateMins</w:t>
      </w:r>
    </w:p>
    <w:p w14:paraId="399D8FE0"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'0:00:00'</w:t>
      </w:r>
      <w:r>
        <w:tab/>
      </w:r>
      <w:r>
        <w:tab/>
      </w:r>
      <w:r>
        <w:rPr>
          <w:color w:val="008000"/>
        </w:rPr>
        <w:t>-- BeginTime</w:t>
      </w:r>
    </w:p>
    <w:p w14:paraId="6CA54C01"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'23:59:00'</w:t>
      </w:r>
      <w:r>
        <w:tab/>
      </w:r>
      <w:r>
        <w:tab/>
      </w:r>
      <w:r>
        <w:rPr>
          <w:color w:val="008000"/>
        </w:rPr>
        <w:t>-- EndTime</w:t>
      </w:r>
    </w:p>
    <w:p w14:paraId="1C61B515"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'Daily'</w:t>
      </w:r>
      <w:r>
        <w:tab/>
      </w:r>
      <w:r>
        <w:tab/>
      </w:r>
      <w:r>
        <w:rPr>
          <w:color w:val="008000"/>
        </w:rPr>
        <w:t>-- DayOfWeek</w:t>
      </w:r>
    </w:p>
    <w:p w14:paraId="6B6C9DB3" w14:textId="77777777" w:rsidR="0086707A" w:rsidRDefault="0086707A" w:rsidP="0086707A">
      <w:pPr>
        <w:pStyle w:val="NoSpacing"/>
        <w:ind w:left="720"/>
      </w:pPr>
      <w:r w:rsidRPr="2B819EAC">
        <w:t xml:space="preserve">          </w:t>
      </w:r>
      <w:r>
        <w:rPr>
          <w:color w:val="808080"/>
        </w:rPr>
        <w:t>,</w:t>
      </w:r>
      <w:r>
        <w:t xml:space="preserve"> 1</w:t>
      </w:r>
      <w:r>
        <w:tab/>
      </w:r>
      <w:r>
        <w:tab/>
      </w:r>
      <w:r>
        <w:tab/>
      </w:r>
      <w:r>
        <w:rPr>
          <w:color w:val="008000"/>
        </w:rPr>
        <w:t>-- IsActive</w:t>
      </w:r>
    </w:p>
    <w:p w14:paraId="40EAC946"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'DB1 CheckTable'</w:t>
      </w:r>
      <w:r>
        <w:tab/>
      </w:r>
      <w:r>
        <w:rPr>
          <w:color w:val="008000"/>
        </w:rPr>
        <w:t>-- Comment</w:t>
      </w:r>
    </w:p>
    <w:p w14:paraId="0A3855FA" w14:textId="77777777" w:rsidR="009C4CB4" w:rsidRPr="0086707A" w:rsidRDefault="02BF52A0" w:rsidP="0086707A">
      <w:pPr>
        <w:pStyle w:val="NoSpacing"/>
        <w:ind w:left="720"/>
      </w:pPr>
      <w:r>
        <w:lastRenderedPageBreak/>
        <w:t xml:space="preserve">          </w:t>
      </w:r>
      <w:r w:rsidRPr="02BF52A0">
        <w:rPr>
          <w:color w:val="808080" w:themeColor="text1" w:themeTint="7F"/>
        </w:rPr>
        <w:t>);</w:t>
      </w:r>
    </w:p>
    <w:p w14:paraId="2E471F9A" w14:textId="77777777" w:rsidR="009172CE" w:rsidRDefault="009172CE" w:rsidP="009172CE"/>
    <w:p w14:paraId="7994313B" w14:textId="7C545804" w:rsidR="009172CE" w:rsidRDefault="2B819EAC" w:rsidP="009172CE">
      <w:r>
        <w:t>Minion CheckDB comes with a utility stored procedure, named Minion.CloneSettings, for easily creating insert statements like the example above. For more information, see the “</w:t>
      </w:r>
      <w:r w:rsidRPr="2B819EAC">
        <w:rPr>
          <w:rStyle w:val="Hyperlink"/>
        </w:rPr>
        <w:t>Minion.CloneSettings</w:t>
      </w:r>
      <w:r>
        <w:t>” section.</w:t>
      </w:r>
      <w:hyperlink w:anchor="_Minion.CloneSettings" w:history="1"/>
    </w:p>
    <w:p w14:paraId="1BD0BB09" w14:textId="488A481E" w:rsidR="009172CE" w:rsidRDefault="009172CE" w:rsidP="00F866B0">
      <w:r w:rsidRPr="02BF52A0">
        <w:rPr>
          <w:b/>
          <w:bCs/>
        </w:rPr>
        <w:t>IMPORTANT</w:t>
      </w:r>
      <w:r>
        <w:t>: If you enter database</w:t>
      </w:r>
      <w:r w:rsidR="0015368E">
        <w:t>-specific rows</w:t>
      </w:r>
      <w:r>
        <w:t xml:space="preserve">, </w:t>
      </w:r>
      <w:r w:rsidR="0015368E">
        <w:t>those rows completely override</w:t>
      </w:r>
      <w:r>
        <w:t xml:space="preserve"> the settings for that particular database. For example, the row</w:t>
      </w:r>
      <w:r w:rsidR="0015368E">
        <w:t>s</w:t>
      </w:r>
      <w:r>
        <w:t xml:space="preserve"> inserted above will be the source of all settings – even if </w:t>
      </w:r>
      <w:r w:rsidR="00915355">
        <w:t>a setting is</w:t>
      </w:r>
      <w:r>
        <w:t xml:space="preserve"> NULL – for all DB1 </w:t>
      </w:r>
      <w:r w:rsidR="0015368E">
        <w:t xml:space="preserve">integrity check </w:t>
      </w:r>
      <w:r w:rsidR="00BB139D">
        <w:t>operations</w:t>
      </w:r>
      <w:r>
        <w:t>. For more information, see the “</w:t>
      </w:r>
      <w:bookmarkStart w:id="165" w:name="_Toc408258085"/>
      <w:r>
        <w:fldChar w:fldCharType="begin"/>
      </w:r>
      <w:r>
        <w:instrText xml:space="preserve"> HYPERLINK  \l "_Configuration_Settings_Hierarchy" </w:instrText>
      </w:r>
      <w:r>
        <w:fldChar w:fldCharType="separate"/>
      </w:r>
      <w:r w:rsidRPr="000C1B5C">
        <w:rPr>
          <w:rStyle w:val="Hyperlink"/>
        </w:rPr>
        <w:t>Configuration Settings Hierarchy</w:t>
      </w:r>
      <w:bookmarkEnd w:id="165"/>
      <w:r>
        <w:fldChar w:fldCharType="end"/>
      </w:r>
      <w:r>
        <w:t>” section</w:t>
      </w:r>
      <w:r w:rsidR="004D0893">
        <w:t xml:space="preserve"> in “</w:t>
      </w:r>
      <w:hyperlink w:anchor="_Architecture_Overview" w:history="1">
        <w:r w:rsidR="004D0893" w:rsidRPr="004D0893">
          <w:rPr>
            <w:rStyle w:val="Hyperlink"/>
          </w:rPr>
          <w:t>Architecture Overview</w:t>
        </w:r>
      </w:hyperlink>
      <w:r w:rsidR="004D0893">
        <w:t>”</w:t>
      </w:r>
      <w:r>
        <w:t>.</w:t>
      </w:r>
    </w:p>
    <w:p w14:paraId="31A418BE" w14:textId="784D4D79" w:rsidR="009172CE" w:rsidRDefault="2B819EAC" w:rsidP="009172CE">
      <w:pPr>
        <w:pStyle w:val="ListBullet"/>
      </w:pPr>
      <w:r>
        <w:t xml:space="preserve">Follow </w:t>
      </w:r>
      <w:r w:rsidRPr="2B819EAC">
        <w:rPr>
          <w:rStyle w:val="Hyperlink"/>
        </w:rPr>
        <w:t>the Configuration Settings Hierarchy Rule</w:t>
      </w:r>
      <w:r>
        <w:t xml:space="preserve">: If you provide a database-specific row, </w:t>
      </w:r>
      <w:r w:rsidRPr="2B819EAC">
        <w:rPr>
          <w:b/>
          <w:bCs/>
        </w:rPr>
        <w:t>be sure that both integrity check operations are represented in the table for that database</w:t>
      </w:r>
      <w:r>
        <w:t xml:space="preserve">. For example, if you insert a row for DBName=’DB1’, OpName=’CHECKDB’, then also insert a row for DBName=’DB1’, OpName=’CHECKTABLE’. Once you configure the settings context at the database level, the context </w:t>
      </w:r>
      <w:r w:rsidRPr="2B819EAC">
        <w:rPr>
          <w:i/>
          <w:iCs/>
        </w:rPr>
        <w:t>stays</w:t>
      </w:r>
      <w:r>
        <w:t xml:space="preserve"> at the database level (and does not return to the default ‘MinionDefault’ level for that database). </w:t>
      </w:r>
      <w:hyperlink w:anchor="_The_Configuration_Settings" w:history="1"/>
    </w:p>
    <w:p w14:paraId="7F560E02" w14:textId="77777777" w:rsidR="009172CE" w:rsidRDefault="009172CE" w:rsidP="009172CE">
      <w:pPr>
        <w:pStyle w:val="Heading2"/>
      </w:pPr>
      <w:bookmarkStart w:id="166" w:name="_Toc432408857"/>
      <w:bookmarkStart w:id="167" w:name="_Toc473661110"/>
      <w:r>
        <w:t xml:space="preserve">How To: Configure </w:t>
      </w:r>
      <w:r w:rsidRPr="0052080C">
        <w:t>settings for a</w:t>
      </w:r>
      <w:r>
        <w:t xml:space="preserve">ll </w:t>
      </w:r>
      <w:r w:rsidRPr="0052080C">
        <w:t>database</w:t>
      </w:r>
      <w:r>
        <w:t>s</w:t>
      </w:r>
      <w:bookmarkEnd w:id="166"/>
      <w:bookmarkEnd w:id="167"/>
    </w:p>
    <w:p w14:paraId="23644C87" w14:textId="77777777" w:rsidR="009172CE" w:rsidRDefault="2B819EAC" w:rsidP="009172CE">
      <w:r>
        <w:t xml:space="preserve">When you first install an instance of Minion CheckDB, default settings for the whole system are stored in the Minion.CheckDBSettingsDB table rows where DBName=’MinionDefault’.  To change settings for all databases on the server, update the values for either or both of the two default rows. </w:t>
      </w:r>
    </w:p>
    <w:p w14:paraId="59D89CCD" w14:textId="548AED2D" w:rsidR="009172CE" w:rsidRDefault="2B819EAC" w:rsidP="009172CE">
      <w:r>
        <w:t>For example, you might want to change the result mode from Full to Summary for CheckDB operations:</w:t>
      </w:r>
    </w:p>
    <w:p w14:paraId="6604426E" w14:textId="77777777" w:rsidR="009172CE" w:rsidRDefault="009172CE" w:rsidP="009172CE">
      <w:pPr>
        <w:pStyle w:val="NoSpacing"/>
        <w:ind w:left="720"/>
      </w:pPr>
      <w:r>
        <w:rPr>
          <w:color w:val="FF00FF"/>
        </w:rPr>
        <w:t>UPDATE</w:t>
      </w:r>
      <w:r>
        <w:tab/>
        <w:t>Minion</w:t>
      </w:r>
      <w:r>
        <w:rPr>
          <w:color w:val="808080"/>
        </w:rPr>
        <w:t>.</w:t>
      </w:r>
      <w:r w:rsidR="008E1B68">
        <w:t>CheckDBSettingsDB</w:t>
      </w:r>
    </w:p>
    <w:p w14:paraId="4C756D9F" w14:textId="77777777" w:rsidR="009172CE" w:rsidRDefault="009172CE" w:rsidP="009172CE">
      <w:pPr>
        <w:pStyle w:val="NoSpacing"/>
        <w:ind w:left="720"/>
      </w:pPr>
      <w:r>
        <w:rPr>
          <w:color w:val="0000FF"/>
        </w:rPr>
        <w:t>SET</w:t>
      </w:r>
      <w:r>
        <w:tab/>
      </w:r>
      <w:r w:rsidR="008E1B68">
        <w:t>ResultMode</w:t>
      </w:r>
      <w:r>
        <w:rPr>
          <w:color w:val="808080"/>
        </w:rPr>
        <w:t>=</w:t>
      </w:r>
      <w:r>
        <w:rPr>
          <w:color w:val="FF0000"/>
        </w:rPr>
        <w:t>'</w:t>
      </w:r>
      <w:r w:rsidR="008E1B68">
        <w:rPr>
          <w:color w:val="FF0000"/>
        </w:rPr>
        <w:t>Summary</w:t>
      </w:r>
      <w:r>
        <w:rPr>
          <w:color w:val="FF0000"/>
        </w:rPr>
        <w:t>'</w:t>
      </w:r>
    </w:p>
    <w:p w14:paraId="4FFB49AC" w14:textId="77777777" w:rsidR="009172CE" w:rsidRDefault="009172CE" w:rsidP="009172CE">
      <w:pPr>
        <w:pStyle w:val="NoSpacing"/>
        <w:ind w:left="720"/>
      </w:pPr>
      <w:r>
        <w:rPr>
          <w:color w:val="0000FF"/>
        </w:rPr>
        <w:t>WHERE</w:t>
      </w:r>
      <w:r>
        <w:tab/>
        <w:t>DBName</w:t>
      </w:r>
      <w:r w:rsidRPr="2B819EAC">
        <w:t xml:space="preserve"> </w:t>
      </w:r>
      <w:r>
        <w:rPr>
          <w:color w:val="808080"/>
        </w:rPr>
        <w:t>=</w:t>
      </w:r>
      <w:r w:rsidRPr="2B819EAC">
        <w:t xml:space="preserve"> </w:t>
      </w:r>
      <w:r>
        <w:rPr>
          <w:color w:val="FF0000"/>
        </w:rPr>
        <w:t>'MinionDefault'</w:t>
      </w:r>
    </w:p>
    <w:p w14:paraId="76462E50" w14:textId="77777777" w:rsidR="009172CE" w:rsidRDefault="009172CE" w:rsidP="2B819EAC">
      <w:pPr>
        <w:pStyle w:val="NoSpacing"/>
        <w:ind w:left="720"/>
        <w:rPr>
          <w:color w:val="000000" w:themeColor="text1"/>
        </w:rPr>
      </w:pPr>
      <w:r>
        <w:tab/>
      </w:r>
      <w:r>
        <w:rPr>
          <w:color w:val="808080"/>
        </w:rPr>
        <w:t>AND</w:t>
      </w:r>
      <w:r w:rsidRPr="2B819EAC">
        <w:t xml:space="preserve"> </w:t>
      </w:r>
      <w:r w:rsidR="008E1B68">
        <w:t>OpName</w:t>
      </w:r>
      <w:r w:rsidRPr="2B819EAC">
        <w:t xml:space="preserve"> </w:t>
      </w:r>
      <w:r>
        <w:rPr>
          <w:color w:val="808080"/>
        </w:rPr>
        <w:t>=</w:t>
      </w:r>
      <w:r w:rsidRPr="2B819EAC">
        <w:t xml:space="preserve"> </w:t>
      </w:r>
      <w:r>
        <w:rPr>
          <w:color w:val="FF0000"/>
        </w:rPr>
        <w:t>'</w:t>
      </w:r>
      <w:r w:rsidR="008E1B68">
        <w:rPr>
          <w:color w:val="FF0000"/>
        </w:rPr>
        <w:t>CHECKDB</w:t>
      </w:r>
      <w:r>
        <w:rPr>
          <w:color w:val="FF0000"/>
        </w:rPr>
        <w:t>'</w:t>
      </w:r>
      <w:r>
        <w:rPr>
          <w:color w:val="808080"/>
        </w:rPr>
        <w:t>;</w:t>
      </w:r>
    </w:p>
    <w:p w14:paraId="7D6BA34D" w14:textId="77777777" w:rsidR="009172CE" w:rsidRDefault="009172CE" w:rsidP="009172CE">
      <w:pPr>
        <w:rPr>
          <w:b/>
        </w:rPr>
      </w:pPr>
    </w:p>
    <w:p w14:paraId="2564C513" w14:textId="77777777" w:rsidR="009172CE" w:rsidRDefault="2B819EAC" w:rsidP="009172CE">
      <w:r>
        <w:t xml:space="preserve">Over time, you may have entered one or more database-specific rows for individual databases. In this case, the settings in the default “MinionDefault” rows do not apply to those databases types. You can of course update the entire table – both the default rows, and any database-specific rows – with new settings, to be sure that the change is universal for that instance. So for example, if you want the history retention days to be 90 (instead of the default, 60 days), run the following: </w:t>
      </w:r>
    </w:p>
    <w:p w14:paraId="25E9265F" w14:textId="77777777" w:rsidR="009172CE" w:rsidRDefault="009172CE" w:rsidP="009172CE">
      <w:pPr>
        <w:pStyle w:val="NoSpacing"/>
        <w:ind w:left="720"/>
      </w:pPr>
      <w:r>
        <w:rPr>
          <w:color w:val="FF00FF"/>
        </w:rPr>
        <w:t>UPDATE</w:t>
      </w:r>
      <w:r>
        <w:tab/>
        <w:t>Minion</w:t>
      </w:r>
      <w:r>
        <w:rPr>
          <w:color w:val="808080"/>
        </w:rPr>
        <w:t>.</w:t>
      </w:r>
      <w:r w:rsidR="008E1B68">
        <w:t>CheckDBSettingsDB</w:t>
      </w:r>
    </w:p>
    <w:p w14:paraId="35EDDDEA" w14:textId="2C40EC75" w:rsidR="009172CE" w:rsidRPr="00C0112B" w:rsidRDefault="009172CE" w:rsidP="2B819EAC">
      <w:pPr>
        <w:pStyle w:val="NoSpacing"/>
        <w:ind w:left="720"/>
        <w:rPr>
          <w:color w:val="000000" w:themeColor="text1"/>
        </w:rPr>
      </w:pPr>
      <w:r>
        <w:rPr>
          <w:color w:val="0000FF"/>
        </w:rPr>
        <w:t>SET</w:t>
      </w:r>
      <w:r>
        <w:tab/>
        <w:t>HistRetDays</w:t>
      </w:r>
      <w:r w:rsidRPr="2B819EAC">
        <w:t xml:space="preserve"> </w:t>
      </w:r>
      <w:r>
        <w:rPr>
          <w:color w:val="808080"/>
        </w:rPr>
        <w:t>=</w:t>
      </w:r>
      <w:r>
        <w:t xml:space="preserve"> 90</w:t>
      </w:r>
      <w:r w:rsidR="00C0112B">
        <w:rPr>
          <w:color w:val="808080"/>
        </w:rPr>
        <w:t>;</w:t>
      </w:r>
    </w:p>
    <w:p w14:paraId="01672EE8" w14:textId="77777777" w:rsidR="007225EE" w:rsidRDefault="007225EE" w:rsidP="02BF52A0">
      <w:pPr>
        <w:pStyle w:val="Heading2"/>
        <w:rPr>
          <w:rFonts w:ascii="Times New Roman" w:eastAsia="Times New Roman" w:hAnsi="Times New Roman" w:cs="Times New Roman"/>
        </w:rPr>
      </w:pPr>
      <w:bookmarkStart w:id="168" w:name="_How_To:_Exclude"/>
      <w:bookmarkStart w:id="169" w:name="_Toc473661111"/>
      <w:bookmarkEnd w:id="168"/>
      <w:r w:rsidRPr="02BF52A0">
        <w:rPr>
          <w:rFonts w:ascii="Times New Roman" w:eastAsia="Times New Roman" w:hAnsi="Times New Roman" w:cs="Times New Roman"/>
        </w:rPr>
        <w:t>How To: Process databases in a specific order</w:t>
      </w:r>
      <w:bookmarkEnd w:id="169"/>
    </w:p>
    <w:p w14:paraId="6E7F2609" w14:textId="77777777" w:rsidR="007225EE" w:rsidRDefault="2B819EAC" w:rsidP="007225EE">
      <w:r>
        <w:t xml:space="preserve">You can choose the order in which databases will be processed.  For example, let’s say that you want Minion CheckDB to check databases in this order: </w:t>
      </w:r>
    </w:p>
    <w:p w14:paraId="1EE32A79" w14:textId="77777777" w:rsidR="007225EE" w:rsidRDefault="2B819EAC" w:rsidP="00DC0EE2">
      <w:pPr>
        <w:pStyle w:val="ListParagraph"/>
        <w:numPr>
          <w:ilvl w:val="0"/>
          <w:numId w:val="5"/>
        </w:numPr>
        <w:spacing w:line="259" w:lineRule="auto"/>
      </w:pPr>
      <w:r>
        <w:t>[YourDatabase] (it’s the most important database on your system)</w:t>
      </w:r>
    </w:p>
    <w:p w14:paraId="0BE12513" w14:textId="77777777" w:rsidR="007225EE" w:rsidRDefault="02BF52A0" w:rsidP="00DC0EE2">
      <w:pPr>
        <w:pStyle w:val="ListParagraph"/>
        <w:numPr>
          <w:ilvl w:val="0"/>
          <w:numId w:val="5"/>
        </w:numPr>
        <w:spacing w:line="259" w:lineRule="auto"/>
      </w:pPr>
      <w:r>
        <w:t>[Semi]</w:t>
      </w:r>
    </w:p>
    <w:p w14:paraId="5757F775" w14:textId="77777777" w:rsidR="007225EE" w:rsidRDefault="02BF52A0" w:rsidP="00DC0EE2">
      <w:pPr>
        <w:pStyle w:val="ListParagraph"/>
        <w:numPr>
          <w:ilvl w:val="0"/>
          <w:numId w:val="5"/>
        </w:numPr>
        <w:spacing w:line="259" w:lineRule="auto"/>
      </w:pPr>
      <w:r>
        <w:lastRenderedPageBreak/>
        <w:t>[Lame]</w:t>
      </w:r>
    </w:p>
    <w:p w14:paraId="64BD2E20" w14:textId="77777777" w:rsidR="007225EE" w:rsidRDefault="02BF52A0" w:rsidP="00DC0EE2">
      <w:pPr>
        <w:pStyle w:val="ListParagraph"/>
        <w:numPr>
          <w:ilvl w:val="0"/>
          <w:numId w:val="5"/>
        </w:numPr>
        <w:spacing w:line="259" w:lineRule="auto"/>
      </w:pPr>
      <w:r>
        <w:t>[Unused]</w:t>
      </w:r>
    </w:p>
    <w:p w14:paraId="489F6DAC" w14:textId="3099497F" w:rsidR="007225EE" w:rsidRDefault="2B819EAC" w:rsidP="007225EE">
      <w:pPr>
        <w:autoSpaceDE w:val="0"/>
        <w:autoSpaceDN w:val="0"/>
        <w:adjustRightInd w:val="0"/>
        <w:spacing w:after="0" w:line="240" w:lineRule="auto"/>
      </w:pPr>
      <w:r>
        <w:t>In this case, we would insert a CheckDB row and a CheckTable row into the Minion.CheckDBSettingsDB table for each of the databases, specifying either GroupDBOrder, GroupOrder, or both, as needed.  In the following example, we have inserted CheckDB and CheckTable rows for each database, and specified the GroupOrder.</w:t>
      </w:r>
    </w:p>
    <w:p w14:paraId="273F367A" w14:textId="77777777" w:rsidR="007225EE" w:rsidRDefault="007225EE" w:rsidP="007225EE">
      <w:pPr>
        <w:autoSpaceDE w:val="0"/>
        <w:autoSpaceDN w:val="0"/>
        <w:adjustRightInd w:val="0"/>
        <w:spacing w:after="0" w:line="240" w:lineRule="auto"/>
      </w:pPr>
    </w:p>
    <w:tbl>
      <w:tblPr>
        <w:tblStyle w:val="TableGridLight"/>
        <w:tblW w:w="0" w:type="auto"/>
        <w:tblLook w:val="04A0" w:firstRow="1" w:lastRow="0" w:firstColumn="1" w:lastColumn="0" w:noHBand="0" w:noVBand="1"/>
      </w:tblPr>
      <w:tblGrid>
        <w:gridCol w:w="1451"/>
        <w:gridCol w:w="938"/>
        <w:gridCol w:w="1049"/>
        <w:gridCol w:w="1312"/>
        <w:gridCol w:w="1033"/>
        <w:gridCol w:w="1273"/>
        <w:gridCol w:w="1523"/>
      </w:tblGrid>
      <w:tr w:rsidR="007225EE" w:rsidRPr="00D76F39" w14:paraId="523F9D2D" w14:textId="77777777" w:rsidTr="2B819EAC">
        <w:tc>
          <w:tcPr>
            <w:tcW w:w="1451" w:type="dxa"/>
          </w:tcPr>
          <w:p w14:paraId="3F19BBBD" w14:textId="77777777" w:rsidR="007225EE" w:rsidRPr="00D76F39" w:rsidRDefault="2B819EAC" w:rsidP="2B819EAC">
            <w:pPr>
              <w:autoSpaceDE w:val="0"/>
              <w:autoSpaceDN w:val="0"/>
              <w:adjustRightInd w:val="0"/>
              <w:rPr>
                <w:b/>
                <w:bCs/>
              </w:rPr>
            </w:pPr>
            <w:r w:rsidRPr="2B819EAC">
              <w:rPr>
                <w:b/>
                <w:bCs/>
              </w:rPr>
              <w:t>DBName</w:t>
            </w:r>
          </w:p>
        </w:tc>
        <w:tc>
          <w:tcPr>
            <w:tcW w:w="938" w:type="dxa"/>
          </w:tcPr>
          <w:p w14:paraId="59441E32" w14:textId="77777777" w:rsidR="007225EE" w:rsidRPr="00D76F39" w:rsidRDefault="02BF52A0" w:rsidP="02BF52A0">
            <w:pPr>
              <w:autoSpaceDE w:val="0"/>
              <w:autoSpaceDN w:val="0"/>
              <w:adjustRightInd w:val="0"/>
              <w:rPr>
                <w:b/>
                <w:bCs/>
              </w:rPr>
            </w:pPr>
            <w:r w:rsidRPr="02BF52A0">
              <w:rPr>
                <w:b/>
                <w:bCs/>
              </w:rPr>
              <w:t>Port</w:t>
            </w:r>
          </w:p>
        </w:tc>
        <w:tc>
          <w:tcPr>
            <w:tcW w:w="1049" w:type="dxa"/>
          </w:tcPr>
          <w:p w14:paraId="25474A85" w14:textId="77777777" w:rsidR="007225EE" w:rsidRPr="00D76F39" w:rsidRDefault="2B819EAC" w:rsidP="2B819EAC">
            <w:pPr>
              <w:autoSpaceDE w:val="0"/>
              <w:autoSpaceDN w:val="0"/>
              <w:adjustRightInd w:val="0"/>
              <w:rPr>
                <w:b/>
                <w:bCs/>
              </w:rPr>
            </w:pPr>
            <w:r w:rsidRPr="2B819EAC">
              <w:rPr>
                <w:b/>
                <w:bCs/>
              </w:rPr>
              <w:t>OpLevel</w:t>
            </w:r>
          </w:p>
        </w:tc>
        <w:tc>
          <w:tcPr>
            <w:tcW w:w="1312" w:type="dxa"/>
          </w:tcPr>
          <w:p w14:paraId="3B028870" w14:textId="77777777" w:rsidR="007225EE" w:rsidRPr="00D76F39" w:rsidRDefault="2B819EAC" w:rsidP="2B819EAC">
            <w:pPr>
              <w:autoSpaceDE w:val="0"/>
              <w:autoSpaceDN w:val="0"/>
              <w:adjustRightInd w:val="0"/>
              <w:rPr>
                <w:b/>
                <w:bCs/>
              </w:rPr>
            </w:pPr>
            <w:r w:rsidRPr="2B819EAC">
              <w:rPr>
                <w:b/>
                <w:bCs/>
              </w:rPr>
              <w:t>OpName</w:t>
            </w:r>
          </w:p>
        </w:tc>
        <w:tc>
          <w:tcPr>
            <w:tcW w:w="1033" w:type="dxa"/>
          </w:tcPr>
          <w:p w14:paraId="6B390C66" w14:textId="77777777" w:rsidR="007225EE" w:rsidRPr="00D76F39" w:rsidRDefault="02BF52A0" w:rsidP="02BF52A0">
            <w:pPr>
              <w:autoSpaceDE w:val="0"/>
              <w:autoSpaceDN w:val="0"/>
              <w:adjustRightInd w:val="0"/>
              <w:rPr>
                <w:b/>
                <w:bCs/>
              </w:rPr>
            </w:pPr>
            <w:r w:rsidRPr="02BF52A0">
              <w:rPr>
                <w:b/>
                <w:bCs/>
              </w:rPr>
              <w:t>Exclude</w:t>
            </w:r>
          </w:p>
        </w:tc>
        <w:tc>
          <w:tcPr>
            <w:tcW w:w="1273" w:type="dxa"/>
          </w:tcPr>
          <w:p w14:paraId="069D8B7C" w14:textId="77777777" w:rsidR="007225EE" w:rsidRPr="00D76F39" w:rsidRDefault="2B819EAC" w:rsidP="2B819EAC">
            <w:pPr>
              <w:autoSpaceDE w:val="0"/>
              <w:autoSpaceDN w:val="0"/>
              <w:adjustRightInd w:val="0"/>
              <w:rPr>
                <w:b/>
                <w:bCs/>
              </w:rPr>
            </w:pPr>
            <w:r w:rsidRPr="2B819EAC">
              <w:rPr>
                <w:b/>
                <w:bCs/>
              </w:rPr>
              <w:t>GroupOrder</w:t>
            </w:r>
          </w:p>
        </w:tc>
        <w:tc>
          <w:tcPr>
            <w:tcW w:w="1523" w:type="dxa"/>
          </w:tcPr>
          <w:p w14:paraId="64FCD336" w14:textId="77777777" w:rsidR="007225EE" w:rsidRPr="00D76F39" w:rsidRDefault="2B819EAC" w:rsidP="2B819EAC">
            <w:pPr>
              <w:autoSpaceDE w:val="0"/>
              <w:autoSpaceDN w:val="0"/>
              <w:adjustRightInd w:val="0"/>
              <w:rPr>
                <w:b/>
                <w:bCs/>
              </w:rPr>
            </w:pPr>
            <w:r w:rsidRPr="2B819EAC">
              <w:rPr>
                <w:b/>
                <w:bCs/>
              </w:rPr>
              <w:t>GroupDBOrder</w:t>
            </w:r>
          </w:p>
        </w:tc>
      </w:tr>
      <w:tr w:rsidR="007225EE" w:rsidRPr="00D76F39" w14:paraId="7B35EB44" w14:textId="77777777" w:rsidTr="2B819EAC">
        <w:tc>
          <w:tcPr>
            <w:tcW w:w="1451" w:type="dxa"/>
          </w:tcPr>
          <w:p w14:paraId="6D7DAA07" w14:textId="77777777" w:rsidR="007225EE" w:rsidRPr="00D76F39" w:rsidRDefault="2B819EAC" w:rsidP="00E0796E">
            <w:pPr>
              <w:autoSpaceDE w:val="0"/>
              <w:autoSpaceDN w:val="0"/>
              <w:adjustRightInd w:val="0"/>
            </w:pPr>
            <w:r>
              <w:t>MinionDefault</w:t>
            </w:r>
          </w:p>
        </w:tc>
        <w:tc>
          <w:tcPr>
            <w:tcW w:w="938" w:type="dxa"/>
          </w:tcPr>
          <w:p w14:paraId="08F0B0DA" w14:textId="77777777" w:rsidR="007225EE" w:rsidRPr="00D76F39" w:rsidRDefault="02BF52A0" w:rsidP="02BF52A0">
            <w:pPr>
              <w:autoSpaceDE w:val="0"/>
              <w:autoSpaceDN w:val="0"/>
              <w:adjustRightInd w:val="0"/>
              <w:rPr>
                <w:i/>
                <w:iCs/>
              </w:rPr>
            </w:pPr>
            <w:r w:rsidRPr="02BF52A0">
              <w:rPr>
                <w:i/>
                <w:iCs/>
              </w:rPr>
              <w:t>NULL</w:t>
            </w:r>
          </w:p>
        </w:tc>
        <w:tc>
          <w:tcPr>
            <w:tcW w:w="1049" w:type="dxa"/>
          </w:tcPr>
          <w:p w14:paraId="14BD5AAA" w14:textId="77777777" w:rsidR="007225EE" w:rsidRPr="00D76F39" w:rsidRDefault="02BF52A0" w:rsidP="00E0796E">
            <w:pPr>
              <w:autoSpaceDE w:val="0"/>
              <w:autoSpaceDN w:val="0"/>
              <w:adjustRightInd w:val="0"/>
            </w:pPr>
            <w:r>
              <w:t>DB</w:t>
            </w:r>
          </w:p>
        </w:tc>
        <w:tc>
          <w:tcPr>
            <w:tcW w:w="1312" w:type="dxa"/>
          </w:tcPr>
          <w:p w14:paraId="3F4BD977" w14:textId="77777777" w:rsidR="007225EE" w:rsidRPr="00D76F39" w:rsidRDefault="02BF52A0" w:rsidP="00E0796E">
            <w:pPr>
              <w:autoSpaceDE w:val="0"/>
              <w:autoSpaceDN w:val="0"/>
              <w:adjustRightInd w:val="0"/>
            </w:pPr>
            <w:r>
              <w:t>CHECKDB</w:t>
            </w:r>
          </w:p>
        </w:tc>
        <w:tc>
          <w:tcPr>
            <w:tcW w:w="1033" w:type="dxa"/>
          </w:tcPr>
          <w:p w14:paraId="5BE27C6D" w14:textId="77777777" w:rsidR="007225EE" w:rsidRPr="00D76F39" w:rsidRDefault="2B819EAC" w:rsidP="00E0796E">
            <w:pPr>
              <w:autoSpaceDE w:val="0"/>
              <w:autoSpaceDN w:val="0"/>
              <w:adjustRightInd w:val="0"/>
            </w:pPr>
            <w:r>
              <w:t>0</w:t>
            </w:r>
          </w:p>
        </w:tc>
        <w:tc>
          <w:tcPr>
            <w:tcW w:w="1273" w:type="dxa"/>
          </w:tcPr>
          <w:p w14:paraId="1ACC4568" w14:textId="77777777" w:rsidR="007225EE" w:rsidRPr="00D76F39" w:rsidRDefault="2B819EAC" w:rsidP="00E0796E">
            <w:pPr>
              <w:autoSpaceDE w:val="0"/>
              <w:autoSpaceDN w:val="0"/>
              <w:adjustRightInd w:val="0"/>
            </w:pPr>
            <w:r>
              <w:t>0</w:t>
            </w:r>
          </w:p>
        </w:tc>
        <w:tc>
          <w:tcPr>
            <w:tcW w:w="1523" w:type="dxa"/>
          </w:tcPr>
          <w:p w14:paraId="298F5829" w14:textId="77777777" w:rsidR="007225EE" w:rsidRPr="00D76F39" w:rsidRDefault="2B819EAC" w:rsidP="00E0796E">
            <w:pPr>
              <w:autoSpaceDE w:val="0"/>
              <w:autoSpaceDN w:val="0"/>
              <w:adjustRightInd w:val="0"/>
            </w:pPr>
            <w:r>
              <w:t>0</w:t>
            </w:r>
          </w:p>
        </w:tc>
      </w:tr>
      <w:tr w:rsidR="007225EE" w:rsidRPr="00D76F39" w14:paraId="6A14F9BE" w14:textId="77777777" w:rsidTr="2B819EAC">
        <w:tc>
          <w:tcPr>
            <w:tcW w:w="1451" w:type="dxa"/>
          </w:tcPr>
          <w:p w14:paraId="5E8F8FC1" w14:textId="77777777" w:rsidR="007225EE" w:rsidRPr="00D76F39" w:rsidRDefault="2B819EAC" w:rsidP="00E0796E">
            <w:pPr>
              <w:autoSpaceDE w:val="0"/>
              <w:autoSpaceDN w:val="0"/>
              <w:adjustRightInd w:val="0"/>
            </w:pPr>
            <w:r>
              <w:t>MinionDefault</w:t>
            </w:r>
          </w:p>
        </w:tc>
        <w:tc>
          <w:tcPr>
            <w:tcW w:w="938" w:type="dxa"/>
          </w:tcPr>
          <w:p w14:paraId="448AC949" w14:textId="77777777" w:rsidR="007225EE" w:rsidRPr="00D76F39" w:rsidRDefault="2B819EAC" w:rsidP="00E0796E">
            <w:pPr>
              <w:autoSpaceDE w:val="0"/>
              <w:autoSpaceDN w:val="0"/>
              <w:adjustRightInd w:val="0"/>
            </w:pPr>
            <w:r>
              <w:t>1433</w:t>
            </w:r>
          </w:p>
        </w:tc>
        <w:tc>
          <w:tcPr>
            <w:tcW w:w="1049" w:type="dxa"/>
          </w:tcPr>
          <w:p w14:paraId="1B58DE1F" w14:textId="77777777" w:rsidR="007225EE" w:rsidRPr="00D76F39" w:rsidRDefault="02BF52A0" w:rsidP="00E0796E">
            <w:pPr>
              <w:autoSpaceDE w:val="0"/>
              <w:autoSpaceDN w:val="0"/>
              <w:adjustRightInd w:val="0"/>
            </w:pPr>
            <w:r>
              <w:t>DB</w:t>
            </w:r>
          </w:p>
        </w:tc>
        <w:tc>
          <w:tcPr>
            <w:tcW w:w="1312" w:type="dxa"/>
          </w:tcPr>
          <w:p w14:paraId="3B4E149E" w14:textId="77777777" w:rsidR="007225EE" w:rsidRPr="00D76F39" w:rsidRDefault="02BF52A0" w:rsidP="00E0796E">
            <w:pPr>
              <w:autoSpaceDE w:val="0"/>
              <w:autoSpaceDN w:val="0"/>
              <w:adjustRightInd w:val="0"/>
            </w:pPr>
            <w:r>
              <w:t>CHECKTABLE</w:t>
            </w:r>
          </w:p>
        </w:tc>
        <w:tc>
          <w:tcPr>
            <w:tcW w:w="1033" w:type="dxa"/>
          </w:tcPr>
          <w:p w14:paraId="3D79C492" w14:textId="77777777" w:rsidR="007225EE" w:rsidRPr="00D76F39" w:rsidRDefault="2B819EAC" w:rsidP="00E0796E">
            <w:pPr>
              <w:autoSpaceDE w:val="0"/>
              <w:autoSpaceDN w:val="0"/>
              <w:adjustRightInd w:val="0"/>
            </w:pPr>
            <w:r>
              <w:t>0</w:t>
            </w:r>
          </w:p>
        </w:tc>
        <w:tc>
          <w:tcPr>
            <w:tcW w:w="1273" w:type="dxa"/>
          </w:tcPr>
          <w:p w14:paraId="0376E059" w14:textId="77777777" w:rsidR="007225EE" w:rsidRPr="00D76F39" w:rsidRDefault="2B819EAC" w:rsidP="00E0796E">
            <w:pPr>
              <w:autoSpaceDE w:val="0"/>
              <w:autoSpaceDN w:val="0"/>
              <w:adjustRightInd w:val="0"/>
            </w:pPr>
            <w:r>
              <w:t>0</w:t>
            </w:r>
          </w:p>
        </w:tc>
        <w:tc>
          <w:tcPr>
            <w:tcW w:w="1523" w:type="dxa"/>
          </w:tcPr>
          <w:p w14:paraId="02895881" w14:textId="77777777" w:rsidR="007225EE" w:rsidRPr="00D76F39" w:rsidRDefault="2B819EAC" w:rsidP="00E0796E">
            <w:pPr>
              <w:autoSpaceDE w:val="0"/>
              <w:autoSpaceDN w:val="0"/>
              <w:adjustRightInd w:val="0"/>
            </w:pPr>
            <w:r>
              <w:t>0</w:t>
            </w:r>
          </w:p>
        </w:tc>
      </w:tr>
      <w:tr w:rsidR="007225EE" w:rsidRPr="00D76F39" w14:paraId="3EBBD459" w14:textId="77777777" w:rsidTr="2B819EAC">
        <w:tc>
          <w:tcPr>
            <w:tcW w:w="1451" w:type="dxa"/>
          </w:tcPr>
          <w:p w14:paraId="41BDE6A9" w14:textId="77777777" w:rsidR="007225EE" w:rsidRPr="00D76F39" w:rsidRDefault="2B819EAC" w:rsidP="2B819EAC">
            <w:pPr>
              <w:autoSpaceDE w:val="0"/>
              <w:autoSpaceDN w:val="0"/>
              <w:adjustRightInd w:val="0"/>
              <w:rPr>
                <w:b/>
                <w:bCs/>
              </w:rPr>
            </w:pPr>
            <w:r w:rsidRPr="2B819EAC">
              <w:rPr>
                <w:b/>
                <w:bCs/>
              </w:rPr>
              <w:t>YourDatabase</w:t>
            </w:r>
          </w:p>
        </w:tc>
        <w:tc>
          <w:tcPr>
            <w:tcW w:w="938" w:type="dxa"/>
          </w:tcPr>
          <w:p w14:paraId="2D46BCCF" w14:textId="77777777" w:rsidR="007225EE" w:rsidRDefault="02BF52A0" w:rsidP="00E0796E">
            <w:r w:rsidRPr="02BF52A0">
              <w:rPr>
                <w:i/>
                <w:iCs/>
              </w:rPr>
              <w:t>NULL</w:t>
            </w:r>
          </w:p>
        </w:tc>
        <w:tc>
          <w:tcPr>
            <w:tcW w:w="1049" w:type="dxa"/>
          </w:tcPr>
          <w:p w14:paraId="0DC61BC2" w14:textId="77777777" w:rsidR="007225EE" w:rsidRPr="00D76F39" w:rsidRDefault="02BF52A0" w:rsidP="00E0796E">
            <w:pPr>
              <w:autoSpaceDE w:val="0"/>
              <w:autoSpaceDN w:val="0"/>
              <w:adjustRightInd w:val="0"/>
            </w:pPr>
            <w:r>
              <w:t>DB</w:t>
            </w:r>
          </w:p>
        </w:tc>
        <w:tc>
          <w:tcPr>
            <w:tcW w:w="1312" w:type="dxa"/>
          </w:tcPr>
          <w:p w14:paraId="04238AB1" w14:textId="77777777" w:rsidR="007225EE" w:rsidRPr="00D76F39" w:rsidRDefault="02BF52A0" w:rsidP="00E0796E">
            <w:pPr>
              <w:autoSpaceDE w:val="0"/>
              <w:autoSpaceDN w:val="0"/>
              <w:adjustRightInd w:val="0"/>
            </w:pPr>
            <w:r>
              <w:t>CHECKDB</w:t>
            </w:r>
          </w:p>
        </w:tc>
        <w:tc>
          <w:tcPr>
            <w:tcW w:w="1033" w:type="dxa"/>
          </w:tcPr>
          <w:p w14:paraId="628C5807" w14:textId="77777777" w:rsidR="007225EE" w:rsidRPr="00D76F39" w:rsidRDefault="2B819EAC" w:rsidP="00E0796E">
            <w:pPr>
              <w:autoSpaceDE w:val="0"/>
              <w:autoSpaceDN w:val="0"/>
              <w:adjustRightInd w:val="0"/>
            </w:pPr>
            <w:r>
              <w:t>0</w:t>
            </w:r>
          </w:p>
        </w:tc>
        <w:tc>
          <w:tcPr>
            <w:tcW w:w="1273" w:type="dxa"/>
          </w:tcPr>
          <w:p w14:paraId="3D19F96E" w14:textId="77777777" w:rsidR="007225EE" w:rsidRPr="00D76F39" w:rsidRDefault="2B819EAC" w:rsidP="00E0796E">
            <w:pPr>
              <w:autoSpaceDE w:val="0"/>
              <w:autoSpaceDN w:val="0"/>
              <w:adjustRightInd w:val="0"/>
            </w:pPr>
            <w:r>
              <w:t>100</w:t>
            </w:r>
          </w:p>
        </w:tc>
        <w:tc>
          <w:tcPr>
            <w:tcW w:w="1523" w:type="dxa"/>
          </w:tcPr>
          <w:p w14:paraId="2882D897" w14:textId="77777777" w:rsidR="007225EE" w:rsidRPr="00D76F39" w:rsidRDefault="2B819EAC" w:rsidP="00E0796E">
            <w:pPr>
              <w:autoSpaceDE w:val="0"/>
              <w:autoSpaceDN w:val="0"/>
              <w:adjustRightInd w:val="0"/>
            </w:pPr>
            <w:r>
              <w:t>0</w:t>
            </w:r>
          </w:p>
        </w:tc>
      </w:tr>
      <w:tr w:rsidR="007225EE" w:rsidRPr="00D76F39" w14:paraId="608FE19E" w14:textId="77777777" w:rsidTr="2B819EAC">
        <w:tc>
          <w:tcPr>
            <w:tcW w:w="1451" w:type="dxa"/>
          </w:tcPr>
          <w:p w14:paraId="46CE3CB6" w14:textId="77777777" w:rsidR="007225EE" w:rsidRPr="00D76F39" w:rsidRDefault="2B819EAC" w:rsidP="2B819EAC">
            <w:pPr>
              <w:autoSpaceDE w:val="0"/>
              <w:autoSpaceDN w:val="0"/>
              <w:adjustRightInd w:val="0"/>
              <w:rPr>
                <w:b/>
                <w:bCs/>
              </w:rPr>
            </w:pPr>
            <w:r w:rsidRPr="2B819EAC">
              <w:rPr>
                <w:b/>
                <w:bCs/>
              </w:rPr>
              <w:t>YourDatabase</w:t>
            </w:r>
          </w:p>
        </w:tc>
        <w:tc>
          <w:tcPr>
            <w:tcW w:w="938" w:type="dxa"/>
          </w:tcPr>
          <w:p w14:paraId="70FBFEE9" w14:textId="77777777" w:rsidR="007225EE" w:rsidRDefault="02BF52A0" w:rsidP="00E0796E">
            <w:r w:rsidRPr="02BF52A0">
              <w:rPr>
                <w:i/>
                <w:iCs/>
              </w:rPr>
              <w:t>NULL</w:t>
            </w:r>
          </w:p>
        </w:tc>
        <w:tc>
          <w:tcPr>
            <w:tcW w:w="1049" w:type="dxa"/>
          </w:tcPr>
          <w:p w14:paraId="0E6F26F6" w14:textId="77777777" w:rsidR="007225EE" w:rsidRPr="00D76F39" w:rsidRDefault="02BF52A0" w:rsidP="00E0796E">
            <w:pPr>
              <w:autoSpaceDE w:val="0"/>
              <w:autoSpaceDN w:val="0"/>
              <w:adjustRightInd w:val="0"/>
            </w:pPr>
            <w:r>
              <w:t>DB</w:t>
            </w:r>
          </w:p>
        </w:tc>
        <w:tc>
          <w:tcPr>
            <w:tcW w:w="1312" w:type="dxa"/>
          </w:tcPr>
          <w:p w14:paraId="593657A6" w14:textId="77777777" w:rsidR="007225EE" w:rsidRPr="00D76F39" w:rsidRDefault="02BF52A0" w:rsidP="00E0796E">
            <w:pPr>
              <w:autoSpaceDE w:val="0"/>
              <w:autoSpaceDN w:val="0"/>
              <w:adjustRightInd w:val="0"/>
            </w:pPr>
            <w:r>
              <w:t>CHECKTABLE</w:t>
            </w:r>
          </w:p>
        </w:tc>
        <w:tc>
          <w:tcPr>
            <w:tcW w:w="1033" w:type="dxa"/>
          </w:tcPr>
          <w:p w14:paraId="14CD628F" w14:textId="77777777" w:rsidR="007225EE" w:rsidRPr="00D76F39" w:rsidRDefault="2B819EAC" w:rsidP="00E0796E">
            <w:pPr>
              <w:autoSpaceDE w:val="0"/>
              <w:autoSpaceDN w:val="0"/>
              <w:adjustRightInd w:val="0"/>
            </w:pPr>
            <w:r>
              <w:t>0</w:t>
            </w:r>
          </w:p>
        </w:tc>
        <w:tc>
          <w:tcPr>
            <w:tcW w:w="1273" w:type="dxa"/>
          </w:tcPr>
          <w:p w14:paraId="264AC6F7" w14:textId="77777777" w:rsidR="007225EE" w:rsidRPr="00D76F39" w:rsidRDefault="2B819EAC" w:rsidP="00E0796E">
            <w:pPr>
              <w:autoSpaceDE w:val="0"/>
              <w:autoSpaceDN w:val="0"/>
              <w:adjustRightInd w:val="0"/>
            </w:pPr>
            <w:r>
              <w:t>100</w:t>
            </w:r>
          </w:p>
        </w:tc>
        <w:tc>
          <w:tcPr>
            <w:tcW w:w="1523" w:type="dxa"/>
          </w:tcPr>
          <w:p w14:paraId="1DBFC25B" w14:textId="77777777" w:rsidR="007225EE" w:rsidRPr="00D76F39" w:rsidRDefault="2B819EAC" w:rsidP="00E0796E">
            <w:pPr>
              <w:autoSpaceDE w:val="0"/>
              <w:autoSpaceDN w:val="0"/>
              <w:adjustRightInd w:val="0"/>
            </w:pPr>
            <w:r>
              <w:t>0</w:t>
            </w:r>
          </w:p>
        </w:tc>
      </w:tr>
      <w:tr w:rsidR="00336E20" w:rsidRPr="00D76F39" w14:paraId="0B813F27" w14:textId="77777777" w:rsidTr="2B819EAC">
        <w:tc>
          <w:tcPr>
            <w:tcW w:w="1451" w:type="dxa"/>
          </w:tcPr>
          <w:p w14:paraId="0CDC0CD4" w14:textId="797211DD" w:rsidR="00336E20" w:rsidRPr="00D76F39" w:rsidRDefault="02BF52A0" w:rsidP="02BF52A0">
            <w:pPr>
              <w:autoSpaceDE w:val="0"/>
              <w:autoSpaceDN w:val="0"/>
              <w:adjustRightInd w:val="0"/>
              <w:rPr>
                <w:b/>
                <w:bCs/>
              </w:rPr>
            </w:pPr>
            <w:r w:rsidRPr="02BF52A0">
              <w:rPr>
                <w:b/>
                <w:bCs/>
              </w:rPr>
              <w:t>Semi</w:t>
            </w:r>
          </w:p>
        </w:tc>
        <w:tc>
          <w:tcPr>
            <w:tcW w:w="938" w:type="dxa"/>
          </w:tcPr>
          <w:p w14:paraId="70E4D41D" w14:textId="5E9494A8" w:rsidR="00336E20" w:rsidRPr="0062385F" w:rsidRDefault="02BF52A0" w:rsidP="02BF52A0">
            <w:pPr>
              <w:rPr>
                <w:i/>
                <w:iCs/>
              </w:rPr>
            </w:pPr>
            <w:r w:rsidRPr="02BF52A0">
              <w:rPr>
                <w:i/>
                <w:iCs/>
              </w:rPr>
              <w:t>NULL</w:t>
            </w:r>
          </w:p>
        </w:tc>
        <w:tc>
          <w:tcPr>
            <w:tcW w:w="1049" w:type="dxa"/>
          </w:tcPr>
          <w:p w14:paraId="15AA5818" w14:textId="0517D1FE" w:rsidR="00336E20" w:rsidRPr="00D76F39" w:rsidRDefault="02BF52A0" w:rsidP="00336E20">
            <w:pPr>
              <w:autoSpaceDE w:val="0"/>
              <w:autoSpaceDN w:val="0"/>
              <w:adjustRightInd w:val="0"/>
            </w:pPr>
            <w:r>
              <w:t>DB</w:t>
            </w:r>
          </w:p>
        </w:tc>
        <w:tc>
          <w:tcPr>
            <w:tcW w:w="1312" w:type="dxa"/>
          </w:tcPr>
          <w:p w14:paraId="4302586D" w14:textId="7DDFB265" w:rsidR="00336E20" w:rsidRPr="00D76F39" w:rsidRDefault="02BF52A0" w:rsidP="00336E20">
            <w:pPr>
              <w:autoSpaceDE w:val="0"/>
              <w:autoSpaceDN w:val="0"/>
              <w:adjustRightInd w:val="0"/>
            </w:pPr>
            <w:r>
              <w:t>CHECKDB</w:t>
            </w:r>
          </w:p>
        </w:tc>
        <w:tc>
          <w:tcPr>
            <w:tcW w:w="1033" w:type="dxa"/>
          </w:tcPr>
          <w:p w14:paraId="4C0720EB" w14:textId="09CBC495" w:rsidR="00336E20" w:rsidRPr="00D76F39" w:rsidRDefault="2B819EAC" w:rsidP="00336E20">
            <w:pPr>
              <w:autoSpaceDE w:val="0"/>
              <w:autoSpaceDN w:val="0"/>
              <w:adjustRightInd w:val="0"/>
            </w:pPr>
            <w:r>
              <w:t>0</w:t>
            </w:r>
          </w:p>
        </w:tc>
        <w:tc>
          <w:tcPr>
            <w:tcW w:w="1273" w:type="dxa"/>
          </w:tcPr>
          <w:p w14:paraId="4886B09C" w14:textId="2062EDE0" w:rsidR="00336E20" w:rsidRDefault="2B819EAC" w:rsidP="00336E20">
            <w:pPr>
              <w:autoSpaceDE w:val="0"/>
              <w:autoSpaceDN w:val="0"/>
              <w:adjustRightInd w:val="0"/>
            </w:pPr>
            <w:r>
              <w:t>50</w:t>
            </w:r>
          </w:p>
        </w:tc>
        <w:tc>
          <w:tcPr>
            <w:tcW w:w="1523" w:type="dxa"/>
          </w:tcPr>
          <w:p w14:paraId="72323752" w14:textId="047093D1" w:rsidR="00336E20" w:rsidRPr="00D76F39" w:rsidRDefault="2B819EAC" w:rsidP="00336E20">
            <w:pPr>
              <w:autoSpaceDE w:val="0"/>
              <w:autoSpaceDN w:val="0"/>
              <w:adjustRightInd w:val="0"/>
            </w:pPr>
            <w:r>
              <w:t>0</w:t>
            </w:r>
          </w:p>
        </w:tc>
      </w:tr>
      <w:tr w:rsidR="00336E20" w:rsidRPr="00D76F39" w14:paraId="049F50D0" w14:textId="77777777" w:rsidTr="2B819EAC">
        <w:tc>
          <w:tcPr>
            <w:tcW w:w="1451" w:type="dxa"/>
          </w:tcPr>
          <w:p w14:paraId="01EE56DD" w14:textId="3DABC8D5" w:rsidR="00336E20" w:rsidRPr="00D76F39" w:rsidRDefault="02BF52A0" w:rsidP="02BF52A0">
            <w:pPr>
              <w:autoSpaceDE w:val="0"/>
              <w:autoSpaceDN w:val="0"/>
              <w:adjustRightInd w:val="0"/>
              <w:rPr>
                <w:b/>
                <w:bCs/>
              </w:rPr>
            </w:pPr>
            <w:r w:rsidRPr="02BF52A0">
              <w:rPr>
                <w:b/>
                <w:bCs/>
              </w:rPr>
              <w:t>Semi</w:t>
            </w:r>
          </w:p>
        </w:tc>
        <w:tc>
          <w:tcPr>
            <w:tcW w:w="938" w:type="dxa"/>
          </w:tcPr>
          <w:p w14:paraId="2F87044C" w14:textId="1DCFCE65" w:rsidR="00336E20" w:rsidRPr="0062385F" w:rsidRDefault="02BF52A0" w:rsidP="02BF52A0">
            <w:pPr>
              <w:rPr>
                <w:i/>
                <w:iCs/>
              </w:rPr>
            </w:pPr>
            <w:r w:rsidRPr="02BF52A0">
              <w:rPr>
                <w:i/>
                <w:iCs/>
              </w:rPr>
              <w:t>NULL</w:t>
            </w:r>
          </w:p>
        </w:tc>
        <w:tc>
          <w:tcPr>
            <w:tcW w:w="1049" w:type="dxa"/>
          </w:tcPr>
          <w:p w14:paraId="69BCB14C" w14:textId="482DC977" w:rsidR="00336E20" w:rsidRPr="00D76F39" w:rsidRDefault="02BF52A0" w:rsidP="00336E20">
            <w:pPr>
              <w:autoSpaceDE w:val="0"/>
              <w:autoSpaceDN w:val="0"/>
              <w:adjustRightInd w:val="0"/>
            </w:pPr>
            <w:r>
              <w:t>DB</w:t>
            </w:r>
          </w:p>
        </w:tc>
        <w:tc>
          <w:tcPr>
            <w:tcW w:w="1312" w:type="dxa"/>
          </w:tcPr>
          <w:p w14:paraId="06EAB1B7" w14:textId="1F96ACBB" w:rsidR="00336E20" w:rsidRPr="00D76F39" w:rsidRDefault="02BF52A0" w:rsidP="00336E20">
            <w:pPr>
              <w:autoSpaceDE w:val="0"/>
              <w:autoSpaceDN w:val="0"/>
              <w:adjustRightInd w:val="0"/>
            </w:pPr>
            <w:r>
              <w:t>CHECKTABLE</w:t>
            </w:r>
          </w:p>
        </w:tc>
        <w:tc>
          <w:tcPr>
            <w:tcW w:w="1033" w:type="dxa"/>
          </w:tcPr>
          <w:p w14:paraId="74B06BAE" w14:textId="726D34E2" w:rsidR="00336E20" w:rsidRPr="00D76F39" w:rsidRDefault="2B819EAC" w:rsidP="00336E20">
            <w:pPr>
              <w:autoSpaceDE w:val="0"/>
              <w:autoSpaceDN w:val="0"/>
              <w:adjustRightInd w:val="0"/>
            </w:pPr>
            <w:r>
              <w:t>0</w:t>
            </w:r>
          </w:p>
        </w:tc>
        <w:tc>
          <w:tcPr>
            <w:tcW w:w="1273" w:type="dxa"/>
          </w:tcPr>
          <w:p w14:paraId="2F1FE6E0" w14:textId="214D89AB" w:rsidR="00336E20" w:rsidRDefault="2B819EAC" w:rsidP="00336E20">
            <w:pPr>
              <w:autoSpaceDE w:val="0"/>
              <w:autoSpaceDN w:val="0"/>
              <w:adjustRightInd w:val="0"/>
            </w:pPr>
            <w:r>
              <w:t>50</w:t>
            </w:r>
          </w:p>
        </w:tc>
        <w:tc>
          <w:tcPr>
            <w:tcW w:w="1523" w:type="dxa"/>
          </w:tcPr>
          <w:p w14:paraId="75E8F22B" w14:textId="306C1C28" w:rsidR="00336E20" w:rsidRPr="00D76F39" w:rsidRDefault="2B819EAC" w:rsidP="00336E20">
            <w:pPr>
              <w:autoSpaceDE w:val="0"/>
              <w:autoSpaceDN w:val="0"/>
              <w:adjustRightInd w:val="0"/>
            </w:pPr>
            <w:r>
              <w:t>0</w:t>
            </w:r>
          </w:p>
        </w:tc>
      </w:tr>
      <w:tr w:rsidR="00336E20" w:rsidRPr="00D76F39" w14:paraId="026B7B70" w14:textId="77777777" w:rsidTr="2B819EAC">
        <w:tc>
          <w:tcPr>
            <w:tcW w:w="1451" w:type="dxa"/>
          </w:tcPr>
          <w:p w14:paraId="68C76F71" w14:textId="3B689561" w:rsidR="00336E20" w:rsidRPr="00D76F39" w:rsidRDefault="02BF52A0" w:rsidP="02BF52A0">
            <w:pPr>
              <w:autoSpaceDE w:val="0"/>
              <w:autoSpaceDN w:val="0"/>
              <w:adjustRightInd w:val="0"/>
              <w:rPr>
                <w:b/>
                <w:bCs/>
              </w:rPr>
            </w:pPr>
            <w:r w:rsidRPr="02BF52A0">
              <w:rPr>
                <w:b/>
                <w:bCs/>
              </w:rPr>
              <w:t>Lame</w:t>
            </w:r>
          </w:p>
        </w:tc>
        <w:tc>
          <w:tcPr>
            <w:tcW w:w="938" w:type="dxa"/>
          </w:tcPr>
          <w:p w14:paraId="460B37FD" w14:textId="4EEEF19F" w:rsidR="00336E20" w:rsidRPr="0062385F" w:rsidRDefault="02BF52A0" w:rsidP="02BF52A0">
            <w:pPr>
              <w:rPr>
                <w:i/>
                <w:iCs/>
              </w:rPr>
            </w:pPr>
            <w:r w:rsidRPr="02BF52A0">
              <w:rPr>
                <w:i/>
                <w:iCs/>
              </w:rPr>
              <w:t>NULL</w:t>
            </w:r>
          </w:p>
        </w:tc>
        <w:tc>
          <w:tcPr>
            <w:tcW w:w="1049" w:type="dxa"/>
          </w:tcPr>
          <w:p w14:paraId="376FBB01" w14:textId="3FB84757" w:rsidR="00336E20" w:rsidRPr="00D76F39" w:rsidRDefault="02BF52A0" w:rsidP="00336E20">
            <w:pPr>
              <w:autoSpaceDE w:val="0"/>
              <w:autoSpaceDN w:val="0"/>
              <w:adjustRightInd w:val="0"/>
            </w:pPr>
            <w:r>
              <w:t>DB</w:t>
            </w:r>
          </w:p>
        </w:tc>
        <w:tc>
          <w:tcPr>
            <w:tcW w:w="1312" w:type="dxa"/>
          </w:tcPr>
          <w:p w14:paraId="5465E3E3" w14:textId="1B95A1A2" w:rsidR="00336E20" w:rsidRPr="00D76F39" w:rsidRDefault="02BF52A0" w:rsidP="00336E20">
            <w:pPr>
              <w:autoSpaceDE w:val="0"/>
              <w:autoSpaceDN w:val="0"/>
              <w:adjustRightInd w:val="0"/>
            </w:pPr>
            <w:r>
              <w:t>CHECKDB</w:t>
            </w:r>
          </w:p>
        </w:tc>
        <w:tc>
          <w:tcPr>
            <w:tcW w:w="1033" w:type="dxa"/>
          </w:tcPr>
          <w:p w14:paraId="63E46317" w14:textId="56669333" w:rsidR="00336E20" w:rsidRPr="00D76F39" w:rsidRDefault="2B819EAC" w:rsidP="00336E20">
            <w:pPr>
              <w:autoSpaceDE w:val="0"/>
              <w:autoSpaceDN w:val="0"/>
              <w:adjustRightInd w:val="0"/>
            </w:pPr>
            <w:r>
              <w:t>0</w:t>
            </w:r>
          </w:p>
        </w:tc>
        <w:tc>
          <w:tcPr>
            <w:tcW w:w="1273" w:type="dxa"/>
          </w:tcPr>
          <w:p w14:paraId="4BBA4B36" w14:textId="7860DF2F" w:rsidR="00336E20" w:rsidRDefault="2B819EAC" w:rsidP="00336E20">
            <w:pPr>
              <w:autoSpaceDE w:val="0"/>
              <w:autoSpaceDN w:val="0"/>
              <w:adjustRightInd w:val="0"/>
            </w:pPr>
            <w:r>
              <w:t>25</w:t>
            </w:r>
          </w:p>
        </w:tc>
        <w:tc>
          <w:tcPr>
            <w:tcW w:w="1523" w:type="dxa"/>
          </w:tcPr>
          <w:p w14:paraId="44E43900" w14:textId="3C5F2127" w:rsidR="00336E20" w:rsidRPr="00D76F39" w:rsidRDefault="2B819EAC" w:rsidP="00336E20">
            <w:pPr>
              <w:autoSpaceDE w:val="0"/>
              <w:autoSpaceDN w:val="0"/>
              <w:adjustRightInd w:val="0"/>
            </w:pPr>
            <w:r>
              <w:t>0</w:t>
            </w:r>
          </w:p>
        </w:tc>
      </w:tr>
      <w:tr w:rsidR="00336E20" w:rsidRPr="00D76F39" w14:paraId="2A79781A" w14:textId="77777777" w:rsidTr="2B819EAC">
        <w:tc>
          <w:tcPr>
            <w:tcW w:w="1451" w:type="dxa"/>
          </w:tcPr>
          <w:p w14:paraId="14C433B5" w14:textId="5652D81D" w:rsidR="00336E20" w:rsidRPr="00D76F39" w:rsidRDefault="02BF52A0" w:rsidP="02BF52A0">
            <w:pPr>
              <w:autoSpaceDE w:val="0"/>
              <w:autoSpaceDN w:val="0"/>
              <w:adjustRightInd w:val="0"/>
              <w:rPr>
                <w:b/>
                <w:bCs/>
              </w:rPr>
            </w:pPr>
            <w:r w:rsidRPr="02BF52A0">
              <w:rPr>
                <w:b/>
                <w:bCs/>
              </w:rPr>
              <w:t>Lame</w:t>
            </w:r>
          </w:p>
        </w:tc>
        <w:tc>
          <w:tcPr>
            <w:tcW w:w="938" w:type="dxa"/>
          </w:tcPr>
          <w:p w14:paraId="46005283" w14:textId="7A377B8A" w:rsidR="00336E20" w:rsidRPr="0062385F" w:rsidRDefault="02BF52A0" w:rsidP="02BF52A0">
            <w:pPr>
              <w:rPr>
                <w:i/>
                <w:iCs/>
              </w:rPr>
            </w:pPr>
            <w:r w:rsidRPr="02BF52A0">
              <w:rPr>
                <w:i/>
                <w:iCs/>
              </w:rPr>
              <w:t>NULL</w:t>
            </w:r>
          </w:p>
        </w:tc>
        <w:tc>
          <w:tcPr>
            <w:tcW w:w="1049" w:type="dxa"/>
          </w:tcPr>
          <w:p w14:paraId="156A486E" w14:textId="3D8B56F7" w:rsidR="00336E20" w:rsidRPr="00D76F39" w:rsidRDefault="02BF52A0" w:rsidP="00336E20">
            <w:pPr>
              <w:autoSpaceDE w:val="0"/>
              <w:autoSpaceDN w:val="0"/>
              <w:adjustRightInd w:val="0"/>
            </w:pPr>
            <w:r>
              <w:t>DB</w:t>
            </w:r>
          </w:p>
        </w:tc>
        <w:tc>
          <w:tcPr>
            <w:tcW w:w="1312" w:type="dxa"/>
          </w:tcPr>
          <w:p w14:paraId="29695976" w14:textId="2594290F" w:rsidR="00336E20" w:rsidRPr="00D76F39" w:rsidRDefault="02BF52A0" w:rsidP="00336E20">
            <w:pPr>
              <w:autoSpaceDE w:val="0"/>
              <w:autoSpaceDN w:val="0"/>
              <w:adjustRightInd w:val="0"/>
            </w:pPr>
            <w:r>
              <w:t>CHECKTABLE</w:t>
            </w:r>
          </w:p>
        </w:tc>
        <w:tc>
          <w:tcPr>
            <w:tcW w:w="1033" w:type="dxa"/>
          </w:tcPr>
          <w:p w14:paraId="4999D1DE" w14:textId="3FF7EA6F" w:rsidR="00336E20" w:rsidRPr="00D76F39" w:rsidRDefault="2B819EAC" w:rsidP="00336E20">
            <w:pPr>
              <w:autoSpaceDE w:val="0"/>
              <w:autoSpaceDN w:val="0"/>
              <w:adjustRightInd w:val="0"/>
            </w:pPr>
            <w:r>
              <w:t>0</w:t>
            </w:r>
          </w:p>
        </w:tc>
        <w:tc>
          <w:tcPr>
            <w:tcW w:w="1273" w:type="dxa"/>
          </w:tcPr>
          <w:p w14:paraId="2D150EDC" w14:textId="4D425345" w:rsidR="00336E20" w:rsidRDefault="2B819EAC" w:rsidP="00336E20">
            <w:pPr>
              <w:autoSpaceDE w:val="0"/>
              <w:autoSpaceDN w:val="0"/>
              <w:adjustRightInd w:val="0"/>
            </w:pPr>
            <w:r>
              <w:t>25</w:t>
            </w:r>
          </w:p>
        </w:tc>
        <w:tc>
          <w:tcPr>
            <w:tcW w:w="1523" w:type="dxa"/>
          </w:tcPr>
          <w:p w14:paraId="1BE7E644" w14:textId="2A9A39F4" w:rsidR="00336E20" w:rsidRPr="00D76F39" w:rsidRDefault="2B819EAC" w:rsidP="00336E20">
            <w:pPr>
              <w:autoSpaceDE w:val="0"/>
              <w:autoSpaceDN w:val="0"/>
              <w:adjustRightInd w:val="0"/>
            </w:pPr>
            <w:r>
              <w:t>0</w:t>
            </w:r>
          </w:p>
        </w:tc>
      </w:tr>
      <w:tr w:rsidR="00336E20" w:rsidRPr="00D76F39" w14:paraId="016CE4D1" w14:textId="77777777" w:rsidTr="2B819EAC">
        <w:tc>
          <w:tcPr>
            <w:tcW w:w="1451" w:type="dxa"/>
          </w:tcPr>
          <w:p w14:paraId="04989B27" w14:textId="2DD3A3DB" w:rsidR="00336E20" w:rsidRPr="00D76F39" w:rsidRDefault="02BF52A0" w:rsidP="02BF52A0">
            <w:pPr>
              <w:autoSpaceDE w:val="0"/>
              <w:autoSpaceDN w:val="0"/>
              <w:adjustRightInd w:val="0"/>
              <w:rPr>
                <w:b/>
                <w:bCs/>
              </w:rPr>
            </w:pPr>
            <w:r w:rsidRPr="02BF52A0">
              <w:rPr>
                <w:b/>
                <w:bCs/>
              </w:rPr>
              <w:t>Unused</w:t>
            </w:r>
          </w:p>
        </w:tc>
        <w:tc>
          <w:tcPr>
            <w:tcW w:w="938" w:type="dxa"/>
          </w:tcPr>
          <w:p w14:paraId="6D84C8BC" w14:textId="77EC8771" w:rsidR="00336E20" w:rsidRPr="0062385F" w:rsidRDefault="02BF52A0" w:rsidP="02BF52A0">
            <w:pPr>
              <w:rPr>
                <w:i/>
                <w:iCs/>
              </w:rPr>
            </w:pPr>
            <w:r w:rsidRPr="02BF52A0">
              <w:rPr>
                <w:i/>
                <w:iCs/>
              </w:rPr>
              <w:t>NULL</w:t>
            </w:r>
          </w:p>
        </w:tc>
        <w:tc>
          <w:tcPr>
            <w:tcW w:w="1049" w:type="dxa"/>
          </w:tcPr>
          <w:p w14:paraId="1A15BC86" w14:textId="4814DFBA" w:rsidR="00336E20" w:rsidRPr="00D76F39" w:rsidRDefault="02BF52A0" w:rsidP="00336E20">
            <w:pPr>
              <w:autoSpaceDE w:val="0"/>
              <w:autoSpaceDN w:val="0"/>
              <w:adjustRightInd w:val="0"/>
            </w:pPr>
            <w:r>
              <w:t>DB</w:t>
            </w:r>
          </w:p>
        </w:tc>
        <w:tc>
          <w:tcPr>
            <w:tcW w:w="1312" w:type="dxa"/>
          </w:tcPr>
          <w:p w14:paraId="4EEE2DA1" w14:textId="63D7CF24" w:rsidR="00336E20" w:rsidRPr="00D76F39" w:rsidRDefault="02BF52A0" w:rsidP="00336E20">
            <w:pPr>
              <w:autoSpaceDE w:val="0"/>
              <w:autoSpaceDN w:val="0"/>
              <w:adjustRightInd w:val="0"/>
            </w:pPr>
            <w:r>
              <w:t>CHECKDB</w:t>
            </w:r>
          </w:p>
        </w:tc>
        <w:tc>
          <w:tcPr>
            <w:tcW w:w="1033" w:type="dxa"/>
          </w:tcPr>
          <w:p w14:paraId="2259683C" w14:textId="6932797C" w:rsidR="00336E20" w:rsidRPr="00D76F39" w:rsidRDefault="2B819EAC" w:rsidP="00336E20">
            <w:pPr>
              <w:autoSpaceDE w:val="0"/>
              <w:autoSpaceDN w:val="0"/>
              <w:adjustRightInd w:val="0"/>
            </w:pPr>
            <w:r>
              <w:t>0</w:t>
            </w:r>
          </w:p>
        </w:tc>
        <w:tc>
          <w:tcPr>
            <w:tcW w:w="1273" w:type="dxa"/>
          </w:tcPr>
          <w:p w14:paraId="5B008B1B" w14:textId="7CE51B4C" w:rsidR="00336E20" w:rsidRDefault="2B819EAC" w:rsidP="00336E20">
            <w:pPr>
              <w:autoSpaceDE w:val="0"/>
              <w:autoSpaceDN w:val="0"/>
              <w:adjustRightInd w:val="0"/>
            </w:pPr>
            <w:r>
              <w:t>0</w:t>
            </w:r>
          </w:p>
        </w:tc>
        <w:tc>
          <w:tcPr>
            <w:tcW w:w="1523" w:type="dxa"/>
          </w:tcPr>
          <w:p w14:paraId="3EE56553" w14:textId="43A74458" w:rsidR="00336E20" w:rsidRPr="00D76F39" w:rsidRDefault="2B819EAC" w:rsidP="00336E20">
            <w:pPr>
              <w:autoSpaceDE w:val="0"/>
              <w:autoSpaceDN w:val="0"/>
              <w:adjustRightInd w:val="0"/>
            </w:pPr>
            <w:r>
              <w:t>0</w:t>
            </w:r>
          </w:p>
        </w:tc>
      </w:tr>
      <w:tr w:rsidR="00336E20" w:rsidRPr="00D76F39" w14:paraId="67F2E587" w14:textId="77777777" w:rsidTr="2B819EAC">
        <w:tc>
          <w:tcPr>
            <w:tcW w:w="1451" w:type="dxa"/>
          </w:tcPr>
          <w:p w14:paraId="3AE9E19D" w14:textId="7D71C7E4" w:rsidR="00336E20" w:rsidRPr="00D76F39" w:rsidRDefault="02BF52A0" w:rsidP="02BF52A0">
            <w:pPr>
              <w:autoSpaceDE w:val="0"/>
              <w:autoSpaceDN w:val="0"/>
              <w:adjustRightInd w:val="0"/>
              <w:rPr>
                <w:b/>
                <w:bCs/>
              </w:rPr>
            </w:pPr>
            <w:r w:rsidRPr="02BF52A0">
              <w:rPr>
                <w:b/>
                <w:bCs/>
              </w:rPr>
              <w:t>Unused</w:t>
            </w:r>
          </w:p>
        </w:tc>
        <w:tc>
          <w:tcPr>
            <w:tcW w:w="938" w:type="dxa"/>
          </w:tcPr>
          <w:p w14:paraId="39811748" w14:textId="26ADD4D3" w:rsidR="00336E20" w:rsidRPr="0062385F" w:rsidRDefault="02BF52A0" w:rsidP="02BF52A0">
            <w:pPr>
              <w:rPr>
                <w:i/>
                <w:iCs/>
              </w:rPr>
            </w:pPr>
            <w:r w:rsidRPr="02BF52A0">
              <w:rPr>
                <w:i/>
                <w:iCs/>
              </w:rPr>
              <w:t>NULL</w:t>
            </w:r>
          </w:p>
        </w:tc>
        <w:tc>
          <w:tcPr>
            <w:tcW w:w="1049" w:type="dxa"/>
          </w:tcPr>
          <w:p w14:paraId="2866F76E" w14:textId="75CA651D" w:rsidR="00336E20" w:rsidRPr="00D76F39" w:rsidRDefault="02BF52A0" w:rsidP="00336E20">
            <w:pPr>
              <w:autoSpaceDE w:val="0"/>
              <w:autoSpaceDN w:val="0"/>
              <w:adjustRightInd w:val="0"/>
            </w:pPr>
            <w:r>
              <w:t>DB</w:t>
            </w:r>
          </w:p>
        </w:tc>
        <w:tc>
          <w:tcPr>
            <w:tcW w:w="1312" w:type="dxa"/>
          </w:tcPr>
          <w:p w14:paraId="112EFB60" w14:textId="7095FECC" w:rsidR="00336E20" w:rsidRPr="00D76F39" w:rsidRDefault="02BF52A0" w:rsidP="00336E20">
            <w:pPr>
              <w:autoSpaceDE w:val="0"/>
              <w:autoSpaceDN w:val="0"/>
              <w:adjustRightInd w:val="0"/>
            </w:pPr>
            <w:r>
              <w:t>CHECKTABLE</w:t>
            </w:r>
          </w:p>
        </w:tc>
        <w:tc>
          <w:tcPr>
            <w:tcW w:w="1033" w:type="dxa"/>
          </w:tcPr>
          <w:p w14:paraId="526E3F22" w14:textId="455CBC4A" w:rsidR="00336E20" w:rsidRPr="00D76F39" w:rsidRDefault="2B819EAC" w:rsidP="00336E20">
            <w:pPr>
              <w:autoSpaceDE w:val="0"/>
              <w:autoSpaceDN w:val="0"/>
              <w:adjustRightInd w:val="0"/>
            </w:pPr>
            <w:r>
              <w:t>0</w:t>
            </w:r>
          </w:p>
        </w:tc>
        <w:tc>
          <w:tcPr>
            <w:tcW w:w="1273" w:type="dxa"/>
          </w:tcPr>
          <w:p w14:paraId="6A78CA19" w14:textId="6679F9FB" w:rsidR="00336E20" w:rsidRDefault="2B819EAC" w:rsidP="00336E20">
            <w:pPr>
              <w:autoSpaceDE w:val="0"/>
              <w:autoSpaceDN w:val="0"/>
              <w:adjustRightInd w:val="0"/>
            </w:pPr>
            <w:r>
              <w:t>0</w:t>
            </w:r>
          </w:p>
        </w:tc>
        <w:tc>
          <w:tcPr>
            <w:tcW w:w="1523" w:type="dxa"/>
          </w:tcPr>
          <w:p w14:paraId="36EE1D9D" w14:textId="3041A073" w:rsidR="00336E20" w:rsidRPr="00D76F39" w:rsidRDefault="2B819EAC" w:rsidP="00336E20">
            <w:pPr>
              <w:autoSpaceDE w:val="0"/>
              <w:autoSpaceDN w:val="0"/>
              <w:adjustRightInd w:val="0"/>
            </w:pPr>
            <w:r>
              <w:t>0</w:t>
            </w:r>
          </w:p>
        </w:tc>
      </w:tr>
    </w:tbl>
    <w:p w14:paraId="0ACF4BF5" w14:textId="77777777" w:rsidR="007225EE" w:rsidRDefault="007225EE" w:rsidP="007225EE">
      <w:pPr>
        <w:autoSpaceDE w:val="0"/>
        <w:autoSpaceDN w:val="0"/>
        <w:adjustRightInd w:val="0"/>
        <w:spacing w:after="0" w:line="240" w:lineRule="auto"/>
      </w:pPr>
    </w:p>
    <w:p w14:paraId="4DA1BC83" w14:textId="0565C102" w:rsidR="007225EE" w:rsidRDefault="2B819EAC" w:rsidP="007225EE">
      <w:pPr>
        <w:ind w:left="720"/>
      </w:pPr>
      <w:r w:rsidRPr="2B819EAC">
        <w:rPr>
          <w:b/>
          <w:bCs/>
        </w:rPr>
        <w:t xml:space="preserve">NOTE: </w:t>
      </w:r>
      <w:r>
        <w:t>For GroupDBOrder and GroupOrder, higher numbers have a greater “weight” - they have a higher priority - and will be backed up earlier than lower numbers.  Note also that these columns are TINYINT, so weighted values must fall between 0 and 255.</w:t>
      </w:r>
    </w:p>
    <w:p w14:paraId="50C9C482" w14:textId="38AD9FDF" w:rsidR="007225EE" w:rsidRDefault="2B819EAC" w:rsidP="007225EE">
      <w:pPr>
        <w:ind w:left="720"/>
      </w:pPr>
      <w:r w:rsidRPr="2B819EAC">
        <w:rPr>
          <w:b/>
          <w:bCs/>
        </w:rPr>
        <w:t xml:space="preserve">NOTE: </w:t>
      </w:r>
      <w:r>
        <w:t xml:space="preserve">When you insert a row for a database, the settings in that row override </w:t>
      </w:r>
      <w:r w:rsidRPr="2B819EAC">
        <w:rPr>
          <w:b/>
          <w:bCs/>
        </w:rPr>
        <w:t>all</w:t>
      </w:r>
      <w:r>
        <w:t xml:space="preserve"> of the default operational settings for that database.  So, inserting a row for [YourDatabase] means that ONLY CheckDB settings from that row will be used for [YourDatabase]; none of the default settings will apply to [YourDatabase].</w:t>
      </w:r>
    </w:p>
    <w:p w14:paraId="67847DAD" w14:textId="2A4A368A" w:rsidR="007225EE" w:rsidRPr="00D8429A" w:rsidRDefault="2B819EAC" w:rsidP="007225EE">
      <w:pPr>
        <w:ind w:left="720"/>
      </w:pPr>
      <w:r w:rsidRPr="2B819EAC">
        <w:rPr>
          <w:b/>
          <w:bCs/>
        </w:rPr>
        <w:t xml:space="preserve">NOTE: </w:t>
      </w:r>
      <w:r>
        <w:t xml:space="preserve">Any databases that rely on the default system-wide settings (represented by the row where DBName=’MinionDefault’) will be backed up according to the values in the MinionDefault columns </w:t>
      </w:r>
      <w:r w:rsidRPr="2B819EAC">
        <w:rPr>
          <w:i/>
          <w:iCs/>
        </w:rPr>
        <w:t>GroupDBOrder</w:t>
      </w:r>
      <w:r>
        <w:t xml:space="preserve"> and </w:t>
      </w:r>
      <w:r w:rsidRPr="2B819EAC">
        <w:rPr>
          <w:i/>
          <w:iCs/>
        </w:rPr>
        <w:t>GroupOrder</w:t>
      </w:r>
      <w:r>
        <w:t xml:space="preserve">.  By default, these are both 0 (lowest priority), and so non-specified databases would be backed up last.  </w:t>
      </w:r>
    </w:p>
    <w:p w14:paraId="60D63681" w14:textId="77777777" w:rsidR="007225EE" w:rsidRPr="003970C9" w:rsidRDefault="2B819EAC" w:rsidP="007225EE">
      <w:r>
        <w:t xml:space="preserve">Because we have so few databases in this example, the simplest method is to assign the heaviest “weight” to YourDatabase, and lesser weights to the other databases, in decreasing order.  In our example, we would insert four rows. Note that, for brevity, we use far fewer columns in our examples than you would need in an actual environment: </w:t>
      </w:r>
    </w:p>
    <w:p w14:paraId="14F5D8D8" w14:textId="77777777" w:rsidR="007225EE" w:rsidRDefault="02BF52A0" w:rsidP="007225EE">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CheckDBSettingsDB</w:t>
      </w:r>
    </w:p>
    <w:p w14:paraId="368C921D" w14:textId="77777777" w:rsidR="007225EE" w:rsidRDefault="2B819EAC" w:rsidP="2B819EAC">
      <w:pPr>
        <w:pStyle w:val="NoSpacing"/>
        <w:ind w:left="720"/>
        <w:rPr>
          <w:color w:val="000000" w:themeColor="text1"/>
        </w:rPr>
      </w:pPr>
      <w:r w:rsidRPr="2B819EAC">
        <w:rPr>
          <w:color w:val="000000" w:themeColor="text1"/>
        </w:rPr>
        <w:t>(</w:t>
      </w:r>
      <w:r>
        <w:t>DBName</w:t>
      </w:r>
      <w:r w:rsidRPr="2B819EAC">
        <w:rPr>
          <w:color w:val="000000" w:themeColor="text1"/>
        </w:rPr>
        <w:t>,</w:t>
      </w:r>
    </w:p>
    <w:p w14:paraId="49CE2C7D" w14:textId="77777777" w:rsidR="007225EE" w:rsidRDefault="2B819EAC" w:rsidP="2B819EAC">
      <w:pPr>
        <w:pStyle w:val="NoSpacing"/>
        <w:ind w:left="720"/>
        <w:rPr>
          <w:color w:val="000000" w:themeColor="text1"/>
        </w:rPr>
      </w:pPr>
      <w:r w:rsidRPr="2B819EAC">
        <w:rPr>
          <w:color w:val="000000" w:themeColor="text1"/>
        </w:rPr>
        <w:t xml:space="preserve">  </w:t>
      </w:r>
      <w:r>
        <w:t>OpLevel</w:t>
      </w:r>
      <w:r w:rsidRPr="2B819EAC">
        <w:rPr>
          <w:color w:val="000000" w:themeColor="text1"/>
        </w:rPr>
        <w:t>,</w:t>
      </w:r>
    </w:p>
    <w:p w14:paraId="058D9BF8" w14:textId="77777777" w:rsidR="007225EE" w:rsidRDefault="2B819EAC" w:rsidP="2B819EAC">
      <w:pPr>
        <w:pStyle w:val="NoSpacing"/>
        <w:ind w:left="720"/>
        <w:rPr>
          <w:color w:val="000000" w:themeColor="text1"/>
        </w:rPr>
      </w:pPr>
      <w:r w:rsidRPr="2B819EAC">
        <w:rPr>
          <w:color w:val="000000" w:themeColor="text1"/>
        </w:rPr>
        <w:t xml:space="preserve">  </w:t>
      </w:r>
      <w:r>
        <w:t>OpName</w:t>
      </w:r>
      <w:r w:rsidRPr="2B819EAC">
        <w:rPr>
          <w:color w:val="000000" w:themeColor="text1"/>
        </w:rPr>
        <w:t>,</w:t>
      </w:r>
    </w:p>
    <w:p w14:paraId="24A5236E" w14:textId="77777777" w:rsidR="007225EE" w:rsidRDefault="02BF52A0" w:rsidP="02BF52A0">
      <w:pPr>
        <w:pStyle w:val="NoSpacing"/>
        <w:ind w:left="720"/>
        <w:rPr>
          <w:color w:val="808080" w:themeColor="text1" w:themeTint="7F"/>
        </w:rPr>
      </w:pPr>
      <w:r w:rsidRPr="02BF52A0">
        <w:rPr>
          <w:color w:val="808080" w:themeColor="text1" w:themeTint="7F"/>
        </w:rPr>
        <w:t xml:space="preserve">  </w:t>
      </w:r>
      <w:r>
        <w:t>Exclude</w:t>
      </w:r>
      <w:r w:rsidRPr="02BF52A0">
        <w:rPr>
          <w:color w:val="808080" w:themeColor="text1" w:themeTint="7F"/>
        </w:rPr>
        <w:t>,</w:t>
      </w:r>
    </w:p>
    <w:p w14:paraId="6E4CFE7C" w14:textId="77777777" w:rsidR="007225EE" w:rsidRDefault="2B819EAC" w:rsidP="2B819EAC">
      <w:pPr>
        <w:pStyle w:val="NoSpacing"/>
        <w:ind w:left="720"/>
        <w:rPr>
          <w:color w:val="000000" w:themeColor="text1"/>
        </w:rPr>
      </w:pPr>
      <w:r w:rsidRPr="2B819EAC">
        <w:rPr>
          <w:color w:val="000000" w:themeColor="text1"/>
        </w:rPr>
        <w:t xml:space="preserve">  </w:t>
      </w:r>
      <w:r>
        <w:t>GroupOrder</w:t>
      </w:r>
      <w:r w:rsidRPr="2B819EAC">
        <w:rPr>
          <w:color w:val="000000" w:themeColor="text1"/>
        </w:rPr>
        <w:t>,</w:t>
      </w:r>
    </w:p>
    <w:p w14:paraId="1ACBDED9" w14:textId="77777777" w:rsidR="007225EE" w:rsidRDefault="2B819EAC" w:rsidP="2B819EAC">
      <w:pPr>
        <w:pStyle w:val="NoSpacing"/>
        <w:ind w:left="720"/>
        <w:rPr>
          <w:color w:val="000000" w:themeColor="text1"/>
        </w:rPr>
      </w:pPr>
      <w:r w:rsidRPr="2B819EAC">
        <w:rPr>
          <w:color w:val="000000" w:themeColor="text1"/>
        </w:rPr>
        <w:t xml:space="preserve">  </w:t>
      </w:r>
      <w:r>
        <w:t>GroupDBOrder</w:t>
      </w:r>
      <w:r w:rsidRPr="2B819EAC">
        <w:rPr>
          <w:color w:val="000000" w:themeColor="text1"/>
        </w:rPr>
        <w:t>,</w:t>
      </w:r>
    </w:p>
    <w:p w14:paraId="1A30F1CB" w14:textId="77777777" w:rsidR="007225EE" w:rsidRDefault="2B819EAC" w:rsidP="2B819EAC">
      <w:pPr>
        <w:pStyle w:val="NoSpacing"/>
        <w:ind w:left="720"/>
        <w:rPr>
          <w:color w:val="000000" w:themeColor="text1"/>
        </w:rPr>
      </w:pPr>
      <w:r w:rsidRPr="2B819EAC">
        <w:rPr>
          <w:color w:val="000000" w:themeColor="text1"/>
        </w:rPr>
        <w:t xml:space="preserve">  </w:t>
      </w:r>
      <w:r>
        <w:t>NoIndex</w:t>
      </w:r>
      <w:r w:rsidRPr="2B819EAC">
        <w:rPr>
          <w:color w:val="000000" w:themeColor="text1"/>
        </w:rPr>
        <w:t>,</w:t>
      </w:r>
    </w:p>
    <w:p w14:paraId="62B8ACBF" w14:textId="77777777" w:rsidR="007225EE" w:rsidRDefault="2B819EAC" w:rsidP="2B819EAC">
      <w:pPr>
        <w:pStyle w:val="NoSpacing"/>
        <w:ind w:left="720"/>
        <w:rPr>
          <w:color w:val="000000" w:themeColor="text1"/>
        </w:rPr>
      </w:pPr>
      <w:r w:rsidRPr="2B819EAC">
        <w:rPr>
          <w:color w:val="000000" w:themeColor="text1"/>
        </w:rPr>
        <w:t xml:space="preserve">  </w:t>
      </w:r>
      <w:r>
        <w:t>RepairOption</w:t>
      </w:r>
      <w:r w:rsidRPr="2B819EAC">
        <w:rPr>
          <w:color w:val="000000" w:themeColor="text1"/>
        </w:rPr>
        <w:t>,</w:t>
      </w:r>
    </w:p>
    <w:p w14:paraId="61C7F779" w14:textId="77777777" w:rsidR="007225EE" w:rsidRDefault="2B819EAC" w:rsidP="2B819EAC">
      <w:pPr>
        <w:pStyle w:val="NoSpacing"/>
        <w:ind w:left="720"/>
        <w:rPr>
          <w:color w:val="000000" w:themeColor="text1"/>
        </w:rPr>
      </w:pPr>
      <w:r w:rsidRPr="2B819EAC">
        <w:rPr>
          <w:color w:val="000000" w:themeColor="text1"/>
        </w:rPr>
        <w:t xml:space="preserve">  </w:t>
      </w:r>
      <w:r>
        <w:t>IsActive</w:t>
      </w:r>
      <w:r w:rsidRPr="2B819EAC">
        <w:rPr>
          <w:color w:val="000000" w:themeColor="text1"/>
        </w:rPr>
        <w:t>,</w:t>
      </w:r>
    </w:p>
    <w:p w14:paraId="4F6DBFDD" w14:textId="77777777" w:rsidR="007225EE" w:rsidRDefault="02BF52A0" w:rsidP="007225EE">
      <w:pPr>
        <w:pStyle w:val="NoSpacing"/>
        <w:ind w:left="720"/>
      </w:pPr>
      <w:r w:rsidRPr="02BF52A0">
        <w:rPr>
          <w:color w:val="808080" w:themeColor="text1" w:themeTint="7F"/>
        </w:rPr>
        <w:lastRenderedPageBreak/>
        <w:t xml:space="preserve">  </w:t>
      </w:r>
      <w:r>
        <w:t>Comment</w:t>
      </w:r>
      <w:r w:rsidRPr="02BF52A0">
        <w:rPr>
          <w:color w:val="808080" w:themeColor="text1" w:themeTint="7F"/>
        </w:rPr>
        <w:t>)</w:t>
      </w:r>
    </w:p>
    <w:p w14:paraId="40665222" w14:textId="77777777" w:rsidR="007225EE" w:rsidRDefault="02BF52A0" w:rsidP="007225EE">
      <w:pPr>
        <w:pStyle w:val="NoSpacing"/>
        <w:ind w:left="720"/>
      </w:pPr>
      <w:r w:rsidRPr="02BF52A0">
        <w:rPr>
          <w:color w:val="0000FF"/>
        </w:rPr>
        <w:t>VALUES</w:t>
      </w:r>
    </w:p>
    <w:p w14:paraId="3069BBD1" w14:textId="77777777" w:rsidR="007225EE" w:rsidRDefault="2B819EAC" w:rsidP="007225EE">
      <w:pPr>
        <w:pStyle w:val="NoSpacing"/>
        <w:ind w:left="720"/>
      </w:pPr>
      <w:r w:rsidRPr="2B819EAC">
        <w:rPr>
          <w:color w:val="000000" w:themeColor="text1"/>
        </w:rPr>
        <w:t>(</w:t>
      </w:r>
      <w:r w:rsidRPr="2B819EAC">
        <w:rPr>
          <w:color w:val="FF0000"/>
        </w:rPr>
        <w:t>N'YourDatabase'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100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'YourDatabase'</w:t>
      </w:r>
      <w:r>
        <w:t xml:space="preserve"> </w:t>
      </w:r>
      <w:r w:rsidRPr="2B819EAC">
        <w:rPr>
          <w:color w:val="000000" w:themeColor="text1"/>
        </w:rPr>
        <w:t>),</w:t>
      </w:r>
      <w:r>
        <w:t xml:space="preserve"> </w:t>
      </w:r>
    </w:p>
    <w:p w14:paraId="6357161E" w14:textId="77777777" w:rsidR="007225EE" w:rsidRDefault="2B819EAC" w:rsidP="007225EE">
      <w:pPr>
        <w:pStyle w:val="NoSpacing"/>
        <w:ind w:left="720"/>
      </w:pPr>
      <w:r w:rsidRPr="2B819EAC">
        <w:rPr>
          <w:color w:val="000000" w:themeColor="text1"/>
        </w:rPr>
        <w:t>(</w:t>
      </w:r>
      <w:r w:rsidRPr="2B819EAC">
        <w:rPr>
          <w:color w:val="FF0000"/>
        </w:rPr>
        <w:t>N'YourDatabase'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100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'YourDatabase'</w:t>
      </w:r>
      <w:r>
        <w:t xml:space="preserve"> </w:t>
      </w:r>
      <w:r w:rsidRPr="2B819EAC">
        <w:rPr>
          <w:color w:val="000000" w:themeColor="text1"/>
        </w:rPr>
        <w:t>),</w:t>
      </w:r>
      <w:r>
        <w:t xml:space="preserve"> </w:t>
      </w:r>
    </w:p>
    <w:p w14:paraId="1EF86AE5" w14:textId="77777777" w:rsidR="007225EE" w:rsidRDefault="2B819EAC" w:rsidP="007225EE">
      <w:pPr>
        <w:pStyle w:val="NoSpacing"/>
        <w:ind w:left="720"/>
      </w:pPr>
      <w:r w:rsidRPr="2B819EAC">
        <w:rPr>
          <w:color w:val="000000" w:themeColor="text1"/>
        </w:rPr>
        <w:t>(</w:t>
      </w:r>
      <w:r w:rsidRPr="2B819EAC">
        <w:rPr>
          <w:color w:val="FF0000"/>
        </w:rPr>
        <w:t>N'Semi'</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50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'Semi'</w:t>
      </w:r>
      <w:r>
        <w:t xml:space="preserve"> </w:t>
      </w:r>
      <w:r w:rsidRPr="2B819EAC">
        <w:rPr>
          <w:color w:val="000000" w:themeColor="text1"/>
        </w:rPr>
        <w:t>),</w:t>
      </w:r>
    </w:p>
    <w:p w14:paraId="3B299F8B" w14:textId="77777777" w:rsidR="007225EE" w:rsidRDefault="2B819EAC" w:rsidP="007225EE">
      <w:pPr>
        <w:pStyle w:val="NoSpacing"/>
        <w:ind w:left="720"/>
      </w:pPr>
      <w:r w:rsidRPr="2B819EAC">
        <w:rPr>
          <w:color w:val="000000" w:themeColor="text1"/>
        </w:rPr>
        <w:t>(</w:t>
      </w:r>
      <w:r w:rsidRPr="2B819EAC">
        <w:rPr>
          <w:color w:val="FF0000"/>
        </w:rPr>
        <w:t>N'Semi'</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50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'Semi'</w:t>
      </w:r>
      <w:r>
        <w:t xml:space="preserve"> </w:t>
      </w:r>
      <w:r w:rsidRPr="2B819EAC">
        <w:rPr>
          <w:color w:val="000000" w:themeColor="text1"/>
        </w:rPr>
        <w:t>),</w:t>
      </w:r>
      <w:r>
        <w:t xml:space="preserve"> </w:t>
      </w:r>
    </w:p>
    <w:p w14:paraId="46DA74DB" w14:textId="77777777" w:rsidR="007225EE" w:rsidRDefault="2B819EAC" w:rsidP="007225EE">
      <w:pPr>
        <w:pStyle w:val="NoSpacing"/>
        <w:ind w:left="720"/>
      </w:pPr>
      <w:r w:rsidRPr="2B819EAC">
        <w:rPr>
          <w:color w:val="000000" w:themeColor="text1"/>
        </w:rPr>
        <w:t>(</w:t>
      </w:r>
      <w:r w:rsidRPr="2B819EAC">
        <w:rPr>
          <w:color w:val="FF0000"/>
        </w:rPr>
        <w:t>N'Lame'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25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'Lame'</w:t>
      </w:r>
      <w:r>
        <w:t xml:space="preserve"> </w:t>
      </w:r>
      <w:r w:rsidRPr="2B819EAC">
        <w:rPr>
          <w:color w:val="000000" w:themeColor="text1"/>
        </w:rPr>
        <w:t>),</w:t>
      </w:r>
    </w:p>
    <w:p w14:paraId="45C1DBD6" w14:textId="77777777" w:rsidR="007225EE" w:rsidRDefault="2B819EAC" w:rsidP="007225EE">
      <w:pPr>
        <w:pStyle w:val="NoSpacing"/>
        <w:ind w:left="720"/>
      </w:pPr>
      <w:r w:rsidRPr="2B819EAC">
        <w:rPr>
          <w:color w:val="000000" w:themeColor="text1"/>
        </w:rPr>
        <w:t>(</w:t>
      </w:r>
      <w:r w:rsidRPr="2B819EAC">
        <w:rPr>
          <w:color w:val="FF0000"/>
        </w:rPr>
        <w:t>N'Lame'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25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'Lame'</w:t>
      </w:r>
      <w:r>
        <w:t xml:space="preserve"> </w:t>
      </w:r>
      <w:r w:rsidRPr="2B819EAC">
        <w:rPr>
          <w:color w:val="000000" w:themeColor="text1"/>
        </w:rPr>
        <w:t>),</w:t>
      </w:r>
      <w:r>
        <w:t xml:space="preserve"> </w:t>
      </w:r>
    </w:p>
    <w:p w14:paraId="391B7842" w14:textId="77777777" w:rsidR="007225EE" w:rsidRDefault="2B819EAC" w:rsidP="007225EE">
      <w:pPr>
        <w:pStyle w:val="NoSpacing"/>
        <w:ind w:left="720"/>
      </w:pPr>
      <w:r w:rsidRPr="2B819EAC">
        <w:rPr>
          <w:color w:val="000000" w:themeColor="text1"/>
        </w:rPr>
        <w:t>(</w:t>
      </w:r>
      <w:r w:rsidRPr="2B819EAC">
        <w:rPr>
          <w:color w:val="FF0000"/>
        </w:rPr>
        <w:t>N'Unused'</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'Unused'</w:t>
      </w:r>
      <w:r>
        <w:t xml:space="preserve"> </w:t>
      </w:r>
      <w:r w:rsidRPr="2B819EAC">
        <w:rPr>
          <w:color w:val="000000" w:themeColor="text1"/>
        </w:rPr>
        <w:t>),</w:t>
      </w:r>
    </w:p>
    <w:p w14:paraId="6DE15BCF" w14:textId="77777777" w:rsidR="007225EE" w:rsidRDefault="2B819EAC" w:rsidP="2B819EAC">
      <w:pPr>
        <w:pStyle w:val="NoSpacing"/>
        <w:ind w:left="720"/>
        <w:rPr>
          <w:color w:val="000000" w:themeColor="text1"/>
        </w:rPr>
      </w:pPr>
      <w:r w:rsidRPr="2B819EAC">
        <w:rPr>
          <w:color w:val="000000" w:themeColor="text1"/>
        </w:rPr>
        <w:t>(</w:t>
      </w:r>
      <w:r w:rsidRPr="2B819EAC">
        <w:rPr>
          <w:color w:val="FF0000"/>
        </w:rPr>
        <w:t>N'Unused'</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'Unused'</w:t>
      </w:r>
      <w:r>
        <w:t xml:space="preserve"> </w:t>
      </w:r>
      <w:r w:rsidRPr="2B819EAC">
        <w:rPr>
          <w:color w:val="000000" w:themeColor="text1"/>
        </w:rPr>
        <w:t>);</w:t>
      </w:r>
    </w:p>
    <w:p w14:paraId="798BFA40" w14:textId="77777777" w:rsidR="007225EE" w:rsidRDefault="007225EE" w:rsidP="007225EE"/>
    <w:p w14:paraId="0A0C5261" w14:textId="77777777" w:rsidR="007225EE" w:rsidRDefault="2B819EAC" w:rsidP="007225EE">
      <w:r>
        <w:t>For a more complex ordering scheme, we could divide databases up into groups, and then order the CheckDBs both by group, and within each group. The pseudocode for this example might be:</w:t>
      </w:r>
    </w:p>
    <w:p w14:paraId="15C100B9" w14:textId="77777777" w:rsidR="007225EE" w:rsidRDefault="2B819EAC" w:rsidP="00DC0EE2">
      <w:pPr>
        <w:pStyle w:val="ListParagraph"/>
        <w:numPr>
          <w:ilvl w:val="0"/>
          <w:numId w:val="6"/>
        </w:numPr>
        <w:spacing w:line="259" w:lineRule="auto"/>
      </w:pPr>
      <w:r>
        <w:t>Insert rows for databases YourDatabase and Semi, both with GroupOrder = 200</w:t>
      </w:r>
    </w:p>
    <w:p w14:paraId="28457680" w14:textId="77777777" w:rsidR="007225EE" w:rsidRPr="00485ABD" w:rsidRDefault="2B819EAC" w:rsidP="00DC0EE2">
      <w:pPr>
        <w:pStyle w:val="ListParagraph"/>
        <w:numPr>
          <w:ilvl w:val="1"/>
          <w:numId w:val="6"/>
        </w:numPr>
        <w:spacing w:line="259" w:lineRule="auto"/>
      </w:pPr>
      <w:r>
        <w:t>Row YourDatabase: GroupDBOrder = 255</w:t>
      </w:r>
    </w:p>
    <w:p w14:paraId="0BDFD64F" w14:textId="77777777" w:rsidR="007225EE" w:rsidRPr="00485ABD" w:rsidRDefault="2B819EAC" w:rsidP="00DC0EE2">
      <w:pPr>
        <w:pStyle w:val="ListParagraph"/>
        <w:numPr>
          <w:ilvl w:val="1"/>
          <w:numId w:val="6"/>
        </w:numPr>
        <w:spacing w:line="259" w:lineRule="auto"/>
      </w:pPr>
      <w:r>
        <w:t>Row Semi: GroupDBOrder = 100</w:t>
      </w:r>
    </w:p>
    <w:p w14:paraId="252D44F4" w14:textId="77777777" w:rsidR="007225EE" w:rsidRDefault="2B819EAC" w:rsidP="00DC0EE2">
      <w:pPr>
        <w:pStyle w:val="ListParagraph"/>
        <w:numPr>
          <w:ilvl w:val="0"/>
          <w:numId w:val="6"/>
        </w:numPr>
        <w:spacing w:line="259" w:lineRule="auto"/>
      </w:pPr>
      <w:r>
        <w:t>Insert rows for databases Lame and Unused, both with GroupOrder = 100</w:t>
      </w:r>
    </w:p>
    <w:p w14:paraId="54BB1D94" w14:textId="77777777" w:rsidR="007225EE" w:rsidRPr="00485ABD" w:rsidRDefault="2B819EAC" w:rsidP="00DC0EE2">
      <w:pPr>
        <w:pStyle w:val="ListParagraph"/>
        <w:numPr>
          <w:ilvl w:val="1"/>
          <w:numId w:val="6"/>
        </w:numPr>
        <w:spacing w:line="259" w:lineRule="auto"/>
      </w:pPr>
      <w:r>
        <w:t>Row YourDatabase: Lame = 255</w:t>
      </w:r>
    </w:p>
    <w:p w14:paraId="296AA7E9" w14:textId="77777777" w:rsidR="007225EE" w:rsidRPr="00485ABD" w:rsidRDefault="02BF52A0" w:rsidP="00DC0EE2">
      <w:pPr>
        <w:pStyle w:val="ListParagraph"/>
        <w:numPr>
          <w:ilvl w:val="1"/>
          <w:numId w:val="6"/>
        </w:numPr>
        <w:spacing w:line="259" w:lineRule="auto"/>
      </w:pPr>
      <w:r>
        <w:t>Row Semi: Unused = 100</w:t>
      </w:r>
    </w:p>
    <w:p w14:paraId="7BB853C2" w14:textId="77777777" w:rsidR="007225EE" w:rsidRDefault="2B819EAC" w:rsidP="007225EE">
      <w:r>
        <w:t>The resulting checkdb order would be as follows:</w:t>
      </w:r>
    </w:p>
    <w:p w14:paraId="69722991" w14:textId="77777777" w:rsidR="007225EE" w:rsidRDefault="2B819EAC" w:rsidP="00DC0EE2">
      <w:pPr>
        <w:pStyle w:val="ListParagraph"/>
        <w:numPr>
          <w:ilvl w:val="0"/>
          <w:numId w:val="7"/>
        </w:numPr>
        <w:spacing w:line="259" w:lineRule="auto"/>
      </w:pPr>
      <w:r>
        <w:t xml:space="preserve">YourDatabase </w:t>
      </w:r>
    </w:p>
    <w:p w14:paraId="5BB195B0" w14:textId="77777777" w:rsidR="007225EE" w:rsidRDefault="02BF52A0" w:rsidP="00DC0EE2">
      <w:pPr>
        <w:pStyle w:val="ListParagraph"/>
        <w:numPr>
          <w:ilvl w:val="0"/>
          <w:numId w:val="7"/>
        </w:numPr>
        <w:spacing w:line="259" w:lineRule="auto"/>
      </w:pPr>
      <w:r>
        <w:t>Semi</w:t>
      </w:r>
    </w:p>
    <w:p w14:paraId="46C85E00" w14:textId="77777777" w:rsidR="007225EE" w:rsidRDefault="02BF52A0" w:rsidP="00DC0EE2">
      <w:pPr>
        <w:pStyle w:val="ListParagraph"/>
        <w:numPr>
          <w:ilvl w:val="0"/>
          <w:numId w:val="7"/>
        </w:numPr>
        <w:spacing w:line="259" w:lineRule="auto"/>
      </w:pPr>
      <w:r>
        <w:t>Lame</w:t>
      </w:r>
    </w:p>
    <w:p w14:paraId="0FCAF068" w14:textId="77777777" w:rsidR="007225EE" w:rsidRDefault="02BF52A0" w:rsidP="00DC0EE2">
      <w:pPr>
        <w:pStyle w:val="ListParagraph"/>
        <w:numPr>
          <w:ilvl w:val="0"/>
          <w:numId w:val="7"/>
        </w:numPr>
        <w:spacing w:line="259" w:lineRule="auto"/>
      </w:pPr>
      <w:r>
        <w:t>Unused</w:t>
      </w:r>
    </w:p>
    <w:p w14:paraId="798A4496" w14:textId="1FEA2F22" w:rsidR="00520174" w:rsidRDefault="00134170" w:rsidP="00520174">
      <w:pPr>
        <w:pStyle w:val="Heading2"/>
      </w:pPr>
      <w:bookmarkStart w:id="170" w:name="_How_To:_Change"/>
      <w:bookmarkStart w:id="171" w:name="_Toc432408859"/>
      <w:bookmarkStart w:id="172" w:name="_Toc473661112"/>
      <w:bookmarkEnd w:id="170"/>
      <w:r>
        <w:t>How To: Change s</w:t>
      </w:r>
      <w:r w:rsidR="00B75B48" w:rsidRPr="00B75B48">
        <w:t>chedules</w:t>
      </w:r>
      <w:bookmarkEnd w:id="171"/>
      <w:bookmarkEnd w:id="172"/>
    </w:p>
    <w:p w14:paraId="48762182" w14:textId="3BCDDB88" w:rsidR="00520174" w:rsidRDefault="2B819EAC" w:rsidP="00520174">
      <w:r>
        <w:t xml:space="preserve">Minion CheckDB offers you a choice of scheduling options: </w:t>
      </w:r>
    </w:p>
    <w:p w14:paraId="76F04B2B" w14:textId="3485C408" w:rsidR="00520174" w:rsidRDefault="02BF52A0" w:rsidP="00DC0EE2">
      <w:pPr>
        <w:pStyle w:val="ListParagraph"/>
        <w:numPr>
          <w:ilvl w:val="0"/>
          <w:numId w:val="6"/>
        </w:numPr>
      </w:pPr>
      <w:r>
        <w:t xml:space="preserve">You can use the Minion.CheckDBSettingsServer table to configure flexible scheduling scenarios; </w:t>
      </w:r>
    </w:p>
    <w:p w14:paraId="7B80B3BE" w14:textId="7A525FA0" w:rsidR="00520174" w:rsidRDefault="02BF52A0" w:rsidP="00DC0EE2">
      <w:pPr>
        <w:pStyle w:val="ListParagraph"/>
        <w:numPr>
          <w:ilvl w:val="0"/>
          <w:numId w:val="6"/>
        </w:numPr>
      </w:pPr>
      <w:r>
        <w:t xml:space="preserve">Or, you can use the traditional approach of one job per integrity check schedule; </w:t>
      </w:r>
    </w:p>
    <w:p w14:paraId="137C7B6F" w14:textId="77777777" w:rsidR="00520174" w:rsidRDefault="02BF52A0" w:rsidP="00DC0EE2">
      <w:pPr>
        <w:pStyle w:val="ListParagraph"/>
        <w:numPr>
          <w:ilvl w:val="0"/>
          <w:numId w:val="6"/>
        </w:numPr>
      </w:pPr>
      <w:r>
        <w:t>Or, you can use a hybrid approach that employs a bit of both options.</w:t>
      </w:r>
    </w:p>
    <w:p w14:paraId="29980B18" w14:textId="3F9F6FA5" w:rsidR="00520174" w:rsidRPr="009E6D6E" w:rsidRDefault="2B819EAC" w:rsidP="00520174">
      <w:r>
        <w:t>For more information about CheckDB schedules, see “</w:t>
      </w:r>
      <w:r w:rsidRPr="2B819EAC">
        <w:rPr>
          <w:rStyle w:val="Hyperlink"/>
        </w:rPr>
        <w:t>About: CheckDB Schedules</w:t>
      </w:r>
      <w:r>
        <w:t>”.</w:t>
      </w:r>
      <w:hyperlink w:anchor="_About:_Backup_Schedules" w:history="1"/>
    </w:p>
    <w:p w14:paraId="48EE7348" w14:textId="77777777" w:rsidR="00520174" w:rsidRDefault="00520174" w:rsidP="00520174">
      <w:pPr>
        <w:pStyle w:val="Heading3"/>
      </w:pPr>
      <w:bookmarkStart w:id="173" w:name="_Toc432408860"/>
      <w:bookmarkStart w:id="174" w:name="_Toc473661113"/>
      <w:r>
        <w:t>Table based scheduling</w:t>
      </w:r>
      <w:bookmarkEnd w:id="173"/>
      <w:bookmarkEnd w:id="174"/>
    </w:p>
    <w:p w14:paraId="7EC969A5" w14:textId="7AC9732B" w:rsidR="00520174" w:rsidRDefault="2B819EAC" w:rsidP="00520174">
      <w:r>
        <w:t>When</w:t>
      </w:r>
      <w:r w:rsidRPr="2B819EAC">
        <w:rPr>
          <w:b/>
          <w:bCs/>
        </w:rPr>
        <w:t xml:space="preserve"> </w:t>
      </w:r>
      <w:r>
        <w:t>Minion CheckDB is installed, it uses a single job (MinionCheckDB-AUTO) to run the stored procedure Minion.CheckDBMaster with no parameters, every hour.  When the Minion.CheckDBMaster procedure runs without parameters, it uses the Minion.CheckDBSettingsServerDB table (among others) to determine its runtime parameters – including the schedule of operations per integrity check type. This is how MC operates by default, to allow for the most flexible scheduling with as few jobs as possible.</w:t>
      </w:r>
    </w:p>
    <w:p w14:paraId="0FE6CCA4" w14:textId="77777777" w:rsidR="00520174" w:rsidRDefault="02BF52A0" w:rsidP="00520174">
      <w:r>
        <w:t>This document explains table based scheduling in the Quick Start section “</w:t>
      </w:r>
      <w:r w:rsidRPr="02BF52A0">
        <w:rPr>
          <w:rStyle w:val="Hyperlink"/>
        </w:rPr>
        <w:t>Table based scheduling</w:t>
      </w:r>
      <w:r>
        <w:t>”.</w:t>
      </w:r>
      <w:hyperlink w:anchor="_Table_based_scheduling" w:history="1"/>
      <w:hyperlink w:anchor="_Change_Schedules" w:history="1"/>
    </w:p>
    <w:p w14:paraId="2445600F" w14:textId="77777777" w:rsidR="00520174" w:rsidRDefault="00520174" w:rsidP="00520174">
      <w:pPr>
        <w:pStyle w:val="Heading3"/>
      </w:pPr>
      <w:bookmarkStart w:id="175" w:name="_Toc432408861"/>
      <w:bookmarkStart w:id="176" w:name="_Toc473661114"/>
      <w:r>
        <w:lastRenderedPageBreak/>
        <w:t>Parameter based scheduling (t</w:t>
      </w:r>
      <w:r w:rsidRPr="00DC4D73">
        <w:t>raditional approach</w:t>
      </w:r>
      <w:r>
        <w:t>)</w:t>
      </w:r>
      <w:bookmarkEnd w:id="175"/>
      <w:bookmarkEnd w:id="176"/>
      <w:r>
        <w:t xml:space="preserve"> </w:t>
      </w:r>
    </w:p>
    <w:p w14:paraId="7CE21D3C" w14:textId="22DF8EDF" w:rsidR="00520174" w:rsidRDefault="02BF52A0" w:rsidP="00520174">
      <w:r>
        <w:t xml:space="preserve">Other SQL Server maintenance solutions traditionally use one job per schedule. To use the traditional approach of one job per schedule: </w:t>
      </w:r>
    </w:p>
    <w:p w14:paraId="098892C4" w14:textId="56195A4F" w:rsidR="00520174" w:rsidRDefault="2B819EAC" w:rsidP="00DC0EE2">
      <w:pPr>
        <w:pStyle w:val="ListParagraph"/>
        <w:numPr>
          <w:ilvl w:val="0"/>
          <w:numId w:val="8"/>
        </w:numPr>
      </w:pPr>
      <w:r>
        <w:t xml:space="preserve">Disable or delete the </w:t>
      </w:r>
      <w:r w:rsidRPr="2B819EAC">
        <w:rPr>
          <w:i/>
          <w:iCs/>
        </w:rPr>
        <w:t>MinionCheckDB-Auto</w:t>
      </w:r>
      <w:r>
        <w:t xml:space="preserve"> job. </w:t>
      </w:r>
    </w:p>
    <w:p w14:paraId="5773285E" w14:textId="6250AE59" w:rsidR="00520174" w:rsidRDefault="02BF52A0" w:rsidP="00DC0EE2">
      <w:pPr>
        <w:pStyle w:val="ListParagraph"/>
        <w:numPr>
          <w:ilvl w:val="0"/>
          <w:numId w:val="8"/>
        </w:numPr>
      </w:pPr>
      <w:r>
        <w:t xml:space="preserve">Configure new jobs for each integrity check schedule scenario you need. </w:t>
      </w:r>
    </w:p>
    <w:p w14:paraId="77E07CB4" w14:textId="3636AE08" w:rsidR="00520174" w:rsidRDefault="2B819EAC" w:rsidP="00520174">
      <w:r w:rsidRPr="2B819EAC">
        <w:rPr>
          <w:b/>
          <w:bCs/>
        </w:rPr>
        <w:t xml:space="preserve">Note: </w:t>
      </w:r>
      <w:r>
        <w:t xml:space="preserve">We </w:t>
      </w:r>
      <w:r w:rsidRPr="2B819EAC">
        <w:rPr>
          <w:i/>
          <w:iCs/>
        </w:rPr>
        <w:t>highly</w:t>
      </w:r>
      <w:r>
        <w:t xml:space="preserve"> recommend always using the Minion.CheckDBMaster stored procedure to run CheckDB and CheckTable operations. While it is possible to use the procedure Minion.CheckDB to perform integrity checks, doing so will bypass much of the configuration and logging benefits that Minion CheckDB was designed to provide.</w:t>
      </w:r>
    </w:p>
    <w:p w14:paraId="7A1D0E6E" w14:textId="14A86100" w:rsidR="00520174" w:rsidRDefault="2B819EAC" w:rsidP="00520174">
      <w:pPr>
        <w:keepNext/>
      </w:pPr>
      <w:r w:rsidRPr="2B819EAC">
        <w:rPr>
          <w:b/>
          <w:bCs/>
        </w:rPr>
        <w:t>Run Minion.CheckDBMaster with parameters:</w:t>
      </w:r>
      <w:r>
        <w:t xml:space="preserve"> The procedure takes a number of parameters that are specific to the current maintenance run.  (For full documentation of Minion.CheckDBMaster parameters, see the “</w:t>
      </w:r>
      <w:r w:rsidRPr="2B819EAC">
        <w:rPr>
          <w:rStyle w:val="Hyperlink"/>
        </w:rPr>
        <w:t>Minion.CheckDBMaster</w:t>
      </w:r>
      <w:r>
        <w:t>” section.)</w:t>
      </w:r>
      <w:hyperlink w:anchor="_Minion.CheckDBMaster" w:history="1"/>
    </w:p>
    <w:p w14:paraId="47BF9AB4" w14:textId="0F47C03E" w:rsidR="00520174" w:rsidRDefault="02BF52A0" w:rsidP="00520174">
      <w:r>
        <w:t xml:space="preserve">To configure traditional, one-job-per-schedule operations, you might configure three new jobs: </w:t>
      </w:r>
    </w:p>
    <w:p w14:paraId="1C9ED844" w14:textId="51B55A03" w:rsidR="00520174" w:rsidRPr="00DC4D73" w:rsidRDefault="2B819EAC" w:rsidP="00520174">
      <w:pPr>
        <w:pStyle w:val="ListBullet"/>
      </w:pPr>
      <w:r w:rsidRPr="2B819EAC">
        <w:rPr>
          <w:i/>
          <w:iCs/>
        </w:rPr>
        <w:t>MinionCheckDB-SystemCheckDB</w:t>
      </w:r>
      <w:r>
        <w:t>, to run DBCC CheckDB for each system database nightly at 9pm. The job step should be something similar to:</w:t>
      </w:r>
    </w:p>
    <w:p w14:paraId="14DB5942" w14:textId="751FB971" w:rsidR="00520174" w:rsidRDefault="2B819EAC" w:rsidP="00520174">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'System'</w:t>
      </w:r>
    </w:p>
    <w:p w14:paraId="3DFC076D" w14:textId="202A7734" w:rsidR="00520174" w:rsidRDefault="00520174" w:rsidP="00520174">
      <w:pPr>
        <w:pStyle w:val="NoSpacing"/>
        <w:ind w:left="720"/>
      </w:pPr>
      <w:r>
        <w:tab/>
      </w:r>
      <w:r>
        <w:rPr>
          <w:color w:val="808080"/>
        </w:rPr>
        <w:t>,</w:t>
      </w:r>
      <w:r w:rsidRPr="2B819EAC">
        <w:t xml:space="preserve"> @</w:t>
      </w:r>
      <w:r w:rsidR="00EE7507">
        <w:t>OpName</w:t>
      </w:r>
      <w:r w:rsidRPr="2B819EAC">
        <w:t xml:space="preserve"> </w:t>
      </w:r>
      <w:r>
        <w:rPr>
          <w:color w:val="808080"/>
        </w:rPr>
        <w:t>=</w:t>
      </w:r>
      <w:r w:rsidRPr="2B819EAC">
        <w:t xml:space="preserve"> </w:t>
      </w:r>
      <w:r>
        <w:rPr>
          <w:color w:val="FF0000"/>
        </w:rPr>
        <w:t>'</w:t>
      </w:r>
      <w:r w:rsidR="00EE7507">
        <w:rPr>
          <w:color w:val="FF0000"/>
        </w:rPr>
        <w:t>CHECKDB</w:t>
      </w:r>
      <w:r>
        <w:rPr>
          <w:color w:val="FF0000"/>
        </w:rPr>
        <w:t>'</w:t>
      </w:r>
    </w:p>
    <w:p w14:paraId="08B5C142" w14:textId="77777777" w:rsidR="00520174" w:rsidRDefault="00520174" w:rsidP="00520174">
      <w:pPr>
        <w:pStyle w:val="NoSpacing"/>
        <w:ind w:left="720"/>
      </w:pPr>
      <w:r>
        <w:tab/>
      </w:r>
      <w:r>
        <w:rPr>
          <w:color w:val="808080"/>
        </w:rPr>
        <w:t>,</w:t>
      </w:r>
      <w:r w:rsidRPr="2B819EAC">
        <w:t xml:space="preserve"> @</w:t>
      </w:r>
      <w:r>
        <w:t>StmtOnly</w:t>
      </w:r>
      <w:r w:rsidRPr="2B819EAC">
        <w:t xml:space="preserve"> </w:t>
      </w:r>
      <w:r>
        <w:rPr>
          <w:color w:val="808080"/>
        </w:rPr>
        <w:t>=</w:t>
      </w:r>
      <w:r>
        <w:t xml:space="preserve"> 0</w:t>
      </w:r>
    </w:p>
    <w:p w14:paraId="3FC3C097" w14:textId="77777777" w:rsidR="00520174" w:rsidRDefault="00520174" w:rsidP="2B819EAC">
      <w:pPr>
        <w:pStyle w:val="NoSpacing"/>
        <w:ind w:left="720"/>
        <w:rPr>
          <w:color w:val="000000" w:themeColor="text1"/>
        </w:rPr>
      </w:pPr>
      <w:r>
        <w:tab/>
      </w:r>
      <w:r>
        <w:rPr>
          <w:color w:val="808080"/>
        </w:rPr>
        <w:t>,</w:t>
      </w:r>
      <w:r w:rsidRPr="2B819EAC">
        <w:t xml:space="preserve"> @</w:t>
      </w:r>
      <w:r>
        <w:t>ReadOnly</w:t>
      </w:r>
      <w:r w:rsidRPr="2B819EAC">
        <w:t xml:space="preserve"> </w:t>
      </w:r>
      <w:r>
        <w:rPr>
          <w:color w:val="808080"/>
        </w:rPr>
        <w:t>=</w:t>
      </w:r>
      <w:r>
        <w:t xml:space="preserve"> 1</w:t>
      </w:r>
      <w:r>
        <w:rPr>
          <w:color w:val="808080"/>
        </w:rPr>
        <w:t>;</w:t>
      </w:r>
    </w:p>
    <w:p w14:paraId="53C042DC" w14:textId="134B81FA" w:rsidR="00520174" w:rsidRPr="00DC4D73" w:rsidRDefault="2B819EAC" w:rsidP="00520174">
      <w:pPr>
        <w:pStyle w:val="ListBullet"/>
      </w:pPr>
      <w:r w:rsidRPr="2B819EAC">
        <w:rPr>
          <w:i/>
          <w:iCs/>
        </w:rPr>
        <w:t>MinionCheckDB-UserCheckDB</w:t>
      </w:r>
      <w:r>
        <w:t>, to run DBCC CheckDB for all but two user databases nightly at 10pm. The job step should be something similar to:</w:t>
      </w:r>
    </w:p>
    <w:p w14:paraId="11D1E23E" w14:textId="095875EC" w:rsidR="00520174" w:rsidRDefault="2B819EAC" w:rsidP="00520174">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p>
    <w:p w14:paraId="3BE122B7" w14:textId="1CCD5507" w:rsidR="00520174" w:rsidRDefault="00520174" w:rsidP="00520174">
      <w:pPr>
        <w:pStyle w:val="NoSpacing"/>
        <w:ind w:left="720"/>
      </w:pPr>
      <w:r>
        <w:tab/>
      </w:r>
      <w:r>
        <w:rPr>
          <w:color w:val="808080"/>
        </w:rPr>
        <w:t>,</w:t>
      </w:r>
      <w:r w:rsidRPr="2B819EAC">
        <w:t xml:space="preserve"> </w:t>
      </w:r>
      <w:r w:rsidR="006D2A8F" w:rsidRPr="2B819EAC">
        <w:t>@</w:t>
      </w:r>
      <w:r w:rsidR="006D2A8F">
        <w:t xml:space="preserve">OpName = </w:t>
      </w:r>
      <w:r>
        <w:rPr>
          <w:color w:val="FF0000"/>
        </w:rPr>
        <w:t>'</w:t>
      </w:r>
      <w:r w:rsidR="00EE7507">
        <w:rPr>
          <w:color w:val="FF0000"/>
        </w:rPr>
        <w:t>CHECKDB</w:t>
      </w:r>
      <w:r>
        <w:rPr>
          <w:color w:val="FF0000"/>
        </w:rPr>
        <w:t>'</w:t>
      </w:r>
    </w:p>
    <w:p w14:paraId="46FD972E" w14:textId="77777777" w:rsidR="00520174" w:rsidRDefault="00520174" w:rsidP="00520174">
      <w:pPr>
        <w:pStyle w:val="NoSpacing"/>
        <w:ind w:left="720"/>
      </w:pPr>
      <w:r>
        <w:tab/>
      </w:r>
      <w:r>
        <w:rPr>
          <w:color w:val="808080"/>
        </w:rPr>
        <w:t>,</w:t>
      </w:r>
      <w:r w:rsidRPr="2B819EAC">
        <w:t xml:space="preserve"> @</w:t>
      </w:r>
      <w:r>
        <w:t>StmtOnly</w:t>
      </w:r>
      <w:r w:rsidRPr="2B819EAC">
        <w:t xml:space="preserve"> </w:t>
      </w:r>
      <w:r>
        <w:rPr>
          <w:color w:val="808080"/>
        </w:rPr>
        <w:t>=</w:t>
      </w:r>
      <w:r>
        <w:t xml:space="preserve"> 0</w:t>
      </w:r>
    </w:p>
    <w:p w14:paraId="6B6B809D" w14:textId="77777777" w:rsidR="00EE7507" w:rsidRDefault="00EE7507" w:rsidP="00EE7507">
      <w:pPr>
        <w:pStyle w:val="NoSpacing"/>
        <w:ind w:left="720"/>
      </w:pPr>
      <w:r>
        <w:tab/>
      </w:r>
      <w:r>
        <w:rPr>
          <w:color w:val="808080"/>
        </w:rPr>
        <w:t>,</w:t>
      </w:r>
      <w:r w:rsidRPr="2B819EAC">
        <w:t xml:space="preserve"> @</w:t>
      </w:r>
      <w:r>
        <w:t>ReadOnly</w:t>
      </w:r>
      <w:r w:rsidRPr="2B819EAC">
        <w:t xml:space="preserve"> </w:t>
      </w:r>
      <w:r>
        <w:rPr>
          <w:color w:val="808080"/>
        </w:rPr>
        <w:t>=</w:t>
      </w:r>
      <w:r>
        <w:t xml:space="preserve"> 1</w:t>
      </w:r>
    </w:p>
    <w:p w14:paraId="099D8B3E" w14:textId="37865CFA" w:rsidR="00520174" w:rsidRPr="00EE7507" w:rsidRDefault="00EE7507" w:rsidP="00EE7507">
      <w:pPr>
        <w:pStyle w:val="NoSpacing"/>
        <w:ind w:left="720"/>
      </w:pPr>
      <w:r w:rsidRPr="00EE7507">
        <w:t xml:space="preserve"> </w:t>
      </w:r>
      <w:r>
        <w:tab/>
      </w:r>
      <w:r>
        <w:rPr>
          <w:color w:val="808080"/>
        </w:rPr>
        <w:t>,</w:t>
      </w:r>
      <w:r>
        <w:t xml:space="preserve"> @</w:t>
      </w:r>
      <w:r w:rsidR="006F4BD2">
        <w:t>Exclude</w:t>
      </w:r>
      <w:r>
        <w:t xml:space="preserve"> </w:t>
      </w:r>
      <w:r>
        <w:rPr>
          <w:color w:val="808080"/>
        </w:rPr>
        <w:t>=</w:t>
      </w:r>
      <w:r>
        <w:t xml:space="preserve"> </w:t>
      </w:r>
      <w:r>
        <w:rPr>
          <w:color w:val="FF0000"/>
        </w:rPr>
        <w:t>'DB</w:t>
      </w:r>
      <w:r w:rsidR="006F4BD2">
        <w:rPr>
          <w:color w:val="FF0000"/>
        </w:rPr>
        <w:t>4</w:t>
      </w:r>
      <w:r>
        <w:rPr>
          <w:color w:val="FF0000"/>
        </w:rPr>
        <w:t>,DB</w:t>
      </w:r>
      <w:r w:rsidR="006F4BD2">
        <w:rPr>
          <w:color w:val="FF0000"/>
        </w:rPr>
        <w:t>5</w:t>
      </w:r>
      <w:r>
        <w:rPr>
          <w:color w:val="FF0000"/>
        </w:rPr>
        <w:t>'</w:t>
      </w:r>
      <w:r w:rsidR="00520174">
        <w:rPr>
          <w:color w:val="808080"/>
        </w:rPr>
        <w:t>;</w:t>
      </w:r>
    </w:p>
    <w:p w14:paraId="7BF38098" w14:textId="02A0B231" w:rsidR="00520174" w:rsidRPr="00DC4D73" w:rsidRDefault="2B819EAC" w:rsidP="00520174">
      <w:pPr>
        <w:pStyle w:val="ListBullet"/>
      </w:pPr>
      <w:r w:rsidRPr="2B819EAC">
        <w:rPr>
          <w:i/>
          <w:iCs/>
        </w:rPr>
        <w:t>MinionCheckDB-UserCheckTable</w:t>
      </w:r>
      <w:r>
        <w:t>, to run DBCC CheckTable for certain user databases nightly at 11:00pm. The job step should be something similar to:</w:t>
      </w:r>
    </w:p>
    <w:p w14:paraId="1CD87C06" w14:textId="77777777" w:rsidR="00EE7507" w:rsidRDefault="00EE7507" w:rsidP="00EE7507">
      <w:pPr>
        <w:pStyle w:val="NoSpacing"/>
        <w:ind w:left="360"/>
      </w:pPr>
      <w:bookmarkStart w:id="177" w:name="_Toc432408862"/>
      <w:r>
        <w:rPr>
          <w:color w:val="0000FF"/>
        </w:rPr>
        <w:t>EXEC</w:t>
      </w:r>
      <w:r>
        <w:t xml:space="preserve"> Minion</w:t>
      </w:r>
      <w:r>
        <w:rPr>
          <w:color w:val="808080"/>
        </w:rPr>
        <w:t>.</w:t>
      </w:r>
      <w:r>
        <w:t>CheckDBMaster</w:t>
      </w:r>
      <w:r>
        <w:rPr>
          <w:color w:val="0000FF"/>
        </w:rPr>
        <w:t xml:space="preserve"> </w:t>
      </w:r>
      <w:r w:rsidRPr="2B819EAC">
        <w:t>@</w:t>
      </w:r>
      <w:r>
        <w:t>DBType</w:t>
      </w:r>
      <w:r w:rsidRPr="2B819EAC">
        <w:t xml:space="preserve"> </w:t>
      </w:r>
      <w:r>
        <w:rPr>
          <w:color w:val="808080"/>
        </w:rPr>
        <w:t>=</w:t>
      </w:r>
      <w:r w:rsidRPr="2B819EAC">
        <w:t xml:space="preserve"> </w:t>
      </w:r>
      <w:r>
        <w:rPr>
          <w:color w:val="FF0000"/>
        </w:rPr>
        <w:t>'User'</w:t>
      </w:r>
    </w:p>
    <w:p w14:paraId="381AC281" w14:textId="1C7BEC59" w:rsidR="00EE7507" w:rsidRDefault="00EE7507" w:rsidP="00EE7507">
      <w:pPr>
        <w:pStyle w:val="NoSpacing"/>
        <w:ind w:left="360"/>
      </w:pPr>
      <w:r>
        <w:tab/>
      </w:r>
      <w:r>
        <w:rPr>
          <w:color w:val="808080"/>
        </w:rPr>
        <w:t>,</w:t>
      </w:r>
      <w:r w:rsidRPr="2B819EAC">
        <w:t xml:space="preserve"> </w:t>
      </w:r>
      <w:r w:rsidR="006D2A8F" w:rsidRPr="2B819EAC">
        <w:t>@</w:t>
      </w:r>
      <w:r w:rsidR="006D2A8F">
        <w:t xml:space="preserve">OpName = </w:t>
      </w:r>
      <w:r>
        <w:rPr>
          <w:color w:val="FF0000"/>
        </w:rPr>
        <w:t>'CHECKDB'</w:t>
      </w:r>
    </w:p>
    <w:p w14:paraId="75A49DE9" w14:textId="77777777" w:rsidR="00EE7507" w:rsidRDefault="00EE7507" w:rsidP="00EE7507">
      <w:pPr>
        <w:pStyle w:val="NoSpacing"/>
        <w:ind w:left="360"/>
      </w:pPr>
      <w:r>
        <w:tab/>
      </w:r>
      <w:r>
        <w:rPr>
          <w:color w:val="808080"/>
        </w:rPr>
        <w:t>,</w:t>
      </w:r>
      <w:r w:rsidRPr="2B819EAC">
        <w:t xml:space="preserve"> @</w:t>
      </w:r>
      <w:r>
        <w:t>StmtOnly</w:t>
      </w:r>
      <w:r w:rsidRPr="2B819EAC">
        <w:t xml:space="preserve"> </w:t>
      </w:r>
      <w:r>
        <w:rPr>
          <w:color w:val="808080"/>
        </w:rPr>
        <w:t>=</w:t>
      </w:r>
      <w:r>
        <w:t xml:space="preserve"> 0</w:t>
      </w:r>
    </w:p>
    <w:p w14:paraId="474AE5AF" w14:textId="77777777" w:rsidR="00EE7507" w:rsidRDefault="00EE7507" w:rsidP="00EE7507">
      <w:pPr>
        <w:pStyle w:val="NoSpacing"/>
        <w:ind w:left="360"/>
      </w:pPr>
      <w:r>
        <w:tab/>
      </w:r>
      <w:r>
        <w:rPr>
          <w:color w:val="808080"/>
        </w:rPr>
        <w:t>,</w:t>
      </w:r>
      <w:r w:rsidRPr="2B819EAC">
        <w:t xml:space="preserve"> @</w:t>
      </w:r>
      <w:r>
        <w:t>ReadOnly</w:t>
      </w:r>
      <w:r w:rsidRPr="2B819EAC">
        <w:t xml:space="preserve"> </w:t>
      </w:r>
      <w:r>
        <w:rPr>
          <w:color w:val="808080"/>
        </w:rPr>
        <w:t>=</w:t>
      </w:r>
      <w:r>
        <w:t xml:space="preserve"> 1</w:t>
      </w:r>
    </w:p>
    <w:p w14:paraId="1F5A5619" w14:textId="72CA5281" w:rsidR="00EE7507" w:rsidRPr="00EE7507" w:rsidRDefault="00EE7507" w:rsidP="00EE7507">
      <w:pPr>
        <w:pStyle w:val="NoSpacing"/>
        <w:ind w:left="360"/>
      </w:pPr>
      <w:r w:rsidRPr="00EE7507">
        <w:t xml:space="preserve"> </w:t>
      </w:r>
      <w:r>
        <w:tab/>
      </w:r>
      <w:r>
        <w:rPr>
          <w:color w:val="808080"/>
        </w:rPr>
        <w:t>,</w:t>
      </w:r>
      <w:r>
        <w:t xml:space="preserve"> @Include </w:t>
      </w:r>
      <w:r>
        <w:rPr>
          <w:color w:val="808080"/>
        </w:rPr>
        <w:t>=</w:t>
      </w:r>
      <w:r>
        <w:t xml:space="preserve"> </w:t>
      </w:r>
      <w:r>
        <w:rPr>
          <w:color w:val="FF0000"/>
        </w:rPr>
        <w:t>'DB4,DB5'</w:t>
      </w:r>
      <w:r>
        <w:rPr>
          <w:color w:val="808080"/>
        </w:rPr>
        <w:t>;</w:t>
      </w:r>
    </w:p>
    <w:p w14:paraId="7D57D9EA" w14:textId="77777777" w:rsidR="00520174" w:rsidRDefault="00520174" w:rsidP="00520174">
      <w:pPr>
        <w:pStyle w:val="Heading3"/>
      </w:pPr>
      <w:bookmarkStart w:id="178" w:name="_Toc473661115"/>
      <w:r>
        <w:t>Hybrid scheduling</w:t>
      </w:r>
      <w:bookmarkEnd w:id="177"/>
      <w:bookmarkEnd w:id="178"/>
    </w:p>
    <w:p w14:paraId="2E4FF366" w14:textId="1BA6A5E6" w:rsidR="00520174" w:rsidRDefault="02BF52A0" w:rsidP="00520174">
      <w:r>
        <w:t xml:space="preserve">It is possible to use both methods – table based scheduling, and traditional scheduling – by one job that runs Minion.CheckDBMaster with no parameters, and one or more jobs that run Minion.CheckDBMaster with parameters. </w:t>
      </w:r>
    </w:p>
    <w:p w14:paraId="4C39609A" w14:textId="469F0954" w:rsidR="00520174" w:rsidRDefault="02BF52A0" w:rsidP="00520174">
      <w:r>
        <w:lastRenderedPageBreak/>
        <w:t>We recommend against this, as hybrid scheduling has little advantage over either method, and increases the complexity of your scenario. However, it may be that there are as yet unforeseen situations where hybrid scheduling might be very useful.</w:t>
      </w:r>
    </w:p>
    <w:p w14:paraId="3FCEB110" w14:textId="4F7678BC" w:rsidR="00134170" w:rsidRDefault="00134170" w:rsidP="00134170">
      <w:pPr>
        <w:pStyle w:val="Heading2"/>
      </w:pPr>
      <w:bookmarkStart w:id="179" w:name="_Toc473661116"/>
      <w:bookmarkStart w:id="180" w:name="_Toc432408863"/>
      <w:r w:rsidRPr="00134170">
        <w:t>How To: Configure timed settings</w:t>
      </w:r>
      <w:bookmarkEnd w:id="179"/>
    </w:p>
    <w:p w14:paraId="7F2544E3" w14:textId="1B3D9655" w:rsidR="00134170" w:rsidRDefault="02BF52A0" w:rsidP="00134170">
      <w:r>
        <w:t>The “</w:t>
      </w:r>
      <w:r w:rsidRPr="02BF52A0">
        <w:rPr>
          <w:rStyle w:val="Hyperlink"/>
        </w:rPr>
        <w:t>How To: Change Schedules</w:t>
      </w:r>
      <w:r>
        <w:t>” section described how to set up operational schedules. Timed settings are different from schedules: they are settings that only apply during certain windows of time.</w:t>
      </w:r>
      <w:hyperlink w:anchor="_How_To:_Change" w:history="1"/>
    </w:p>
    <w:p w14:paraId="047D8E06" w14:textId="4FAA53FB" w:rsidR="00134170" w:rsidRDefault="2B819EAC" w:rsidP="00134170">
      <w:r>
        <w:t>For example, we could configure a CheckDB schedule to run all databases at noon on Saturday, and a second schedule to run “physical only” checks on DB1 nightly.  We set up the schedule itself in Minion.CheckDBSettingsServer:</w:t>
      </w:r>
    </w:p>
    <w:p w14:paraId="1B1DCEA9" w14:textId="77777777" w:rsidR="000C4E0B" w:rsidRDefault="02BF52A0" w:rsidP="000C4E0B">
      <w:pPr>
        <w:pStyle w:val="NoSpacing"/>
        <w:ind w:left="720"/>
      </w:pPr>
      <w:r>
        <w:t>SELECT ID</w:t>
      </w:r>
    </w:p>
    <w:p w14:paraId="618DF9A4" w14:textId="77777777" w:rsidR="000C4E0B" w:rsidRDefault="2B819EAC" w:rsidP="000C4E0B">
      <w:pPr>
        <w:pStyle w:val="NoSpacing"/>
        <w:ind w:left="720"/>
      </w:pPr>
      <w:r>
        <w:t xml:space="preserve">     </w:t>
      </w:r>
      <w:r w:rsidRPr="2B819EAC">
        <w:rPr>
          <w:color w:val="000000" w:themeColor="text1"/>
        </w:rPr>
        <w:t>,</w:t>
      </w:r>
      <w:r>
        <w:t xml:space="preserve"> DBType</w:t>
      </w:r>
    </w:p>
    <w:p w14:paraId="1EAEF706" w14:textId="77777777" w:rsidR="000C4E0B" w:rsidRDefault="2B819EAC" w:rsidP="000C4E0B">
      <w:pPr>
        <w:pStyle w:val="NoSpacing"/>
        <w:ind w:left="720"/>
      </w:pPr>
      <w:r>
        <w:t xml:space="preserve">     </w:t>
      </w:r>
      <w:r w:rsidRPr="2B819EAC">
        <w:rPr>
          <w:color w:val="000000" w:themeColor="text1"/>
        </w:rPr>
        <w:t>,</w:t>
      </w:r>
      <w:r>
        <w:t xml:space="preserve"> OpName</w:t>
      </w:r>
    </w:p>
    <w:p w14:paraId="394770FB" w14:textId="77777777" w:rsidR="000C4E0B" w:rsidRDefault="02BF52A0" w:rsidP="000C4E0B">
      <w:pPr>
        <w:pStyle w:val="NoSpacing"/>
        <w:ind w:left="720"/>
      </w:pPr>
      <w:r>
        <w:t xml:space="preserve">     </w:t>
      </w:r>
      <w:r w:rsidRPr="02BF52A0">
        <w:rPr>
          <w:color w:val="808080" w:themeColor="text1" w:themeTint="7F"/>
        </w:rPr>
        <w:t>,</w:t>
      </w:r>
      <w:r>
        <w:t xml:space="preserve"> </w:t>
      </w:r>
      <w:r w:rsidRPr="02BF52A0">
        <w:rPr>
          <w:color w:val="FF00FF"/>
        </w:rPr>
        <w:t>Day</w:t>
      </w:r>
    </w:p>
    <w:p w14:paraId="04C611D2" w14:textId="77777777" w:rsidR="000C4E0B" w:rsidRDefault="2B819EAC" w:rsidP="000C4E0B">
      <w:pPr>
        <w:pStyle w:val="NoSpacing"/>
        <w:ind w:left="720"/>
      </w:pPr>
      <w:r>
        <w:t xml:space="preserve">     </w:t>
      </w:r>
      <w:r w:rsidRPr="2B819EAC">
        <w:rPr>
          <w:color w:val="000000" w:themeColor="text1"/>
        </w:rPr>
        <w:t>,</w:t>
      </w:r>
      <w:r>
        <w:t xml:space="preserve"> ReadOnly</w:t>
      </w:r>
    </w:p>
    <w:p w14:paraId="3DA66774" w14:textId="77777777" w:rsidR="000C4E0B" w:rsidRDefault="2B819EAC" w:rsidP="000C4E0B">
      <w:pPr>
        <w:pStyle w:val="NoSpacing"/>
        <w:ind w:left="720"/>
      </w:pPr>
      <w:r>
        <w:t xml:space="preserve">     </w:t>
      </w:r>
      <w:r w:rsidRPr="2B819EAC">
        <w:rPr>
          <w:color w:val="000000" w:themeColor="text1"/>
        </w:rPr>
        <w:t>,</w:t>
      </w:r>
      <w:r>
        <w:t xml:space="preserve"> BeginTime</w:t>
      </w:r>
    </w:p>
    <w:p w14:paraId="33DB8F87" w14:textId="77777777" w:rsidR="000C4E0B" w:rsidRDefault="2B819EAC" w:rsidP="000C4E0B">
      <w:pPr>
        <w:pStyle w:val="NoSpacing"/>
        <w:ind w:left="720"/>
      </w:pPr>
      <w:r>
        <w:t xml:space="preserve">     </w:t>
      </w:r>
      <w:r w:rsidRPr="2B819EAC">
        <w:rPr>
          <w:color w:val="000000" w:themeColor="text1"/>
        </w:rPr>
        <w:t>,</w:t>
      </w:r>
      <w:r>
        <w:t xml:space="preserve"> EndTime</w:t>
      </w:r>
    </w:p>
    <w:p w14:paraId="091E0557" w14:textId="77777777" w:rsidR="000C4E0B" w:rsidRDefault="2B819EAC" w:rsidP="000C4E0B">
      <w:pPr>
        <w:pStyle w:val="NoSpacing"/>
        <w:ind w:left="720"/>
      </w:pPr>
      <w:r>
        <w:t xml:space="preserve">     </w:t>
      </w:r>
      <w:r w:rsidRPr="2B819EAC">
        <w:rPr>
          <w:color w:val="000000" w:themeColor="text1"/>
        </w:rPr>
        <w:t>,</w:t>
      </w:r>
      <w:r>
        <w:t xml:space="preserve"> MaxForTimeframe</w:t>
      </w:r>
    </w:p>
    <w:p w14:paraId="5FBF7F2B" w14:textId="77777777" w:rsidR="000C4E0B" w:rsidRDefault="2B819EAC" w:rsidP="000C4E0B">
      <w:pPr>
        <w:pStyle w:val="NoSpacing"/>
        <w:ind w:left="720"/>
      </w:pPr>
      <w:r>
        <w:t xml:space="preserve">     </w:t>
      </w:r>
      <w:r w:rsidRPr="2B819EAC">
        <w:rPr>
          <w:color w:val="000000" w:themeColor="text1"/>
        </w:rPr>
        <w:t>,</w:t>
      </w:r>
      <w:r>
        <w:t xml:space="preserve"> IsActive</w:t>
      </w:r>
    </w:p>
    <w:p w14:paraId="38B4F6C9" w14:textId="1B1293B0" w:rsidR="000C4E0B" w:rsidRPr="000C4E0B" w:rsidRDefault="02BF52A0" w:rsidP="000C4E0B">
      <w:pPr>
        <w:pStyle w:val="NoSpacing"/>
        <w:ind w:firstLine="720"/>
      </w:pPr>
      <w:r>
        <w:t>FROM Minion</w:t>
      </w:r>
      <w:r w:rsidRPr="02BF52A0">
        <w:rPr>
          <w:color w:val="808080" w:themeColor="text1" w:themeTint="7F"/>
        </w:rPr>
        <w:t>.</w:t>
      </w:r>
      <w:r>
        <w:t>CheckDBSettingsServer;</w:t>
      </w:r>
    </w:p>
    <w:p w14:paraId="55B64C34" w14:textId="2A774752" w:rsidR="000C4E0B" w:rsidRDefault="000C4E0B" w:rsidP="009F2932"/>
    <w:tbl>
      <w:tblPr>
        <w:tblStyle w:val="TableGrid"/>
        <w:tblW w:w="0" w:type="auto"/>
        <w:tblLook w:val="04A0" w:firstRow="1" w:lastRow="0" w:firstColumn="1" w:lastColumn="0" w:noHBand="0" w:noVBand="1"/>
      </w:tblPr>
      <w:tblGrid>
        <w:gridCol w:w="908"/>
        <w:gridCol w:w="1028"/>
        <w:gridCol w:w="1014"/>
        <w:gridCol w:w="1063"/>
        <w:gridCol w:w="1136"/>
        <w:gridCol w:w="985"/>
        <w:gridCol w:w="1838"/>
      </w:tblGrid>
      <w:tr w:rsidR="00356964" w:rsidRPr="007954D3" w14:paraId="02D0EE5B" w14:textId="77777777" w:rsidTr="2B819EAC">
        <w:tc>
          <w:tcPr>
            <w:tcW w:w="908" w:type="dxa"/>
          </w:tcPr>
          <w:p w14:paraId="7FFB691D" w14:textId="77777777" w:rsidR="00356964" w:rsidRPr="0073330A" w:rsidRDefault="2B819EAC" w:rsidP="2B819EAC">
            <w:pPr>
              <w:rPr>
                <w:b/>
                <w:bCs/>
              </w:rPr>
            </w:pPr>
            <w:r w:rsidRPr="2B819EAC">
              <w:rPr>
                <w:b/>
                <w:bCs/>
              </w:rPr>
              <w:t>DBType</w:t>
            </w:r>
          </w:p>
        </w:tc>
        <w:tc>
          <w:tcPr>
            <w:tcW w:w="1028" w:type="dxa"/>
          </w:tcPr>
          <w:p w14:paraId="6AFC7F4F" w14:textId="77777777" w:rsidR="00356964" w:rsidRPr="0073330A" w:rsidRDefault="2B819EAC" w:rsidP="2B819EAC">
            <w:pPr>
              <w:rPr>
                <w:b/>
                <w:bCs/>
              </w:rPr>
            </w:pPr>
            <w:r w:rsidRPr="2B819EAC">
              <w:rPr>
                <w:b/>
                <w:bCs/>
              </w:rPr>
              <w:t>OpName</w:t>
            </w:r>
          </w:p>
        </w:tc>
        <w:tc>
          <w:tcPr>
            <w:tcW w:w="982" w:type="dxa"/>
          </w:tcPr>
          <w:p w14:paraId="73ACEA9D" w14:textId="77777777" w:rsidR="00356964" w:rsidRPr="0073330A" w:rsidRDefault="02BF52A0" w:rsidP="02BF52A0">
            <w:pPr>
              <w:rPr>
                <w:b/>
                <w:bCs/>
              </w:rPr>
            </w:pPr>
            <w:r w:rsidRPr="02BF52A0">
              <w:rPr>
                <w:b/>
                <w:bCs/>
              </w:rPr>
              <w:t>Day</w:t>
            </w:r>
          </w:p>
        </w:tc>
        <w:tc>
          <w:tcPr>
            <w:tcW w:w="1063" w:type="dxa"/>
          </w:tcPr>
          <w:p w14:paraId="4BB17F0C" w14:textId="77777777" w:rsidR="00356964" w:rsidRPr="0073330A" w:rsidRDefault="2B819EAC" w:rsidP="2B819EAC">
            <w:pPr>
              <w:rPr>
                <w:b/>
                <w:bCs/>
              </w:rPr>
            </w:pPr>
            <w:r w:rsidRPr="2B819EAC">
              <w:rPr>
                <w:b/>
                <w:bCs/>
              </w:rPr>
              <w:t>ReadOnly</w:t>
            </w:r>
          </w:p>
        </w:tc>
        <w:tc>
          <w:tcPr>
            <w:tcW w:w="1136" w:type="dxa"/>
          </w:tcPr>
          <w:p w14:paraId="7363CC7E" w14:textId="77777777" w:rsidR="00356964" w:rsidRPr="0073330A" w:rsidRDefault="2B819EAC" w:rsidP="2B819EAC">
            <w:pPr>
              <w:rPr>
                <w:b/>
                <w:bCs/>
              </w:rPr>
            </w:pPr>
            <w:r w:rsidRPr="2B819EAC">
              <w:rPr>
                <w:b/>
                <w:bCs/>
              </w:rPr>
              <w:t>BeginTime</w:t>
            </w:r>
          </w:p>
        </w:tc>
        <w:tc>
          <w:tcPr>
            <w:tcW w:w="985" w:type="dxa"/>
          </w:tcPr>
          <w:p w14:paraId="56A8F582" w14:textId="77777777" w:rsidR="00356964" w:rsidRPr="0073330A" w:rsidRDefault="2B819EAC" w:rsidP="2B819EAC">
            <w:pPr>
              <w:rPr>
                <w:b/>
                <w:bCs/>
              </w:rPr>
            </w:pPr>
            <w:r w:rsidRPr="2B819EAC">
              <w:rPr>
                <w:b/>
                <w:bCs/>
              </w:rPr>
              <w:t>EndTime</w:t>
            </w:r>
          </w:p>
        </w:tc>
        <w:tc>
          <w:tcPr>
            <w:tcW w:w="1838" w:type="dxa"/>
          </w:tcPr>
          <w:p w14:paraId="2ADF6042" w14:textId="77777777" w:rsidR="00356964" w:rsidRPr="0073330A" w:rsidRDefault="2B819EAC" w:rsidP="2B819EAC">
            <w:pPr>
              <w:rPr>
                <w:b/>
                <w:bCs/>
              </w:rPr>
            </w:pPr>
            <w:r w:rsidRPr="2B819EAC">
              <w:rPr>
                <w:b/>
                <w:bCs/>
              </w:rPr>
              <w:t>MaxForTimeframe</w:t>
            </w:r>
          </w:p>
        </w:tc>
      </w:tr>
      <w:tr w:rsidR="00356964" w:rsidRPr="007954D3" w14:paraId="53312483" w14:textId="77777777" w:rsidTr="2B819EAC">
        <w:tc>
          <w:tcPr>
            <w:tcW w:w="908" w:type="dxa"/>
          </w:tcPr>
          <w:p w14:paraId="645CD3C3" w14:textId="77777777" w:rsidR="00356964" w:rsidRPr="0073330A" w:rsidRDefault="02BF52A0" w:rsidP="00B36A6B">
            <w:r>
              <w:t>System</w:t>
            </w:r>
          </w:p>
        </w:tc>
        <w:tc>
          <w:tcPr>
            <w:tcW w:w="1028" w:type="dxa"/>
          </w:tcPr>
          <w:p w14:paraId="5834C105" w14:textId="77777777" w:rsidR="00356964" w:rsidRPr="0073330A" w:rsidRDefault="02BF52A0" w:rsidP="00B36A6B">
            <w:r>
              <w:t>CHECKDB</w:t>
            </w:r>
          </w:p>
        </w:tc>
        <w:tc>
          <w:tcPr>
            <w:tcW w:w="982" w:type="dxa"/>
          </w:tcPr>
          <w:p w14:paraId="7ADDCD35" w14:textId="77777777" w:rsidR="00356964" w:rsidRPr="0073330A" w:rsidRDefault="02BF52A0" w:rsidP="00B36A6B">
            <w:r>
              <w:t>Daily</w:t>
            </w:r>
          </w:p>
        </w:tc>
        <w:tc>
          <w:tcPr>
            <w:tcW w:w="1063" w:type="dxa"/>
          </w:tcPr>
          <w:p w14:paraId="2A1655C7" w14:textId="77777777" w:rsidR="00356964" w:rsidRPr="0073330A" w:rsidRDefault="2B819EAC" w:rsidP="00B36A6B">
            <w:r>
              <w:t>1</w:t>
            </w:r>
          </w:p>
        </w:tc>
        <w:tc>
          <w:tcPr>
            <w:tcW w:w="1136" w:type="dxa"/>
          </w:tcPr>
          <w:p w14:paraId="35E57FF2" w14:textId="26302714" w:rsidR="00356964" w:rsidRPr="0073330A" w:rsidRDefault="02BF52A0" w:rsidP="00B36A6B">
            <w:r>
              <w:t>20:00:00</w:t>
            </w:r>
          </w:p>
        </w:tc>
        <w:tc>
          <w:tcPr>
            <w:tcW w:w="985" w:type="dxa"/>
          </w:tcPr>
          <w:p w14:paraId="406A39C9" w14:textId="356C3067" w:rsidR="00356964" w:rsidRPr="0073330A" w:rsidRDefault="02BF52A0" w:rsidP="00B36A6B">
            <w:r>
              <w:t>21:30:00</w:t>
            </w:r>
          </w:p>
        </w:tc>
        <w:tc>
          <w:tcPr>
            <w:tcW w:w="1838" w:type="dxa"/>
          </w:tcPr>
          <w:p w14:paraId="4637A9D0" w14:textId="77777777" w:rsidR="00356964" w:rsidRPr="0073330A" w:rsidRDefault="2B819EAC" w:rsidP="00B36A6B">
            <w:r>
              <w:t>1</w:t>
            </w:r>
          </w:p>
        </w:tc>
      </w:tr>
      <w:tr w:rsidR="006630FC" w:rsidRPr="007954D3" w14:paraId="05B9225A" w14:textId="77777777" w:rsidTr="2B819EAC">
        <w:tc>
          <w:tcPr>
            <w:tcW w:w="908" w:type="dxa"/>
          </w:tcPr>
          <w:p w14:paraId="493E41E7" w14:textId="2A9AAEA4" w:rsidR="006630FC" w:rsidRPr="0073330A" w:rsidRDefault="02BF52A0" w:rsidP="006630FC">
            <w:r>
              <w:t>User</w:t>
            </w:r>
          </w:p>
        </w:tc>
        <w:tc>
          <w:tcPr>
            <w:tcW w:w="1028" w:type="dxa"/>
          </w:tcPr>
          <w:p w14:paraId="74731A60" w14:textId="49793CF6" w:rsidR="006630FC" w:rsidRPr="0073330A" w:rsidRDefault="02BF52A0" w:rsidP="006630FC">
            <w:r>
              <w:t>CHECKDB</w:t>
            </w:r>
          </w:p>
        </w:tc>
        <w:tc>
          <w:tcPr>
            <w:tcW w:w="982" w:type="dxa"/>
          </w:tcPr>
          <w:p w14:paraId="7EC7BE72" w14:textId="78048479" w:rsidR="006630FC" w:rsidRPr="0073330A" w:rsidRDefault="02BF52A0" w:rsidP="006630FC">
            <w:r>
              <w:t>Weekday</w:t>
            </w:r>
          </w:p>
        </w:tc>
        <w:tc>
          <w:tcPr>
            <w:tcW w:w="1063" w:type="dxa"/>
          </w:tcPr>
          <w:p w14:paraId="4FE21911" w14:textId="51BF05F4" w:rsidR="006630FC" w:rsidRPr="0073330A" w:rsidRDefault="2B819EAC" w:rsidP="006630FC">
            <w:r>
              <w:t>1</w:t>
            </w:r>
          </w:p>
        </w:tc>
        <w:tc>
          <w:tcPr>
            <w:tcW w:w="1136" w:type="dxa"/>
          </w:tcPr>
          <w:p w14:paraId="2FE8928B" w14:textId="28543AA8" w:rsidR="006630FC" w:rsidRPr="0073330A" w:rsidRDefault="02BF52A0" w:rsidP="006630FC">
            <w:r>
              <w:t>22:00:00</w:t>
            </w:r>
          </w:p>
        </w:tc>
        <w:tc>
          <w:tcPr>
            <w:tcW w:w="985" w:type="dxa"/>
          </w:tcPr>
          <w:p w14:paraId="084AB185" w14:textId="5E14CDCD" w:rsidR="006630FC" w:rsidRPr="0073330A" w:rsidRDefault="02BF52A0" w:rsidP="006630FC">
            <w:r>
              <w:t>23:30:00</w:t>
            </w:r>
          </w:p>
        </w:tc>
        <w:tc>
          <w:tcPr>
            <w:tcW w:w="1838" w:type="dxa"/>
          </w:tcPr>
          <w:p w14:paraId="3488F8AF" w14:textId="3A9F82A7" w:rsidR="006630FC" w:rsidRPr="0073330A" w:rsidRDefault="2B819EAC" w:rsidP="006630FC">
            <w:r>
              <w:t>1</w:t>
            </w:r>
          </w:p>
        </w:tc>
      </w:tr>
      <w:tr w:rsidR="00356964" w:rsidRPr="007954D3" w14:paraId="75C5D97C" w14:textId="77777777" w:rsidTr="2B819EAC">
        <w:tc>
          <w:tcPr>
            <w:tcW w:w="908" w:type="dxa"/>
          </w:tcPr>
          <w:p w14:paraId="3E4F5562" w14:textId="77777777" w:rsidR="00356964" w:rsidRPr="0073330A" w:rsidRDefault="02BF52A0" w:rsidP="00B36A6B">
            <w:r>
              <w:t>User</w:t>
            </w:r>
          </w:p>
        </w:tc>
        <w:tc>
          <w:tcPr>
            <w:tcW w:w="1028" w:type="dxa"/>
          </w:tcPr>
          <w:p w14:paraId="048B5CBC" w14:textId="77777777" w:rsidR="00356964" w:rsidRPr="0073330A" w:rsidRDefault="02BF52A0" w:rsidP="00B36A6B">
            <w:r>
              <w:t>CHECKDB</w:t>
            </w:r>
          </w:p>
        </w:tc>
        <w:tc>
          <w:tcPr>
            <w:tcW w:w="982" w:type="dxa"/>
          </w:tcPr>
          <w:p w14:paraId="71713A63" w14:textId="77777777" w:rsidR="00356964" w:rsidRPr="0073330A" w:rsidRDefault="02BF52A0" w:rsidP="00B36A6B">
            <w:r>
              <w:t>Saturday</w:t>
            </w:r>
          </w:p>
        </w:tc>
        <w:tc>
          <w:tcPr>
            <w:tcW w:w="1063" w:type="dxa"/>
          </w:tcPr>
          <w:p w14:paraId="1FD9DA9C" w14:textId="77777777" w:rsidR="00356964" w:rsidRPr="0073330A" w:rsidRDefault="2B819EAC" w:rsidP="00B36A6B">
            <w:r>
              <w:t>1</w:t>
            </w:r>
          </w:p>
        </w:tc>
        <w:tc>
          <w:tcPr>
            <w:tcW w:w="1136" w:type="dxa"/>
          </w:tcPr>
          <w:p w14:paraId="03A442DB" w14:textId="00242D06" w:rsidR="00356964" w:rsidRPr="0073330A" w:rsidRDefault="02BF52A0" w:rsidP="00B36A6B">
            <w:r>
              <w:t>12:00:00</w:t>
            </w:r>
          </w:p>
        </w:tc>
        <w:tc>
          <w:tcPr>
            <w:tcW w:w="985" w:type="dxa"/>
          </w:tcPr>
          <w:p w14:paraId="4FA5772B" w14:textId="05D58883" w:rsidR="00356964" w:rsidRPr="0073330A" w:rsidRDefault="02BF52A0" w:rsidP="00B36A6B">
            <w:r>
              <w:t>14:00:00</w:t>
            </w:r>
          </w:p>
        </w:tc>
        <w:tc>
          <w:tcPr>
            <w:tcW w:w="1838" w:type="dxa"/>
          </w:tcPr>
          <w:p w14:paraId="19D97B86" w14:textId="77777777" w:rsidR="00356964" w:rsidRPr="0073330A" w:rsidRDefault="2B819EAC" w:rsidP="00B36A6B">
            <w:r>
              <w:t>1</w:t>
            </w:r>
          </w:p>
        </w:tc>
      </w:tr>
    </w:tbl>
    <w:p w14:paraId="1EABF175" w14:textId="555C0ACB" w:rsidR="007954D3" w:rsidRDefault="007954D3" w:rsidP="00134170"/>
    <w:p w14:paraId="4716F406" w14:textId="5B9BEBC8" w:rsidR="009F2932" w:rsidRDefault="02BF52A0" w:rsidP="00134170">
      <w:r>
        <w:t xml:space="preserve">But, notice that our schedule doesn’t actually cover the “physical only” aspect of what we want. So, we must configure PHYSICAL_ONLY in Minion.CheckDBSettingsDB, with the proper time window (weekdays): </w:t>
      </w:r>
    </w:p>
    <w:p w14:paraId="4D1C4D67" w14:textId="77777777" w:rsidR="00210D39" w:rsidRDefault="2B819EAC" w:rsidP="00210D39">
      <w:pPr>
        <w:pStyle w:val="NoSpacing"/>
        <w:ind w:left="720"/>
      </w:pPr>
      <w:r w:rsidRPr="2B819EAC">
        <w:rPr>
          <w:color w:val="0000FF"/>
        </w:rPr>
        <w:t>SELECT</w:t>
      </w:r>
      <w:r>
        <w:t xml:space="preserve">  DBName</w:t>
      </w:r>
    </w:p>
    <w:p w14:paraId="51D23C69" w14:textId="77777777" w:rsidR="00210D39" w:rsidRDefault="2B819EAC" w:rsidP="00210D39">
      <w:pPr>
        <w:pStyle w:val="NoSpacing"/>
        <w:ind w:left="720"/>
      </w:pPr>
      <w:r>
        <w:t xml:space="preserve">      </w:t>
      </w:r>
      <w:r w:rsidRPr="2B819EAC">
        <w:rPr>
          <w:color w:val="000000" w:themeColor="text1"/>
        </w:rPr>
        <w:t>,</w:t>
      </w:r>
      <w:r>
        <w:t xml:space="preserve"> OpLevel</w:t>
      </w:r>
    </w:p>
    <w:p w14:paraId="096479BD" w14:textId="77777777" w:rsidR="00210D39" w:rsidRDefault="2B819EAC" w:rsidP="00210D39">
      <w:pPr>
        <w:pStyle w:val="NoSpacing"/>
        <w:ind w:left="720"/>
      </w:pPr>
      <w:r>
        <w:t xml:space="preserve">      </w:t>
      </w:r>
      <w:r w:rsidRPr="2B819EAC">
        <w:rPr>
          <w:color w:val="000000" w:themeColor="text1"/>
        </w:rPr>
        <w:t>,</w:t>
      </w:r>
      <w:r>
        <w:t xml:space="preserve"> OpName</w:t>
      </w:r>
    </w:p>
    <w:p w14:paraId="6E9F0938" w14:textId="77777777" w:rsidR="00210D39" w:rsidRDefault="2B819EAC" w:rsidP="00210D39">
      <w:pPr>
        <w:pStyle w:val="NoSpacing"/>
        <w:ind w:left="720"/>
      </w:pPr>
      <w:r>
        <w:t xml:space="preserve">      </w:t>
      </w:r>
      <w:r w:rsidRPr="2B819EAC">
        <w:rPr>
          <w:color w:val="000000" w:themeColor="text1"/>
        </w:rPr>
        <w:t>,</w:t>
      </w:r>
      <w:r>
        <w:t xml:space="preserve"> IntegrityCheckLevel</w:t>
      </w:r>
    </w:p>
    <w:p w14:paraId="6631A712" w14:textId="77777777" w:rsidR="00210D39" w:rsidRDefault="2B819EAC" w:rsidP="00210D39">
      <w:pPr>
        <w:pStyle w:val="NoSpacing"/>
        <w:ind w:left="720"/>
      </w:pPr>
      <w:r>
        <w:t xml:space="preserve">      </w:t>
      </w:r>
      <w:r w:rsidRPr="2B819EAC">
        <w:rPr>
          <w:color w:val="000000" w:themeColor="text1"/>
        </w:rPr>
        <w:t>,</w:t>
      </w:r>
      <w:r>
        <w:t xml:space="preserve"> BeginTime</w:t>
      </w:r>
    </w:p>
    <w:p w14:paraId="19E355F4" w14:textId="77777777" w:rsidR="00210D39" w:rsidRDefault="2B819EAC" w:rsidP="00210D39">
      <w:pPr>
        <w:pStyle w:val="NoSpacing"/>
        <w:ind w:left="720"/>
      </w:pPr>
      <w:r>
        <w:t xml:space="preserve">      </w:t>
      </w:r>
      <w:r w:rsidRPr="2B819EAC">
        <w:rPr>
          <w:color w:val="000000" w:themeColor="text1"/>
        </w:rPr>
        <w:t>,</w:t>
      </w:r>
      <w:r>
        <w:t xml:space="preserve"> EndTime</w:t>
      </w:r>
    </w:p>
    <w:p w14:paraId="41652125" w14:textId="77777777" w:rsidR="00210D39" w:rsidRDefault="2B819EAC" w:rsidP="00210D39">
      <w:pPr>
        <w:pStyle w:val="NoSpacing"/>
        <w:ind w:left="720"/>
      </w:pPr>
      <w:r>
        <w:t xml:space="preserve">      </w:t>
      </w:r>
      <w:r w:rsidRPr="2B819EAC">
        <w:rPr>
          <w:color w:val="000000" w:themeColor="text1"/>
        </w:rPr>
        <w:t>,</w:t>
      </w:r>
      <w:r>
        <w:t xml:space="preserve"> </w:t>
      </w:r>
      <w:r w:rsidRPr="2B819EAC">
        <w:rPr>
          <w:color w:val="FF00FF"/>
        </w:rPr>
        <w:t>DayOfWeek</w:t>
      </w:r>
    </w:p>
    <w:p w14:paraId="5FB5686C" w14:textId="77777777" w:rsidR="00210D39" w:rsidRDefault="02BF52A0" w:rsidP="02BF52A0">
      <w:pPr>
        <w:pStyle w:val="NoSpacing"/>
        <w:ind w:left="720"/>
        <w:rPr>
          <w:color w:val="808080" w:themeColor="text1" w:themeTint="7F"/>
        </w:rPr>
      </w:pPr>
      <w:r w:rsidRPr="02BF52A0">
        <w:rPr>
          <w:color w:val="0000FF"/>
        </w:rPr>
        <w:t>FROM</w:t>
      </w:r>
      <w:r>
        <w:t xml:space="preserve">    Minion</w:t>
      </w:r>
      <w:r w:rsidRPr="02BF52A0">
        <w:rPr>
          <w:color w:val="808080" w:themeColor="text1" w:themeTint="7F"/>
        </w:rPr>
        <w:t>.</w:t>
      </w:r>
      <w:r>
        <w:t>CheckDBSettingsDB</w:t>
      </w:r>
      <w:r w:rsidRPr="02BF52A0">
        <w:rPr>
          <w:color w:val="808080" w:themeColor="text1" w:themeTint="7F"/>
        </w:rPr>
        <w:t>;</w:t>
      </w:r>
    </w:p>
    <w:p w14:paraId="3C02B426" w14:textId="77777777" w:rsidR="00210D39" w:rsidRDefault="00210D39" w:rsidP="00134170"/>
    <w:tbl>
      <w:tblPr>
        <w:tblStyle w:val="TableGrid"/>
        <w:tblW w:w="0" w:type="auto"/>
        <w:tblInd w:w="113" w:type="dxa"/>
        <w:tblLook w:val="04A0" w:firstRow="1" w:lastRow="0" w:firstColumn="1" w:lastColumn="0" w:noHBand="0" w:noVBand="1"/>
      </w:tblPr>
      <w:tblGrid>
        <w:gridCol w:w="1451"/>
        <w:gridCol w:w="922"/>
        <w:gridCol w:w="1312"/>
        <w:gridCol w:w="1931"/>
        <w:gridCol w:w="1136"/>
        <w:gridCol w:w="976"/>
        <w:gridCol w:w="1263"/>
      </w:tblGrid>
      <w:tr w:rsidR="00356964" w:rsidRPr="00356964" w14:paraId="69377084" w14:textId="77777777" w:rsidTr="2B819EAC">
        <w:tc>
          <w:tcPr>
            <w:tcW w:w="1451" w:type="dxa"/>
          </w:tcPr>
          <w:p w14:paraId="647CF5CD" w14:textId="77777777" w:rsidR="00356964" w:rsidRPr="00356964" w:rsidRDefault="2B819EAC" w:rsidP="2B819EAC">
            <w:pPr>
              <w:rPr>
                <w:b/>
                <w:bCs/>
              </w:rPr>
            </w:pPr>
            <w:r w:rsidRPr="2B819EAC">
              <w:rPr>
                <w:b/>
                <w:bCs/>
              </w:rPr>
              <w:t>DBName</w:t>
            </w:r>
          </w:p>
        </w:tc>
        <w:tc>
          <w:tcPr>
            <w:tcW w:w="922" w:type="dxa"/>
          </w:tcPr>
          <w:p w14:paraId="28EEB0FC" w14:textId="77777777" w:rsidR="00356964" w:rsidRPr="00356964" w:rsidRDefault="2B819EAC" w:rsidP="2B819EAC">
            <w:pPr>
              <w:rPr>
                <w:b/>
                <w:bCs/>
              </w:rPr>
            </w:pPr>
            <w:r w:rsidRPr="2B819EAC">
              <w:rPr>
                <w:b/>
                <w:bCs/>
              </w:rPr>
              <w:t>OpLevel</w:t>
            </w:r>
          </w:p>
        </w:tc>
        <w:tc>
          <w:tcPr>
            <w:tcW w:w="1312" w:type="dxa"/>
          </w:tcPr>
          <w:p w14:paraId="68088285" w14:textId="77777777" w:rsidR="00356964" w:rsidRPr="00356964" w:rsidRDefault="2B819EAC" w:rsidP="2B819EAC">
            <w:pPr>
              <w:rPr>
                <w:b/>
                <w:bCs/>
              </w:rPr>
            </w:pPr>
            <w:r w:rsidRPr="2B819EAC">
              <w:rPr>
                <w:b/>
                <w:bCs/>
              </w:rPr>
              <w:t>OpName</w:t>
            </w:r>
          </w:p>
        </w:tc>
        <w:tc>
          <w:tcPr>
            <w:tcW w:w="1931" w:type="dxa"/>
          </w:tcPr>
          <w:p w14:paraId="29841364" w14:textId="77777777" w:rsidR="00356964" w:rsidRPr="00356964" w:rsidRDefault="2B819EAC" w:rsidP="2B819EAC">
            <w:pPr>
              <w:rPr>
                <w:b/>
                <w:bCs/>
              </w:rPr>
            </w:pPr>
            <w:r w:rsidRPr="2B819EAC">
              <w:rPr>
                <w:b/>
                <w:bCs/>
              </w:rPr>
              <w:t>IntegrityCheckLevel</w:t>
            </w:r>
          </w:p>
        </w:tc>
        <w:tc>
          <w:tcPr>
            <w:tcW w:w="1136" w:type="dxa"/>
          </w:tcPr>
          <w:p w14:paraId="4AE8AC75" w14:textId="77777777" w:rsidR="00356964" w:rsidRPr="00356964" w:rsidRDefault="2B819EAC" w:rsidP="2B819EAC">
            <w:pPr>
              <w:rPr>
                <w:b/>
                <w:bCs/>
              </w:rPr>
            </w:pPr>
            <w:r w:rsidRPr="2B819EAC">
              <w:rPr>
                <w:b/>
                <w:bCs/>
              </w:rPr>
              <w:t>BeginTime</w:t>
            </w:r>
          </w:p>
        </w:tc>
        <w:tc>
          <w:tcPr>
            <w:tcW w:w="976" w:type="dxa"/>
          </w:tcPr>
          <w:p w14:paraId="5B2CE922" w14:textId="77777777" w:rsidR="00356964" w:rsidRPr="00356964" w:rsidRDefault="2B819EAC" w:rsidP="2B819EAC">
            <w:pPr>
              <w:rPr>
                <w:b/>
                <w:bCs/>
              </w:rPr>
            </w:pPr>
            <w:r w:rsidRPr="2B819EAC">
              <w:rPr>
                <w:b/>
                <w:bCs/>
              </w:rPr>
              <w:t>EndTime</w:t>
            </w:r>
          </w:p>
        </w:tc>
        <w:tc>
          <w:tcPr>
            <w:tcW w:w="1263" w:type="dxa"/>
          </w:tcPr>
          <w:p w14:paraId="64F89504" w14:textId="77777777" w:rsidR="00356964" w:rsidRPr="00356964" w:rsidRDefault="2B819EAC" w:rsidP="2B819EAC">
            <w:pPr>
              <w:rPr>
                <w:b/>
                <w:bCs/>
              </w:rPr>
            </w:pPr>
            <w:r w:rsidRPr="2B819EAC">
              <w:rPr>
                <w:b/>
                <w:bCs/>
              </w:rPr>
              <w:t>DayOfWeek</w:t>
            </w:r>
          </w:p>
        </w:tc>
      </w:tr>
      <w:tr w:rsidR="00356964" w:rsidRPr="00356964" w14:paraId="2226CA3C" w14:textId="77777777" w:rsidTr="2B819EAC">
        <w:tc>
          <w:tcPr>
            <w:tcW w:w="1451" w:type="dxa"/>
          </w:tcPr>
          <w:p w14:paraId="0EE461AE" w14:textId="77777777" w:rsidR="00356964" w:rsidRPr="00356964" w:rsidRDefault="2B819EAC" w:rsidP="00B36A6B">
            <w:r>
              <w:t>MinionDefault</w:t>
            </w:r>
          </w:p>
        </w:tc>
        <w:tc>
          <w:tcPr>
            <w:tcW w:w="922" w:type="dxa"/>
          </w:tcPr>
          <w:p w14:paraId="6A840F00" w14:textId="77777777" w:rsidR="00356964" w:rsidRPr="00356964" w:rsidRDefault="02BF52A0" w:rsidP="00B36A6B">
            <w:r>
              <w:t>DB</w:t>
            </w:r>
          </w:p>
        </w:tc>
        <w:tc>
          <w:tcPr>
            <w:tcW w:w="1312" w:type="dxa"/>
          </w:tcPr>
          <w:p w14:paraId="67405514" w14:textId="77777777" w:rsidR="00356964" w:rsidRPr="00356964" w:rsidRDefault="02BF52A0" w:rsidP="00B36A6B">
            <w:r>
              <w:t>CHECKDB</w:t>
            </w:r>
          </w:p>
        </w:tc>
        <w:tc>
          <w:tcPr>
            <w:tcW w:w="1931" w:type="dxa"/>
          </w:tcPr>
          <w:p w14:paraId="2A0CD78E" w14:textId="7C7E76A2" w:rsidR="00356964" w:rsidRPr="00356964" w:rsidRDefault="02BF52A0" w:rsidP="02BF52A0">
            <w:pPr>
              <w:rPr>
                <w:i/>
                <w:iCs/>
              </w:rPr>
            </w:pPr>
            <w:r w:rsidRPr="02BF52A0">
              <w:rPr>
                <w:b/>
                <w:bCs/>
              </w:rPr>
              <w:t>PHYSICAL_ONLY</w:t>
            </w:r>
          </w:p>
        </w:tc>
        <w:tc>
          <w:tcPr>
            <w:tcW w:w="1136" w:type="dxa"/>
          </w:tcPr>
          <w:p w14:paraId="49B61CA8" w14:textId="77777777" w:rsidR="00356964" w:rsidRPr="00356964" w:rsidRDefault="02BF52A0" w:rsidP="00B36A6B">
            <w:r>
              <w:t>00:00:00</w:t>
            </w:r>
          </w:p>
        </w:tc>
        <w:tc>
          <w:tcPr>
            <w:tcW w:w="976" w:type="dxa"/>
          </w:tcPr>
          <w:p w14:paraId="6A762A1A" w14:textId="77777777" w:rsidR="00356964" w:rsidRPr="00356964" w:rsidRDefault="02BF52A0" w:rsidP="00B36A6B">
            <w:r>
              <w:t>23:59:00</w:t>
            </w:r>
          </w:p>
        </w:tc>
        <w:tc>
          <w:tcPr>
            <w:tcW w:w="1263" w:type="dxa"/>
          </w:tcPr>
          <w:p w14:paraId="523A15D0" w14:textId="49F7DF50" w:rsidR="00356964" w:rsidRPr="0073330A" w:rsidRDefault="02BF52A0" w:rsidP="02BF52A0">
            <w:pPr>
              <w:rPr>
                <w:b/>
                <w:bCs/>
              </w:rPr>
            </w:pPr>
            <w:r w:rsidRPr="02BF52A0">
              <w:rPr>
                <w:b/>
                <w:bCs/>
              </w:rPr>
              <w:t>Weekday</w:t>
            </w:r>
          </w:p>
        </w:tc>
      </w:tr>
      <w:tr w:rsidR="00356964" w:rsidRPr="00356964" w14:paraId="766C1E12" w14:textId="77777777" w:rsidTr="2B819EAC">
        <w:tc>
          <w:tcPr>
            <w:tcW w:w="1451" w:type="dxa"/>
          </w:tcPr>
          <w:p w14:paraId="45292195" w14:textId="77777777" w:rsidR="00356964" w:rsidRPr="00356964" w:rsidRDefault="2B819EAC" w:rsidP="00B36A6B">
            <w:r>
              <w:t>MinionDefault</w:t>
            </w:r>
          </w:p>
        </w:tc>
        <w:tc>
          <w:tcPr>
            <w:tcW w:w="922" w:type="dxa"/>
          </w:tcPr>
          <w:p w14:paraId="55FA3D66" w14:textId="77777777" w:rsidR="00356964" w:rsidRPr="00356964" w:rsidRDefault="02BF52A0" w:rsidP="00B36A6B">
            <w:r>
              <w:t>DB</w:t>
            </w:r>
          </w:p>
        </w:tc>
        <w:tc>
          <w:tcPr>
            <w:tcW w:w="1312" w:type="dxa"/>
          </w:tcPr>
          <w:p w14:paraId="7C125DF3" w14:textId="77777777" w:rsidR="00356964" w:rsidRPr="00356964" w:rsidRDefault="02BF52A0" w:rsidP="00B36A6B">
            <w:r>
              <w:t>CHECKTABLE</w:t>
            </w:r>
          </w:p>
        </w:tc>
        <w:tc>
          <w:tcPr>
            <w:tcW w:w="1931" w:type="dxa"/>
          </w:tcPr>
          <w:p w14:paraId="67AB22B2" w14:textId="709C58D2" w:rsidR="00356964" w:rsidRPr="00356964" w:rsidRDefault="02BF52A0" w:rsidP="02BF52A0">
            <w:pPr>
              <w:rPr>
                <w:i/>
                <w:iCs/>
              </w:rPr>
            </w:pPr>
            <w:r w:rsidRPr="02BF52A0">
              <w:rPr>
                <w:b/>
                <w:bCs/>
              </w:rPr>
              <w:t>PHYSICAL_ONLY</w:t>
            </w:r>
          </w:p>
        </w:tc>
        <w:tc>
          <w:tcPr>
            <w:tcW w:w="1136" w:type="dxa"/>
          </w:tcPr>
          <w:p w14:paraId="2B5EE467" w14:textId="77777777" w:rsidR="00356964" w:rsidRPr="00356964" w:rsidRDefault="02BF52A0" w:rsidP="00B36A6B">
            <w:r>
              <w:t>00:00:00</w:t>
            </w:r>
          </w:p>
        </w:tc>
        <w:tc>
          <w:tcPr>
            <w:tcW w:w="976" w:type="dxa"/>
          </w:tcPr>
          <w:p w14:paraId="726CFFCF" w14:textId="77777777" w:rsidR="00356964" w:rsidRPr="00356964" w:rsidRDefault="02BF52A0" w:rsidP="00B36A6B">
            <w:r>
              <w:t>23:59:00</w:t>
            </w:r>
          </w:p>
        </w:tc>
        <w:tc>
          <w:tcPr>
            <w:tcW w:w="1263" w:type="dxa"/>
          </w:tcPr>
          <w:p w14:paraId="5A9E9179" w14:textId="3783DEBC" w:rsidR="00356964" w:rsidRPr="0073330A" w:rsidRDefault="02BF52A0" w:rsidP="02BF52A0">
            <w:pPr>
              <w:rPr>
                <w:b/>
                <w:bCs/>
              </w:rPr>
            </w:pPr>
            <w:r w:rsidRPr="02BF52A0">
              <w:rPr>
                <w:b/>
                <w:bCs/>
              </w:rPr>
              <w:t>Weekday</w:t>
            </w:r>
          </w:p>
        </w:tc>
      </w:tr>
      <w:tr w:rsidR="00356964" w:rsidRPr="00356964" w14:paraId="2F28354D" w14:textId="77777777" w:rsidTr="2B819EAC">
        <w:tc>
          <w:tcPr>
            <w:tcW w:w="1451" w:type="dxa"/>
          </w:tcPr>
          <w:p w14:paraId="25165AAA" w14:textId="058CDAF3" w:rsidR="00356964" w:rsidRPr="00356964" w:rsidRDefault="2B819EAC" w:rsidP="00356964">
            <w:r>
              <w:t>MinionDefault</w:t>
            </w:r>
          </w:p>
        </w:tc>
        <w:tc>
          <w:tcPr>
            <w:tcW w:w="922" w:type="dxa"/>
          </w:tcPr>
          <w:p w14:paraId="65A0FE2D" w14:textId="07B861D1" w:rsidR="00356964" w:rsidRPr="00356964" w:rsidRDefault="02BF52A0" w:rsidP="00356964">
            <w:r>
              <w:t>DB</w:t>
            </w:r>
          </w:p>
        </w:tc>
        <w:tc>
          <w:tcPr>
            <w:tcW w:w="1312" w:type="dxa"/>
          </w:tcPr>
          <w:p w14:paraId="6C43FD0E" w14:textId="478D319E" w:rsidR="00356964" w:rsidRPr="00356964" w:rsidRDefault="02BF52A0" w:rsidP="00356964">
            <w:r>
              <w:t>CHECKDB</w:t>
            </w:r>
          </w:p>
        </w:tc>
        <w:tc>
          <w:tcPr>
            <w:tcW w:w="1931" w:type="dxa"/>
          </w:tcPr>
          <w:p w14:paraId="074FF3D5" w14:textId="3E61E277" w:rsidR="00356964" w:rsidRPr="00EE4EE9" w:rsidRDefault="02BF52A0" w:rsidP="02BF52A0">
            <w:pPr>
              <w:rPr>
                <w:b/>
                <w:bCs/>
              </w:rPr>
            </w:pPr>
            <w:r w:rsidRPr="02BF52A0">
              <w:rPr>
                <w:i/>
                <w:iCs/>
              </w:rPr>
              <w:t>NULL</w:t>
            </w:r>
          </w:p>
        </w:tc>
        <w:tc>
          <w:tcPr>
            <w:tcW w:w="1136" w:type="dxa"/>
          </w:tcPr>
          <w:p w14:paraId="2149DBAB" w14:textId="5E00133C" w:rsidR="00356964" w:rsidRPr="00356964" w:rsidRDefault="02BF52A0" w:rsidP="00356964">
            <w:r>
              <w:t>00:00:00</w:t>
            </w:r>
          </w:p>
        </w:tc>
        <w:tc>
          <w:tcPr>
            <w:tcW w:w="976" w:type="dxa"/>
          </w:tcPr>
          <w:p w14:paraId="297CE5D2" w14:textId="43EED231" w:rsidR="00356964" w:rsidRPr="00356964" w:rsidRDefault="02BF52A0" w:rsidP="00356964">
            <w:r>
              <w:t>23:59:00</w:t>
            </w:r>
          </w:p>
        </w:tc>
        <w:tc>
          <w:tcPr>
            <w:tcW w:w="1263" w:type="dxa"/>
          </w:tcPr>
          <w:p w14:paraId="378973B2" w14:textId="0BF3C9A9" w:rsidR="00356964" w:rsidRPr="0073330A" w:rsidRDefault="02BF52A0" w:rsidP="00356964">
            <w:r>
              <w:t>Weekend</w:t>
            </w:r>
          </w:p>
        </w:tc>
      </w:tr>
      <w:tr w:rsidR="00356964" w:rsidRPr="00356964" w14:paraId="44B8FED1" w14:textId="77777777" w:rsidTr="2B819EAC">
        <w:tc>
          <w:tcPr>
            <w:tcW w:w="1451" w:type="dxa"/>
          </w:tcPr>
          <w:p w14:paraId="3723EDA8" w14:textId="476D8751" w:rsidR="00356964" w:rsidRPr="00356964" w:rsidRDefault="2B819EAC" w:rsidP="00356964">
            <w:r>
              <w:t>MinionDefault</w:t>
            </w:r>
          </w:p>
        </w:tc>
        <w:tc>
          <w:tcPr>
            <w:tcW w:w="922" w:type="dxa"/>
          </w:tcPr>
          <w:p w14:paraId="78611D78" w14:textId="4FED11B5" w:rsidR="00356964" w:rsidRPr="00356964" w:rsidRDefault="02BF52A0" w:rsidP="00356964">
            <w:r>
              <w:t>DB</w:t>
            </w:r>
          </w:p>
        </w:tc>
        <w:tc>
          <w:tcPr>
            <w:tcW w:w="1312" w:type="dxa"/>
          </w:tcPr>
          <w:p w14:paraId="40B483D3" w14:textId="54CD1A14" w:rsidR="00356964" w:rsidRPr="00356964" w:rsidRDefault="02BF52A0" w:rsidP="00356964">
            <w:r>
              <w:t>CHECKTABLE</w:t>
            </w:r>
          </w:p>
        </w:tc>
        <w:tc>
          <w:tcPr>
            <w:tcW w:w="1931" w:type="dxa"/>
          </w:tcPr>
          <w:p w14:paraId="6831F99C" w14:textId="73BA68F6" w:rsidR="00356964" w:rsidRPr="00EE4EE9" w:rsidRDefault="02BF52A0" w:rsidP="02BF52A0">
            <w:pPr>
              <w:rPr>
                <w:b/>
                <w:bCs/>
              </w:rPr>
            </w:pPr>
            <w:r w:rsidRPr="02BF52A0">
              <w:rPr>
                <w:i/>
                <w:iCs/>
              </w:rPr>
              <w:t>NULL</w:t>
            </w:r>
            <w:r w:rsidRPr="02BF52A0">
              <w:rPr>
                <w:b/>
                <w:bCs/>
              </w:rPr>
              <w:t xml:space="preserve"> </w:t>
            </w:r>
          </w:p>
        </w:tc>
        <w:tc>
          <w:tcPr>
            <w:tcW w:w="1136" w:type="dxa"/>
          </w:tcPr>
          <w:p w14:paraId="6041CC35" w14:textId="33DEFE7A" w:rsidR="00356964" w:rsidRPr="00356964" w:rsidRDefault="02BF52A0" w:rsidP="00356964">
            <w:r>
              <w:t>00:00:00</w:t>
            </w:r>
          </w:p>
        </w:tc>
        <w:tc>
          <w:tcPr>
            <w:tcW w:w="976" w:type="dxa"/>
          </w:tcPr>
          <w:p w14:paraId="5743F4BB" w14:textId="0CD56AB6" w:rsidR="00356964" w:rsidRPr="00356964" w:rsidRDefault="02BF52A0" w:rsidP="00356964">
            <w:r>
              <w:t>23:59:00</w:t>
            </w:r>
          </w:p>
        </w:tc>
        <w:tc>
          <w:tcPr>
            <w:tcW w:w="1263" w:type="dxa"/>
          </w:tcPr>
          <w:p w14:paraId="65107DDA" w14:textId="1D01580C" w:rsidR="00356964" w:rsidRPr="0073330A" w:rsidRDefault="02BF52A0" w:rsidP="00356964">
            <w:r>
              <w:t>Weekend</w:t>
            </w:r>
          </w:p>
        </w:tc>
      </w:tr>
    </w:tbl>
    <w:p w14:paraId="3AC40B93" w14:textId="618AB87C" w:rsidR="00356964" w:rsidRDefault="00356964" w:rsidP="007954D3"/>
    <w:p w14:paraId="21D45978" w14:textId="4C0D90AB" w:rsidR="00FE146A" w:rsidRDefault="02BF52A0" w:rsidP="007954D3">
      <w:r>
        <w:t xml:space="preserve">If we put this all together on paper, here is what a week of operations looks like: </w:t>
      </w:r>
    </w:p>
    <w:tbl>
      <w:tblPr>
        <w:tblStyle w:val="TableGrid"/>
        <w:tblW w:w="0" w:type="auto"/>
        <w:tblLook w:val="04A0" w:firstRow="1" w:lastRow="0" w:firstColumn="1" w:lastColumn="0" w:noHBand="0" w:noVBand="1"/>
      </w:tblPr>
      <w:tblGrid>
        <w:gridCol w:w="2337"/>
        <w:gridCol w:w="2337"/>
        <w:gridCol w:w="2338"/>
        <w:gridCol w:w="2338"/>
      </w:tblGrid>
      <w:tr w:rsidR="00210D39" w:rsidRPr="00210D39" w14:paraId="47D33079" w14:textId="77777777" w:rsidTr="2B819EAC">
        <w:tc>
          <w:tcPr>
            <w:tcW w:w="2337" w:type="dxa"/>
          </w:tcPr>
          <w:p w14:paraId="441C38E9" w14:textId="77777777" w:rsidR="00210D39" w:rsidRPr="00210D39" w:rsidRDefault="02BF52A0" w:rsidP="02BF52A0">
            <w:pPr>
              <w:rPr>
                <w:b/>
                <w:bCs/>
              </w:rPr>
            </w:pPr>
            <w:r w:rsidRPr="02BF52A0">
              <w:rPr>
                <w:b/>
                <w:bCs/>
              </w:rPr>
              <w:t>Day</w:t>
            </w:r>
          </w:p>
        </w:tc>
        <w:tc>
          <w:tcPr>
            <w:tcW w:w="2337" w:type="dxa"/>
          </w:tcPr>
          <w:p w14:paraId="09C0130C" w14:textId="77777777" w:rsidR="00210D39" w:rsidRPr="00210D39" w:rsidRDefault="2B819EAC" w:rsidP="2B819EAC">
            <w:pPr>
              <w:rPr>
                <w:b/>
                <w:bCs/>
              </w:rPr>
            </w:pPr>
            <w:r w:rsidRPr="2B819EAC">
              <w:rPr>
                <w:b/>
                <w:bCs/>
              </w:rPr>
              <w:t>DBType</w:t>
            </w:r>
          </w:p>
        </w:tc>
        <w:tc>
          <w:tcPr>
            <w:tcW w:w="2338" w:type="dxa"/>
          </w:tcPr>
          <w:p w14:paraId="28A76304" w14:textId="77777777" w:rsidR="00210D39" w:rsidRPr="00210D39" w:rsidRDefault="02BF52A0" w:rsidP="02BF52A0">
            <w:pPr>
              <w:rPr>
                <w:b/>
                <w:bCs/>
              </w:rPr>
            </w:pPr>
            <w:r w:rsidRPr="02BF52A0">
              <w:rPr>
                <w:b/>
                <w:bCs/>
              </w:rPr>
              <w:t>Operation Begin Time</w:t>
            </w:r>
          </w:p>
        </w:tc>
        <w:tc>
          <w:tcPr>
            <w:tcW w:w="2338" w:type="dxa"/>
          </w:tcPr>
          <w:p w14:paraId="388E5803" w14:textId="77777777" w:rsidR="00210D39" w:rsidRPr="00210D39" w:rsidRDefault="02BF52A0" w:rsidP="02BF52A0">
            <w:pPr>
              <w:rPr>
                <w:b/>
                <w:bCs/>
              </w:rPr>
            </w:pPr>
            <w:r w:rsidRPr="02BF52A0">
              <w:rPr>
                <w:b/>
                <w:bCs/>
              </w:rPr>
              <w:t>Integrity Check Level</w:t>
            </w:r>
          </w:p>
        </w:tc>
      </w:tr>
      <w:tr w:rsidR="00210D39" w:rsidRPr="00210D39" w14:paraId="0D2E52E9" w14:textId="77777777" w:rsidTr="2B819EAC">
        <w:tc>
          <w:tcPr>
            <w:tcW w:w="2337" w:type="dxa"/>
          </w:tcPr>
          <w:p w14:paraId="360AC101" w14:textId="48A4EF92" w:rsidR="00210D39" w:rsidRPr="00210D39" w:rsidRDefault="02BF52A0" w:rsidP="00B36A6B">
            <w:r>
              <w:t>Monday through Friday</w:t>
            </w:r>
          </w:p>
        </w:tc>
        <w:tc>
          <w:tcPr>
            <w:tcW w:w="2337" w:type="dxa"/>
          </w:tcPr>
          <w:p w14:paraId="559B2512" w14:textId="690E0A7F" w:rsidR="00210D39" w:rsidRPr="00210D39" w:rsidRDefault="02BF52A0" w:rsidP="00B36A6B">
            <w:r>
              <w:t>System</w:t>
            </w:r>
          </w:p>
        </w:tc>
        <w:tc>
          <w:tcPr>
            <w:tcW w:w="2338" w:type="dxa"/>
          </w:tcPr>
          <w:p w14:paraId="3BE9F7FC" w14:textId="3D8FED38" w:rsidR="00210D39" w:rsidRPr="00210D39" w:rsidRDefault="02BF52A0" w:rsidP="00B36A6B">
            <w:r>
              <w:t>20:00:00</w:t>
            </w:r>
          </w:p>
        </w:tc>
        <w:tc>
          <w:tcPr>
            <w:tcW w:w="2338" w:type="dxa"/>
          </w:tcPr>
          <w:p w14:paraId="19DB4D39" w14:textId="6BE97AE9" w:rsidR="00210D39" w:rsidRPr="00210D39" w:rsidRDefault="02BF52A0" w:rsidP="02BF52A0">
            <w:pPr>
              <w:rPr>
                <w:i/>
                <w:iCs/>
              </w:rPr>
            </w:pPr>
            <w:r w:rsidRPr="02BF52A0">
              <w:rPr>
                <w:b/>
                <w:bCs/>
              </w:rPr>
              <w:t>PHYSICAL_ONLY</w:t>
            </w:r>
          </w:p>
        </w:tc>
      </w:tr>
      <w:tr w:rsidR="00210D39" w:rsidRPr="00210D39" w14:paraId="30104C6A" w14:textId="77777777" w:rsidTr="2B819EAC">
        <w:tc>
          <w:tcPr>
            <w:tcW w:w="2337" w:type="dxa"/>
          </w:tcPr>
          <w:p w14:paraId="55E81C4E" w14:textId="3E3A26FA" w:rsidR="00210D39" w:rsidRDefault="02BF52A0" w:rsidP="00B36A6B">
            <w:r>
              <w:t>Monday through Friday</w:t>
            </w:r>
          </w:p>
        </w:tc>
        <w:tc>
          <w:tcPr>
            <w:tcW w:w="2337" w:type="dxa"/>
          </w:tcPr>
          <w:p w14:paraId="4492B9D9" w14:textId="6FE654FB" w:rsidR="00210D39" w:rsidRDefault="02BF52A0" w:rsidP="00B36A6B">
            <w:r>
              <w:t>User</w:t>
            </w:r>
          </w:p>
        </w:tc>
        <w:tc>
          <w:tcPr>
            <w:tcW w:w="2338" w:type="dxa"/>
          </w:tcPr>
          <w:p w14:paraId="4BF087AF" w14:textId="416D0409" w:rsidR="00210D39" w:rsidRPr="007954D3" w:rsidRDefault="02BF52A0" w:rsidP="00B36A6B">
            <w:r>
              <w:t>22:00:00</w:t>
            </w:r>
          </w:p>
        </w:tc>
        <w:tc>
          <w:tcPr>
            <w:tcW w:w="2338" w:type="dxa"/>
          </w:tcPr>
          <w:p w14:paraId="659213D9" w14:textId="57099872" w:rsidR="00210D39" w:rsidRDefault="02BF52A0" w:rsidP="02BF52A0">
            <w:pPr>
              <w:rPr>
                <w:i/>
                <w:iCs/>
              </w:rPr>
            </w:pPr>
            <w:r w:rsidRPr="02BF52A0">
              <w:rPr>
                <w:b/>
                <w:bCs/>
              </w:rPr>
              <w:t>PHYSICAL_ONLY</w:t>
            </w:r>
          </w:p>
        </w:tc>
      </w:tr>
      <w:tr w:rsidR="00210D39" w:rsidRPr="00210D39" w14:paraId="027B1753" w14:textId="77777777" w:rsidTr="2B819EAC">
        <w:tc>
          <w:tcPr>
            <w:tcW w:w="2337" w:type="dxa"/>
          </w:tcPr>
          <w:p w14:paraId="214604C1" w14:textId="056735C0" w:rsidR="00210D39" w:rsidRDefault="02BF52A0" w:rsidP="00210D39">
            <w:r>
              <w:t>Saturday</w:t>
            </w:r>
          </w:p>
        </w:tc>
        <w:tc>
          <w:tcPr>
            <w:tcW w:w="2337" w:type="dxa"/>
          </w:tcPr>
          <w:p w14:paraId="16312BDE" w14:textId="0C366AAA" w:rsidR="00210D39" w:rsidRDefault="02BF52A0" w:rsidP="00210D39">
            <w:r>
              <w:t>System</w:t>
            </w:r>
          </w:p>
        </w:tc>
        <w:tc>
          <w:tcPr>
            <w:tcW w:w="2338" w:type="dxa"/>
          </w:tcPr>
          <w:p w14:paraId="776CAF9F" w14:textId="1EA6AC9D" w:rsidR="00210D39" w:rsidRPr="007954D3" w:rsidRDefault="02BF52A0" w:rsidP="00210D39">
            <w:r>
              <w:t>20:00:00</w:t>
            </w:r>
          </w:p>
        </w:tc>
        <w:tc>
          <w:tcPr>
            <w:tcW w:w="2338" w:type="dxa"/>
          </w:tcPr>
          <w:p w14:paraId="1F9A6E02" w14:textId="7B38C6FE" w:rsidR="00210D39" w:rsidRDefault="02BF52A0" w:rsidP="02BF52A0">
            <w:pPr>
              <w:rPr>
                <w:i/>
                <w:iCs/>
              </w:rPr>
            </w:pPr>
            <w:r w:rsidRPr="02BF52A0">
              <w:rPr>
                <w:i/>
                <w:iCs/>
              </w:rPr>
              <w:t>NULL</w:t>
            </w:r>
          </w:p>
        </w:tc>
      </w:tr>
      <w:tr w:rsidR="00210D39" w:rsidRPr="00210D39" w14:paraId="4CA511B2" w14:textId="77777777" w:rsidTr="2B819EAC">
        <w:tc>
          <w:tcPr>
            <w:tcW w:w="2337" w:type="dxa"/>
          </w:tcPr>
          <w:p w14:paraId="2EFFAAB2" w14:textId="4A0F8C68" w:rsidR="00210D39" w:rsidRDefault="02BF52A0" w:rsidP="00210D39">
            <w:r>
              <w:t>Saturday</w:t>
            </w:r>
          </w:p>
        </w:tc>
        <w:tc>
          <w:tcPr>
            <w:tcW w:w="2337" w:type="dxa"/>
          </w:tcPr>
          <w:p w14:paraId="2144322D" w14:textId="735A90D2" w:rsidR="00210D39" w:rsidRDefault="02BF52A0" w:rsidP="00210D39">
            <w:r>
              <w:t>User</w:t>
            </w:r>
          </w:p>
        </w:tc>
        <w:tc>
          <w:tcPr>
            <w:tcW w:w="2338" w:type="dxa"/>
          </w:tcPr>
          <w:p w14:paraId="5045B513" w14:textId="0AA899DC" w:rsidR="00210D39" w:rsidRPr="007954D3" w:rsidRDefault="02BF52A0" w:rsidP="00210D39">
            <w:r>
              <w:t>12:00:00</w:t>
            </w:r>
          </w:p>
        </w:tc>
        <w:tc>
          <w:tcPr>
            <w:tcW w:w="2338" w:type="dxa"/>
          </w:tcPr>
          <w:p w14:paraId="1D4073BE" w14:textId="72C850E0" w:rsidR="00210D39" w:rsidRDefault="02BF52A0" w:rsidP="02BF52A0">
            <w:pPr>
              <w:rPr>
                <w:i/>
                <w:iCs/>
              </w:rPr>
            </w:pPr>
            <w:r w:rsidRPr="02BF52A0">
              <w:rPr>
                <w:i/>
                <w:iCs/>
              </w:rPr>
              <w:t>NULL</w:t>
            </w:r>
          </w:p>
        </w:tc>
      </w:tr>
      <w:tr w:rsidR="00210D39" w:rsidRPr="00210D39" w14:paraId="2B3616F2" w14:textId="77777777" w:rsidTr="2B819EAC">
        <w:tc>
          <w:tcPr>
            <w:tcW w:w="2337" w:type="dxa"/>
          </w:tcPr>
          <w:p w14:paraId="3E25DB5C" w14:textId="42A921C1" w:rsidR="00210D39" w:rsidRDefault="02BF52A0" w:rsidP="00210D39">
            <w:r>
              <w:t>Sunday</w:t>
            </w:r>
          </w:p>
        </w:tc>
        <w:tc>
          <w:tcPr>
            <w:tcW w:w="2337" w:type="dxa"/>
          </w:tcPr>
          <w:p w14:paraId="4D5D1D95" w14:textId="377E1E55" w:rsidR="00210D39" w:rsidRDefault="02BF52A0" w:rsidP="00210D39">
            <w:r>
              <w:t>System</w:t>
            </w:r>
          </w:p>
        </w:tc>
        <w:tc>
          <w:tcPr>
            <w:tcW w:w="2338" w:type="dxa"/>
          </w:tcPr>
          <w:p w14:paraId="0844A9B6" w14:textId="7C5E8508" w:rsidR="00210D39" w:rsidRPr="007954D3" w:rsidRDefault="02BF52A0" w:rsidP="00210D39">
            <w:r>
              <w:t>20:00:00</w:t>
            </w:r>
          </w:p>
        </w:tc>
        <w:tc>
          <w:tcPr>
            <w:tcW w:w="2338" w:type="dxa"/>
          </w:tcPr>
          <w:p w14:paraId="4D2F50A8" w14:textId="51228229" w:rsidR="00210D39" w:rsidRDefault="02BF52A0" w:rsidP="02BF52A0">
            <w:pPr>
              <w:rPr>
                <w:i/>
                <w:iCs/>
              </w:rPr>
            </w:pPr>
            <w:r w:rsidRPr="02BF52A0">
              <w:rPr>
                <w:i/>
                <w:iCs/>
              </w:rPr>
              <w:t>NULL</w:t>
            </w:r>
          </w:p>
        </w:tc>
      </w:tr>
      <w:tr w:rsidR="00210D39" w:rsidRPr="00210D39" w14:paraId="050DDAB2" w14:textId="77777777" w:rsidTr="2B819EAC">
        <w:tc>
          <w:tcPr>
            <w:tcW w:w="2337" w:type="dxa"/>
          </w:tcPr>
          <w:p w14:paraId="669DBE99" w14:textId="7296AD59" w:rsidR="00210D39" w:rsidRDefault="02BF52A0" w:rsidP="00210D39">
            <w:r>
              <w:t>Sunday</w:t>
            </w:r>
          </w:p>
        </w:tc>
        <w:tc>
          <w:tcPr>
            <w:tcW w:w="2337" w:type="dxa"/>
          </w:tcPr>
          <w:p w14:paraId="4CA5D7C3" w14:textId="283E8314" w:rsidR="00210D39" w:rsidRDefault="02BF52A0" w:rsidP="00210D39">
            <w:r>
              <w:t>User</w:t>
            </w:r>
          </w:p>
        </w:tc>
        <w:tc>
          <w:tcPr>
            <w:tcW w:w="2338" w:type="dxa"/>
          </w:tcPr>
          <w:p w14:paraId="11532810" w14:textId="25F40756" w:rsidR="00210D39" w:rsidRPr="00210D39" w:rsidRDefault="02BF52A0" w:rsidP="02BF52A0">
            <w:pPr>
              <w:rPr>
                <w:b/>
                <w:bCs/>
              </w:rPr>
            </w:pPr>
            <w:r w:rsidRPr="02BF52A0">
              <w:rPr>
                <w:b/>
                <w:bCs/>
              </w:rPr>
              <w:t>(none)</w:t>
            </w:r>
          </w:p>
        </w:tc>
        <w:tc>
          <w:tcPr>
            <w:tcW w:w="2338" w:type="dxa"/>
          </w:tcPr>
          <w:p w14:paraId="3E34A795" w14:textId="37FDAFA7" w:rsidR="00210D39" w:rsidRDefault="00210D39" w:rsidP="00210D39">
            <w:pPr>
              <w:rPr>
                <w:i/>
              </w:rPr>
            </w:pPr>
          </w:p>
        </w:tc>
      </w:tr>
    </w:tbl>
    <w:p w14:paraId="3409AB24" w14:textId="1EE2EBF1" w:rsidR="008C11DE" w:rsidRDefault="008C11DE" w:rsidP="008C11DE">
      <w:pPr>
        <w:pStyle w:val="Heading2"/>
      </w:pPr>
      <w:bookmarkStart w:id="181" w:name="_Toc473661117"/>
      <w:r>
        <w:t>How To: Generate statements only</w:t>
      </w:r>
      <w:bookmarkEnd w:id="180"/>
      <w:bookmarkEnd w:id="181"/>
    </w:p>
    <w:p w14:paraId="71F7572C" w14:textId="721492DD" w:rsidR="008C11DE" w:rsidRPr="00572D4B" w:rsidRDefault="2B819EAC" w:rsidP="008C11DE">
      <w:r>
        <w:t xml:space="preserve">Sometimes it is useful to generate integrity check statements and run them by hand, either individually or in small groups.  To generate statements without running the statements, run the procedure Minion.CheckDBMaster with the parameter @StmtOnly set to 1.  </w:t>
      </w:r>
    </w:p>
    <w:p w14:paraId="38D81DAF" w14:textId="409595EA" w:rsidR="008C11DE" w:rsidRPr="001A291A" w:rsidRDefault="2B819EAC" w:rsidP="008C11DE">
      <w:r>
        <w:t xml:space="preserve">Example code - The following code will generate full CheckDB statements for all system databases: </w:t>
      </w:r>
    </w:p>
    <w:p w14:paraId="1D2490FE" w14:textId="77777777" w:rsidR="008C11DE" w:rsidRDefault="2B819EAC" w:rsidP="008C11DE">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p>
    <w:p w14:paraId="1EDB23F0" w14:textId="77777777" w:rsidR="008C11DE" w:rsidRDefault="008C11DE" w:rsidP="008C11DE">
      <w:pPr>
        <w:pStyle w:val="NoSpacing"/>
        <w:ind w:left="720"/>
      </w:pPr>
      <w:r>
        <w:tab/>
      </w:r>
      <w:r>
        <w:rPr>
          <w:color w:val="808080"/>
        </w:rPr>
        <w:t>,</w:t>
      </w:r>
      <w:r w:rsidRPr="2B819EAC">
        <w:t xml:space="preserve"> @</w:t>
      </w:r>
      <w:r>
        <w:t>OpName</w:t>
      </w:r>
      <w:r w:rsidRPr="2B819EAC">
        <w:t xml:space="preserve"> </w:t>
      </w:r>
      <w:r>
        <w:rPr>
          <w:color w:val="808080"/>
        </w:rPr>
        <w:t>=</w:t>
      </w:r>
      <w:r w:rsidRPr="2B819EAC">
        <w:t xml:space="preserve"> </w:t>
      </w:r>
      <w:r>
        <w:rPr>
          <w:color w:val="FF0000"/>
        </w:rPr>
        <w:t>'CHECKDB'</w:t>
      </w:r>
    </w:p>
    <w:p w14:paraId="57FE627C" w14:textId="77777777" w:rsidR="008C11DE" w:rsidRDefault="008C11DE" w:rsidP="008C11DE">
      <w:pPr>
        <w:pStyle w:val="NoSpacing"/>
        <w:ind w:left="720"/>
      </w:pPr>
      <w:r>
        <w:tab/>
      </w:r>
      <w:r>
        <w:rPr>
          <w:color w:val="808080"/>
        </w:rPr>
        <w:t>,</w:t>
      </w:r>
      <w:r w:rsidRPr="2B819EAC">
        <w:t xml:space="preserve"> @</w:t>
      </w:r>
      <w:r>
        <w:t>StmtOnly</w:t>
      </w:r>
      <w:r w:rsidRPr="2B819EAC">
        <w:t xml:space="preserve"> </w:t>
      </w:r>
      <w:r>
        <w:rPr>
          <w:color w:val="808080"/>
        </w:rPr>
        <w:t>=</w:t>
      </w:r>
      <w:r>
        <w:t xml:space="preserve"> 1</w:t>
      </w:r>
    </w:p>
    <w:p w14:paraId="55152702" w14:textId="77777777" w:rsidR="008C11DE" w:rsidRDefault="008C11DE" w:rsidP="2B819EAC">
      <w:pPr>
        <w:pStyle w:val="NoSpacing"/>
        <w:ind w:left="720"/>
        <w:rPr>
          <w:color w:val="000000" w:themeColor="text1"/>
        </w:rPr>
      </w:pPr>
      <w:r>
        <w:tab/>
      </w:r>
      <w:r>
        <w:rPr>
          <w:color w:val="808080"/>
        </w:rPr>
        <w:t>,</w:t>
      </w:r>
      <w:r w:rsidRPr="2B819EAC">
        <w:t xml:space="preserve"> @</w:t>
      </w:r>
      <w:r>
        <w:t>ReadOnly</w:t>
      </w:r>
      <w:r w:rsidRPr="2B819EAC">
        <w:t xml:space="preserve"> </w:t>
      </w:r>
      <w:r>
        <w:rPr>
          <w:color w:val="808080"/>
        </w:rPr>
        <w:t>=</w:t>
      </w:r>
      <w:r>
        <w:t xml:space="preserve"> 1</w:t>
      </w:r>
      <w:r>
        <w:rPr>
          <w:color w:val="808080"/>
        </w:rPr>
        <w:t>;</w:t>
      </w:r>
    </w:p>
    <w:p w14:paraId="3E339B9B" w14:textId="77777777" w:rsidR="008C11DE" w:rsidRDefault="008C11DE" w:rsidP="008C11DE"/>
    <w:p w14:paraId="5CE55369" w14:textId="53C16832" w:rsidR="008C11DE" w:rsidRDefault="2B819EAC" w:rsidP="008C11DE">
      <w:r>
        <w:t xml:space="preserve">Running Minion.CheckDBMaster with @StmtOnly=1 will generate a list of Minion.CheckDB procedure execution statements, all set to @StmtOnly=1.  Running these Minion.CheckDBDB statements will generate the DBCC CheckDB statements. </w:t>
      </w:r>
    </w:p>
    <w:p w14:paraId="5E35A7B7" w14:textId="3177F505" w:rsidR="008C11DE" w:rsidRDefault="2B819EAC" w:rsidP="008C11DE">
      <w:r w:rsidRPr="2B819EAC">
        <w:rPr>
          <w:b/>
          <w:bCs/>
        </w:rPr>
        <w:t>This is an excellent way to discover what settings Minion CheckDB will use for a particular database</w:t>
      </w:r>
      <w:r>
        <w:t xml:space="preserve"> (or set of databases). </w:t>
      </w:r>
    </w:p>
    <w:p w14:paraId="49A4DCC9" w14:textId="1B451CF3" w:rsidR="0081388C" w:rsidRDefault="0081388C" w:rsidP="0081388C">
      <w:pPr>
        <w:pStyle w:val="Heading2"/>
      </w:pPr>
      <w:bookmarkStart w:id="182" w:name="_How_To:_Run"/>
      <w:bookmarkStart w:id="183" w:name="_Toc469381904"/>
      <w:bookmarkStart w:id="184" w:name="_Toc473661118"/>
      <w:bookmarkStart w:id="185" w:name="_Toc408258094"/>
      <w:bookmarkStart w:id="186" w:name="_Toc432408864"/>
      <w:bookmarkEnd w:id="182"/>
      <w:r>
        <w:t>How To: Run code before or after integrity checks</w:t>
      </w:r>
      <w:bookmarkEnd w:id="183"/>
      <w:bookmarkEnd w:id="184"/>
    </w:p>
    <w:p w14:paraId="54B6F950" w14:textId="2D5CBAF1" w:rsidR="0081388C" w:rsidRDefault="2B819EAC" w:rsidP="0081388C">
      <w:r>
        <w:t xml:space="preserve">You can schedule code to run before or after integrity checks, using precode and postcode. Pre- and postcode can be configured: </w:t>
      </w:r>
    </w:p>
    <w:p w14:paraId="585797F4" w14:textId="1F2F5EDF" w:rsidR="0071497A" w:rsidRDefault="02BF52A0" w:rsidP="009267F4">
      <w:pPr>
        <w:pStyle w:val="ListParagraph"/>
        <w:numPr>
          <w:ilvl w:val="0"/>
          <w:numId w:val="56"/>
        </w:numPr>
      </w:pPr>
      <w:r>
        <w:t>Run code before or after the entire batch of operations</w:t>
      </w:r>
    </w:p>
    <w:p w14:paraId="69071D6B" w14:textId="2E679F50" w:rsidR="00F55DB2" w:rsidRDefault="02BF52A0" w:rsidP="009267F4">
      <w:pPr>
        <w:pStyle w:val="ListParagraph"/>
        <w:numPr>
          <w:ilvl w:val="0"/>
          <w:numId w:val="56"/>
        </w:numPr>
      </w:pPr>
      <w:r>
        <w:t>Run code before or after a single database</w:t>
      </w:r>
    </w:p>
    <w:p w14:paraId="5E5CAD9C" w14:textId="302118C5" w:rsidR="00D6775D" w:rsidRDefault="02BF52A0" w:rsidP="009267F4">
      <w:pPr>
        <w:pStyle w:val="ListParagraph"/>
        <w:numPr>
          <w:ilvl w:val="0"/>
          <w:numId w:val="56"/>
        </w:numPr>
      </w:pPr>
      <w:r>
        <w:t>Run code before or after several, or each and every database</w:t>
      </w:r>
    </w:p>
    <w:p w14:paraId="55B6F1FB" w14:textId="77777777" w:rsidR="003529D8" w:rsidRDefault="02BF52A0" w:rsidP="009267F4">
      <w:pPr>
        <w:pStyle w:val="ListParagraph"/>
        <w:numPr>
          <w:ilvl w:val="0"/>
          <w:numId w:val="56"/>
        </w:numPr>
      </w:pPr>
      <w:r>
        <w:t>Run code before or after a single table</w:t>
      </w:r>
    </w:p>
    <w:p w14:paraId="7D4E4DB7" w14:textId="7571991A" w:rsidR="00D6775D" w:rsidRDefault="02BF52A0" w:rsidP="009267F4">
      <w:pPr>
        <w:pStyle w:val="ListParagraph"/>
        <w:numPr>
          <w:ilvl w:val="0"/>
          <w:numId w:val="56"/>
        </w:numPr>
      </w:pPr>
      <w:r>
        <w:t>Run code before or after several, or each and every table in a database</w:t>
      </w:r>
    </w:p>
    <w:p w14:paraId="255E337C" w14:textId="7C2E28DD" w:rsidR="00F55DB2" w:rsidRDefault="2B819EAC" w:rsidP="009267F4">
      <w:pPr>
        <w:pStyle w:val="ListParagraph"/>
        <w:numPr>
          <w:ilvl w:val="0"/>
          <w:numId w:val="56"/>
        </w:numPr>
      </w:pPr>
      <w:r>
        <w:t>Run code before or after reindex statements (within the same statement batch)</w:t>
      </w:r>
    </w:p>
    <w:p w14:paraId="56411B40" w14:textId="5A091EF1" w:rsidR="0081388C" w:rsidRDefault="2B819EAC" w:rsidP="0081388C">
      <w:r w:rsidRPr="2B819EAC">
        <w:rPr>
          <w:b/>
          <w:bCs/>
        </w:rPr>
        <w:t xml:space="preserve">IMPORTANT: </w:t>
      </w:r>
      <w:r>
        <w:t xml:space="preserve">Unless otherwise specified, pre- and postcode will run in the context of the Minion CheckDB database (wherever the Minion CheckDB objects are stored); it was a design decision not to limit the code </w:t>
      </w:r>
      <w:r>
        <w:lastRenderedPageBreak/>
        <w:t>that can be run to a specific database.  Therefore, always use “USE” statements – or, for stored procedures, three-part naming convention – for pre- and postcode.</w:t>
      </w:r>
    </w:p>
    <w:p w14:paraId="66998314" w14:textId="77777777" w:rsidR="0071497A" w:rsidRPr="0071497A" w:rsidRDefault="0071497A" w:rsidP="0071497A">
      <w:pPr>
        <w:pStyle w:val="Heading3"/>
      </w:pPr>
      <w:bookmarkStart w:id="187" w:name="_Toc469381906"/>
      <w:bookmarkStart w:id="188" w:name="_Toc473661119"/>
      <w:bookmarkStart w:id="189" w:name="_Toc469381905"/>
      <w:r w:rsidRPr="0071497A">
        <w:t>Batch precode and postcode</w:t>
      </w:r>
      <w:bookmarkEnd w:id="187"/>
      <w:bookmarkEnd w:id="188"/>
      <w:r w:rsidRPr="2B819EAC">
        <w:t xml:space="preserve"> </w:t>
      </w:r>
    </w:p>
    <w:p w14:paraId="2A469199" w14:textId="77777777" w:rsidR="0071497A" w:rsidRPr="0071497A" w:rsidRDefault="2B819EAC" w:rsidP="0071497A">
      <w:r>
        <w:t xml:space="preserve">Batch precode and postcode run before and after an entire integrity check operation. </w:t>
      </w:r>
    </w:p>
    <w:p w14:paraId="704C73AB" w14:textId="231F9ED8" w:rsidR="0071497A" w:rsidRPr="0071497A" w:rsidRDefault="2B819EAC" w:rsidP="0071497A">
      <w:r w:rsidRPr="2B819EAC">
        <w:rPr>
          <w:b/>
          <w:bCs/>
        </w:rPr>
        <w:t>To run code before or after the integrity check batch</w:t>
      </w:r>
      <w:r>
        <w:t xml:space="preserve">, update (or insert) the appropriate row in Minion.CheckDBSettingsServer. In that row, populate the BatchPreCode column to run code before the integrity check operation; and populate the column BatchPostCode to run code after the integrity check operation.  For example: </w:t>
      </w:r>
    </w:p>
    <w:p w14:paraId="57FF2594" w14:textId="77777777" w:rsidR="0071497A" w:rsidRDefault="02BF52A0" w:rsidP="0071497A">
      <w:pPr>
        <w:pStyle w:val="NoSpacing"/>
        <w:ind w:left="720"/>
      </w:pPr>
      <w:r w:rsidRPr="02BF52A0">
        <w:rPr>
          <w:color w:val="FF00FF"/>
        </w:rPr>
        <w:t>UPDATE</w:t>
      </w:r>
      <w:r>
        <w:t xml:space="preserve">  Minion</w:t>
      </w:r>
      <w:r w:rsidRPr="02BF52A0">
        <w:rPr>
          <w:color w:val="808080" w:themeColor="text1" w:themeTint="7F"/>
        </w:rPr>
        <w:t>.</w:t>
      </w:r>
      <w:r>
        <w:t>CheckDBSettingsServer</w:t>
      </w:r>
    </w:p>
    <w:p w14:paraId="72518796" w14:textId="77777777" w:rsidR="0071497A" w:rsidRDefault="2B819EAC" w:rsidP="0071497A">
      <w:pPr>
        <w:pStyle w:val="NoSpacing"/>
        <w:ind w:left="720"/>
      </w:pPr>
      <w:r w:rsidRPr="2B819EAC">
        <w:rPr>
          <w:color w:val="0000FF"/>
        </w:rPr>
        <w:t>SET</w:t>
      </w:r>
      <w:r>
        <w:t xml:space="preserve">     BatchPreCode </w:t>
      </w:r>
      <w:r w:rsidRPr="2B819EAC">
        <w:rPr>
          <w:color w:val="000000" w:themeColor="text1"/>
        </w:rPr>
        <w:t>=</w:t>
      </w:r>
      <w:r>
        <w:t xml:space="preserve"> </w:t>
      </w:r>
      <w:r w:rsidRPr="2B819EAC">
        <w:rPr>
          <w:color w:val="FF0000"/>
        </w:rPr>
        <w:t>'EXEC master.dbo.IntegrityCheckPrep;'</w:t>
      </w:r>
    </w:p>
    <w:p w14:paraId="3CCB8A1E" w14:textId="77777777" w:rsidR="0071497A" w:rsidRDefault="2B819EAC" w:rsidP="0071497A">
      <w:pPr>
        <w:pStyle w:val="NoSpacing"/>
        <w:ind w:left="720"/>
      </w:pPr>
      <w:r>
        <w:t xml:space="preserve">      </w:t>
      </w:r>
      <w:r w:rsidRPr="2B819EAC">
        <w:rPr>
          <w:color w:val="000000" w:themeColor="text1"/>
        </w:rPr>
        <w:t>,</w:t>
      </w:r>
      <w:r>
        <w:t xml:space="preserve"> BatchPostCode </w:t>
      </w:r>
      <w:r w:rsidRPr="2B819EAC">
        <w:rPr>
          <w:color w:val="000000" w:themeColor="text1"/>
        </w:rPr>
        <w:t>=</w:t>
      </w:r>
      <w:r>
        <w:t xml:space="preserve"> </w:t>
      </w:r>
      <w:r w:rsidRPr="2B819EAC">
        <w:rPr>
          <w:color w:val="FF0000"/>
        </w:rPr>
        <w:t>'EXEC master.dbo.IntegrityCheckCleanup;'</w:t>
      </w:r>
    </w:p>
    <w:p w14:paraId="677E67DA" w14:textId="77777777" w:rsidR="0071497A" w:rsidRDefault="2B819EAC" w:rsidP="0071497A">
      <w:pPr>
        <w:pStyle w:val="NoSpacing"/>
        <w:ind w:left="720"/>
      </w:pPr>
      <w:r w:rsidRPr="2B819EAC">
        <w:rPr>
          <w:color w:val="0000FF"/>
        </w:rPr>
        <w:t>WHERE</w:t>
      </w:r>
      <w:r>
        <w:t xml:space="preserve">   DBType </w:t>
      </w:r>
      <w:r w:rsidRPr="2B819EAC">
        <w:rPr>
          <w:color w:val="000000" w:themeColor="text1"/>
        </w:rPr>
        <w:t>=</w:t>
      </w:r>
      <w:r>
        <w:t xml:space="preserve"> </w:t>
      </w:r>
      <w:r w:rsidRPr="2B819EAC">
        <w:rPr>
          <w:color w:val="FF0000"/>
        </w:rPr>
        <w:t>'User'</w:t>
      </w:r>
    </w:p>
    <w:p w14:paraId="776316EB" w14:textId="77777777" w:rsidR="0071497A" w:rsidRDefault="2B819EAC" w:rsidP="0071497A">
      <w:pPr>
        <w:pStyle w:val="NoSpacing"/>
        <w:ind w:left="720"/>
      </w:pPr>
      <w:r>
        <w:t xml:space="preserve">        </w:t>
      </w:r>
      <w:r w:rsidRPr="2B819EAC">
        <w:rPr>
          <w:color w:val="000000" w:themeColor="text1"/>
        </w:rPr>
        <w:t>AND</w:t>
      </w:r>
      <w:r>
        <w:t xml:space="preserve"> OpName </w:t>
      </w:r>
      <w:r w:rsidRPr="2B819EAC">
        <w:rPr>
          <w:color w:val="000000" w:themeColor="text1"/>
        </w:rPr>
        <w:t>=</w:t>
      </w:r>
      <w:r>
        <w:t xml:space="preserve"> </w:t>
      </w:r>
      <w:r w:rsidRPr="2B819EAC">
        <w:rPr>
          <w:color w:val="FF0000"/>
        </w:rPr>
        <w:t>'CHECKDB'</w:t>
      </w:r>
    </w:p>
    <w:p w14:paraId="2F7337D3" w14:textId="289E1C25" w:rsidR="0071497A" w:rsidRDefault="02BF52A0" w:rsidP="02BF52A0">
      <w:pPr>
        <w:pStyle w:val="NoSpacing"/>
        <w:ind w:left="720"/>
        <w:rPr>
          <w:color w:val="808080" w:themeColor="text1" w:themeTint="7F"/>
        </w:rPr>
      </w:pPr>
      <w:r>
        <w:t xml:space="preserve">        </w:t>
      </w:r>
      <w:r w:rsidRPr="02BF52A0">
        <w:rPr>
          <w:color w:val="808080" w:themeColor="text1" w:themeTint="7F"/>
        </w:rPr>
        <w:t>AND</w:t>
      </w:r>
      <w:r>
        <w:t xml:space="preserve"> </w:t>
      </w:r>
      <w:r w:rsidRPr="02BF52A0">
        <w:rPr>
          <w:color w:val="FF00FF"/>
        </w:rPr>
        <w:t>Day</w:t>
      </w:r>
      <w:r>
        <w:t xml:space="preserve"> </w:t>
      </w:r>
      <w:r w:rsidRPr="02BF52A0">
        <w:rPr>
          <w:color w:val="808080" w:themeColor="text1" w:themeTint="7F"/>
        </w:rPr>
        <w:t>=</w:t>
      </w:r>
      <w:r>
        <w:t xml:space="preserve"> </w:t>
      </w:r>
      <w:r w:rsidRPr="02BF52A0">
        <w:rPr>
          <w:color w:val="FF0000"/>
        </w:rPr>
        <w:t>'Saturday'</w:t>
      </w:r>
      <w:r w:rsidRPr="02BF52A0">
        <w:rPr>
          <w:color w:val="808080" w:themeColor="text1" w:themeTint="7F"/>
        </w:rPr>
        <w:t>;</w:t>
      </w:r>
    </w:p>
    <w:p w14:paraId="3B864D09" w14:textId="77777777" w:rsidR="0071497A" w:rsidRPr="0071497A" w:rsidRDefault="0071497A" w:rsidP="0071497A"/>
    <w:p w14:paraId="2A462285" w14:textId="5680FFEF" w:rsidR="0071497A" w:rsidRDefault="2B819EAC" w:rsidP="0071497A">
      <w:r w:rsidRPr="2B819EAC">
        <w:rPr>
          <w:b/>
          <w:bCs/>
        </w:rPr>
        <w:t>IMPORTANT</w:t>
      </w:r>
      <w:r>
        <w:t xml:space="preserve">: The Minion.CheckDBSettingServer columns BatchPreCode and BatchPostCode are </w:t>
      </w:r>
      <w:r w:rsidRPr="2B819EAC">
        <w:rPr>
          <w:i/>
          <w:iCs/>
        </w:rPr>
        <w:t>only</w:t>
      </w:r>
      <w:r>
        <w:t xml:space="preserve"> in effect for table based scheduling – that is, running Minion.CheckDBMaster without parameters. If you use parameter based scheduling, the only way to enact batch precode or batch postcode is with additional job steps.</w:t>
      </w:r>
    </w:p>
    <w:p w14:paraId="7363B67E" w14:textId="77777777" w:rsidR="005F5CCC" w:rsidRPr="00796E2D" w:rsidRDefault="005F5CCC" w:rsidP="005F5CCC">
      <w:pPr>
        <w:pStyle w:val="Heading3"/>
      </w:pPr>
      <w:bookmarkStart w:id="190" w:name="_Toc473661120"/>
      <w:r w:rsidRPr="00796E2D">
        <w:t>Database precode and postcode</w:t>
      </w:r>
      <w:bookmarkEnd w:id="190"/>
    </w:p>
    <w:p w14:paraId="72A80059" w14:textId="6950D28B" w:rsidR="00796E2D" w:rsidRPr="00796E2D" w:rsidRDefault="2B819EAC" w:rsidP="00796E2D">
      <w:r>
        <w:t xml:space="preserve">Database precode and postcode run before and after an individual database; or, if there are multiple databases in the batch, before and after each database integrity check operation. </w:t>
      </w:r>
    </w:p>
    <w:p w14:paraId="67F3EF67" w14:textId="39926EE9" w:rsidR="000A6CCD" w:rsidRDefault="2B819EAC" w:rsidP="00796E2D">
      <w:r w:rsidRPr="2B819EAC">
        <w:rPr>
          <w:b/>
          <w:bCs/>
        </w:rPr>
        <w:t>To run code before or after a single database</w:t>
      </w:r>
      <w:r>
        <w:t>, insert a row for the database into Minion.CheckDBSettingsDB.  Populate the column DBPreCode to run code before the operations for that database; populate the column DBPostCode to run code after the operations for that database.  Note that this table requires two rows for each database you enter: one CHECKDB and one CHECKTABLE. In our example, we want the precode and postcode to run whether the database is running a CHECKDB operation or a CHECKTABLE, so we populate the PreCode for both rows.</w:t>
      </w:r>
    </w:p>
    <w:p w14:paraId="5778DCE6" w14:textId="5786C301" w:rsidR="00796E2D" w:rsidRPr="00796E2D" w:rsidRDefault="02BF52A0" w:rsidP="00796E2D">
      <w:r>
        <w:t xml:space="preserve">For example: </w:t>
      </w:r>
    </w:p>
    <w:p w14:paraId="412D5815" w14:textId="77777777" w:rsidR="001355E6" w:rsidRDefault="2B819EAC" w:rsidP="001355E6">
      <w:pPr>
        <w:pStyle w:val="NoSpacing"/>
        <w:ind w:left="720"/>
      </w:pPr>
      <w:r w:rsidRPr="2B819EAC">
        <w:rPr>
          <w:color w:val="0000FF"/>
        </w:rPr>
        <w:t>INSERT</w:t>
      </w:r>
      <w:r>
        <w:t xml:space="preserve">  </w:t>
      </w:r>
      <w:r w:rsidRPr="2B819EAC">
        <w:rPr>
          <w:color w:val="0000FF"/>
        </w:rPr>
        <w:t>INTO</w:t>
      </w:r>
      <w:r>
        <w:t xml:space="preserve"> [Minion]</w:t>
      </w:r>
      <w:r w:rsidRPr="2B819EAC">
        <w:rPr>
          <w:color w:val="000000" w:themeColor="text1"/>
        </w:rPr>
        <w:t>.</w:t>
      </w:r>
      <w:r>
        <w:t>CheckDBSettingsDB</w:t>
      </w:r>
    </w:p>
    <w:p w14:paraId="0398EFD4" w14:textId="77777777" w:rsidR="001355E6" w:rsidRDefault="2B819EAC" w:rsidP="001355E6">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[OpLevel]</w:t>
      </w:r>
      <w:r w:rsidRPr="2B819EAC">
        <w:rPr>
          <w:color w:val="000000" w:themeColor="text1"/>
        </w:rPr>
        <w:t>,</w:t>
      </w:r>
      <w:r>
        <w:t xml:space="preserve"> [OpName]</w:t>
      </w:r>
      <w:r w:rsidRPr="2B819EAC">
        <w:rPr>
          <w:color w:val="000000" w:themeColor="text1"/>
        </w:rPr>
        <w:t>,</w:t>
      </w:r>
      <w:r>
        <w:t xml:space="preserve"> [Exclude]</w:t>
      </w:r>
      <w:r w:rsidRPr="2B819EAC">
        <w:rPr>
          <w:color w:val="000000" w:themeColor="text1"/>
        </w:rPr>
        <w:t>,</w:t>
      </w:r>
      <w:r>
        <w:t xml:space="preserve"> [GroupOrder]</w:t>
      </w:r>
      <w:r w:rsidRPr="2B819EAC">
        <w:rPr>
          <w:color w:val="000000" w:themeColor="text1"/>
        </w:rPr>
        <w:t>,</w:t>
      </w:r>
    </w:p>
    <w:p w14:paraId="1D355576" w14:textId="77777777" w:rsidR="001355E6" w:rsidRDefault="2B819EAC" w:rsidP="001355E6">
      <w:pPr>
        <w:pStyle w:val="NoSpacing"/>
        <w:ind w:left="720"/>
      </w:pPr>
      <w:r>
        <w:t xml:space="preserve">          [GroupDBOrder]</w:t>
      </w:r>
      <w:r w:rsidRPr="2B819EAC">
        <w:rPr>
          <w:color w:val="000000" w:themeColor="text1"/>
        </w:rPr>
        <w:t>,</w:t>
      </w:r>
      <w:r>
        <w:t xml:space="preserve"> [NoIndex]</w:t>
      </w:r>
      <w:r w:rsidRPr="2B819EAC">
        <w:rPr>
          <w:color w:val="000000" w:themeColor="text1"/>
        </w:rPr>
        <w:t>,</w:t>
      </w:r>
      <w:r>
        <w:t xml:space="preserve"> [RepairOption]</w:t>
      </w:r>
      <w:r w:rsidRPr="2B819EAC">
        <w:rPr>
          <w:color w:val="000000" w:themeColor="text1"/>
        </w:rPr>
        <w:t>,</w:t>
      </w:r>
      <w:r>
        <w:t xml:space="preserve"> [RepairOptionAgree]</w:t>
      </w:r>
      <w:r w:rsidRPr="2B819EAC">
        <w:rPr>
          <w:color w:val="000000" w:themeColor="text1"/>
        </w:rPr>
        <w:t>,</w:t>
      </w:r>
    </w:p>
    <w:p w14:paraId="221C413F" w14:textId="77777777" w:rsidR="001355E6" w:rsidRDefault="2B819EAC" w:rsidP="001355E6">
      <w:pPr>
        <w:pStyle w:val="NoSpacing"/>
        <w:ind w:left="720"/>
      </w:pPr>
      <w:r>
        <w:t xml:space="preserve">          [AllErrorMsgs]</w:t>
      </w:r>
      <w:r w:rsidRPr="2B819EAC">
        <w:rPr>
          <w:color w:val="000000" w:themeColor="text1"/>
        </w:rPr>
        <w:t>,</w:t>
      </w:r>
      <w:r>
        <w:t xml:space="preserve"> [ExtendedLogicalChecks]</w:t>
      </w:r>
      <w:r w:rsidRPr="2B819EAC">
        <w:rPr>
          <w:color w:val="000000" w:themeColor="text1"/>
        </w:rPr>
        <w:t>,</w:t>
      </w:r>
      <w:r>
        <w:t xml:space="preserve"> [NoInfoMsgs]</w:t>
      </w:r>
      <w:r w:rsidRPr="2B819EAC">
        <w:rPr>
          <w:color w:val="000000" w:themeColor="text1"/>
        </w:rPr>
        <w:t>,</w:t>
      </w:r>
      <w:r>
        <w:t xml:space="preserve"> [IsTabLock]</w:t>
      </w:r>
      <w:r w:rsidRPr="2B819EAC">
        <w:rPr>
          <w:color w:val="000000" w:themeColor="text1"/>
        </w:rPr>
        <w:t>,</w:t>
      </w:r>
    </w:p>
    <w:p w14:paraId="30FFDC43" w14:textId="77777777" w:rsidR="001355E6" w:rsidRDefault="2B819EAC" w:rsidP="001355E6">
      <w:pPr>
        <w:pStyle w:val="NoSpacing"/>
        <w:ind w:left="720"/>
      </w:pPr>
      <w:r>
        <w:t xml:space="preserve">          [IntegrityCheckLevel]</w:t>
      </w:r>
      <w:r w:rsidRPr="2B819EAC">
        <w:rPr>
          <w:color w:val="000000" w:themeColor="text1"/>
        </w:rPr>
        <w:t>,</w:t>
      </w:r>
      <w:r>
        <w:t xml:space="preserve"> [IsRemote]</w:t>
      </w:r>
      <w:r w:rsidRPr="2B819EAC">
        <w:rPr>
          <w:color w:val="000000" w:themeColor="text1"/>
        </w:rPr>
        <w:t>,</w:t>
      </w:r>
      <w:r>
        <w:t xml:space="preserve"> [ResultMode]</w:t>
      </w:r>
      <w:r w:rsidRPr="2B819EAC">
        <w:rPr>
          <w:color w:val="000000" w:themeColor="text1"/>
        </w:rPr>
        <w:t>,</w:t>
      </w:r>
      <w:r>
        <w:t xml:space="preserve"> [HistRetDays]</w:t>
      </w:r>
      <w:r w:rsidRPr="2B819EAC">
        <w:rPr>
          <w:color w:val="000000" w:themeColor="text1"/>
        </w:rPr>
        <w:t>,</w:t>
      </w:r>
    </w:p>
    <w:p w14:paraId="62B1D007" w14:textId="7A3A1C04" w:rsidR="001355E6" w:rsidRDefault="2B819EAC" w:rsidP="001355E6">
      <w:pPr>
        <w:pStyle w:val="NoSpacing"/>
        <w:ind w:left="720"/>
      </w:pPr>
      <w:r>
        <w:t xml:space="preserve">          [DefaultSchema]</w:t>
      </w:r>
      <w:r w:rsidRPr="2B819EAC">
        <w:rPr>
          <w:color w:val="000000" w:themeColor="text1"/>
        </w:rPr>
        <w:t>,</w:t>
      </w:r>
      <w:r>
        <w:t xml:space="preserve"> [DBPreCode]</w:t>
      </w:r>
      <w:r w:rsidRPr="2B819EAC">
        <w:rPr>
          <w:color w:val="000000" w:themeColor="text1"/>
        </w:rPr>
        <w:t>,</w:t>
      </w:r>
      <w:r>
        <w:t xml:space="preserve"> [DBPostCode]</w:t>
      </w:r>
      <w:r w:rsidRPr="2B819EAC">
        <w:rPr>
          <w:color w:val="000000" w:themeColor="text1"/>
        </w:rPr>
        <w:t>,</w:t>
      </w:r>
      <w:r>
        <w:t xml:space="preserve"> [DBInternalThreads]</w:t>
      </w:r>
      <w:r w:rsidRPr="2B819EAC">
        <w:rPr>
          <w:color w:val="000000" w:themeColor="text1"/>
        </w:rPr>
        <w:t>,</w:t>
      </w:r>
    </w:p>
    <w:p w14:paraId="5A8686A4" w14:textId="77777777" w:rsidR="001355E6" w:rsidRDefault="2B819EAC" w:rsidP="001355E6">
      <w:pPr>
        <w:pStyle w:val="NoSpacing"/>
        <w:ind w:left="720"/>
      </w:pPr>
      <w:r>
        <w:t xml:space="preserve">          [LogSkips]</w:t>
      </w:r>
      <w:r w:rsidRPr="2B819EAC">
        <w:rPr>
          <w:color w:val="000000" w:themeColor="text1"/>
        </w:rPr>
        <w:t>,</w:t>
      </w:r>
      <w:r>
        <w:t xml:space="preserve"> [BeginTime]</w:t>
      </w:r>
      <w:r w:rsidRPr="2B819EAC">
        <w:rPr>
          <w:color w:val="000000" w:themeColor="text1"/>
        </w:rPr>
        <w:t>,</w:t>
      </w:r>
      <w:r>
        <w:t xml:space="preserve"> [EndTime]</w:t>
      </w:r>
      <w:r w:rsidRPr="2B819EAC">
        <w:rPr>
          <w:color w:val="000000" w:themeColor="text1"/>
        </w:rPr>
        <w:t>,</w:t>
      </w:r>
      <w:r>
        <w:t xml:space="preserve"> [DayOfWeek]</w:t>
      </w:r>
      <w:r w:rsidRPr="2B819EAC">
        <w:rPr>
          <w:color w:val="000000" w:themeColor="text1"/>
        </w:rPr>
        <w:t>,</w:t>
      </w:r>
      <w:r>
        <w:t xml:space="preserve"> [IsActive]</w:t>
      </w:r>
      <w:r w:rsidRPr="2B819EAC">
        <w:rPr>
          <w:color w:val="000000" w:themeColor="text1"/>
        </w:rPr>
        <w:t>,</w:t>
      </w:r>
    </w:p>
    <w:p w14:paraId="75E82335" w14:textId="77777777" w:rsidR="001355E6" w:rsidRDefault="02BF52A0" w:rsidP="001355E6">
      <w:pPr>
        <w:pStyle w:val="NoSpacing"/>
        <w:ind w:left="720"/>
      </w:pPr>
      <w:r>
        <w:t xml:space="preserve">          [Comment] </w:t>
      </w:r>
      <w:r w:rsidRPr="02BF52A0">
        <w:rPr>
          <w:color w:val="808080" w:themeColor="text1" w:themeTint="7F"/>
        </w:rPr>
        <w:t>)</w:t>
      </w:r>
    </w:p>
    <w:p w14:paraId="659B9C17" w14:textId="77777777" w:rsidR="001355E6" w:rsidRDefault="001355E6" w:rsidP="001355E6">
      <w:pPr>
        <w:pStyle w:val="NoSpacing"/>
        <w:ind w:left="720"/>
      </w:pPr>
      <w:r>
        <w:rPr>
          <w:color w:val="0000FF"/>
        </w:rPr>
        <w:t xml:space="preserve">VALUES  </w:t>
      </w:r>
      <w:r>
        <w:rPr>
          <w:color w:val="808080"/>
        </w:rPr>
        <w:t>(</w:t>
      </w:r>
      <w:r w:rsidRPr="2B819EAC">
        <w:t xml:space="preserve"> </w:t>
      </w:r>
      <w:r>
        <w:rPr>
          <w:color w:val="FF0000"/>
        </w:rPr>
        <w:t>'DB1'</w:t>
      </w:r>
      <w:r>
        <w:tab/>
      </w:r>
      <w:r>
        <w:tab/>
      </w:r>
      <w:r>
        <w:rPr>
          <w:color w:val="008000"/>
        </w:rPr>
        <w:t>-- DBName</w:t>
      </w:r>
    </w:p>
    <w:p w14:paraId="1DC017AB"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w:t>
      </w:r>
      <w:r>
        <w:tab/>
      </w:r>
      <w:r>
        <w:tab/>
      </w:r>
      <w:r>
        <w:tab/>
      </w:r>
      <w:r>
        <w:rPr>
          <w:color w:val="008000"/>
        </w:rPr>
        <w:t>-- OpLevel</w:t>
      </w:r>
    </w:p>
    <w:p w14:paraId="6D58B184" w14:textId="77777777" w:rsidR="001355E6" w:rsidRDefault="001355E6" w:rsidP="001355E6">
      <w:pPr>
        <w:pStyle w:val="NoSpacing"/>
        <w:ind w:left="720"/>
      </w:pPr>
      <w:r w:rsidRPr="2B819EAC">
        <w:lastRenderedPageBreak/>
        <w:t xml:space="preserve">          </w:t>
      </w:r>
      <w:r>
        <w:rPr>
          <w:color w:val="808080"/>
        </w:rPr>
        <w:t>,</w:t>
      </w:r>
      <w:r w:rsidRPr="2B819EAC">
        <w:t xml:space="preserve"> </w:t>
      </w:r>
      <w:r>
        <w:rPr>
          <w:color w:val="FF0000"/>
        </w:rPr>
        <w:t>'CHECKDB'</w:t>
      </w:r>
      <w:r>
        <w:tab/>
      </w:r>
      <w:r>
        <w:tab/>
      </w:r>
      <w:r>
        <w:rPr>
          <w:color w:val="008000"/>
        </w:rPr>
        <w:t>-- OpName</w:t>
      </w:r>
    </w:p>
    <w:p w14:paraId="7E9F1035" w14:textId="77777777" w:rsidR="001355E6" w:rsidRDefault="001355E6" w:rsidP="001355E6">
      <w:pPr>
        <w:pStyle w:val="NoSpacing"/>
        <w:ind w:left="720"/>
      </w:pPr>
      <w:r>
        <w:t xml:space="preserve">          </w:t>
      </w:r>
      <w:r>
        <w:rPr>
          <w:color w:val="808080"/>
        </w:rPr>
        <w:t>,</w:t>
      </w:r>
      <w:r>
        <w:t xml:space="preserve"> 0</w:t>
      </w:r>
      <w:r>
        <w:tab/>
      </w:r>
      <w:r>
        <w:tab/>
      </w:r>
      <w:r>
        <w:rPr>
          <w:color w:val="008000"/>
        </w:rPr>
        <w:t>-- Exclude</w:t>
      </w:r>
    </w:p>
    <w:p w14:paraId="373DB9D0"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GroupOrder</w:t>
      </w:r>
    </w:p>
    <w:p w14:paraId="560E4471"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GroupDBOrder</w:t>
      </w:r>
    </w:p>
    <w:p w14:paraId="7C6481C2"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NoIndex</w:t>
      </w:r>
    </w:p>
    <w:p w14:paraId="36D2E018"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'NONE'</w:t>
      </w:r>
      <w:r>
        <w:tab/>
      </w:r>
      <w:r>
        <w:rPr>
          <w:color w:val="008000"/>
        </w:rPr>
        <w:t>-- RepairOption</w:t>
      </w:r>
    </w:p>
    <w:p w14:paraId="52EBD2DB"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RepairOptionAgree</w:t>
      </w:r>
    </w:p>
    <w:p w14:paraId="3C05091B"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AllErrorMsgs</w:t>
      </w:r>
    </w:p>
    <w:p w14:paraId="283B19B7"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ExtendedLogicalChecks</w:t>
      </w:r>
    </w:p>
    <w:p w14:paraId="7E56513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NoInfoMsgs</w:t>
      </w:r>
    </w:p>
    <w:p w14:paraId="50761BEB"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IsTabLock</w:t>
      </w:r>
    </w:p>
    <w:p w14:paraId="5E19F317"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'PHYSICAL_ONLY'</w:t>
      </w:r>
      <w:r>
        <w:tab/>
      </w:r>
      <w:r>
        <w:tab/>
      </w:r>
      <w:r>
        <w:rPr>
          <w:color w:val="008000"/>
        </w:rPr>
        <w:t>-- IntegrityCheckLevel</w:t>
      </w:r>
    </w:p>
    <w:p w14:paraId="248FA8B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IsRemote</w:t>
      </w:r>
    </w:p>
    <w:p w14:paraId="3647B1B8"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'Full'</w:t>
      </w:r>
      <w:r>
        <w:tab/>
      </w:r>
      <w:r>
        <w:rPr>
          <w:color w:val="008000"/>
        </w:rPr>
        <w:t>-- ResultMode</w:t>
      </w:r>
    </w:p>
    <w:p w14:paraId="7779BFC0" w14:textId="77777777" w:rsidR="001355E6" w:rsidRDefault="001355E6" w:rsidP="001355E6">
      <w:pPr>
        <w:pStyle w:val="NoSpacing"/>
        <w:ind w:left="720"/>
      </w:pPr>
      <w:r w:rsidRPr="2B819EAC">
        <w:t xml:space="preserve">          </w:t>
      </w:r>
      <w:r>
        <w:rPr>
          <w:color w:val="808080"/>
        </w:rPr>
        <w:t>,</w:t>
      </w:r>
      <w:r>
        <w:t xml:space="preserve"> 60</w:t>
      </w:r>
      <w:r>
        <w:tab/>
      </w:r>
      <w:r>
        <w:tab/>
      </w:r>
      <w:r>
        <w:rPr>
          <w:color w:val="008000"/>
        </w:rPr>
        <w:t>-- HistRetDays</w:t>
      </w:r>
    </w:p>
    <w:p w14:paraId="14BE15C6"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'dbo'</w:t>
      </w:r>
      <w:r>
        <w:tab/>
      </w:r>
      <w:r>
        <w:rPr>
          <w:color w:val="008000"/>
        </w:rPr>
        <w:t>-- DefaultSchema</w:t>
      </w:r>
    </w:p>
    <w:p w14:paraId="5B560B7E"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master.dbo.GenericSP1;'</w:t>
      </w:r>
      <w:r>
        <w:t xml:space="preserve"> </w:t>
      </w:r>
      <w:r w:rsidRPr="2B819EAC">
        <w:rPr>
          <w:color w:val="008000"/>
        </w:rPr>
        <w:t>-- DBPreCode</w:t>
      </w:r>
    </w:p>
    <w:p w14:paraId="0F03D451"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master.dbo.GenericSP2;'</w:t>
      </w:r>
      <w:r>
        <w:t xml:space="preserve"> </w:t>
      </w:r>
      <w:r w:rsidRPr="2B819EAC">
        <w:rPr>
          <w:color w:val="008000"/>
        </w:rPr>
        <w:t>-- DBPostCode</w:t>
      </w:r>
    </w:p>
    <w:p w14:paraId="20F4DE5A" w14:textId="345DE3B2" w:rsidR="001355E6" w:rsidRDefault="001355E6" w:rsidP="001355E6">
      <w:pPr>
        <w:pStyle w:val="NoSpacing"/>
        <w:ind w:left="720"/>
      </w:pPr>
      <w:r w:rsidRPr="2B819EAC">
        <w:t xml:space="preserve">          </w:t>
      </w:r>
      <w:r>
        <w:rPr>
          <w:color w:val="808080"/>
        </w:rPr>
        <w:t>,</w:t>
      </w:r>
      <w:r>
        <w:t xml:space="preserve"> 1</w:t>
      </w:r>
      <w:r>
        <w:tab/>
      </w:r>
      <w:r>
        <w:tab/>
      </w:r>
      <w:r>
        <w:rPr>
          <w:color w:val="008000"/>
        </w:rPr>
        <w:t xml:space="preserve">-- </w:t>
      </w:r>
      <w:r w:rsidR="00E34549">
        <w:rPr>
          <w:color w:val="008000"/>
        </w:rPr>
        <w:t>DBInternalThreads</w:t>
      </w:r>
    </w:p>
    <w:p w14:paraId="6D02DBA3"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LogSkips</w:t>
      </w:r>
    </w:p>
    <w:p w14:paraId="21B0FE38"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'00:00:00'</w:t>
      </w:r>
      <w:r>
        <w:tab/>
      </w:r>
      <w:r>
        <w:rPr>
          <w:color w:val="008000"/>
        </w:rPr>
        <w:t>-- BeginTime</w:t>
      </w:r>
    </w:p>
    <w:p w14:paraId="1E156384"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'23:59:00'</w:t>
      </w:r>
      <w:r>
        <w:tab/>
      </w:r>
      <w:r>
        <w:rPr>
          <w:color w:val="008000"/>
        </w:rPr>
        <w:t>-- EndTime</w:t>
      </w:r>
    </w:p>
    <w:p w14:paraId="35978922"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'Weekday'</w:t>
      </w:r>
      <w:r>
        <w:tab/>
      </w:r>
      <w:r>
        <w:rPr>
          <w:color w:val="008000"/>
        </w:rPr>
        <w:t>-- DayOfWeek</w:t>
      </w:r>
    </w:p>
    <w:p w14:paraId="1174B073"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IsActive</w:t>
      </w:r>
    </w:p>
    <w:p w14:paraId="44A1F01D" w14:textId="77777777" w:rsidR="001355E6" w:rsidRDefault="001355E6" w:rsidP="001355E6">
      <w:pPr>
        <w:pStyle w:val="NoSpacing"/>
        <w:ind w:left="720"/>
      </w:pPr>
      <w:r>
        <w:t xml:space="preserve">          </w:t>
      </w:r>
      <w:r>
        <w:rPr>
          <w:color w:val="808080"/>
        </w:rPr>
        <w:t>,</w:t>
      </w:r>
      <w:r>
        <w:t xml:space="preserve"> </w:t>
      </w:r>
      <w:r>
        <w:rPr>
          <w:color w:val="FF0000"/>
        </w:rPr>
        <w:t>'DB1 CHECKDB on weekdays.'</w:t>
      </w:r>
      <w:r>
        <w:t xml:space="preserve"> </w:t>
      </w:r>
      <w:r>
        <w:rPr>
          <w:color w:val="808080"/>
        </w:rPr>
        <w:t>)</w:t>
      </w:r>
      <w:r>
        <w:tab/>
      </w:r>
    </w:p>
    <w:p w14:paraId="13855531" w14:textId="77777777" w:rsidR="001355E6" w:rsidRDefault="001355E6" w:rsidP="001355E6">
      <w:pPr>
        <w:pStyle w:val="NoSpacing"/>
        <w:ind w:left="720"/>
      </w:pPr>
      <w:r>
        <w:tab/>
      </w:r>
      <w:r>
        <w:tab/>
      </w:r>
      <w:r>
        <w:tab/>
      </w:r>
      <w:r w:rsidRPr="2B819EAC">
        <w:t xml:space="preserve">  </w:t>
      </w:r>
      <w:r>
        <w:rPr>
          <w:color w:val="808080"/>
        </w:rPr>
        <w:t>,</w:t>
      </w:r>
    </w:p>
    <w:p w14:paraId="7D21E54E" w14:textId="77777777" w:rsidR="001355E6" w:rsidRDefault="001355E6" w:rsidP="001355E6">
      <w:pPr>
        <w:pStyle w:val="NoSpacing"/>
        <w:ind w:left="720"/>
      </w:pPr>
      <w:r>
        <w:rPr>
          <w:color w:val="0000FF"/>
        </w:rPr>
        <w:t xml:space="preserve">        </w:t>
      </w:r>
      <w:r>
        <w:rPr>
          <w:color w:val="808080"/>
        </w:rPr>
        <w:t>(</w:t>
      </w:r>
      <w:r w:rsidRPr="2B819EAC">
        <w:t xml:space="preserve"> </w:t>
      </w:r>
      <w:r>
        <w:rPr>
          <w:color w:val="FF0000"/>
        </w:rPr>
        <w:t>'DB1'</w:t>
      </w:r>
      <w:r>
        <w:tab/>
      </w:r>
      <w:r>
        <w:tab/>
      </w:r>
      <w:r>
        <w:rPr>
          <w:color w:val="008000"/>
        </w:rPr>
        <w:t>-- DBName</w:t>
      </w:r>
    </w:p>
    <w:p w14:paraId="1866DD7F"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w:t>
      </w:r>
      <w:r>
        <w:tab/>
      </w:r>
      <w:r>
        <w:tab/>
      </w:r>
      <w:r>
        <w:tab/>
      </w:r>
      <w:r>
        <w:rPr>
          <w:color w:val="008000"/>
        </w:rPr>
        <w:t>-- OpLevel</w:t>
      </w:r>
    </w:p>
    <w:p w14:paraId="3D4C03DD"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'CHECKTABLE'</w:t>
      </w:r>
      <w:r>
        <w:tab/>
      </w:r>
      <w:r>
        <w:tab/>
      </w:r>
      <w:r>
        <w:rPr>
          <w:color w:val="008000"/>
        </w:rPr>
        <w:t>-- OpName</w:t>
      </w:r>
    </w:p>
    <w:p w14:paraId="283D0E01" w14:textId="77777777" w:rsidR="001355E6" w:rsidRDefault="001355E6" w:rsidP="001355E6">
      <w:pPr>
        <w:pStyle w:val="NoSpacing"/>
        <w:ind w:left="720"/>
      </w:pPr>
      <w:r>
        <w:t xml:space="preserve">          </w:t>
      </w:r>
      <w:r>
        <w:rPr>
          <w:color w:val="808080"/>
        </w:rPr>
        <w:t>,</w:t>
      </w:r>
      <w:r>
        <w:t xml:space="preserve"> 0</w:t>
      </w:r>
      <w:r>
        <w:tab/>
      </w:r>
      <w:r>
        <w:tab/>
      </w:r>
      <w:r>
        <w:rPr>
          <w:color w:val="008000"/>
        </w:rPr>
        <w:t>-- Exclude</w:t>
      </w:r>
    </w:p>
    <w:p w14:paraId="494EF23D"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GroupOrder</w:t>
      </w:r>
    </w:p>
    <w:p w14:paraId="74AFD8A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GroupDBOrder</w:t>
      </w:r>
    </w:p>
    <w:p w14:paraId="1916D430"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NoIndex</w:t>
      </w:r>
    </w:p>
    <w:p w14:paraId="1BD6E95E"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'NONE'</w:t>
      </w:r>
      <w:r>
        <w:tab/>
      </w:r>
      <w:r>
        <w:rPr>
          <w:color w:val="008000"/>
        </w:rPr>
        <w:t>-- RepairOption</w:t>
      </w:r>
    </w:p>
    <w:p w14:paraId="1EC369E8"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RepairOptionAgree</w:t>
      </w:r>
    </w:p>
    <w:p w14:paraId="49C2A9F2"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AllErrorMsgs</w:t>
      </w:r>
    </w:p>
    <w:p w14:paraId="4BFE796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ExtendedLogicalChecks</w:t>
      </w:r>
    </w:p>
    <w:p w14:paraId="7C83A7F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NoInfoMsgs</w:t>
      </w:r>
    </w:p>
    <w:p w14:paraId="61CEFF1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IsTabLock</w:t>
      </w:r>
    </w:p>
    <w:p w14:paraId="5D1C6806"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'PHYSICAL_ONLY'</w:t>
      </w:r>
      <w:r>
        <w:tab/>
      </w:r>
      <w:r>
        <w:tab/>
      </w:r>
      <w:r>
        <w:rPr>
          <w:color w:val="008000"/>
        </w:rPr>
        <w:t>-- IntegrityCheckLevel</w:t>
      </w:r>
    </w:p>
    <w:p w14:paraId="25CF8C24"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IsRemote</w:t>
      </w:r>
    </w:p>
    <w:p w14:paraId="26401261"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'Full'</w:t>
      </w:r>
      <w:r>
        <w:tab/>
      </w:r>
      <w:r>
        <w:rPr>
          <w:color w:val="008000"/>
        </w:rPr>
        <w:t>-- ResultMode</w:t>
      </w:r>
    </w:p>
    <w:p w14:paraId="030DC9CA" w14:textId="77777777" w:rsidR="001355E6" w:rsidRDefault="001355E6" w:rsidP="001355E6">
      <w:pPr>
        <w:pStyle w:val="NoSpacing"/>
        <w:ind w:left="720"/>
      </w:pPr>
      <w:r w:rsidRPr="2B819EAC">
        <w:t xml:space="preserve">          </w:t>
      </w:r>
      <w:r>
        <w:rPr>
          <w:color w:val="808080"/>
        </w:rPr>
        <w:t>,</w:t>
      </w:r>
      <w:r>
        <w:t xml:space="preserve"> 60</w:t>
      </w:r>
      <w:r>
        <w:tab/>
      </w:r>
      <w:r>
        <w:tab/>
      </w:r>
      <w:r>
        <w:rPr>
          <w:color w:val="008000"/>
        </w:rPr>
        <w:t>-- HistRetDays</w:t>
      </w:r>
    </w:p>
    <w:p w14:paraId="430306DA"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'dbo'</w:t>
      </w:r>
      <w:r>
        <w:tab/>
      </w:r>
      <w:r>
        <w:rPr>
          <w:color w:val="008000"/>
        </w:rPr>
        <w:t>-- DefaultSchema</w:t>
      </w:r>
    </w:p>
    <w:p w14:paraId="662AA313"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master.dbo.GenericSP1;'</w:t>
      </w:r>
      <w:r>
        <w:t xml:space="preserve"> </w:t>
      </w:r>
      <w:r w:rsidRPr="2B819EAC">
        <w:rPr>
          <w:color w:val="008000"/>
        </w:rPr>
        <w:t>-- DBPreCode</w:t>
      </w:r>
    </w:p>
    <w:p w14:paraId="0CBF047F"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master.dbo.GenericSP2;'</w:t>
      </w:r>
      <w:r>
        <w:t xml:space="preserve"> </w:t>
      </w:r>
      <w:r w:rsidRPr="2B819EAC">
        <w:rPr>
          <w:color w:val="008000"/>
        </w:rPr>
        <w:t>-- DBPostCode</w:t>
      </w:r>
    </w:p>
    <w:p w14:paraId="171C2187" w14:textId="2007828C" w:rsidR="001355E6" w:rsidRDefault="001355E6" w:rsidP="001355E6">
      <w:pPr>
        <w:pStyle w:val="NoSpacing"/>
        <w:ind w:left="720"/>
      </w:pPr>
      <w:r w:rsidRPr="2B819EAC">
        <w:t xml:space="preserve">          </w:t>
      </w:r>
      <w:r>
        <w:rPr>
          <w:color w:val="808080"/>
        </w:rPr>
        <w:t>,</w:t>
      </w:r>
      <w:r>
        <w:t xml:space="preserve"> 1</w:t>
      </w:r>
      <w:r>
        <w:tab/>
      </w:r>
      <w:r>
        <w:tab/>
      </w:r>
      <w:r>
        <w:rPr>
          <w:color w:val="008000"/>
        </w:rPr>
        <w:t xml:space="preserve">-- </w:t>
      </w:r>
      <w:r w:rsidR="00E34549">
        <w:rPr>
          <w:color w:val="008000"/>
        </w:rPr>
        <w:t>DBInternalThreads</w:t>
      </w:r>
    </w:p>
    <w:p w14:paraId="2D3F0406"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LogSkips</w:t>
      </w:r>
    </w:p>
    <w:p w14:paraId="658A14B2"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'00:00:00'</w:t>
      </w:r>
      <w:r>
        <w:tab/>
      </w:r>
      <w:r>
        <w:rPr>
          <w:color w:val="008000"/>
        </w:rPr>
        <w:t>-- BeginTime</w:t>
      </w:r>
    </w:p>
    <w:p w14:paraId="7D48EB8B"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'23:59:00'</w:t>
      </w:r>
      <w:r>
        <w:tab/>
      </w:r>
      <w:r>
        <w:rPr>
          <w:color w:val="008000"/>
        </w:rPr>
        <w:t>-- EndTime</w:t>
      </w:r>
    </w:p>
    <w:p w14:paraId="71812F80" w14:textId="77777777" w:rsidR="001355E6" w:rsidRDefault="001355E6" w:rsidP="001355E6">
      <w:pPr>
        <w:pStyle w:val="NoSpacing"/>
        <w:ind w:left="720"/>
      </w:pPr>
      <w:r w:rsidRPr="2B819EAC">
        <w:lastRenderedPageBreak/>
        <w:t xml:space="preserve">          </w:t>
      </w:r>
      <w:r>
        <w:rPr>
          <w:color w:val="808080"/>
        </w:rPr>
        <w:t>,</w:t>
      </w:r>
      <w:r w:rsidRPr="2B819EAC">
        <w:t xml:space="preserve"> </w:t>
      </w:r>
      <w:r>
        <w:rPr>
          <w:color w:val="FF0000"/>
        </w:rPr>
        <w:t>'Weekday'</w:t>
      </w:r>
      <w:r>
        <w:tab/>
      </w:r>
      <w:r>
        <w:rPr>
          <w:color w:val="008000"/>
        </w:rPr>
        <w:t>-- DayOfWeek</w:t>
      </w:r>
    </w:p>
    <w:p w14:paraId="04083305"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IsActive</w:t>
      </w:r>
    </w:p>
    <w:p w14:paraId="499A017C" w14:textId="77777777" w:rsidR="001355E6"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 CHECKTABLE on weekdays.'</w:t>
      </w:r>
      <w:r>
        <w:t xml:space="preserve"> </w:t>
      </w:r>
      <w:r w:rsidRPr="02BF52A0">
        <w:rPr>
          <w:color w:val="808080" w:themeColor="text1" w:themeTint="7F"/>
        </w:rPr>
        <w:t>);</w:t>
      </w:r>
    </w:p>
    <w:p w14:paraId="3054CDCF" w14:textId="77777777" w:rsidR="00796E2D" w:rsidRPr="00796E2D" w:rsidRDefault="00796E2D" w:rsidP="00796E2D"/>
    <w:p w14:paraId="40683F76" w14:textId="11905752" w:rsidR="00796E2D" w:rsidRPr="00796E2D" w:rsidRDefault="2B819EAC" w:rsidP="2B819EAC">
      <w:pPr>
        <w:rPr>
          <w:b/>
          <w:bCs/>
        </w:rPr>
      </w:pPr>
      <w:r w:rsidRPr="2B819EAC">
        <w:rPr>
          <w:b/>
          <w:bCs/>
        </w:rPr>
        <w:t xml:space="preserve">To run code before or after each and every database, </w:t>
      </w:r>
      <w:r>
        <w:t xml:space="preserve">update the MinionDefault row AND every database-specific rows (if any) in Minion.CheckDBSettingsDB, populating the column DBPreCode or DBPostCode. For example: </w:t>
      </w:r>
    </w:p>
    <w:p w14:paraId="7A5773B8" w14:textId="564C65E0" w:rsidR="00796E2D" w:rsidRPr="00796E2D" w:rsidRDefault="00796E2D" w:rsidP="00796E2D">
      <w:pPr>
        <w:pStyle w:val="NoSpacing"/>
        <w:ind w:left="720"/>
      </w:pPr>
      <w:r w:rsidRPr="00796E2D">
        <w:rPr>
          <w:color w:val="FF00FF"/>
        </w:rPr>
        <w:t>UPDATE</w:t>
      </w:r>
      <w:r w:rsidRPr="00796E2D">
        <w:tab/>
        <w:t>[Minion]</w:t>
      </w:r>
      <w:r w:rsidRPr="00796E2D">
        <w:rPr>
          <w:color w:val="808080"/>
        </w:rPr>
        <w:t>.</w:t>
      </w:r>
      <w:r w:rsidRPr="2B819EAC">
        <w:t>[</w:t>
      </w:r>
      <w:r w:rsidR="000E2B50" w:rsidRPr="00796E2D">
        <w:t>CheckDBSettings</w:t>
      </w:r>
      <w:r w:rsidR="000E2B50">
        <w:t>DB</w:t>
      </w:r>
      <w:r w:rsidRPr="2B819EAC">
        <w:t>]</w:t>
      </w:r>
    </w:p>
    <w:p w14:paraId="07FF6297" w14:textId="77777777" w:rsidR="00796E2D" w:rsidRPr="00796E2D" w:rsidRDefault="00796E2D" w:rsidP="00796E2D">
      <w:pPr>
        <w:pStyle w:val="NoSpacing"/>
        <w:ind w:left="720"/>
      </w:pPr>
      <w:r w:rsidRPr="00796E2D">
        <w:rPr>
          <w:color w:val="0000FF"/>
        </w:rPr>
        <w:t>SET</w:t>
      </w:r>
      <w:r w:rsidRPr="00796E2D">
        <w:tab/>
      </w:r>
      <w:r w:rsidRPr="00796E2D">
        <w:tab/>
        <w:t>DBPreCode</w:t>
      </w:r>
      <w:r w:rsidRPr="2B819EAC">
        <w:t xml:space="preserve"> </w:t>
      </w:r>
      <w:r w:rsidRPr="00796E2D">
        <w:rPr>
          <w:color w:val="808080"/>
        </w:rPr>
        <w:t>=</w:t>
      </w:r>
      <w:r w:rsidRPr="2B819EAC">
        <w:t xml:space="preserve"> </w:t>
      </w:r>
      <w:r w:rsidRPr="00796E2D">
        <w:rPr>
          <w:color w:val="FF0000"/>
        </w:rPr>
        <w:t>'EXEC master.dbo.GenericSP1;'</w:t>
      </w:r>
      <w:r w:rsidRPr="2B819EAC">
        <w:t xml:space="preserve"> </w:t>
      </w:r>
      <w:r w:rsidRPr="00796E2D">
        <w:rPr>
          <w:color w:val="808080"/>
        </w:rPr>
        <w:t>,</w:t>
      </w:r>
    </w:p>
    <w:p w14:paraId="6B76015C" w14:textId="77777777" w:rsidR="00796E2D" w:rsidRPr="00796E2D" w:rsidRDefault="00796E2D" w:rsidP="00796E2D">
      <w:pPr>
        <w:pStyle w:val="NoSpacing"/>
        <w:ind w:left="720"/>
      </w:pPr>
      <w:r w:rsidRPr="00796E2D">
        <w:tab/>
      </w:r>
      <w:r w:rsidRPr="00796E2D">
        <w:tab/>
        <w:t>DBPostCode</w:t>
      </w:r>
      <w:r w:rsidRPr="2B819EAC">
        <w:t xml:space="preserve"> </w:t>
      </w:r>
      <w:r w:rsidRPr="00796E2D">
        <w:rPr>
          <w:color w:val="808080"/>
        </w:rPr>
        <w:t>=</w:t>
      </w:r>
      <w:r w:rsidRPr="2B819EAC">
        <w:t xml:space="preserve"> </w:t>
      </w:r>
      <w:r w:rsidRPr="00796E2D">
        <w:rPr>
          <w:color w:val="FF0000"/>
        </w:rPr>
        <w:t>'EXEC master.dbo.GenericSP1;'</w:t>
      </w:r>
    </w:p>
    <w:p w14:paraId="291F23B4" w14:textId="77777777" w:rsidR="00796E2D" w:rsidRPr="00796E2D" w:rsidRDefault="00796E2D" w:rsidP="00796E2D">
      <w:pPr>
        <w:pStyle w:val="NoSpacing"/>
        <w:ind w:left="720"/>
      </w:pPr>
      <w:r w:rsidRPr="00796E2D">
        <w:rPr>
          <w:color w:val="0000FF"/>
        </w:rPr>
        <w:t>WHERE</w:t>
      </w:r>
      <w:r w:rsidRPr="00796E2D">
        <w:tab/>
        <w:t>DBName</w:t>
      </w:r>
      <w:r w:rsidRPr="2B819EAC">
        <w:t xml:space="preserve"> </w:t>
      </w:r>
      <w:r w:rsidRPr="00796E2D">
        <w:rPr>
          <w:color w:val="808080"/>
        </w:rPr>
        <w:t>=</w:t>
      </w:r>
      <w:r w:rsidRPr="2B819EAC">
        <w:t xml:space="preserve"> </w:t>
      </w:r>
      <w:r w:rsidRPr="00796E2D">
        <w:rPr>
          <w:color w:val="FF0000"/>
        </w:rPr>
        <w:t>'MinionDefault'</w:t>
      </w:r>
    </w:p>
    <w:p w14:paraId="2AA97ED8" w14:textId="47D0D509" w:rsidR="00796E2D" w:rsidRPr="00796E2D" w:rsidRDefault="00796E2D" w:rsidP="2B819EAC">
      <w:pPr>
        <w:pStyle w:val="NoSpacing"/>
        <w:ind w:left="720"/>
        <w:rPr>
          <w:color w:val="FF0000"/>
        </w:rPr>
      </w:pPr>
      <w:r w:rsidRPr="00796E2D">
        <w:tab/>
      </w:r>
      <w:r w:rsidRPr="00796E2D">
        <w:tab/>
      </w:r>
      <w:r w:rsidRPr="00796E2D">
        <w:rPr>
          <w:color w:val="808080"/>
        </w:rPr>
        <w:t>AND</w:t>
      </w:r>
      <w:r w:rsidRPr="2B819EAC">
        <w:t xml:space="preserve"> </w:t>
      </w:r>
      <w:r w:rsidR="000E2B50">
        <w:t>OpName</w:t>
      </w:r>
      <w:r w:rsidRPr="2B819EAC">
        <w:t xml:space="preserve"> </w:t>
      </w:r>
      <w:r w:rsidR="000E2B50">
        <w:rPr>
          <w:color w:val="808080"/>
        </w:rPr>
        <w:t xml:space="preserve">IN </w:t>
      </w:r>
      <w:r w:rsidR="000E2B50" w:rsidRPr="2B819EAC">
        <w:t>(</w:t>
      </w:r>
      <w:r w:rsidRPr="00796E2D">
        <w:rPr>
          <w:color w:val="FF0000"/>
        </w:rPr>
        <w:t>'</w:t>
      </w:r>
      <w:r w:rsidR="000E2B50">
        <w:rPr>
          <w:color w:val="FF0000"/>
        </w:rPr>
        <w:t>CHECKDB</w:t>
      </w:r>
      <w:r w:rsidRPr="00796E2D">
        <w:rPr>
          <w:color w:val="FF0000"/>
        </w:rPr>
        <w:t>'</w:t>
      </w:r>
      <w:r w:rsidR="000E2B50">
        <w:rPr>
          <w:color w:val="808080"/>
        </w:rPr>
        <w:t xml:space="preserve">, </w:t>
      </w:r>
      <w:r w:rsidR="000E2B50" w:rsidRPr="00796E2D">
        <w:rPr>
          <w:color w:val="FF0000"/>
        </w:rPr>
        <w:t>'</w:t>
      </w:r>
      <w:r w:rsidR="000E2B50">
        <w:rPr>
          <w:color w:val="FF0000"/>
        </w:rPr>
        <w:t>CHECKTABLE</w:t>
      </w:r>
      <w:r w:rsidR="000E2B50" w:rsidRPr="00796E2D">
        <w:rPr>
          <w:color w:val="FF0000"/>
        </w:rPr>
        <w:t>'</w:t>
      </w:r>
      <w:r w:rsidR="000E2B50" w:rsidRPr="2B819EAC">
        <w:t>)</w:t>
      </w:r>
      <w:r w:rsidRPr="00796E2D">
        <w:rPr>
          <w:color w:val="808080"/>
        </w:rPr>
        <w:t>;</w:t>
      </w:r>
    </w:p>
    <w:p w14:paraId="4373DEC3" w14:textId="77777777" w:rsidR="00796E2D" w:rsidRPr="00796E2D" w:rsidRDefault="00796E2D" w:rsidP="00796E2D">
      <w:pPr>
        <w:pStyle w:val="NoSpacing"/>
        <w:ind w:left="720"/>
        <w:rPr>
          <w:color w:val="FF00FF"/>
        </w:rPr>
      </w:pPr>
    </w:p>
    <w:p w14:paraId="2AB20CF0" w14:textId="77777777" w:rsidR="00796E2D" w:rsidRPr="00796E2D" w:rsidRDefault="00796E2D" w:rsidP="00796E2D">
      <w:pPr>
        <w:autoSpaceDE w:val="0"/>
        <w:autoSpaceDN w:val="0"/>
        <w:adjustRightInd w:val="0"/>
        <w:spacing w:after="0" w:line="240" w:lineRule="auto"/>
        <w:rPr>
          <w:rFonts w:cs="Consolas"/>
          <w:color w:val="808080"/>
          <w:sz w:val="22"/>
          <w:szCs w:val="22"/>
        </w:rPr>
      </w:pPr>
    </w:p>
    <w:p w14:paraId="0BA70A43" w14:textId="4A85B6CC" w:rsidR="00796E2D" w:rsidRPr="00796E2D" w:rsidRDefault="2B819EAC" w:rsidP="00796E2D">
      <w:r w:rsidRPr="2B819EAC">
        <w:rPr>
          <w:b/>
          <w:bCs/>
        </w:rPr>
        <w:t>To run code before or after each of a few databases</w:t>
      </w:r>
      <w:r>
        <w:t xml:space="preserve">, insert one row for each of the databases into Minion.CheckDBSettingsDB, populating the DBPreCode column and/or DBPostCode column as appropriate.  </w:t>
      </w:r>
    </w:p>
    <w:p w14:paraId="22417339" w14:textId="429412C4" w:rsidR="00796E2D" w:rsidRPr="00796E2D" w:rsidRDefault="2B819EAC" w:rsidP="00796E2D">
      <w:r w:rsidRPr="2B819EAC">
        <w:rPr>
          <w:b/>
          <w:bCs/>
        </w:rPr>
        <w:t>To run code before or after all but a few databases</w:t>
      </w:r>
      <w:r>
        <w:t xml:space="preserve">, update the MinionDefault row in Minion.CheckDBSettingsDB, populating the DBPreCode column and/or the DBPostCode column as appropriate.  This will set up the execution code for all databases.  Then, to prevent that code from running on a handful of databases, insert a row for each of those databases to Minion.CheckDBSettingsDB, and keep the DBPreCode and DBPostCode columns set to </w:t>
      </w:r>
      <w:r w:rsidRPr="2B819EAC">
        <w:rPr>
          <w:i/>
          <w:iCs/>
        </w:rPr>
        <w:t>NULL</w:t>
      </w:r>
      <w:r>
        <w:t xml:space="preserve">.  </w:t>
      </w:r>
    </w:p>
    <w:p w14:paraId="43EE251A" w14:textId="77777777" w:rsidR="00796E2D" w:rsidRPr="00796E2D" w:rsidRDefault="02BF52A0" w:rsidP="00796E2D">
      <w:r>
        <w:t xml:space="preserve">For example, if we want to run the stored procedure dbo.SomeSP before each database </w:t>
      </w:r>
      <w:r w:rsidRPr="02BF52A0">
        <w:rPr>
          <w:i/>
          <w:iCs/>
        </w:rPr>
        <w:t xml:space="preserve">except </w:t>
      </w:r>
      <w:r>
        <w:t xml:space="preserve">databases DB1, DB2, and DB3, we would: </w:t>
      </w:r>
    </w:p>
    <w:p w14:paraId="221236A8" w14:textId="40DEB5AF" w:rsidR="00796E2D" w:rsidRPr="00796E2D" w:rsidRDefault="2B819EAC" w:rsidP="00796E2D">
      <w:pPr>
        <w:pStyle w:val="ListParagraph"/>
        <w:numPr>
          <w:ilvl w:val="0"/>
          <w:numId w:val="26"/>
        </w:numPr>
      </w:pPr>
      <w:r>
        <w:t>Update row in Minion.CheckDBSettingsDB for “MinionDefault”, setting PreCode to ‘EXEC dbo.SomeSP;’</w:t>
      </w:r>
    </w:p>
    <w:p w14:paraId="2FC78733" w14:textId="2A179C23" w:rsidR="00796E2D" w:rsidRPr="00796E2D" w:rsidRDefault="2B819EAC" w:rsidP="00796E2D">
      <w:pPr>
        <w:pStyle w:val="ListParagraph"/>
        <w:numPr>
          <w:ilvl w:val="0"/>
          <w:numId w:val="26"/>
        </w:numPr>
      </w:pPr>
      <w:r>
        <w:t xml:space="preserve">Insert a row to Minion.CheckDBSettingsDB for [DB1], establishing all appropriate settings, and setting DBPreCode to </w:t>
      </w:r>
      <w:r w:rsidRPr="2B819EAC">
        <w:rPr>
          <w:i/>
          <w:iCs/>
        </w:rPr>
        <w:t>NULL</w:t>
      </w:r>
      <w:r>
        <w:t xml:space="preserve">.  </w:t>
      </w:r>
    </w:p>
    <w:p w14:paraId="149A83E6" w14:textId="629F784F" w:rsidR="00796E2D" w:rsidRPr="00796E2D" w:rsidRDefault="2B819EAC" w:rsidP="00796E2D">
      <w:pPr>
        <w:pStyle w:val="ListParagraph"/>
        <w:numPr>
          <w:ilvl w:val="0"/>
          <w:numId w:val="26"/>
        </w:numPr>
      </w:pPr>
      <w:r>
        <w:t xml:space="preserve">Insert a row to Minion.CheckDBSettingsDB for [DB2], establishing all appropriate settings, and setting DBPreCode to </w:t>
      </w:r>
      <w:r w:rsidRPr="2B819EAC">
        <w:rPr>
          <w:i/>
          <w:iCs/>
        </w:rPr>
        <w:t>NULL</w:t>
      </w:r>
      <w:r>
        <w:t xml:space="preserve">.  </w:t>
      </w:r>
    </w:p>
    <w:p w14:paraId="06C2D644" w14:textId="007C2593" w:rsidR="00796E2D" w:rsidRPr="00796E2D" w:rsidRDefault="2B819EAC" w:rsidP="00796E2D">
      <w:pPr>
        <w:pStyle w:val="ListParagraph"/>
        <w:numPr>
          <w:ilvl w:val="0"/>
          <w:numId w:val="26"/>
        </w:numPr>
      </w:pPr>
      <w:r>
        <w:t xml:space="preserve">Insert a row to Minion.CheckDBSettingsDB for [DB3], establishing all appropriate settings, and setting DBPreCode to </w:t>
      </w:r>
      <w:r w:rsidRPr="2B819EAC">
        <w:rPr>
          <w:i/>
          <w:iCs/>
        </w:rPr>
        <w:t>NULL</w:t>
      </w:r>
      <w:r>
        <w:t xml:space="preserve">.  </w:t>
      </w:r>
    </w:p>
    <w:p w14:paraId="275DFC5A" w14:textId="461FB982" w:rsidR="00796E2D" w:rsidRPr="004F21F5" w:rsidRDefault="2B819EAC" w:rsidP="00D61518">
      <w:r w:rsidRPr="2B819EAC">
        <w:rPr>
          <w:b/>
          <w:bCs/>
        </w:rPr>
        <w:t xml:space="preserve">Note: </w:t>
      </w:r>
      <w:r>
        <w:t>The Minion.CheckDBSettingsDB columns DBPreCode and DBPostCode are in effect whether you are using table based scheduling – that is, running Minion.CheckDBMaster without parameters – or using parameter based scheduling. (This is not the case for batch precode and postcode, which the previous section covers.)</w:t>
      </w:r>
    </w:p>
    <w:p w14:paraId="03275321" w14:textId="6C687E26" w:rsidR="005F5CCC" w:rsidRDefault="005F5CCC" w:rsidP="005F5CCC">
      <w:pPr>
        <w:pStyle w:val="Heading3"/>
      </w:pPr>
      <w:bookmarkStart w:id="191" w:name="_Toc473661121"/>
      <w:r>
        <w:t>Table precode and postcode</w:t>
      </w:r>
      <w:bookmarkEnd w:id="191"/>
    </w:p>
    <w:p w14:paraId="265C8789" w14:textId="348F3C68" w:rsidR="005520D6" w:rsidRPr="00796E2D" w:rsidRDefault="2B819EAC" w:rsidP="005520D6">
      <w:r>
        <w:t xml:space="preserve">Table precode and postcode run before and after an individual table; or, if there are multiple table in the batch, before and after each DBCC CheckTable operation. </w:t>
      </w:r>
    </w:p>
    <w:p w14:paraId="000C3430" w14:textId="1F2DFB7C" w:rsidR="005520D6" w:rsidRDefault="2B819EAC" w:rsidP="005520D6">
      <w:r w:rsidRPr="2B819EAC">
        <w:rPr>
          <w:b/>
          <w:bCs/>
        </w:rPr>
        <w:lastRenderedPageBreak/>
        <w:t>To run code before or after a single table</w:t>
      </w:r>
      <w:r>
        <w:t xml:space="preserve">, insert a row for the table into Minion.CheckDBSettingsTable.  Populate the column TablePreCode to run code before the operations for that table; populate the column TablePostCode to run code after the operations after that table.  </w:t>
      </w:r>
    </w:p>
    <w:p w14:paraId="6F3ABB0D" w14:textId="77777777" w:rsidR="005520D6" w:rsidRPr="00796E2D" w:rsidRDefault="02BF52A0" w:rsidP="005520D6">
      <w:r>
        <w:t xml:space="preserve">For example: </w:t>
      </w:r>
    </w:p>
    <w:p w14:paraId="0682ECE9" w14:textId="77777777" w:rsidR="00F47280" w:rsidRDefault="02BF52A0" w:rsidP="00F47280">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CheckDBSettingsTable</w:t>
      </w:r>
    </w:p>
    <w:p w14:paraId="67C750C1" w14:textId="77777777" w:rsidR="00F47280" w:rsidRDefault="2B819EAC" w:rsidP="00F47280">
      <w:pPr>
        <w:pStyle w:val="NoSpacing"/>
        <w:ind w:left="720"/>
      </w:pPr>
      <w:r w:rsidRPr="2B819EAC">
        <w:rPr>
          <w:color w:val="0000FF"/>
        </w:rPr>
        <w:t xml:space="preserve">        </w:t>
      </w:r>
      <w:r w:rsidRPr="2B819EAC">
        <w:rPr>
          <w:color w:val="000000" w:themeColor="text1"/>
        </w:rPr>
        <w:t>(</w:t>
      </w:r>
      <w:r>
        <w:t xml:space="preserve"> DBName </w:t>
      </w:r>
      <w:r w:rsidRPr="2B819EAC">
        <w:rPr>
          <w:color w:val="000000" w:themeColor="text1"/>
        </w:rPr>
        <w:t>,</w:t>
      </w:r>
      <w:r>
        <w:t xml:space="preserve"> SchemaName </w:t>
      </w:r>
      <w:r w:rsidRPr="2B819EAC">
        <w:rPr>
          <w:color w:val="000000" w:themeColor="text1"/>
        </w:rPr>
        <w:t>,</w:t>
      </w:r>
      <w:r>
        <w:t xml:space="preserve"> TableName </w:t>
      </w:r>
      <w:r w:rsidRPr="2B819EAC">
        <w:rPr>
          <w:color w:val="000000" w:themeColor="text1"/>
        </w:rPr>
        <w:t>,</w:t>
      </w:r>
      <w:r>
        <w:t xml:space="preserve"> Exclude </w:t>
      </w:r>
      <w:r w:rsidRPr="2B819EAC">
        <w:rPr>
          <w:color w:val="000000" w:themeColor="text1"/>
        </w:rPr>
        <w:t>,</w:t>
      </w:r>
      <w:r>
        <w:t xml:space="preserve"> DefaultTimeEstimateMins </w:t>
      </w:r>
      <w:r w:rsidRPr="2B819EAC">
        <w:rPr>
          <w:color w:val="000000" w:themeColor="text1"/>
        </w:rPr>
        <w:t>,</w:t>
      </w:r>
      <w:r>
        <w:t xml:space="preserve"> NoIndex</w:t>
      </w:r>
    </w:p>
    <w:p w14:paraId="6471D919" w14:textId="16548F0E" w:rsidR="00F47280" w:rsidRDefault="00F47280" w:rsidP="00F47280">
      <w:pPr>
        <w:pStyle w:val="NoSpacing"/>
        <w:ind w:left="720"/>
      </w:pPr>
      <w:r>
        <w:tab/>
      </w:r>
      <w:r>
        <w:rPr>
          <w:color w:val="808080"/>
        </w:rPr>
        <w:t>,</w:t>
      </w:r>
      <w:r w:rsidRPr="2B819EAC">
        <w:t xml:space="preserve"> </w:t>
      </w:r>
      <w:r>
        <w:t>AllErrorMsgs</w:t>
      </w:r>
      <w:r w:rsidRPr="2B819EAC">
        <w:t xml:space="preserve"> </w:t>
      </w:r>
      <w:r>
        <w:rPr>
          <w:color w:val="808080"/>
        </w:rPr>
        <w:t>,</w:t>
      </w:r>
      <w:r w:rsidRPr="2B819EAC">
        <w:t xml:space="preserve"> </w:t>
      </w:r>
      <w:r>
        <w:t>ExtendedLogicalChecks</w:t>
      </w:r>
      <w:r w:rsidRPr="2B819EAC">
        <w:t xml:space="preserve"> </w:t>
      </w:r>
      <w:r>
        <w:rPr>
          <w:color w:val="808080"/>
        </w:rPr>
        <w:t>,</w:t>
      </w:r>
      <w:r w:rsidRPr="2B819EAC">
        <w:t xml:space="preserve"> </w:t>
      </w:r>
      <w:r>
        <w:t>NoInfoMsgs</w:t>
      </w:r>
      <w:r w:rsidRPr="2B819EAC">
        <w:t xml:space="preserve"> </w:t>
      </w:r>
      <w:r>
        <w:rPr>
          <w:color w:val="808080"/>
        </w:rPr>
        <w:t>,</w:t>
      </w:r>
      <w:r w:rsidRPr="2B819EAC">
        <w:t xml:space="preserve"> </w:t>
      </w:r>
      <w:r>
        <w:t>IsTabLock</w:t>
      </w:r>
      <w:r w:rsidRPr="2B819EAC">
        <w:t xml:space="preserve"> </w:t>
      </w:r>
      <w:r>
        <w:rPr>
          <w:color w:val="808080"/>
        </w:rPr>
        <w:t>,</w:t>
      </w:r>
      <w:r w:rsidRPr="2B819EAC">
        <w:t xml:space="preserve"> </w:t>
      </w:r>
      <w:r>
        <w:t>ResultMode</w:t>
      </w:r>
      <w:r w:rsidRPr="2B819EAC">
        <w:t xml:space="preserve"> </w:t>
      </w:r>
      <w:r>
        <w:rPr>
          <w:color w:val="808080"/>
        </w:rPr>
        <w:t>,</w:t>
      </w:r>
      <w:r w:rsidRPr="2B819EAC">
        <w:t xml:space="preserve"> </w:t>
      </w:r>
      <w:r>
        <w:t>HistRetDays</w:t>
      </w:r>
    </w:p>
    <w:p w14:paraId="7EA27DE1" w14:textId="0EEFC86F" w:rsidR="00F47280" w:rsidRDefault="00F47280" w:rsidP="00F47280">
      <w:pPr>
        <w:pStyle w:val="NoSpacing"/>
        <w:ind w:left="720"/>
      </w:pPr>
      <w:r>
        <w:tab/>
      </w:r>
      <w:r>
        <w:rPr>
          <w:color w:val="808080"/>
        </w:rPr>
        <w:t>,</w:t>
      </w:r>
      <w:r w:rsidRPr="2B819EAC">
        <w:t xml:space="preserve"> </w:t>
      </w:r>
      <w:r>
        <w:t>TablePreCode</w:t>
      </w:r>
      <w:r w:rsidRPr="2B819EAC">
        <w:t xml:space="preserve"> </w:t>
      </w:r>
      <w:r>
        <w:rPr>
          <w:color w:val="808080"/>
        </w:rPr>
        <w:t>,</w:t>
      </w:r>
      <w:r w:rsidRPr="2B819EAC">
        <w:t xml:space="preserve"> </w:t>
      </w:r>
      <w:r>
        <w:t>TablePostCode</w:t>
      </w:r>
      <w:r w:rsidRPr="2B819EAC">
        <w:t xml:space="preserve"> </w:t>
      </w:r>
      <w:r>
        <w:rPr>
          <w:color w:val="808080"/>
        </w:rPr>
        <w:t>,</w:t>
      </w:r>
      <w:r w:rsidRPr="2B819EAC">
        <w:t xml:space="preserve"> </w:t>
      </w:r>
      <w:r>
        <w:t>BeginTime</w:t>
      </w:r>
      <w:r w:rsidRPr="2B819EAC">
        <w:t xml:space="preserve"> </w:t>
      </w:r>
      <w:r>
        <w:rPr>
          <w:color w:val="808080"/>
        </w:rPr>
        <w:t>,</w:t>
      </w:r>
      <w:r w:rsidRPr="2B819EAC">
        <w:t xml:space="preserve"> </w:t>
      </w:r>
      <w:r>
        <w:t>EndTime</w:t>
      </w:r>
      <w:r w:rsidRPr="2B819EAC">
        <w:t xml:space="preserve"> </w:t>
      </w:r>
      <w:r>
        <w:rPr>
          <w:color w:val="808080"/>
        </w:rPr>
        <w:t>,</w:t>
      </w:r>
      <w:r w:rsidRPr="2B819EAC">
        <w:t xml:space="preserve"> </w:t>
      </w:r>
      <w:r>
        <w:rPr>
          <w:color w:val="FF00FF"/>
        </w:rPr>
        <w:t>DayOfWeek</w:t>
      </w:r>
      <w:r w:rsidRPr="2B819EAC">
        <w:t xml:space="preserve"> </w:t>
      </w:r>
      <w:r>
        <w:rPr>
          <w:color w:val="808080"/>
        </w:rPr>
        <w:t>,</w:t>
      </w:r>
      <w:r w:rsidRPr="2B819EAC">
        <w:t xml:space="preserve"> </w:t>
      </w:r>
      <w:r>
        <w:t>IsActive</w:t>
      </w:r>
    </w:p>
    <w:p w14:paraId="3AC40CDC" w14:textId="1CE4A950" w:rsidR="00F47280" w:rsidRDefault="00F47280" w:rsidP="00F47280">
      <w:pPr>
        <w:pStyle w:val="NoSpacing"/>
        <w:ind w:left="720"/>
      </w:pPr>
      <w:r>
        <w:tab/>
      </w:r>
      <w:r>
        <w:rPr>
          <w:color w:val="808080"/>
        </w:rPr>
        <w:t>,</w:t>
      </w:r>
      <w:r>
        <w:t xml:space="preserve"> Comment</w:t>
      </w:r>
    </w:p>
    <w:p w14:paraId="0E2E31F6" w14:textId="77777777" w:rsidR="00F47280" w:rsidRDefault="02BF52A0" w:rsidP="00F47280">
      <w:pPr>
        <w:pStyle w:val="NoSpacing"/>
        <w:ind w:left="720"/>
      </w:pPr>
      <w:r>
        <w:t xml:space="preserve">        </w:t>
      </w:r>
      <w:r w:rsidRPr="02BF52A0">
        <w:rPr>
          <w:color w:val="808080" w:themeColor="text1" w:themeTint="7F"/>
        </w:rPr>
        <w:t>)</w:t>
      </w:r>
    </w:p>
    <w:p w14:paraId="1D3F5C46" w14:textId="77777777" w:rsidR="00F47280" w:rsidRDefault="00F47280" w:rsidP="00F47280">
      <w:pPr>
        <w:pStyle w:val="NoSpacing"/>
        <w:ind w:left="720"/>
      </w:pPr>
      <w:r>
        <w:rPr>
          <w:color w:val="0000FF"/>
        </w:rPr>
        <w:t xml:space="preserve">VALUES  </w:t>
      </w:r>
      <w:r>
        <w:rPr>
          <w:color w:val="808080"/>
        </w:rPr>
        <w:t>(</w:t>
      </w:r>
      <w:r w:rsidRPr="2B819EAC">
        <w:t xml:space="preserve"> </w:t>
      </w:r>
      <w:r>
        <w:rPr>
          <w:color w:val="FF0000"/>
        </w:rPr>
        <w:t>N'DB1'</w:t>
      </w:r>
      <w:r w:rsidRPr="2B819EAC">
        <w:t xml:space="preserve">  </w:t>
      </w:r>
      <w:r>
        <w:tab/>
      </w:r>
      <w:r>
        <w:rPr>
          <w:color w:val="008000"/>
        </w:rPr>
        <w:t>-- DBName</w:t>
      </w:r>
    </w:p>
    <w:p w14:paraId="22C39BDC"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N'dbo'</w:t>
      </w:r>
      <w:r w:rsidRPr="2B819EAC">
        <w:t xml:space="preserve">  </w:t>
      </w:r>
      <w:r>
        <w:tab/>
      </w:r>
      <w:r>
        <w:rPr>
          <w:color w:val="008000"/>
        </w:rPr>
        <w:t>-- SchemaName</w:t>
      </w:r>
    </w:p>
    <w:p w14:paraId="453F03C3" w14:textId="77777777" w:rsidR="00F47280" w:rsidRDefault="2B819EAC" w:rsidP="00F47280">
      <w:pPr>
        <w:pStyle w:val="NoSpacing"/>
        <w:ind w:left="720"/>
      </w:pPr>
      <w:r>
        <w:t xml:space="preserve">        </w:t>
      </w:r>
      <w:r w:rsidRPr="2B819EAC">
        <w:rPr>
          <w:color w:val="000000" w:themeColor="text1"/>
        </w:rPr>
        <w:t>,</w:t>
      </w:r>
      <w:r>
        <w:t xml:space="preserve"> </w:t>
      </w:r>
      <w:r w:rsidRPr="2B819EAC">
        <w:rPr>
          <w:color w:val="FF0000"/>
        </w:rPr>
        <w:t>N'MyTable'</w:t>
      </w:r>
      <w:r>
        <w:t xml:space="preserve">  </w:t>
      </w:r>
      <w:r w:rsidRPr="2B819EAC">
        <w:rPr>
          <w:color w:val="008000"/>
        </w:rPr>
        <w:t>-- TableName</w:t>
      </w:r>
    </w:p>
    <w:p w14:paraId="1D803C90" w14:textId="77777777" w:rsidR="00F47280" w:rsidRDefault="00F47280" w:rsidP="00F47280">
      <w:pPr>
        <w:pStyle w:val="NoSpacing"/>
        <w:ind w:left="720"/>
      </w:pPr>
      <w:r>
        <w:t xml:space="preserve">        </w:t>
      </w:r>
      <w:r>
        <w:rPr>
          <w:color w:val="808080"/>
        </w:rPr>
        <w:t>,</w:t>
      </w:r>
      <w:r>
        <w:t xml:space="preserve"> 0  </w:t>
      </w:r>
      <w:r>
        <w:tab/>
      </w:r>
      <w:r>
        <w:tab/>
      </w:r>
      <w:r>
        <w:rPr>
          <w:color w:val="008000"/>
        </w:rPr>
        <w:t>-- Exclude</w:t>
      </w:r>
    </w:p>
    <w:p w14:paraId="5BA0294B" w14:textId="77777777" w:rsidR="00F47280" w:rsidRDefault="00F47280" w:rsidP="00F47280">
      <w:pPr>
        <w:pStyle w:val="NoSpacing"/>
        <w:ind w:left="720"/>
      </w:pPr>
      <w:r w:rsidRPr="2B819EAC">
        <w:t xml:space="preserve">        </w:t>
      </w:r>
      <w:r>
        <w:rPr>
          <w:color w:val="808080"/>
        </w:rPr>
        <w:t>,</w:t>
      </w:r>
      <w:r>
        <w:t xml:space="preserve"> 10  </w:t>
      </w:r>
      <w:r>
        <w:tab/>
      </w:r>
      <w:r>
        <w:tab/>
      </w:r>
      <w:r>
        <w:rPr>
          <w:color w:val="008000"/>
        </w:rPr>
        <w:t>-- DefaultTimeEstimateMins</w:t>
      </w:r>
    </w:p>
    <w:p w14:paraId="2A5CF8F1" w14:textId="77777777" w:rsidR="00F47280" w:rsidRDefault="00F47280" w:rsidP="00F47280">
      <w:pPr>
        <w:pStyle w:val="NoSpacing"/>
        <w:ind w:left="720"/>
      </w:pPr>
      <w:r w:rsidRPr="2B819EAC">
        <w:t xml:space="preserve">        </w:t>
      </w:r>
      <w:r>
        <w:rPr>
          <w:color w:val="808080"/>
        </w:rPr>
        <w:t>,</w:t>
      </w:r>
      <w:r>
        <w:t xml:space="preserve"> 0  </w:t>
      </w:r>
      <w:r>
        <w:tab/>
      </w:r>
      <w:r>
        <w:tab/>
      </w:r>
      <w:r>
        <w:rPr>
          <w:color w:val="008000"/>
        </w:rPr>
        <w:t>-- NoIndex</w:t>
      </w:r>
    </w:p>
    <w:p w14:paraId="4BC6EF18" w14:textId="77777777" w:rsidR="00F47280" w:rsidRDefault="00F47280" w:rsidP="00F47280">
      <w:pPr>
        <w:pStyle w:val="NoSpacing"/>
        <w:ind w:left="720"/>
      </w:pPr>
      <w:r w:rsidRPr="2B819EAC">
        <w:t xml:space="preserve">        </w:t>
      </w:r>
      <w:r>
        <w:rPr>
          <w:color w:val="808080"/>
        </w:rPr>
        <w:t>,</w:t>
      </w:r>
      <w:r>
        <w:t xml:space="preserve"> 1  </w:t>
      </w:r>
      <w:r>
        <w:tab/>
      </w:r>
      <w:r>
        <w:tab/>
      </w:r>
      <w:r>
        <w:rPr>
          <w:color w:val="008000"/>
        </w:rPr>
        <w:t>-- AllErrorMsgs</w:t>
      </w:r>
    </w:p>
    <w:p w14:paraId="29CF58BE" w14:textId="77777777" w:rsidR="00F47280" w:rsidRDefault="00F47280" w:rsidP="00F47280">
      <w:pPr>
        <w:pStyle w:val="NoSpacing"/>
        <w:ind w:left="720"/>
      </w:pPr>
      <w:r w:rsidRPr="2B819EAC">
        <w:t xml:space="preserve">        </w:t>
      </w:r>
      <w:r>
        <w:rPr>
          <w:color w:val="808080"/>
        </w:rPr>
        <w:t>,</w:t>
      </w:r>
      <w:r>
        <w:t xml:space="preserve"> 1  </w:t>
      </w:r>
      <w:r>
        <w:tab/>
      </w:r>
      <w:r>
        <w:tab/>
      </w:r>
      <w:r>
        <w:rPr>
          <w:color w:val="008000"/>
        </w:rPr>
        <w:t>-- ExtendedLogicalChecks</w:t>
      </w:r>
    </w:p>
    <w:p w14:paraId="128C2F84" w14:textId="77777777" w:rsidR="00F47280" w:rsidRDefault="00F47280" w:rsidP="00F47280">
      <w:pPr>
        <w:pStyle w:val="NoSpacing"/>
        <w:ind w:left="720"/>
      </w:pPr>
      <w:r w:rsidRPr="2B819EAC">
        <w:t xml:space="preserve">        </w:t>
      </w:r>
      <w:r>
        <w:rPr>
          <w:color w:val="808080"/>
        </w:rPr>
        <w:t>,</w:t>
      </w:r>
      <w:r>
        <w:t xml:space="preserve"> 0  </w:t>
      </w:r>
      <w:r>
        <w:tab/>
      </w:r>
      <w:r>
        <w:tab/>
      </w:r>
      <w:r>
        <w:rPr>
          <w:color w:val="008000"/>
        </w:rPr>
        <w:t>-- NoInfoMsgs</w:t>
      </w:r>
    </w:p>
    <w:p w14:paraId="2707A12A" w14:textId="77777777" w:rsidR="00F47280" w:rsidRDefault="00F47280" w:rsidP="00F47280">
      <w:pPr>
        <w:pStyle w:val="NoSpacing"/>
        <w:ind w:left="720"/>
      </w:pPr>
      <w:r w:rsidRPr="2B819EAC">
        <w:t xml:space="preserve">        </w:t>
      </w:r>
      <w:r>
        <w:rPr>
          <w:color w:val="808080"/>
        </w:rPr>
        <w:t>,</w:t>
      </w:r>
      <w:r>
        <w:t xml:space="preserve"> 0  </w:t>
      </w:r>
      <w:r>
        <w:tab/>
      </w:r>
      <w:r>
        <w:tab/>
      </w:r>
      <w:r>
        <w:rPr>
          <w:color w:val="008000"/>
        </w:rPr>
        <w:t>-- IsTabLock</w:t>
      </w:r>
    </w:p>
    <w:p w14:paraId="6ABE834D"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'FULL'</w:t>
      </w:r>
      <w:r w:rsidRPr="2B819EAC">
        <w:t xml:space="preserve">  </w:t>
      </w:r>
      <w:r>
        <w:tab/>
      </w:r>
      <w:r>
        <w:rPr>
          <w:color w:val="008000"/>
        </w:rPr>
        <w:t>-- ResultMode</w:t>
      </w:r>
    </w:p>
    <w:p w14:paraId="29BFFFE9" w14:textId="77777777" w:rsidR="00F47280" w:rsidRDefault="00F47280" w:rsidP="00F47280">
      <w:pPr>
        <w:pStyle w:val="NoSpacing"/>
        <w:ind w:left="720"/>
      </w:pPr>
      <w:r w:rsidRPr="2B819EAC">
        <w:t xml:space="preserve">        </w:t>
      </w:r>
      <w:r>
        <w:rPr>
          <w:color w:val="808080"/>
        </w:rPr>
        <w:t>,</w:t>
      </w:r>
      <w:r>
        <w:t xml:space="preserve"> 30  </w:t>
      </w:r>
      <w:r>
        <w:tab/>
      </w:r>
      <w:r>
        <w:tab/>
      </w:r>
      <w:r>
        <w:rPr>
          <w:color w:val="008000"/>
        </w:rPr>
        <w:t>-- HistRetDays</w:t>
      </w:r>
    </w:p>
    <w:p w14:paraId="45C94671"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N''</w:t>
      </w:r>
      <w:r w:rsidRPr="2B819EAC">
        <w:t xml:space="preserve">  </w:t>
      </w:r>
      <w:r>
        <w:tab/>
      </w:r>
      <w:r>
        <w:tab/>
      </w:r>
      <w:r>
        <w:rPr>
          <w:color w:val="008000"/>
        </w:rPr>
        <w:t>-- TablePreCode</w:t>
      </w:r>
    </w:p>
    <w:p w14:paraId="55A02AC0"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N''</w:t>
      </w:r>
      <w:r w:rsidRPr="2B819EAC">
        <w:t xml:space="preserve">  </w:t>
      </w:r>
      <w:r>
        <w:tab/>
      </w:r>
      <w:r>
        <w:tab/>
      </w:r>
      <w:r>
        <w:rPr>
          <w:color w:val="008000"/>
        </w:rPr>
        <w:t>-- TablePostCode</w:t>
      </w:r>
    </w:p>
    <w:p w14:paraId="7C94EF73" w14:textId="77777777" w:rsidR="00F47280" w:rsidRDefault="2B819EAC" w:rsidP="00F47280">
      <w:pPr>
        <w:pStyle w:val="NoSpacing"/>
        <w:ind w:left="720"/>
      </w:pPr>
      <w:r>
        <w:t xml:space="preserve">        </w:t>
      </w:r>
      <w:r w:rsidRPr="2B819EAC">
        <w:rPr>
          <w:color w:val="000000" w:themeColor="text1"/>
        </w:rPr>
        <w:t>,</w:t>
      </w:r>
      <w:r>
        <w:t xml:space="preserve"> </w:t>
      </w:r>
      <w:r w:rsidRPr="2B819EAC">
        <w:rPr>
          <w:color w:val="FF0000"/>
        </w:rPr>
        <w:t>'00:00:00'</w:t>
      </w:r>
      <w:r>
        <w:t xml:space="preserve">  </w:t>
      </w:r>
      <w:r w:rsidRPr="2B819EAC">
        <w:rPr>
          <w:color w:val="008000"/>
        </w:rPr>
        <w:t>-- BeginTime</w:t>
      </w:r>
    </w:p>
    <w:p w14:paraId="78B2F799" w14:textId="77777777" w:rsidR="00F47280" w:rsidRDefault="2B819EAC" w:rsidP="00F47280">
      <w:pPr>
        <w:pStyle w:val="NoSpacing"/>
        <w:ind w:left="720"/>
      </w:pPr>
      <w:r>
        <w:t xml:space="preserve">        </w:t>
      </w:r>
      <w:r w:rsidRPr="2B819EAC">
        <w:rPr>
          <w:color w:val="000000" w:themeColor="text1"/>
        </w:rPr>
        <w:t>,</w:t>
      </w:r>
      <w:r>
        <w:t xml:space="preserve"> </w:t>
      </w:r>
      <w:r w:rsidRPr="2B819EAC">
        <w:rPr>
          <w:color w:val="FF0000"/>
        </w:rPr>
        <w:t>'23:59:59'</w:t>
      </w:r>
      <w:r>
        <w:t xml:space="preserve">  </w:t>
      </w:r>
      <w:r w:rsidRPr="2B819EAC">
        <w:rPr>
          <w:color w:val="008000"/>
        </w:rPr>
        <w:t>-- EndTime</w:t>
      </w:r>
    </w:p>
    <w:p w14:paraId="04D1AD49"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'Daily'</w:t>
      </w:r>
      <w:r w:rsidRPr="2B819EAC">
        <w:t xml:space="preserve">  </w:t>
      </w:r>
      <w:r>
        <w:tab/>
      </w:r>
      <w:r>
        <w:rPr>
          <w:color w:val="008000"/>
        </w:rPr>
        <w:t>-- DayOfWeek</w:t>
      </w:r>
    </w:p>
    <w:p w14:paraId="7AF17101" w14:textId="77777777" w:rsidR="00F47280" w:rsidRDefault="00F47280" w:rsidP="00F47280">
      <w:pPr>
        <w:pStyle w:val="NoSpacing"/>
        <w:ind w:left="720"/>
      </w:pPr>
      <w:r w:rsidRPr="2B819EAC">
        <w:t xml:space="preserve">        </w:t>
      </w:r>
      <w:r>
        <w:rPr>
          <w:color w:val="808080"/>
        </w:rPr>
        <w:t>,</w:t>
      </w:r>
      <w:r>
        <w:t xml:space="preserve"> 1 </w:t>
      </w:r>
      <w:r>
        <w:tab/>
      </w:r>
      <w:r>
        <w:tab/>
      </w:r>
      <w:r>
        <w:rPr>
          <w:color w:val="008000"/>
        </w:rPr>
        <w:t>-- IsActive</w:t>
      </w:r>
    </w:p>
    <w:p w14:paraId="1B892901"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'DB1.dbo.MyTable daily CheckTable.'</w:t>
      </w:r>
      <w:r w:rsidRPr="2B819EAC">
        <w:t xml:space="preserve">  </w:t>
      </w:r>
      <w:r>
        <w:tab/>
      </w:r>
    </w:p>
    <w:p w14:paraId="77F6C5BB" w14:textId="77777777" w:rsidR="00F47280" w:rsidRDefault="02BF52A0" w:rsidP="02BF52A0">
      <w:pPr>
        <w:pStyle w:val="NoSpacing"/>
        <w:ind w:left="720"/>
        <w:rPr>
          <w:color w:val="808080" w:themeColor="text1" w:themeTint="7F"/>
        </w:rPr>
      </w:pPr>
      <w:r>
        <w:t xml:space="preserve">        </w:t>
      </w:r>
      <w:r w:rsidRPr="02BF52A0">
        <w:rPr>
          <w:color w:val="808080" w:themeColor="text1" w:themeTint="7F"/>
        </w:rPr>
        <w:t>);</w:t>
      </w:r>
    </w:p>
    <w:p w14:paraId="1B5014CA" w14:textId="77777777" w:rsidR="005520D6" w:rsidRPr="00796E2D" w:rsidRDefault="005520D6" w:rsidP="005520D6"/>
    <w:p w14:paraId="6A3A3B22" w14:textId="551A1A18" w:rsidR="005520D6" w:rsidRPr="00796E2D" w:rsidRDefault="2B819EAC" w:rsidP="2B819EAC">
      <w:pPr>
        <w:rPr>
          <w:b/>
          <w:bCs/>
        </w:rPr>
      </w:pPr>
      <w:r w:rsidRPr="2B819EAC">
        <w:rPr>
          <w:b/>
          <w:bCs/>
        </w:rPr>
        <w:t xml:space="preserve">To run code before or after each and every table, </w:t>
      </w:r>
      <w:r>
        <w:t xml:space="preserve">update the MinionDefault CHECKTABLE row AND every database-specific CHECKTABLE rows (if any) in Minion.CheckDBSettingsDB, populating the column TablePreCode or TablePostCode. For example: </w:t>
      </w:r>
    </w:p>
    <w:p w14:paraId="56FB7891" w14:textId="77777777" w:rsidR="005520D6" w:rsidRPr="00796E2D" w:rsidRDefault="005520D6" w:rsidP="005520D6">
      <w:pPr>
        <w:pStyle w:val="NoSpacing"/>
        <w:ind w:left="720"/>
      </w:pPr>
      <w:r w:rsidRPr="00796E2D">
        <w:rPr>
          <w:color w:val="FF00FF"/>
        </w:rPr>
        <w:t>UPDATE</w:t>
      </w:r>
      <w:r w:rsidRPr="00796E2D">
        <w:tab/>
        <w:t>[Minion]</w:t>
      </w:r>
      <w:r w:rsidRPr="00796E2D">
        <w:rPr>
          <w:color w:val="808080"/>
        </w:rPr>
        <w:t>.</w:t>
      </w:r>
      <w:r w:rsidRPr="2B819EAC">
        <w:t>[</w:t>
      </w:r>
      <w:r w:rsidRPr="00796E2D">
        <w:t>CheckDBSettings</w:t>
      </w:r>
      <w:r>
        <w:t>DB</w:t>
      </w:r>
      <w:r w:rsidRPr="2B819EAC">
        <w:t>]</w:t>
      </w:r>
    </w:p>
    <w:p w14:paraId="084D3E20" w14:textId="0B25C110" w:rsidR="005520D6" w:rsidRPr="00796E2D" w:rsidRDefault="005520D6" w:rsidP="005520D6">
      <w:pPr>
        <w:pStyle w:val="NoSpacing"/>
        <w:ind w:left="720"/>
      </w:pPr>
      <w:r w:rsidRPr="00796E2D">
        <w:rPr>
          <w:color w:val="0000FF"/>
        </w:rPr>
        <w:t>SET</w:t>
      </w:r>
      <w:r w:rsidR="00672661">
        <w:tab/>
      </w:r>
      <w:r w:rsidR="00672661">
        <w:tab/>
        <w:t>Table</w:t>
      </w:r>
      <w:r w:rsidRPr="00796E2D">
        <w:t>PreCode</w:t>
      </w:r>
      <w:r w:rsidRPr="2B819EAC">
        <w:t xml:space="preserve"> </w:t>
      </w:r>
      <w:r w:rsidRPr="00796E2D">
        <w:rPr>
          <w:color w:val="808080"/>
        </w:rPr>
        <w:t>=</w:t>
      </w:r>
      <w:r w:rsidRPr="2B819EAC">
        <w:t xml:space="preserve"> </w:t>
      </w:r>
      <w:r w:rsidRPr="00796E2D">
        <w:rPr>
          <w:color w:val="FF0000"/>
        </w:rPr>
        <w:t>'EXEC master.dbo.GenericSP1;'</w:t>
      </w:r>
      <w:r w:rsidRPr="2B819EAC">
        <w:t xml:space="preserve"> </w:t>
      </w:r>
      <w:r w:rsidRPr="00796E2D">
        <w:rPr>
          <w:color w:val="808080"/>
        </w:rPr>
        <w:t>,</w:t>
      </w:r>
    </w:p>
    <w:p w14:paraId="1655173C" w14:textId="5FFF2B7C" w:rsidR="005520D6" w:rsidRPr="00796E2D" w:rsidRDefault="005520D6" w:rsidP="005520D6">
      <w:pPr>
        <w:pStyle w:val="NoSpacing"/>
        <w:ind w:left="720"/>
      </w:pPr>
      <w:r w:rsidRPr="00796E2D">
        <w:tab/>
      </w:r>
      <w:r w:rsidRPr="00796E2D">
        <w:tab/>
      </w:r>
      <w:r w:rsidR="00672661">
        <w:t>Table</w:t>
      </w:r>
      <w:r w:rsidRPr="00796E2D">
        <w:t>PostCode</w:t>
      </w:r>
      <w:r w:rsidRPr="2B819EAC">
        <w:t xml:space="preserve"> </w:t>
      </w:r>
      <w:r w:rsidRPr="00796E2D">
        <w:rPr>
          <w:color w:val="808080"/>
        </w:rPr>
        <w:t>=</w:t>
      </w:r>
      <w:r w:rsidRPr="2B819EAC">
        <w:t xml:space="preserve"> </w:t>
      </w:r>
      <w:r w:rsidRPr="00796E2D">
        <w:rPr>
          <w:color w:val="FF0000"/>
        </w:rPr>
        <w:t>'EXEC master.dbo.GenericSP1;'</w:t>
      </w:r>
    </w:p>
    <w:p w14:paraId="596928D2" w14:textId="77777777" w:rsidR="005520D6" w:rsidRPr="00796E2D" w:rsidRDefault="005520D6" w:rsidP="005520D6">
      <w:pPr>
        <w:pStyle w:val="NoSpacing"/>
        <w:ind w:left="720"/>
      </w:pPr>
      <w:r w:rsidRPr="00796E2D">
        <w:rPr>
          <w:color w:val="0000FF"/>
        </w:rPr>
        <w:t>WHERE</w:t>
      </w:r>
      <w:r w:rsidRPr="00796E2D">
        <w:tab/>
        <w:t>DBName</w:t>
      </w:r>
      <w:r w:rsidRPr="2B819EAC">
        <w:t xml:space="preserve"> </w:t>
      </w:r>
      <w:r w:rsidRPr="00796E2D">
        <w:rPr>
          <w:color w:val="808080"/>
        </w:rPr>
        <w:t>=</w:t>
      </w:r>
      <w:r w:rsidRPr="2B819EAC">
        <w:t xml:space="preserve"> </w:t>
      </w:r>
      <w:r w:rsidRPr="00796E2D">
        <w:rPr>
          <w:color w:val="FF0000"/>
        </w:rPr>
        <w:t>'MinionDefault'</w:t>
      </w:r>
    </w:p>
    <w:p w14:paraId="324FD9D4" w14:textId="76215316" w:rsidR="005520D6" w:rsidRPr="00796E2D" w:rsidRDefault="005520D6" w:rsidP="2B819EAC">
      <w:pPr>
        <w:pStyle w:val="NoSpacing"/>
        <w:ind w:left="720"/>
        <w:rPr>
          <w:color w:val="FF0000"/>
        </w:rPr>
      </w:pPr>
      <w:r w:rsidRPr="00796E2D">
        <w:tab/>
      </w:r>
      <w:r w:rsidRPr="00796E2D">
        <w:tab/>
      </w:r>
      <w:r w:rsidRPr="00796E2D">
        <w:rPr>
          <w:color w:val="808080"/>
        </w:rPr>
        <w:t>AND</w:t>
      </w:r>
      <w:r w:rsidRPr="2B819EAC">
        <w:t xml:space="preserve"> </w:t>
      </w:r>
      <w:r>
        <w:t>OpName</w:t>
      </w:r>
      <w:r w:rsidRPr="2B819EAC">
        <w:t xml:space="preserve"> </w:t>
      </w:r>
      <w:r w:rsidR="007B1D06">
        <w:rPr>
          <w:color w:val="808080"/>
        </w:rPr>
        <w:t>=</w:t>
      </w:r>
      <w:r>
        <w:rPr>
          <w:color w:val="808080"/>
        </w:rPr>
        <w:t xml:space="preserve"> </w:t>
      </w:r>
      <w:r w:rsidRPr="00796E2D">
        <w:rPr>
          <w:color w:val="FF0000"/>
        </w:rPr>
        <w:t>'</w:t>
      </w:r>
      <w:r>
        <w:rPr>
          <w:color w:val="FF0000"/>
        </w:rPr>
        <w:t>CHECKTABLE</w:t>
      </w:r>
      <w:r w:rsidRPr="00796E2D">
        <w:rPr>
          <w:color w:val="FF0000"/>
        </w:rPr>
        <w:t>'</w:t>
      </w:r>
      <w:r w:rsidRPr="00796E2D">
        <w:rPr>
          <w:color w:val="808080"/>
        </w:rPr>
        <w:t>;</w:t>
      </w:r>
    </w:p>
    <w:p w14:paraId="3C64762E" w14:textId="77777777" w:rsidR="005520D6" w:rsidRPr="00796E2D" w:rsidRDefault="005520D6" w:rsidP="005520D6">
      <w:pPr>
        <w:pStyle w:val="NoSpacing"/>
        <w:ind w:left="720"/>
        <w:rPr>
          <w:color w:val="FF00FF"/>
        </w:rPr>
      </w:pPr>
    </w:p>
    <w:p w14:paraId="75168638" w14:textId="77777777" w:rsidR="005520D6" w:rsidRPr="00796E2D" w:rsidRDefault="005520D6" w:rsidP="005520D6">
      <w:pPr>
        <w:autoSpaceDE w:val="0"/>
        <w:autoSpaceDN w:val="0"/>
        <w:adjustRightInd w:val="0"/>
        <w:spacing w:after="0" w:line="240" w:lineRule="auto"/>
        <w:rPr>
          <w:rFonts w:cs="Consolas"/>
          <w:color w:val="808080"/>
          <w:sz w:val="22"/>
          <w:szCs w:val="22"/>
        </w:rPr>
      </w:pPr>
    </w:p>
    <w:p w14:paraId="7C28056E" w14:textId="6CC3D403" w:rsidR="005520D6" w:rsidRPr="00796E2D" w:rsidRDefault="2B819EAC" w:rsidP="005520D6">
      <w:r w:rsidRPr="2B819EAC">
        <w:rPr>
          <w:b/>
          <w:bCs/>
        </w:rPr>
        <w:t>To run code before or after each of a few tables</w:t>
      </w:r>
      <w:r>
        <w:t xml:space="preserve">, insert one row for each of the tables into Minion.CheckDBSettingsTable, populating the TablePreCode column and/or TablePostCode column as appropriate.  </w:t>
      </w:r>
    </w:p>
    <w:p w14:paraId="26654D2A" w14:textId="2BA02324" w:rsidR="005520D6" w:rsidRPr="00796E2D" w:rsidRDefault="2B819EAC" w:rsidP="005520D6">
      <w:r w:rsidRPr="2B819EAC">
        <w:rPr>
          <w:b/>
          <w:bCs/>
        </w:rPr>
        <w:lastRenderedPageBreak/>
        <w:t>To run code before or after all but a few tables</w:t>
      </w:r>
      <w:r>
        <w:t xml:space="preserve">, update the MinionDefault row in Minion.CheckDBSettingsDB, populating the TablePreCode column and/or the TablePostCode column as appropriate.  This will set up the execution code for all databases.  Then, to prevent that code from running on a handful of tables, insert a row for each of those databases to Minion.CheckDBSettingsTable, and keep the TablePreCode and TablePostCode columns set to </w:t>
      </w:r>
      <w:r w:rsidRPr="2B819EAC">
        <w:rPr>
          <w:i/>
          <w:iCs/>
        </w:rPr>
        <w:t>NULL</w:t>
      </w:r>
      <w:r>
        <w:t xml:space="preserve">.  </w:t>
      </w:r>
    </w:p>
    <w:p w14:paraId="1EF58B24" w14:textId="14400355" w:rsidR="00730397" w:rsidRDefault="02BF52A0" w:rsidP="005520D6">
      <w:r>
        <w:t xml:space="preserve">For example, if we want to run the stored procedure dbo.SomeSP before each table </w:t>
      </w:r>
      <w:r w:rsidRPr="02BF52A0">
        <w:rPr>
          <w:i/>
          <w:iCs/>
        </w:rPr>
        <w:t xml:space="preserve">except </w:t>
      </w:r>
      <w:r>
        <w:t>the DB1 tables T1 and T2, we would:</w:t>
      </w:r>
    </w:p>
    <w:p w14:paraId="6B16F2CF" w14:textId="0E2FDA34" w:rsidR="00D36737" w:rsidRPr="00D36737" w:rsidRDefault="2B819EAC" w:rsidP="2B819EAC">
      <w:pPr>
        <w:pStyle w:val="ListParagraph"/>
        <w:numPr>
          <w:ilvl w:val="0"/>
          <w:numId w:val="57"/>
        </w:numPr>
        <w:rPr>
          <w:color w:val="000000" w:themeColor="text1"/>
        </w:rPr>
      </w:pPr>
      <w:r>
        <w:t>Update row in Minion.CheckDBSettingsDB for “MinionDefault”, setting TablePreCode to ‘</w:t>
      </w:r>
      <w:r w:rsidRPr="2B819EAC">
        <w:rPr>
          <w:color w:val="000000" w:themeColor="text1"/>
        </w:rPr>
        <w:t>EXEC dbo.SomeSP;’.</w:t>
      </w:r>
    </w:p>
    <w:p w14:paraId="702223A7" w14:textId="5D3A4E98" w:rsidR="00D36737" w:rsidRPr="00796E2D" w:rsidRDefault="2B819EAC" w:rsidP="009267F4">
      <w:pPr>
        <w:pStyle w:val="ListParagraph"/>
        <w:numPr>
          <w:ilvl w:val="0"/>
          <w:numId w:val="57"/>
        </w:numPr>
      </w:pPr>
      <w:r>
        <w:t xml:space="preserve">Insert a row to Minion.CheckDBSettingsTable for [DB1].dbo.T1, establishing all appropriate settings, and setting TablePreCode to </w:t>
      </w:r>
      <w:r w:rsidRPr="2B819EAC">
        <w:rPr>
          <w:i/>
          <w:iCs/>
        </w:rPr>
        <w:t>NULL</w:t>
      </w:r>
      <w:r>
        <w:t xml:space="preserve">.  </w:t>
      </w:r>
    </w:p>
    <w:p w14:paraId="48E17D97" w14:textId="4DFFD553" w:rsidR="00D36737" w:rsidRPr="00796E2D" w:rsidRDefault="2B819EAC" w:rsidP="009267F4">
      <w:pPr>
        <w:pStyle w:val="ListParagraph"/>
        <w:numPr>
          <w:ilvl w:val="0"/>
          <w:numId w:val="57"/>
        </w:numPr>
      </w:pPr>
      <w:r>
        <w:t xml:space="preserve">Insert a row to Minion.CheckDBSettingsTable for [DB1].dbo.T2, establishing all appropriate settings, and setting TablePreCode to </w:t>
      </w:r>
      <w:r w:rsidRPr="2B819EAC">
        <w:rPr>
          <w:i/>
          <w:iCs/>
        </w:rPr>
        <w:t>NULL</w:t>
      </w:r>
      <w:r>
        <w:t xml:space="preserve">.  </w:t>
      </w:r>
    </w:p>
    <w:p w14:paraId="2DE74ABE" w14:textId="019A422C" w:rsidR="005F5CCC" w:rsidRPr="0064667A" w:rsidRDefault="2B819EAC" w:rsidP="0071497A">
      <w:r w:rsidRPr="2B819EAC">
        <w:rPr>
          <w:b/>
          <w:bCs/>
        </w:rPr>
        <w:t xml:space="preserve">Note: </w:t>
      </w:r>
      <w:r>
        <w:t>The columns TablePreCode and TablePostCode (in both Minion.CheckDBSettingsDB and Minion.CheckDBSettingsTable) are in effect whether you are using table based scheduling – that is, running Minion.CheckDBMaster without parameters – or using parameter based scheduling. (This is not the case for batch precode and postcode, which an earlier section covers.)</w:t>
      </w:r>
    </w:p>
    <w:p w14:paraId="11584336" w14:textId="68AE181F" w:rsidR="00B2121F" w:rsidRDefault="00B2121F" w:rsidP="0081388C">
      <w:pPr>
        <w:pStyle w:val="Heading3"/>
      </w:pPr>
      <w:bookmarkStart w:id="192" w:name="_Toc473661122"/>
      <w:r>
        <w:t>Statement prefix and suffix</w:t>
      </w:r>
      <w:bookmarkEnd w:id="192"/>
    </w:p>
    <w:p w14:paraId="3BAFEC84" w14:textId="244BD773" w:rsidR="003114B1" w:rsidRDefault="2B819EAC" w:rsidP="003114B1">
      <w:r>
        <w:t xml:space="preserve">Statement prefix and suffix allow you to begin or end </w:t>
      </w:r>
      <w:r w:rsidRPr="2B819EAC">
        <w:rPr>
          <w:i/>
          <w:iCs/>
        </w:rPr>
        <w:t>every</w:t>
      </w:r>
      <w:r>
        <w:t xml:space="preserve"> integrity check statement with a statement of your own.  This is different from the precode and postcode, because it is run within the same </w:t>
      </w:r>
      <w:r w:rsidRPr="2B819EAC">
        <w:rPr>
          <w:i/>
          <w:iCs/>
        </w:rPr>
        <w:t>batch</w:t>
      </w:r>
      <w:r>
        <w:t xml:space="preserve">. Whereas, precode and postcode are run as completely separate statements, in different contexts.  </w:t>
      </w:r>
    </w:p>
    <w:p w14:paraId="0C95163F" w14:textId="0ECE1AFE" w:rsidR="00115F60" w:rsidRDefault="2B819EAC" w:rsidP="003114B1">
      <w:r>
        <w:t xml:space="preserve">You can set statement prefix and suffix (StmtPrefix, StmtSuffix) in Minion.CheckDBSettingsDB, or Minion.CheckDBSettingsTable, or both. The best use case for this is turning a trace flag on and off before/after your operations. </w:t>
      </w:r>
    </w:p>
    <w:p w14:paraId="17C9E1A6" w14:textId="77777777" w:rsidR="00115F60" w:rsidRDefault="2B819EAC" w:rsidP="00115F60">
      <w:r>
        <w:t>To set statement prefix and suffix at the database level, follow the same procedure in “Database precode and postcode” above (substituting StmtPrefix/StmtSuffix for DBPrecode/DBPostcode).</w:t>
      </w:r>
    </w:p>
    <w:p w14:paraId="0498B110" w14:textId="40034CFC" w:rsidR="00115F60" w:rsidRDefault="2B819EAC" w:rsidP="00115F60">
      <w:r>
        <w:t>To set statement prefix and suffix at the table level, follow the same procedure in “Table precode and postcode” above (substituting StmtPrefix/StmtSuffix for TablePrecode/TablePostcode).</w:t>
      </w:r>
    </w:p>
    <w:p w14:paraId="31258B46" w14:textId="591E15D4" w:rsidR="00F1555F" w:rsidRDefault="00F1555F" w:rsidP="00F1555F">
      <w:pPr>
        <w:pStyle w:val="Heading2"/>
      </w:pPr>
      <w:bookmarkStart w:id="193" w:name="_Toc473661123"/>
      <w:bookmarkEnd w:id="189"/>
      <w:r>
        <w:t xml:space="preserve">How To: </w:t>
      </w:r>
      <w:r w:rsidR="0036628D">
        <w:t xml:space="preserve">Include or exclude READ_ONLY databases from </w:t>
      </w:r>
      <w:r>
        <w:t>integrity checks</w:t>
      </w:r>
      <w:bookmarkEnd w:id="193"/>
      <w:r>
        <w:t xml:space="preserve"> </w:t>
      </w:r>
      <w:bookmarkEnd w:id="185"/>
      <w:bookmarkEnd w:id="186"/>
    </w:p>
    <w:p w14:paraId="403F3F25" w14:textId="3E0906F0" w:rsidR="0036628D" w:rsidRDefault="2B819EAC" w:rsidP="00F1555F">
      <w:r>
        <w:t xml:space="preserve">You can control the inclusion of READ_ONLY databases in one of two ways: in the Minion.CheckDBSettingsServer table, or using the Minion.CheckDBMaster stored procedure. For either method, the ReadOnly values are: </w:t>
      </w:r>
    </w:p>
    <w:p w14:paraId="3772F12E" w14:textId="2CADE02A" w:rsidR="002F09A5" w:rsidRDefault="2B819EAC" w:rsidP="00DC0EE2">
      <w:pPr>
        <w:pStyle w:val="ListParagraph"/>
        <w:numPr>
          <w:ilvl w:val="0"/>
          <w:numId w:val="9"/>
        </w:numPr>
      </w:pPr>
      <w:r>
        <w:t>1 – Include READ_ONLY databases in the CheckDB routine. This is the default option.</w:t>
      </w:r>
    </w:p>
    <w:p w14:paraId="4F9B53F1" w14:textId="17A5390A" w:rsidR="002F09A5" w:rsidRDefault="2B819EAC" w:rsidP="00DC0EE2">
      <w:pPr>
        <w:pStyle w:val="ListParagraph"/>
        <w:numPr>
          <w:ilvl w:val="0"/>
          <w:numId w:val="9"/>
        </w:numPr>
      </w:pPr>
      <w:r>
        <w:t>2 –  Do NOT include READ_ONLY databases in the CheckDB routine.</w:t>
      </w:r>
    </w:p>
    <w:p w14:paraId="14F0236A" w14:textId="41DB1A83" w:rsidR="002F09A5" w:rsidRDefault="2B819EAC" w:rsidP="00DC0EE2">
      <w:pPr>
        <w:pStyle w:val="ListParagraph"/>
        <w:numPr>
          <w:ilvl w:val="0"/>
          <w:numId w:val="9"/>
        </w:numPr>
      </w:pPr>
      <w:r>
        <w:lastRenderedPageBreak/>
        <w:t>3 – ONLY include READ_ONLY databases in the CheckDB routine.</w:t>
      </w:r>
    </w:p>
    <w:p w14:paraId="137AC871" w14:textId="59E55E64" w:rsidR="0036628D" w:rsidRDefault="2B819EAC" w:rsidP="00F1555F">
      <w:r>
        <w:t xml:space="preserve">To exclude READ_ONLY databases using table based scheduling, update the ReadOnly field for the appropriate rows in Minion.CheckDBSettingsServer: </w:t>
      </w:r>
    </w:p>
    <w:p w14:paraId="52291F51" w14:textId="77777777" w:rsidR="009366F2" w:rsidRDefault="02BF52A0" w:rsidP="009366F2">
      <w:pPr>
        <w:pStyle w:val="NoSpacing"/>
        <w:ind w:left="720"/>
      </w:pPr>
      <w:r w:rsidRPr="02BF52A0">
        <w:rPr>
          <w:color w:val="FF00FF"/>
        </w:rPr>
        <w:t>UPDATE</w:t>
      </w:r>
      <w:r>
        <w:t xml:space="preserve">  Minion</w:t>
      </w:r>
      <w:r w:rsidRPr="02BF52A0">
        <w:rPr>
          <w:color w:val="808080" w:themeColor="text1" w:themeTint="7F"/>
        </w:rPr>
        <w:t>.</w:t>
      </w:r>
      <w:r>
        <w:t>CheckDBSettingsServer</w:t>
      </w:r>
    </w:p>
    <w:p w14:paraId="0EA34151" w14:textId="59534087" w:rsidR="009366F2" w:rsidRDefault="2B819EAC" w:rsidP="009366F2">
      <w:pPr>
        <w:pStyle w:val="NoSpacing"/>
        <w:ind w:left="720"/>
      </w:pPr>
      <w:r w:rsidRPr="2B819EAC">
        <w:rPr>
          <w:color w:val="0000FF"/>
        </w:rPr>
        <w:t>SET</w:t>
      </w:r>
      <w:r>
        <w:t xml:space="preserve">     [ReadOnly] </w:t>
      </w:r>
      <w:r w:rsidRPr="2B819EAC">
        <w:rPr>
          <w:color w:val="000000" w:themeColor="text1"/>
        </w:rPr>
        <w:t>=</w:t>
      </w:r>
      <w:r>
        <w:t xml:space="preserve"> 2</w:t>
      </w:r>
    </w:p>
    <w:p w14:paraId="280D8091" w14:textId="77777777" w:rsidR="009366F2" w:rsidRDefault="2B819EAC" w:rsidP="009366F2">
      <w:pPr>
        <w:pStyle w:val="NoSpacing"/>
        <w:ind w:left="720"/>
      </w:pPr>
      <w:r w:rsidRPr="2B819EAC">
        <w:rPr>
          <w:color w:val="0000FF"/>
        </w:rPr>
        <w:t>WHERE</w:t>
      </w:r>
      <w:r>
        <w:t xml:space="preserve">   DBType </w:t>
      </w:r>
      <w:r w:rsidRPr="2B819EAC">
        <w:rPr>
          <w:color w:val="000000" w:themeColor="text1"/>
        </w:rPr>
        <w:t>=</w:t>
      </w:r>
      <w:r>
        <w:t xml:space="preserve"> </w:t>
      </w:r>
      <w:r w:rsidRPr="2B819EAC">
        <w:rPr>
          <w:color w:val="FF0000"/>
        </w:rPr>
        <w:t>'User'</w:t>
      </w:r>
    </w:p>
    <w:p w14:paraId="290A00BC" w14:textId="77777777" w:rsidR="009366F2" w:rsidRDefault="02BF52A0" w:rsidP="02BF52A0">
      <w:pPr>
        <w:pStyle w:val="NoSpacing"/>
        <w:ind w:left="720"/>
        <w:rPr>
          <w:color w:val="808080" w:themeColor="text1" w:themeTint="7F"/>
        </w:rPr>
      </w:pPr>
      <w:r>
        <w:t xml:space="preserve">        </w:t>
      </w:r>
      <w:r w:rsidRPr="02BF52A0">
        <w:rPr>
          <w:color w:val="808080" w:themeColor="text1" w:themeTint="7F"/>
        </w:rPr>
        <w:t>AND</w:t>
      </w:r>
      <w:r>
        <w:t xml:space="preserve"> [Day] </w:t>
      </w:r>
      <w:r w:rsidRPr="02BF52A0">
        <w:rPr>
          <w:color w:val="808080" w:themeColor="text1" w:themeTint="7F"/>
        </w:rPr>
        <w:t>=</w:t>
      </w:r>
      <w:r>
        <w:t xml:space="preserve"> </w:t>
      </w:r>
      <w:r w:rsidRPr="02BF52A0">
        <w:rPr>
          <w:color w:val="FF0000"/>
        </w:rPr>
        <w:t>'Saturday'</w:t>
      </w:r>
      <w:r w:rsidRPr="02BF52A0">
        <w:rPr>
          <w:color w:val="808080" w:themeColor="text1" w:themeTint="7F"/>
        </w:rPr>
        <w:t>;</w:t>
      </w:r>
    </w:p>
    <w:p w14:paraId="481056F6" w14:textId="77777777" w:rsidR="002F09A5" w:rsidRDefault="002F09A5" w:rsidP="002F09A5"/>
    <w:p w14:paraId="49A6FDC2" w14:textId="1BC14C38" w:rsidR="002F09A5" w:rsidRDefault="2B819EAC" w:rsidP="002F09A5">
      <w:r>
        <w:t>To exclude READ_ONLY databases in the CheckDB routine, run the procedure Minion.CheckDBMaster with the parameter @ReadOnly set to 2. For example, to perform CheckDB only on the read/write user databases, use the following call:</w:t>
      </w:r>
    </w:p>
    <w:p w14:paraId="2661DBFC" w14:textId="77777777" w:rsidR="002F09A5" w:rsidRPr="001A291A" w:rsidRDefault="2B819EAC" w:rsidP="002F09A5">
      <w:pPr>
        <w:pStyle w:val="NoSpacing"/>
        <w:ind w:left="720"/>
      </w:pPr>
      <w:r w:rsidRPr="2B819EAC">
        <w:rPr>
          <w:color w:val="0000FF"/>
        </w:rPr>
        <w:t>EXEC</w:t>
      </w:r>
      <w:r>
        <w:t xml:space="preserve"> [Minion]</w:t>
      </w:r>
      <w:r w:rsidRPr="2B819EAC">
        <w:rPr>
          <w:color w:val="000000" w:themeColor="text1"/>
        </w:rPr>
        <w:t>.</w:t>
      </w:r>
      <w:r>
        <w:t>[CheckDBMaster]</w:t>
      </w:r>
    </w:p>
    <w:p w14:paraId="13412A97" w14:textId="77777777" w:rsidR="002F09A5" w:rsidRPr="001A291A" w:rsidRDefault="002F09A5" w:rsidP="002F09A5">
      <w:pPr>
        <w:pStyle w:val="NoSpacing"/>
        <w:ind w:left="720"/>
      </w:pPr>
      <w:r w:rsidRPr="001A291A">
        <w:rPr>
          <w:color w:val="0000FF"/>
        </w:rPr>
        <w:tab/>
      </w:r>
      <w:r w:rsidRPr="001A291A">
        <w:rPr>
          <w:color w:val="0000FF"/>
        </w:rPr>
        <w:tab/>
      </w:r>
      <w:r w:rsidRPr="2B819EAC">
        <w:t>@</w:t>
      </w:r>
      <w:r w:rsidRPr="001A291A">
        <w:t>DBType</w:t>
      </w:r>
      <w:r w:rsidRPr="2B819EAC">
        <w:t xml:space="preserve"> </w:t>
      </w:r>
      <w:r w:rsidRPr="001A291A">
        <w:rPr>
          <w:color w:val="808080"/>
        </w:rPr>
        <w:t>=</w:t>
      </w:r>
      <w:r w:rsidRPr="2B819EAC">
        <w:t xml:space="preserve"> </w:t>
      </w:r>
      <w:r w:rsidRPr="001A291A">
        <w:rPr>
          <w:color w:val="FF0000"/>
        </w:rPr>
        <w:t>'</w:t>
      </w:r>
      <w:r>
        <w:rPr>
          <w:color w:val="FF0000"/>
        </w:rPr>
        <w:t>User</w:t>
      </w:r>
      <w:r w:rsidRPr="001A291A">
        <w:rPr>
          <w:color w:val="FF0000"/>
        </w:rPr>
        <w:t>'</w:t>
      </w:r>
      <w:r w:rsidRPr="2B819EAC">
        <w:t xml:space="preserve"> </w:t>
      </w:r>
      <w:r w:rsidRPr="001A291A">
        <w:rPr>
          <w:color w:val="808080"/>
        </w:rPr>
        <w:t>,</w:t>
      </w:r>
    </w:p>
    <w:p w14:paraId="460BA6BE" w14:textId="6372C3D1" w:rsidR="002F09A5" w:rsidRPr="001A291A" w:rsidRDefault="002F09A5" w:rsidP="002F09A5">
      <w:pPr>
        <w:pStyle w:val="NoSpacing"/>
        <w:ind w:left="720"/>
      </w:pPr>
      <w:r w:rsidRPr="001A291A">
        <w:tab/>
      </w:r>
      <w:r w:rsidRPr="001A291A">
        <w:tab/>
      </w:r>
      <w:r w:rsidRPr="2B819EAC">
        <w:t>@</w:t>
      </w:r>
      <w:r>
        <w:t>OpName</w:t>
      </w:r>
      <w:r w:rsidRPr="2B819EAC">
        <w:t xml:space="preserve"> </w:t>
      </w:r>
      <w:r w:rsidRPr="001A291A">
        <w:rPr>
          <w:color w:val="808080"/>
        </w:rPr>
        <w:t>=</w:t>
      </w:r>
      <w:r w:rsidRPr="2B819EAC">
        <w:t xml:space="preserve"> </w:t>
      </w:r>
      <w:r w:rsidRPr="001A291A">
        <w:rPr>
          <w:color w:val="FF0000"/>
        </w:rPr>
        <w:t>'</w:t>
      </w:r>
      <w:r>
        <w:rPr>
          <w:color w:val="FF0000"/>
        </w:rPr>
        <w:t>CHECKDB</w:t>
      </w:r>
      <w:r w:rsidRPr="001A291A">
        <w:rPr>
          <w:color w:val="FF0000"/>
        </w:rPr>
        <w:t>'</w:t>
      </w:r>
      <w:r w:rsidRPr="001A291A">
        <w:rPr>
          <w:color w:val="808080"/>
        </w:rPr>
        <w:t>,</w:t>
      </w:r>
      <w:r w:rsidRPr="2B819EAC">
        <w:t xml:space="preserve"> </w:t>
      </w:r>
    </w:p>
    <w:p w14:paraId="0B91ECAC" w14:textId="77777777" w:rsidR="002F09A5" w:rsidRDefault="002F09A5" w:rsidP="2B819EAC">
      <w:pPr>
        <w:pStyle w:val="NoSpacing"/>
        <w:ind w:left="720"/>
        <w:rPr>
          <w:color w:val="000000" w:themeColor="text1"/>
        </w:rPr>
      </w:pPr>
      <w:r w:rsidRPr="001A291A">
        <w:tab/>
      </w:r>
      <w:r w:rsidRPr="001A291A">
        <w:tab/>
      </w:r>
      <w:r w:rsidRPr="2B819EAC">
        <w:t>@</w:t>
      </w:r>
      <w:r>
        <w:t>ReadOnly</w:t>
      </w:r>
      <w:r w:rsidRPr="2B819EAC">
        <w:t xml:space="preserve"> </w:t>
      </w:r>
      <w:r w:rsidRPr="001A291A">
        <w:rPr>
          <w:color w:val="808080"/>
        </w:rPr>
        <w:t>=</w:t>
      </w:r>
      <w:r w:rsidRPr="2B819EAC">
        <w:t xml:space="preserve"> </w:t>
      </w:r>
      <w:r>
        <w:t>2</w:t>
      </w:r>
      <w:r w:rsidRPr="001A291A">
        <w:rPr>
          <w:color w:val="808080"/>
        </w:rPr>
        <w:t>;</w:t>
      </w:r>
    </w:p>
    <w:p w14:paraId="03FFBC9C" w14:textId="77777777" w:rsidR="002F09A5" w:rsidRDefault="002F09A5" w:rsidP="002F09A5"/>
    <w:p w14:paraId="61FF9AA7" w14:textId="3B0FD425" w:rsidR="00F1555F" w:rsidRPr="00DC4D73" w:rsidRDefault="2B819EAC" w:rsidP="008C11DE">
      <w:r>
        <w:t>To include READ_ONLY databases and read/write databases, set @ReadOnly=1. And to perform maintenance only on read only databases, set @ReadOnly=3.</w:t>
      </w:r>
    </w:p>
    <w:p w14:paraId="5F90BDCC" w14:textId="1AA0D404" w:rsidR="00C73375" w:rsidRDefault="00C73375" w:rsidP="00C73375">
      <w:pPr>
        <w:pStyle w:val="Heading2"/>
      </w:pPr>
      <w:bookmarkStart w:id="194" w:name="_Toc432408865"/>
      <w:bookmarkStart w:id="195" w:name="_Toc473661124"/>
      <w:r>
        <w:t xml:space="preserve">How To: Include databases in </w:t>
      </w:r>
      <w:bookmarkEnd w:id="194"/>
      <w:r w:rsidR="003741AF">
        <w:t>operations</w:t>
      </w:r>
      <w:bookmarkEnd w:id="195"/>
    </w:p>
    <w:p w14:paraId="4ECE3637" w14:textId="075155AA" w:rsidR="00C73375" w:rsidRDefault="2B819EAC" w:rsidP="00C73375">
      <w:r>
        <w:t xml:space="preserve">By default, Minion CheckDB is configured to check all databases. As you fine tune your scenarios and schedules, you may want to configure specific subsets of databases to be checked with different options, or at different times. </w:t>
      </w:r>
    </w:p>
    <w:p w14:paraId="5802C687" w14:textId="5BA2693D" w:rsidR="00C73375" w:rsidRDefault="02BF52A0" w:rsidP="00C73375">
      <w:r>
        <w:t>You can limit the set of databases to be checked in a single operation via an explicit list, LIKE expressions, or regular expressions. In the following two sections, we will work through the way to do this first via table based scheduling, and then in traditional scheduling.</w:t>
      </w:r>
    </w:p>
    <w:p w14:paraId="7D870E1E" w14:textId="384D99AB" w:rsidR="00C73375" w:rsidRDefault="02BF52A0" w:rsidP="00C73375">
      <w:r w:rsidRPr="02BF52A0">
        <w:rPr>
          <w:b/>
          <w:bCs/>
        </w:rPr>
        <w:t xml:space="preserve">NOTE: </w:t>
      </w:r>
      <w:r>
        <w:t>The use of the regular expressions include and exclude features are not supported in SQL Server 2005.</w:t>
      </w:r>
    </w:p>
    <w:p w14:paraId="4AD219FC" w14:textId="62BD55A8" w:rsidR="00243AAC" w:rsidRDefault="00243AAC" w:rsidP="00243AAC">
      <w:pPr>
        <w:pStyle w:val="Heading3"/>
      </w:pPr>
      <w:bookmarkStart w:id="196" w:name="_Toc473661125"/>
      <w:bookmarkStart w:id="197" w:name="_Toc432408867"/>
      <w:r>
        <w:t>Include databases in table based scheduling</w:t>
      </w:r>
      <w:bookmarkEnd w:id="196"/>
    </w:p>
    <w:p w14:paraId="17B45FD0" w14:textId="77777777" w:rsidR="00396643" w:rsidRPr="0076771C" w:rsidRDefault="2B819EAC" w:rsidP="00405CA0">
      <w:r>
        <w:t xml:space="preserve">Table based scheduling pulls CheckDB schedules and other options from the Minion.CheckDBSettingsServer table. In this table, you have the following options for configuring which databases to include in CheckDB operations: </w:t>
      </w:r>
    </w:p>
    <w:p w14:paraId="7DCC6C3A" w14:textId="6B5661EF" w:rsidR="00396643" w:rsidRDefault="02BF52A0" w:rsidP="009267F4">
      <w:pPr>
        <w:pStyle w:val="ListBullet"/>
        <w:numPr>
          <w:ilvl w:val="0"/>
          <w:numId w:val="63"/>
        </w:numPr>
      </w:pPr>
      <w:r w:rsidRPr="02BF52A0">
        <w:rPr>
          <w:b/>
          <w:bCs/>
        </w:rPr>
        <w:t xml:space="preserve">To include all databases in an operation, set Include = ‘All’ (or NULL) </w:t>
      </w:r>
      <w:r>
        <w:t xml:space="preserve">for the relevant row(s). </w:t>
      </w:r>
    </w:p>
    <w:p w14:paraId="2660D9B8" w14:textId="77777777" w:rsidR="00396643" w:rsidRDefault="2B819EAC" w:rsidP="009267F4">
      <w:pPr>
        <w:pStyle w:val="ListBullet"/>
        <w:numPr>
          <w:ilvl w:val="0"/>
          <w:numId w:val="63"/>
        </w:numPr>
      </w:pPr>
      <w:r w:rsidRPr="2B819EAC">
        <w:rPr>
          <w:b/>
          <w:bCs/>
        </w:rPr>
        <w:t>To include a specific list of databases, set Include = a comma delimited list of those database names</w:t>
      </w:r>
      <w:r>
        <w:t>, and/or LIKE expressions.  (For example: ‘YourDatabase, DB1, DB2’, or ‘YourDatabase, DB%’.)</w:t>
      </w:r>
    </w:p>
    <w:p w14:paraId="6C8D2A01" w14:textId="77777777" w:rsidR="00396643" w:rsidRPr="003C1392" w:rsidRDefault="02BF52A0" w:rsidP="009267F4">
      <w:pPr>
        <w:pStyle w:val="ListBullet"/>
        <w:numPr>
          <w:ilvl w:val="0"/>
          <w:numId w:val="63"/>
        </w:numPr>
      </w:pPr>
      <w:r w:rsidRPr="02BF52A0">
        <w:rPr>
          <w:b/>
          <w:bCs/>
        </w:rPr>
        <w:t>To include databases based on regular expressions, set Include = ‘Regex’</w:t>
      </w:r>
      <w:r>
        <w:t xml:space="preserve">.  Then, configure the regular expression in the </w:t>
      </w:r>
      <w:r w:rsidRPr="02BF52A0">
        <w:rPr>
          <w:b/>
          <w:bCs/>
        </w:rPr>
        <w:t>Minion.DBMaintRegexLookup</w:t>
      </w:r>
      <w:r>
        <w:t xml:space="preserve"> table.</w:t>
      </w:r>
    </w:p>
    <w:p w14:paraId="7E91511C" w14:textId="77777777" w:rsidR="00396643" w:rsidRDefault="02BF52A0" w:rsidP="00396643">
      <w:r>
        <w:lastRenderedPageBreak/>
        <w:t>We will use the following sample data as we demonstrate each of these options. This is a subset of Minion.CheckDBSettingsServer columns:</w:t>
      </w:r>
    </w:p>
    <w:tbl>
      <w:tblPr>
        <w:tblStyle w:val="TableGridLight"/>
        <w:tblW w:w="0" w:type="auto"/>
        <w:tblLook w:val="04A0" w:firstRow="1" w:lastRow="0" w:firstColumn="1" w:lastColumn="0" w:noHBand="0" w:noVBand="1"/>
      </w:tblPr>
      <w:tblGrid>
        <w:gridCol w:w="405"/>
        <w:gridCol w:w="888"/>
        <w:gridCol w:w="1238"/>
        <w:gridCol w:w="1014"/>
        <w:gridCol w:w="1136"/>
        <w:gridCol w:w="976"/>
        <w:gridCol w:w="1838"/>
        <w:gridCol w:w="969"/>
        <w:gridCol w:w="886"/>
      </w:tblGrid>
      <w:tr w:rsidR="00243AAC" w:rsidRPr="0059204A" w14:paraId="645CCECD" w14:textId="77777777" w:rsidTr="2B819EAC">
        <w:tc>
          <w:tcPr>
            <w:tcW w:w="405" w:type="dxa"/>
          </w:tcPr>
          <w:p w14:paraId="1D3CF700" w14:textId="77777777" w:rsidR="00243AAC" w:rsidRPr="009832DB" w:rsidRDefault="02BF52A0" w:rsidP="02BF52A0">
            <w:pPr>
              <w:rPr>
                <w:b/>
                <w:bCs/>
              </w:rPr>
            </w:pPr>
            <w:r w:rsidRPr="02BF52A0">
              <w:rPr>
                <w:b/>
                <w:bCs/>
              </w:rPr>
              <w:t>ID</w:t>
            </w:r>
          </w:p>
        </w:tc>
        <w:tc>
          <w:tcPr>
            <w:tcW w:w="888" w:type="dxa"/>
          </w:tcPr>
          <w:p w14:paraId="46DC7A77" w14:textId="77777777" w:rsidR="00243AAC" w:rsidRPr="009832DB" w:rsidRDefault="2B819EAC" w:rsidP="2B819EAC">
            <w:pPr>
              <w:rPr>
                <w:b/>
                <w:bCs/>
              </w:rPr>
            </w:pPr>
            <w:r w:rsidRPr="2B819EAC">
              <w:rPr>
                <w:b/>
                <w:bCs/>
              </w:rPr>
              <w:t>DBType</w:t>
            </w:r>
          </w:p>
        </w:tc>
        <w:tc>
          <w:tcPr>
            <w:tcW w:w="1243" w:type="dxa"/>
          </w:tcPr>
          <w:p w14:paraId="1352FB4E" w14:textId="77777777" w:rsidR="00243AAC" w:rsidRPr="009832DB" w:rsidRDefault="2B819EAC" w:rsidP="2B819EAC">
            <w:pPr>
              <w:rPr>
                <w:b/>
                <w:bCs/>
              </w:rPr>
            </w:pPr>
            <w:r w:rsidRPr="2B819EAC">
              <w:rPr>
                <w:b/>
                <w:bCs/>
              </w:rPr>
              <w:t>OpName</w:t>
            </w:r>
          </w:p>
        </w:tc>
        <w:tc>
          <w:tcPr>
            <w:tcW w:w="1009" w:type="dxa"/>
          </w:tcPr>
          <w:p w14:paraId="717F8B2B" w14:textId="77777777" w:rsidR="00243AAC" w:rsidRPr="009832DB" w:rsidRDefault="02BF52A0" w:rsidP="02BF52A0">
            <w:pPr>
              <w:rPr>
                <w:b/>
                <w:bCs/>
              </w:rPr>
            </w:pPr>
            <w:r w:rsidRPr="02BF52A0">
              <w:rPr>
                <w:b/>
                <w:bCs/>
              </w:rPr>
              <w:t>Day</w:t>
            </w:r>
          </w:p>
        </w:tc>
        <w:tc>
          <w:tcPr>
            <w:tcW w:w="1136" w:type="dxa"/>
          </w:tcPr>
          <w:p w14:paraId="450AD46D" w14:textId="77777777" w:rsidR="00243AAC" w:rsidRPr="009832DB" w:rsidRDefault="2B819EAC" w:rsidP="2B819EAC">
            <w:pPr>
              <w:rPr>
                <w:b/>
                <w:bCs/>
              </w:rPr>
            </w:pPr>
            <w:r w:rsidRPr="2B819EAC">
              <w:rPr>
                <w:b/>
                <w:bCs/>
              </w:rPr>
              <w:t>BeginTime</w:t>
            </w:r>
          </w:p>
        </w:tc>
        <w:tc>
          <w:tcPr>
            <w:tcW w:w="976" w:type="dxa"/>
          </w:tcPr>
          <w:p w14:paraId="4B843157" w14:textId="77777777" w:rsidR="00243AAC" w:rsidRPr="009832DB" w:rsidRDefault="2B819EAC" w:rsidP="2B819EAC">
            <w:pPr>
              <w:rPr>
                <w:b/>
                <w:bCs/>
              </w:rPr>
            </w:pPr>
            <w:r w:rsidRPr="2B819EAC">
              <w:rPr>
                <w:b/>
                <w:bCs/>
              </w:rPr>
              <w:t>EndTime</w:t>
            </w:r>
          </w:p>
        </w:tc>
        <w:tc>
          <w:tcPr>
            <w:tcW w:w="1838" w:type="dxa"/>
          </w:tcPr>
          <w:p w14:paraId="2965A4FB" w14:textId="77777777" w:rsidR="00243AAC" w:rsidRPr="009832DB" w:rsidRDefault="2B819EAC" w:rsidP="2B819EAC">
            <w:pPr>
              <w:rPr>
                <w:b/>
                <w:bCs/>
              </w:rPr>
            </w:pPr>
            <w:r w:rsidRPr="2B819EAC">
              <w:rPr>
                <w:b/>
                <w:bCs/>
              </w:rPr>
              <w:t>MaxForTimeframe</w:t>
            </w:r>
          </w:p>
        </w:tc>
        <w:tc>
          <w:tcPr>
            <w:tcW w:w="969" w:type="dxa"/>
          </w:tcPr>
          <w:p w14:paraId="3B770AE0" w14:textId="77777777" w:rsidR="00243AAC" w:rsidRPr="009832DB" w:rsidRDefault="02BF52A0" w:rsidP="02BF52A0">
            <w:pPr>
              <w:rPr>
                <w:b/>
                <w:bCs/>
              </w:rPr>
            </w:pPr>
            <w:r w:rsidRPr="02BF52A0">
              <w:rPr>
                <w:b/>
                <w:bCs/>
              </w:rPr>
              <w:t>Include</w:t>
            </w:r>
          </w:p>
        </w:tc>
        <w:tc>
          <w:tcPr>
            <w:tcW w:w="886" w:type="dxa"/>
          </w:tcPr>
          <w:p w14:paraId="60E8F71C" w14:textId="77777777" w:rsidR="00243AAC" w:rsidRPr="009832DB" w:rsidRDefault="02BF52A0" w:rsidP="02BF52A0">
            <w:pPr>
              <w:rPr>
                <w:b/>
                <w:bCs/>
              </w:rPr>
            </w:pPr>
            <w:r w:rsidRPr="02BF52A0">
              <w:rPr>
                <w:b/>
                <w:bCs/>
              </w:rPr>
              <w:t>Exclude</w:t>
            </w:r>
          </w:p>
        </w:tc>
      </w:tr>
      <w:tr w:rsidR="00243AAC" w:rsidRPr="00EF285D" w14:paraId="533CECB4" w14:textId="77777777" w:rsidTr="2B819EAC">
        <w:tc>
          <w:tcPr>
            <w:tcW w:w="405" w:type="dxa"/>
          </w:tcPr>
          <w:p w14:paraId="57768250" w14:textId="77777777" w:rsidR="00243AAC" w:rsidRPr="00EF285D" w:rsidRDefault="2B819EAC" w:rsidP="00FD6AC4">
            <w:r>
              <w:t>1</w:t>
            </w:r>
          </w:p>
        </w:tc>
        <w:tc>
          <w:tcPr>
            <w:tcW w:w="888" w:type="dxa"/>
          </w:tcPr>
          <w:p w14:paraId="787209DB" w14:textId="77777777" w:rsidR="00243AAC" w:rsidRPr="00EF285D" w:rsidRDefault="02BF52A0" w:rsidP="00FD6AC4">
            <w:r>
              <w:t>System</w:t>
            </w:r>
          </w:p>
        </w:tc>
        <w:tc>
          <w:tcPr>
            <w:tcW w:w="1243" w:type="dxa"/>
          </w:tcPr>
          <w:p w14:paraId="49F10BBF" w14:textId="77777777" w:rsidR="00243AAC" w:rsidRPr="00EF285D" w:rsidRDefault="02BF52A0" w:rsidP="00FD6AC4">
            <w:r>
              <w:t>CHECKDB</w:t>
            </w:r>
          </w:p>
        </w:tc>
        <w:tc>
          <w:tcPr>
            <w:tcW w:w="1009" w:type="dxa"/>
          </w:tcPr>
          <w:p w14:paraId="3F5C7B86" w14:textId="77777777" w:rsidR="00243AAC" w:rsidRPr="00EF285D" w:rsidRDefault="02BF52A0" w:rsidP="00FD6AC4">
            <w:r>
              <w:t>Daily</w:t>
            </w:r>
          </w:p>
        </w:tc>
        <w:tc>
          <w:tcPr>
            <w:tcW w:w="1136" w:type="dxa"/>
          </w:tcPr>
          <w:p w14:paraId="59FB950D" w14:textId="77777777" w:rsidR="00243AAC" w:rsidRPr="00EF285D" w:rsidRDefault="02BF52A0" w:rsidP="00FD6AC4">
            <w:r>
              <w:t>22:00:00</w:t>
            </w:r>
          </w:p>
        </w:tc>
        <w:tc>
          <w:tcPr>
            <w:tcW w:w="976" w:type="dxa"/>
          </w:tcPr>
          <w:p w14:paraId="2391F79B" w14:textId="77777777" w:rsidR="00243AAC" w:rsidRPr="00EF285D" w:rsidRDefault="02BF52A0" w:rsidP="00FD6AC4">
            <w:r>
              <w:t>22:30:00</w:t>
            </w:r>
          </w:p>
        </w:tc>
        <w:tc>
          <w:tcPr>
            <w:tcW w:w="1838" w:type="dxa"/>
          </w:tcPr>
          <w:p w14:paraId="31D4ADA8" w14:textId="77777777" w:rsidR="00243AAC" w:rsidRPr="008752E3" w:rsidRDefault="2B819EAC" w:rsidP="2B819EAC">
            <w:pPr>
              <w:rPr>
                <w:i/>
                <w:iCs/>
              </w:rPr>
            </w:pPr>
            <w:r>
              <w:t>1</w:t>
            </w:r>
          </w:p>
        </w:tc>
        <w:tc>
          <w:tcPr>
            <w:tcW w:w="969" w:type="dxa"/>
          </w:tcPr>
          <w:p w14:paraId="4716D049" w14:textId="77777777" w:rsidR="00243AAC" w:rsidRPr="008752E3" w:rsidRDefault="02BF52A0" w:rsidP="02BF52A0">
            <w:pPr>
              <w:rPr>
                <w:i/>
                <w:iCs/>
              </w:rPr>
            </w:pPr>
            <w:r>
              <w:t>NULL</w:t>
            </w:r>
          </w:p>
        </w:tc>
        <w:tc>
          <w:tcPr>
            <w:tcW w:w="886" w:type="dxa"/>
          </w:tcPr>
          <w:p w14:paraId="51415A95" w14:textId="77777777" w:rsidR="00243AAC" w:rsidRPr="008752E3" w:rsidRDefault="02BF52A0" w:rsidP="02BF52A0">
            <w:pPr>
              <w:rPr>
                <w:i/>
                <w:iCs/>
              </w:rPr>
            </w:pPr>
            <w:r>
              <w:t>NULL</w:t>
            </w:r>
          </w:p>
        </w:tc>
      </w:tr>
      <w:tr w:rsidR="00243AAC" w:rsidRPr="00EF285D" w14:paraId="4B3C3744" w14:textId="77777777" w:rsidTr="2B819EAC">
        <w:tc>
          <w:tcPr>
            <w:tcW w:w="405" w:type="dxa"/>
          </w:tcPr>
          <w:p w14:paraId="6351A8C7" w14:textId="77777777" w:rsidR="00243AAC" w:rsidRPr="00EF285D" w:rsidRDefault="2B819EAC" w:rsidP="00FD6AC4">
            <w:r>
              <w:t>2</w:t>
            </w:r>
          </w:p>
        </w:tc>
        <w:tc>
          <w:tcPr>
            <w:tcW w:w="888" w:type="dxa"/>
          </w:tcPr>
          <w:p w14:paraId="4EC4D001" w14:textId="77777777" w:rsidR="00243AAC" w:rsidRPr="00EF285D" w:rsidRDefault="02BF52A0" w:rsidP="00FD6AC4">
            <w:r>
              <w:t>User</w:t>
            </w:r>
          </w:p>
        </w:tc>
        <w:tc>
          <w:tcPr>
            <w:tcW w:w="1243" w:type="dxa"/>
          </w:tcPr>
          <w:p w14:paraId="6F6C9DE9" w14:textId="77777777" w:rsidR="00243AAC" w:rsidRPr="00EF285D" w:rsidRDefault="02BF52A0" w:rsidP="00FD6AC4">
            <w:r>
              <w:t>CHECKDB</w:t>
            </w:r>
          </w:p>
        </w:tc>
        <w:tc>
          <w:tcPr>
            <w:tcW w:w="1009" w:type="dxa"/>
          </w:tcPr>
          <w:p w14:paraId="34F2F4E6" w14:textId="77777777" w:rsidR="00243AAC" w:rsidRPr="00EF285D" w:rsidRDefault="02BF52A0" w:rsidP="00FD6AC4">
            <w:r>
              <w:t>Saturday</w:t>
            </w:r>
          </w:p>
        </w:tc>
        <w:tc>
          <w:tcPr>
            <w:tcW w:w="1136" w:type="dxa"/>
          </w:tcPr>
          <w:p w14:paraId="67A9DBC4" w14:textId="77777777" w:rsidR="00243AAC" w:rsidRPr="00EF285D" w:rsidRDefault="02BF52A0" w:rsidP="00FD6AC4">
            <w:r>
              <w:t>23:00:00</w:t>
            </w:r>
          </w:p>
        </w:tc>
        <w:tc>
          <w:tcPr>
            <w:tcW w:w="976" w:type="dxa"/>
          </w:tcPr>
          <w:p w14:paraId="7A60E197" w14:textId="77777777" w:rsidR="00243AAC" w:rsidRPr="00EF285D" w:rsidRDefault="02BF52A0" w:rsidP="00FD6AC4">
            <w:r>
              <w:t>23:30:00</w:t>
            </w:r>
          </w:p>
        </w:tc>
        <w:tc>
          <w:tcPr>
            <w:tcW w:w="1838" w:type="dxa"/>
          </w:tcPr>
          <w:p w14:paraId="71BB5391" w14:textId="77777777" w:rsidR="00243AAC" w:rsidRPr="0059204A" w:rsidRDefault="2B819EAC" w:rsidP="00FD6AC4">
            <w:r>
              <w:t>1</w:t>
            </w:r>
          </w:p>
        </w:tc>
        <w:tc>
          <w:tcPr>
            <w:tcW w:w="969" w:type="dxa"/>
          </w:tcPr>
          <w:p w14:paraId="3A81C94D" w14:textId="77777777" w:rsidR="00243AAC" w:rsidRPr="008752E3" w:rsidRDefault="02BF52A0" w:rsidP="02BF52A0">
            <w:pPr>
              <w:rPr>
                <w:i/>
                <w:iCs/>
              </w:rPr>
            </w:pPr>
            <w:r>
              <w:t>DB1,DB2</w:t>
            </w:r>
          </w:p>
        </w:tc>
        <w:tc>
          <w:tcPr>
            <w:tcW w:w="886" w:type="dxa"/>
          </w:tcPr>
          <w:p w14:paraId="201470E8" w14:textId="77777777" w:rsidR="00243AAC" w:rsidRPr="008752E3" w:rsidRDefault="02BF52A0" w:rsidP="02BF52A0">
            <w:pPr>
              <w:rPr>
                <w:i/>
                <w:iCs/>
              </w:rPr>
            </w:pPr>
            <w:r>
              <w:t>NULL</w:t>
            </w:r>
          </w:p>
        </w:tc>
      </w:tr>
      <w:tr w:rsidR="00243AAC" w:rsidRPr="00EF285D" w14:paraId="48D677D5" w14:textId="77777777" w:rsidTr="2B819EAC">
        <w:tc>
          <w:tcPr>
            <w:tcW w:w="405" w:type="dxa"/>
          </w:tcPr>
          <w:p w14:paraId="60211460" w14:textId="77777777" w:rsidR="00243AAC" w:rsidRPr="00EF285D" w:rsidRDefault="2B819EAC" w:rsidP="00FD6AC4">
            <w:r>
              <w:t>3</w:t>
            </w:r>
          </w:p>
        </w:tc>
        <w:tc>
          <w:tcPr>
            <w:tcW w:w="888" w:type="dxa"/>
          </w:tcPr>
          <w:p w14:paraId="70179D8F" w14:textId="77777777" w:rsidR="00243AAC" w:rsidRPr="00EF285D" w:rsidRDefault="02BF52A0" w:rsidP="00FD6AC4">
            <w:r>
              <w:t>User</w:t>
            </w:r>
          </w:p>
        </w:tc>
        <w:tc>
          <w:tcPr>
            <w:tcW w:w="1243" w:type="dxa"/>
          </w:tcPr>
          <w:p w14:paraId="55046C5C" w14:textId="77777777" w:rsidR="00243AAC" w:rsidRPr="00EF285D" w:rsidRDefault="02BF52A0" w:rsidP="00FD6AC4">
            <w:r>
              <w:t>CHECKDB</w:t>
            </w:r>
          </w:p>
        </w:tc>
        <w:tc>
          <w:tcPr>
            <w:tcW w:w="1009" w:type="dxa"/>
          </w:tcPr>
          <w:p w14:paraId="25BDF78A" w14:textId="77777777" w:rsidR="00243AAC" w:rsidRPr="00EF285D" w:rsidRDefault="02BF52A0" w:rsidP="00FD6AC4">
            <w:r>
              <w:t>Sunday</w:t>
            </w:r>
          </w:p>
        </w:tc>
        <w:tc>
          <w:tcPr>
            <w:tcW w:w="1136" w:type="dxa"/>
          </w:tcPr>
          <w:p w14:paraId="03CE351D" w14:textId="77777777" w:rsidR="00243AAC" w:rsidRPr="00EF285D" w:rsidRDefault="02BF52A0" w:rsidP="00FD6AC4">
            <w:r>
              <w:t>23:00:00</w:t>
            </w:r>
          </w:p>
        </w:tc>
        <w:tc>
          <w:tcPr>
            <w:tcW w:w="976" w:type="dxa"/>
          </w:tcPr>
          <w:p w14:paraId="18D8540F" w14:textId="77777777" w:rsidR="00243AAC" w:rsidRPr="00EF285D" w:rsidRDefault="02BF52A0" w:rsidP="00FD6AC4">
            <w:r>
              <w:t>23:30:00</w:t>
            </w:r>
          </w:p>
        </w:tc>
        <w:tc>
          <w:tcPr>
            <w:tcW w:w="1838" w:type="dxa"/>
          </w:tcPr>
          <w:p w14:paraId="3E1D719B" w14:textId="77777777" w:rsidR="00243AAC" w:rsidRPr="0059204A" w:rsidRDefault="2B819EAC" w:rsidP="00FD6AC4">
            <w:r>
              <w:t>1</w:t>
            </w:r>
          </w:p>
        </w:tc>
        <w:tc>
          <w:tcPr>
            <w:tcW w:w="969" w:type="dxa"/>
          </w:tcPr>
          <w:p w14:paraId="0A9C1CF5" w14:textId="77777777" w:rsidR="00243AAC" w:rsidRPr="008752E3" w:rsidRDefault="02BF52A0" w:rsidP="02BF52A0">
            <w:pPr>
              <w:rPr>
                <w:i/>
                <w:iCs/>
              </w:rPr>
            </w:pPr>
            <w:r>
              <w:t>Regex</w:t>
            </w:r>
          </w:p>
        </w:tc>
        <w:tc>
          <w:tcPr>
            <w:tcW w:w="886" w:type="dxa"/>
          </w:tcPr>
          <w:p w14:paraId="220F87B9" w14:textId="77777777" w:rsidR="00243AAC" w:rsidRPr="008752E3" w:rsidRDefault="02BF52A0" w:rsidP="02BF52A0">
            <w:pPr>
              <w:rPr>
                <w:i/>
                <w:iCs/>
              </w:rPr>
            </w:pPr>
            <w:r>
              <w:t>NULL</w:t>
            </w:r>
          </w:p>
        </w:tc>
      </w:tr>
      <w:tr w:rsidR="00243AAC" w:rsidRPr="00EF285D" w14:paraId="3DB090CE" w14:textId="77777777" w:rsidTr="2B819EAC">
        <w:tc>
          <w:tcPr>
            <w:tcW w:w="405" w:type="dxa"/>
          </w:tcPr>
          <w:p w14:paraId="66C005FC" w14:textId="77777777" w:rsidR="00243AAC" w:rsidRPr="00771F45" w:rsidRDefault="2B819EAC" w:rsidP="00FD6AC4">
            <w:r>
              <w:t>4</w:t>
            </w:r>
          </w:p>
        </w:tc>
        <w:tc>
          <w:tcPr>
            <w:tcW w:w="888" w:type="dxa"/>
          </w:tcPr>
          <w:p w14:paraId="6FB28C0E" w14:textId="77777777" w:rsidR="00243AAC" w:rsidRPr="00771F45" w:rsidRDefault="02BF52A0" w:rsidP="00FD6AC4">
            <w:r>
              <w:t>User</w:t>
            </w:r>
          </w:p>
        </w:tc>
        <w:tc>
          <w:tcPr>
            <w:tcW w:w="1243" w:type="dxa"/>
          </w:tcPr>
          <w:p w14:paraId="2FB3EA6D" w14:textId="77777777" w:rsidR="00243AAC" w:rsidRPr="00771F45" w:rsidRDefault="02BF52A0" w:rsidP="00FD6AC4">
            <w:r>
              <w:t>AUTO</w:t>
            </w:r>
          </w:p>
        </w:tc>
        <w:tc>
          <w:tcPr>
            <w:tcW w:w="1009" w:type="dxa"/>
          </w:tcPr>
          <w:p w14:paraId="24351C75" w14:textId="77777777" w:rsidR="00243AAC" w:rsidRPr="00771F45" w:rsidRDefault="02BF52A0" w:rsidP="00FD6AC4">
            <w:r>
              <w:t>Weekday</w:t>
            </w:r>
          </w:p>
        </w:tc>
        <w:tc>
          <w:tcPr>
            <w:tcW w:w="1136" w:type="dxa"/>
          </w:tcPr>
          <w:p w14:paraId="24918B93" w14:textId="77777777" w:rsidR="00243AAC" w:rsidRPr="00771F45" w:rsidRDefault="02BF52A0" w:rsidP="00FD6AC4">
            <w:r>
              <w:t>23:00:00</w:t>
            </w:r>
          </w:p>
        </w:tc>
        <w:tc>
          <w:tcPr>
            <w:tcW w:w="976" w:type="dxa"/>
          </w:tcPr>
          <w:p w14:paraId="7EA43C6C" w14:textId="77777777" w:rsidR="00243AAC" w:rsidRPr="00771F45" w:rsidRDefault="02BF52A0" w:rsidP="00FD6AC4">
            <w:r>
              <w:t>23:30:00</w:t>
            </w:r>
          </w:p>
        </w:tc>
        <w:tc>
          <w:tcPr>
            <w:tcW w:w="1838" w:type="dxa"/>
          </w:tcPr>
          <w:p w14:paraId="7DAEFA02" w14:textId="77777777" w:rsidR="00243AAC" w:rsidRPr="00771F45" w:rsidRDefault="2B819EAC" w:rsidP="00FD6AC4">
            <w:r>
              <w:t>1</w:t>
            </w:r>
          </w:p>
        </w:tc>
        <w:tc>
          <w:tcPr>
            <w:tcW w:w="969" w:type="dxa"/>
          </w:tcPr>
          <w:p w14:paraId="3CBA2BD1" w14:textId="77777777" w:rsidR="00243AAC" w:rsidRDefault="02BF52A0" w:rsidP="00FD6AC4">
            <w:r>
              <w:t>NULL</w:t>
            </w:r>
          </w:p>
        </w:tc>
        <w:tc>
          <w:tcPr>
            <w:tcW w:w="886" w:type="dxa"/>
          </w:tcPr>
          <w:p w14:paraId="4D2FCBF7" w14:textId="77777777" w:rsidR="00243AAC" w:rsidRPr="00771F45" w:rsidRDefault="02BF52A0" w:rsidP="00FD6AC4">
            <w:r>
              <w:t>NULL</w:t>
            </w:r>
          </w:p>
        </w:tc>
      </w:tr>
    </w:tbl>
    <w:p w14:paraId="39B01304" w14:textId="77777777" w:rsidR="00243AAC" w:rsidRDefault="00243AAC" w:rsidP="00243AAC"/>
    <w:p w14:paraId="32D654AC" w14:textId="532C90BC" w:rsidR="00243AAC" w:rsidRDefault="02BF52A0" w:rsidP="00243AAC">
      <w:r>
        <w:t>And, here are the contents of the Minion.DBMaintRegexLookup table:</w:t>
      </w:r>
    </w:p>
    <w:tbl>
      <w:tblPr>
        <w:tblStyle w:val="TableGrid"/>
        <w:tblW w:w="0" w:type="auto"/>
        <w:tblLook w:val="04A0" w:firstRow="1" w:lastRow="0" w:firstColumn="1" w:lastColumn="0" w:noHBand="0" w:noVBand="1"/>
      </w:tblPr>
      <w:tblGrid>
        <w:gridCol w:w="3116"/>
        <w:gridCol w:w="3117"/>
        <w:gridCol w:w="3117"/>
      </w:tblGrid>
      <w:tr w:rsidR="00243AAC" w:rsidRPr="007045A2" w14:paraId="65691A40" w14:textId="77777777" w:rsidTr="2B819EAC">
        <w:tc>
          <w:tcPr>
            <w:tcW w:w="3116" w:type="dxa"/>
          </w:tcPr>
          <w:p w14:paraId="637B2A9E" w14:textId="77777777" w:rsidR="00243AAC" w:rsidRPr="007045A2" w:rsidRDefault="02BF52A0" w:rsidP="02BF52A0">
            <w:pPr>
              <w:autoSpaceDE w:val="0"/>
              <w:autoSpaceDN w:val="0"/>
              <w:adjustRightInd w:val="0"/>
              <w:rPr>
                <w:b/>
                <w:bCs/>
              </w:rPr>
            </w:pPr>
            <w:r w:rsidRPr="02BF52A0">
              <w:rPr>
                <w:b/>
                <w:bCs/>
              </w:rPr>
              <w:t>Action</w:t>
            </w:r>
          </w:p>
        </w:tc>
        <w:tc>
          <w:tcPr>
            <w:tcW w:w="3117" w:type="dxa"/>
          </w:tcPr>
          <w:p w14:paraId="071ECAF7" w14:textId="77777777" w:rsidR="00243AAC" w:rsidRPr="007045A2" w:rsidRDefault="2B819EAC" w:rsidP="2B819EAC">
            <w:pPr>
              <w:autoSpaceDE w:val="0"/>
              <w:autoSpaceDN w:val="0"/>
              <w:adjustRightInd w:val="0"/>
              <w:rPr>
                <w:b/>
                <w:bCs/>
              </w:rPr>
            </w:pPr>
            <w:r w:rsidRPr="2B819EAC">
              <w:rPr>
                <w:b/>
                <w:bCs/>
              </w:rPr>
              <w:t>MaintType</w:t>
            </w:r>
          </w:p>
        </w:tc>
        <w:tc>
          <w:tcPr>
            <w:tcW w:w="3117" w:type="dxa"/>
          </w:tcPr>
          <w:p w14:paraId="435D17DC" w14:textId="77777777" w:rsidR="00243AAC" w:rsidRPr="007045A2" w:rsidRDefault="02BF52A0" w:rsidP="02BF52A0">
            <w:pPr>
              <w:autoSpaceDE w:val="0"/>
              <w:autoSpaceDN w:val="0"/>
              <w:adjustRightInd w:val="0"/>
              <w:rPr>
                <w:b/>
                <w:bCs/>
              </w:rPr>
            </w:pPr>
            <w:r w:rsidRPr="02BF52A0">
              <w:rPr>
                <w:b/>
                <w:bCs/>
              </w:rPr>
              <w:t>Regex</w:t>
            </w:r>
          </w:p>
        </w:tc>
      </w:tr>
      <w:tr w:rsidR="00243AAC" w:rsidRPr="007045A2" w14:paraId="18E482C2" w14:textId="77777777" w:rsidTr="2B819EAC">
        <w:tc>
          <w:tcPr>
            <w:tcW w:w="3116" w:type="dxa"/>
          </w:tcPr>
          <w:p w14:paraId="0C210675" w14:textId="77777777" w:rsidR="00243AAC" w:rsidRPr="007045A2" w:rsidRDefault="02BF52A0" w:rsidP="00FD6AC4">
            <w:pPr>
              <w:autoSpaceDE w:val="0"/>
              <w:autoSpaceDN w:val="0"/>
              <w:adjustRightInd w:val="0"/>
            </w:pPr>
            <w:r>
              <w:t>Include</w:t>
            </w:r>
          </w:p>
        </w:tc>
        <w:tc>
          <w:tcPr>
            <w:tcW w:w="3117" w:type="dxa"/>
          </w:tcPr>
          <w:p w14:paraId="6A017DFC" w14:textId="77777777" w:rsidR="00243AAC" w:rsidRPr="007045A2" w:rsidRDefault="2B819EAC" w:rsidP="00FD6AC4">
            <w:pPr>
              <w:autoSpaceDE w:val="0"/>
              <w:autoSpaceDN w:val="0"/>
              <w:adjustRightInd w:val="0"/>
            </w:pPr>
            <w:r>
              <w:t>CheckDB</w:t>
            </w:r>
          </w:p>
        </w:tc>
        <w:tc>
          <w:tcPr>
            <w:tcW w:w="3117" w:type="dxa"/>
          </w:tcPr>
          <w:p w14:paraId="564B1153" w14:textId="77777777" w:rsidR="00243AAC" w:rsidRPr="007045A2" w:rsidRDefault="02BF52A0" w:rsidP="00FD6AC4">
            <w:r>
              <w:t>DB[3-5](?!\d)</w:t>
            </w:r>
          </w:p>
        </w:tc>
      </w:tr>
    </w:tbl>
    <w:p w14:paraId="11790BA5" w14:textId="77777777" w:rsidR="00243AAC" w:rsidRDefault="00243AAC" w:rsidP="00243AAC"/>
    <w:p w14:paraId="6BC07123" w14:textId="77777777" w:rsidR="00243AAC" w:rsidRDefault="2B819EAC" w:rsidP="00243AAC">
      <w:r>
        <w:t xml:space="preserve">Based on this data, Minion CheckDB would perform CheckDBs as follows: </w:t>
      </w:r>
    </w:p>
    <w:p w14:paraId="50C12E65" w14:textId="77777777" w:rsidR="00243AAC" w:rsidRDefault="2B819EAC" w:rsidP="009267F4">
      <w:pPr>
        <w:pStyle w:val="ListBullet"/>
        <w:numPr>
          <w:ilvl w:val="0"/>
          <w:numId w:val="59"/>
        </w:numPr>
      </w:pPr>
      <w:r>
        <w:t>DBCC CheckDB for all system databases, daily at 10:00 pm.</w:t>
      </w:r>
    </w:p>
    <w:p w14:paraId="1E1DBB13" w14:textId="77777777" w:rsidR="00243AAC" w:rsidRDefault="2B819EAC" w:rsidP="009267F4">
      <w:pPr>
        <w:pStyle w:val="ListBullet"/>
        <w:numPr>
          <w:ilvl w:val="0"/>
          <w:numId w:val="59"/>
        </w:numPr>
      </w:pPr>
      <w:r>
        <w:t>DBCC CheckDB for DB1 and DB2, Saturdays at 11:00 pm.</w:t>
      </w:r>
    </w:p>
    <w:p w14:paraId="759E8E55" w14:textId="77777777" w:rsidR="00243AAC" w:rsidRDefault="2B819EAC" w:rsidP="009267F4">
      <w:pPr>
        <w:pStyle w:val="ListBullet"/>
        <w:numPr>
          <w:ilvl w:val="0"/>
          <w:numId w:val="59"/>
        </w:numPr>
      </w:pPr>
      <w:r>
        <w:t>DBCC CheckDB for databases included in the regular expressions table (Minion.DBMaintRegexLookup), run Sundays at 11:00 pm. (This particular regular expression includes DB3, DB4, and DB5, but does not include any database with a 2 digit number at the end, such as DB35.)</w:t>
      </w:r>
    </w:p>
    <w:p w14:paraId="5EC74930" w14:textId="77777777" w:rsidR="00243AAC" w:rsidRDefault="2B819EAC" w:rsidP="009267F4">
      <w:pPr>
        <w:pStyle w:val="ListBullet"/>
        <w:numPr>
          <w:ilvl w:val="0"/>
          <w:numId w:val="59"/>
        </w:numPr>
      </w:pPr>
      <w:r>
        <w:t>Operations for user databases every weekday at 11:00 pm. (The AUTO option allows Minion CheckDB to choose the appropriate operation per database. For more information, see “</w:t>
      </w:r>
      <w:r w:rsidRPr="2B819EAC">
        <w:rPr>
          <w:rStyle w:val="Hyperlink"/>
        </w:rPr>
        <w:t>How to: Configure Minion CheckDB Dynamic Thresholds</w:t>
      </w:r>
      <w:r>
        <w:t>”.)</w:t>
      </w:r>
      <w:hyperlink w:anchor="_How_to:_Configure" w:history="1"/>
    </w:p>
    <w:p w14:paraId="1E4FAF73" w14:textId="77777777" w:rsidR="00243AAC" w:rsidRDefault="02BF52A0" w:rsidP="00243AAC">
      <w:r>
        <w:t xml:space="preserve">Note that you can create more than one regular expression in Minion.DBMaintRegexLookup. For example: </w:t>
      </w:r>
    </w:p>
    <w:p w14:paraId="720A8FAA" w14:textId="77777777" w:rsidR="00243AAC" w:rsidRDefault="02BF52A0" w:rsidP="009267F4">
      <w:pPr>
        <w:pStyle w:val="ListBullet"/>
        <w:numPr>
          <w:ilvl w:val="0"/>
          <w:numId w:val="60"/>
        </w:numPr>
      </w:pPr>
      <w:r w:rsidRPr="02BF52A0">
        <w:rPr>
          <w:b/>
          <w:bCs/>
        </w:rPr>
        <w:t>To use Regex to include DB3, DB4, and DB5</w:t>
      </w:r>
      <w:r>
        <w:t>: insert a row like the example above, where Regex = ’DB[3-5](?!\d)’.</w:t>
      </w:r>
    </w:p>
    <w:p w14:paraId="1A365223" w14:textId="77777777" w:rsidR="00243AAC" w:rsidRDefault="02BF52A0" w:rsidP="009267F4">
      <w:pPr>
        <w:pStyle w:val="ListBullet"/>
        <w:numPr>
          <w:ilvl w:val="0"/>
          <w:numId w:val="60"/>
        </w:numPr>
      </w:pPr>
      <w:r w:rsidRPr="02BF52A0">
        <w:rPr>
          <w:b/>
          <w:bCs/>
        </w:rPr>
        <w:t>To use Regex to include any database beginning with the word “Market” followed by a number</w:t>
      </w:r>
      <w:r>
        <w:t>: insert a row where Regex=’Market[0-9]’.</w:t>
      </w:r>
    </w:p>
    <w:p w14:paraId="30F9D96A" w14:textId="77777777" w:rsidR="00243AAC" w:rsidRDefault="2B819EAC" w:rsidP="009267F4">
      <w:pPr>
        <w:pStyle w:val="ListBullet"/>
        <w:numPr>
          <w:ilvl w:val="0"/>
          <w:numId w:val="60"/>
        </w:numPr>
      </w:pPr>
      <w:r w:rsidRPr="2B819EAC">
        <w:rPr>
          <w:b/>
          <w:bCs/>
        </w:rPr>
        <w:t>With these two rows</w:t>
      </w:r>
      <w:r>
        <w:t xml:space="preserve">, a CheckDB operation with @Include=’Regex’ will CheckDB </w:t>
      </w:r>
      <w:r w:rsidRPr="2B819EAC">
        <w:rPr>
          <w:i/>
          <w:iCs/>
        </w:rPr>
        <w:t>both</w:t>
      </w:r>
      <w:r>
        <w:t xml:space="preserve"> the DB3-DB5 databases, and the databases Marketing4 and Marketing308 (and similar others, if they exist).</w:t>
      </w:r>
    </w:p>
    <w:p w14:paraId="57EFFA18" w14:textId="77777777" w:rsidR="00C73375" w:rsidRDefault="00C73375" w:rsidP="00C73375">
      <w:pPr>
        <w:pStyle w:val="Heading3"/>
      </w:pPr>
      <w:bookmarkStart w:id="198" w:name="_Toc473661126"/>
      <w:r>
        <w:t>Include databases in traditional scheduling</w:t>
      </w:r>
      <w:bookmarkEnd w:id="197"/>
      <w:bookmarkEnd w:id="198"/>
    </w:p>
    <w:p w14:paraId="2C5A5BF0" w14:textId="30C1682C" w:rsidR="00C73375" w:rsidRDefault="02BF52A0" w:rsidP="00C73375">
      <w:r>
        <w:t>We refer the common practice of configuring integrity checks in separate jobs (to allow for multiple schedules) as “traditional scheduling”. Shops that use traditional scheduling will run Minion.CheckDBMaster with parameters configured for each particular run.</w:t>
      </w:r>
    </w:p>
    <w:p w14:paraId="2185CB46" w14:textId="4407F3FB" w:rsidR="00C73375" w:rsidRPr="0076771C" w:rsidRDefault="02BF52A0" w:rsidP="00C73375">
      <w:r>
        <w:t xml:space="preserve">You have the following options for configuring which databases to include in integrity check operations: </w:t>
      </w:r>
    </w:p>
    <w:p w14:paraId="24D4020A" w14:textId="51ED5F55" w:rsidR="00C73375" w:rsidRDefault="2B819EAC" w:rsidP="009267F4">
      <w:pPr>
        <w:pStyle w:val="ListBullet"/>
        <w:numPr>
          <w:ilvl w:val="0"/>
          <w:numId w:val="61"/>
        </w:numPr>
      </w:pPr>
      <w:r w:rsidRPr="2B819EAC">
        <w:rPr>
          <w:b/>
          <w:bCs/>
        </w:rPr>
        <w:t>To include all databases in a CheckDB operation, set @Include = ‘All’ (or NULL)</w:t>
      </w:r>
      <w:r>
        <w:t xml:space="preserve">. </w:t>
      </w:r>
    </w:p>
    <w:p w14:paraId="745F09A7" w14:textId="77777777" w:rsidR="00C73375" w:rsidRDefault="2B819EAC" w:rsidP="009267F4">
      <w:pPr>
        <w:pStyle w:val="ListBullet"/>
        <w:numPr>
          <w:ilvl w:val="0"/>
          <w:numId w:val="61"/>
        </w:numPr>
      </w:pPr>
      <w:r w:rsidRPr="2B819EAC">
        <w:rPr>
          <w:b/>
          <w:bCs/>
        </w:rPr>
        <w:lastRenderedPageBreak/>
        <w:t>To include a specific list of databases, set @Include = a comma delimited list of those database names</w:t>
      </w:r>
      <w:r>
        <w:t>, and/or LIKE expressions.  (For example: ‘YourDatabase, DB1, DB2’, or ‘YourDatabase, DB%’.)</w:t>
      </w:r>
    </w:p>
    <w:p w14:paraId="7D024B91" w14:textId="77777777" w:rsidR="00C73375" w:rsidRPr="003C1392" w:rsidRDefault="02BF52A0" w:rsidP="009267F4">
      <w:pPr>
        <w:pStyle w:val="ListBullet"/>
        <w:numPr>
          <w:ilvl w:val="0"/>
          <w:numId w:val="61"/>
        </w:numPr>
      </w:pPr>
      <w:r w:rsidRPr="02BF52A0">
        <w:rPr>
          <w:b/>
          <w:bCs/>
        </w:rPr>
        <w:t>To include databases based on regular expressions, set @Include = ‘Regex’</w:t>
      </w:r>
      <w:r>
        <w:t xml:space="preserve">.  Then, configure the regular expression in the </w:t>
      </w:r>
      <w:r w:rsidRPr="02BF52A0">
        <w:rPr>
          <w:b/>
          <w:bCs/>
        </w:rPr>
        <w:t>Minion.DBMaintRegexLookup</w:t>
      </w:r>
      <w:r>
        <w:t xml:space="preserve"> table.</w:t>
      </w:r>
    </w:p>
    <w:p w14:paraId="5C19FC46" w14:textId="77777777" w:rsidR="00C73375" w:rsidRDefault="02BF52A0" w:rsidP="00C73375">
      <w:r>
        <w:t xml:space="preserve">The following example executions will demonstrate each of these options. </w:t>
      </w:r>
    </w:p>
    <w:p w14:paraId="6BEFFA58" w14:textId="2CF427A2" w:rsidR="00C73375" w:rsidRDefault="2B819EAC" w:rsidP="00C73375">
      <w:r w:rsidRPr="2B819EAC">
        <w:rPr>
          <w:b/>
          <w:bCs/>
        </w:rPr>
        <w:t>First, to run DBCC CheckDB on all user databases</w:t>
      </w:r>
      <w:r>
        <w:t>, we would execute Minion.CheckDBMaster with these (or similar) parameters:</w:t>
      </w:r>
    </w:p>
    <w:p w14:paraId="7063F7E7" w14:textId="77777777" w:rsidR="00C73375" w:rsidRDefault="02BF52A0" w:rsidP="00C73375">
      <w:pPr>
        <w:pStyle w:val="NoSpacing"/>
        <w:ind w:firstLine="720"/>
      </w:pPr>
      <w:r>
        <w:t>-- @Include = NULL for all databases</w:t>
      </w:r>
    </w:p>
    <w:p w14:paraId="462A5586" w14:textId="40668F30" w:rsidR="00C73375" w:rsidRDefault="02BF52A0" w:rsidP="00C73375">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6AA79CCA" w14:textId="77777777" w:rsidR="00C560AA" w:rsidRDefault="00C73375" w:rsidP="00C560AA">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00C560AA" w:rsidRPr="2B819EAC">
        <w:t xml:space="preserve"> </w:t>
      </w:r>
    </w:p>
    <w:p w14:paraId="32A73FFD" w14:textId="7A80065D" w:rsidR="00C560AA" w:rsidRDefault="00C560AA" w:rsidP="00C560AA">
      <w:pPr>
        <w:pStyle w:val="NoSpacing"/>
        <w:ind w:left="720"/>
      </w:pPr>
      <w:r>
        <w:rPr>
          <w:color w:val="0000FF"/>
        </w:rPr>
        <w:tab/>
      </w:r>
      <w:r w:rsidRPr="2B819EAC">
        <w:t>@</w:t>
      </w:r>
      <w:r>
        <w:t>OpName</w:t>
      </w:r>
      <w:r>
        <w:rPr>
          <w:color w:val="808080"/>
        </w:rPr>
        <w:t>=</w:t>
      </w:r>
      <w:r w:rsidRPr="2B819EAC">
        <w:t xml:space="preserve"> </w:t>
      </w:r>
      <w:r>
        <w:rPr>
          <w:color w:val="FF0000"/>
        </w:rPr>
        <w:t>'CHECKDB'</w:t>
      </w:r>
      <w:r>
        <w:rPr>
          <w:color w:val="808080"/>
        </w:rPr>
        <w:t>,</w:t>
      </w:r>
      <w:r w:rsidRPr="2B819EAC">
        <w:t xml:space="preserve"> </w:t>
      </w:r>
    </w:p>
    <w:p w14:paraId="0325915E" w14:textId="7E80EA3E" w:rsidR="00C73375" w:rsidRDefault="00C73375" w:rsidP="00C73375">
      <w:pPr>
        <w:pStyle w:val="NoSpacing"/>
        <w:ind w:left="720"/>
      </w:pPr>
      <w:r>
        <w:tab/>
      </w:r>
      <w:r w:rsidRPr="2B819EAC">
        <w:t>@</w:t>
      </w:r>
      <w:r>
        <w:t>StmtOnly</w:t>
      </w:r>
      <w:r w:rsidRPr="2B819EAC">
        <w:t xml:space="preserve"> </w:t>
      </w:r>
      <w:r>
        <w:rPr>
          <w:color w:val="808080"/>
        </w:rPr>
        <w:t>=</w:t>
      </w:r>
      <w:r>
        <w:t xml:space="preserve"> 1</w:t>
      </w:r>
      <w:r>
        <w:rPr>
          <w:color w:val="808080"/>
        </w:rPr>
        <w:t>,</w:t>
      </w:r>
    </w:p>
    <w:p w14:paraId="5346787F" w14:textId="77777777" w:rsidR="00C73375" w:rsidRDefault="00C73375" w:rsidP="00C73375">
      <w:pPr>
        <w:pStyle w:val="NoSpacing"/>
        <w:ind w:left="720"/>
      </w:pPr>
      <w:r>
        <w:t xml:space="preserve">    </w:t>
      </w:r>
      <w:r>
        <w:tab/>
        <w:t xml:space="preserve">@Include </w:t>
      </w:r>
      <w:r>
        <w:rPr>
          <w:color w:val="808080"/>
        </w:rPr>
        <w:t>=</w:t>
      </w:r>
      <w:r>
        <w:t xml:space="preserve"> </w:t>
      </w:r>
      <w:r>
        <w:rPr>
          <w:color w:val="808080"/>
        </w:rPr>
        <w:t>NULL,</w:t>
      </w:r>
    </w:p>
    <w:p w14:paraId="51898691" w14:textId="77777777" w:rsidR="00C73375" w:rsidRDefault="00C73375" w:rsidP="00C73375">
      <w:pPr>
        <w:pStyle w:val="NoSpacing"/>
        <w:ind w:left="720"/>
      </w:pPr>
      <w:r>
        <w:tab/>
        <w:t>@Exclude</w:t>
      </w:r>
      <w:r>
        <w:rPr>
          <w:color w:val="808080"/>
        </w:rPr>
        <w:t>=NULL,</w:t>
      </w:r>
    </w:p>
    <w:p w14:paraId="23FC3EC5" w14:textId="77777777" w:rsidR="00C73375" w:rsidRDefault="00C73375" w:rsidP="2B819EAC">
      <w:pPr>
        <w:pStyle w:val="NoSpacing"/>
        <w:ind w:left="720"/>
        <w:rPr>
          <w:color w:val="000000" w:themeColor="text1"/>
        </w:rPr>
      </w:pPr>
      <w:r>
        <w:tab/>
      </w:r>
      <w:r w:rsidRPr="2B819EAC">
        <w:t>@</w:t>
      </w:r>
      <w:r>
        <w:t>ReadOnly</w:t>
      </w:r>
      <w:r>
        <w:rPr>
          <w:color w:val="808080"/>
        </w:rPr>
        <w:t>=</w:t>
      </w:r>
      <w:r>
        <w:t>1</w:t>
      </w:r>
      <w:r>
        <w:rPr>
          <w:color w:val="808080"/>
        </w:rPr>
        <w:t>;</w:t>
      </w:r>
    </w:p>
    <w:p w14:paraId="1F00DA18" w14:textId="77777777" w:rsidR="00C73375" w:rsidRDefault="00C73375" w:rsidP="00C73375"/>
    <w:p w14:paraId="7EBB8BFA" w14:textId="77777777" w:rsidR="00C73375" w:rsidRDefault="02BF52A0" w:rsidP="00C73375">
      <w:r w:rsidRPr="02BF52A0">
        <w:rPr>
          <w:b/>
          <w:bCs/>
        </w:rPr>
        <w:t>To include a specific list of databases</w:t>
      </w:r>
      <w:r>
        <w:t>:</w:t>
      </w:r>
    </w:p>
    <w:p w14:paraId="7BF5FE09" w14:textId="77777777" w:rsidR="00C73375" w:rsidRDefault="2B819EAC" w:rsidP="00C73375">
      <w:pPr>
        <w:pStyle w:val="NoSpacing"/>
        <w:ind w:left="720"/>
      </w:pPr>
      <w:r>
        <w:t>-- @Include = a specific database list (YourDatabase, all DB1% DBs, and DB2)</w:t>
      </w:r>
    </w:p>
    <w:p w14:paraId="5899B9F9" w14:textId="77777777" w:rsidR="00C560AA" w:rsidRDefault="02BF52A0" w:rsidP="00C560AA">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1C807ADF" w14:textId="77777777" w:rsidR="00C560AA" w:rsidRDefault="00C560AA" w:rsidP="00C560AA">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07F688B1" w14:textId="7DFE8714" w:rsidR="00C560AA" w:rsidRDefault="00C560AA" w:rsidP="00C560AA">
      <w:pPr>
        <w:pStyle w:val="NoSpacing"/>
        <w:ind w:left="720"/>
      </w:pPr>
      <w:r>
        <w:tab/>
      </w:r>
      <w:r w:rsidRPr="2B819EAC">
        <w:t>@</w:t>
      </w:r>
      <w:r>
        <w:t>OpName</w:t>
      </w:r>
      <w:r w:rsidRPr="2B819EAC">
        <w:t xml:space="preserve"> </w:t>
      </w:r>
      <w:r>
        <w:rPr>
          <w:color w:val="808080"/>
        </w:rPr>
        <w:t>=</w:t>
      </w:r>
      <w:r w:rsidRPr="2B819EAC">
        <w:t xml:space="preserve"> </w:t>
      </w:r>
      <w:r>
        <w:rPr>
          <w:color w:val="FF0000"/>
        </w:rPr>
        <w:t>'</w:t>
      </w:r>
      <w:r w:rsidR="00755017">
        <w:rPr>
          <w:color w:val="FF0000"/>
        </w:rPr>
        <w:t>CHECKDB</w:t>
      </w:r>
      <w:r>
        <w:rPr>
          <w:color w:val="FF0000"/>
        </w:rPr>
        <w:t>'</w:t>
      </w:r>
      <w:r>
        <w:rPr>
          <w:color w:val="808080"/>
        </w:rPr>
        <w:t>,</w:t>
      </w:r>
      <w:r w:rsidRPr="2B819EAC">
        <w:t xml:space="preserve"> </w:t>
      </w:r>
    </w:p>
    <w:p w14:paraId="15037046" w14:textId="77777777" w:rsidR="00C560AA" w:rsidRDefault="00C560AA" w:rsidP="00C560AA">
      <w:pPr>
        <w:pStyle w:val="NoSpacing"/>
        <w:ind w:left="720"/>
      </w:pPr>
      <w:r>
        <w:tab/>
      </w:r>
      <w:r w:rsidRPr="2B819EAC">
        <w:t>@</w:t>
      </w:r>
      <w:r>
        <w:t>StmtOnly</w:t>
      </w:r>
      <w:r w:rsidRPr="2B819EAC">
        <w:t xml:space="preserve"> </w:t>
      </w:r>
      <w:r>
        <w:rPr>
          <w:color w:val="808080"/>
        </w:rPr>
        <w:t>=</w:t>
      </w:r>
      <w:r>
        <w:t xml:space="preserve"> 1</w:t>
      </w:r>
      <w:r>
        <w:rPr>
          <w:color w:val="808080"/>
        </w:rPr>
        <w:t>,</w:t>
      </w:r>
    </w:p>
    <w:p w14:paraId="0879C2B5" w14:textId="295B41B2" w:rsidR="00C560AA" w:rsidRDefault="00C560AA" w:rsidP="00C560AA">
      <w:pPr>
        <w:pStyle w:val="NoSpacing"/>
        <w:ind w:left="720"/>
      </w:pPr>
      <w:r>
        <w:tab/>
        <w:t xml:space="preserve">@Include </w:t>
      </w:r>
      <w:r>
        <w:rPr>
          <w:color w:val="808080"/>
        </w:rPr>
        <w:t>=</w:t>
      </w:r>
      <w:r>
        <w:t xml:space="preserve"> </w:t>
      </w:r>
      <w:r>
        <w:rPr>
          <w:color w:val="FF0000"/>
        </w:rPr>
        <w:t>'YourDatabase,DB1%,DB2'</w:t>
      </w:r>
      <w:r>
        <w:rPr>
          <w:color w:val="808080"/>
        </w:rPr>
        <w:t>,</w:t>
      </w:r>
    </w:p>
    <w:p w14:paraId="422F4789" w14:textId="77777777" w:rsidR="00C560AA" w:rsidRDefault="00C560AA" w:rsidP="00C560AA">
      <w:pPr>
        <w:pStyle w:val="NoSpacing"/>
        <w:ind w:left="720"/>
      </w:pPr>
      <w:r>
        <w:tab/>
        <w:t>@Exclude</w:t>
      </w:r>
      <w:r>
        <w:rPr>
          <w:color w:val="808080"/>
        </w:rPr>
        <w:t>=NULL,</w:t>
      </w:r>
    </w:p>
    <w:p w14:paraId="2AD82BF0" w14:textId="77777777" w:rsidR="00C560AA" w:rsidRDefault="00C560AA" w:rsidP="00C560AA">
      <w:pPr>
        <w:pStyle w:val="NoSpacing"/>
        <w:ind w:left="720"/>
      </w:pPr>
      <w:r>
        <w:tab/>
      </w:r>
      <w:r w:rsidRPr="2B819EAC">
        <w:t>@</w:t>
      </w:r>
      <w:r>
        <w:t>ReadOnly</w:t>
      </w:r>
      <w:r>
        <w:rPr>
          <w:color w:val="808080"/>
        </w:rPr>
        <w:t>=</w:t>
      </w:r>
      <w:r>
        <w:t>1</w:t>
      </w:r>
      <w:r>
        <w:rPr>
          <w:color w:val="808080"/>
        </w:rPr>
        <w:t>;</w:t>
      </w:r>
    </w:p>
    <w:p w14:paraId="421A4F82" w14:textId="77777777" w:rsidR="00C560AA" w:rsidRDefault="00C560AA" w:rsidP="00C560AA">
      <w:pPr>
        <w:pStyle w:val="NoSpacing"/>
      </w:pPr>
    </w:p>
    <w:p w14:paraId="24B4F4FF" w14:textId="21FBBDED" w:rsidR="00C73375" w:rsidRDefault="02BF52A0" w:rsidP="00C73375">
      <w:r w:rsidRPr="02BF52A0">
        <w:rPr>
          <w:b/>
          <w:bCs/>
        </w:rPr>
        <w:t>To include databases based on regular expressions</w:t>
      </w:r>
      <w:r>
        <w:t xml:space="preserve">, first insert the regular expression into the Minion.DBMaintRegexLookup table, and then execute Minion.CheckDBMaster with @Include=’Regex’: </w:t>
      </w:r>
    </w:p>
    <w:p w14:paraId="4D27AEC8" w14:textId="77777777" w:rsidR="00C73375" w:rsidRDefault="02BF52A0" w:rsidP="00C73375">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DBMaintRegexLookup</w:t>
      </w:r>
    </w:p>
    <w:p w14:paraId="066907D3" w14:textId="77777777" w:rsidR="00C73375" w:rsidRDefault="02BF52A0" w:rsidP="00C73375">
      <w:pPr>
        <w:pStyle w:val="NoSpacing"/>
        <w:ind w:left="720"/>
      </w:pPr>
      <w:r w:rsidRPr="02BF52A0">
        <w:rPr>
          <w:color w:val="0000FF"/>
        </w:rPr>
        <w:t xml:space="preserve">        </w:t>
      </w:r>
      <w:r w:rsidRPr="02BF52A0">
        <w:rPr>
          <w:color w:val="808080" w:themeColor="text1" w:themeTint="7F"/>
        </w:rPr>
        <w:t>(</w:t>
      </w:r>
      <w:r>
        <w:t xml:space="preserve"> [Action] </w:t>
      </w:r>
      <w:r w:rsidRPr="02BF52A0">
        <w:rPr>
          <w:color w:val="808080" w:themeColor="text1" w:themeTint="7F"/>
        </w:rPr>
        <w:t>,</w:t>
      </w:r>
    </w:p>
    <w:p w14:paraId="065DE2FA" w14:textId="77777777" w:rsidR="00C73375" w:rsidRDefault="2B819EAC" w:rsidP="00C73375">
      <w:pPr>
        <w:pStyle w:val="NoSpacing"/>
        <w:ind w:left="720"/>
      </w:pPr>
      <w:r>
        <w:t xml:space="preserve">          [MaintType] </w:t>
      </w:r>
      <w:r w:rsidRPr="2B819EAC">
        <w:rPr>
          <w:color w:val="000000" w:themeColor="text1"/>
        </w:rPr>
        <w:t>,</w:t>
      </w:r>
    </w:p>
    <w:p w14:paraId="5AD94292" w14:textId="77777777" w:rsidR="00C73375" w:rsidRDefault="02BF52A0" w:rsidP="00C73375">
      <w:pPr>
        <w:pStyle w:val="NoSpacing"/>
        <w:ind w:left="720"/>
      </w:pPr>
      <w:r>
        <w:t xml:space="preserve">          [Regex]</w:t>
      </w:r>
    </w:p>
    <w:p w14:paraId="5BDBCC41" w14:textId="77777777" w:rsidR="00C73375" w:rsidRDefault="02BF52A0" w:rsidP="00C73375">
      <w:pPr>
        <w:pStyle w:val="NoSpacing"/>
        <w:ind w:left="720"/>
      </w:pPr>
      <w:r>
        <w:t xml:space="preserve">        </w:t>
      </w:r>
      <w:r w:rsidRPr="02BF52A0">
        <w:rPr>
          <w:color w:val="808080" w:themeColor="text1" w:themeTint="7F"/>
        </w:rPr>
        <w:t>)</w:t>
      </w:r>
    </w:p>
    <w:p w14:paraId="1A37C510" w14:textId="77777777" w:rsidR="00C73375" w:rsidRDefault="02BF52A0" w:rsidP="00C73375">
      <w:pPr>
        <w:pStyle w:val="NoSpacing"/>
        <w:ind w:left="720"/>
      </w:pPr>
      <w:r w:rsidRPr="02BF52A0">
        <w:rPr>
          <w:color w:val="0000FF"/>
        </w:rPr>
        <w:t>SELECT</w:t>
      </w:r>
      <w:r>
        <w:t xml:space="preserve">  </w:t>
      </w:r>
      <w:r w:rsidRPr="02BF52A0">
        <w:rPr>
          <w:color w:val="FF0000"/>
        </w:rPr>
        <w:t>'Include'</w:t>
      </w:r>
      <w:r>
        <w:t xml:space="preserve"> </w:t>
      </w:r>
      <w:r w:rsidRPr="02BF52A0">
        <w:rPr>
          <w:color w:val="0000FF"/>
        </w:rPr>
        <w:t>AS</w:t>
      </w:r>
      <w:r>
        <w:t xml:space="preserve"> [Action] </w:t>
      </w:r>
      <w:r w:rsidRPr="02BF52A0">
        <w:rPr>
          <w:color w:val="808080" w:themeColor="text1" w:themeTint="7F"/>
        </w:rPr>
        <w:t>,</w:t>
      </w:r>
    </w:p>
    <w:p w14:paraId="688FBC6B" w14:textId="300E287E" w:rsidR="00C73375" w:rsidRDefault="2B819EAC" w:rsidP="00C73375">
      <w:pPr>
        <w:pStyle w:val="NoSpacing"/>
        <w:ind w:left="720"/>
      </w:pPr>
      <w:r>
        <w:t xml:space="preserve">        </w:t>
      </w:r>
      <w:r w:rsidRPr="2B819EAC">
        <w:rPr>
          <w:color w:val="FF0000"/>
        </w:rPr>
        <w:t>'CheckDB'</w:t>
      </w:r>
      <w:r>
        <w:t xml:space="preserve"> </w:t>
      </w:r>
      <w:r w:rsidRPr="2B819EAC">
        <w:rPr>
          <w:color w:val="0000FF"/>
        </w:rPr>
        <w:t>AS</w:t>
      </w:r>
      <w:r>
        <w:t xml:space="preserve"> [MaintType] </w:t>
      </w:r>
      <w:r w:rsidRPr="2B819EAC">
        <w:rPr>
          <w:color w:val="000000" w:themeColor="text1"/>
        </w:rPr>
        <w:t>,</w:t>
      </w:r>
    </w:p>
    <w:p w14:paraId="6D3C4B41" w14:textId="4967DCA7" w:rsidR="00C73375" w:rsidRDefault="02BF52A0" w:rsidP="00C73375">
      <w:pPr>
        <w:pStyle w:val="NoSpacing"/>
        <w:ind w:left="720"/>
      </w:pPr>
      <w:r>
        <w:t xml:space="preserve">        </w:t>
      </w:r>
      <w:r w:rsidRPr="02BF52A0">
        <w:rPr>
          <w:color w:val="FF0000"/>
        </w:rPr>
        <w:t>'DB[3-5](?!\d)'</w:t>
      </w:r>
      <w:r>
        <w:t xml:space="preserve"> </w:t>
      </w:r>
      <w:r w:rsidRPr="02BF52A0">
        <w:rPr>
          <w:color w:val="0000FF"/>
        </w:rPr>
        <w:t>AS</w:t>
      </w:r>
      <w:r>
        <w:t xml:space="preserve"> [Regex];</w:t>
      </w:r>
    </w:p>
    <w:p w14:paraId="46F02C2A" w14:textId="77777777" w:rsidR="00E55A68" w:rsidRDefault="00E55A68" w:rsidP="00C73375">
      <w:pPr>
        <w:pStyle w:val="NoSpacing"/>
        <w:ind w:left="720"/>
        <w:rPr>
          <w:color w:val="008000"/>
        </w:rPr>
      </w:pPr>
    </w:p>
    <w:p w14:paraId="3D1FFC84" w14:textId="15E9D72A" w:rsidR="00C73375" w:rsidRDefault="02BF52A0" w:rsidP="00C73375">
      <w:pPr>
        <w:pStyle w:val="NoSpacing"/>
        <w:ind w:left="720"/>
      </w:pPr>
      <w:r w:rsidRPr="02BF52A0">
        <w:rPr>
          <w:color w:val="008000"/>
        </w:rPr>
        <w:t>-- @Include = 'Regex' for regular expressions</w:t>
      </w:r>
    </w:p>
    <w:p w14:paraId="0F273031" w14:textId="321B4F52" w:rsidR="00C73375" w:rsidRDefault="02BF52A0" w:rsidP="00C73375">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6D709247" w14:textId="77777777" w:rsidR="00C73375" w:rsidRDefault="00C73375" w:rsidP="00C73375">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12A89CC4" w14:textId="46CA4CBF" w:rsidR="00C73375" w:rsidRDefault="00C73375" w:rsidP="00C73375">
      <w:pPr>
        <w:pStyle w:val="NoSpacing"/>
        <w:ind w:left="720"/>
      </w:pPr>
      <w:r>
        <w:tab/>
      </w:r>
      <w:r w:rsidRPr="2B819EAC">
        <w:t>@</w:t>
      </w:r>
      <w:r w:rsidR="006D2A8F">
        <w:t>OpName</w:t>
      </w:r>
      <w:r w:rsidRPr="2B819EAC">
        <w:t xml:space="preserve"> </w:t>
      </w:r>
      <w:r>
        <w:rPr>
          <w:color w:val="808080"/>
        </w:rPr>
        <w:t>=</w:t>
      </w:r>
      <w:r w:rsidRPr="2B819EAC">
        <w:t xml:space="preserve"> </w:t>
      </w:r>
      <w:r>
        <w:rPr>
          <w:color w:val="FF0000"/>
        </w:rPr>
        <w:t>'</w:t>
      </w:r>
      <w:r w:rsidR="006D2A8F">
        <w:rPr>
          <w:color w:val="FF0000"/>
        </w:rPr>
        <w:t>CHECKDB</w:t>
      </w:r>
      <w:r>
        <w:rPr>
          <w:color w:val="FF0000"/>
        </w:rPr>
        <w:t>'</w:t>
      </w:r>
      <w:r>
        <w:rPr>
          <w:color w:val="808080"/>
        </w:rPr>
        <w:t>,</w:t>
      </w:r>
      <w:r w:rsidRPr="2B819EAC">
        <w:t xml:space="preserve"> </w:t>
      </w:r>
    </w:p>
    <w:p w14:paraId="6992BF20" w14:textId="77777777" w:rsidR="00C73375" w:rsidRDefault="00C73375" w:rsidP="00C73375">
      <w:pPr>
        <w:pStyle w:val="NoSpacing"/>
        <w:ind w:left="720"/>
      </w:pPr>
      <w:r>
        <w:tab/>
      </w:r>
      <w:r w:rsidRPr="2B819EAC">
        <w:t>@</w:t>
      </w:r>
      <w:r>
        <w:t>StmtOnly</w:t>
      </w:r>
      <w:r w:rsidRPr="2B819EAC">
        <w:t xml:space="preserve"> </w:t>
      </w:r>
      <w:r>
        <w:rPr>
          <w:color w:val="808080"/>
        </w:rPr>
        <w:t>=</w:t>
      </w:r>
      <w:r>
        <w:t xml:space="preserve"> 1</w:t>
      </w:r>
      <w:r>
        <w:rPr>
          <w:color w:val="808080"/>
        </w:rPr>
        <w:t>,</w:t>
      </w:r>
    </w:p>
    <w:p w14:paraId="3DBB2A1B" w14:textId="77777777" w:rsidR="00C73375" w:rsidRDefault="02BF52A0" w:rsidP="00C73375">
      <w:pPr>
        <w:pStyle w:val="NoSpacing"/>
        <w:ind w:left="720"/>
      </w:pPr>
      <w:r>
        <w:t xml:space="preserve">    @Include </w:t>
      </w:r>
      <w:r w:rsidRPr="02BF52A0">
        <w:rPr>
          <w:color w:val="808080" w:themeColor="text1" w:themeTint="7F"/>
        </w:rPr>
        <w:t>=</w:t>
      </w:r>
      <w:r>
        <w:t xml:space="preserve"> </w:t>
      </w:r>
      <w:r w:rsidRPr="02BF52A0">
        <w:rPr>
          <w:color w:val="FF0000"/>
        </w:rPr>
        <w:t>'Regex'</w:t>
      </w:r>
      <w:r w:rsidRPr="02BF52A0">
        <w:rPr>
          <w:color w:val="808080" w:themeColor="text1" w:themeTint="7F"/>
        </w:rPr>
        <w:t>,</w:t>
      </w:r>
    </w:p>
    <w:p w14:paraId="504B34D6" w14:textId="77777777" w:rsidR="00C73375" w:rsidRDefault="00C73375" w:rsidP="00C73375">
      <w:pPr>
        <w:pStyle w:val="NoSpacing"/>
        <w:ind w:left="720"/>
      </w:pPr>
      <w:r>
        <w:lastRenderedPageBreak/>
        <w:tab/>
        <w:t>@Exclude</w:t>
      </w:r>
      <w:r>
        <w:rPr>
          <w:color w:val="808080"/>
        </w:rPr>
        <w:t>=NULL,</w:t>
      </w:r>
    </w:p>
    <w:p w14:paraId="7036C636" w14:textId="77777777" w:rsidR="00C73375" w:rsidRDefault="00C73375" w:rsidP="2B819EAC">
      <w:pPr>
        <w:pStyle w:val="NoSpacing"/>
        <w:ind w:left="720"/>
        <w:rPr>
          <w:color w:val="000000" w:themeColor="text1"/>
        </w:rPr>
      </w:pPr>
      <w:r>
        <w:tab/>
      </w:r>
      <w:r w:rsidRPr="2B819EAC">
        <w:t>@</w:t>
      </w:r>
      <w:r>
        <w:t>ReadOnly</w:t>
      </w:r>
      <w:r>
        <w:rPr>
          <w:color w:val="808080"/>
        </w:rPr>
        <w:t>=</w:t>
      </w:r>
      <w:r>
        <w:t>1</w:t>
      </w:r>
      <w:r>
        <w:rPr>
          <w:color w:val="808080"/>
        </w:rPr>
        <w:t>;</w:t>
      </w:r>
    </w:p>
    <w:p w14:paraId="005F08F8" w14:textId="77777777" w:rsidR="00C73375" w:rsidRDefault="00C73375" w:rsidP="00C73375"/>
    <w:p w14:paraId="58E7D59A" w14:textId="7C4EA211" w:rsidR="00C73375" w:rsidRPr="00323CFF" w:rsidRDefault="02BF52A0" w:rsidP="00C73375">
      <w:r>
        <w:t>For information on Include/Exclude precedence (that applies to both the Minion.CheckDBSettingsServer columns, and to the parameters), see “</w:t>
      </w:r>
      <w:r w:rsidRPr="02BF52A0">
        <w:rPr>
          <w:rStyle w:val="Hyperlink"/>
        </w:rPr>
        <w:t>Include and Exclude Precedence</w:t>
      </w:r>
      <w:r>
        <w:t>”.</w:t>
      </w:r>
      <w:hyperlink w:anchor="_Include_and_Exclude" w:history="1"/>
    </w:p>
    <w:p w14:paraId="7775876A" w14:textId="3E7A821B" w:rsidR="004D39D4" w:rsidRDefault="004D39D4" w:rsidP="004D39D4">
      <w:pPr>
        <w:pStyle w:val="Heading2"/>
      </w:pPr>
      <w:bookmarkStart w:id="199" w:name="_Toc473661127"/>
      <w:r w:rsidRPr="002D41A4">
        <w:t>How To: Exclude databases from operations</w:t>
      </w:r>
      <w:bookmarkEnd w:id="199"/>
    </w:p>
    <w:p w14:paraId="72D8F234" w14:textId="77777777" w:rsidR="00696E49" w:rsidRDefault="2B819EAC" w:rsidP="00696E49">
      <w:r>
        <w:t xml:space="preserve">By default, Minion CheckDB is configured to perform integrity checks on all databases. As you fine tune your scenarios and schedules, you may want to exclude certain databases from scheduled integrity check operations, or even from </w:t>
      </w:r>
      <w:r w:rsidRPr="2B819EAC">
        <w:rPr>
          <w:i/>
          <w:iCs/>
        </w:rPr>
        <w:t xml:space="preserve">all </w:t>
      </w:r>
      <w:r>
        <w:t xml:space="preserve">integrity check operations. </w:t>
      </w:r>
    </w:p>
    <w:p w14:paraId="6F2A76BD" w14:textId="799313F7" w:rsidR="00D46273" w:rsidRDefault="02BF52A0" w:rsidP="00696E49">
      <w:r>
        <w:t>You can exclude databases from all integrity check operations via the Exclude column in Minion.CheckDBSettingsDB. Or, you can exclude databases from integrity check operations via an explicit list, LIKE expressions, or regular expressions. In the following three sections, we will work through Exclude=1, then excluding databases from table based scheduling, and finally excluding from traditional scheduling.</w:t>
      </w:r>
    </w:p>
    <w:p w14:paraId="6AF44028" w14:textId="5288561C" w:rsidR="00696E49" w:rsidRDefault="02BF52A0" w:rsidP="00696E49">
      <w:r w:rsidRPr="02BF52A0">
        <w:rPr>
          <w:b/>
          <w:bCs/>
        </w:rPr>
        <w:t xml:space="preserve">NOTE: </w:t>
      </w:r>
      <w:r>
        <w:t>The use of the regular expressions include and exclude features are not supported in SQL Server 2005.</w:t>
      </w:r>
    </w:p>
    <w:p w14:paraId="374E2615" w14:textId="77777777" w:rsidR="00696E49" w:rsidRDefault="00696E49" w:rsidP="00696E49">
      <w:pPr>
        <w:pStyle w:val="Heading3"/>
      </w:pPr>
      <w:bookmarkStart w:id="200" w:name="_Toc432408869"/>
      <w:bookmarkStart w:id="201" w:name="_Toc473661128"/>
      <w:r>
        <w:t xml:space="preserve">Exclude a database from all </w:t>
      </w:r>
      <w:bookmarkEnd w:id="200"/>
      <w:r>
        <w:t>integrity checks</w:t>
      </w:r>
      <w:bookmarkEnd w:id="201"/>
    </w:p>
    <w:p w14:paraId="4C17CEAB" w14:textId="77777777" w:rsidR="00696E49" w:rsidRDefault="2B819EAC" w:rsidP="00696E49">
      <w:r>
        <w:t xml:space="preserve">To exclude a database – for example, DB13 – from all integrity checks, just insert database-specific rows for that database into Minion.CheckDBSettingsDB, one with CheckDBType=CHECKDB and one with CheckDBType=CHECKTABLE; and Exclude=1: </w:t>
      </w:r>
    </w:p>
    <w:p w14:paraId="48604432" w14:textId="77777777" w:rsidR="00696E49" w:rsidRDefault="2B819EAC" w:rsidP="00696E49">
      <w:pPr>
        <w:pStyle w:val="NoSpacing"/>
        <w:ind w:left="720"/>
      </w:pPr>
      <w:r w:rsidRPr="2B819EAC">
        <w:rPr>
          <w:color w:val="0000FF"/>
        </w:rPr>
        <w:t>INSERT</w:t>
      </w:r>
      <w:r>
        <w:t xml:space="preserve">   </w:t>
      </w:r>
      <w:r w:rsidRPr="2B819EAC">
        <w:rPr>
          <w:color w:val="0000FF"/>
        </w:rPr>
        <w:t>INTO</w:t>
      </w:r>
      <w:r>
        <w:t xml:space="preserve"> [Minion]</w:t>
      </w:r>
      <w:r w:rsidRPr="2B819EAC">
        <w:rPr>
          <w:color w:val="000000" w:themeColor="text1"/>
        </w:rPr>
        <w:t>.</w:t>
      </w:r>
      <w:r>
        <w:t>CheckDBSettingsDB</w:t>
      </w:r>
    </w:p>
    <w:p w14:paraId="30251658" w14:textId="77777777" w:rsidR="00696E49" w:rsidRDefault="2B819EAC" w:rsidP="00696E49">
      <w:pPr>
        <w:pStyle w:val="NoSpacing"/>
        <w:ind w:left="1440"/>
      </w:pPr>
      <w:r w:rsidRPr="2B819EAC">
        <w:rPr>
          <w:color w:val="000000" w:themeColor="text1"/>
        </w:rPr>
        <w:t>(</w:t>
      </w:r>
      <w:r>
        <w:t xml:space="preserve"> DBName</w:t>
      </w:r>
    </w:p>
    <w:p w14:paraId="19D70231" w14:textId="77777777" w:rsidR="00696E49" w:rsidRDefault="2B819EAC" w:rsidP="00696E49">
      <w:pPr>
        <w:pStyle w:val="NoSpacing"/>
        <w:ind w:left="1440"/>
      </w:pPr>
      <w:r w:rsidRPr="2B819EAC">
        <w:rPr>
          <w:color w:val="000000" w:themeColor="text1"/>
        </w:rPr>
        <w:t>,</w:t>
      </w:r>
      <w:r>
        <w:t xml:space="preserve"> OpLevel</w:t>
      </w:r>
    </w:p>
    <w:p w14:paraId="687BCB91" w14:textId="77777777" w:rsidR="00696E49" w:rsidRDefault="2B819EAC" w:rsidP="00696E49">
      <w:pPr>
        <w:pStyle w:val="NoSpacing"/>
        <w:ind w:left="1440"/>
      </w:pPr>
      <w:r w:rsidRPr="2B819EAC">
        <w:rPr>
          <w:color w:val="000000" w:themeColor="text1"/>
        </w:rPr>
        <w:t>,</w:t>
      </w:r>
      <w:r>
        <w:t xml:space="preserve"> OpName</w:t>
      </w:r>
    </w:p>
    <w:p w14:paraId="703D7B99" w14:textId="77777777" w:rsidR="00696E49" w:rsidRDefault="02BF52A0" w:rsidP="00696E49">
      <w:pPr>
        <w:pStyle w:val="NoSpacing"/>
        <w:ind w:left="1440"/>
      </w:pPr>
      <w:r w:rsidRPr="02BF52A0">
        <w:rPr>
          <w:color w:val="808080" w:themeColor="text1" w:themeTint="7F"/>
        </w:rPr>
        <w:t>,</w:t>
      </w:r>
      <w:r>
        <w:t xml:space="preserve"> Exclude</w:t>
      </w:r>
    </w:p>
    <w:p w14:paraId="01BB9B71" w14:textId="77777777" w:rsidR="00696E49" w:rsidRDefault="2B819EAC" w:rsidP="00696E49">
      <w:pPr>
        <w:pStyle w:val="NoSpacing"/>
        <w:ind w:left="1440"/>
      </w:pPr>
      <w:r w:rsidRPr="2B819EAC">
        <w:rPr>
          <w:color w:val="000000" w:themeColor="text1"/>
        </w:rPr>
        <w:t>,</w:t>
      </w:r>
      <w:r>
        <w:t xml:space="preserve"> IsActive</w:t>
      </w:r>
    </w:p>
    <w:p w14:paraId="1546DF19" w14:textId="77777777" w:rsidR="00696E49" w:rsidRDefault="02BF52A0" w:rsidP="00696E49">
      <w:pPr>
        <w:pStyle w:val="NoSpacing"/>
        <w:ind w:left="1440"/>
      </w:pPr>
      <w:r w:rsidRPr="02BF52A0">
        <w:rPr>
          <w:color w:val="808080" w:themeColor="text1" w:themeTint="7F"/>
        </w:rPr>
        <w:t>,</w:t>
      </w:r>
      <w:r>
        <w:t xml:space="preserve"> Comment</w:t>
      </w:r>
    </w:p>
    <w:p w14:paraId="5AE97988" w14:textId="77777777" w:rsidR="00696E49" w:rsidRDefault="02BF52A0" w:rsidP="00696E49">
      <w:pPr>
        <w:pStyle w:val="NoSpacing"/>
        <w:ind w:left="1440"/>
      </w:pPr>
      <w:r w:rsidRPr="02BF52A0">
        <w:rPr>
          <w:color w:val="808080" w:themeColor="text1" w:themeTint="7F"/>
        </w:rPr>
        <w:t>)</w:t>
      </w:r>
    </w:p>
    <w:p w14:paraId="49E830C5" w14:textId="77777777" w:rsidR="00696E49" w:rsidRDefault="02BF52A0" w:rsidP="00696E49">
      <w:pPr>
        <w:pStyle w:val="NoSpacing"/>
        <w:ind w:left="720"/>
      </w:pPr>
      <w:r w:rsidRPr="02BF52A0">
        <w:rPr>
          <w:color w:val="0000FF"/>
        </w:rPr>
        <w:t>VALUES</w:t>
      </w:r>
      <w:r>
        <w:t xml:space="preserve">   </w:t>
      </w:r>
    </w:p>
    <w:p w14:paraId="6BA3D1A7" w14:textId="77777777" w:rsidR="00101D24" w:rsidRDefault="2B819EAC" w:rsidP="00101D24">
      <w:pPr>
        <w:pStyle w:val="NoSpacing"/>
        <w:ind w:left="1440"/>
      </w:pPr>
      <w:r w:rsidRPr="2B819EAC">
        <w:rPr>
          <w:color w:val="000000" w:themeColor="text1"/>
        </w:rPr>
        <w:t>(</w:t>
      </w:r>
      <w:r>
        <w:t xml:space="preserve"> </w:t>
      </w:r>
      <w:r w:rsidRPr="2B819EAC">
        <w:rPr>
          <w:color w:val="FF0000"/>
        </w:rPr>
        <w:t>'DB13'</w:t>
      </w:r>
      <w:r>
        <w:t xml:space="preserve"> </w:t>
      </w:r>
      <w:r w:rsidRPr="2B819EAC">
        <w:rPr>
          <w:color w:val="008000"/>
        </w:rPr>
        <w:t>-- DBName</w:t>
      </w:r>
    </w:p>
    <w:p w14:paraId="06AED694" w14:textId="77777777" w:rsidR="00101D24" w:rsidRDefault="00101D24" w:rsidP="00101D24">
      <w:pPr>
        <w:pStyle w:val="NoSpacing"/>
        <w:ind w:left="1440"/>
      </w:pPr>
      <w:r>
        <w:rPr>
          <w:color w:val="808080"/>
        </w:rPr>
        <w:t>,</w:t>
      </w:r>
      <w:r w:rsidRPr="2B819EAC">
        <w:t xml:space="preserve"> </w:t>
      </w:r>
      <w:r>
        <w:rPr>
          <w:color w:val="FF0000"/>
        </w:rPr>
        <w:t>'DB'</w:t>
      </w:r>
      <w:r>
        <w:tab/>
      </w:r>
      <w:r>
        <w:rPr>
          <w:color w:val="008000"/>
        </w:rPr>
        <w:t>-- OpLevel</w:t>
      </w:r>
    </w:p>
    <w:p w14:paraId="7C6A963F" w14:textId="77777777" w:rsidR="00101D24" w:rsidRDefault="2B819EAC" w:rsidP="00101D24">
      <w:pPr>
        <w:pStyle w:val="NoSpacing"/>
        <w:ind w:left="1440"/>
      </w:pPr>
      <w:r w:rsidRPr="2B819EAC">
        <w:rPr>
          <w:color w:val="000000" w:themeColor="text1"/>
        </w:rPr>
        <w:t>,</w:t>
      </w:r>
      <w:r>
        <w:t xml:space="preserve"> </w:t>
      </w:r>
      <w:r w:rsidRPr="2B819EAC">
        <w:rPr>
          <w:color w:val="FF0000"/>
        </w:rPr>
        <w:t>'CHECKDB'</w:t>
      </w:r>
      <w:r>
        <w:t xml:space="preserve"> </w:t>
      </w:r>
      <w:r w:rsidRPr="2B819EAC">
        <w:rPr>
          <w:color w:val="008000"/>
        </w:rPr>
        <w:t>-- OpName</w:t>
      </w:r>
    </w:p>
    <w:p w14:paraId="2012EEB7" w14:textId="77777777" w:rsidR="00101D24" w:rsidRDefault="00101D24" w:rsidP="00101D24">
      <w:pPr>
        <w:pStyle w:val="NoSpacing"/>
        <w:ind w:left="1440"/>
      </w:pPr>
      <w:r>
        <w:rPr>
          <w:color w:val="808080"/>
        </w:rPr>
        <w:t>,</w:t>
      </w:r>
      <w:r>
        <w:t xml:space="preserve"> 1</w:t>
      </w:r>
      <w:r>
        <w:tab/>
      </w:r>
      <w:r>
        <w:rPr>
          <w:color w:val="008000"/>
        </w:rPr>
        <w:t>-- Exclude</w:t>
      </w:r>
    </w:p>
    <w:p w14:paraId="115CB7D4" w14:textId="77777777" w:rsidR="00101D24" w:rsidRDefault="00101D24" w:rsidP="00101D24">
      <w:pPr>
        <w:pStyle w:val="NoSpacing"/>
        <w:ind w:left="1440"/>
      </w:pPr>
      <w:r>
        <w:rPr>
          <w:color w:val="808080"/>
        </w:rPr>
        <w:t>,</w:t>
      </w:r>
      <w:r>
        <w:t xml:space="preserve"> 1</w:t>
      </w:r>
      <w:r>
        <w:tab/>
      </w:r>
      <w:r>
        <w:rPr>
          <w:color w:val="008000"/>
        </w:rPr>
        <w:t>-- IsActive</w:t>
      </w:r>
    </w:p>
    <w:p w14:paraId="2D04EF39" w14:textId="77777777" w:rsidR="00101D24" w:rsidRDefault="02BF52A0" w:rsidP="00101D24">
      <w:pPr>
        <w:pStyle w:val="NoSpacing"/>
        <w:ind w:left="1440"/>
      </w:pPr>
      <w:r w:rsidRPr="02BF52A0">
        <w:rPr>
          <w:color w:val="808080" w:themeColor="text1" w:themeTint="7F"/>
        </w:rPr>
        <w:t>,</w:t>
      </w:r>
      <w:r>
        <w:t xml:space="preserve"> </w:t>
      </w:r>
      <w:r w:rsidRPr="02BF52A0">
        <w:rPr>
          <w:color w:val="FF0000"/>
        </w:rPr>
        <w:t>'Exclude DB13'</w:t>
      </w:r>
      <w:r>
        <w:t xml:space="preserve"> </w:t>
      </w:r>
      <w:r w:rsidRPr="02BF52A0">
        <w:rPr>
          <w:color w:val="008000"/>
        </w:rPr>
        <w:t>-- Comment</w:t>
      </w:r>
    </w:p>
    <w:p w14:paraId="315A21D1" w14:textId="77777777" w:rsidR="00101D24" w:rsidRDefault="02BF52A0" w:rsidP="02BF52A0">
      <w:pPr>
        <w:pStyle w:val="NoSpacing"/>
        <w:ind w:left="1440"/>
        <w:rPr>
          <w:color w:val="808080" w:themeColor="text1" w:themeTint="7F"/>
        </w:rPr>
      </w:pPr>
      <w:r w:rsidRPr="02BF52A0">
        <w:rPr>
          <w:color w:val="808080" w:themeColor="text1" w:themeTint="7F"/>
        </w:rPr>
        <w:t>),</w:t>
      </w:r>
    </w:p>
    <w:p w14:paraId="69D02D09" w14:textId="77777777" w:rsidR="00101D24" w:rsidRDefault="2B819EAC" w:rsidP="00101D24">
      <w:pPr>
        <w:pStyle w:val="NoSpacing"/>
        <w:ind w:left="1440"/>
      </w:pPr>
      <w:r w:rsidRPr="2B819EAC">
        <w:rPr>
          <w:color w:val="000000" w:themeColor="text1"/>
        </w:rPr>
        <w:t>(</w:t>
      </w:r>
      <w:r>
        <w:t xml:space="preserve"> </w:t>
      </w:r>
      <w:r w:rsidRPr="2B819EAC">
        <w:rPr>
          <w:color w:val="FF0000"/>
        </w:rPr>
        <w:t>'DB13'</w:t>
      </w:r>
      <w:r>
        <w:t xml:space="preserve"> </w:t>
      </w:r>
      <w:r w:rsidRPr="2B819EAC">
        <w:rPr>
          <w:color w:val="008000"/>
        </w:rPr>
        <w:t>-- DBName</w:t>
      </w:r>
    </w:p>
    <w:p w14:paraId="725C9180" w14:textId="77777777" w:rsidR="00101D24" w:rsidRDefault="00101D24" w:rsidP="00101D24">
      <w:pPr>
        <w:pStyle w:val="NoSpacing"/>
        <w:ind w:left="1440"/>
      </w:pPr>
      <w:r>
        <w:rPr>
          <w:color w:val="808080"/>
        </w:rPr>
        <w:t>,</w:t>
      </w:r>
      <w:r w:rsidRPr="2B819EAC">
        <w:t xml:space="preserve"> </w:t>
      </w:r>
      <w:r>
        <w:rPr>
          <w:color w:val="FF0000"/>
        </w:rPr>
        <w:t>'DB'</w:t>
      </w:r>
      <w:r>
        <w:tab/>
      </w:r>
      <w:r>
        <w:rPr>
          <w:color w:val="008000"/>
        </w:rPr>
        <w:t>-- OpLevel</w:t>
      </w:r>
    </w:p>
    <w:p w14:paraId="6446D688" w14:textId="77777777" w:rsidR="00101D24" w:rsidRDefault="2B819EAC" w:rsidP="00101D24">
      <w:pPr>
        <w:pStyle w:val="NoSpacing"/>
        <w:ind w:left="1440"/>
      </w:pPr>
      <w:r w:rsidRPr="2B819EAC">
        <w:rPr>
          <w:color w:val="000000" w:themeColor="text1"/>
        </w:rPr>
        <w:t>,</w:t>
      </w:r>
      <w:r>
        <w:t xml:space="preserve"> </w:t>
      </w:r>
      <w:r w:rsidRPr="2B819EAC">
        <w:rPr>
          <w:color w:val="FF0000"/>
        </w:rPr>
        <w:t>'CHECKTABLE'</w:t>
      </w:r>
      <w:r>
        <w:t xml:space="preserve"> </w:t>
      </w:r>
      <w:r w:rsidRPr="2B819EAC">
        <w:rPr>
          <w:color w:val="008000"/>
        </w:rPr>
        <w:t>-- OpName</w:t>
      </w:r>
    </w:p>
    <w:p w14:paraId="0CA10324" w14:textId="77777777" w:rsidR="00101D24" w:rsidRDefault="00101D24" w:rsidP="00101D24">
      <w:pPr>
        <w:pStyle w:val="NoSpacing"/>
        <w:ind w:left="1440"/>
      </w:pPr>
      <w:r>
        <w:rPr>
          <w:color w:val="808080"/>
        </w:rPr>
        <w:t>,</w:t>
      </w:r>
      <w:r>
        <w:t xml:space="preserve"> 1</w:t>
      </w:r>
      <w:r>
        <w:tab/>
      </w:r>
      <w:r>
        <w:rPr>
          <w:color w:val="008000"/>
        </w:rPr>
        <w:t>-- Exclude</w:t>
      </w:r>
    </w:p>
    <w:p w14:paraId="1802267E" w14:textId="77777777" w:rsidR="00101D24" w:rsidRDefault="00101D24" w:rsidP="00101D24">
      <w:pPr>
        <w:pStyle w:val="NoSpacing"/>
        <w:ind w:left="1440"/>
      </w:pPr>
      <w:r>
        <w:rPr>
          <w:color w:val="808080"/>
        </w:rPr>
        <w:t>,</w:t>
      </w:r>
      <w:r>
        <w:t xml:space="preserve"> 1</w:t>
      </w:r>
      <w:r>
        <w:tab/>
      </w:r>
      <w:r>
        <w:rPr>
          <w:color w:val="008000"/>
        </w:rPr>
        <w:t>-- IsActive</w:t>
      </w:r>
    </w:p>
    <w:p w14:paraId="258B5BE8" w14:textId="77777777" w:rsidR="00101D24" w:rsidRDefault="02BF52A0" w:rsidP="00101D24">
      <w:pPr>
        <w:pStyle w:val="NoSpacing"/>
        <w:ind w:left="1440"/>
      </w:pPr>
      <w:r w:rsidRPr="02BF52A0">
        <w:rPr>
          <w:color w:val="808080" w:themeColor="text1" w:themeTint="7F"/>
        </w:rPr>
        <w:t>,</w:t>
      </w:r>
      <w:r>
        <w:t xml:space="preserve"> </w:t>
      </w:r>
      <w:r w:rsidRPr="02BF52A0">
        <w:rPr>
          <w:color w:val="FF0000"/>
        </w:rPr>
        <w:t>'Exclude DB13'</w:t>
      </w:r>
      <w:r>
        <w:t xml:space="preserve"> </w:t>
      </w:r>
      <w:r w:rsidRPr="02BF52A0">
        <w:rPr>
          <w:color w:val="008000"/>
        </w:rPr>
        <w:t>-- Comment</w:t>
      </w:r>
    </w:p>
    <w:p w14:paraId="6E51AC98" w14:textId="77777777" w:rsidR="00696E49" w:rsidRDefault="02BF52A0" w:rsidP="02BF52A0">
      <w:pPr>
        <w:pStyle w:val="NoSpacing"/>
        <w:ind w:left="1440"/>
        <w:rPr>
          <w:color w:val="808080" w:themeColor="text1" w:themeTint="7F"/>
        </w:rPr>
      </w:pPr>
      <w:r w:rsidRPr="02BF52A0">
        <w:rPr>
          <w:color w:val="808080" w:themeColor="text1" w:themeTint="7F"/>
        </w:rPr>
        <w:t>);</w:t>
      </w:r>
    </w:p>
    <w:p w14:paraId="4E5730D7" w14:textId="77777777" w:rsidR="00696E49" w:rsidRDefault="00696E49" w:rsidP="00696E49"/>
    <w:p w14:paraId="01F9780F" w14:textId="77777777" w:rsidR="00696E49" w:rsidRDefault="2B819EAC" w:rsidP="00696E49">
      <w:r w:rsidRPr="2B819EAC">
        <w:rPr>
          <w:b/>
          <w:bCs/>
        </w:rPr>
        <w:t xml:space="preserve">IMPORTANT: </w:t>
      </w:r>
      <w:r>
        <w:t>This insert has a bare minimum of options, as the row is only intended to exclude DB13 from the CheckDB routine. We recommend configuring individual database rows with the full complement of settings if there is a chance that integrity checks may be re-enabled for that database in the future.</w:t>
      </w:r>
    </w:p>
    <w:p w14:paraId="5A7F83A8" w14:textId="77777777" w:rsidR="00696E49" w:rsidRDefault="02BF52A0" w:rsidP="00696E49">
      <w:r>
        <w:t>IMPORTANT: Exclude=1 can be overridden by an explicit Include. For more information, see “</w:t>
      </w:r>
      <w:r w:rsidRPr="02BF52A0">
        <w:rPr>
          <w:rStyle w:val="Hyperlink"/>
        </w:rPr>
        <w:t>Include and Exclude Precedence</w:t>
      </w:r>
      <w:r>
        <w:t>”.</w:t>
      </w:r>
      <w:hyperlink w:anchor="_Include_and_Exclude" w:history="1"/>
    </w:p>
    <w:p w14:paraId="68EAA450" w14:textId="77777777" w:rsidR="00696E49" w:rsidRDefault="00696E49" w:rsidP="00696E49">
      <w:pPr>
        <w:pStyle w:val="Heading3"/>
      </w:pPr>
      <w:bookmarkStart w:id="202" w:name="_Toc432408870"/>
      <w:bookmarkStart w:id="203" w:name="_Toc473661129"/>
      <w:r>
        <w:t>Exclude databases in table based scheduling</w:t>
      </w:r>
      <w:bookmarkEnd w:id="202"/>
      <w:bookmarkEnd w:id="203"/>
    </w:p>
    <w:p w14:paraId="0CAE9191" w14:textId="77777777" w:rsidR="00696E49" w:rsidRPr="0076771C" w:rsidRDefault="2B819EAC" w:rsidP="00696E49">
      <w:r>
        <w:t xml:space="preserve">Table based scheduling pulls operational schedules (and other options) from the Minion.CheckDBSettingsServer table. In this table, you have the following options for configuring which databases to exclude from CheckDB operations: </w:t>
      </w:r>
    </w:p>
    <w:p w14:paraId="20132EDC" w14:textId="77777777" w:rsidR="00696E49" w:rsidRDefault="2B819EAC" w:rsidP="009267F4">
      <w:pPr>
        <w:pStyle w:val="ListBullet"/>
        <w:numPr>
          <w:ilvl w:val="0"/>
          <w:numId w:val="62"/>
        </w:numPr>
      </w:pPr>
      <w:r w:rsidRPr="2B819EAC">
        <w:rPr>
          <w:b/>
          <w:bCs/>
        </w:rPr>
        <w:t>To exclude a specific list of databases, set Exclude = a comma delimited list of those database names</w:t>
      </w:r>
      <w:r>
        <w:t>, and/or LIKE expressions.  (For example: ‘YourDatabase, DB1, DB2’, or ‘YourDatabase, DB%’.)</w:t>
      </w:r>
    </w:p>
    <w:p w14:paraId="1AF976D4" w14:textId="77777777" w:rsidR="00696E49" w:rsidRPr="003C1392" w:rsidRDefault="02BF52A0" w:rsidP="009267F4">
      <w:pPr>
        <w:pStyle w:val="ListBullet"/>
        <w:numPr>
          <w:ilvl w:val="0"/>
          <w:numId w:val="62"/>
        </w:numPr>
      </w:pPr>
      <w:r w:rsidRPr="02BF52A0">
        <w:rPr>
          <w:b/>
          <w:bCs/>
        </w:rPr>
        <w:t>To exclude databases based on regular expressions, set Exclude = ‘Regex’</w:t>
      </w:r>
      <w:r>
        <w:t xml:space="preserve">.  Then, configure the regular expression in the </w:t>
      </w:r>
      <w:r w:rsidRPr="02BF52A0">
        <w:rPr>
          <w:b/>
          <w:bCs/>
        </w:rPr>
        <w:t>Minion.DBMaintRegexLookup</w:t>
      </w:r>
      <w:r>
        <w:t xml:space="preserve"> table.</w:t>
      </w:r>
    </w:p>
    <w:p w14:paraId="6F5072BD" w14:textId="77777777" w:rsidR="00696E49" w:rsidRDefault="02BF52A0" w:rsidP="00182F3A">
      <w:r>
        <w:t>We will use the following sample data as we demonstrate each of these options. This is a subset of Minion.CheckDBSettingsDBServer columns:</w:t>
      </w:r>
    </w:p>
    <w:tbl>
      <w:tblPr>
        <w:tblStyle w:val="TableGridLight"/>
        <w:tblW w:w="0" w:type="auto"/>
        <w:tblLook w:val="04A0" w:firstRow="1" w:lastRow="0" w:firstColumn="1" w:lastColumn="0" w:noHBand="0" w:noVBand="1"/>
      </w:tblPr>
      <w:tblGrid>
        <w:gridCol w:w="405"/>
        <w:gridCol w:w="888"/>
        <w:gridCol w:w="1274"/>
        <w:gridCol w:w="1003"/>
        <w:gridCol w:w="1136"/>
        <w:gridCol w:w="976"/>
        <w:gridCol w:w="1073"/>
        <w:gridCol w:w="969"/>
      </w:tblGrid>
      <w:tr w:rsidR="00696E49" w:rsidRPr="0059204A" w14:paraId="3CD82F6A" w14:textId="77777777" w:rsidTr="2B819EAC">
        <w:tc>
          <w:tcPr>
            <w:tcW w:w="405" w:type="dxa"/>
          </w:tcPr>
          <w:p w14:paraId="7C4EA0B0" w14:textId="77777777" w:rsidR="00696E49" w:rsidRPr="0059204A" w:rsidRDefault="02BF52A0" w:rsidP="02BF52A0">
            <w:pPr>
              <w:rPr>
                <w:b/>
                <w:bCs/>
              </w:rPr>
            </w:pPr>
            <w:r w:rsidRPr="02BF52A0">
              <w:rPr>
                <w:b/>
                <w:bCs/>
              </w:rPr>
              <w:t>ID</w:t>
            </w:r>
          </w:p>
        </w:tc>
        <w:tc>
          <w:tcPr>
            <w:tcW w:w="888" w:type="dxa"/>
          </w:tcPr>
          <w:p w14:paraId="6F776CA8" w14:textId="77777777" w:rsidR="00696E49" w:rsidRPr="0059204A" w:rsidRDefault="2B819EAC" w:rsidP="2B819EAC">
            <w:pPr>
              <w:rPr>
                <w:b/>
                <w:bCs/>
              </w:rPr>
            </w:pPr>
            <w:r w:rsidRPr="2B819EAC">
              <w:rPr>
                <w:b/>
                <w:bCs/>
              </w:rPr>
              <w:t>DBType</w:t>
            </w:r>
          </w:p>
        </w:tc>
        <w:tc>
          <w:tcPr>
            <w:tcW w:w="1274" w:type="dxa"/>
          </w:tcPr>
          <w:p w14:paraId="53905873" w14:textId="77777777" w:rsidR="00696E49" w:rsidRPr="0059204A" w:rsidRDefault="2B819EAC" w:rsidP="2B819EAC">
            <w:pPr>
              <w:rPr>
                <w:b/>
                <w:bCs/>
              </w:rPr>
            </w:pPr>
            <w:r w:rsidRPr="2B819EAC">
              <w:rPr>
                <w:b/>
                <w:bCs/>
              </w:rPr>
              <w:t>OpName</w:t>
            </w:r>
          </w:p>
        </w:tc>
        <w:tc>
          <w:tcPr>
            <w:tcW w:w="1003" w:type="dxa"/>
          </w:tcPr>
          <w:p w14:paraId="639E1183" w14:textId="77777777" w:rsidR="00696E49" w:rsidRPr="0059204A" w:rsidRDefault="02BF52A0" w:rsidP="02BF52A0">
            <w:pPr>
              <w:rPr>
                <w:b/>
                <w:bCs/>
              </w:rPr>
            </w:pPr>
            <w:r w:rsidRPr="02BF52A0">
              <w:rPr>
                <w:b/>
                <w:bCs/>
              </w:rPr>
              <w:t>Day</w:t>
            </w:r>
          </w:p>
        </w:tc>
        <w:tc>
          <w:tcPr>
            <w:tcW w:w="1136" w:type="dxa"/>
          </w:tcPr>
          <w:p w14:paraId="4212B158" w14:textId="77777777" w:rsidR="00696E49" w:rsidRPr="0059204A" w:rsidRDefault="2B819EAC" w:rsidP="2B819EAC">
            <w:pPr>
              <w:rPr>
                <w:b/>
                <w:bCs/>
              </w:rPr>
            </w:pPr>
            <w:r w:rsidRPr="2B819EAC">
              <w:rPr>
                <w:b/>
                <w:bCs/>
              </w:rPr>
              <w:t>BeginTime</w:t>
            </w:r>
          </w:p>
        </w:tc>
        <w:tc>
          <w:tcPr>
            <w:tcW w:w="976" w:type="dxa"/>
          </w:tcPr>
          <w:p w14:paraId="622A663E" w14:textId="77777777" w:rsidR="00696E49" w:rsidRPr="0059204A" w:rsidRDefault="2B819EAC" w:rsidP="2B819EAC">
            <w:pPr>
              <w:rPr>
                <w:b/>
                <w:bCs/>
              </w:rPr>
            </w:pPr>
            <w:r w:rsidRPr="2B819EAC">
              <w:rPr>
                <w:b/>
                <w:bCs/>
              </w:rPr>
              <w:t>EndTime</w:t>
            </w:r>
          </w:p>
        </w:tc>
        <w:tc>
          <w:tcPr>
            <w:tcW w:w="1073" w:type="dxa"/>
          </w:tcPr>
          <w:p w14:paraId="0FA13A3C" w14:textId="77777777" w:rsidR="00696E49" w:rsidRPr="0059204A" w:rsidRDefault="02BF52A0" w:rsidP="02BF52A0">
            <w:pPr>
              <w:rPr>
                <w:b/>
                <w:bCs/>
              </w:rPr>
            </w:pPr>
            <w:r w:rsidRPr="02BF52A0">
              <w:rPr>
                <w:b/>
                <w:bCs/>
              </w:rPr>
              <w:t>Include</w:t>
            </w:r>
          </w:p>
        </w:tc>
        <w:tc>
          <w:tcPr>
            <w:tcW w:w="969" w:type="dxa"/>
          </w:tcPr>
          <w:p w14:paraId="3743BDE1" w14:textId="77777777" w:rsidR="00696E49" w:rsidRPr="0059204A" w:rsidRDefault="02BF52A0" w:rsidP="02BF52A0">
            <w:pPr>
              <w:rPr>
                <w:b/>
                <w:bCs/>
              </w:rPr>
            </w:pPr>
            <w:r w:rsidRPr="02BF52A0">
              <w:rPr>
                <w:b/>
                <w:bCs/>
              </w:rPr>
              <w:t>Exclude</w:t>
            </w:r>
          </w:p>
        </w:tc>
      </w:tr>
      <w:tr w:rsidR="00696E49" w:rsidRPr="00EF285D" w14:paraId="52351C4F" w14:textId="77777777" w:rsidTr="2B819EAC">
        <w:tc>
          <w:tcPr>
            <w:tcW w:w="405" w:type="dxa"/>
          </w:tcPr>
          <w:p w14:paraId="4C9FC4B5" w14:textId="77777777" w:rsidR="00696E49" w:rsidRPr="00EF285D" w:rsidRDefault="2B819EAC" w:rsidP="0015368E">
            <w:r>
              <w:t>1</w:t>
            </w:r>
          </w:p>
        </w:tc>
        <w:tc>
          <w:tcPr>
            <w:tcW w:w="888" w:type="dxa"/>
          </w:tcPr>
          <w:p w14:paraId="284A2D5F" w14:textId="77777777" w:rsidR="00696E49" w:rsidRPr="00EF285D" w:rsidRDefault="02BF52A0" w:rsidP="0015368E">
            <w:r>
              <w:t>System</w:t>
            </w:r>
          </w:p>
        </w:tc>
        <w:tc>
          <w:tcPr>
            <w:tcW w:w="1274" w:type="dxa"/>
          </w:tcPr>
          <w:p w14:paraId="40BB5247" w14:textId="77777777" w:rsidR="00696E49" w:rsidRPr="00EF285D" w:rsidRDefault="02BF52A0" w:rsidP="0015368E">
            <w:r>
              <w:t>AUTO</w:t>
            </w:r>
          </w:p>
        </w:tc>
        <w:tc>
          <w:tcPr>
            <w:tcW w:w="1003" w:type="dxa"/>
          </w:tcPr>
          <w:p w14:paraId="6D50538B" w14:textId="77777777" w:rsidR="00696E49" w:rsidRPr="00EF285D" w:rsidRDefault="02BF52A0" w:rsidP="0015368E">
            <w:r>
              <w:t>Daily</w:t>
            </w:r>
          </w:p>
        </w:tc>
        <w:tc>
          <w:tcPr>
            <w:tcW w:w="1136" w:type="dxa"/>
          </w:tcPr>
          <w:p w14:paraId="3DA1EEF6" w14:textId="77777777" w:rsidR="00696E49" w:rsidRPr="00EF285D" w:rsidRDefault="02BF52A0" w:rsidP="0015368E">
            <w:r>
              <w:t>21:00:00</w:t>
            </w:r>
          </w:p>
        </w:tc>
        <w:tc>
          <w:tcPr>
            <w:tcW w:w="976" w:type="dxa"/>
          </w:tcPr>
          <w:p w14:paraId="085929C3" w14:textId="77777777" w:rsidR="00696E49" w:rsidRPr="00EF285D" w:rsidRDefault="02BF52A0" w:rsidP="0015368E">
            <w:r>
              <w:t>23:59:00</w:t>
            </w:r>
          </w:p>
        </w:tc>
        <w:tc>
          <w:tcPr>
            <w:tcW w:w="1073" w:type="dxa"/>
          </w:tcPr>
          <w:p w14:paraId="5FA3E1E0" w14:textId="77777777" w:rsidR="00696E49" w:rsidRPr="008752E3" w:rsidRDefault="02BF52A0" w:rsidP="02BF52A0">
            <w:pPr>
              <w:rPr>
                <w:i/>
                <w:iCs/>
              </w:rPr>
            </w:pPr>
            <w:r w:rsidRPr="02BF52A0">
              <w:rPr>
                <w:i/>
                <w:iCs/>
              </w:rPr>
              <w:t>NULL</w:t>
            </w:r>
          </w:p>
        </w:tc>
        <w:tc>
          <w:tcPr>
            <w:tcW w:w="969" w:type="dxa"/>
          </w:tcPr>
          <w:p w14:paraId="2D1D2585" w14:textId="77777777" w:rsidR="00696E49" w:rsidRPr="008752E3" w:rsidRDefault="02BF52A0" w:rsidP="02BF52A0">
            <w:pPr>
              <w:rPr>
                <w:i/>
                <w:iCs/>
              </w:rPr>
            </w:pPr>
            <w:r w:rsidRPr="02BF52A0">
              <w:rPr>
                <w:i/>
                <w:iCs/>
              </w:rPr>
              <w:t>NULL</w:t>
            </w:r>
          </w:p>
        </w:tc>
      </w:tr>
      <w:tr w:rsidR="00182F3A" w:rsidRPr="00EF285D" w14:paraId="39347A2D" w14:textId="77777777" w:rsidTr="2B819EAC">
        <w:tc>
          <w:tcPr>
            <w:tcW w:w="405" w:type="dxa"/>
          </w:tcPr>
          <w:p w14:paraId="5A8BD6FE" w14:textId="77777777" w:rsidR="00182F3A" w:rsidRPr="00EF285D" w:rsidRDefault="2B819EAC" w:rsidP="00182F3A">
            <w:r>
              <w:t>2</w:t>
            </w:r>
          </w:p>
        </w:tc>
        <w:tc>
          <w:tcPr>
            <w:tcW w:w="888" w:type="dxa"/>
          </w:tcPr>
          <w:p w14:paraId="41C3B560" w14:textId="77777777" w:rsidR="00182F3A" w:rsidRPr="00EF285D" w:rsidRDefault="02BF52A0" w:rsidP="00182F3A">
            <w:r>
              <w:t>User</w:t>
            </w:r>
          </w:p>
        </w:tc>
        <w:tc>
          <w:tcPr>
            <w:tcW w:w="1274" w:type="dxa"/>
          </w:tcPr>
          <w:p w14:paraId="0C11FB52" w14:textId="77777777" w:rsidR="00182F3A" w:rsidRPr="00EF285D" w:rsidRDefault="02BF52A0" w:rsidP="00182F3A">
            <w:r>
              <w:t>AUTO</w:t>
            </w:r>
          </w:p>
        </w:tc>
        <w:tc>
          <w:tcPr>
            <w:tcW w:w="1003" w:type="dxa"/>
          </w:tcPr>
          <w:p w14:paraId="28E32B4B" w14:textId="77777777" w:rsidR="00182F3A" w:rsidRPr="00EF285D" w:rsidRDefault="02BF52A0" w:rsidP="00182F3A">
            <w:r>
              <w:t>Saturday</w:t>
            </w:r>
          </w:p>
        </w:tc>
        <w:tc>
          <w:tcPr>
            <w:tcW w:w="1136" w:type="dxa"/>
          </w:tcPr>
          <w:p w14:paraId="2E00A00F" w14:textId="77777777" w:rsidR="00182F3A" w:rsidRPr="00EF285D" w:rsidRDefault="02BF52A0" w:rsidP="00182F3A">
            <w:r>
              <w:t>22:00:00</w:t>
            </w:r>
          </w:p>
        </w:tc>
        <w:tc>
          <w:tcPr>
            <w:tcW w:w="976" w:type="dxa"/>
          </w:tcPr>
          <w:p w14:paraId="690921AF" w14:textId="77777777" w:rsidR="00182F3A" w:rsidRPr="00EF285D" w:rsidRDefault="02BF52A0" w:rsidP="00182F3A">
            <w:r>
              <w:t>23:59:00</w:t>
            </w:r>
          </w:p>
        </w:tc>
        <w:tc>
          <w:tcPr>
            <w:tcW w:w="1073" w:type="dxa"/>
          </w:tcPr>
          <w:p w14:paraId="1E5E264B" w14:textId="77777777" w:rsidR="00182F3A" w:rsidRPr="008752E3" w:rsidRDefault="02BF52A0" w:rsidP="02BF52A0">
            <w:pPr>
              <w:rPr>
                <w:i/>
                <w:iCs/>
              </w:rPr>
            </w:pPr>
            <w:r w:rsidRPr="02BF52A0">
              <w:rPr>
                <w:i/>
                <w:iCs/>
              </w:rPr>
              <w:t>NULL</w:t>
            </w:r>
          </w:p>
        </w:tc>
        <w:tc>
          <w:tcPr>
            <w:tcW w:w="969" w:type="dxa"/>
          </w:tcPr>
          <w:p w14:paraId="1CEFDE6B" w14:textId="77777777" w:rsidR="00182F3A" w:rsidRPr="008752E3" w:rsidRDefault="2B819EAC" w:rsidP="00182F3A">
            <w:r>
              <w:t>RegEx</w:t>
            </w:r>
          </w:p>
        </w:tc>
      </w:tr>
      <w:tr w:rsidR="00182F3A" w:rsidRPr="00EF285D" w14:paraId="0FB23151" w14:textId="77777777" w:rsidTr="2B819EAC">
        <w:tc>
          <w:tcPr>
            <w:tcW w:w="405" w:type="dxa"/>
          </w:tcPr>
          <w:p w14:paraId="2D3FD8E1" w14:textId="77777777" w:rsidR="00182F3A" w:rsidRDefault="2B819EAC" w:rsidP="00182F3A">
            <w:r>
              <w:t>3</w:t>
            </w:r>
          </w:p>
        </w:tc>
        <w:tc>
          <w:tcPr>
            <w:tcW w:w="888" w:type="dxa"/>
          </w:tcPr>
          <w:p w14:paraId="057002FD" w14:textId="77777777" w:rsidR="00182F3A" w:rsidRPr="00EF285D" w:rsidRDefault="02BF52A0" w:rsidP="00182F3A">
            <w:r>
              <w:t>User</w:t>
            </w:r>
          </w:p>
        </w:tc>
        <w:tc>
          <w:tcPr>
            <w:tcW w:w="1274" w:type="dxa"/>
          </w:tcPr>
          <w:p w14:paraId="352F4FD2" w14:textId="77777777" w:rsidR="00182F3A" w:rsidRPr="00EF285D" w:rsidRDefault="02BF52A0" w:rsidP="00182F3A">
            <w:r>
              <w:t>AUTO</w:t>
            </w:r>
          </w:p>
        </w:tc>
        <w:tc>
          <w:tcPr>
            <w:tcW w:w="1003" w:type="dxa"/>
          </w:tcPr>
          <w:p w14:paraId="7315EFB2" w14:textId="77777777" w:rsidR="00182F3A" w:rsidRPr="00EF285D" w:rsidRDefault="02BF52A0" w:rsidP="00182F3A">
            <w:r>
              <w:t>Sunday</w:t>
            </w:r>
          </w:p>
        </w:tc>
        <w:tc>
          <w:tcPr>
            <w:tcW w:w="1136" w:type="dxa"/>
          </w:tcPr>
          <w:p w14:paraId="2B9979A6" w14:textId="77777777" w:rsidR="00182F3A" w:rsidRPr="00EF285D" w:rsidRDefault="02BF52A0" w:rsidP="00182F3A">
            <w:r>
              <w:t>22:00:00</w:t>
            </w:r>
          </w:p>
        </w:tc>
        <w:tc>
          <w:tcPr>
            <w:tcW w:w="976" w:type="dxa"/>
          </w:tcPr>
          <w:p w14:paraId="39DCA40E" w14:textId="77777777" w:rsidR="00182F3A" w:rsidRPr="00EF285D" w:rsidRDefault="02BF52A0" w:rsidP="00182F3A">
            <w:r>
              <w:t>23:59:00</w:t>
            </w:r>
          </w:p>
        </w:tc>
        <w:tc>
          <w:tcPr>
            <w:tcW w:w="1073" w:type="dxa"/>
          </w:tcPr>
          <w:p w14:paraId="608E8340" w14:textId="77777777" w:rsidR="00182F3A" w:rsidRPr="008752E3" w:rsidRDefault="02BF52A0" w:rsidP="02BF52A0">
            <w:pPr>
              <w:rPr>
                <w:i/>
                <w:iCs/>
              </w:rPr>
            </w:pPr>
            <w:r>
              <w:t>DB1,DB2</w:t>
            </w:r>
          </w:p>
        </w:tc>
        <w:tc>
          <w:tcPr>
            <w:tcW w:w="969" w:type="dxa"/>
          </w:tcPr>
          <w:p w14:paraId="564E2A1B" w14:textId="77777777" w:rsidR="00182F3A" w:rsidRPr="008752E3" w:rsidRDefault="02BF52A0" w:rsidP="00182F3A">
            <w:r w:rsidRPr="02BF52A0">
              <w:rPr>
                <w:i/>
                <w:iCs/>
              </w:rPr>
              <w:t>NULL</w:t>
            </w:r>
          </w:p>
        </w:tc>
      </w:tr>
    </w:tbl>
    <w:p w14:paraId="421AAC4B" w14:textId="77777777" w:rsidR="00696E49" w:rsidRDefault="00696E49" w:rsidP="00696E49"/>
    <w:p w14:paraId="1450981C" w14:textId="0322B18C" w:rsidR="00696E49" w:rsidRDefault="02BF52A0" w:rsidP="00696E49">
      <w:pPr>
        <w:autoSpaceDE w:val="0"/>
        <w:autoSpaceDN w:val="0"/>
        <w:adjustRightInd w:val="0"/>
        <w:spacing w:after="0" w:line="240" w:lineRule="auto"/>
      </w:pPr>
      <w:r>
        <w:t>And, here are the contents of the Minion.DBMaintRegexLookup table:</w:t>
      </w:r>
    </w:p>
    <w:tbl>
      <w:tblPr>
        <w:tblStyle w:val="TableGridLight"/>
        <w:tblW w:w="0" w:type="auto"/>
        <w:tblLook w:val="04A0" w:firstRow="1" w:lastRow="0" w:firstColumn="1" w:lastColumn="0" w:noHBand="0" w:noVBand="1"/>
      </w:tblPr>
      <w:tblGrid>
        <w:gridCol w:w="3116"/>
        <w:gridCol w:w="3117"/>
        <w:gridCol w:w="3117"/>
      </w:tblGrid>
      <w:tr w:rsidR="00696E49" w:rsidRPr="007045A2" w14:paraId="5B229B61" w14:textId="77777777" w:rsidTr="2B819EAC">
        <w:tc>
          <w:tcPr>
            <w:tcW w:w="3116" w:type="dxa"/>
          </w:tcPr>
          <w:p w14:paraId="72E81BFF" w14:textId="77777777" w:rsidR="00696E49" w:rsidRPr="007045A2" w:rsidRDefault="02BF52A0" w:rsidP="02BF52A0">
            <w:pPr>
              <w:autoSpaceDE w:val="0"/>
              <w:autoSpaceDN w:val="0"/>
              <w:adjustRightInd w:val="0"/>
              <w:rPr>
                <w:b/>
                <w:bCs/>
              </w:rPr>
            </w:pPr>
            <w:r w:rsidRPr="02BF52A0">
              <w:rPr>
                <w:b/>
                <w:bCs/>
              </w:rPr>
              <w:t>Action</w:t>
            </w:r>
          </w:p>
        </w:tc>
        <w:tc>
          <w:tcPr>
            <w:tcW w:w="3117" w:type="dxa"/>
          </w:tcPr>
          <w:p w14:paraId="4D86FDD2" w14:textId="77777777" w:rsidR="00696E49" w:rsidRPr="007045A2" w:rsidRDefault="2B819EAC" w:rsidP="2B819EAC">
            <w:pPr>
              <w:autoSpaceDE w:val="0"/>
              <w:autoSpaceDN w:val="0"/>
              <w:adjustRightInd w:val="0"/>
              <w:rPr>
                <w:b/>
                <w:bCs/>
              </w:rPr>
            </w:pPr>
            <w:r w:rsidRPr="2B819EAC">
              <w:rPr>
                <w:b/>
                <w:bCs/>
              </w:rPr>
              <w:t>MaintType</w:t>
            </w:r>
          </w:p>
        </w:tc>
        <w:tc>
          <w:tcPr>
            <w:tcW w:w="3117" w:type="dxa"/>
          </w:tcPr>
          <w:p w14:paraId="4EC4489D" w14:textId="77777777" w:rsidR="00696E49" w:rsidRPr="007045A2" w:rsidRDefault="02BF52A0" w:rsidP="02BF52A0">
            <w:pPr>
              <w:autoSpaceDE w:val="0"/>
              <w:autoSpaceDN w:val="0"/>
              <w:adjustRightInd w:val="0"/>
              <w:rPr>
                <w:b/>
                <w:bCs/>
              </w:rPr>
            </w:pPr>
            <w:r w:rsidRPr="02BF52A0">
              <w:rPr>
                <w:b/>
                <w:bCs/>
              </w:rPr>
              <w:t>Regex</w:t>
            </w:r>
          </w:p>
        </w:tc>
      </w:tr>
      <w:tr w:rsidR="00696E49" w:rsidRPr="007045A2" w14:paraId="5DC7F9B7" w14:textId="77777777" w:rsidTr="2B819EAC">
        <w:trPr>
          <w:trHeight w:val="89"/>
        </w:trPr>
        <w:tc>
          <w:tcPr>
            <w:tcW w:w="3116" w:type="dxa"/>
          </w:tcPr>
          <w:p w14:paraId="59AFCB1A" w14:textId="77777777" w:rsidR="00696E49" w:rsidRPr="007045A2" w:rsidRDefault="02BF52A0" w:rsidP="0015368E">
            <w:pPr>
              <w:autoSpaceDE w:val="0"/>
              <w:autoSpaceDN w:val="0"/>
              <w:adjustRightInd w:val="0"/>
            </w:pPr>
            <w:r>
              <w:t>Exclude</w:t>
            </w:r>
          </w:p>
        </w:tc>
        <w:tc>
          <w:tcPr>
            <w:tcW w:w="3117" w:type="dxa"/>
          </w:tcPr>
          <w:p w14:paraId="480F8FBE" w14:textId="77777777" w:rsidR="00696E49" w:rsidRPr="00E47CA2" w:rsidRDefault="2B819EAC" w:rsidP="0015368E">
            <w:pPr>
              <w:autoSpaceDE w:val="0"/>
              <w:autoSpaceDN w:val="0"/>
              <w:adjustRightInd w:val="0"/>
            </w:pPr>
            <w:r>
              <w:t>CheckDB</w:t>
            </w:r>
          </w:p>
        </w:tc>
        <w:tc>
          <w:tcPr>
            <w:tcW w:w="3117" w:type="dxa"/>
          </w:tcPr>
          <w:p w14:paraId="180A4A10" w14:textId="77777777" w:rsidR="00696E49" w:rsidRPr="00E47CA2" w:rsidRDefault="02BF52A0" w:rsidP="0015368E">
            <w:r>
              <w:t>DB[3-5](?!\d)</w:t>
            </w:r>
          </w:p>
        </w:tc>
      </w:tr>
    </w:tbl>
    <w:p w14:paraId="5BC3BA45" w14:textId="77777777" w:rsidR="00696E49" w:rsidRDefault="00696E49" w:rsidP="00696E49"/>
    <w:p w14:paraId="7ECDCC45" w14:textId="77777777" w:rsidR="00696E49" w:rsidRDefault="2B819EAC" w:rsidP="00696E49">
      <w:r>
        <w:t xml:space="preserve">Based on this data, Minion CheckDB would perform operations as follows: </w:t>
      </w:r>
    </w:p>
    <w:p w14:paraId="38225FCA" w14:textId="4DAC3E7E" w:rsidR="00182F3A" w:rsidRDefault="2B819EAC" w:rsidP="00182F3A">
      <w:pPr>
        <w:pStyle w:val="ListBullet"/>
      </w:pPr>
      <w:r>
        <w:t xml:space="preserve">System databases would get CheckDB or CheckTable operations (based on settings in the </w:t>
      </w:r>
      <w:r w:rsidRPr="2B819EAC">
        <w:rPr>
          <w:rStyle w:val="Hyperlink"/>
        </w:rPr>
        <w:t>Minion.CheckDBSettingsAutoThresholds</w:t>
      </w:r>
      <w:r>
        <w:t xml:space="preserve"> table) </w:t>
      </w:r>
      <w:r w:rsidRPr="2B819EAC">
        <w:rPr>
          <w:b/>
          <w:bCs/>
        </w:rPr>
        <w:t>daily at 9pm</w:t>
      </w:r>
      <w:r>
        <w:t>.</w:t>
      </w:r>
      <w:hyperlink w:anchor="_Minion.CheckDBSettingsAutoThreshold" w:history="1"/>
    </w:p>
    <w:p w14:paraId="19C19171" w14:textId="10F44DC7" w:rsidR="00182F3A" w:rsidRDefault="2B819EAC" w:rsidP="00182F3A">
      <w:pPr>
        <w:pStyle w:val="ListBullet"/>
      </w:pPr>
      <w:r>
        <w:t xml:space="preserve">User databases – except for those excluded via the regular expressiosn table – would get CheckDB or CheckTable operations (based on settings in the </w:t>
      </w:r>
      <w:r w:rsidRPr="2B819EAC">
        <w:rPr>
          <w:rStyle w:val="Hyperlink"/>
        </w:rPr>
        <w:t>Minion.CheckDBSettingsAutoThresholds</w:t>
      </w:r>
      <w:r>
        <w:t xml:space="preserve"> table) </w:t>
      </w:r>
      <w:r w:rsidRPr="2B819EAC">
        <w:rPr>
          <w:b/>
          <w:bCs/>
        </w:rPr>
        <w:t>Saturday at 9pm</w:t>
      </w:r>
      <w:r>
        <w:t>.</w:t>
      </w:r>
      <w:hyperlink w:anchor="_Minion.CheckDBSettingsAutoThreshold" w:history="1"/>
    </w:p>
    <w:p w14:paraId="31F55359" w14:textId="77777777" w:rsidR="00182F3A" w:rsidRDefault="2B819EAC" w:rsidP="00182F3A">
      <w:pPr>
        <w:pStyle w:val="ListBullet"/>
      </w:pPr>
      <w:r>
        <w:t xml:space="preserve">Full user database CheckDBs for all databases – except for those excluded via the regular expressions table (Minion.DBMaintRegexLookup) – </w:t>
      </w:r>
      <w:r w:rsidRPr="2B819EAC">
        <w:rPr>
          <w:b/>
          <w:bCs/>
        </w:rPr>
        <w:t>run Saturdays at 10pm</w:t>
      </w:r>
      <w:r>
        <w:t>. This particular regular expression excludes DB3, DB4, and DB5 from CheckDBs, but does not exclude any database with a 2 digit number at the end, such as DB35.</w:t>
      </w:r>
    </w:p>
    <w:p w14:paraId="2B8B591F" w14:textId="77777777" w:rsidR="00182F3A" w:rsidRDefault="2B819EAC" w:rsidP="00182F3A">
      <w:pPr>
        <w:pStyle w:val="ListBullet"/>
      </w:pPr>
      <w:r>
        <w:t xml:space="preserve">Full user database CheckDBs for databases DB1 and DB2 run </w:t>
      </w:r>
      <w:r w:rsidRPr="2B819EAC">
        <w:rPr>
          <w:b/>
          <w:bCs/>
        </w:rPr>
        <w:t>Sundays at 10pm</w:t>
      </w:r>
      <w:r>
        <w:t xml:space="preserve">. </w:t>
      </w:r>
    </w:p>
    <w:p w14:paraId="1BE6C14C" w14:textId="77777777" w:rsidR="00182F3A" w:rsidRDefault="00182F3A" w:rsidP="00182F3A"/>
    <w:p w14:paraId="7E923B93" w14:textId="77777777" w:rsidR="00696E49" w:rsidRDefault="02BF52A0" w:rsidP="00182F3A">
      <w:r>
        <w:t xml:space="preserve">Note that you can create more than one regular expression in Minion.DBMaintRegexLookup. For example: </w:t>
      </w:r>
    </w:p>
    <w:p w14:paraId="4B0474BB" w14:textId="77777777" w:rsidR="00696E49" w:rsidRDefault="02BF52A0" w:rsidP="00696E49">
      <w:pPr>
        <w:pStyle w:val="ListBullet"/>
      </w:pPr>
      <w:r w:rsidRPr="02BF52A0">
        <w:rPr>
          <w:b/>
          <w:bCs/>
        </w:rPr>
        <w:t>To use Regex to exclude DB3, DB4, and DB5</w:t>
      </w:r>
      <w:r>
        <w:t>: insert a row like the example above, where Regex = ’DB[3-5](?!\d)’.</w:t>
      </w:r>
    </w:p>
    <w:p w14:paraId="04FF0D5E" w14:textId="77777777" w:rsidR="00696E49" w:rsidRDefault="02BF52A0" w:rsidP="00696E49">
      <w:pPr>
        <w:pStyle w:val="ListBullet"/>
      </w:pPr>
      <w:r w:rsidRPr="02BF52A0">
        <w:rPr>
          <w:b/>
          <w:bCs/>
        </w:rPr>
        <w:t>To use Regex to exclude any database beginning with the word “Market” followed by a number</w:t>
      </w:r>
      <w:r>
        <w:t>: insert a row where Regex=’Market[0-9]’.</w:t>
      </w:r>
    </w:p>
    <w:p w14:paraId="47B0840C" w14:textId="29CBC114" w:rsidR="00696E49" w:rsidRDefault="2B819EAC" w:rsidP="00696E49">
      <w:pPr>
        <w:pStyle w:val="ListBullet"/>
      </w:pPr>
      <w:r w:rsidRPr="2B819EAC">
        <w:rPr>
          <w:b/>
          <w:bCs/>
        </w:rPr>
        <w:t>With these two rows</w:t>
      </w:r>
      <w:r>
        <w:t xml:space="preserve">, a CheckDB operation with @Exclude=’Regex’ will exclude </w:t>
      </w:r>
      <w:r w:rsidRPr="2B819EAC">
        <w:rPr>
          <w:i/>
          <w:iCs/>
        </w:rPr>
        <w:t>both</w:t>
      </w:r>
      <w:r>
        <w:t xml:space="preserve"> the DB3-DB5 databases, and the databases Marketing4 and Marketing308 (and similar others, if they exist) from integrity checks.</w:t>
      </w:r>
    </w:p>
    <w:p w14:paraId="25321B24" w14:textId="601D070B" w:rsidR="00182F64" w:rsidRPr="00182F64" w:rsidRDefault="02BF52A0" w:rsidP="02BF52A0">
      <w:pPr>
        <w:pStyle w:val="NoSpacing"/>
        <w:jc w:val="center"/>
        <w:rPr>
          <w:rFonts w:ascii="Times New Roman" w:eastAsia="Times New Roman" w:hAnsi="Times New Roman" w:cs="Times New Roman"/>
          <w:color w:val="5B9BD5" w:themeColor="accent1"/>
        </w:rPr>
      </w:pPr>
      <w:r w:rsidRPr="02BF52A0">
        <w:rPr>
          <w:rFonts w:ascii="Times New Roman" w:eastAsia="Times New Roman" w:hAnsi="Times New Roman" w:cs="Times New Roman"/>
          <w:color w:val="5B9BD5" w:themeColor="accent1"/>
        </w:rPr>
        <w:t>_</w:t>
      </w:r>
    </w:p>
    <w:p w14:paraId="0E47E9F4" w14:textId="7EBB1B38" w:rsidR="00182F64" w:rsidRPr="00182F64" w:rsidRDefault="02BF52A0" w:rsidP="02BF52A0">
      <w:pPr>
        <w:pStyle w:val="NoSpacing"/>
        <w:jc w:val="center"/>
        <w:rPr>
          <w:rFonts w:ascii="Times New Roman" w:eastAsia="Times New Roman" w:hAnsi="Times New Roman" w:cs="Times New Roman"/>
          <w:color w:val="FFFF00"/>
        </w:rPr>
      </w:pPr>
      <w:r w:rsidRPr="02BF52A0">
        <w:rPr>
          <w:rFonts w:ascii="Times New Roman" w:eastAsia="Times New Roman" w:hAnsi="Times New Roman" w:cs="Times New Roman"/>
          <w:color w:val="FFFF00"/>
        </w:rPr>
        <w:t>/     \</w:t>
      </w:r>
    </w:p>
    <w:p w14:paraId="77E7001E" w14:textId="6B1031D2" w:rsidR="00182F64" w:rsidRPr="00182F64" w:rsidRDefault="02BF52A0" w:rsidP="02BF52A0">
      <w:pPr>
        <w:pStyle w:val="NoSpacing"/>
        <w:jc w:val="center"/>
        <w:rPr>
          <w:rFonts w:ascii="Times New Roman" w:eastAsia="Times New Roman" w:hAnsi="Times New Roman" w:cs="Times New Roman"/>
          <w:color w:val="70AD47" w:themeColor="accent6"/>
        </w:rPr>
      </w:pPr>
      <w:r w:rsidRPr="02BF52A0">
        <w:rPr>
          <w:rFonts w:ascii="Times New Roman" w:eastAsia="Times New Roman" w:hAnsi="Times New Roman" w:cs="Times New Roman"/>
          <w:color w:val="70AD47" w:themeColor="accent6"/>
        </w:rPr>
        <w:t>|***|</w:t>
      </w:r>
    </w:p>
    <w:p w14:paraId="73FC6DDD" w14:textId="3A8B4E6A" w:rsidR="00182F64" w:rsidRPr="00182F64" w:rsidRDefault="02BF52A0" w:rsidP="02BF52A0">
      <w:pPr>
        <w:pStyle w:val="NoSpacing"/>
        <w:jc w:val="center"/>
        <w:rPr>
          <w:rFonts w:ascii="Times New Roman" w:eastAsia="Times New Roman" w:hAnsi="Times New Roman" w:cs="Times New Roman"/>
        </w:rPr>
      </w:pPr>
      <w:r w:rsidRPr="02BF52A0">
        <w:rPr>
          <w:rFonts w:ascii="Times New Roman" w:eastAsia="Times New Roman" w:hAnsi="Times New Roman" w:cs="Times New Roman"/>
          <w:color w:val="FF0000"/>
        </w:rPr>
        <w:t>\__/</w:t>
      </w:r>
      <w:r w:rsidRPr="02BF52A0">
        <w:rPr>
          <w:rFonts w:ascii="Times New Roman" w:eastAsia="Times New Roman" w:hAnsi="Times New Roman" w:cs="Times New Roman"/>
        </w:rPr>
        <w:t xml:space="preserve"> </w:t>
      </w:r>
    </w:p>
    <w:p w14:paraId="360FB7F0" w14:textId="113A7239" w:rsidR="00182F64" w:rsidRPr="00182F64" w:rsidRDefault="2B819EAC" w:rsidP="2B819EAC">
      <w:pPr>
        <w:pStyle w:val="NoSpacing"/>
        <w:rPr>
          <w:rFonts w:ascii="Times New Roman" w:eastAsia="Times New Roman" w:hAnsi="Times New Roman" w:cs="Times New Roman"/>
        </w:rPr>
      </w:pPr>
      <w:r w:rsidRPr="2B819EAC">
        <w:rPr>
          <w:rFonts w:ascii="Times New Roman" w:eastAsia="Times New Roman" w:hAnsi="Times New Roman" w:cs="Times New Roman"/>
        </w:rPr>
        <w:t xml:space="preserve">         </w:t>
      </w:r>
    </w:p>
    <w:p w14:paraId="59C6A357" w14:textId="77777777" w:rsidR="00696E49" w:rsidRDefault="00696E49" w:rsidP="00696E49">
      <w:pPr>
        <w:pStyle w:val="Heading3"/>
      </w:pPr>
      <w:bookmarkStart w:id="204" w:name="_Toc432408871"/>
      <w:bookmarkStart w:id="205" w:name="_Toc473661130"/>
      <w:r>
        <w:t>Exclude databases in traditional scheduling</w:t>
      </w:r>
      <w:bookmarkEnd w:id="204"/>
      <w:bookmarkEnd w:id="205"/>
    </w:p>
    <w:p w14:paraId="3475186C" w14:textId="77777777" w:rsidR="00696E49" w:rsidRDefault="2B819EAC" w:rsidP="00696E49">
      <w:r>
        <w:t>We refer the common practice of configuring maintenance in separate jobs (to allow for multiple schedules) as “traditional scheduling”. Shops that use traditional scheduling will run Minion.CheckDBMaster with parameters configured for each particular CheckDB run.</w:t>
      </w:r>
    </w:p>
    <w:p w14:paraId="0B36BC95" w14:textId="77777777" w:rsidR="00696E49" w:rsidRPr="0076771C" w:rsidRDefault="02BF52A0" w:rsidP="00696E49">
      <w:r>
        <w:t xml:space="preserve">You have the following options for configuring which databases to exclude from integrity check operations: </w:t>
      </w:r>
    </w:p>
    <w:p w14:paraId="4DED4F55" w14:textId="77777777" w:rsidR="00696E49" w:rsidRDefault="2B819EAC" w:rsidP="00696E49">
      <w:pPr>
        <w:pStyle w:val="ListBullet"/>
      </w:pPr>
      <w:r w:rsidRPr="2B819EAC">
        <w:rPr>
          <w:b/>
          <w:bCs/>
        </w:rPr>
        <w:t>To exclude a specific list of databases, set @Exclude = a comma delimited list of those database names</w:t>
      </w:r>
      <w:r>
        <w:t>, and/or LIKE expressions.  (For example: ‘YourDatabase, DB1, DB2’, or ‘YourDatabase, DB%’.)</w:t>
      </w:r>
    </w:p>
    <w:p w14:paraId="24095A5B" w14:textId="77777777" w:rsidR="00696E49" w:rsidRPr="003C1392" w:rsidRDefault="02BF52A0" w:rsidP="00696E49">
      <w:pPr>
        <w:pStyle w:val="ListBullet"/>
      </w:pPr>
      <w:r w:rsidRPr="02BF52A0">
        <w:rPr>
          <w:b/>
          <w:bCs/>
        </w:rPr>
        <w:t>To exclude databases based on regular expressions, set @ Exclude = ‘Regex’</w:t>
      </w:r>
      <w:r>
        <w:t xml:space="preserve">.  Then, configure the regular expression in the </w:t>
      </w:r>
      <w:r w:rsidRPr="02BF52A0">
        <w:rPr>
          <w:b/>
          <w:bCs/>
        </w:rPr>
        <w:t>Minion.DBMaintRegexLookup</w:t>
      </w:r>
      <w:r>
        <w:t xml:space="preserve"> table.</w:t>
      </w:r>
    </w:p>
    <w:p w14:paraId="15DC0CCF" w14:textId="77777777" w:rsidR="00696E49" w:rsidRDefault="02BF52A0" w:rsidP="00696E49">
      <w:r>
        <w:t xml:space="preserve">The following example executions will demonstrate each of these options. </w:t>
      </w:r>
    </w:p>
    <w:p w14:paraId="35E41A12" w14:textId="77777777" w:rsidR="00696E49" w:rsidRDefault="02BF52A0" w:rsidP="00696E49">
      <w:r w:rsidRPr="02BF52A0">
        <w:rPr>
          <w:b/>
          <w:bCs/>
        </w:rPr>
        <w:t>First, to exclude a specific list of databases</w:t>
      </w:r>
      <w:r>
        <w:t>:</w:t>
      </w:r>
    </w:p>
    <w:p w14:paraId="0AC8F936" w14:textId="77777777" w:rsidR="00696E49" w:rsidRDefault="2B819EAC" w:rsidP="00696E49">
      <w:pPr>
        <w:pStyle w:val="NoSpacing"/>
        <w:ind w:left="720"/>
      </w:pPr>
      <w:r>
        <w:t>-- @Exclude = a specific database list (YourDatabase, all DB1% DBs, and DB2)</w:t>
      </w:r>
    </w:p>
    <w:p w14:paraId="5B0D49D5" w14:textId="77777777" w:rsidR="00926677" w:rsidRDefault="02BF52A0" w:rsidP="00926677">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27D65994" w14:textId="77777777" w:rsidR="00926677" w:rsidRDefault="00926677" w:rsidP="00926677">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65375D80" w14:textId="77777777" w:rsidR="00926677" w:rsidRDefault="00926677" w:rsidP="00926677">
      <w:pPr>
        <w:pStyle w:val="NoSpacing"/>
        <w:ind w:left="720"/>
      </w:pPr>
      <w:r>
        <w:tab/>
      </w:r>
      <w:r w:rsidRPr="2B819EAC">
        <w:t>@</w:t>
      </w:r>
      <w:r>
        <w:t>OpName</w:t>
      </w:r>
      <w:r w:rsidRPr="2B819EAC">
        <w:t xml:space="preserve"> </w:t>
      </w:r>
      <w:r>
        <w:rPr>
          <w:color w:val="808080"/>
        </w:rPr>
        <w:t>=</w:t>
      </w:r>
      <w:r w:rsidRPr="2B819EAC">
        <w:t xml:space="preserve"> </w:t>
      </w:r>
      <w:r>
        <w:rPr>
          <w:color w:val="FF0000"/>
        </w:rPr>
        <w:t>'CHECKDB'</w:t>
      </w:r>
      <w:r>
        <w:rPr>
          <w:color w:val="808080"/>
        </w:rPr>
        <w:t>,</w:t>
      </w:r>
      <w:r w:rsidRPr="2B819EAC">
        <w:t xml:space="preserve"> </w:t>
      </w:r>
    </w:p>
    <w:p w14:paraId="180AF66E" w14:textId="77777777" w:rsidR="00926677" w:rsidRDefault="00926677" w:rsidP="00926677">
      <w:pPr>
        <w:pStyle w:val="NoSpacing"/>
        <w:ind w:left="720"/>
      </w:pPr>
      <w:r>
        <w:tab/>
      </w:r>
      <w:r w:rsidRPr="2B819EAC">
        <w:t>@</w:t>
      </w:r>
      <w:r>
        <w:t>StmtOnly</w:t>
      </w:r>
      <w:r w:rsidRPr="2B819EAC">
        <w:t xml:space="preserve"> </w:t>
      </w:r>
      <w:r>
        <w:rPr>
          <w:color w:val="808080"/>
        </w:rPr>
        <w:t>=</w:t>
      </w:r>
      <w:r>
        <w:t xml:space="preserve"> 1</w:t>
      </w:r>
      <w:r>
        <w:rPr>
          <w:color w:val="808080"/>
        </w:rPr>
        <w:t xml:space="preserve">,  </w:t>
      </w:r>
      <w:r>
        <w:rPr>
          <w:color w:val="008000"/>
        </w:rPr>
        <w:t>-- Only generate the statements for now!</w:t>
      </w:r>
    </w:p>
    <w:p w14:paraId="779CA842" w14:textId="77777777" w:rsidR="00926677" w:rsidRDefault="00926677" w:rsidP="00926677">
      <w:pPr>
        <w:pStyle w:val="NoSpacing"/>
        <w:ind w:left="720"/>
      </w:pPr>
      <w:r>
        <w:tab/>
        <w:t xml:space="preserve">@Include </w:t>
      </w:r>
      <w:r>
        <w:rPr>
          <w:color w:val="808080"/>
        </w:rPr>
        <w:t>=</w:t>
      </w:r>
      <w:r>
        <w:t xml:space="preserve"> </w:t>
      </w:r>
      <w:r>
        <w:rPr>
          <w:color w:val="808080"/>
        </w:rPr>
        <w:t>NULL,</w:t>
      </w:r>
    </w:p>
    <w:p w14:paraId="4FEFE50F" w14:textId="77777777" w:rsidR="00926677" w:rsidRDefault="00926677" w:rsidP="00926677">
      <w:pPr>
        <w:pStyle w:val="NoSpacing"/>
        <w:ind w:left="720"/>
      </w:pPr>
      <w:r>
        <w:tab/>
        <w:t>@Exclude</w:t>
      </w:r>
      <w:r>
        <w:rPr>
          <w:color w:val="808080"/>
        </w:rPr>
        <w:t>=</w:t>
      </w:r>
      <w:r>
        <w:rPr>
          <w:color w:val="FF0000"/>
        </w:rPr>
        <w:t>'YourDatabase,DB1%,DB2'</w:t>
      </w:r>
      <w:r>
        <w:rPr>
          <w:color w:val="808080"/>
        </w:rPr>
        <w:t>,</w:t>
      </w:r>
    </w:p>
    <w:p w14:paraId="41335EAB" w14:textId="77777777" w:rsidR="00926677" w:rsidRDefault="00926677" w:rsidP="2B819EAC">
      <w:pPr>
        <w:pStyle w:val="NoSpacing"/>
        <w:ind w:left="720"/>
        <w:rPr>
          <w:color w:val="000000" w:themeColor="text1"/>
        </w:rPr>
      </w:pPr>
      <w:r>
        <w:tab/>
      </w:r>
      <w:r w:rsidRPr="2B819EAC">
        <w:t>@</w:t>
      </w:r>
      <w:r>
        <w:t>ReadOnly</w:t>
      </w:r>
      <w:r>
        <w:rPr>
          <w:color w:val="808080"/>
        </w:rPr>
        <w:t>=</w:t>
      </w:r>
      <w:r>
        <w:t>1</w:t>
      </w:r>
      <w:r>
        <w:rPr>
          <w:color w:val="808080"/>
        </w:rPr>
        <w:t>;</w:t>
      </w:r>
    </w:p>
    <w:p w14:paraId="6AC3A760" w14:textId="77777777" w:rsidR="00696E49" w:rsidRDefault="00696E49" w:rsidP="00696E49"/>
    <w:p w14:paraId="6EF9053C" w14:textId="77777777" w:rsidR="00696E49" w:rsidRDefault="02BF52A0" w:rsidP="00696E49">
      <w:r w:rsidRPr="02BF52A0">
        <w:rPr>
          <w:b/>
          <w:bCs/>
        </w:rPr>
        <w:t>To exclude databases based on regular expressions</w:t>
      </w:r>
      <w:r>
        <w:t xml:space="preserve">, first insert the regular expression into the Minion.DBMaintRegexLookup table, and then execute Minion.CheckDBMaster with @Exclude=’Regex’: </w:t>
      </w:r>
    </w:p>
    <w:p w14:paraId="624AB632" w14:textId="77777777" w:rsidR="00696E49" w:rsidRDefault="02BF52A0" w:rsidP="00696E49">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DBMaintRegexLookup</w:t>
      </w:r>
    </w:p>
    <w:p w14:paraId="673C8F7A" w14:textId="77777777" w:rsidR="00696E49" w:rsidRDefault="02BF52A0" w:rsidP="00696E49">
      <w:pPr>
        <w:pStyle w:val="NoSpacing"/>
        <w:ind w:left="720"/>
      </w:pPr>
      <w:r w:rsidRPr="02BF52A0">
        <w:rPr>
          <w:color w:val="0000FF"/>
        </w:rPr>
        <w:t xml:space="preserve">        </w:t>
      </w:r>
      <w:r w:rsidRPr="02BF52A0">
        <w:rPr>
          <w:color w:val="808080" w:themeColor="text1" w:themeTint="7F"/>
        </w:rPr>
        <w:t>(</w:t>
      </w:r>
      <w:r>
        <w:t xml:space="preserve"> [Action] </w:t>
      </w:r>
      <w:r w:rsidRPr="02BF52A0">
        <w:rPr>
          <w:color w:val="808080" w:themeColor="text1" w:themeTint="7F"/>
        </w:rPr>
        <w:t>,</w:t>
      </w:r>
    </w:p>
    <w:p w14:paraId="19592A11" w14:textId="77777777" w:rsidR="00696E49" w:rsidRDefault="2B819EAC" w:rsidP="00696E49">
      <w:pPr>
        <w:pStyle w:val="NoSpacing"/>
        <w:ind w:left="720"/>
      </w:pPr>
      <w:r>
        <w:t xml:space="preserve">          [MaintType] </w:t>
      </w:r>
      <w:r w:rsidRPr="2B819EAC">
        <w:rPr>
          <w:color w:val="000000" w:themeColor="text1"/>
        </w:rPr>
        <w:t>,</w:t>
      </w:r>
    </w:p>
    <w:p w14:paraId="0CAF937D" w14:textId="77777777" w:rsidR="00696E49" w:rsidRDefault="02BF52A0" w:rsidP="00696E49">
      <w:pPr>
        <w:pStyle w:val="NoSpacing"/>
        <w:ind w:left="720"/>
      </w:pPr>
      <w:r>
        <w:lastRenderedPageBreak/>
        <w:t xml:space="preserve">          [Regex]</w:t>
      </w:r>
    </w:p>
    <w:p w14:paraId="46B9D68F" w14:textId="77777777" w:rsidR="00696E49" w:rsidRDefault="02BF52A0" w:rsidP="00696E49">
      <w:pPr>
        <w:pStyle w:val="NoSpacing"/>
        <w:ind w:left="720"/>
      </w:pPr>
      <w:r>
        <w:t xml:space="preserve">        </w:t>
      </w:r>
      <w:r w:rsidRPr="02BF52A0">
        <w:rPr>
          <w:color w:val="808080" w:themeColor="text1" w:themeTint="7F"/>
        </w:rPr>
        <w:t>)</w:t>
      </w:r>
    </w:p>
    <w:p w14:paraId="626915F9" w14:textId="77777777" w:rsidR="00696E49" w:rsidRDefault="02BF52A0" w:rsidP="00696E49">
      <w:pPr>
        <w:pStyle w:val="NoSpacing"/>
        <w:ind w:left="720"/>
      </w:pPr>
      <w:r w:rsidRPr="02BF52A0">
        <w:rPr>
          <w:color w:val="0000FF"/>
        </w:rPr>
        <w:t>SELECT</w:t>
      </w:r>
      <w:r>
        <w:t xml:space="preserve">  </w:t>
      </w:r>
      <w:r w:rsidRPr="02BF52A0">
        <w:rPr>
          <w:color w:val="FF0000"/>
        </w:rPr>
        <w:t>'Exclude'</w:t>
      </w:r>
      <w:r>
        <w:t xml:space="preserve"> </w:t>
      </w:r>
      <w:r w:rsidRPr="02BF52A0">
        <w:rPr>
          <w:color w:val="0000FF"/>
        </w:rPr>
        <w:t>AS</w:t>
      </w:r>
      <w:r>
        <w:t xml:space="preserve"> [Action] </w:t>
      </w:r>
      <w:r w:rsidRPr="02BF52A0">
        <w:rPr>
          <w:color w:val="808080" w:themeColor="text1" w:themeTint="7F"/>
        </w:rPr>
        <w:t>,</w:t>
      </w:r>
    </w:p>
    <w:p w14:paraId="747CCC1E" w14:textId="77777777" w:rsidR="00696E49" w:rsidRDefault="2B819EAC" w:rsidP="00696E49">
      <w:pPr>
        <w:pStyle w:val="NoSpacing"/>
        <w:ind w:left="720"/>
      </w:pPr>
      <w:r>
        <w:t xml:space="preserve">        </w:t>
      </w:r>
      <w:r w:rsidRPr="2B819EAC">
        <w:rPr>
          <w:color w:val="FF0000"/>
        </w:rPr>
        <w:t>'CheckDB'</w:t>
      </w:r>
      <w:r>
        <w:t xml:space="preserve"> </w:t>
      </w:r>
      <w:r w:rsidRPr="2B819EAC">
        <w:rPr>
          <w:color w:val="0000FF"/>
        </w:rPr>
        <w:t>AS</w:t>
      </w:r>
      <w:r>
        <w:t xml:space="preserve"> [MaintType] </w:t>
      </w:r>
      <w:r w:rsidRPr="2B819EAC">
        <w:rPr>
          <w:color w:val="000000" w:themeColor="text1"/>
        </w:rPr>
        <w:t>,</w:t>
      </w:r>
    </w:p>
    <w:p w14:paraId="72AF92DB" w14:textId="77777777" w:rsidR="00696E49" w:rsidRDefault="02BF52A0" w:rsidP="00696E49">
      <w:pPr>
        <w:pStyle w:val="NoSpacing"/>
        <w:ind w:left="720"/>
      </w:pPr>
      <w:r>
        <w:t xml:space="preserve">        </w:t>
      </w:r>
      <w:r w:rsidRPr="02BF52A0">
        <w:rPr>
          <w:color w:val="FF0000"/>
        </w:rPr>
        <w:t>'DB[3-5](?!\d)'</w:t>
      </w:r>
      <w:r>
        <w:t xml:space="preserve"> </w:t>
      </w:r>
      <w:r w:rsidRPr="02BF52A0">
        <w:rPr>
          <w:color w:val="0000FF"/>
        </w:rPr>
        <w:t>AS</w:t>
      </w:r>
      <w:r>
        <w:t xml:space="preserve"> [Regex]</w:t>
      </w:r>
    </w:p>
    <w:p w14:paraId="54A1D46B" w14:textId="77777777" w:rsidR="00696E49" w:rsidRDefault="02BF52A0" w:rsidP="00696E49">
      <w:pPr>
        <w:pStyle w:val="NoSpacing"/>
        <w:ind w:left="720"/>
      </w:pPr>
      <w:r w:rsidRPr="02BF52A0">
        <w:rPr>
          <w:color w:val="008000"/>
        </w:rPr>
        <w:t>-- @Exclude = 'Regex' for regular expressions</w:t>
      </w:r>
    </w:p>
    <w:p w14:paraId="5F5EE642" w14:textId="77777777" w:rsidR="00696E49" w:rsidRDefault="02BF52A0" w:rsidP="00696E49">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56B46690" w14:textId="77777777" w:rsidR="00696E49" w:rsidRDefault="00696E49" w:rsidP="00696E49">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61CF946D" w14:textId="77777777" w:rsidR="00926677" w:rsidRDefault="00926677" w:rsidP="00926677">
      <w:pPr>
        <w:pStyle w:val="NoSpacing"/>
        <w:ind w:left="720"/>
      </w:pPr>
      <w:r>
        <w:tab/>
      </w:r>
      <w:r w:rsidRPr="2B819EAC">
        <w:t>@</w:t>
      </w:r>
      <w:r>
        <w:t>OpName</w:t>
      </w:r>
      <w:r w:rsidRPr="2B819EAC">
        <w:t xml:space="preserve"> </w:t>
      </w:r>
      <w:r>
        <w:rPr>
          <w:color w:val="808080"/>
        </w:rPr>
        <w:t>=</w:t>
      </w:r>
      <w:r w:rsidRPr="2B819EAC">
        <w:t xml:space="preserve"> </w:t>
      </w:r>
      <w:r>
        <w:rPr>
          <w:color w:val="FF0000"/>
        </w:rPr>
        <w:t>'CHECKDB'</w:t>
      </w:r>
      <w:r>
        <w:rPr>
          <w:color w:val="808080"/>
        </w:rPr>
        <w:t>,</w:t>
      </w:r>
      <w:r w:rsidRPr="2B819EAC">
        <w:t xml:space="preserve"> </w:t>
      </w:r>
    </w:p>
    <w:p w14:paraId="737E0BEF" w14:textId="77777777" w:rsidR="00696E49" w:rsidRDefault="00696E49" w:rsidP="00926677">
      <w:pPr>
        <w:pStyle w:val="NoSpacing"/>
        <w:ind w:left="720"/>
      </w:pPr>
      <w:r>
        <w:tab/>
      </w:r>
      <w:r w:rsidRPr="2B819EAC">
        <w:t>@</w:t>
      </w:r>
      <w:r>
        <w:t>StmtOnly</w:t>
      </w:r>
      <w:r w:rsidRPr="2B819EAC">
        <w:t xml:space="preserve"> </w:t>
      </w:r>
      <w:r>
        <w:rPr>
          <w:color w:val="808080"/>
        </w:rPr>
        <w:t>=</w:t>
      </w:r>
      <w:r>
        <w:t xml:space="preserve"> 1</w:t>
      </w:r>
      <w:r>
        <w:rPr>
          <w:color w:val="808080"/>
        </w:rPr>
        <w:t>,</w:t>
      </w:r>
      <w:r w:rsidR="00926677">
        <w:rPr>
          <w:color w:val="808080"/>
        </w:rPr>
        <w:t xml:space="preserve">  </w:t>
      </w:r>
      <w:r w:rsidR="00926677">
        <w:rPr>
          <w:color w:val="008000"/>
        </w:rPr>
        <w:t>-- Only generate the statements for now!</w:t>
      </w:r>
    </w:p>
    <w:p w14:paraId="459CD712" w14:textId="77777777" w:rsidR="00696E49" w:rsidRDefault="02BF52A0" w:rsidP="00696E49">
      <w:pPr>
        <w:pStyle w:val="NoSpacing"/>
        <w:ind w:left="720" w:firstLine="720"/>
      </w:pPr>
      <w:r>
        <w:t xml:space="preserve">@Include </w:t>
      </w:r>
      <w:r w:rsidRPr="02BF52A0">
        <w:rPr>
          <w:color w:val="808080" w:themeColor="text1" w:themeTint="7F"/>
        </w:rPr>
        <w:t>=</w:t>
      </w:r>
      <w:r>
        <w:t xml:space="preserve"> </w:t>
      </w:r>
      <w:r w:rsidRPr="02BF52A0">
        <w:rPr>
          <w:color w:val="808080" w:themeColor="text1" w:themeTint="7F"/>
        </w:rPr>
        <w:t>NULL,</w:t>
      </w:r>
    </w:p>
    <w:p w14:paraId="2CF3A222" w14:textId="77777777" w:rsidR="00696E49" w:rsidRDefault="00696E49" w:rsidP="00696E49">
      <w:pPr>
        <w:pStyle w:val="NoSpacing"/>
        <w:ind w:left="720"/>
      </w:pPr>
      <w:r>
        <w:tab/>
        <w:t>@Exclude</w:t>
      </w:r>
      <w:r>
        <w:rPr>
          <w:color w:val="808080"/>
        </w:rPr>
        <w:t>=</w:t>
      </w:r>
      <w:r>
        <w:rPr>
          <w:color w:val="FF0000"/>
        </w:rPr>
        <w:t>'Regex'</w:t>
      </w:r>
      <w:r>
        <w:rPr>
          <w:color w:val="808080"/>
        </w:rPr>
        <w:t>,</w:t>
      </w:r>
    </w:p>
    <w:p w14:paraId="199FCEF7" w14:textId="77777777" w:rsidR="00696E49" w:rsidRDefault="00696E49" w:rsidP="2B819EAC">
      <w:pPr>
        <w:pStyle w:val="NoSpacing"/>
        <w:ind w:left="720"/>
        <w:rPr>
          <w:color w:val="000000" w:themeColor="text1"/>
        </w:rPr>
      </w:pPr>
      <w:r>
        <w:tab/>
      </w:r>
      <w:r w:rsidRPr="2B819EAC">
        <w:t>@</w:t>
      </w:r>
      <w:r>
        <w:t>ReadOnly</w:t>
      </w:r>
      <w:r>
        <w:rPr>
          <w:color w:val="808080"/>
        </w:rPr>
        <w:t>=</w:t>
      </w:r>
      <w:r>
        <w:t>1</w:t>
      </w:r>
      <w:r>
        <w:rPr>
          <w:color w:val="808080"/>
        </w:rPr>
        <w:t>;</w:t>
      </w:r>
    </w:p>
    <w:p w14:paraId="22D3A0B1" w14:textId="77777777" w:rsidR="00696E49" w:rsidRDefault="00696E49" w:rsidP="00696E49"/>
    <w:p w14:paraId="02D0DA5C" w14:textId="5B301D39" w:rsidR="0071135C" w:rsidRPr="0071135C" w:rsidRDefault="02BF52A0" w:rsidP="0071135C">
      <w:r>
        <w:t>For information on Include/Exclude precedence (that applies to both the Minion.CheckDBSettingsDBServer columns, and to the parameters), see “</w:t>
      </w:r>
      <w:r w:rsidRPr="02BF52A0">
        <w:rPr>
          <w:rStyle w:val="Hyperlink"/>
        </w:rPr>
        <w:t>Include and Exclude Precedence</w:t>
      </w:r>
      <w:r>
        <w:t>”.</w:t>
      </w:r>
      <w:hyperlink w:anchor="_Include_and_Exclude" w:history="1"/>
      <w:bookmarkStart w:id="206" w:name="_How_To:_Process"/>
      <w:bookmarkEnd w:id="206"/>
    </w:p>
    <w:p w14:paraId="26C84947" w14:textId="7689F270" w:rsidR="00D46273" w:rsidRDefault="00D46273" w:rsidP="00D46273">
      <w:pPr>
        <w:pStyle w:val="Heading2"/>
      </w:pPr>
      <w:bookmarkStart w:id="207" w:name="_How_to:_Configure"/>
      <w:bookmarkStart w:id="208" w:name="_Toc473661131"/>
      <w:bookmarkEnd w:id="207"/>
      <w:r>
        <w:t xml:space="preserve">How To: Include or exclude tables from </w:t>
      </w:r>
      <w:r w:rsidR="003741AF">
        <w:t>operations</w:t>
      </w:r>
      <w:bookmarkEnd w:id="208"/>
    </w:p>
    <w:p w14:paraId="3560DB44" w14:textId="457E1F66" w:rsidR="00154D7D" w:rsidRDefault="2B819EAC" w:rsidP="00154D7D">
      <w:r>
        <w:t xml:space="preserve">By default, Minion CheckDB is configured to check all databases and all tables. As you fine tune your scenarios and schedules, you may want to configure specific subsets of tables to be checked with different options, or at different times. </w:t>
      </w:r>
    </w:p>
    <w:p w14:paraId="5FC89FFC" w14:textId="70D7F4A8" w:rsidR="00154D7D" w:rsidRDefault="02BF52A0" w:rsidP="00154D7D">
      <w:r>
        <w:t>You can limit the set of tables to be checked in a single operation via an explicit list, and/or LIKE expressions. In the following two sections, we will work through the way to do this first via table based scheduling, and then in traditional scheduling.</w:t>
      </w:r>
    </w:p>
    <w:p w14:paraId="750D4C9B" w14:textId="0CBE25B4" w:rsidR="00154D7D" w:rsidRDefault="00154D7D" w:rsidP="00154D7D">
      <w:pPr>
        <w:pStyle w:val="Heading3"/>
      </w:pPr>
      <w:bookmarkStart w:id="209" w:name="_Toc473661132"/>
      <w:r>
        <w:t xml:space="preserve">Include </w:t>
      </w:r>
      <w:r w:rsidR="00B21B58">
        <w:t>tables</w:t>
      </w:r>
      <w:r>
        <w:t xml:space="preserve"> in table based scheduling</w:t>
      </w:r>
      <w:bookmarkEnd w:id="209"/>
    </w:p>
    <w:p w14:paraId="1A40C4C1" w14:textId="38E6F151" w:rsidR="00154D7D" w:rsidRPr="0076771C" w:rsidRDefault="2B819EAC" w:rsidP="00154D7D">
      <w:r>
        <w:t xml:space="preserve">Table based scheduling pulls schedules and other options from the Minion.CheckDBSettingsServer table. In this table, you have the following options for configuring which tables to include in CheckDB operations: </w:t>
      </w:r>
    </w:p>
    <w:p w14:paraId="1D6A366D" w14:textId="77777777" w:rsidR="00623DD6" w:rsidRDefault="2B819EAC" w:rsidP="009267F4">
      <w:pPr>
        <w:pStyle w:val="ListBullet"/>
        <w:numPr>
          <w:ilvl w:val="0"/>
          <w:numId w:val="58"/>
        </w:numPr>
      </w:pPr>
      <w:r w:rsidRPr="2B819EAC">
        <w:rPr>
          <w:b/>
          <w:bCs/>
        </w:rPr>
        <w:t xml:space="preserve">To include all tables in CheckTable operations, set Tables = NULL </w:t>
      </w:r>
      <w:r>
        <w:t xml:space="preserve">for the relevant row(s). </w:t>
      </w:r>
    </w:p>
    <w:p w14:paraId="522BAD39" w14:textId="2D5ED5C5" w:rsidR="00623DD6" w:rsidRDefault="2B819EAC" w:rsidP="009267F4">
      <w:pPr>
        <w:pStyle w:val="ListBullet"/>
        <w:numPr>
          <w:ilvl w:val="0"/>
          <w:numId w:val="58"/>
        </w:numPr>
      </w:pPr>
      <w:r w:rsidRPr="2B819EAC">
        <w:rPr>
          <w:b/>
          <w:bCs/>
        </w:rPr>
        <w:t>To include all tables in one or more schemas in CheckTable operations, set Tables = NULL and Schemas = a comma delimited list of those schema names</w:t>
      </w:r>
      <w:r>
        <w:t xml:space="preserve">. </w:t>
      </w:r>
    </w:p>
    <w:p w14:paraId="54AE6862" w14:textId="57BB19A4" w:rsidR="00154D7D" w:rsidRDefault="2B819EAC" w:rsidP="009267F4">
      <w:pPr>
        <w:pStyle w:val="ListBullet"/>
        <w:numPr>
          <w:ilvl w:val="0"/>
          <w:numId w:val="58"/>
        </w:numPr>
      </w:pPr>
      <w:r w:rsidRPr="2B819EAC">
        <w:rPr>
          <w:b/>
          <w:bCs/>
        </w:rPr>
        <w:t>To include a specific list of tables, set Tables = a comma delimited list of those table names</w:t>
      </w:r>
      <w:r>
        <w:t>, and/or LIKE expressions.  (For example: ‘YourTable, T1, T2’, or ‘YourTable, T%’.)</w:t>
      </w:r>
    </w:p>
    <w:p w14:paraId="63236299" w14:textId="77777777" w:rsidR="00154D7D" w:rsidRDefault="02BF52A0" w:rsidP="00154D7D">
      <w:r>
        <w:t>We will use the following sample data as we demonstrate each of these options. This is a subset of Minion.CheckDBSettingsServer columns:</w:t>
      </w:r>
    </w:p>
    <w:tbl>
      <w:tblPr>
        <w:tblStyle w:val="TableGridLight"/>
        <w:tblW w:w="0" w:type="auto"/>
        <w:tblLook w:val="04A0" w:firstRow="1" w:lastRow="0" w:firstColumn="1" w:lastColumn="0" w:noHBand="0" w:noVBand="1"/>
      </w:tblPr>
      <w:tblGrid>
        <w:gridCol w:w="405"/>
        <w:gridCol w:w="888"/>
        <w:gridCol w:w="1312"/>
        <w:gridCol w:w="991"/>
        <w:gridCol w:w="1136"/>
        <w:gridCol w:w="976"/>
        <w:gridCol w:w="1838"/>
        <w:gridCol w:w="980"/>
        <w:gridCol w:w="824"/>
      </w:tblGrid>
      <w:tr w:rsidR="006A7941" w:rsidRPr="0059204A" w14:paraId="4429DBB6" w14:textId="77777777" w:rsidTr="2B819EAC">
        <w:tc>
          <w:tcPr>
            <w:tcW w:w="405" w:type="dxa"/>
          </w:tcPr>
          <w:p w14:paraId="5F8A7E31" w14:textId="063F04CC" w:rsidR="006A7941" w:rsidRPr="009832DB" w:rsidRDefault="02BF52A0" w:rsidP="02BF52A0">
            <w:pPr>
              <w:keepNext/>
              <w:rPr>
                <w:b/>
                <w:bCs/>
              </w:rPr>
            </w:pPr>
            <w:r w:rsidRPr="02BF52A0">
              <w:rPr>
                <w:b/>
                <w:bCs/>
              </w:rPr>
              <w:t>ID</w:t>
            </w:r>
          </w:p>
        </w:tc>
        <w:tc>
          <w:tcPr>
            <w:tcW w:w="888" w:type="dxa"/>
          </w:tcPr>
          <w:p w14:paraId="5F180C3E" w14:textId="4DBB95DB" w:rsidR="006A7941" w:rsidRPr="009832DB" w:rsidRDefault="2B819EAC" w:rsidP="2B819EAC">
            <w:pPr>
              <w:keepNext/>
              <w:rPr>
                <w:b/>
                <w:bCs/>
              </w:rPr>
            </w:pPr>
            <w:r w:rsidRPr="2B819EAC">
              <w:rPr>
                <w:b/>
                <w:bCs/>
              </w:rPr>
              <w:t>DBType</w:t>
            </w:r>
          </w:p>
        </w:tc>
        <w:tc>
          <w:tcPr>
            <w:tcW w:w="1232" w:type="dxa"/>
          </w:tcPr>
          <w:p w14:paraId="389A9CB0" w14:textId="7360EB16" w:rsidR="006A7941" w:rsidRPr="009832DB" w:rsidRDefault="2B819EAC" w:rsidP="2B819EAC">
            <w:pPr>
              <w:keepNext/>
              <w:rPr>
                <w:b/>
                <w:bCs/>
              </w:rPr>
            </w:pPr>
            <w:r w:rsidRPr="2B819EAC">
              <w:rPr>
                <w:b/>
                <w:bCs/>
              </w:rPr>
              <w:t>OpName</w:t>
            </w:r>
          </w:p>
        </w:tc>
        <w:tc>
          <w:tcPr>
            <w:tcW w:w="1014" w:type="dxa"/>
          </w:tcPr>
          <w:p w14:paraId="1E79D093" w14:textId="50F71BEA" w:rsidR="006A7941" w:rsidRPr="009832DB" w:rsidRDefault="02BF52A0" w:rsidP="02BF52A0">
            <w:pPr>
              <w:keepNext/>
              <w:rPr>
                <w:b/>
                <w:bCs/>
              </w:rPr>
            </w:pPr>
            <w:r w:rsidRPr="02BF52A0">
              <w:rPr>
                <w:b/>
                <w:bCs/>
              </w:rPr>
              <w:t>Day</w:t>
            </w:r>
          </w:p>
        </w:tc>
        <w:tc>
          <w:tcPr>
            <w:tcW w:w="1136" w:type="dxa"/>
          </w:tcPr>
          <w:p w14:paraId="42435990" w14:textId="417206E8" w:rsidR="006A7941" w:rsidRPr="009832DB" w:rsidRDefault="2B819EAC" w:rsidP="2B819EAC">
            <w:pPr>
              <w:keepNext/>
              <w:rPr>
                <w:b/>
                <w:bCs/>
              </w:rPr>
            </w:pPr>
            <w:r w:rsidRPr="2B819EAC">
              <w:rPr>
                <w:b/>
                <w:bCs/>
              </w:rPr>
              <w:t>BeginTime</w:t>
            </w:r>
          </w:p>
        </w:tc>
        <w:tc>
          <w:tcPr>
            <w:tcW w:w="976" w:type="dxa"/>
          </w:tcPr>
          <w:p w14:paraId="2CCFD210" w14:textId="15680E39" w:rsidR="006A7941" w:rsidRPr="009832DB" w:rsidRDefault="2B819EAC" w:rsidP="2B819EAC">
            <w:pPr>
              <w:keepNext/>
              <w:rPr>
                <w:b/>
                <w:bCs/>
              </w:rPr>
            </w:pPr>
            <w:r w:rsidRPr="2B819EAC">
              <w:rPr>
                <w:b/>
                <w:bCs/>
              </w:rPr>
              <w:t>EndTime</w:t>
            </w:r>
          </w:p>
        </w:tc>
        <w:tc>
          <w:tcPr>
            <w:tcW w:w="1838" w:type="dxa"/>
          </w:tcPr>
          <w:p w14:paraId="3BBA871B" w14:textId="2FCB556C" w:rsidR="006A7941" w:rsidRPr="009832DB" w:rsidRDefault="2B819EAC" w:rsidP="2B819EAC">
            <w:pPr>
              <w:keepNext/>
              <w:rPr>
                <w:b/>
                <w:bCs/>
              </w:rPr>
            </w:pPr>
            <w:r w:rsidRPr="2B819EAC">
              <w:rPr>
                <w:b/>
                <w:bCs/>
              </w:rPr>
              <w:t>MaxForTimeframe</w:t>
            </w:r>
          </w:p>
        </w:tc>
        <w:tc>
          <w:tcPr>
            <w:tcW w:w="980" w:type="dxa"/>
          </w:tcPr>
          <w:p w14:paraId="6D644165" w14:textId="370A872F" w:rsidR="006A7941" w:rsidRPr="009832DB" w:rsidRDefault="02BF52A0" w:rsidP="02BF52A0">
            <w:pPr>
              <w:keepNext/>
              <w:rPr>
                <w:b/>
                <w:bCs/>
              </w:rPr>
            </w:pPr>
            <w:r w:rsidRPr="02BF52A0">
              <w:rPr>
                <w:b/>
                <w:bCs/>
              </w:rPr>
              <w:t>Schemas</w:t>
            </w:r>
          </w:p>
        </w:tc>
        <w:tc>
          <w:tcPr>
            <w:tcW w:w="881" w:type="dxa"/>
          </w:tcPr>
          <w:p w14:paraId="7DDDE1BC" w14:textId="1CE4877F" w:rsidR="006A7941" w:rsidRPr="009832DB" w:rsidRDefault="02BF52A0" w:rsidP="02BF52A0">
            <w:pPr>
              <w:keepNext/>
              <w:rPr>
                <w:b/>
                <w:bCs/>
              </w:rPr>
            </w:pPr>
            <w:r w:rsidRPr="02BF52A0">
              <w:rPr>
                <w:b/>
                <w:bCs/>
              </w:rPr>
              <w:t>Tables</w:t>
            </w:r>
          </w:p>
        </w:tc>
      </w:tr>
      <w:tr w:rsidR="006A7941" w:rsidRPr="00EF285D" w14:paraId="30A83149" w14:textId="77777777" w:rsidTr="2B819EAC">
        <w:tc>
          <w:tcPr>
            <w:tcW w:w="405" w:type="dxa"/>
          </w:tcPr>
          <w:p w14:paraId="14DEBD0C" w14:textId="43D9E4A7" w:rsidR="006A7941" w:rsidRPr="00EF285D" w:rsidRDefault="2B819EAC" w:rsidP="006A7941">
            <w:r>
              <w:t>1</w:t>
            </w:r>
          </w:p>
        </w:tc>
        <w:tc>
          <w:tcPr>
            <w:tcW w:w="888" w:type="dxa"/>
          </w:tcPr>
          <w:p w14:paraId="4007265D" w14:textId="582B7E25" w:rsidR="006A7941" w:rsidRPr="00EF285D" w:rsidRDefault="02BF52A0" w:rsidP="006A7941">
            <w:r>
              <w:t>System</w:t>
            </w:r>
          </w:p>
        </w:tc>
        <w:tc>
          <w:tcPr>
            <w:tcW w:w="1232" w:type="dxa"/>
          </w:tcPr>
          <w:p w14:paraId="6D578FAE" w14:textId="064EBF8B" w:rsidR="006A7941" w:rsidRPr="00EF285D" w:rsidRDefault="02BF52A0" w:rsidP="006A7941">
            <w:r>
              <w:t>CHECKDB</w:t>
            </w:r>
          </w:p>
        </w:tc>
        <w:tc>
          <w:tcPr>
            <w:tcW w:w="1014" w:type="dxa"/>
          </w:tcPr>
          <w:p w14:paraId="532FF481" w14:textId="0A1B6ECB" w:rsidR="006A7941" w:rsidRPr="00EF285D" w:rsidRDefault="02BF52A0" w:rsidP="006A7941">
            <w:r>
              <w:t>Daily</w:t>
            </w:r>
          </w:p>
        </w:tc>
        <w:tc>
          <w:tcPr>
            <w:tcW w:w="1136" w:type="dxa"/>
          </w:tcPr>
          <w:p w14:paraId="71C3E116" w14:textId="239D0BEC" w:rsidR="006A7941" w:rsidRPr="00EF285D" w:rsidRDefault="02BF52A0" w:rsidP="006A7941">
            <w:r>
              <w:t>22:00:00</w:t>
            </w:r>
          </w:p>
        </w:tc>
        <w:tc>
          <w:tcPr>
            <w:tcW w:w="976" w:type="dxa"/>
          </w:tcPr>
          <w:p w14:paraId="029EFC3C" w14:textId="3D497916" w:rsidR="006A7941" w:rsidRPr="00EF285D" w:rsidRDefault="02BF52A0" w:rsidP="006A7941">
            <w:r>
              <w:t>22:30:00</w:t>
            </w:r>
          </w:p>
        </w:tc>
        <w:tc>
          <w:tcPr>
            <w:tcW w:w="1838" w:type="dxa"/>
          </w:tcPr>
          <w:p w14:paraId="283F4B5C" w14:textId="7AEEBF24" w:rsidR="006A7941" w:rsidRPr="008752E3" w:rsidRDefault="2B819EAC" w:rsidP="2B819EAC">
            <w:pPr>
              <w:rPr>
                <w:i/>
                <w:iCs/>
              </w:rPr>
            </w:pPr>
            <w:r>
              <w:t>1</w:t>
            </w:r>
          </w:p>
        </w:tc>
        <w:tc>
          <w:tcPr>
            <w:tcW w:w="980" w:type="dxa"/>
          </w:tcPr>
          <w:p w14:paraId="06B4B6B3" w14:textId="3427BFAA" w:rsidR="006A7941" w:rsidRPr="00E03DD3" w:rsidRDefault="02BF52A0" w:rsidP="02BF52A0">
            <w:pPr>
              <w:rPr>
                <w:i/>
                <w:iCs/>
              </w:rPr>
            </w:pPr>
            <w:r w:rsidRPr="02BF52A0">
              <w:rPr>
                <w:i/>
                <w:iCs/>
              </w:rPr>
              <w:t>NULL</w:t>
            </w:r>
          </w:p>
        </w:tc>
        <w:tc>
          <w:tcPr>
            <w:tcW w:w="881" w:type="dxa"/>
          </w:tcPr>
          <w:p w14:paraId="1F3ADFCB" w14:textId="740463FA" w:rsidR="006A7941" w:rsidRPr="008752E3" w:rsidRDefault="02BF52A0" w:rsidP="02BF52A0">
            <w:pPr>
              <w:rPr>
                <w:i/>
                <w:iCs/>
              </w:rPr>
            </w:pPr>
            <w:r>
              <w:t>NULL</w:t>
            </w:r>
          </w:p>
        </w:tc>
      </w:tr>
      <w:tr w:rsidR="006A7941" w:rsidRPr="00EF285D" w14:paraId="31E22829" w14:textId="77777777" w:rsidTr="2B819EAC">
        <w:tc>
          <w:tcPr>
            <w:tcW w:w="405" w:type="dxa"/>
          </w:tcPr>
          <w:p w14:paraId="3F777C62" w14:textId="2928C9DD" w:rsidR="006A7941" w:rsidRPr="00EF285D" w:rsidRDefault="2B819EAC" w:rsidP="006A7941">
            <w:r>
              <w:t>2</w:t>
            </w:r>
          </w:p>
        </w:tc>
        <w:tc>
          <w:tcPr>
            <w:tcW w:w="888" w:type="dxa"/>
          </w:tcPr>
          <w:p w14:paraId="65EBA4A6" w14:textId="2E64CFD0" w:rsidR="006A7941" w:rsidRPr="00EF285D" w:rsidRDefault="02BF52A0" w:rsidP="006A7941">
            <w:r>
              <w:t>User</w:t>
            </w:r>
          </w:p>
        </w:tc>
        <w:tc>
          <w:tcPr>
            <w:tcW w:w="1232" w:type="dxa"/>
          </w:tcPr>
          <w:p w14:paraId="1C186779" w14:textId="4AC69C23" w:rsidR="006A7941" w:rsidRPr="00EF285D" w:rsidRDefault="02BF52A0" w:rsidP="006A7941">
            <w:r>
              <w:t>CHECKDB</w:t>
            </w:r>
          </w:p>
        </w:tc>
        <w:tc>
          <w:tcPr>
            <w:tcW w:w="1014" w:type="dxa"/>
          </w:tcPr>
          <w:p w14:paraId="6F464766" w14:textId="5BF6C688" w:rsidR="006A7941" w:rsidRPr="00EF285D" w:rsidRDefault="02BF52A0" w:rsidP="006A7941">
            <w:r>
              <w:t>Saturday</w:t>
            </w:r>
          </w:p>
        </w:tc>
        <w:tc>
          <w:tcPr>
            <w:tcW w:w="1136" w:type="dxa"/>
          </w:tcPr>
          <w:p w14:paraId="762E07F7" w14:textId="062A4CEC" w:rsidR="006A7941" w:rsidRPr="00EF285D" w:rsidRDefault="02BF52A0" w:rsidP="006A7941">
            <w:r>
              <w:t>23:00:00</w:t>
            </w:r>
          </w:p>
        </w:tc>
        <w:tc>
          <w:tcPr>
            <w:tcW w:w="976" w:type="dxa"/>
          </w:tcPr>
          <w:p w14:paraId="5EF48EEE" w14:textId="6293CB99" w:rsidR="006A7941" w:rsidRPr="00EF285D" w:rsidRDefault="02BF52A0" w:rsidP="006A7941">
            <w:r>
              <w:t>23:30:00</w:t>
            </w:r>
          </w:p>
        </w:tc>
        <w:tc>
          <w:tcPr>
            <w:tcW w:w="1838" w:type="dxa"/>
          </w:tcPr>
          <w:p w14:paraId="671C3892" w14:textId="42B73F0E" w:rsidR="006A7941" w:rsidRPr="0059204A" w:rsidRDefault="2B819EAC" w:rsidP="006A7941">
            <w:r>
              <w:t>1</w:t>
            </w:r>
          </w:p>
        </w:tc>
        <w:tc>
          <w:tcPr>
            <w:tcW w:w="980" w:type="dxa"/>
          </w:tcPr>
          <w:p w14:paraId="4FD44CB2" w14:textId="630A2B6D" w:rsidR="006A7941" w:rsidRPr="00E03DD3" w:rsidRDefault="02BF52A0" w:rsidP="02BF52A0">
            <w:pPr>
              <w:rPr>
                <w:i/>
                <w:iCs/>
              </w:rPr>
            </w:pPr>
            <w:r w:rsidRPr="02BF52A0">
              <w:rPr>
                <w:i/>
                <w:iCs/>
              </w:rPr>
              <w:t>NULL</w:t>
            </w:r>
          </w:p>
        </w:tc>
        <w:tc>
          <w:tcPr>
            <w:tcW w:w="881" w:type="dxa"/>
          </w:tcPr>
          <w:p w14:paraId="40B31966" w14:textId="4BA4C766" w:rsidR="006A7941" w:rsidRPr="008752E3" w:rsidRDefault="02BF52A0" w:rsidP="02BF52A0">
            <w:pPr>
              <w:rPr>
                <w:i/>
                <w:iCs/>
              </w:rPr>
            </w:pPr>
            <w:r>
              <w:t>NULL</w:t>
            </w:r>
          </w:p>
        </w:tc>
      </w:tr>
      <w:tr w:rsidR="00E03DD3" w:rsidRPr="00EF285D" w14:paraId="2E53458C" w14:textId="77777777" w:rsidTr="2B819EAC">
        <w:tc>
          <w:tcPr>
            <w:tcW w:w="405" w:type="dxa"/>
          </w:tcPr>
          <w:p w14:paraId="4C2B7905" w14:textId="4E670D64" w:rsidR="00E03DD3" w:rsidRPr="00EF285D" w:rsidRDefault="2B819EAC" w:rsidP="00E03DD3">
            <w:r>
              <w:t>3</w:t>
            </w:r>
          </w:p>
        </w:tc>
        <w:tc>
          <w:tcPr>
            <w:tcW w:w="888" w:type="dxa"/>
          </w:tcPr>
          <w:p w14:paraId="3ACEA3A3" w14:textId="6AA76B1D" w:rsidR="00E03DD3" w:rsidRPr="00EF285D" w:rsidRDefault="02BF52A0" w:rsidP="00E03DD3">
            <w:r>
              <w:t>User</w:t>
            </w:r>
          </w:p>
        </w:tc>
        <w:tc>
          <w:tcPr>
            <w:tcW w:w="1232" w:type="dxa"/>
          </w:tcPr>
          <w:p w14:paraId="2468707E" w14:textId="25B4A5A5" w:rsidR="00E03DD3" w:rsidRPr="00EF285D" w:rsidRDefault="02BF52A0" w:rsidP="00E03DD3">
            <w:r>
              <w:t>CHECKTABLE</w:t>
            </w:r>
          </w:p>
        </w:tc>
        <w:tc>
          <w:tcPr>
            <w:tcW w:w="1014" w:type="dxa"/>
          </w:tcPr>
          <w:p w14:paraId="55B0682A" w14:textId="6BF2033E" w:rsidR="00E03DD3" w:rsidRPr="00EF285D" w:rsidRDefault="02BF52A0" w:rsidP="00E03DD3">
            <w:r>
              <w:t>Daily</w:t>
            </w:r>
          </w:p>
        </w:tc>
        <w:tc>
          <w:tcPr>
            <w:tcW w:w="1136" w:type="dxa"/>
          </w:tcPr>
          <w:p w14:paraId="6B98FDA7" w14:textId="62637573" w:rsidR="00E03DD3" w:rsidRPr="00EF285D" w:rsidRDefault="02BF52A0" w:rsidP="00E03DD3">
            <w:r>
              <w:t>21:00:00</w:t>
            </w:r>
          </w:p>
        </w:tc>
        <w:tc>
          <w:tcPr>
            <w:tcW w:w="976" w:type="dxa"/>
          </w:tcPr>
          <w:p w14:paraId="6747ED2C" w14:textId="38359C65" w:rsidR="00E03DD3" w:rsidRPr="00EF285D" w:rsidRDefault="02BF52A0" w:rsidP="00E03DD3">
            <w:r>
              <w:t>22:30:00</w:t>
            </w:r>
          </w:p>
        </w:tc>
        <w:tc>
          <w:tcPr>
            <w:tcW w:w="1838" w:type="dxa"/>
          </w:tcPr>
          <w:p w14:paraId="4D62946A" w14:textId="6E47A17C" w:rsidR="00E03DD3" w:rsidRPr="0059204A" w:rsidRDefault="2B819EAC" w:rsidP="00E03DD3">
            <w:r>
              <w:t>1</w:t>
            </w:r>
          </w:p>
        </w:tc>
        <w:tc>
          <w:tcPr>
            <w:tcW w:w="980" w:type="dxa"/>
          </w:tcPr>
          <w:p w14:paraId="7702BFD0" w14:textId="3C9F30B1" w:rsidR="00E03DD3" w:rsidRPr="00FF6802" w:rsidRDefault="2B819EAC" w:rsidP="00E03DD3">
            <w:r>
              <w:t>dbo</w:t>
            </w:r>
          </w:p>
        </w:tc>
        <w:tc>
          <w:tcPr>
            <w:tcW w:w="881" w:type="dxa"/>
          </w:tcPr>
          <w:p w14:paraId="59E481C5" w14:textId="55676B5A" w:rsidR="00E03DD3" w:rsidRPr="008752E3" w:rsidRDefault="02BF52A0" w:rsidP="02BF52A0">
            <w:pPr>
              <w:rPr>
                <w:i/>
                <w:iCs/>
              </w:rPr>
            </w:pPr>
            <w:r>
              <w:t>T1,T2</w:t>
            </w:r>
          </w:p>
        </w:tc>
      </w:tr>
      <w:tr w:rsidR="00E03DD3" w:rsidRPr="00EF285D" w14:paraId="638D9E23" w14:textId="77777777" w:rsidTr="2B819EAC">
        <w:tc>
          <w:tcPr>
            <w:tcW w:w="405" w:type="dxa"/>
          </w:tcPr>
          <w:p w14:paraId="605A25DA" w14:textId="01D94BE8" w:rsidR="00E03DD3" w:rsidRPr="00771F45" w:rsidRDefault="2B819EAC" w:rsidP="00E03DD3">
            <w:r>
              <w:t>4</w:t>
            </w:r>
          </w:p>
        </w:tc>
        <w:tc>
          <w:tcPr>
            <w:tcW w:w="888" w:type="dxa"/>
          </w:tcPr>
          <w:p w14:paraId="7D6B0072" w14:textId="3D5968E8" w:rsidR="00E03DD3" w:rsidRPr="00771F45" w:rsidRDefault="02BF52A0" w:rsidP="00E03DD3">
            <w:r>
              <w:t>User</w:t>
            </w:r>
          </w:p>
        </w:tc>
        <w:tc>
          <w:tcPr>
            <w:tcW w:w="1232" w:type="dxa"/>
          </w:tcPr>
          <w:p w14:paraId="0CFD16F8" w14:textId="08FFFB59" w:rsidR="00E03DD3" w:rsidRDefault="02BF52A0" w:rsidP="00E03DD3">
            <w:r>
              <w:t>CHECKTABLE</w:t>
            </w:r>
          </w:p>
        </w:tc>
        <w:tc>
          <w:tcPr>
            <w:tcW w:w="1014" w:type="dxa"/>
          </w:tcPr>
          <w:p w14:paraId="6466DDD1" w14:textId="3FCF4E7D" w:rsidR="00E03DD3" w:rsidRDefault="02BF52A0" w:rsidP="00E03DD3">
            <w:r>
              <w:t>Daily</w:t>
            </w:r>
          </w:p>
        </w:tc>
        <w:tc>
          <w:tcPr>
            <w:tcW w:w="1136" w:type="dxa"/>
          </w:tcPr>
          <w:p w14:paraId="59587DD4" w14:textId="2D1A40E3" w:rsidR="00E03DD3" w:rsidRPr="00771F45" w:rsidRDefault="02BF52A0" w:rsidP="00E03DD3">
            <w:r>
              <w:t>20:00:00</w:t>
            </w:r>
          </w:p>
        </w:tc>
        <w:tc>
          <w:tcPr>
            <w:tcW w:w="976" w:type="dxa"/>
          </w:tcPr>
          <w:p w14:paraId="32E0253A" w14:textId="38EC17ED" w:rsidR="00E03DD3" w:rsidRPr="00771F45" w:rsidRDefault="02BF52A0" w:rsidP="00E03DD3">
            <w:r>
              <w:t>21:30:00</w:t>
            </w:r>
          </w:p>
        </w:tc>
        <w:tc>
          <w:tcPr>
            <w:tcW w:w="1838" w:type="dxa"/>
          </w:tcPr>
          <w:p w14:paraId="5C00FB89" w14:textId="005A059E" w:rsidR="00E03DD3" w:rsidRPr="00771F45" w:rsidRDefault="2B819EAC" w:rsidP="00E03DD3">
            <w:r>
              <w:t>1</w:t>
            </w:r>
          </w:p>
        </w:tc>
        <w:tc>
          <w:tcPr>
            <w:tcW w:w="980" w:type="dxa"/>
          </w:tcPr>
          <w:p w14:paraId="2CBE8BF7" w14:textId="189632ED" w:rsidR="00E03DD3" w:rsidRDefault="02BF52A0" w:rsidP="00E03DD3">
            <w:r>
              <w:t>M1</w:t>
            </w:r>
          </w:p>
        </w:tc>
        <w:tc>
          <w:tcPr>
            <w:tcW w:w="881" w:type="dxa"/>
          </w:tcPr>
          <w:p w14:paraId="250C4A5D" w14:textId="552C6E3D" w:rsidR="00E03DD3" w:rsidRPr="00E03DD3" w:rsidRDefault="02BF52A0" w:rsidP="02BF52A0">
            <w:pPr>
              <w:rPr>
                <w:i/>
                <w:iCs/>
              </w:rPr>
            </w:pPr>
            <w:r w:rsidRPr="02BF52A0">
              <w:rPr>
                <w:i/>
                <w:iCs/>
              </w:rPr>
              <w:t>NULL</w:t>
            </w:r>
          </w:p>
        </w:tc>
      </w:tr>
    </w:tbl>
    <w:p w14:paraId="39FA177A" w14:textId="77777777" w:rsidR="00154D7D" w:rsidRDefault="00154D7D" w:rsidP="00154D7D"/>
    <w:p w14:paraId="4A638926" w14:textId="5E8EB08F" w:rsidR="00154D7D" w:rsidRDefault="2B819EAC" w:rsidP="00154D7D">
      <w:r>
        <w:lastRenderedPageBreak/>
        <w:t xml:space="preserve">Based on this data, Minion CheckDB would perform operations as follows: </w:t>
      </w:r>
    </w:p>
    <w:p w14:paraId="67914ADF" w14:textId="42C09003" w:rsidR="00154D7D" w:rsidRDefault="2B819EAC" w:rsidP="009267F4">
      <w:pPr>
        <w:pStyle w:val="ListBullet"/>
        <w:numPr>
          <w:ilvl w:val="0"/>
          <w:numId w:val="59"/>
        </w:numPr>
      </w:pPr>
      <w:r>
        <w:t>DBCC CheckDB for all system databases, daily at 10:00 pm.</w:t>
      </w:r>
    </w:p>
    <w:p w14:paraId="4BF24592" w14:textId="4EDE6C2A" w:rsidR="00154D7D" w:rsidRDefault="2B819EAC" w:rsidP="009267F4">
      <w:pPr>
        <w:pStyle w:val="ListBullet"/>
        <w:numPr>
          <w:ilvl w:val="0"/>
          <w:numId w:val="59"/>
        </w:numPr>
      </w:pPr>
      <w:r>
        <w:t>DBCC CheckDB for user databases, Saturdays at 11:00 pm.</w:t>
      </w:r>
    </w:p>
    <w:p w14:paraId="6D81F633" w14:textId="3B20875A" w:rsidR="00CF3722" w:rsidRDefault="2B819EAC" w:rsidP="009267F4">
      <w:pPr>
        <w:pStyle w:val="ListBullet"/>
        <w:numPr>
          <w:ilvl w:val="0"/>
          <w:numId w:val="59"/>
        </w:numPr>
      </w:pPr>
      <w:r>
        <w:t>DBCC CheckTable for tables dbo.T1 and dbo.T2, daily at 9:00 pm. Note that as Include = NULL (not shown), MC will perform a CheckTable on ALL tables named dbo.T1 and dbo.T2, in any database.</w:t>
      </w:r>
    </w:p>
    <w:p w14:paraId="313BC6CF" w14:textId="4B4B0CD1" w:rsidR="00CF3722" w:rsidRDefault="2B819EAC" w:rsidP="009267F4">
      <w:pPr>
        <w:pStyle w:val="ListBullet"/>
        <w:numPr>
          <w:ilvl w:val="0"/>
          <w:numId w:val="59"/>
        </w:numPr>
      </w:pPr>
      <w:r>
        <w:t>DBCC CheckTable for all tables in schema “M1”, daily at 8:00 pm. Note that as Include = NULL (not shown), MC will perform a CheckTable on ALL tables in the M1 schema, in any database.</w:t>
      </w:r>
    </w:p>
    <w:p w14:paraId="6EAF2CA2" w14:textId="736F081C" w:rsidR="00154D7D" w:rsidRDefault="00154D7D" w:rsidP="00154D7D">
      <w:pPr>
        <w:pStyle w:val="Heading3"/>
      </w:pPr>
      <w:bookmarkStart w:id="210" w:name="_Toc473661133"/>
      <w:r>
        <w:t xml:space="preserve">Include </w:t>
      </w:r>
      <w:r w:rsidR="00F372F5">
        <w:t>tables</w:t>
      </w:r>
      <w:r>
        <w:t xml:space="preserve"> in traditional scheduling</w:t>
      </w:r>
      <w:bookmarkEnd w:id="210"/>
    </w:p>
    <w:p w14:paraId="5150380A" w14:textId="720BF383" w:rsidR="00154D7D" w:rsidRDefault="02BF52A0" w:rsidP="00154D7D">
      <w:r>
        <w:t>We refer the common practice of configuring integrity checks in separate jobs (to allow for multiple schedules) as “traditional scheduling”. Shops that use traditional scheduling will run Minion.CheckDBMaster with parameters configured for each particular run.</w:t>
      </w:r>
    </w:p>
    <w:p w14:paraId="0D82B4C6" w14:textId="6E651F09" w:rsidR="00154D7D" w:rsidRPr="0076771C" w:rsidRDefault="02BF52A0" w:rsidP="00154D7D">
      <w:r>
        <w:t xml:space="preserve">You have the following options for configuring which tables to include in integrity check operations: </w:t>
      </w:r>
    </w:p>
    <w:p w14:paraId="6A5DBAF0" w14:textId="76B14E68" w:rsidR="00154D7D" w:rsidRDefault="2B819EAC" w:rsidP="009267F4">
      <w:pPr>
        <w:pStyle w:val="ListBullet"/>
        <w:numPr>
          <w:ilvl w:val="0"/>
          <w:numId w:val="61"/>
        </w:numPr>
      </w:pPr>
      <w:r w:rsidRPr="2B819EAC">
        <w:rPr>
          <w:b/>
          <w:bCs/>
        </w:rPr>
        <w:t>To include all tables in a DBCC CheckTable operation, set @Tables = NULL.</w:t>
      </w:r>
      <w:r>
        <w:t xml:space="preserve"> </w:t>
      </w:r>
    </w:p>
    <w:p w14:paraId="2D0491B6" w14:textId="59DFA704" w:rsidR="00C102A7" w:rsidRDefault="02BF52A0" w:rsidP="009267F4">
      <w:pPr>
        <w:pStyle w:val="ListBullet"/>
        <w:numPr>
          <w:ilvl w:val="0"/>
          <w:numId w:val="61"/>
        </w:numPr>
      </w:pPr>
      <w:r w:rsidRPr="02BF52A0">
        <w:rPr>
          <w:b/>
          <w:bCs/>
        </w:rPr>
        <w:t>To include all tables in one or more schemas, set @Tables = NULL and @Schemas = a comma delimited list of those schema names</w:t>
      </w:r>
      <w:r>
        <w:t xml:space="preserve">. </w:t>
      </w:r>
    </w:p>
    <w:p w14:paraId="28D96D12" w14:textId="41FA1D3A" w:rsidR="00154D7D" w:rsidRDefault="2B819EAC" w:rsidP="009267F4">
      <w:pPr>
        <w:pStyle w:val="ListBullet"/>
        <w:numPr>
          <w:ilvl w:val="0"/>
          <w:numId w:val="61"/>
        </w:numPr>
      </w:pPr>
      <w:r w:rsidRPr="2B819EAC">
        <w:rPr>
          <w:b/>
          <w:bCs/>
        </w:rPr>
        <w:t>To include a specific list of databases, set @Tables = a comma delimited list of those table names</w:t>
      </w:r>
      <w:r>
        <w:t>, and/or LIKE expressions.  (For example: ‘YourTable, T1, T2’, or ‘YourTable, T%’.)</w:t>
      </w:r>
    </w:p>
    <w:p w14:paraId="3257B7A9" w14:textId="4BAED22A" w:rsidR="00E2707B" w:rsidRDefault="2B819EAC" w:rsidP="00154D7D">
      <w:r w:rsidRPr="2B819EAC">
        <w:rPr>
          <w:b/>
          <w:bCs/>
        </w:rPr>
        <w:t>IMPORTANT</w:t>
      </w:r>
      <w:r>
        <w:t>: @Schemas does not limit @Tables; if you set @Schemas = ‘A’ and @Tables = ‘T1’, MC will attempt to process all tables within schema ‘A’, PLUS all tables named T1 (MC will look for dbo.T1 unless otherwise specified in DefaultSchema). However, @DBName limits both @Schemas and @Tables.</w:t>
      </w:r>
    </w:p>
    <w:p w14:paraId="24B3E5B9" w14:textId="482AF076" w:rsidR="00154D7D" w:rsidRDefault="02BF52A0" w:rsidP="00154D7D">
      <w:r>
        <w:t xml:space="preserve">The following example executions will demonstrate each of these options. </w:t>
      </w:r>
    </w:p>
    <w:p w14:paraId="24809DE9" w14:textId="4B1465AC" w:rsidR="00154D7D" w:rsidRDefault="2B819EAC" w:rsidP="00154D7D">
      <w:r w:rsidRPr="2B819EAC">
        <w:rPr>
          <w:b/>
          <w:bCs/>
        </w:rPr>
        <w:t>First, to run DBCC CheckTables on all user databases</w:t>
      </w:r>
      <w:r>
        <w:t>, we would execute Minion.CheckDBMaster with these (or similar) parameters:</w:t>
      </w:r>
    </w:p>
    <w:p w14:paraId="4E9ECBF3" w14:textId="77777777" w:rsidR="00154D7D" w:rsidRDefault="02BF52A0" w:rsidP="00154D7D">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3D02F8A0" w14:textId="77777777" w:rsidR="00154D7D" w:rsidRDefault="00154D7D" w:rsidP="00154D7D">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3608F9AD" w14:textId="571000A8" w:rsidR="00154D7D" w:rsidRDefault="00154D7D" w:rsidP="00154D7D">
      <w:pPr>
        <w:pStyle w:val="NoSpacing"/>
        <w:ind w:left="720"/>
      </w:pPr>
      <w:r>
        <w:rPr>
          <w:color w:val="0000FF"/>
        </w:rPr>
        <w:tab/>
      </w:r>
      <w:r w:rsidRPr="2B819EAC">
        <w:t>@</w:t>
      </w:r>
      <w:r>
        <w:t>OpName</w:t>
      </w:r>
      <w:r>
        <w:rPr>
          <w:color w:val="808080"/>
        </w:rPr>
        <w:t>=</w:t>
      </w:r>
      <w:r w:rsidRPr="2B819EAC">
        <w:t xml:space="preserve"> </w:t>
      </w:r>
      <w:r>
        <w:rPr>
          <w:color w:val="FF0000"/>
        </w:rPr>
        <w:t>'CHECK</w:t>
      </w:r>
      <w:r w:rsidR="00FC74EC">
        <w:rPr>
          <w:color w:val="FF0000"/>
        </w:rPr>
        <w:t>TABLE</w:t>
      </w:r>
      <w:r>
        <w:rPr>
          <w:color w:val="FF0000"/>
        </w:rPr>
        <w:t>'</w:t>
      </w:r>
      <w:r>
        <w:rPr>
          <w:color w:val="808080"/>
        </w:rPr>
        <w:t>,</w:t>
      </w:r>
      <w:r w:rsidRPr="2B819EAC">
        <w:t xml:space="preserve"> </w:t>
      </w:r>
    </w:p>
    <w:p w14:paraId="115F3CBD" w14:textId="77777777" w:rsidR="00154D7D" w:rsidRDefault="00154D7D" w:rsidP="00154D7D">
      <w:pPr>
        <w:pStyle w:val="NoSpacing"/>
        <w:ind w:left="720"/>
      </w:pPr>
      <w:r>
        <w:tab/>
      </w:r>
      <w:r w:rsidRPr="2B819EAC">
        <w:t>@</w:t>
      </w:r>
      <w:r>
        <w:t>StmtOnly</w:t>
      </w:r>
      <w:r w:rsidRPr="2B819EAC">
        <w:t xml:space="preserve"> </w:t>
      </w:r>
      <w:r>
        <w:rPr>
          <w:color w:val="808080"/>
        </w:rPr>
        <w:t>=</w:t>
      </w:r>
      <w:r>
        <w:t xml:space="preserve"> 1</w:t>
      </w:r>
      <w:r>
        <w:rPr>
          <w:color w:val="808080"/>
        </w:rPr>
        <w:t>,</w:t>
      </w:r>
    </w:p>
    <w:p w14:paraId="0DA9DECD" w14:textId="77777777" w:rsidR="00154D7D" w:rsidRDefault="00154D7D" w:rsidP="00154D7D">
      <w:pPr>
        <w:pStyle w:val="NoSpacing"/>
        <w:ind w:left="720"/>
      </w:pPr>
      <w:r>
        <w:t xml:space="preserve">    </w:t>
      </w:r>
      <w:r>
        <w:tab/>
        <w:t xml:space="preserve">@Include </w:t>
      </w:r>
      <w:r>
        <w:rPr>
          <w:color w:val="808080"/>
        </w:rPr>
        <w:t>=</w:t>
      </w:r>
      <w:r>
        <w:t xml:space="preserve"> </w:t>
      </w:r>
      <w:r>
        <w:rPr>
          <w:color w:val="808080"/>
        </w:rPr>
        <w:t>NULL,</w:t>
      </w:r>
    </w:p>
    <w:p w14:paraId="10DF4D74" w14:textId="77777777" w:rsidR="000A2126" w:rsidRDefault="000A2126" w:rsidP="000A2126">
      <w:pPr>
        <w:pStyle w:val="NoSpacing"/>
        <w:ind w:left="720"/>
      </w:pPr>
      <w:r>
        <w:tab/>
        <w:t>@Exclude</w:t>
      </w:r>
      <w:r>
        <w:rPr>
          <w:color w:val="808080"/>
        </w:rPr>
        <w:t>=NULL,</w:t>
      </w:r>
    </w:p>
    <w:p w14:paraId="640E6491" w14:textId="6E3999F1" w:rsidR="000A2126" w:rsidRDefault="000A2126" w:rsidP="000A2126">
      <w:pPr>
        <w:pStyle w:val="NoSpacing"/>
        <w:ind w:left="720"/>
      </w:pPr>
      <w:r>
        <w:tab/>
        <w:t>@Schemas</w:t>
      </w:r>
      <w:r>
        <w:rPr>
          <w:color w:val="808080"/>
        </w:rPr>
        <w:t>=NULL,</w:t>
      </w:r>
    </w:p>
    <w:p w14:paraId="29DAF438" w14:textId="47D68DA1" w:rsidR="000A2126" w:rsidRDefault="000A2126" w:rsidP="000A2126">
      <w:pPr>
        <w:pStyle w:val="NoSpacing"/>
        <w:ind w:left="720"/>
      </w:pPr>
      <w:r>
        <w:tab/>
        <w:t>@Tables</w:t>
      </w:r>
      <w:r>
        <w:rPr>
          <w:color w:val="808080"/>
        </w:rPr>
        <w:t>=NULL,</w:t>
      </w:r>
    </w:p>
    <w:p w14:paraId="33E748E1" w14:textId="77777777" w:rsidR="00154D7D" w:rsidRDefault="00154D7D" w:rsidP="2B819EAC">
      <w:pPr>
        <w:pStyle w:val="NoSpacing"/>
        <w:ind w:left="720"/>
        <w:rPr>
          <w:color w:val="000000" w:themeColor="text1"/>
        </w:rPr>
      </w:pPr>
      <w:r>
        <w:tab/>
      </w:r>
      <w:r w:rsidRPr="2B819EAC">
        <w:t>@</w:t>
      </w:r>
      <w:r>
        <w:t>ReadOnly</w:t>
      </w:r>
      <w:r>
        <w:rPr>
          <w:color w:val="808080"/>
        </w:rPr>
        <w:t>=</w:t>
      </w:r>
      <w:r>
        <w:t>1</w:t>
      </w:r>
      <w:r>
        <w:rPr>
          <w:color w:val="808080"/>
        </w:rPr>
        <w:t>;</w:t>
      </w:r>
    </w:p>
    <w:p w14:paraId="4AE3A08D" w14:textId="77777777" w:rsidR="00154D7D" w:rsidRDefault="00154D7D" w:rsidP="00154D7D"/>
    <w:p w14:paraId="47454A87" w14:textId="709D0381" w:rsidR="003A4C70" w:rsidRDefault="2B819EAC" w:rsidP="003A4C70">
      <w:r w:rsidRPr="2B819EAC">
        <w:rPr>
          <w:b/>
          <w:bCs/>
        </w:rPr>
        <w:t>To run DBCC CheckTables on all tables in a database</w:t>
      </w:r>
      <w:r>
        <w:t>:</w:t>
      </w:r>
    </w:p>
    <w:p w14:paraId="4848F4B5" w14:textId="77777777" w:rsidR="003A4C70" w:rsidRDefault="02BF52A0" w:rsidP="003A4C70">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31E0B186" w14:textId="77777777" w:rsidR="003A4C70" w:rsidRDefault="003A4C70" w:rsidP="003A4C70">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14073F7E" w14:textId="77777777" w:rsidR="003A4C70" w:rsidRDefault="003A4C70" w:rsidP="003A4C70">
      <w:pPr>
        <w:pStyle w:val="NoSpacing"/>
        <w:ind w:left="720"/>
      </w:pPr>
      <w:r>
        <w:tab/>
      </w:r>
      <w:r w:rsidRPr="2B819EAC">
        <w:t>@</w:t>
      </w:r>
      <w:r>
        <w:t>OpName</w:t>
      </w:r>
      <w:r w:rsidRPr="2B819EAC">
        <w:t xml:space="preserve"> </w:t>
      </w:r>
      <w:r>
        <w:rPr>
          <w:color w:val="808080"/>
        </w:rPr>
        <w:t>=</w:t>
      </w:r>
      <w:r w:rsidRPr="2B819EAC">
        <w:t xml:space="preserve"> </w:t>
      </w:r>
      <w:r>
        <w:rPr>
          <w:color w:val="FF0000"/>
        </w:rPr>
        <w:t>'CHECKTABLE'</w:t>
      </w:r>
      <w:r>
        <w:rPr>
          <w:color w:val="808080"/>
        </w:rPr>
        <w:t>,</w:t>
      </w:r>
      <w:r w:rsidRPr="2B819EAC">
        <w:t xml:space="preserve"> </w:t>
      </w:r>
    </w:p>
    <w:p w14:paraId="751B8822" w14:textId="77777777" w:rsidR="003A4C70" w:rsidRDefault="003A4C70" w:rsidP="003A4C70">
      <w:pPr>
        <w:pStyle w:val="NoSpacing"/>
        <w:ind w:left="720"/>
      </w:pPr>
      <w:r>
        <w:lastRenderedPageBreak/>
        <w:tab/>
      </w:r>
      <w:r w:rsidRPr="2B819EAC">
        <w:t>@</w:t>
      </w:r>
      <w:r>
        <w:t>StmtOnly</w:t>
      </w:r>
      <w:r w:rsidRPr="2B819EAC">
        <w:t xml:space="preserve"> </w:t>
      </w:r>
      <w:r>
        <w:rPr>
          <w:color w:val="808080"/>
        </w:rPr>
        <w:t>=</w:t>
      </w:r>
      <w:r>
        <w:t xml:space="preserve"> 1</w:t>
      </w:r>
      <w:r>
        <w:rPr>
          <w:color w:val="808080"/>
        </w:rPr>
        <w:t>,</w:t>
      </w:r>
    </w:p>
    <w:p w14:paraId="3C426581" w14:textId="77777777" w:rsidR="003A4C70" w:rsidRDefault="003A4C70" w:rsidP="003A4C70">
      <w:pPr>
        <w:pStyle w:val="NoSpacing"/>
        <w:ind w:left="720"/>
      </w:pPr>
      <w:r>
        <w:tab/>
        <w:t xml:space="preserve">@Include </w:t>
      </w:r>
      <w:r>
        <w:rPr>
          <w:color w:val="808080"/>
        </w:rPr>
        <w:t>=</w:t>
      </w:r>
      <w:r>
        <w:t xml:space="preserve"> </w:t>
      </w:r>
      <w:r>
        <w:rPr>
          <w:color w:val="FF0000"/>
        </w:rPr>
        <w:t>'DB1'</w:t>
      </w:r>
      <w:r>
        <w:rPr>
          <w:color w:val="808080"/>
        </w:rPr>
        <w:t>,</w:t>
      </w:r>
    </w:p>
    <w:p w14:paraId="5A3CE818" w14:textId="77777777" w:rsidR="003A4C70" w:rsidRDefault="003A4C70" w:rsidP="003A4C70">
      <w:pPr>
        <w:pStyle w:val="NoSpacing"/>
        <w:ind w:left="720"/>
      </w:pPr>
      <w:r>
        <w:tab/>
        <w:t>@Exclude</w:t>
      </w:r>
      <w:r>
        <w:rPr>
          <w:color w:val="808080"/>
        </w:rPr>
        <w:t>=NULL,</w:t>
      </w:r>
    </w:p>
    <w:p w14:paraId="6DA0BF93" w14:textId="48522AC3" w:rsidR="003A4C70" w:rsidRDefault="02BF52A0" w:rsidP="003A4C70">
      <w:pPr>
        <w:pStyle w:val="NoSpacing"/>
        <w:ind w:left="720" w:firstLine="720"/>
      </w:pPr>
      <w:r>
        <w:t>@Schemas</w:t>
      </w:r>
      <w:r w:rsidRPr="02BF52A0">
        <w:rPr>
          <w:color w:val="808080" w:themeColor="text1" w:themeTint="7F"/>
        </w:rPr>
        <w:t>= NULL,</w:t>
      </w:r>
    </w:p>
    <w:p w14:paraId="4AE268F5" w14:textId="77777777" w:rsidR="003A4C70" w:rsidRDefault="003A4C70" w:rsidP="003A4C70">
      <w:pPr>
        <w:pStyle w:val="NoSpacing"/>
        <w:ind w:left="720"/>
      </w:pPr>
      <w:r>
        <w:tab/>
        <w:t>@Tables</w:t>
      </w:r>
      <w:r>
        <w:rPr>
          <w:color w:val="808080"/>
        </w:rPr>
        <w:t>=NULL,</w:t>
      </w:r>
    </w:p>
    <w:p w14:paraId="6AE150E6" w14:textId="77777777" w:rsidR="003A4C70" w:rsidRDefault="003A4C70" w:rsidP="003A4C70">
      <w:pPr>
        <w:pStyle w:val="NoSpacing"/>
        <w:ind w:left="720"/>
      </w:pPr>
      <w:r>
        <w:tab/>
      </w:r>
      <w:r w:rsidRPr="2B819EAC">
        <w:t>@</w:t>
      </w:r>
      <w:r>
        <w:t>ReadOnly</w:t>
      </w:r>
      <w:r>
        <w:rPr>
          <w:color w:val="808080"/>
        </w:rPr>
        <w:t>=</w:t>
      </w:r>
      <w:r>
        <w:t>1</w:t>
      </w:r>
      <w:r>
        <w:rPr>
          <w:color w:val="808080"/>
        </w:rPr>
        <w:t>;</w:t>
      </w:r>
    </w:p>
    <w:p w14:paraId="7DBE54CA" w14:textId="77777777" w:rsidR="003A4C70" w:rsidRDefault="003A4C70" w:rsidP="003A4C70">
      <w:pPr>
        <w:rPr>
          <w:b/>
        </w:rPr>
      </w:pPr>
    </w:p>
    <w:p w14:paraId="6F39D0B2" w14:textId="3CC4B24F" w:rsidR="003A4C70" w:rsidRDefault="2B819EAC" w:rsidP="003A4C70">
      <w:r w:rsidRPr="2B819EAC">
        <w:rPr>
          <w:b/>
          <w:bCs/>
        </w:rPr>
        <w:t>To run DBCC CheckTables on a specific list of schemas in a database</w:t>
      </w:r>
      <w:r>
        <w:t>:</w:t>
      </w:r>
    </w:p>
    <w:p w14:paraId="18082112" w14:textId="77777777" w:rsidR="003A4C70" w:rsidRDefault="02BF52A0" w:rsidP="003A4C70">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0AE9724E" w14:textId="77777777" w:rsidR="003A4C70" w:rsidRDefault="003A4C70" w:rsidP="003A4C70">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38D2C7BE" w14:textId="77777777" w:rsidR="003A4C70" w:rsidRDefault="003A4C70" w:rsidP="003A4C70">
      <w:pPr>
        <w:pStyle w:val="NoSpacing"/>
        <w:ind w:left="720"/>
      </w:pPr>
      <w:r>
        <w:tab/>
      </w:r>
      <w:r w:rsidRPr="2B819EAC">
        <w:t>@</w:t>
      </w:r>
      <w:r>
        <w:t>OpName</w:t>
      </w:r>
      <w:r w:rsidRPr="2B819EAC">
        <w:t xml:space="preserve"> </w:t>
      </w:r>
      <w:r>
        <w:rPr>
          <w:color w:val="808080"/>
        </w:rPr>
        <w:t>=</w:t>
      </w:r>
      <w:r w:rsidRPr="2B819EAC">
        <w:t xml:space="preserve"> </w:t>
      </w:r>
      <w:r>
        <w:rPr>
          <w:color w:val="FF0000"/>
        </w:rPr>
        <w:t>'CHECKTABLE'</w:t>
      </w:r>
      <w:r>
        <w:rPr>
          <w:color w:val="808080"/>
        </w:rPr>
        <w:t>,</w:t>
      </w:r>
      <w:r w:rsidRPr="2B819EAC">
        <w:t xml:space="preserve"> </w:t>
      </w:r>
    </w:p>
    <w:p w14:paraId="0945A0B7" w14:textId="77777777" w:rsidR="003A4C70" w:rsidRDefault="003A4C70" w:rsidP="003A4C70">
      <w:pPr>
        <w:pStyle w:val="NoSpacing"/>
        <w:ind w:left="720"/>
      </w:pPr>
      <w:r>
        <w:tab/>
      </w:r>
      <w:r w:rsidRPr="2B819EAC">
        <w:t>@</w:t>
      </w:r>
      <w:r>
        <w:t>StmtOnly</w:t>
      </w:r>
      <w:r w:rsidRPr="2B819EAC">
        <w:t xml:space="preserve"> </w:t>
      </w:r>
      <w:r>
        <w:rPr>
          <w:color w:val="808080"/>
        </w:rPr>
        <w:t>=</w:t>
      </w:r>
      <w:r>
        <w:t xml:space="preserve"> 1</w:t>
      </w:r>
      <w:r>
        <w:rPr>
          <w:color w:val="808080"/>
        </w:rPr>
        <w:t>,</w:t>
      </w:r>
    </w:p>
    <w:p w14:paraId="4F33340B" w14:textId="77777777" w:rsidR="003A4C70" w:rsidRDefault="003A4C70" w:rsidP="003A4C70">
      <w:pPr>
        <w:pStyle w:val="NoSpacing"/>
        <w:ind w:left="720"/>
      </w:pPr>
      <w:r>
        <w:tab/>
        <w:t xml:space="preserve">@Include </w:t>
      </w:r>
      <w:r>
        <w:rPr>
          <w:color w:val="808080"/>
        </w:rPr>
        <w:t>=</w:t>
      </w:r>
      <w:r>
        <w:t xml:space="preserve"> </w:t>
      </w:r>
      <w:r>
        <w:rPr>
          <w:color w:val="FF0000"/>
        </w:rPr>
        <w:t>'DB1'</w:t>
      </w:r>
      <w:r>
        <w:rPr>
          <w:color w:val="808080"/>
        </w:rPr>
        <w:t>,</w:t>
      </w:r>
    </w:p>
    <w:p w14:paraId="7A60603C" w14:textId="77777777" w:rsidR="003A4C70" w:rsidRDefault="003A4C70" w:rsidP="003A4C70">
      <w:pPr>
        <w:pStyle w:val="NoSpacing"/>
        <w:ind w:left="720"/>
      </w:pPr>
      <w:r>
        <w:tab/>
        <w:t>@Exclude</w:t>
      </w:r>
      <w:r>
        <w:rPr>
          <w:color w:val="808080"/>
        </w:rPr>
        <w:t>=NULL,</w:t>
      </w:r>
    </w:p>
    <w:p w14:paraId="5E58E09F" w14:textId="1F1CE5BD" w:rsidR="003A4C70" w:rsidRDefault="2B819EAC" w:rsidP="003A4C70">
      <w:pPr>
        <w:pStyle w:val="NoSpacing"/>
        <w:ind w:left="720" w:firstLine="720"/>
      </w:pPr>
      <w:r>
        <w:t>@Schemas</w:t>
      </w:r>
      <w:r w:rsidRPr="2B819EAC">
        <w:rPr>
          <w:color w:val="000000" w:themeColor="text1"/>
        </w:rPr>
        <w:t>=</w:t>
      </w:r>
      <w:r w:rsidRPr="2B819EAC">
        <w:rPr>
          <w:color w:val="FF0000"/>
        </w:rPr>
        <w:t>'A,B,dbo,M%'</w:t>
      </w:r>
      <w:r w:rsidRPr="2B819EAC">
        <w:rPr>
          <w:color w:val="000000" w:themeColor="text1"/>
        </w:rPr>
        <w:t>,</w:t>
      </w:r>
    </w:p>
    <w:p w14:paraId="12AE134C" w14:textId="77777777" w:rsidR="003A4C70" w:rsidRDefault="003A4C70" w:rsidP="003A4C70">
      <w:pPr>
        <w:pStyle w:val="NoSpacing"/>
        <w:ind w:left="720"/>
      </w:pPr>
      <w:r>
        <w:tab/>
        <w:t>@Tables</w:t>
      </w:r>
      <w:r>
        <w:rPr>
          <w:color w:val="808080"/>
        </w:rPr>
        <w:t>=NULL,</w:t>
      </w:r>
    </w:p>
    <w:p w14:paraId="3B2714CA" w14:textId="77777777" w:rsidR="003A4C70" w:rsidRDefault="003A4C70" w:rsidP="003A4C70">
      <w:pPr>
        <w:pStyle w:val="NoSpacing"/>
        <w:ind w:left="720"/>
      </w:pPr>
      <w:r>
        <w:tab/>
      </w:r>
      <w:r w:rsidRPr="2B819EAC">
        <w:t>@</w:t>
      </w:r>
      <w:r>
        <w:t>ReadOnly</w:t>
      </w:r>
      <w:r>
        <w:rPr>
          <w:color w:val="808080"/>
        </w:rPr>
        <w:t>=</w:t>
      </w:r>
      <w:r>
        <w:t>1</w:t>
      </w:r>
      <w:r>
        <w:rPr>
          <w:color w:val="808080"/>
        </w:rPr>
        <w:t>;</w:t>
      </w:r>
    </w:p>
    <w:p w14:paraId="5DF4C344" w14:textId="77777777" w:rsidR="003A4C70" w:rsidRDefault="003A4C70" w:rsidP="003A4C70">
      <w:pPr>
        <w:rPr>
          <w:b/>
        </w:rPr>
      </w:pPr>
    </w:p>
    <w:p w14:paraId="69DF94CF" w14:textId="69F806D4" w:rsidR="003A4C70" w:rsidRDefault="2B819EAC" w:rsidP="003A4C70">
      <w:r w:rsidRPr="2B819EAC">
        <w:rPr>
          <w:b/>
          <w:bCs/>
        </w:rPr>
        <w:t>To run DBCC CheckTables on a specific list of tables in a database</w:t>
      </w:r>
      <w:r>
        <w:t>:</w:t>
      </w:r>
    </w:p>
    <w:p w14:paraId="1C546C5F" w14:textId="77777777" w:rsidR="003A4C70" w:rsidRDefault="02BF52A0" w:rsidP="003A4C70">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6DCE4A1B" w14:textId="77777777" w:rsidR="003A4C70" w:rsidRDefault="003A4C70" w:rsidP="003A4C70">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1DFDE698" w14:textId="77777777" w:rsidR="003A4C70" w:rsidRDefault="003A4C70" w:rsidP="003A4C70">
      <w:pPr>
        <w:pStyle w:val="NoSpacing"/>
        <w:ind w:left="720"/>
      </w:pPr>
      <w:r>
        <w:tab/>
      </w:r>
      <w:r w:rsidRPr="2B819EAC">
        <w:t>@</w:t>
      </w:r>
      <w:r>
        <w:t>OpName</w:t>
      </w:r>
      <w:r w:rsidRPr="2B819EAC">
        <w:t xml:space="preserve"> </w:t>
      </w:r>
      <w:r>
        <w:rPr>
          <w:color w:val="808080"/>
        </w:rPr>
        <w:t>=</w:t>
      </w:r>
      <w:r w:rsidRPr="2B819EAC">
        <w:t xml:space="preserve"> </w:t>
      </w:r>
      <w:r>
        <w:rPr>
          <w:color w:val="FF0000"/>
        </w:rPr>
        <w:t>'CHECKTABLE'</w:t>
      </w:r>
      <w:r>
        <w:rPr>
          <w:color w:val="808080"/>
        </w:rPr>
        <w:t>,</w:t>
      </w:r>
      <w:r w:rsidRPr="2B819EAC">
        <w:t xml:space="preserve"> </w:t>
      </w:r>
    </w:p>
    <w:p w14:paraId="30842791" w14:textId="77777777" w:rsidR="003A4C70" w:rsidRDefault="003A4C70" w:rsidP="003A4C70">
      <w:pPr>
        <w:pStyle w:val="NoSpacing"/>
        <w:ind w:left="720"/>
      </w:pPr>
      <w:r>
        <w:tab/>
      </w:r>
      <w:r w:rsidRPr="2B819EAC">
        <w:t>@</w:t>
      </w:r>
      <w:r>
        <w:t>StmtOnly</w:t>
      </w:r>
      <w:r w:rsidRPr="2B819EAC">
        <w:t xml:space="preserve"> </w:t>
      </w:r>
      <w:r>
        <w:rPr>
          <w:color w:val="808080"/>
        </w:rPr>
        <w:t>=</w:t>
      </w:r>
      <w:r>
        <w:t xml:space="preserve"> 1</w:t>
      </w:r>
      <w:r>
        <w:rPr>
          <w:color w:val="808080"/>
        </w:rPr>
        <w:t>,</w:t>
      </w:r>
    </w:p>
    <w:p w14:paraId="58EEB10D" w14:textId="50508CC8" w:rsidR="003A4C70" w:rsidRDefault="003A4C70" w:rsidP="003A4C70">
      <w:pPr>
        <w:pStyle w:val="NoSpacing"/>
        <w:ind w:left="720"/>
      </w:pPr>
      <w:r>
        <w:tab/>
        <w:t xml:space="preserve">@Include </w:t>
      </w:r>
      <w:r>
        <w:rPr>
          <w:color w:val="808080"/>
        </w:rPr>
        <w:t>=</w:t>
      </w:r>
      <w:r>
        <w:t xml:space="preserve"> </w:t>
      </w:r>
      <w:r>
        <w:rPr>
          <w:color w:val="FF0000"/>
        </w:rPr>
        <w:t>'</w:t>
      </w:r>
      <w:r w:rsidR="00852515">
        <w:rPr>
          <w:color w:val="FF0000"/>
        </w:rPr>
        <w:t>DB1</w:t>
      </w:r>
      <w:r>
        <w:rPr>
          <w:color w:val="FF0000"/>
        </w:rPr>
        <w:t>'</w:t>
      </w:r>
      <w:r>
        <w:rPr>
          <w:color w:val="808080"/>
        </w:rPr>
        <w:t>,</w:t>
      </w:r>
    </w:p>
    <w:p w14:paraId="580B3595" w14:textId="77777777" w:rsidR="003A4C70" w:rsidRDefault="003A4C70" w:rsidP="003A4C70">
      <w:pPr>
        <w:pStyle w:val="NoSpacing"/>
        <w:ind w:left="720"/>
      </w:pPr>
      <w:r>
        <w:tab/>
        <w:t>@Exclude</w:t>
      </w:r>
      <w:r>
        <w:rPr>
          <w:color w:val="808080"/>
        </w:rPr>
        <w:t>=NULL,</w:t>
      </w:r>
    </w:p>
    <w:p w14:paraId="41138A9E" w14:textId="3D0B363D" w:rsidR="003A4C70" w:rsidRDefault="02BF52A0" w:rsidP="003A4C70">
      <w:pPr>
        <w:pStyle w:val="NoSpacing"/>
        <w:ind w:left="720" w:firstLine="720"/>
      </w:pPr>
      <w:r>
        <w:t>@Schemas</w:t>
      </w:r>
      <w:r w:rsidRPr="02BF52A0">
        <w:rPr>
          <w:color w:val="808080" w:themeColor="text1" w:themeTint="7F"/>
        </w:rPr>
        <w:t>= NULL,</w:t>
      </w:r>
    </w:p>
    <w:p w14:paraId="25B9A20C" w14:textId="6990021F" w:rsidR="003A4C70" w:rsidRDefault="003A4C70" w:rsidP="003A4C70">
      <w:pPr>
        <w:pStyle w:val="NoSpacing"/>
        <w:ind w:left="720"/>
      </w:pPr>
      <w:r>
        <w:tab/>
        <w:t>@Tables</w:t>
      </w:r>
      <w:r>
        <w:rPr>
          <w:color w:val="808080"/>
        </w:rPr>
        <w:t>=</w:t>
      </w:r>
      <w:r w:rsidR="00852515">
        <w:rPr>
          <w:color w:val="FF0000"/>
        </w:rPr>
        <w:t>'dbo.T1,A.tab,B.tab'</w:t>
      </w:r>
      <w:r>
        <w:rPr>
          <w:color w:val="808080"/>
        </w:rPr>
        <w:t>,</w:t>
      </w:r>
    </w:p>
    <w:p w14:paraId="5D8A673F" w14:textId="77777777" w:rsidR="003A4C70" w:rsidRDefault="003A4C70" w:rsidP="003A4C70">
      <w:pPr>
        <w:pStyle w:val="NoSpacing"/>
        <w:ind w:left="720"/>
      </w:pPr>
      <w:r>
        <w:tab/>
      </w:r>
      <w:r w:rsidRPr="2B819EAC">
        <w:t>@</w:t>
      </w:r>
      <w:r>
        <w:t>ReadOnly</w:t>
      </w:r>
      <w:r>
        <w:rPr>
          <w:color w:val="808080"/>
        </w:rPr>
        <w:t>=</w:t>
      </w:r>
      <w:r>
        <w:t>1</w:t>
      </w:r>
      <w:r>
        <w:rPr>
          <w:color w:val="808080"/>
        </w:rPr>
        <w:t>;</w:t>
      </w:r>
    </w:p>
    <w:p w14:paraId="1413C47E" w14:textId="77777777" w:rsidR="00154D7D" w:rsidRDefault="00154D7D" w:rsidP="00154D7D">
      <w:pPr>
        <w:pStyle w:val="NoSpacing"/>
      </w:pPr>
    </w:p>
    <w:p w14:paraId="2714FEA0" w14:textId="4F9750B7" w:rsidR="00154D7D" w:rsidRPr="00D46273" w:rsidRDefault="2B819EAC" w:rsidP="00D46273">
      <w:r>
        <w:t>This is not a comprehensive set of the things you can do with traditional scheduling, but only a small sample. For more information, see “</w:t>
      </w:r>
      <w:r w:rsidRPr="2B819EAC">
        <w:rPr>
          <w:rStyle w:val="Hyperlink"/>
        </w:rPr>
        <w:t>Minion.CheckDBMaster</w:t>
      </w:r>
      <w:r>
        <w:t>”.</w:t>
      </w:r>
      <w:hyperlink w:anchor="_Minion.CheckDBMaster_1" w:history="1"/>
    </w:p>
    <w:p w14:paraId="2155A5E9" w14:textId="6AAE9ACC" w:rsidR="007B1554" w:rsidRDefault="007B1554" w:rsidP="00F30A1D">
      <w:pPr>
        <w:pStyle w:val="Heading2"/>
      </w:pPr>
      <w:bookmarkStart w:id="211" w:name="_Toc473661134"/>
      <w:r w:rsidRPr="007B1554">
        <w:t xml:space="preserve">How to: Configure Dynamic </w:t>
      </w:r>
      <w:r w:rsidR="003269B9">
        <w:t>Thresholds</w:t>
      </w:r>
      <w:bookmarkEnd w:id="211"/>
    </w:p>
    <w:p w14:paraId="243BBA85" w14:textId="147B4BD3" w:rsidR="00897B49" w:rsidRDefault="2B819EAC" w:rsidP="00897B49">
      <w:r>
        <w:t xml:space="preserve">Minion CheckDB allows you to automate whether databases get a DBCC CheckDB operation, or a DBCC CheckTable operation. Configure dynamic integrity check thresholds in the </w:t>
      </w:r>
      <w:r w:rsidRPr="2B819EAC">
        <w:rPr>
          <w:rStyle w:val="Hyperlink"/>
        </w:rPr>
        <w:t>Minion.CheckDBSettingsAutoThresholds</w:t>
      </w:r>
      <w:r>
        <w:t xml:space="preserve"> table. These settings only apply to runs of the stored procedure Minion.CheckDBMaster where OpName = ‘Auto’ in Minion.CheckDBSettingsDB (or, for a manual run, where @OpName = ‘Auto’). </w:t>
      </w:r>
      <w:hyperlink w:anchor="_Minion.CheckDBSettingsAutoThreshold" w:history="1"/>
    </w:p>
    <w:p w14:paraId="226F56F0" w14:textId="3B8C466D" w:rsidR="00897B49" w:rsidRDefault="2B819EAC" w:rsidP="2B819EAC">
      <w:pPr>
        <w:rPr>
          <w:b/>
          <w:bCs/>
        </w:rPr>
      </w:pPr>
      <w:r>
        <w:t xml:space="preserve">The default entry that comes installed with Minion CheckDB sets a threshold by size, at 100 GB. What this means is that by default – for Minion.CheckDBMaster runs with @OpName = ‘Auto’, </w:t>
      </w:r>
      <w:r w:rsidRPr="2B819EAC">
        <w:rPr>
          <w:b/>
          <w:bCs/>
        </w:rPr>
        <w:t>any database under 100 GB gets a CheckDB operation instead of a CheckTable operation</w:t>
      </w:r>
      <w:r>
        <w:t>.</w:t>
      </w:r>
    </w:p>
    <w:p w14:paraId="5C6B404D" w14:textId="17875BA4" w:rsidR="00897B49" w:rsidRDefault="2B819EAC" w:rsidP="00897B49">
      <w:r w:rsidRPr="2B819EAC">
        <w:rPr>
          <w:b/>
          <w:bCs/>
        </w:rPr>
        <w:lastRenderedPageBreak/>
        <w:t xml:space="preserve">Note: </w:t>
      </w:r>
      <w:r>
        <w:t>As outlined in the “</w:t>
      </w:r>
      <w:r w:rsidRPr="2B819EAC">
        <w:rPr>
          <w:rStyle w:val="Hyperlink"/>
        </w:rPr>
        <w:t>Configuration Settings Hierarchy</w:t>
      </w:r>
      <w:r>
        <w:t>” section, more specific settings in a table take precedence over less specific settings. So if you insert a database-specific row for DB1 to this table, that row will be used for DB1 (instead of the “MinionDefault” row).</w:t>
      </w:r>
      <w:hyperlink w:anchor="_Configuration_Settings_Hierarchy" w:history="1"/>
    </w:p>
    <w:p w14:paraId="7D1CF992" w14:textId="1DA86B3E" w:rsidR="00897B49" w:rsidRPr="00900BD4" w:rsidRDefault="2B819EAC" w:rsidP="00897B49">
      <w:r>
        <w:t xml:space="preserve">Let’s take the example where the Minion.CheckDBSettingsAutoThresholds “MinionDefault” row is set at 100 GB, but we need DB1 to have a CHECKDB operation if it’s under 50 GB. Insert a row for DB1 to override MinionDefault (for that database): </w:t>
      </w:r>
    </w:p>
    <w:p w14:paraId="6C2580D4" w14:textId="77777777" w:rsidR="00897B49" w:rsidRDefault="02BF52A0" w:rsidP="00897B49">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CheckDBSettingsAutoThresholds</w:t>
      </w:r>
    </w:p>
    <w:p w14:paraId="75CC3003" w14:textId="77777777" w:rsidR="00897B49" w:rsidRDefault="2B819EAC" w:rsidP="00897B49">
      <w:pPr>
        <w:pStyle w:val="NoSpacing"/>
        <w:ind w:left="720"/>
      </w:pPr>
      <w:r w:rsidRPr="2B819EAC">
        <w:rPr>
          <w:color w:val="0000FF"/>
        </w:rPr>
        <w:t xml:space="preserve">        </w:t>
      </w:r>
      <w:r w:rsidRPr="2B819EAC">
        <w:rPr>
          <w:color w:val="000000" w:themeColor="text1"/>
        </w:rPr>
        <w:t>(</w:t>
      </w:r>
      <w:r>
        <w:t xml:space="preserve"> [DBName]</w:t>
      </w:r>
    </w:p>
    <w:p w14:paraId="355ACB9E" w14:textId="77777777" w:rsidR="00897B49" w:rsidRDefault="2B819EAC" w:rsidP="00897B49">
      <w:pPr>
        <w:pStyle w:val="NoSpacing"/>
        <w:ind w:left="720"/>
      </w:pPr>
      <w:r>
        <w:t xml:space="preserve">        </w:t>
      </w:r>
      <w:r w:rsidRPr="2B819EAC">
        <w:rPr>
          <w:color w:val="000000" w:themeColor="text1"/>
        </w:rPr>
        <w:t>,</w:t>
      </w:r>
      <w:r>
        <w:t xml:space="preserve"> [ThresholdMethod]</w:t>
      </w:r>
    </w:p>
    <w:p w14:paraId="77422EDB" w14:textId="77777777" w:rsidR="00897B49" w:rsidRDefault="2B819EAC" w:rsidP="00897B49">
      <w:pPr>
        <w:pStyle w:val="NoSpacing"/>
        <w:ind w:left="720"/>
      </w:pPr>
      <w:r>
        <w:t xml:space="preserve">        </w:t>
      </w:r>
      <w:r w:rsidRPr="2B819EAC">
        <w:rPr>
          <w:color w:val="000000" w:themeColor="text1"/>
        </w:rPr>
        <w:t>,</w:t>
      </w:r>
      <w:r>
        <w:t xml:space="preserve"> [ThresholdType]</w:t>
      </w:r>
    </w:p>
    <w:p w14:paraId="410C8C2F" w14:textId="77777777" w:rsidR="00897B49" w:rsidRDefault="2B819EAC" w:rsidP="00897B49">
      <w:pPr>
        <w:pStyle w:val="NoSpacing"/>
        <w:ind w:left="720"/>
      </w:pPr>
      <w:r>
        <w:t xml:space="preserve">        </w:t>
      </w:r>
      <w:r w:rsidRPr="2B819EAC">
        <w:rPr>
          <w:color w:val="000000" w:themeColor="text1"/>
        </w:rPr>
        <w:t>,</w:t>
      </w:r>
      <w:r>
        <w:t xml:space="preserve"> [ThresholdMeasure]</w:t>
      </w:r>
    </w:p>
    <w:p w14:paraId="196AAE09" w14:textId="77777777" w:rsidR="00897B49" w:rsidRDefault="2B819EAC" w:rsidP="00897B49">
      <w:pPr>
        <w:pStyle w:val="NoSpacing"/>
        <w:ind w:left="720"/>
      </w:pPr>
      <w:r>
        <w:t xml:space="preserve">        </w:t>
      </w:r>
      <w:r w:rsidRPr="2B819EAC">
        <w:rPr>
          <w:color w:val="000000" w:themeColor="text1"/>
        </w:rPr>
        <w:t>,</w:t>
      </w:r>
      <w:r>
        <w:t xml:space="preserve"> [ThresholdValue]</w:t>
      </w:r>
    </w:p>
    <w:p w14:paraId="2CA34345" w14:textId="77777777" w:rsidR="00897B49" w:rsidRDefault="2B819EAC" w:rsidP="00897B49">
      <w:pPr>
        <w:pStyle w:val="NoSpacing"/>
        <w:ind w:left="720"/>
      </w:pPr>
      <w:r>
        <w:t xml:space="preserve">        </w:t>
      </w:r>
      <w:r w:rsidRPr="2B819EAC">
        <w:rPr>
          <w:color w:val="000000" w:themeColor="text1"/>
        </w:rPr>
        <w:t>,</w:t>
      </w:r>
      <w:r>
        <w:t xml:space="preserve"> [IsActive]</w:t>
      </w:r>
    </w:p>
    <w:p w14:paraId="0E588A28" w14:textId="77777777" w:rsidR="00897B49" w:rsidRDefault="02BF52A0" w:rsidP="00897B49">
      <w:pPr>
        <w:pStyle w:val="NoSpacing"/>
        <w:ind w:left="720"/>
      </w:pPr>
      <w:r>
        <w:t xml:space="preserve">        </w:t>
      </w:r>
      <w:r w:rsidRPr="02BF52A0">
        <w:rPr>
          <w:color w:val="808080" w:themeColor="text1" w:themeTint="7F"/>
        </w:rPr>
        <w:t>,</w:t>
      </w:r>
      <w:r>
        <w:t xml:space="preserve"> [Comment]</w:t>
      </w:r>
    </w:p>
    <w:p w14:paraId="75B8DD12" w14:textId="77777777" w:rsidR="00897B49" w:rsidRDefault="02BF52A0" w:rsidP="00897B49">
      <w:pPr>
        <w:pStyle w:val="NoSpacing"/>
        <w:ind w:left="720"/>
      </w:pPr>
      <w:r>
        <w:t xml:space="preserve">        </w:t>
      </w:r>
      <w:r w:rsidRPr="02BF52A0">
        <w:rPr>
          <w:color w:val="808080" w:themeColor="text1" w:themeTint="7F"/>
        </w:rPr>
        <w:t>)</w:t>
      </w:r>
    </w:p>
    <w:p w14:paraId="5005F2C0" w14:textId="77777777" w:rsidR="00897B49" w:rsidRDefault="2B819EAC" w:rsidP="00897B49">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0F3E894B" w14:textId="77777777" w:rsidR="00897B49" w:rsidRDefault="2B819EAC" w:rsidP="00897B49">
      <w:pPr>
        <w:pStyle w:val="NoSpacing"/>
        <w:ind w:left="720"/>
      </w:pPr>
      <w:r>
        <w:t xml:space="preserve">        </w:t>
      </w:r>
      <w:r w:rsidRPr="2B819EAC">
        <w:rPr>
          <w:color w:val="000000" w:themeColor="text1"/>
        </w:rPr>
        <w:t>,</w:t>
      </w:r>
      <w:r>
        <w:t xml:space="preserve"> </w:t>
      </w:r>
      <w:r w:rsidRPr="2B819EAC">
        <w:rPr>
          <w:color w:val="FF0000"/>
        </w:rPr>
        <w:t>'Size'</w:t>
      </w:r>
      <w:r>
        <w:t xml:space="preserve"> </w:t>
      </w:r>
      <w:r w:rsidRPr="2B819EAC">
        <w:rPr>
          <w:color w:val="0000FF"/>
        </w:rPr>
        <w:t>AS</w:t>
      </w:r>
      <w:r>
        <w:t xml:space="preserve"> [ThresholdMethod]</w:t>
      </w:r>
    </w:p>
    <w:p w14:paraId="6D25B80B" w14:textId="77777777" w:rsidR="00897B49" w:rsidRDefault="2B819EAC" w:rsidP="00897B49">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[ThresholdType]</w:t>
      </w:r>
    </w:p>
    <w:p w14:paraId="5B1267DE" w14:textId="77777777" w:rsidR="00897B49" w:rsidRDefault="2B819EAC" w:rsidP="00897B49">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6C27A2D0" w14:textId="77777777" w:rsidR="00897B49" w:rsidRDefault="2B819EAC" w:rsidP="00897B49">
      <w:pPr>
        <w:pStyle w:val="NoSpacing"/>
        <w:ind w:left="720"/>
      </w:pPr>
      <w:r>
        <w:t xml:space="preserve">        </w:t>
      </w:r>
      <w:r w:rsidRPr="2B819EAC">
        <w:rPr>
          <w:color w:val="000000" w:themeColor="text1"/>
        </w:rPr>
        <w:t>,</w:t>
      </w:r>
      <w:r>
        <w:t xml:space="preserve"> 50 </w:t>
      </w:r>
      <w:r w:rsidRPr="2B819EAC">
        <w:rPr>
          <w:color w:val="0000FF"/>
        </w:rPr>
        <w:t>AS</w:t>
      </w:r>
      <w:r>
        <w:t xml:space="preserve"> [ThresholdValue]</w:t>
      </w:r>
    </w:p>
    <w:p w14:paraId="479DE65F" w14:textId="77777777" w:rsidR="00897B49" w:rsidRDefault="2B819EAC" w:rsidP="00897B49">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0F9B9811" w14:textId="77777777" w:rsidR="00897B49"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w:t>
      </w:r>
      <w:r>
        <w:t xml:space="preserve"> </w:t>
      </w:r>
      <w:r w:rsidRPr="02BF52A0">
        <w:rPr>
          <w:color w:val="0000FF"/>
        </w:rPr>
        <w:t>AS</w:t>
      </w:r>
      <w:r>
        <w:t xml:space="preserve"> [Comment]</w:t>
      </w:r>
      <w:r w:rsidRPr="02BF52A0">
        <w:rPr>
          <w:color w:val="808080" w:themeColor="text1" w:themeTint="7F"/>
        </w:rPr>
        <w:t>;</w:t>
      </w:r>
    </w:p>
    <w:p w14:paraId="5F257793" w14:textId="77777777" w:rsidR="00897B49" w:rsidRDefault="00897B49" w:rsidP="00897B49"/>
    <w:p w14:paraId="30A744AE" w14:textId="0D46F94A" w:rsidR="007518C3" w:rsidRDefault="2B819EAC" w:rsidP="0071135C">
      <w:r>
        <w:t>The setting applies to any run of Minion.CheckDBMaster where OpName = ‘AUTO’ in Minion.CheckDBSettingsDB (or, for a manual run, where @OpName = ‘Auto’). So, let’s insert a row to the Minion.CheckDBSettingsServer table for a Sunday AUTO run:</w:t>
      </w:r>
    </w:p>
    <w:p w14:paraId="2A2E2311" w14:textId="77777777" w:rsidR="00C75E46" w:rsidRDefault="02BF52A0" w:rsidP="00C75E46">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CheckDBSettingsServer</w:t>
      </w:r>
    </w:p>
    <w:p w14:paraId="4704178C" w14:textId="77777777" w:rsidR="00C75E46" w:rsidRDefault="2B819EAC" w:rsidP="00C75E46">
      <w:pPr>
        <w:pStyle w:val="NoSpacing"/>
        <w:ind w:left="720"/>
      </w:pPr>
      <w:r w:rsidRPr="2B819EAC">
        <w:rPr>
          <w:color w:val="0000FF"/>
        </w:rPr>
        <w:t xml:space="preserve">        </w:t>
      </w:r>
      <w:r w:rsidRPr="2B819EAC">
        <w:rPr>
          <w:color w:val="000000" w:themeColor="text1"/>
        </w:rPr>
        <w:t>(</w:t>
      </w:r>
      <w:r>
        <w:t xml:space="preserve"> DBType</w:t>
      </w:r>
    </w:p>
    <w:p w14:paraId="03081D92" w14:textId="77777777" w:rsidR="00C75E46" w:rsidRDefault="2B819EAC" w:rsidP="00C75E46">
      <w:pPr>
        <w:pStyle w:val="NoSpacing"/>
        <w:ind w:left="720"/>
      </w:pPr>
      <w:r>
        <w:t xml:space="preserve">        </w:t>
      </w:r>
      <w:r w:rsidRPr="2B819EAC">
        <w:rPr>
          <w:color w:val="000000" w:themeColor="text1"/>
        </w:rPr>
        <w:t>,</w:t>
      </w:r>
      <w:r>
        <w:t xml:space="preserve"> OpName</w:t>
      </w:r>
    </w:p>
    <w:p w14:paraId="696316FE" w14:textId="77777777" w:rsidR="00C75E46" w:rsidRDefault="02BF52A0" w:rsidP="00C75E46">
      <w:pPr>
        <w:pStyle w:val="NoSpacing"/>
        <w:ind w:left="720"/>
      </w:pPr>
      <w:r>
        <w:t xml:space="preserve">        </w:t>
      </w:r>
      <w:r w:rsidRPr="02BF52A0">
        <w:rPr>
          <w:color w:val="808080" w:themeColor="text1" w:themeTint="7F"/>
        </w:rPr>
        <w:t>,</w:t>
      </w:r>
      <w:r>
        <w:t xml:space="preserve"> </w:t>
      </w:r>
      <w:r w:rsidRPr="02BF52A0">
        <w:rPr>
          <w:color w:val="FF00FF"/>
        </w:rPr>
        <w:t>Day</w:t>
      </w:r>
    </w:p>
    <w:p w14:paraId="19760DE2" w14:textId="77777777" w:rsidR="00C75E46" w:rsidRDefault="2B819EAC" w:rsidP="00C75E46">
      <w:pPr>
        <w:pStyle w:val="NoSpacing"/>
        <w:ind w:left="720"/>
      </w:pPr>
      <w:r>
        <w:t xml:space="preserve">        </w:t>
      </w:r>
      <w:r w:rsidRPr="2B819EAC">
        <w:rPr>
          <w:color w:val="000000" w:themeColor="text1"/>
        </w:rPr>
        <w:t>,</w:t>
      </w:r>
      <w:r>
        <w:t xml:space="preserve"> </w:t>
      </w:r>
      <w:r w:rsidRPr="2B819EAC">
        <w:rPr>
          <w:color w:val="0000FF"/>
        </w:rPr>
        <w:t>ReadOnly</w:t>
      </w:r>
    </w:p>
    <w:p w14:paraId="60FF4807" w14:textId="77777777" w:rsidR="00C75E46" w:rsidRDefault="2B819EAC" w:rsidP="00C75E46">
      <w:pPr>
        <w:pStyle w:val="NoSpacing"/>
        <w:ind w:left="720"/>
      </w:pPr>
      <w:r>
        <w:t xml:space="preserve">        </w:t>
      </w:r>
      <w:r w:rsidRPr="2B819EAC">
        <w:rPr>
          <w:color w:val="000000" w:themeColor="text1"/>
        </w:rPr>
        <w:t>,</w:t>
      </w:r>
      <w:r>
        <w:t xml:space="preserve"> BeginTime</w:t>
      </w:r>
    </w:p>
    <w:p w14:paraId="3C7B25D6" w14:textId="77777777" w:rsidR="00C75E46" w:rsidRDefault="2B819EAC" w:rsidP="00C75E46">
      <w:pPr>
        <w:pStyle w:val="NoSpacing"/>
        <w:ind w:left="720"/>
      </w:pPr>
      <w:r>
        <w:t xml:space="preserve">        </w:t>
      </w:r>
      <w:r w:rsidRPr="2B819EAC">
        <w:rPr>
          <w:color w:val="000000" w:themeColor="text1"/>
        </w:rPr>
        <w:t>,</w:t>
      </w:r>
      <w:r>
        <w:t xml:space="preserve"> EndTime</w:t>
      </w:r>
    </w:p>
    <w:p w14:paraId="5B674ECB" w14:textId="77777777" w:rsidR="00C75E46" w:rsidRDefault="2B819EAC" w:rsidP="00C75E46">
      <w:pPr>
        <w:pStyle w:val="NoSpacing"/>
        <w:ind w:left="720"/>
      </w:pPr>
      <w:r>
        <w:t xml:space="preserve">        </w:t>
      </w:r>
      <w:r w:rsidRPr="2B819EAC">
        <w:rPr>
          <w:color w:val="000000" w:themeColor="text1"/>
        </w:rPr>
        <w:t>,</w:t>
      </w:r>
      <w:r>
        <w:t xml:space="preserve"> MaxForTimeframe</w:t>
      </w:r>
    </w:p>
    <w:p w14:paraId="2546A999" w14:textId="77777777" w:rsidR="00C75E46" w:rsidRDefault="2B819EAC" w:rsidP="00C75E46">
      <w:pPr>
        <w:pStyle w:val="NoSpacing"/>
        <w:ind w:left="720"/>
      </w:pPr>
      <w:r>
        <w:t xml:space="preserve">        </w:t>
      </w:r>
      <w:r w:rsidRPr="2B819EAC">
        <w:rPr>
          <w:color w:val="000000" w:themeColor="text1"/>
        </w:rPr>
        <w:t>,</w:t>
      </w:r>
      <w:r>
        <w:t xml:space="preserve"> FrequencyMins</w:t>
      </w:r>
    </w:p>
    <w:p w14:paraId="22E522FB" w14:textId="77777777" w:rsidR="00C75E46" w:rsidRDefault="02BF52A0" w:rsidP="00C75E46">
      <w:pPr>
        <w:pStyle w:val="NoSpacing"/>
        <w:ind w:left="720"/>
      </w:pPr>
      <w:r>
        <w:t xml:space="preserve">        </w:t>
      </w:r>
      <w:r w:rsidRPr="02BF52A0">
        <w:rPr>
          <w:color w:val="808080" w:themeColor="text1" w:themeTint="7F"/>
        </w:rPr>
        <w:t>,</w:t>
      </w:r>
      <w:r>
        <w:t xml:space="preserve"> </w:t>
      </w:r>
      <w:r w:rsidRPr="02BF52A0">
        <w:rPr>
          <w:color w:val="008000"/>
        </w:rPr>
        <w:t>Schemas</w:t>
      </w:r>
    </w:p>
    <w:p w14:paraId="4B7BCD33" w14:textId="77777777" w:rsidR="00C75E46" w:rsidRDefault="02BF52A0" w:rsidP="00C75E46">
      <w:pPr>
        <w:pStyle w:val="NoSpacing"/>
        <w:ind w:left="720"/>
      </w:pPr>
      <w:r>
        <w:t xml:space="preserve">        </w:t>
      </w:r>
      <w:r w:rsidRPr="02BF52A0">
        <w:rPr>
          <w:color w:val="808080" w:themeColor="text1" w:themeTint="7F"/>
        </w:rPr>
        <w:t>,</w:t>
      </w:r>
      <w:r>
        <w:t xml:space="preserve"> Debug</w:t>
      </w:r>
    </w:p>
    <w:p w14:paraId="677C0B72" w14:textId="77777777" w:rsidR="00C75E46" w:rsidRDefault="2B819EAC" w:rsidP="00C75E46">
      <w:pPr>
        <w:pStyle w:val="NoSpacing"/>
        <w:ind w:left="720"/>
      </w:pPr>
      <w:r>
        <w:t xml:space="preserve">        </w:t>
      </w:r>
      <w:r w:rsidRPr="2B819EAC">
        <w:rPr>
          <w:color w:val="000000" w:themeColor="text1"/>
        </w:rPr>
        <w:t>,</w:t>
      </w:r>
      <w:r>
        <w:t xml:space="preserve"> FailJobOnError</w:t>
      </w:r>
    </w:p>
    <w:p w14:paraId="1CD0002A" w14:textId="77777777" w:rsidR="00C75E46" w:rsidRDefault="2B819EAC" w:rsidP="00C75E46">
      <w:pPr>
        <w:pStyle w:val="NoSpacing"/>
        <w:ind w:left="720"/>
      </w:pPr>
      <w:r>
        <w:t xml:space="preserve">        </w:t>
      </w:r>
      <w:r w:rsidRPr="2B819EAC">
        <w:rPr>
          <w:color w:val="000000" w:themeColor="text1"/>
        </w:rPr>
        <w:t>,</w:t>
      </w:r>
      <w:r>
        <w:t xml:space="preserve"> FailJobOnWarning</w:t>
      </w:r>
    </w:p>
    <w:p w14:paraId="72A30660" w14:textId="77777777" w:rsidR="00C75E46" w:rsidRDefault="2B819EAC" w:rsidP="00C75E46">
      <w:pPr>
        <w:pStyle w:val="NoSpacing"/>
        <w:ind w:left="720"/>
      </w:pPr>
      <w:r>
        <w:t xml:space="preserve">        </w:t>
      </w:r>
      <w:r w:rsidRPr="2B819EAC">
        <w:rPr>
          <w:color w:val="000000" w:themeColor="text1"/>
        </w:rPr>
        <w:t>,</w:t>
      </w:r>
      <w:r>
        <w:t xml:space="preserve"> IsActive</w:t>
      </w:r>
    </w:p>
    <w:p w14:paraId="733876C6" w14:textId="77777777" w:rsidR="00C75E46" w:rsidRDefault="02BF52A0" w:rsidP="00C75E46">
      <w:pPr>
        <w:pStyle w:val="NoSpacing"/>
        <w:ind w:left="720"/>
      </w:pPr>
      <w:r>
        <w:t xml:space="preserve">        </w:t>
      </w:r>
      <w:r w:rsidRPr="02BF52A0">
        <w:rPr>
          <w:color w:val="808080" w:themeColor="text1" w:themeTint="7F"/>
        </w:rPr>
        <w:t>,</w:t>
      </w:r>
      <w:r>
        <w:t xml:space="preserve"> Comment </w:t>
      </w:r>
    </w:p>
    <w:p w14:paraId="58318B54" w14:textId="77777777" w:rsidR="00C75E46" w:rsidRDefault="02BF52A0" w:rsidP="00C75E46">
      <w:pPr>
        <w:pStyle w:val="NoSpacing"/>
        <w:ind w:left="720"/>
      </w:pPr>
      <w:r>
        <w:t xml:space="preserve">        </w:t>
      </w:r>
      <w:r w:rsidRPr="02BF52A0">
        <w:rPr>
          <w:color w:val="808080" w:themeColor="text1" w:themeTint="7F"/>
        </w:rPr>
        <w:t>)</w:t>
      </w:r>
    </w:p>
    <w:p w14:paraId="7FBB0A07" w14:textId="77777777" w:rsidR="00C75E46" w:rsidRDefault="00C75E46" w:rsidP="00C75E46">
      <w:pPr>
        <w:pStyle w:val="NoSpacing"/>
        <w:ind w:left="720"/>
      </w:pPr>
      <w:r>
        <w:rPr>
          <w:color w:val="0000FF"/>
        </w:rPr>
        <w:t xml:space="preserve">VALUES  </w:t>
      </w:r>
      <w:r>
        <w:rPr>
          <w:color w:val="808080"/>
        </w:rPr>
        <w:t>(</w:t>
      </w:r>
      <w:r w:rsidRPr="2B819EAC">
        <w:t xml:space="preserve"> </w:t>
      </w:r>
      <w:r>
        <w:rPr>
          <w:color w:val="FF0000"/>
        </w:rPr>
        <w:t>'User'</w:t>
      </w:r>
      <w:r>
        <w:tab/>
      </w:r>
      <w:r>
        <w:tab/>
      </w:r>
      <w:r>
        <w:rPr>
          <w:color w:val="008000"/>
        </w:rPr>
        <w:t xml:space="preserve">-- DBType </w:t>
      </w:r>
    </w:p>
    <w:p w14:paraId="457C99B1" w14:textId="6C82A338" w:rsidR="00C75E46" w:rsidRDefault="00C75E46" w:rsidP="00C75E46">
      <w:pPr>
        <w:pStyle w:val="NoSpacing"/>
        <w:ind w:left="720"/>
      </w:pPr>
      <w:r w:rsidRPr="2B819EAC">
        <w:t xml:space="preserve">        </w:t>
      </w:r>
      <w:r>
        <w:rPr>
          <w:color w:val="808080"/>
        </w:rPr>
        <w:t>,</w:t>
      </w:r>
      <w:r w:rsidRPr="2B819EAC">
        <w:t xml:space="preserve"> </w:t>
      </w:r>
      <w:r>
        <w:rPr>
          <w:color w:val="FF0000"/>
        </w:rPr>
        <w:t>'AUTO'</w:t>
      </w:r>
      <w:r w:rsidRPr="2B819EAC">
        <w:t xml:space="preserve">  </w:t>
      </w:r>
      <w:r>
        <w:tab/>
      </w:r>
      <w:r>
        <w:tab/>
      </w:r>
      <w:r>
        <w:rPr>
          <w:color w:val="008000"/>
        </w:rPr>
        <w:t xml:space="preserve">-- OpName </w:t>
      </w:r>
    </w:p>
    <w:p w14:paraId="5820EB8C" w14:textId="2AFA10F6" w:rsidR="00C75E46" w:rsidRDefault="00C75E46" w:rsidP="00C75E46">
      <w:pPr>
        <w:pStyle w:val="NoSpacing"/>
        <w:ind w:left="720"/>
      </w:pPr>
      <w:r>
        <w:t xml:space="preserve">        </w:t>
      </w:r>
      <w:r>
        <w:rPr>
          <w:color w:val="808080"/>
        </w:rPr>
        <w:t>,</w:t>
      </w:r>
      <w:r>
        <w:t xml:space="preserve"> </w:t>
      </w:r>
      <w:r>
        <w:rPr>
          <w:color w:val="FF0000"/>
        </w:rPr>
        <w:t>'Sunday'</w:t>
      </w:r>
      <w:r>
        <w:tab/>
      </w:r>
      <w:r>
        <w:tab/>
      </w:r>
      <w:r>
        <w:rPr>
          <w:color w:val="008000"/>
        </w:rPr>
        <w:t xml:space="preserve">-- Day </w:t>
      </w:r>
    </w:p>
    <w:p w14:paraId="01F9484F" w14:textId="77777777" w:rsidR="00C75E46" w:rsidRDefault="00C75E46" w:rsidP="00C75E46">
      <w:pPr>
        <w:pStyle w:val="NoSpacing"/>
        <w:ind w:left="720"/>
      </w:pPr>
      <w:r w:rsidRPr="2B819EAC">
        <w:lastRenderedPageBreak/>
        <w:t xml:space="preserve">        </w:t>
      </w:r>
      <w:r>
        <w:rPr>
          <w:color w:val="808080"/>
        </w:rPr>
        <w:t>,</w:t>
      </w:r>
      <w:r>
        <w:t xml:space="preserve"> 1</w:t>
      </w:r>
      <w:r>
        <w:tab/>
      </w:r>
      <w:r>
        <w:tab/>
      </w:r>
      <w:r>
        <w:tab/>
      </w:r>
      <w:r>
        <w:rPr>
          <w:color w:val="008000"/>
        </w:rPr>
        <w:t xml:space="preserve">-- ReadOnly </w:t>
      </w:r>
    </w:p>
    <w:p w14:paraId="5357A822" w14:textId="073FE8F7" w:rsidR="00C75E46" w:rsidRDefault="00C75E46" w:rsidP="00C75E46">
      <w:pPr>
        <w:pStyle w:val="NoSpacing"/>
        <w:ind w:left="720"/>
      </w:pPr>
      <w:r w:rsidRPr="2B819EAC">
        <w:t xml:space="preserve">        </w:t>
      </w:r>
      <w:r>
        <w:rPr>
          <w:color w:val="808080"/>
        </w:rPr>
        <w:t>,</w:t>
      </w:r>
      <w:r w:rsidRPr="2B819EAC">
        <w:t xml:space="preserve"> </w:t>
      </w:r>
      <w:r>
        <w:rPr>
          <w:color w:val="FF0000"/>
        </w:rPr>
        <w:t>'14:00:00'</w:t>
      </w:r>
      <w:r w:rsidRPr="2B819EAC">
        <w:t xml:space="preserve"> </w:t>
      </w:r>
      <w:r>
        <w:tab/>
      </w:r>
      <w:r>
        <w:tab/>
      </w:r>
      <w:r w:rsidRPr="2B819EAC">
        <w:t xml:space="preserve"> </w:t>
      </w:r>
      <w:r>
        <w:rPr>
          <w:color w:val="008000"/>
        </w:rPr>
        <w:t xml:space="preserve">-- BeginTime </w:t>
      </w:r>
    </w:p>
    <w:p w14:paraId="64DA0B59" w14:textId="77777777" w:rsidR="00C75E46" w:rsidRDefault="00C75E46" w:rsidP="00C75E46">
      <w:pPr>
        <w:pStyle w:val="NoSpacing"/>
        <w:ind w:left="720"/>
      </w:pPr>
      <w:r w:rsidRPr="2B819EAC">
        <w:t xml:space="preserve">        </w:t>
      </w:r>
      <w:r>
        <w:rPr>
          <w:color w:val="808080"/>
        </w:rPr>
        <w:t>,</w:t>
      </w:r>
      <w:r w:rsidRPr="2B819EAC">
        <w:t xml:space="preserve"> </w:t>
      </w:r>
      <w:r>
        <w:rPr>
          <w:color w:val="FF0000"/>
        </w:rPr>
        <w:t>'18:00:00'</w:t>
      </w:r>
      <w:r w:rsidRPr="2B819EAC">
        <w:t xml:space="preserve"> </w:t>
      </w:r>
      <w:r>
        <w:tab/>
      </w:r>
      <w:r>
        <w:tab/>
      </w:r>
      <w:r w:rsidRPr="2B819EAC">
        <w:t xml:space="preserve"> </w:t>
      </w:r>
      <w:r>
        <w:rPr>
          <w:color w:val="008000"/>
        </w:rPr>
        <w:t xml:space="preserve">-- EndTime </w:t>
      </w:r>
    </w:p>
    <w:p w14:paraId="1BF254DD" w14:textId="5E26E40B" w:rsidR="00C75E46" w:rsidRDefault="00C75E46" w:rsidP="00C75E46">
      <w:pPr>
        <w:pStyle w:val="NoSpacing"/>
        <w:ind w:left="720"/>
      </w:pPr>
      <w:r w:rsidRPr="2B819EAC">
        <w:t xml:space="preserve">        </w:t>
      </w:r>
      <w:r>
        <w:rPr>
          <w:color w:val="808080"/>
        </w:rPr>
        <w:t>,</w:t>
      </w:r>
      <w:r>
        <w:t xml:space="preserve"> 1</w:t>
      </w:r>
      <w:r>
        <w:tab/>
      </w:r>
      <w:r>
        <w:tab/>
      </w:r>
      <w:r>
        <w:tab/>
      </w:r>
      <w:r>
        <w:rPr>
          <w:color w:val="008000"/>
        </w:rPr>
        <w:t xml:space="preserve">-- MaxForTimeframe </w:t>
      </w:r>
    </w:p>
    <w:p w14:paraId="3AAE5B9B" w14:textId="09E52161" w:rsidR="00C75E46" w:rsidRDefault="00C75E46" w:rsidP="00C75E46">
      <w:pPr>
        <w:pStyle w:val="NoSpacing"/>
        <w:ind w:left="720"/>
      </w:pPr>
      <w:r w:rsidRPr="2B819EAC">
        <w:t xml:space="preserve">        </w:t>
      </w:r>
      <w:r>
        <w:rPr>
          <w:color w:val="808080"/>
        </w:rPr>
        <w:t>,</w:t>
      </w:r>
      <w:r>
        <w:t xml:space="preserve"> 0</w:t>
      </w:r>
      <w:r>
        <w:tab/>
      </w:r>
      <w:r>
        <w:tab/>
      </w:r>
      <w:r>
        <w:rPr>
          <w:color w:val="008000"/>
        </w:rPr>
        <w:t xml:space="preserve">-- FrequencyMins </w:t>
      </w:r>
    </w:p>
    <w:p w14:paraId="4DFD216C" w14:textId="168E6DD7" w:rsidR="00C75E46" w:rsidRDefault="00C75E46" w:rsidP="00C75E46">
      <w:pPr>
        <w:pStyle w:val="NoSpacing"/>
        <w:ind w:left="720"/>
      </w:pPr>
      <w:r>
        <w:t xml:space="preserve">        </w:t>
      </w:r>
      <w:r>
        <w:rPr>
          <w:color w:val="808080"/>
        </w:rPr>
        <w:t>,</w:t>
      </w:r>
      <w:r>
        <w:t xml:space="preserve"> </w:t>
      </w:r>
      <w:r>
        <w:rPr>
          <w:color w:val="808080"/>
        </w:rPr>
        <w:t>NULL</w:t>
      </w:r>
      <w:r>
        <w:tab/>
      </w:r>
      <w:r>
        <w:rPr>
          <w:color w:val="008000"/>
        </w:rPr>
        <w:t>-- Schemas</w:t>
      </w:r>
    </w:p>
    <w:p w14:paraId="02F81D74" w14:textId="77777777" w:rsidR="00C75E46" w:rsidRDefault="00C75E46" w:rsidP="00C75E46">
      <w:pPr>
        <w:pStyle w:val="NoSpacing"/>
        <w:ind w:left="720"/>
      </w:pPr>
      <w:r>
        <w:t xml:space="preserve">        </w:t>
      </w:r>
      <w:r>
        <w:rPr>
          <w:color w:val="808080"/>
        </w:rPr>
        <w:t>,</w:t>
      </w:r>
      <w:r>
        <w:t xml:space="preserve"> 0</w:t>
      </w:r>
      <w:r>
        <w:tab/>
      </w:r>
      <w:r>
        <w:tab/>
      </w:r>
      <w:r>
        <w:tab/>
      </w:r>
      <w:r>
        <w:rPr>
          <w:color w:val="008000"/>
        </w:rPr>
        <w:t xml:space="preserve">-- Debug </w:t>
      </w:r>
    </w:p>
    <w:p w14:paraId="038EB03B" w14:textId="77777777" w:rsidR="00C75E46" w:rsidRDefault="00C75E46" w:rsidP="00C75E46">
      <w:pPr>
        <w:pStyle w:val="NoSpacing"/>
        <w:ind w:left="720"/>
      </w:pPr>
      <w:r w:rsidRPr="2B819EAC">
        <w:t xml:space="preserve">        </w:t>
      </w:r>
      <w:r>
        <w:rPr>
          <w:color w:val="808080"/>
        </w:rPr>
        <w:t>,</w:t>
      </w:r>
      <w:r>
        <w:t xml:space="preserve"> 0</w:t>
      </w:r>
      <w:r>
        <w:tab/>
      </w:r>
      <w:r>
        <w:tab/>
      </w:r>
      <w:r>
        <w:tab/>
      </w:r>
      <w:r>
        <w:rPr>
          <w:color w:val="008000"/>
        </w:rPr>
        <w:t xml:space="preserve">-- FailJobOnError </w:t>
      </w:r>
    </w:p>
    <w:p w14:paraId="140B66AF" w14:textId="77777777" w:rsidR="00C75E46" w:rsidRDefault="00C75E46" w:rsidP="00C75E46">
      <w:pPr>
        <w:pStyle w:val="NoSpacing"/>
        <w:ind w:left="720"/>
      </w:pPr>
      <w:r w:rsidRPr="2B819EAC">
        <w:t xml:space="preserve">        </w:t>
      </w:r>
      <w:r>
        <w:rPr>
          <w:color w:val="808080"/>
        </w:rPr>
        <w:t>,</w:t>
      </w:r>
      <w:r>
        <w:t xml:space="preserve"> 0</w:t>
      </w:r>
      <w:r>
        <w:tab/>
      </w:r>
      <w:r>
        <w:tab/>
      </w:r>
      <w:r>
        <w:tab/>
      </w:r>
      <w:r>
        <w:rPr>
          <w:color w:val="008000"/>
        </w:rPr>
        <w:t xml:space="preserve">-- FailJobOnWarning </w:t>
      </w:r>
    </w:p>
    <w:p w14:paraId="146F083B" w14:textId="77777777" w:rsidR="00C75E46" w:rsidRDefault="00C75E46" w:rsidP="00C75E46">
      <w:pPr>
        <w:pStyle w:val="NoSpacing"/>
        <w:ind w:left="720"/>
      </w:pPr>
      <w:r w:rsidRPr="2B819EAC">
        <w:t xml:space="preserve">        </w:t>
      </w:r>
      <w:r>
        <w:rPr>
          <w:color w:val="808080"/>
        </w:rPr>
        <w:t>,</w:t>
      </w:r>
      <w:r>
        <w:t xml:space="preserve"> 1</w:t>
      </w:r>
      <w:r>
        <w:tab/>
      </w:r>
      <w:r>
        <w:tab/>
      </w:r>
      <w:r>
        <w:tab/>
      </w:r>
      <w:r>
        <w:rPr>
          <w:color w:val="008000"/>
        </w:rPr>
        <w:t xml:space="preserve">-- IsActive </w:t>
      </w:r>
    </w:p>
    <w:p w14:paraId="029B80AA" w14:textId="63F111EA" w:rsidR="00C75E46" w:rsidRDefault="02BF52A0" w:rsidP="00C75E46">
      <w:pPr>
        <w:pStyle w:val="NoSpacing"/>
        <w:ind w:left="720"/>
      </w:pPr>
      <w:r>
        <w:t xml:space="preserve">        </w:t>
      </w:r>
      <w:r w:rsidRPr="02BF52A0">
        <w:rPr>
          <w:color w:val="808080" w:themeColor="text1" w:themeTint="7F"/>
        </w:rPr>
        <w:t>,</w:t>
      </w:r>
      <w:r>
        <w:t xml:space="preserve"> </w:t>
      </w:r>
      <w:r w:rsidRPr="02BF52A0">
        <w:rPr>
          <w:color w:val="FF0000"/>
        </w:rPr>
        <w:t>'Sunday AUTO op'</w:t>
      </w:r>
      <w:r>
        <w:t xml:space="preserve">  </w:t>
      </w:r>
      <w:r w:rsidRPr="02BF52A0">
        <w:rPr>
          <w:color w:val="008000"/>
        </w:rPr>
        <w:t xml:space="preserve">-- Comment </w:t>
      </w:r>
    </w:p>
    <w:p w14:paraId="4E61A8B3" w14:textId="22A39E96" w:rsidR="00C75E46" w:rsidRDefault="02BF52A0" w:rsidP="00C75E46">
      <w:r>
        <w:t xml:space="preserve">        </w:t>
      </w:r>
      <w:r w:rsidRPr="02BF52A0">
        <w:rPr>
          <w:color w:val="808080" w:themeColor="text1" w:themeTint="7F"/>
        </w:rPr>
        <w:t>);</w:t>
      </w:r>
    </w:p>
    <w:p w14:paraId="7EC9AA07" w14:textId="5A2DA43A" w:rsidR="00C75E46" w:rsidRPr="0071135C" w:rsidRDefault="02BF52A0" w:rsidP="0071135C">
      <w:r>
        <w:t>That’s it!</w:t>
      </w:r>
    </w:p>
    <w:p w14:paraId="0ED32196" w14:textId="3D8A1C30" w:rsidR="007B1554" w:rsidRDefault="007B1554" w:rsidP="00F30A1D">
      <w:pPr>
        <w:pStyle w:val="Heading2"/>
      </w:pPr>
      <w:bookmarkStart w:id="212" w:name="_How_to:_Configure_1"/>
      <w:bookmarkStart w:id="213" w:name="_Toc473661135"/>
      <w:bookmarkEnd w:id="212"/>
      <w:r w:rsidRPr="00D466F2">
        <w:t>How to: Configure Rotation</w:t>
      </w:r>
      <w:r w:rsidR="00E07267">
        <w:t>al Scheduling</w:t>
      </w:r>
      <w:bookmarkEnd w:id="213"/>
      <w:r>
        <w:t xml:space="preserve"> </w:t>
      </w:r>
    </w:p>
    <w:p w14:paraId="70F2264C" w14:textId="77777777" w:rsidR="00FB25BF" w:rsidRDefault="00D700F4" w:rsidP="00FB25BF">
      <w:bookmarkStart w:id="214" w:name="_How_to:_Set"/>
      <w:bookmarkEnd w:id="214"/>
      <w:r>
        <w:t xml:space="preserve">Minion CheckDB allows you to define a rotation scenario for your operations. For example, a nightly round of 10 databases would perform integrity checks on 10 databases the first night, another 10 databases the second night, and so on. </w:t>
      </w:r>
      <w:r w:rsidR="001E2C86" w:rsidRPr="2B819EAC">
        <w:t xml:space="preserve"> </w:t>
      </w:r>
      <w:r w:rsidR="00FB25BF">
        <w:t xml:space="preserve">You can schedule rotations for CheckTable operations, CheckDB operations, or both. </w:t>
      </w:r>
    </w:p>
    <w:p w14:paraId="5EA581A8" w14:textId="7E255093" w:rsidR="00D700F4" w:rsidRDefault="2B819EAC" w:rsidP="00D700F4">
      <w:r>
        <w:t>You can also use the rotational scheduling to limit operations by time; for example, you could configure MC to cycle through DBCC CheckDB operations for 90 minutes each night. Note that the timed rotations are an experimental feature; test first and use with caution!</w:t>
      </w:r>
    </w:p>
    <w:p w14:paraId="0D059D78" w14:textId="6BF914EE" w:rsidR="00C97719" w:rsidRDefault="2B819EAC" w:rsidP="00C97719">
      <w:r>
        <w:t>The table Minion.CheckDBSettingsRotation holds the rotation scenario for your operations (e.g., “run CheckDB on 10 databases every night; the next night, process the next 10; and so on”). This table applies to both CheckDB and CheckTable operations.</w:t>
      </w:r>
    </w:p>
    <w:p w14:paraId="4A64E875" w14:textId="77777777" w:rsidR="00D5022A" w:rsidRDefault="2B819EAC" w:rsidP="00D5022A">
      <w:r w:rsidRPr="2B819EAC">
        <w:rPr>
          <w:b/>
          <w:bCs/>
        </w:rPr>
        <w:t>Scenario 1: Run CheckDB on 10 databases each night.</w:t>
      </w:r>
      <w:r>
        <w:t xml:space="preserve"> </w:t>
      </w:r>
    </w:p>
    <w:p w14:paraId="1C36AB2B" w14:textId="77777777" w:rsidR="00D5022A" w:rsidRDefault="2B819EAC" w:rsidP="00D5022A">
      <w:r>
        <w:t>The Minion.CheckDBSettingsRotation comes installed with inactive, default rows for different rotation scenarios. To run DBCC CheckDB on 10 databases each night, enable the “CheckDB/DBCount” row and make sure that RotationMetricValue is set to 10:</w:t>
      </w:r>
    </w:p>
    <w:p w14:paraId="78516237" w14:textId="77777777" w:rsidR="00D5022A" w:rsidRDefault="02BF52A0" w:rsidP="02BF52A0">
      <w:pPr>
        <w:pStyle w:val="NoSpacing"/>
        <w:ind w:left="720"/>
        <w:rPr>
          <w:highlight w:val="white"/>
        </w:rPr>
      </w:pPr>
      <w:r w:rsidRPr="02BF52A0">
        <w:rPr>
          <w:color w:val="FF00FF"/>
          <w:highlight w:val="white"/>
        </w:rPr>
        <w:t>UPDATE</w:t>
      </w:r>
      <w:r w:rsidRPr="02BF52A0">
        <w:rPr>
          <w:highlight w:val="white"/>
        </w:rPr>
        <w:t xml:space="preserve"> Minion</w:t>
      </w:r>
      <w:r w:rsidRPr="02BF52A0">
        <w:rPr>
          <w:color w:val="808080" w:themeColor="text1" w:themeTint="7F"/>
          <w:highlight w:val="white"/>
        </w:rPr>
        <w:t>.</w:t>
      </w:r>
      <w:r w:rsidRPr="02BF52A0">
        <w:rPr>
          <w:highlight w:val="white"/>
        </w:rPr>
        <w:t>CheckDBSettingsRotation</w:t>
      </w:r>
    </w:p>
    <w:p w14:paraId="6531D0C3" w14:textId="77777777" w:rsidR="00D5022A" w:rsidRDefault="2B819EAC" w:rsidP="2B819EAC">
      <w:pPr>
        <w:pStyle w:val="NoSpacing"/>
        <w:ind w:left="720"/>
        <w:rPr>
          <w:highlight w:val="white"/>
        </w:rPr>
      </w:pPr>
      <w:r w:rsidRPr="2B819EAC">
        <w:rPr>
          <w:color w:val="0000FF"/>
          <w:highlight w:val="white"/>
        </w:rPr>
        <w:t>SET</w:t>
      </w:r>
      <w:r w:rsidRPr="2B819EAC">
        <w:rPr>
          <w:highlight w:val="white"/>
        </w:rPr>
        <w:t xml:space="preserve"> IsActive </w:t>
      </w:r>
      <w:r w:rsidRPr="2B819EAC">
        <w:rPr>
          <w:color w:val="000000" w:themeColor="text1"/>
          <w:highlight w:val="white"/>
        </w:rPr>
        <w:t>=</w:t>
      </w:r>
      <w:r w:rsidRPr="2B819EAC">
        <w:rPr>
          <w:highlight w:val="white"/>
        </w:rPr>
        <w:t xml:space="preserve"> 1</w:t>
      </w:r>
      <w:r w:rsidRPr="2B819EAC">
        <w:rPr>
          <w:color w:val="000000" w:themeColor="text1"/>
          <w:highlight w:val="white"/>
        </w:rPr>
        <w:t>,</w:t>
      </w:r>
    </w:p>
    <w:p w14:paraId="4322C18D" w14:textId="77777777" w:rsidR="00D5022A" w:rsidRDefault="2B819EAC" w:rsidP="2B819EAC">
      <w:pPr>
        <w:pStyle w:val="NoSpacing"/>
        <w:ind w:left="720"/>
        <w:rPr>
          <w:highlight w:val="white"/>
        </w:rPr>
      </w:pPr>
      <w:r w:rsidRPr="2B819EAC">
        <w:rPr>
          <w:highlight w:val="white"/>
        </w:rPr>
        <w:t xml:space="preserve">    RotationMetricValue </w:t>
      </w:r>
      <w:r w:rsidRPr="2B819EAC">
        <w:rPr>
          <w:color w:val="000000" w:themeColor="text1"/>
          <w:highlight w:val="white"/>
        </w:rPr>
        <w:t>=</w:t>
      </w:r>
      <w:r w:rsidRPr="2B819EAC">
        <w:rPr>
          <w:highlight w:val="white"/>
        </w:rPr>
        <w:t xml:space="preserve"> 10</w:t>
      </w:r>
    </w:p>
    <w:p w14:paraId="2768099A" w14:textId="77777777" w:rsidR="00D5022A" w:rsidRDefault="2B819EAC" w:rsidP="2B819EAC">
      <w:pPr>
        <w:pStyle w:val="NoSpacing"/>
        <w:ind w:left="720"/>
        <w:rPr>
          <w:highlight w:val="white"/>
        </w:rPr>
      </w:pPr>
      <w:r w:rsidRPr="2B819EAC">
        <w:rPr>
          <w:color w:val="0000FF"/>
          <w:highlight w:val="white"/>
        </w:rPr>
        <w:t>WHERE</w:t>
      </w:r>
      <w:r w:rsidRPr="2B819EAC">
        <w:rPr>
          <w:highlight w:val="white"/>
        </w:rPr>
        <w:t xml:space="preserve"> DBName </w:t>
      </w:r>
      <w:r w:rsidRPr="2B819EAC">
        <w:rPr>
          <w:color w:val="000000" w:themeColor="text1"/>
          <w:highlight w:val="white"/>
        </w:rPr>
        <w:t>=</w:t>
      </w:r>
      <w:r w:rsidRPr="2B819EAC">
        <w:rPr>
          <w:highlight w:val="white"/>
        </w:rPr>
        <w:t xml:space="preserve"> </w:t>
      </w:r>
      <w:r w:rsidRPr="2B819EAC">
        <w:rPr>
          <w:color w:val="FF0000"/>
          <w:highlight w:val="white"/>
        </w:rPr>
        <w:t>'MinionDefault'</w:t>
      </w:r>
    </w:p>
    <w:p w14:paraId="5D452871" w14:textId="77777777" w:rsidR="00D5022A" w:rsidRDefault="2B819EAC" w:rsidP="2B819EAC">
      <w:pPr>
        <w:pStyle w:val="NoSpacing"/>
        <w:ind w:left="720"/>
        <w:rPr>
          <w:highlight w:val="white"/>
        </w:rPr>
      </w:pPr>
      <w:r w:rsidRPr="2B819EAC">
        <w:rPr>
          <w:highlight w:val="white"/>
        </w:rPr>
        <w:t xml:space="preserve">      </w:t>
      </w:r>
      <w:r w:rsidRPr="2B819EAC">
        <w:rPr>
          <w:color w:val="000000" w:themeColor="text1"/>
          <w:highlight w:val="white"/>
        </w:rPr>
        <w:t>AND</w:t>
      </w:r>
      <w:r w:rsidRPr="2B819EAC">
        <w:rPr>
          <w:highlight w:val="white"/>
        </w:rPr>
        <w:t xml:space="preserve"> OpName </w:t>
      </w:r>
      <w:r w:rsidRPr="2B819EAC">
        <w:rPr>
          <w:color w:val="000000" w:themeColor="text1"/>
          <w:highlight w:val="white"/>
        </w:rPr>
        <w:t>=</w:t>
      </w:r>
      <w:r w:rsidRPr="2B819EAC">
        <w:rPr>
          <w:highlight w:val="white"/>
        </w:rPr>
        <w:t xml:space="preserve"> </w:t>
      </w:r>
      <w:r w:rsidRPr="2B819EAC">
        <w:rPr>
          <w:color w:val="FF0000"/>
          <w:highlight w:val="white"/>
        </w:rPr>
        <w:t>'CHECKDB'</w:t>
      </w:r>
    </w:p>
    <w:p w14:paraId="412D6C8A" w14:textId="77777777" w:rsidR="00D5022A" w:rsidRDefault="2B819EAC" w:rsidP="00D5022A">
      <w:pPr>
        <w:pStyle w:val="NoSpacing"/>
        <w:ind w:left="720"/>
      </w:pPr>
      <w:r w:rsidRPr="2B819EAC">
        <w:rPr>
          <w:highlight w:val="white"/>
        </w:rPr>
        <w:t xml:space="preserve">      </w:t>
      </w:r>
      <w:r w:rsidRPr="2B819EAC">
        <w:rPr>
          <w:color w:val="000000" w:themeColor="text1"/>
          <w:highlight w:val="white"/>
        </w:rPr>
        <w:t>AND</w:t>
      </w:r>
      <w:r w:rsidRPr="2B819EAC">
        <w:rPr>
          <w:highlight w:val="white"/>
        </w:rPr>
        <w:t xml:space="preserve"> RotationLimiter </w:t>
      </w:r>
      <w:r w:rsidRPr="2B819EAC">
        <w:rPr>
          <w:color w:val="000000" w:themeColor="text1"/>
          <w:highlight w:val="white"/>
        </w:rPr>
        <w:t>=</w:t>
      </w:r>
      <w:r w:rsidRPr="2B819EAC">
        <w:rPr>
          <w:highlight w:val="white"/>
        </w:rPr>
        <w:t xml:space="preserve"> </w:t>
      </w:r>
      <w:r w:rsidRPr="2B819EAC">
        <w:rPr>
          <w:color w:val="FF0000"/>
          <w:highlight w:val="white"/>
        </w:rPr>
        <w:t>'DBCount'</w:t>
      </w:r>
      <w:r w:rsidRPr="2B819EAC">
        <w:rPr>
          <w:color w:val="000000" w:themeColor="text1"/>
          <w:highlight w:val="white"/>
        </w:rPr>
        <w:t>;</w:t>
      </w:r>
    </w:p>
    <w:p w14:paraId="239A1D8A" w14:textId="77777777" w:rsidR="00D5022A" w:rsidRDefault="00D5022A" w:rsidP="00C97719">
      <w:pPr>
        <w:rPr>
          <w:b/>
        </w:rPr>
      </w:pPr>
    </w:p>
    <w:p w14:paraId="0B443471" w14:textId="32CBB0B9" w:rsidR="00D5022A" w:rsidRDefault="2B819EAC" w:rsidP="00D5022A">
      <w:r w:rsidRPr="2B819EAC">
        <w:rPr>
          <w:b/>
          <w:bCs/>
        </w:rPr>
        <w:t>Scenario 2: Run CheckTable on 50 tables each night.</w:t>
      </w:r>
      <w:r>
        <w:t xml:space="preserve"> </w:t>
      </w:r>
    </w:p>
    <w:p w14:paraId="529C992F" w14:textId="2E1F07AF" w:rsidR="00D5022A" w:rsidRDefault="2B819EAC" w:rsidP="00D5022A">
      <w:r>
        <w:lastRenderedPageBreak/>
        <w:t>The Minion.CheckDBSettingsRotation comes installed with inactive, default rows for different rotation scenarios. To run DBCC CheckTable on 50 tables each night, enable the “CheckTable/DBCount” row and make sure that RotationMetricValue is set to 50:</w:t>
      </w:r>
    </w:p>
    <w:p w14:paraId="5CAD7A83" w14:textId="77777777" w:rsidR="00D5022A" w:rsidRDefault="02BF52A0" w:rsidP="02BF52A0">
      <w:pPr>
        <w:pStyle w:val="NoSpacing"/>
        <w:ind w:left="720"/>
        <w:rPr>
          <w:highlight w:val="white"/>
        </w:rPr>
      </w:pPr>
      <w:r w:rsidRPr="02BF52A0">
        <w:rPr>
          <w:color w:val="FF00FF"/>
          <w:highlight w:val="white"/>
        </w:rPr>
        <w:t>UPDATE</w:t>
      </w:r>
      <w:r w:rsidRPr="02BF52A0">
        <w:rPr>
          <w:highlight w:val="white"/>
        </w:rPr>
        <w:t xml:space="preserve"> Minion</w:t>
      </w:r>
      <w:r w:rsidRPr="02BF52A0">
        <w:rPr>
          <w:color w:val="808080" w:themeColor="text1" w:themeTint="7F"/>
          <w:highlight w:val="white"/>
        </w:rPr>
        <w:t>.</w:t>
      </w:r>
      <w:r w:rsidRPr="02BF52A0">
        <w:rPr>
          <w:highlight w:val="white"/>
        </w:rPr>
        <w:t>CheckDBSettingsRotation</w:t>
      </w:r>
    </w:p>
    <w:p w14:paraId="0641D6A6" w14:textId="77777777" w:rsidR="00D5022A" w:rsidRDefault="2B819EAC" w:rsidP="2B819EAC">
      <w:pPr>
        <w:pStyle w:val="NoSpacing"/>
        <w:ind w:left="720"/>
        <w:rPr>
          <w:highlight w:val="white"/>
        </w:rPr>
      </w:pPr>
      <w:r w:rsidRPr="2B819EAC">
        <w:rPr>
          <w:color w:val="0000FF"/>
          <w:highlight w:val="white"/>
        </w:rPr>
        <w:t>SET</w:t>
      </w:r>
      <w:r w:rsidRPr="2B819EAC">
        <w:rPr>
          <w:highlight w:val="white"/>
        </w:rPr>
        <w:t xml:space="preserve"> IsActive </w:t>
      </w:r>
      <w:r w:rsidRPr="2B819EAC">
        <w:rPr>
          <w:color w:val="000000" w:themeColor="text1"/>
          <w:highlight w:val="white"/>
        </w:rPr>
        <w:t>=</w:t>
      </w:r>
      <w:r w:rsidRPr="2B819EAC">
        <w:rPr>
          <w:highlight w:val="white"/>
        </w:rPr>
        <w:t xml:space="preserve"> 1</w:t>
      </w:r>
      <w:r w:rsidRPr="2B819EAC">
        <w:rPr>
          <w:color w:val="000000" w:themeColor="text1"/>
          <w:highlight w:val="white"/>
        </w:rPr>
        <w:t>,</w:t>
      </w:r>
    </w:p>
    <w:p w14:paraId="26D456BA" w14:textId="6BCC4393" w:rsidR="00D5022A" w:rsidRDefault="2B819EAC" w:rsidP="2B819EAC">
      <w:pPr>
        <w:pStyle w:val="NoSpacing"/>
        <w:ind w:left="720"/>
        <w:rPr>
          <w:highlight w:val="white"/>
        </w:rPr>
      </w:pPr>
      <w:r w:rsidRPr="2B819EAC">
        <w:rPr>
          <w:highlight w:val="white"/>
        </w:rPr>
        <w:t xml:space="preserve">    RotationMetricValue </w:t>
      </w:r>
      <w:r w:rsidRPr="2B819EAC">
        <w:rPr>
          <w:color w:val="000000" w:themeColor="text1"/>
          <w:highlight w:val="white"/>
        </w:rPr>
        <w:t>=</w:t>
      </w:r>
      <w:r w:rsidRPr="2B819EAC">
        <w:rPr>
          <w:highlight w:val="white"/>
        </w:rPr>
        <w:t xml:space="preserve"> 50</w:t>
      </w:r>
    </w:p>
    <w:p w14:paraId="3B0FEECB" w14:textId="77777777" w:rsidR="00D5022A" w:rsidRDefault="2B819EAC" w:rsidP="2B819EAC">
      <w:pPr>
        <w:pStyle w:val="NoSpacing"/>
        <w:ind w:left="720"/>
        <w:rPr>
          <w:highlight w:val="white"/>
        </w:rPr>
      </w:pPr>
      <w:r w:rsidRPr="2B819EAC">
        <w:rPr>
          <w:color w:val="0000FF"/>
          <w:highlight w:val="white"/>
        </w:rPr>
        <w:t>WHERE</w:t>
      </w:r>
      <w:r w:rsidRPr="2B819EAC">
        <w:rPr>
          <w:highlight w:val="white"/>
        </w:rPr>
        <w:t xml:space="preserve"> DBName </w:t>
      </w:r>
      <w:r w:rsidRPr="2B819EAC">
        <w:rPr>
          <w:color w:val="000000" w:themeColor="text1"/>
          <w:highlight w:val="white"/>
        </w:rPr>
        <w:t>=</w:t>
      </w:r>
      <w:r w:rsidRPr="2B819EAC">
        <w:rPr>
          <w:highlight w:val="white"/>
        </w:rPr>
        <w:t xml:space="preserve"> </w:t>
      </w:r>
      <w:r w:rsidRPr="2B819EAC">
        <w:rPr>
          <w:color w:val="FF0000"/>
          <w:highlight w:val="white"/>
        </w:rPr>
        <w:t>'MinionDefault'</w:t>
      </w:r>
    </w:p>
    <w:p w14:paraId="6D48B7B0" w14:textId="15B98C76" w:rsidR="00D5022A" w:rsidRDefault="2B819EAC" w:rsidP="2B819EAC">
      <w:pPr>
        <w:pStyle w:val="NoSpacing"/>
        <w:ind w:left="720"/>
        <w:rPr>
          <w:highlight w:val="white"/>
        </w:rPr>
      </w:pPr>
      <w:r w:rsidRPr="2B819EAC">
        <w:rPr>
          <w:highlight w:val="white"/>
        </w:rPr>
        <w:t xml:space="preserve">      </w:t>
      </w:r>
      <w:r w:rsidRPr="2B819EAC">
        <w:rPr>
          <w:color w:val="000000" w:themeColor="text1"/>
          <w:highlight w:val="white"/>
        </w:rPr>
        <w:t>AND</w:t>
      </w:r>
      <w:r w:rsidRPr="2B819EAC">
        <w:rPr>
          <w:highlight w:val="white"/>
        </w:rPr>
        <w:t xml:space="preserve"> OpName </w:t>
      </w:r>
      <w:r w:rsidRPr="2B819EAC">
        <w:rPr>
          <w:color w:val="000000" w:themeColor="text1"/>
          <w:highlight w:val="white"/>
        </w:rPr>
        <w:t>=</w:t>
      </w:r>
      <w:r w:rsidRPr="2B819EAC">
        <w:rPr>
          <w:highlight w:val="white"/>
        </w:rPr>
        <w:t xml:space="preserve"> </w:t>
      </w:r>
      <w:r w:rsidRPr="2B819EAC">
        <w:rPr>
          <w:color w:val="FF0000"/>
          <w:highlight w:val="white"/>
        </w:rPr>
        <w:t>'CHECKTABLE'</w:t>
      </w:r>
    </w:p>
    <w:p w14:paraId="2A5474DA" w14:textId="42E38030" w:rsidR="00D5022A" w:rsidRPr="00D5022A" w:rsidRDefault="2B819EAC" w:rsidP="00D5022A">
      <w:pPr>
        <w:pStyle w:val="NoSpacing"/>
        <w:ind w:left="720"/>
      </w:pPr>
      <w:r w:rsidRPr="2B819EAC">
        <w:rPr>
          <w:highlight w:val="white"/>
        </w:rPr>
        <w:t xml:space="preserve">      </w:t>
      </w:r>
      <w:r w:rsidRPr="2B819EAC">
        <w:rPr>
          <w:color w:val="000000" w:themeColor="text1"/>
          <w:highlight w:val="white"/>
        </w:rPr>
        <w:t>AND</w:t>
      </w:r>
      <w:r w:rsidRPr="2B819EAC">
        <w:rPr>
          <w:highlight w:val="white"/>
        </w:rPr>
        <w:t xml:space="preserve"> RotationLimiter </w:t>
      </w:r>
      <w:r w:rsidRPr="2B819EAC">
        <w:rPr>
          <w:color w:val="000000" w:themeColor="text1"/>
          <w:highlight w:val="white"/>
        </w:rPr>
        <w:t>=</w:t>
      </w:r>
      <w:r w:rsidRPr="2B819EAC">
        <w:rPr>
          <w:highlight w:val="white"/>
        </w:rPr>
        <w:t xml:space="preserve"> </w:t>
      </w:r>
      <w:r w:rsidRPr="2B819EAC">
        <w:rPr>
          <w:color w:val="FF0000"/>
          <w:highlight w:val="white"/>
        </w:rPr>
        <w:t>'DBCount'</w:t>
      </w:r>
      <w:r w:rsidRPr="2B819EAC">
        <w:rPr>
          <w:color w:val="000000" w:themeColor="text1"/>
          <w:highlight w:val="white"/>
        </w:rPr>
        <w:t>;</w:t>
      </w:r>
    </w:p>
    <w:p w14:paraId="5372AAA0" w14:textId="2BC67ACE" w:rsidR="0071135C" w:rsidRDefault="0071135C" w:rsidP="0071135C">
      <w:pPr>
        <w:pStyle w:val="Heading2"/>
      </w:pPr>
      <w:bookmarkStart w:id="215" w:name="_How_to:_Set_2"/>
      <w:bookmarkStart w:id="216" w:name="_Toc473661136"/>
      <w:bookmarkEnd w:id="215"/>
      <w:r w:rsidRPr="00607E66">
        <w:t>How to: Set up CheckDB on a Remote Server</w:t>
      </w:r>
      <w:bookmarkEnd w:id="216"/>
    </w:p>
    <w:p w14:paraId="37ACE4A8" w14:textId="01B0A052" w:rsidR="00FB1B02" w:rsidRDefault="2B819EAC" w:rsidP="0093168F">
      <w:r>
        <w:t xml:space="preserve">Minion CheckDB allows you to run DBCC CheckDB remotely for any database. The “Dynamic Remote CheckDB” feature additionally allows you to set a tuning threshold, so the CheckDB will run remotely only if it is above that threshold. </w:t>
      </w:r>
    </w:p>
    <w:p w14:paraId="700322CF" w14:textId="273280D1" w:rsidR="0027180F" w:rsidRDefault="2B819EAC" w:rsidP="0093168F">
      <w:r w:rsidRPr="2B819EAC">
        <w:rPr>
          <w:b/>
          <w:bCs/>
        </w:rPr>
        <w:t xml:space="preserve">Note: </w:t>
      </w:r>
      <w:r>
        <w:t>See “</w:t>
      </w:r>
      <w:r w:rsidRPr="2B819EAC">
        <w:rPr>
          <w:rStyle w:val="Hyperlink"/>
        </w:rPr>
        <w:t>About: Remote CheckDB</w:t>
      </w:r>
      <w:r>
        <w:t>” for remote CheckDB requirements and information.</w:t>
      </w:r>
      <w:hyperlink w:anchor="_About:_Remote_CheckDB" w:history="1"/>
    </w:p>
    <w:p w14:paraId="667D6D27" w14:textId="11FEFFB4" w:rsidR="002D2CAB" w:rsidRDefault="2B819EAC" w:rsidP="00FB1B02">
      <w:r>
        <w:t xml:space="preserve">We can configure one of many remote CheckDB scenarios. Starting with the simplest scenario: </w:t>
      </w:r>
    </w:p>
    <w:p w14:paraId="6BFD1E25" w14:textId="77777777" w:rsidR="002D2CAB" w:rsidRDefault="2B819EAC" w:rsidP="009267F4">
      <w:pPr>
        <w:pStyle w:val="ListParagraph"/>
        <w:numPr>
          <w:ilvl w:val="0"/>
          <w:numId w:val="42"/>
        </w:numPr>
      </w:pPr>
      <w:r>
        <w:t>Remote CheckDB for all databases</w:t>
      </w:r>
    </w:p>
    <w:p w14:paraId="232D193D" w14:textId="61A1BC35" w:rsidR="002D2CAB" w:rsidRDefault="2B819EAC" w:rsidP="009267F4">
      <w:pPr>
        <w:pStyle w:val="ListParagraph"/>
        <w:numPr>
          <w:ilvl w:val="0"/>
          <w:numId w:val="42"/>
        </w:numPr>
      </w:pPr>
      <w:r>
        <w:t>Remote CheckDB for a single database</w:t>
      </w:r>
    </w:p>
    <w:p w14:paraId="2C8B64C1" w14:textId="771AC9B6" w:rsidR="002D2CAB" w:rsidRDefault="2B819EAC" w:rsidP="009267F4">
      <w:pPr>
        <w:pStyle w:val="ListParagraph"/>
        <w:numPr>
          <w:ilvl w:val="0"/>
          <w:numId w:val="42"/>
        </w:numPr>
      </w:pPr>
      <w:r>
        <w:t>Remote CheckDB for any database above a certain size (remote thresholds)</w:t>
      </w:r>
    </w:p>
    <w:p w14:paraId="7E6A26DC" w14:textId="7742C50B" w:rsidR="002D2CAB" w:rsidRDefault="002D2CAB" w:rsidP="002D2CAB">
      <w:pPr>
        <w:pStyle w:val="Heading3"/>
      </w:pPr>
      <w:bookmarkStart w:id="217" w:name="_Toc473661137"/>
      <w:r>
        <w:t>Scenario 1: Remote CheckDB for all databases</w:t>
      </w:r>
      <w:bookmarkEnd w:id="217"/>
    </w:p>
    <w:p w14:paraId="48829592" w14:textId="66E2FAFD" w:rsidR="00F675A6" w:rsidRDefault="2B819EAC" w:rsidP="00C17896">
      <w:r>
        <w:t>Here we will configure remote CheckDB operations for all databases. If the remote CheckDB requirements are met, the only step is to enable and configure remote CheckDB.</w:t>
      </w:r>
    </w:p>
    <w:p w14:paraId="47C8843D" w14:textId="65C4E5E9" w:rsidR="00F675A6" w:rsidRDefault="2B819EAC" w:rsidP="00F675A6">
      <w:r>
        <w:t>To enable and configure remote CheckDB for all databases, update Minion.CheckDBSettingsDB:</w:t>
      </w:r>
    </w:p>
    <w:p w14:paraId="3B0FA2A4" w14:textId="77777777" w:rsidR="00DF74F3" w:rsidRDefault="02BF52A0" w:rsidP="00DF74F3">
      <w:pPr>
        <w:pStyle w:val="NoSpacing"/>
        <w:ind w:left="720"/>
      </w:pPr>
      <w:r w:rsidRPr="02BF52A0">
        <w:rPr>
          <w:color w:val="FF00FF"/>
        </w:rPr>
        <w:t>UPDATE</w:t>
      </w:r>
      <w:r>
        <w:t xml:space="preserve">  Minion</w:t>
      </w:r>
      <w:r w:rsidRPr="02BF52A0">
        <w:rPr>
          <w:color w:val="808080" w:themeColor="text1" w:themeTint="7F"/>
        </w:rPr>
        <w:t>.</w:t>
      </w:r>
      <w:r>
        <w:t>CheckDBSettingsDB</w:t>
      </w:r>
    </w:p>
    <w:p w14:paraId="61DF3DAD" w14:textId="77777777" w:rsidR="00DF74F3" w:rsidRDefault="2B819EAC" w:rsidP="00DF74F3">
      <w:pPr>
        <w:pStyle w:val="NoSpacing"/>
        <w:ind w:left="720"/>
      </w:pPr>
      <w:r w:rsidRPr="2B819EAC">
        <w:rPr>
          <w:color w:val="0000FF"/>
        </w:rPr>
        <w:t>SET</w:t>
      </w:r>
      <w:r>
        <w:t xml:space="preserve">     IsRemote </w:t>
      </w:r>
      <w:r w:rsidRPr="2B819EAC">
        <w:rPr>
          <w:color w:val="000000" w:themeColor="text1"/>
        </w:rPr>
        <w:t>=</w:t>
      </w:r>
      <w:r>
        <w:t xml:space="preserve"> 1</w:t>
      </w:r>
    </w:p>
    <w:p w14:paraId="4C4DF65B" w14:textId="77777777" w:rsidR="00DF74F3" w:rsidRDefault="2B819EAC" w:rsidP="00DF74F3">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65F0D919" w14:textId="77777777" w:rsidR="00DF74F3" w:rsidRDefault="2B819EAC" w:rsidP="00DF74F3">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63C57E54" w14:textId="77777777" w:rsidR="00DF74F3" w:rsidRDefault="2B819EAC" w:rsidP="00DF74F3">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2A8C4C16" w14:textId="2A5924D5" w:rsidR="00DF74F3" w:rsidRDefault="2B819EAC" w:rsidP="00DF74F3">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634FAD39" w14:textId="54A65D31" w:rsidR="00DF74F3" w:rsidRDefault="2B819EAC" w:rsidP="00DF74F3">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02B55D9F" w14:textId="77777777" w:rsidR="00DF74F3" w:rsidRDefault="2B819EAC" w:rsidP="00DF74F3">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02D53E2F" w14:textId="32A7918C" w:rsidR="00DF74F3" w:rsidRDefault="2B819EAC" w:rsidP="00DF74F3">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r>
        <w:t xml:space="preserve"> </w:t>
      </w:r>
    </w:p>
    <w:p w14:paraId="49BF4500" w14:textId="2067091E" w:rsidR="00DF74F3" w:rsidRDefault="2B819EAC" w:rsidP="00DF74F3">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662AF651" w14:textId="77777777" w:rsidR="00EE72C1"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6063584B" w14:textId="5B3D9FDE" w:rsidR="00EE72C1"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49C6FD1E" w14:textId="5B8E78CB" w:rsidR="00DF74F3" w:rsidRDefault="00DF74F3" w:rsidP="00DF74F3">
      <w:pPr>
        <w:pStyle w:val="NoSpacing"/>
        <w:ind w:left="720"/>
        <w:rPr>
          <w:color w:val="808080"/>
        </w:rPr>
      </w:pPr>
    </w:p>
    <w:p w14:paraId="6369F56D" w14:textId="5F20A849" w:rsidR="00EE72C1" w:rsidRDefault="2B819EAC" w:rsidP="00DF74F3">
      <w:r>
        <w:t xml:space="preserve">Because we are updating every CHECKDB row in the table, </w:t>
      </w:r>
      <w:r w:rsidRPr="2B819EAC">
        <w:rPr>
          <w:i/>
          <w:iCs/>
        </w:rPr>
        <w:t>all</w:t>
      </w:r>
      <w:r>
        <w:t xml:space="preserve"> CheckDB operations will be conducted on the remote server.</w:t>
      </w:r>
    </w:p>
    <w:p w14:paraId="1F6F8427" w14:textId="109E201F" w:rsidR="00DF74F3" w:rsidRDefault="02BF52A0" w:rsidP="00DF74F3">
      <w:r>
        <w:lastRenderedPageBreak/>
        <w:t xml:space="preserve">You can look up the meaning of each of these fields in the </w:t>
      </w:r>
      <w:r w:rsidRPr="02BF52A0">
        <w:rPr>
          <w:rStyle w:val="Hyperlink"/>
        </w:rPr>
        <w:t>Minion.CheckDBSettingsDB</w:t>
      </w:r>
      <w:r>
        <w:t xml:space="preserve"> section. But this update statement does need some immediate discussion:</w:t>
      </w:r>
      <w:hyperlink w:anchor="_Minion.CheckDBSettingsDB" w:history="1"/>
    </w:p>
    <w:p w14:paraId="5344BCFB" w14:textId="038B1689" w:rsidR="007E5099" w:rsidRDefault="2B819EAC" w:rsidP="009267F4">
      <w:pPr>
        <w:pStyle w:val="ListParagraph"/>
        <w:numPr>
          <w:ilvl w:val="0"/>
          <w:numId w:val="43"/>
        </w:numPr>
      </w:pPr>
      <w:r w:rsidRPr="2B819EAC">
        <w:rPr>
          <w:b/>
          <w:bCs/>
        </w:rPr>
        <w:t>IsRemote</w:t>
      </w:r>
      <w:r>
        <w:t xml:space="preserve"> enables remote CheckDB.</w:t>
      </w:r>
    </w:p>
    <w:p w14:paraId="09C5F334" w14:textId="5F267539" w:rsidR="00B55CCF" w:rsidRDefault="2B819EAC" w:rsidP="009267F4">
      <w:pPr>
        <w:pStyle w:val="ListParagraph"/>
        <w:numPr>
          <w:ilvl w:val="0"/>
          <w:numId w:val="43"/>
        </w:numPr>
      </w:pPr>
      <w:r>
        <w:t xml:space="preserve">Edit </w:t>
      </w:r>
      <w:r w:rsidRPr="2B819EAC">
        <w:rPr>
          <w:b/>
          <w:bCs/>
        </w:rPr>
        <w:t>PreferredServer</w:t>
      </w:r>
      <w:r>
        <w:t xml:space="preserve"> to reflect the name of </w:t>
      </w:r>
      <w:r w:rsidRPr="2B819EAC">
        <w:rPr>
          <w:i/>
          <w:iCs/>
        </w:rPr>
        <w:t xml:space="preserve">your </w:t>
      </w:r>
      <w:r>
        <w:t>remote server.</w:t>
      </w:r>
    </w:p>
    <w:p w14:paraId="6F49A611" w14:textId="7008A463" w:rsidR="00B55CCF" w:rsidRDefault="2B819EAC" w:rsidP="009267F4">
      <w:pPr>
        <w:pStyle w:val="ListParagraph"/>
        <w:numPr>
          <w:ilvl w:val="0"/>
          <w:numId w:val="43"/>
        </w:numPr>
      </w:pPr>
      <w:r>
        <w:t xml:space="preserve">The definition of </w:t>
      </w:r>
      <w:r w:rsidRPr="2B819EAC">
        <w:rPr>
          <w:b/>
          <w:bCs/>
        </w:rPr>
        <w:t>PreferredDBName</w:t>
      </w:r>
      <w:r>
        <w:t xml:space="preserve"> and </w:t>
      </w:r>
      <w:r w:rsidRPr="2B819EAC">
        <w:rPr>
          <w:b/>
          <w:bCs/>
        </w:rPr>
        <w:t>RemoteJobName</w:t>
      </w:r>
      <w:r>
        <w:t xml:space="preserve"> are entirely up to you. Notice that in the statement above, we use default Inline Tokens “Server” and “DBName”. Get more information about that in “</w:t>
      </w:r>
      <w:r w:rsidRPr="2B819EAC">
        <w:rPr>
          <w:rStyle w:val="Hyperlink"/>
        </w:rPr>
        <w:t>About: Inline Tokens</w:t>
      </w:r>
      <w:r>
        <w:t>”.</w:t>
      </w:r>
      <w:hyperlink w:anchor="_About:_Inline_Tokens" w:history="1"/>
    </w:p>
    <w:p w14:paraId="0D7C7C0C" w14:textId="4257894B" w:rsidR="00B55CCF" w:rsidRDefault="2B819EAC" w:rsidP="009267F4">
      <w:pPr>
        <w:pStyle w:val="ListParagraph"/>
        <w:numPr>
          <w:ilvl w:val="0"/>
          <w:numId w:val="43"/>
        </w:numPr>
      </w:pPr>
      <w:r>
        <w:t xml:space="preserve">The choice between Connected and Disconnected </w:t>
      </w:r>
      <w:r w:rsidRPr="2B819EAC">
        <w:rPr>
          <w:b/>
          <w:bCs/>
        </w:rPr>
        <w:t>RemoteCheckDBMode</w:t>
      </w:r>
      <w:r>
        <w:t xml:space="preserve"> is entirely yours. Connected mode has fewer moving parts internally; but Disconnected mode has higher tolerance for things like network fluctuations.</w:t>
      </w:r>
    </w:p>
    <w:p w14:paraId="333AECF2" w14:textId="1707A0AD" w:rsidR="00B55CCF" w:rsidRDefault="2B819EAC" w:rsidP="009267F4">
      <w:pPr>
        <w:pStyle w:val="ListParagraph"/>
        <w:numPr>
          <w:ilvl w:val="0"/>
          <w:numId w:val="43"/>
        </w:numPr>
      </w:pPr>
      <w:r>
        <w:t xml:space="preserve">You can learn more about </w:t>
      </w:r>
      <w:r w:rsidRPr="2B819EAC">
        <w:rPr>
          <w:b/>
          <w:bCs/>
        </w:rPr>
        <w:t>RemoteRestoreMode</w:t>
      </w:r>
      <w:r>
        <w:t xml:space="preserve"> more in the “</w:t>
      </w:r>
      <w:r w:rsidRPr="2B819EAC">
        <w:rPr>
          <w:rStyle w:val="Hyperlink"/>
        </w:rPr>
        <w:t>About: Remote CheckDB</w:t>
      </w:r>
      <w:r>
        <w:t>” section. In brief, LastMinionBackup (and NewMinionBackup) requires Minion Backup 1.3 running on the local server.</w:t>
      </w:r>
      <w:hyperlink w:anchor="_About:_Remote_CheckDB" w:history="1"/>
    </w:p>
    <w:p w14:paraId="147F536C" w14:textId="101C4383" w:rsidR="008A6D7E" w:rsidRDefault="2B819EAC" w:rsidP="009267F4">
      <w:pPr>
        <w:pStyle w:val="ListParagraph"/>
        <w:numPr>
          <w:ilvl w:val="0"/>
          <w:numId w:val="43"/>
        </w:numPr>
      </w:pPr>
      <w:r w:rsidRPr="2B819EAC">
        <w:rPr>
          <w:b/>
          <w:bCs/>
        </w:rPr>
        <w:t xml:space="preserve">DropRemoteDB </w:t>
      </w:r>
      <w:r>
        <w:t>set to 0 will retain the remote database after the operation is complete. If you set it to 1, then at the end of the DBCC operation, Minion CheckDB will drop the remote database. For RemoteRestoreMode = NewMinionBackup or LastMinionBackup, it usually makes sense to enable DropRemoteDB.</w:t>
      </w:r>
    </w:p>
    <w:p w14:paraId="752B8A86" w14:textId="1B562BCA" w:rsidR="008A6D7E" w:rsidRDefault="2B819EAC" w:rsidP="009267F4">
      <w:pPr>
        <w:pStyle w:val="ListParagraph"/>
        <w:numPr>
          <w:ilvl w:val="0"/>
          <w:numId w:val="43"/>
        </w:numPr>
      </w:pPr>
      <w:r>
        <w:t xml:space="preserve">The only reason to set </w:t>
      </w:r>
      <w:r w:rsidRPr="2B819EAC">
        <w:rPr>
          <w:b/>
          <w:bCs/>
        </w:rPr>
        <w:t>DropRemoteJob</w:t>
      </w:r>
      <w:r>
        <w:t xml:space="preserve"> = 0 is for troubleshooting purposes. Otherwise, we highly recommend enabling this.</w:t>
      </w:r>
    </w:p>
    <w:p w14:paraId="7D13B080" w14:textId="370A885C" w:rsidR="00F675A6" w:rsidRDefault="2B819EAC" w:rsidP="00D542D9">
      <w:r>
        <w:t>From here on, any CheckDB operation will be completed on the remote server, and the information will be logged locally (in the source server).</w:t>
      </w:r>
    </w:p>
    <w:p w14:paraId="4961C2D4" w14:textId="231210C8" w:rsidR="002D2CAB" w:rsidRDefault="002D2CAB" w:rsidP="002D2CAB">
      <w:pPr>
        <w:pStyle w:val="Heading3"/>
      </w:pPr>
      <w:bookmarkStart w:id="218" w:name="_Toc473661138"/>
      <w:r>
        <w:t xml:space="preserve">Scenario </w:t>
      </w:r>
      <w:r w:rsidR="00F675A6">
        <w:t>2</w:t>
      </w:r>
      <w:r>
        <w:t>: Remote CheckDB for a single database</w:t>
      </w:r>
      <w:bookmarkEnd w:id="218"/>
    </w:p>
    <w:p w14:paraId="071A849A" w14:textId="31E59988" w:rsidR="005B49D8" w:rsidRDefault="2B819EAC" w:rsidP="005B49D8">
      <w:r>
        <w:t xml:space="preserve">The process for setting up remote CheckDB for a single database is remarkably similar to Scenario 1, above. The difference is, of course, we must configure the individual database settings. So the steps are: </w:t>
      </w:r>
    </w:p>
    <w:p w14:paraId="2E0CE9A7" w14:textId="2A8F77B8" w:rsidR="005B49D8" w:rsidRDefault="02BF52A0" w:rsidP="009267F4">
      <w:pPr>
        <w:pStyle w:val="ListParagraph"/>
        <w:numPr>
          <w:ilvl w:val="0"/>
          <w:numId w:val="45"/>
        </w:numPr>
      </w:pPr>
      <w:r>
        <w:t>Insert rows for CHECKDB and CHECKTABLE, for the single database. (That is, of course, if rows do not already exist for that database.)</w:t>
      </w:r>
    </w:p>
    <w:p w14:paraId="503FBC50" w14:textId="19CA5E76" w:rsidR="005B49D8" w:rsidRDefault="2B819EAC" w:rsidP="009267F4">
      <w:pPr>
        <w:pStyle w:val="ListParagraph"/>
        <w:numPr>
          <w:ilvl w:val="0"/>
          <w:numId w:val="45"/>
        </w:numPr>
      </w:pPr>
      <w:r>
        <w:t>Enable and configure remote CheckDB in Minion.CheckDBSettingsDB.</w:t>
      </w:r>
    </w:p>
    <w:p w14:paraId="0B34DC8E" w14:textId="50E8F719" w:rsidR="00D70751" w:rsidRDefault="02BF52A0" w:rsidP="005B49D8">
      <w:r w:rsidRPr="02BF52A0">
        <w:rPr>
          <w:b/>
          <w:bCs/>
        </w:rPr>
        <w:t xml:space="preserve">Note: </w:t>
      </w:r>
      <w:r>
        <w:t>Each level of settings (that is, the default level, and each database level) should have one row for CHECKTABLE and one row for CHECKDB. For more information, see “</w:t>
      </w:r>
      <w:r w:rsidRPr="02BF52A0">
        <w:rPr>
          <w:rStyle w:val="Hyperlink"/>
        </w:rPr>
        <w:t>Configuration Settings Hierarchy</w:t>
      </w:r>
      <w:r>
        <w:t>”.</w:t>
      </w:r>
      <w:hyperlink w:anchor="_Configuration_Settings_Hierarchy" w:history="1"/>
    </w:p>
    <w:p w14:paraId="6CED1752" w14:textId="3615F148" w:rsidR="00BF6434" w:rsidRPr="00BF6434" w:rsidRDefault="02BF52A0" w:rsidP="00BF6434">
      <w:r>
        <w:t>First, insert rows for CHECKDB and CHECKTABLE for the single database. For our example, we’ll use DB1:</w:t>
      </w:r>
    </w:p>
    <w:p w14:paraId="307270C4" w14:textId="77777777" w:rsidR="006D73B9" w:rsidRDefault="02BF52A0" w:rsidP="006D73B9">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CheckDBSettingsDB</w:t>
      </w:r>
    </w:p>
    <w:p w14:paraId="315CE260" w14:textId="77777777" w:rsidR="006D73B9" w:rsidRDefault="2B819EAC" w:rsidP="006D73B9">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OpLevel</w:t>
      </w:r>
      <w:r w:rsidRPr="2B819EAC">
        <w:rPr>
          <w:color w:val="000000" w:themeColor="text1"/>
        </w:rPr>
        <w:t>,</w:t>
      </w:r>
      <w:r>
        <w:t xml:space="preserve"> OpName</w:t>
      </w:r>
      <w:r w:rsidRPr="2B819EAC">
        <w:rPr>
          <w:color w:val="000000" w:themeColor="text1"/>
        </w:rPr>
        <w:t>,</w:t>
      </w:r>
      <w:r>
        <w:t xml:space="preserve"> Exclude</w:t>
      </w:r>
      <w:r w:rsidRPr="2B819EAC">
        <w:rPr>
          <w:color w:val="000000" w:themeColor="text1"/>
        </w:rPr>
        <w:t>,</w:t>
      </w:r>
      <w:r>
        <w:t xml:space="preserve"> GroupOrder</w:t>
      </w:r>
      <w:r w:rsidRPr="2B819EAC">
        <w:rPr>
          <w:color w:val="000000" w:themeColor="text1"/>
        </w:rPr>
        <w:t>,</w:t>
      </w:r>
      <w:r>
        <w:t xml:space="preserve"> GroupDBOrder</w:t>
      </w:r>
      <w:r w:rsidRPr="2B819EAC">
        <w:rPr>
          <w:color w:val="000000" w:themeColor="text1"/>
        </w:rPr>
        <w:t>,</w:t>
      </w:r>
      <w:r>
        <w:t xml:space="preserve"> NoIndex</w:t>
      </w:r>
      <w:r w:rsidRPr="2B819EAC">
        <w:rPr>
          <w:color w:val="000000" w:themeColor="text1"/>
        </w:rPr>
        <w:t>,</w:t>
      </w:r>
    </w:p>
    <w:p w14:paraId="5365482D" w14:textId="77777777" w:rsidR="006D73B9" w:rsidRDefault="2B819EAC" w:rsidP="006D73B9">
      <w:pPr>
        <w:pStyle w:val="NoSpacing"/>
        <w:ind w:left="720"/>
      </w:pPr>
      <w:r>
        <w:t xml:space="preserve">          RepairOption</w:t>
      </w:r>
      <w:r w:rsidRPr="2B819EAC">
        <w:rPr>
          <w:color w:val="000000" w:themeColor="text1"/>
        </w:rPr>
        <w:t>,</w:t>
      </w:r>
      <w:r>
        <w:t xml:space="preserve"> RepairOptionAgree</w:t>
      </w:r>
      <w:r w:rsidRPr="2B819EAC">
        <w:rPr>
          <w:color w:val="000000" w:themeColor="text1"/>
        </w:rPr>
        <w:t>,</w:t>
      </w:r>
      <w:r>
        <w:t xml:space="preserve"> AllErrorMsgs</w:t>
      </w:r>
      <w:r w:rsidRPr="2B819EAC">
        <w:rPr>
          <w:color w:val="000000" w:themeColor="text1"/>
        </w:rPr>
        <w:t>,</w:t>
      </w:r>
      <w:r>
        <w:t xml:space="preserve"> ExtendedLogicalChecks</w:t>
      </w:r>
      <w:r w:rsidRPr="2B819EAC">
        <w:rPr>
          <w:color w:val="000000" w:themeColor="text1"/>
        </w:rPr>
        <w:t>,</w:t>
      </w:r>
    </w:p>
    <w:p w14:paraId="6F8ED53D" w14:textId="77777777" w:rsidR="006D73B9" w:rsidRDefault="2B819EAC" w:rsidP="006D73B9">
      <w:pPr>
        <w:pStyle w:val="NoSpacing"/>
        <w:ind w:left="720"/>
      </w:pPr>
      <w:r>
        <w:t xml:space="preserve">          NoInfoMsgs</w:t>
      </w:r>
      <w:r w:rsidRPr="2B819EAC">
        <w:rPr>
          <w:color w:val="000000" w:themeColor="text1"/>
        </w:rPr>
        <w:t>,</w:t>
      </w:r>
      <w:r>
        <w:t xml:space="preserve"> IsTabLock</w:t>
      </w:r>
      <w:r w:rsidRPr="2B819EAC">
        <w:rPr>
          <w:color w:val="000000" w:themeColor="text1"/>
        </w:rPr>
        <w:t>,</w:t>
      </w:r>
      <w:r>
        <w:t xml:space="preserve"> IsRemote</w:t>
      </w:r>
      <w:r w:rsidRPr="2B819EAC">
        <w:rPr>
          <w:color w:val="000000" w:themeColor="text1"/>
        </w:rPr>
        <w:t>,</w:t>
      </w:r>
      <w:r>
        <w:t xml:space="preserve"> ResultMode</w:t>
      </w:r>
      <w:r w:rsidRPr="2B819EAC">
        <w:rPr>
          <w:color w:val="000000" w:themeColor="text1"/>
        </w:rPr>
        <w:t>,</w:t>
      </w:r>
      <w:r>
        <w:t xml:space="preserve"> HistRetDays</w:t>
      </w:r>
      <w:r w:rsidRPr="2B819EAC">
        <w:rPr>
          <w:color w:val="000000" w:themeColor="text1"/>
        </w:rPr>
        <w:t>,</w:t>
      </w:r>
      <w:r>
        <w:t xml:space="preserve"> LogSkips</w:t>
      </w:r>
      <w:r w:rsidRPr="2B819EAC">
        <w:rPr>
          <w:color w:val="000000" w:themeColor="text1"/>
        </w:rPr>
        <w:t>,</w:t>
      </w:r>
    </w:p>
    <w:p w14:paraId="55977EC5" w14:textId="77777777" w:rsidR="006D73B9" w:rsidRDefault="2B819EAC" w:rsidP="006D73B9">
      <w:pPr>
        <w:pStyle w:val="NoSpacing"/>
        <w:ind w:left="720"/>
      </w:pPr>
      <w:r>
        <w:t xml:space="preserve">          BeginTime</w:t>
      </w:r>
      <w:r w:rsidRPr="2B819EAC">
        <w:rPr>
          <w:color w:val="000000" w:themeColor="text1"/>
        </w:rPr>
        <w:t>,</w:t>
      </w:r>
      <w:r>
        <w:t xml:space="preserve"> EndTime</w:t>
      </w:r>
      <w:r w:rsidRPr="2B819EAC">
        <w:rPr>
          <w:color w:val="000000" w:themeColor="text1"/>
        </w:rPr>
        <w:t>,</w:t>
      </w:r>
      <w:r>
        <w:t xml:space="preserve"> </w:t>
      </w:r>
      <w:r w:rsidRPr="2B819EAC">
        <w:rPr>
          <w:color w:val="FF00FF"/>
        </w:rPr>
        <w:t>DayOfWeek</w:t>
      </w:r>
      <w:r w:rsidRPr="2B819EAC">
        <w:rPr>
          <w:color w:val="000000" w:themeColor="text1"/>
        </w:rPr>
        <w:t>,</w:t>
      </w:r>
      <w:r>
        <w:t xml:space="preserve"> IsActive</w:t>
      </w:r>
      <w:r w:rsidRPr="2B819EAC">
        <w:rPr>
          <w:color w:val="000000" w:themeColor="text1"/>
        </w:rPr>
        <w:t>,</w:t>
      </w:r>
      <w:r>
        <w:t xml:space="preserve"> Comment </w:t>
      </w:r>
      <w:r w:rsidRPr="2B819EAC">
        <w:rPr>
          <w:color w:val="000000" w:themeColor="text1"/>
        </w:rPr>
        <w:t>)</w:t>
      </w:r>
    </w:p>
    <w:p w14:paraId="2FE71DEA" w14:textId="253530DA" w:rsidR="006D73B9" w:rsidRDefault="2B819EAC" w:rsidP="006D73B9">
      <w:pPr>
        <w:pStyle w:val="NoSpacing"/>
        <w:ind w:left="720"/>
      </w:pPr>
      <w:r w:rsidRPr="2B819EAC">
        <w:rPr>
          <w:color w:val="0000FF"/>
        </w:rPr>
        <w:t xml:space="preserve">VALUES  </w:t>
      </w:r>
      <w:r w:rsidRPr="2B819EAC">
        <w:rPr>
          <w:color w:val="000000" w:themeColor="text1"/>
        </w:rPr>
        <w:t>(</w:t>
      </w:r>
      <w:r>
        <w:t xml:space="preserve"> </w:t>
      </w:r>
      <w:r w:rsidRPr="2B819EAC">
        <w:rPr>
          <w:color w:val="FF0000"/>
        </w:rPr>
        <w:t>N'DB1'</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'LastMinionBackup'</w:t>
      </w:r>
      <w:r w:rsidRPr="2B819EAC">
        <w:rPr>
          <w:color w:val="000000" w:themeColor="text1"/>
        </w:rPr>
        <w:t>,</w:t>
      </w:r>
      <w:r>
        <w:t xml:space="preserve"> 1</w:t>
      </w:r>
      <w:r w:rsidRPr="2B819EAC">
        <w:rPr>
          <w:color w:val="000000" w:themeColor="text1"/>
        </w:rPr>
        <w:t>,</w:t>
      </w:r>
      <w:r>
        <w:t xml:space="preserve"> 1</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1</w:t>
      </w:r>
      <w:r w:rsidRPr="2B819EAC">
        <w:rPr>
          <w:color w:val="000000" w:themeColor="text1"/>
        </w:rPr>
        <w:t>,</w:t>
      </w:r>
    </w:p>
    <w:p w14:paraId="50736563" w14:textId="77777777" w:rsidR="006D73B9" w:rsidRDefault="02BF52A0" w:rsidP="006D73B9">
      <w:pPr>
        <w:pStyle w:val="NoSpacing"/>
        <w:ind w:left="720"/>
      </w:pPr>
      <w:r>
        <w:t xml:space="preserve">          </w:t>
      </w:r>
      <w:r w:rsidRPr="02BF52A0">
        <w:rPr>
          <w:color w:val="FF0000"/>
        </w:rPr>
        <w:t>'Full'</w:t>
      </w:r>
      <w:r w:rsidRPr="02BF52A0">
        <w:rPr>
          <w:color w:val="808080" w:themeColor="text1" w:themeTint="7F"/>
        </w:rPr>
        <w:t>,</w:t>
      </w:r>
      <w:r>
        <w:t xml:space="preserve"> 60</w:t>
      </w:r>
      <w:r w:rsidRPr="02BF52A0">
        <w:rPr>
          <w:color w:val="808080" w:themeColor="text1" w:themeTint="7F"/>
        </w:rPr>
        <w:t>,</w:t>
      </w:r>
      <w:r>
        <w:t xml:space="preserve"> 1</w:t>
      </w:r>
      <w:r w:rsidRPr="02BF52A0">
        <w:rPr>
          <w:color w:val="808080" w:themeColor="text1" w:themeTint="7F"/>
        </w:rPr>
        <w:t>,</w:t>
      </w:r>
      <w:r>
        <w:t xml:space="preserve"> </w:t>
      </w:r>
      <w:r w:rsidRPr="02BF52A0">
        <w:rPr>
          <w:color w:val="FF0000"/>
        </w:rPr>
        <w:t>'00:00:00'</w:t>
      </w:r>
      <w:r w:rsidRPr="02BF52A0">
        <w:rPr>
          <w:color w:val="808080" w:themeColor="text1" w:themeTint="7F"/>
        </w:rPr>
        <w:t>,</w:t>
      </w:r>
      <w:r>
        <w:t xml:space="preserve"> </w:t>
      </w:r>
      <w:r w:rsidRPr="02BF52A0">
        <w:rPr>
          <w:color w:val="FF0000"/>
        </w:rPr>
        <w:t>'23:59:00'</w:t>
      </w:r>
      <w:r w:rsidRPr="02BF52A0">
        <w:rPr>
          <w:color w:val="808080" w:themeColor="text1" w:themeTint="7F"/>
        </w:rPr>
        <w:t>,</w:t>
      </w:r>
      <w:r>
        <w:t xml:space="preserve"> </w:t>
      </w:r>
      <w:r w:rsidRPr="02BF52A0">
        <w:rPr>
          <w:color w:val="FF0000"/>
        </w:rPr>
        <w:t>'Daily'</w:t>
      </w:r>
      <w:r w:rsidRPr="02BF52A0">
        <w:rPr>
          <w:color w:val="808080" w:themeColor="text1" w:themeTint="7F"/>
        </w:rPr>
        <w:t>,</w:t>
      </w:r>
      <w:r>
        <w:t xml:space="preserve"> 1</w:t>
      </w:r>
      <w:r w:rsidRPr="02BF52A0">
        <w:rPr>
          <w:color w:val="808080" w:themeColor="text1" w:themeTint="7F"/>
        </w:rPr>
        <w:t>,</w:t>
      </w:r>
      <w:r>
        <w:t xml:space="preserve"> </w:t>
      </w:r>
      <w:r w:rsidRPr="02BF52A0">
        <w:rPr>
          <w:color w:val="FF0000"/>
        </w:rPr>
        <w:t>'DB1'</w:t>
      </w:r>
      <w:r>
        <w:t xml:space="preserve"> </w:t>
      </w:r>
      <w:r w:rsidRPr="02BF52A0">
        <w:rPr>
          <w:color w:val="808080" w:themeColor="text1" w:themeTint="7F"/>
        </w:rPr>
        <w:t>),</w:t>
      </w:r>
    </w:p>
    <w:p w14:paraId="76055676" w14:textId="0F0C48FD" w:rsidR="006D73B9" w:rsidRDefault="2B819EAC" w:rsidP="006D73B9">
      <w:pPr>
        <w:pStyle w:val="NoSpacing"/>
        <w:ind w:left="720"/>
      </w:pPr>
      <w:r w:rsidRPr="2B819EAC">
        <w:rPr>
          <w:color w:val="0000FF"/>
        </w:rPr>
        <w:t xml:space="preserve">        </w:t>
      </w:r>
      <w:r w:rsidRPr="2B819EAC">
        <w:rPr>
          <w:color w:val="000000" w:themeColor="text1"/>
        </w:rPr>
        <w:t>(</w:t>
      </w:r>
      <w:r>
        <w:t xml:space="preserve"> </w:t>
      </w:r>
      <w:r w:rsidRPr="2B819EAC">
        <w:rPr>
          <w:color w:val="FF0000"/>
        </w:rPr>
        <w:t>N'DB1'</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'LastMinionBackup'</w:t>
      </w:r>
      <w:r w:rsidRPr="2B819EAC">
        <w:rPr>
          <w:color w:val="000000" w:themeColor="text1"/>
        </w:rPr>
        <w:t>,</w:t>
      </w:r>
      <w:r>
        <w:t xml:space="preserve"> 1</w:t>
      </w:r>
      <w:r w:rsidRPr="2B819EAC">
        <w:rPr>
          <w:color w:val="000000" w:themeColor="text1"/>
        </w:rPr>
        <w:t>,</w:t>
      </w:r>
      <w:r>
        <w:t xml:space="preserve"> 1</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1</w:t>
      </w:r>
      <w:r w:rsidRPr="2B819EAC">
        <w:rPr>
          <w:color w:val="000000" w:themeColor="text1"/>
        </w:rPr>
        <w:t>,</w:t>
      </w:r>
    </w:p>
    <w:p w14:paraId="45D2E25B" w14:textId="77777777" w:rsidR="006D73B9" w:rsidRDefault="2B819EAC" w:rsidP="2B819EAC">
      <w:pPr>
        <w:pStyle w:val="NoSpacing"/>
        <w:ind w:left="720"/>
        <w:rPr>
          <w:color w:val="000000" w:themeColor="text1"/>
        </w:rPr>
      </w:pPr>
      <w:r>
        <w:lastRenderedPageBreak/>
        <w:t xml:space="preserve">          </w:t>
      </w:r>
      <w:r w:rsidRPr="2B819EAC">
        <w:rPr>
          <w:color w:val="FF0000"/>
        </w:rPr>
        <w:t>'Full'</w:t>
      </w:r>
      <w:r w:rsidRPr="2B819EAC">
        <w:rPr>
          <w:color w:val="000000" w:themeColor="text1"/>
        </w:rPr>
        <w:t>,</w:t>
      </w:r>
      <w:r>
        <w:t xml:space="preserve"> 60</w:t>
      </w:r>
      <w:r w:rsidRPr="2B819EAC">
        <w:rPr>
          <w:color w:val="000000" w:themeColor="text1"/>
        </w:rPr>
        <w:t>,</w:t>
      </w:r>
      <w:r>
        <w:t xml:space="preserve"> 1</w:t>
      </w:r>
      <w:r w:rsidRPr="2B819EAC">
        <w:rPr>
          <w:color w:val="000000" w:themeColor="text1"/>
        </w:rPr>
        <w:t>,</w:t>
      </w:r>
      <w:r>
        <w:t xml:space="preserve"> </w:t>
      </w:r>
      <w:r w:rsidRPr="2B819EAC">
        <w:rPr>
          <w:color w:val="FF0000"/>
        </w:rPr>
        <w:t>'00:00:00'</w:t>
      </w:r>
      <w:r w:rsidRPr="2B819EAC">
        <w:rPr>
          <w:color w:val="000000" w:themeColor="text1"/>
        </w:rPr>
        <w:t>,</w:t>
      </w:r>
      <w:r>
        <w:t xml:space="preserve"> </w:t>
      </w:r>
      <w:r w:rsidRPr="2B819EAC">
        <w:rPr>
          <w:color w:val="FF0000"/>
        </w:rPr>
        <w:t>'23:59:00'</w:t>
      </w:r>
      <w:r w:rsidRPr="2B819EAC">
        <w:rPr>
          <w:color w:val="000000" w:themeColor="text1"/>
        </w:rPr>
        <w:t>,</w:t>
      </w:r>
      <w:r>
        <w:t xml:space="preserve"> </w:t>
      </w:r>
      <w:r w:rsidRPr="2B819EAC">
        <w:rPr>
          <w:color w:val="FF0000"/>
        </w:rPr>
        <w:t>'Daily'</w:t>
      </w:r>
      <w:r w:rsidRPr="2B819EAC">
        <w:rPr>
          <w:color w:val="000000" w:themeColor="text1"/>
        </w:rPr>
        <w:t>,</w:t>
      </w:r>
      <w:r>
        <w:t xml:space="preserve"> 1</w:t>
      </w:r>
      <w:r w:rsidRPr="2B819EAC">
        <w:rPr>
          <w:color w:val="000000" w:themeColor="text1"/>
        </w:rPr>
        <w:t>,</w:t>
      </w:r>
      <w:r>
        <w:t xml:space="preserve"> </w:t>
      </w:r>
      <w:r w:rsidRPr="2B819EAC">
        <w:rPr>
          <w:color w:val="FF0000"/>
        </w:rPr>
        <w:t>'DB1 CheckTable'</w:t>
      </w:r>
      <w:r>
        <w:t xml:space="preserve"> </w:t>
      </w:r>
      <w:r w:rsidRPr="2B819EAC">
        <w:rPr>
          <w:color w:val="000000" w:themeColor="text1"/>
        </w:rPr>
        <w:t>);</w:t>
      </w:r>
    </w:p>
    <w:p w14:paraId="2499BB76" w14:textId="2DA295BD" w:rsidR="00BF6434" w:rsidRDefault="00BF6434" w:rsidP="00BF6434"/>
    <w:p w14:paraId="51574DCC" w14:textId="1A0F23D3" w:rsidR="00BF6434" w:rsidRDefault="2B819EAC" w:rsidP="00E47DFC">
      <w:r>
        <w:t>You can use the stored procedure “</w:t>
      </w:r>
      <w:r w:rsidRPr="2B819EAC">
        <w:rPr>
          <w:rStyle w:val="Hyperlink"/>
        </w:rPr>
        <w:t>Minion.CloneSettings</w:t>
      </w:r>
      <w:r>
        <w:t>” to easily generate a template insert statement.</w:t>
      </w:r>
      <w:hyperlink w:anchor="_Minion.CloneSettings" w:history="1"/>
    </w:p>
    <w:p w14:paraId="17313BBC" w14:textId="10667DF5" w:rsidR="00D70751" w:rsidRDefault="2B819EAC" w:rsidP="00E47DFC">
      <w:r>
        <w:t>Next, to enable and configure remote CheckDB for all databases, update the DB1 CHECKDB row in Minion.CheckDBSettingsDB:</w:t>
      </w:r>
    </w:p>
    <w:p w14:paraId="34520664" w14:textId="77777777" w:rsidR="000F0B5E" w:rsidRDefault="02BF52A0" w:rsidP="000F0B5E">
      <w:pPr>
        <w:pStyle w:val="NoSpacing"/>
        <w:ind w:left="720"/>
      </w:pPr>
      <w:r w:rsidRPr="02BF52A0">
        <w:rPr>
          <w:color w:val="FF00FF"/>
        </w:rPr>
        <w:t>UPDATE</w:t>
      </w:r>
      <w:r>
        <w:t xml:space="preserve">  Minion</w:t>
      </w:r>
      <w:r w:rsidRPr="02BF52A0">
        <w:rPr>
          <w:color w:val="808080" w:themeColor="text1" w:themeTint="7F"/>
        </w:rPr>
        <w:t>.</w:t>
      </w:r>
      <w:r>
        <w:t>CheckDBSettingsDB</w:t>
      </w:r>
    </w:p>
    <w:p w14:paraId="49CC07B0" w14:textId="77777777" w:rsidR="000F0B5E" w:rsidRDefault="2B819EAC" w:rsidP="000F0B5E">
      <w:pPr>
        <w:pStyle w:val="NoSpacing"/>
        <w:ind w:left="720"/>
      </w:pPr>
      <w:r w:rsidRPr="2B819EAC">
        <w:rPr>
          <w:color w:val="0000FF"/>
        </w:rPr>
        <w:t>SET</w:t>
      </w:r>
      <w:r>
        <w:t xml:space="preserve">     IsRemote </w:t>
      </w:r>
      <w:r w:rsidRPr="2B819EAC">
        <w:rPr>
          <w:color w:val="000000" w:themeColor="text1"/>
        </w:rPr>
        <w:t>=</w:t>
      </w:r>
      <w:r>
        <w:t xml:space="preserve"> 1</w:t>
      </w:r>
    </w:p>
    <w:p w14:paraId="334FD137" w14:textId="77777777" w:rsidR="000F0B5E" w:rsidRDefault="2B819EAC" w:rsidP="000F0B5E">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181A0280" w14:textId="77777777" w:rsidR="000F0B5E" w:rsidRDefault="2B819EAC" w:rsidP="000F0B5E">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38DEA1F9" w14:textId="77777777" w:rsidR="000F0B5E" w:rsidRDefault="2B819EAC" w:rsidP="000F0B5E">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4FF88D25" w14:textId="77777777" w:rsidR="000F0B5E" w:rsidRDefault="2B819EAC" w:rsidP="000F0B5E">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0D4BAD6B" w14:textId="77777777" w:rsidR="000F0B5E" w:rsidRDefault="2B819EAC" w:rsidP="000F0B5E">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2B48A7B5" w14:textId="77777777" w:rsidR="000F0B5E" w:rsidRDefault="2B819EAC" w:rsidP="000F0B5E">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1D568952" w14:textId="3F2F2137" w:rsidR="000F0B5E" w:rsidRDefault="2B819EAC" w:rsidP="000F0B5E">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p>
    <w:p w14:paraId="1BDEDBF8" w14:textId="719C9848" w:rsidR="000F0B5E" w:rsidRDefault="2B819EAC" w:rsidP="000F0B5E">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4FA97004" w14:textId="77777777" w:rsidR="000F0B5E" w:rsidRDefault="2B819EAC" w:rsidP="000F0B5E">
      <w:pPr>
        <w:pStyle w:val="NoSpacing"/>
        <w:ind w:left="720"/>
      </w:pPr>
      <w:r>
        <w:t xml:space="preserve">      </w:t>
      </w:r>
      <w:r w:rsidRPr="2B819EAC">
        <w:rPr>
          <w:color w:val="000000" w:themeColor="text1"/>
        </w:rPr>
        <w:t>,</w:t>
      </w:r>
      <w:r>
        <w:t xml:space="preserve"> DropRemoteJob </w:t>
      </w:r>
      <w:r w:rsidRPr="2B819EAC">
        <w:rPr>
          <w:color w:val="000000" w:themeColor="text1"/>
        </w:rPr>
        <w:t>=</w:t>
      </w:r>
      <w:r>
        <w:t xml:space="preserve"> 1</w:t>
      </w:r>
    </w:p>
    <w:p w14:paraId="323B28C3" w14:textId="77777777" w:rsidR="000F0B5E" w:rsidRDefault="2B819EAC" w:rsidP="000F0B5E">
      <w:pPr>
        <w:pStyle w:val="NoSpacing"/>
        <w:ind w:left="720"/>
      </w:pPr>
      <w:r w:rsidRPr="2B819EAC">
        <w:rPr>
          <w:color w:val="0000FF"/>
        </w:rPr>
        <w:t>WHERE</w:t>
      </w:r>
      <w:r>
        <w:t xml:space="preserve">   DBName </w:t>
      </w:r>
      <w:r w:rsidRPr="2B819EAC">
        <w:rPr>
          <w:color w:val="000000" w:themeColor="text1"/>
        </w:rPr>
        <w:t>=</w:t>
      </w:r>
      <w:r>
        <w:t xml:space="preserve"> </w:t>
      </w:r>
      <w:r w:rsidRPr="2B819EAC">
        <w:rPr>
          <w:color w:val="FF0000"/>
        </w:rPr>
        <w:t>'DB1'</w:t>
      </w:r>
    </w:p>
    <w:p w14:paraId="22979C7B" w14:textId="77777777" w:rsidR="000F0B5E" w:rsidRDefault="2B819EAC" w:rsidP="2B819EAC">
      <w:pPr>
        <w:pStyle w:val="NoSpacing"/>
        <w:ind w:left="720"/>
        <w:rPr>
          <w:color w:val="000000" w:themeColor="text1"/>
        </w:rPr>
      </w:pPr>
      <w:r>
        <w:t xml:space="preserve">        </w:t>
      </w:r>
      <w:r w:rsidRPr="2B819EAC">
        <w:rPr>
          <w:color w:val="000000" w:themeColor="text1"/>
        </w:rPr>
        <w:t>AND</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71A0BDB8" w14:textId="77777777" w:rsidR="00D70751" w:rsidRDefault="00D70751" w:rsidP="00D70751">
      <w:pPr>
        <w:pStyle w:val="NoSpacing"/>
        <w:ind w:left="720"/>
        <w:rPr>
          <w:color w:val="808080"/>
        </w:rPr>
      </w:pPr>
    </w:p>
    <w:p w14:paraId="215F9F36" w14:textId="1B33CEAD" w:rsidR="00D70751" w:rsidRDefault="2B819EAC" w:rsidP="005B49D8">
      <w:r>
        <w:t>From now on, all CheckDB operations for database DB1 will be conducted on the remote server.</w:t>
      </w:r>
    </w:p>
    <w:p w14:paraId="467C1110" w14:textId="18D809B2" w:rsidR="002D2CAB" w:rsidRDefault="002D2CAB" w:rsidP="002D2CAB">
      <w:pPr>
        <w:pStyle w:val="Heading3"/>
      </w:pPr>
      <w:bookmarkStart w:id="219" w:name="_Toc473661139"/>
      <w:r>
        <w:t>S</w:t>
      </w:r>
      <w:r w:rsidR="00F675A6">
        <w:t>cenario 3</w:t>
      </w:r>
      <w:r>
        <w:t>: Remote CheckDB for any database above a certain size</w:t>
      </w:r>
      <w:bookmarkEnd w:id="219"/>
    </w:p>
    <w:p w14:paraId="181F4C0F" w14:textId="5879D40D" w:rsidR="00E27849" w:rsidRPr="00E27849" w:rsidRDefault="2B819EAC" w:rsidP="00E27849">
      <w:r>
        <w:t xml:space="preserve">Minion CheckDB allows you to define thresholds to prevent smaller databases from taking part in remote CheckDB operations. </w:t>
      </w:r>
    </w:p>
    <w:p w14:paraId="791560FE" w14:textId="5B5F017F" w:rsidR="00CD53A3" w:rsidRDefault="2B819EAC" w:rsidP="00CD53A3">
      <w:r>
        <w:t>Here we will configure remote CheckDB operations for any database above 10 GB. The steps are:</w:t>
      </w:r>
    </w:p>
    <w:p w14:paraId="40760C1B" w14:textId="5BD90DED" w:rsidR="00CF79ED" w:rsidRDefault="2B819EAC" w:rsidP="009267F4">
      <w:pPr>
        <w:pStyle w:val="ListParagraph"/>
        <w:numPr>
          <w:ilvl w:val="0"/>
          <w:numId w:val="46"/>
        </w:numPr>
      </w:pPr>
      <w:r>
        <w:t>Set IsRemote = 0, and configure remote CheckDB in Minion.CheckDBSettingsDB.</w:t>
      </w:r>
    </w:p>
    <w:p w14:paraId="651AD9F0" w14:textId="703C4152" w:rsidR="00625917" w:rsidRDefault="02BF52A0" w:rsidP="009267F4">
      <w:pPr>
        <w:pStyle w:val="ListParagraph"/>
        <w:numPr>
          <w:ilvl w:val="0"/>
          <w:numId w:val="46"/>
        </w:numPr>
      </w:pPr>
      <w:r>
        <w:t>Configure the threshold in Minion.CheckDBSettingsRemoteThresholds.</w:t>
      </w:r>
    </w:p>
    <w:p w14:paraId="7E4C83CE" w14:textId="338B27BD" w:rsidR="0041647C" w:rsidRDefault="2B819EAC" w:rsidP="0041647C">
      <w:r w:rsidRPr="2B819EAC">
        <w:rPr>
          <w:b/>
          <w:bCs/>
        </w:rPr>
        <w:t xml:space="preserve">Note: </w:t>
      </w:r>
      <w:r>
        <w:t xml:space="preserve">It may seem counterintuitive to turn IsRemote off, but it makes sense if you understand what that field is for. “IsRemote” turns on remote CheckDB for </w:t>
      </w:r>
      <w:r w:rsidRPr="2B819EAC">
        <w:rPr>
          <w:i/>
          <w:iCs/>
        </w:rPr>
        <w:t>all</w:t>
      </w:r>
      <w:r>
        <w:t xml:space="preserve"> databases (that the given row applies to). What we want is to handle remote operations dynamically, based on database size. So, we set IsRemote = 0 – meaning, “I want operations to be local </w:t>
      </w:r>
      <w:r w:rsidRPr="2B819EAC">
        <w:rPr>
          <w:i/>
          <w:iCs/>
        </w:rPr>
        <w:t>unless</w:t>
      </w:r>
      <w:r>
        <w:t xml:space="preserve"> a database crosses the threshold”.</w:t>
      </w:r>
    </w:p>
    <w:p w14:paraId="34CF68E7" w14:textId="11506769" w:rsidR="0041647C" w:rsidRDefault="2B819EAC" w:rsidP="0041647C">
      <w:r>
        <w:t>First, set IsRemote = 0, and configure remote CheckDB in Minion.CheckDBSettingsDB:</w:t>
      </w:r>
    </w:p>
    <w:p w14:paraId="711E5DBA" w14:textId="77777777" w:rsidR="009A1C6D" w:rsidRDefault="02BF52A0" w:rsidP="009A1C6D">
      <w:pPr>
        <w:pStyle w:val="NoSpacing"/>
        <w:ind w:left="720"/>
      </w:pPr>
      <w:r w:rsidRPr="02BF52A0">
        <w:rPr>
          <w:color w:val="FF00FF"/>
        </w:rPr>
        <w:t>UPDATE</w:t>
      </w:r>
      <w:r>
        <w:t xml:space="preserve">  Minion</w:t>
      </w:r>
      <w:r w:rsidRPr="02BF52A0">
        <w:rPr>
          <w:color w:val="808080" w:themeColor="text1" w:themeTint="7F"/>
        </w:rPr>
        <w:t>.</w:t>
      </w:r>
      <w:r>
        <w:t>CheckDBSettingsDB</w:t>
      </w:r>
    </w:p>
    <w:p w14:paraId="28F0FF6D" w14:textId="34BDD197" w:rsidR="009A1C6D" w:rsidRPr="009A1C6D" w:rsidRDefault="2B819EAC" w:rsidP="009A1C6D">
      <w:pPr>
        <w:pStyle w:val="NoSpacing"/>
        <w:ind w:left="720"/>
      </w:pPr>
      <w:r w:rsidRPr="2B819EAC">
        <w:rPr>
          <w:color w:val="0000FF"/>
        </w:rPr>
        <w:t>SET</w:t>
      </w:r>
      <w:r>
        <w:t xml:space="preserve">     IsRemot</w:t>
      </w:r>
      <w:r w:rsidRPr="2B819EAC">
        <w:t xml:space="preserve">e </w:t>
      </w:r>
      <w:r w:rsidRPr="2B819EAC">
        <w:rPr>
          <w:color w:val="000000" w:themeColor="text1"/>
        </w:rPr>
        <w:t>=</w:t>
      </w:r>
      <w:r w:rsidRPr="2B819EAC">
        <w:t xml:space="preserve"> 0  </w:t>
      </w:r>
      <w:r w:rsidRPr="2B819EAC">
        <w:rPr>
          <w:color w:val="008000"/>
        </w:rPr>
        <w:t>-- Important!</w:t>
      </w:r>
    </w:p>
    <w:p w14:paraId="238228F8" w14:textId="36A66803" w:rsidR="00B843F0" w:rsidRDefault="2B819EAC" w:rsidP="00B843F0">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536A7202" w14:textId="77777777" w:rsidR="00B843F0" w:rsidRDefault="2B819EAC" w:rsidP="00B843F0">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35A48E3E" w14:textId="77777777" w:rsidR="00B843F0" w:rsidRDefault="2B819EAC" w:rsidP="00B843F0">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04F1C05C" w14:textId="77777777" w:rsidR="00B843F0" w:rsidRDefault="2B819EAC" w:rsidP="00B843F0">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496D491C" w14:textId="77777777" w:rsidR="00B843F0" w:rsidRDefault="2B819EAC" w:rsidP="00B843F0">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009AA027" w14:textId="77777777" w:rsidR="00B843F0" w:rsidRDefault="2B819EAC" w:rsidP="00B843F0">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46FE97A3" w14:textId="200DDF29" w:rsidR="00B843F0" w:rsidRDefault="2B819EAC" w:rsidP="00B843F0">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r>
        <w:t xml:space="preserve"> </w:t>
      </w:r>
    </w:p>
    <w:p w14:paraId="300C2D25" w14:textId="369139BE" w:rsidR="00B843F0" w:rsidRDefault="2B819EAC" w:rsidP="00B843F0">
      <w:pPr>
        <w:pStyle w:val="NoSpacing"/>
        <w:ind w:left="720"/>
      </w:pPr>
      <w:r>
        <w:lastRenderedPageBreak/>
        <w:t xml:space="preserve">      </w:t>
      </w:r>
      <w:r w:rsidRPr="2B819EAC">
        <w:rPr>
          <w:color w:val="000000" w:themeColor="text1"/>
        </w:rPr>
        <w:t>,</w:t>
      </w:r>
      <w:r>
        <w:t xml:space="preserve"> DropRemoteDB </w:t>
      </w:r>
      <w:r w:rsidRPr="2B819EAC">
        <w:rPr>
          <w:color w:val="000000" w:themeColor="text1"/>
        </w:rPr>
        <w:t>=</w:t>
      </w:r>
      <w:r>
        <w:t xml:space="preserve"> 1</w:t>
      </w:r>
    </w:p>
    <w:p w14:paraId="5E2CBD14" w14:textId="77777777" w:rsidR="00B843F0"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755EA3E5" w14:textId="77777777" w:rsidR="00B843F0"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004514B6" w14:textId="77777777" w:rsidR="00B843F0" w:rsidRDefault="00B843F0" w:rsidP="0041647C"/>
    <w:p w14:paraId="13F83D10" w14:textId="080BB874" w:rsidR="0041647C" w:rsidRDefault="2B819EAC" w:rsidP="0041647C">
      <w:r>
        <w:t xml:space="preserve">Last, configure the threshold in Minion.CheckDBSettingsRemoteThresholds. This table comes with a “MinionDefault” default row configured, so we can simply update and activate that:  </w:t>
      </w:r>
    </w:p>
    <w:p w14:paraId="2923B7C0" w14:textId="77777777" w:rsidR="008107B3" w:rsidRDefault="02BF52A0" w:rsidP="008107B3">
      <w:pPr>
        <w:pStyle w:val="NoSpacing"/>
        <w:ind w:left="720"/>
      </w:pPr>
      <w:r w:rsidRPr="02BF52A0">
        <w:rPr>
          <w:color w:val="FF00FF"/>
        </w:rPr>
        <w:t>UPDATE</w:t>
      </w:r>
      <w:r>
        <w:t xml:space="preserve">  Minion</w:t>
      </w:r>
      <w:r w:rsidRPr="02BF52A0">
        <w:rPr>
          <w:color w:val="808080" w:themeColor="text1" w:themeTint="7F"/>
        </w:rPr>
        <w:t>.</w:t>
      </w:r>
      <w:r>
        <w:t>CheckDBSettingsRemoteThresholds</w:t>
      </w:r>
    </w:p>
    <w:p w14:paraId="5A4D121F" w14:textId="77777777" w:rsidR="008107B3" w:rsidRDefault="2B819EAC" w:rsidP="008107B3">
      <w:pPr>
        <w:pStyle w:val="NoSpacing"/>
        <w:ind w:left="720"/>
      </w:pPr>
      <w:r w:rsidRPr="2B819EAC">
        <w:rPr>
          <w:color w:val="0000FF"/>
        </w:rPr>
        <w:t>SET</w:t>
      </w:r>
      <w:r>
        <w:t xml:space="preserve">     ThresholdValue </w:t>
      </w:r>
      <w:r w:rsidRPr="2B819EAC">
        <w:rPr>
          <w:color w:val="000000" w:themeColor="text1"/>
        </w:rPr>
        <w:t>=</w:t>
      </w:r>
      <w:r>
        <w:t xml:space="preserve"> 10</w:t>
      </w:r>
    </w:p>
    <w:p w14:paraId="59BD1324" w14:textId="77777777" w:rsidR="008107B3" w:rsidRDefault="2B819EAC" w:rsidP="008107B3">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45942ACA" w14:textId="77777777" w:rsidR="008107B3"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20126F2C" w14:textId="3DF44A2C" w:rsidR="00205685" w:rsidRDefault="00205685" w:rsidP="00205685"/>
    <w:p w14:paraId="0E494F23" w14:textId="53B9755F" w:rsidR="00E048B2" w:rsidRDefault="00E048B2" w:rsidP="00E048B2">
      <w:pPr>
        <w:pStyle w:val="Heading3"/>
      </w:pPr>
      <w:bookmarkStart w:id="220" w:name="_Toc473661140"/>
      <w:r>
        <w:t>Scenario 4: Remote CheckDB for all databases, connected mode</w:t>
      </w:r>
      <w:bookmarkEnd w:id="220"/>
    </w:p>
    <w:p w14:paraId="2D6DB24E" w14:textId="609EDD1B" w:rsidR="00E048B2" w:rsidRDefault="2B819EAC" w:rsidP="00E64370">
      <w:r>
        <w:t>Any of the above scenarios can use Connected mode or Disconnected mode. The difference is simply settings RemoteCheckDBMode = Connected:</w:t>
      </w:r>
    </w:p>
    <w:p w14:paraId="43C6D712" w14:textId="77777777" w:rsidR="00EB5D46" w:rsidRDefault="02BF52A0" w:rsidP="00EB5D46">
      <w:pPr>
        <w:pStyle w:val="NoSpacing"/>
        <w:ind w:left="720"/>
      </w:pPr>
      <w:r w:rsidRPr="02BF52A0">
        <w:rPr>
          <w:color w:val="FF00FF"/>
        </w:rPr>
        <w:t>UPDATE</w:t>
      </w:r>
      <w:r>
        <w:t xml:space="preserve">  Minion</w:t>
      </w:r>
      <w:r w:rsidRPr="02BF52A0">
        <w:rPr>
          <w:color w:val="808080" w:themeColor="text1" w:themeTint="7F"/>
        </w:rPr>
        <w:t>.</w:t>
      </w:r>
      <w:r>
        <w:t>CheckDBSettingsDB</w:t>
      </w:r>
    </w:p>
    <w:p w14:paraId="3E35B29E" w14:textId="77777777" w:rsidR="00EB5D46" w:rsidRDefault="2B819EAC" w:rsidP="00EB5D46">
      <w:pPr>
        <w:pStyle w:val="NoSpacing"/>
        <w:ind w:left="720"/>
      </w:pPr>
      <w:r w:rsidRPr="2B819EAC">
        <w:rPr>
          <w:color w:val="0000FF"/>
        </w:rPr>
        <w:t>SET</w:t>
      </w:r>
      <w:r>
        <w:t xml:space="preserve">     IsRemote </w:t>
      </w:r>
      <w:r w:rsidRPr="2B819EAC">
        <w:rPr>
          <w:color w:val="000000" w:themeColor="text1"/>
        </w:rPr>
        <w:t>=</w:t>
      </w:r>
      <w:r>
        <w:t xml:space="preserve"> 1</w:t>
      </w:r>
    </w:p>
    <w:p w14:paraId="2D123283" w14:textId="77777777" w:rsidR="00EB5D46" w:rsidRDefault="2B819EAC" w:rsidP="00EB5D46">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2E28A0A3" w14:textId="77777777" w:rsidR="00EB5D46" w:rsidRDefault="2B819EAC" w:rsidP="00EB5D46">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67A746E8" w14:textId="77777777" w:rsidR="00EB5D46" w:rsidRDefault="2B819EAC" w:rsidP="00EB5D46">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17582D3E" w14:textId="77777777" w:rsidR="00EB5D46" w:rsidRDefault="2B819EAC" w:rsidP="00EB5D46">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2CCC59C6" w14:textId="77777777" w:rsidR="00EB5D46" w:rsidRDefault="2B819EAC" w:rsidP="00EB5D46">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369CC7E3" w14:textId="4D1E8650" w:rsidR="00EB5D46" w:rsidRDefault="2B819EAC" w:rsidP="00EB5D46">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'Connected'</w:t>
      </w:r>
    </w:p>
    <w:p w14:paraId="37AD29D4" w14:textId="77777777" w:rsidR="00EB5D46" w:rsidRDefault="2B819EAC" w:rsidP="00EB5D46">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r>
        <w:t xml:space="preserve"> </w:t>
      </w:r>
    </w:p>
    <w:p w14:paraId="092A861B" w14:textId="5464A899" w:rsidR="00EB5D46" w:rsidRDefault="2B819EAC" w:rsidP="00EB5D46">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3F67765A" w14:textId="77777777" w:rsidR="00EB5D46"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7F342B8A" w14:textId="77777777" w:rsidR="00EB5D46"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78ADF161" w14:textId="4D3F71F0" w:rsidR="001B7DF1" w:rsidRDefault="001B7DF1" w:rsidP="00EB5D46"/>
    <w:p w14:paraId="16854458" w14:textId="77777777" w:rsidR="00EB5D46" w:rsidRDefault="02BF52A0" w:rsidP="00EB5D46">
      <w:r>
        <w:t>For more on Disconnected and Connected modes, see:</w:t>
      </w:r>
    </w:p>
    <w:p w14:paraId="5987BF98" w14:textId="77777777" w:rsidR="00EB5D46" w:rsidRDefault="2B819EAC" w:rsidP="009267F4">
      <w:pPr>
        <w:pStyle w:val="ListParagraph"/>
        <w:numPr>
          <w:ilvl w:val="0"/>
          <w:numId w:val="71"/>
        </w:numPr>
      </w:pPr>
      <w:r>
        <w:t>“</w:t>
      </w:r>
      <w:r w:rsidRPr="2B819EAC">
        <w:rPr>
          <w:rStyle w:val="Hyperlink"/>
        </w:rPr>
        <w:t>About: Remote CheckDB</w:t>
      </w:r>
      <w:r>
        <w:t>”</w:t>
      </w:r>
      <w:hyperlink w:anchor="_About:_Remote_CheckDB" w:history="1"/>
    </w:p>
    <w:p w14:paraId="6084CC04" w14:textId="4ECE405B" w:rsidR="00EB5D46" w:rsidRDefault="2B819EAC" w:rsidP="009267F4">
      <w:pPr>
        <w:pStyle w:val="ListParagraph"/>
        <w:numPr>
          <w:ilvl w:val="0"/>
          <w:numId w:val="71"/>
        </w:numPr>
      </w:pPr>
      <w:r>
        <w:t>the discussion in “</w:t>
      </w:r>
      <w:r w:rsidRPr="2B819EAC">
        <w:rPr>
          <w:rStyle w:val="Hyperlink"/>
        </w:rPr>
        <w:t>About: Minion CheckDB Operations</w:t>
      </w:r>
      <w:r>
        <w:t xml:space="preserve">” </w:t>
      </w:r>
      <w:hyperlink w:anchor="_About:_Minion_CheckDB" w:history="1"/>
    </w:p>
    <w:p w14:paraId="4EF8EFB1" w14:textId="0F8F9178" w:rsidR="00EB5D46" w:rsidRDefault="2B819EAC" w:rsidP="009267F4">
      <w:pPr>
        <w:pStyle w:val="ListParagraph"/>
        <w:numPr>
          <w:ilvl w:val="0"/>
          <w:numId w:val="71"/>
        </w:numPr>
      </w:pPr>
      <w:r>
        <w:t>“</w:t>
      </w:r>
      <w:r w:rsidRPr="2B819EAC">
        <w:rPr>
          <w:rStyle w:val="Hyperlink"/>
        </w:rPr>
        <w:t>Minion.CheckDBSettingsDB</w:t>
      </w:r>
      <w:r>
        <w:t>”</w:t>
      </w:r>
      <w:hyperlink w:anchor="_Minion.CheckDBSettingsDB" w:history="1"/>
    </w:p>
    <w:p w14:paraId="4983AD5E" w14:textId="0487C3F5" w:rsidR="00E048B2" w:rsidRDefault="00E048B2" w:rsidP="00E048B2">
      <w:pPr>
        <w:pStyle w:val="Heading3"/>
      </w:pPr>
      <w:bookmarkStart w:id="221" w:name="_Toc473661141"/>
      <w:r>
        <w:t>Scenario 5: Remote CheckDB for all databases, using third party restores</w:t>
      </w:r>
      <w:bookmarkEnd w:id="221"/>
    </w:p>
    <w:p w14:paraId="50963511" w14:textId="2BCE4626" w:rsidR="00A4389D" w:rsidRDefault="2B819EAC" w:rsidP="00DA0408">
      <w:r>
        <w:t>Any of the above scenarios can use third party restores instead of Minion Backup 1.3 restores. The difference is twofold: set RemoteRestoreMode</w:t>
      </w:r>
      <w:r w:rsidRPr="2B819EAC">
        <w:rPr>
          <w:rFonts w:ascii="Calibri" w:eastAsia="Calibri" w:hAnsi="Calibri" w:cs="Calibri"/>
          <w:color w:val="000000" w:themeColor="text1"/>
          <w:sz w:val="22"/>
          <w:szCs w:val="22"/>
        </w:rPr>
        <w:t xml:space="preserve"> </w:t>
      </w:r>
      <w:r>
        <w:t xml:space="preserve">= NONE, and be sure that an external process provides the database on the remote server (via restore, detatch/attach, etc.). </w:t>
      </w:r>
    </w:p>
    <w:p w14:paraId="2D7EB614" w14:textId="77777777" w:rsidR="00A4389D" w:rsidRDefault="02BF52A0" w:rsidP="00A4389D">
      <w:pPr>
        <w:pStyle w:val="NoSpacing"/>
        <w:ind w:left="720"/>
      </w:pPr>
      <w:r w:rsidRPr="02BF52A0">
        <w:rPr>
          <w:color w:val="FF00FF"/>
        </w:rPr>
        <w:t>UPDATE</w:t>
      </w:r>
      <w:r>
        <w:t xml:space="preserve">  Minion</w:t>
      </w:r>
      <w:r w:rsidRPr="02BF52A0">
        <w:rPr>
          <w:color w:val="808080" w:themeColor="text1" w:themeTint="7F"/>
        </w:rPr>
        <w:t>.</w:t>
      </w:r>
      <w:r>
        <w:t>CheckDBSettingsDB</w:t>
      </w:r>
    </w:p>
    <w:p w14:paraId="711BDC21" w14:textId="77777777" w:rsidR="00A4389D" w:rsidRDefault="2B819EAC" w:rsidP="00A4389D">
      <w:pPr>
        <w:pStyle w:val="NoSpacing"/>
        <w:ind w:left="720"/>
      </w:pPr>
      <w:r w:rsidRPr="2B819EAC">
        <w:rPr>
          <w:color w:val="0000FF"/>
        </w:rPr>
        <w:t>SET</w:t>
      </w:r>
      <w:r>
        <w:t xml:space="preserve">     IsRemote </w:t>
      </w:r>
      <w:r w:rsidRPr="2B819EAC">
        <w:rPr>
          <w:color w:val="000000" w:themeColor="text1"/>
        </w:rPr>
        <w:t>=</w:t>
      </w:r>
      <w:r>
        <w:t xml:space="preserve"> 1</w:t>
      </w:r>
    </w:p>
    <w:p w14:paraId="54D8C709" w14:textId="77777777" w:rsidR="00A4389D" w:rsidRDefault="2B819EAC" w:rsidP="00A4389D">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1B589796" w14:textId="77777777" w:rsidR="00A4389D" w:rsidRDefault="2B819EAC" w:rsidP="00A4389D">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30BC1DE0" w14:textId="77777777" w:rsidR="00A4389D" w:rsidRDefault="2B819EAC" w:rsidP="00A4389D">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3BD2DFAF" w14:textId="77777777" w:rsidR="00A4389D" w:rsidRDefault="2B819EAC" w:rsidP="00A4389D">
      <w:pPr>
        <w:pStyle w:val="NoSpacing"/>
        <w:ind w:left="720"/>
      </w:pPr>
      <w:r>
        <w:lastRenderedPageBreak/>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23DC1717" w14:textId="77777777" w:rsidR="00A4389D" w:rsidRDefault="2B819EAC" w:rsidP="00A4389D">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4D6E9104" w14:textId="77777777" w:rsidR="00A4389D" w:rsidRDefault="2B819EAC" w:rsidP="00A4389D">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'Connected'</w:t>
      </w:r>
    </w:p>
    <w:p w14:paraId="25BE211E" w14:textId="119719C0" w:rsidR="00A4389D" w:rsidRDefault="2B819EAC" w:rsidP="00A4389D">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'NONE'</w:t>
      </w:r>
      <w:r>
        <w:t xml:space="preserve"> </w:t>
      </w:r>
    </w:p>
    <w:p w14:paraId="0A094D80" w14:textId="77777777" w:rsidR="00A4389D" w:rsidRDefault="2B819EAC" w:rsidP="00A4389D">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0</w:t>
      </w:r>
    </w:p>
    <w:p w14:paraId="21EED38F" w14:textId="77777777" w:rsidR="00A4389D"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6236E74B" w14:textId="77777777" w:rsidR="00A4389D"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6F5419FC" w14:textId="77777777" w:rsidR="00A4389D" w:rsidRDefault="00A4389D" w:rsidP="00A4389D"/>
    <w:p w14:paraId="49F55B4F" w14:textId="0A0D59E6" w:rsidR="007F471E" w:rsidRDefault="2B819EAC" w:rsidP="007F471E">
      <w:r w:rsidRPr="2B819EAC">
        <w:rPr>
          <w:b/>
          <w:bCs/>
        </w:rPr>
        <w:t>Note</w:t>
      </w:r>
      <w:r>
        <w:t>: In this scenario, we have chosen RemoteRestoreMode = NONE. This does not require Minion Backup 1.3, but does require some outside process to restore the desired database to the remote server.</w:t>
      </w:r>
    </w:p>
    <w:p w14:paraId="2BC12398" w14:textId="165005C6" w:rsidR="00235DBE" w:rsidRDefault="2B819EAC" w:rsidP="00A4389D">
      <w:r>
        <w:t>In this example we set DropRemoteDB = 0. In most situations where an external process is managing restores, that process also manages database retention. Of course, you should judge for your own situation whether it makes sense to keep or remove the database from the remote server after CheckDB.</w:t>
      </w:r>
    </w:p>
    <w:p w14:paraId="0875CE6A" w14:textId="467904FC" w:rsidR="00A4389D" w:rsidRDefault="2B819EAC" w:rsidP="00A4389D">
      <w:r>
        <w:t>For more on remote CheckDB modes, see:</w:t>
      </w:r>
    </w:p>
    <w:p w14:paraId="2A7C6158" w14:textId="77777777" w:rsidR="00A4389D" w:rsidRDefault="2B819EAC" w:rsidP="009267F4">
      <w:pPr>
        <w:pStyle w:val="ListParagraph"/>
        <w:numPr>
          <w:ilvl w:val="0"/>
          <w:numId w:val="71"/>
        </w:numPr>
      </w:pPr>
      <w:r>
        <w:t>“</w:t>
      </w:r>
      <w:r w:rsidRPr="2B819EAC">
        <w:rPr>
          <w:rStyle w:val="Hyperlink"/>
        </w:rPr>
        <w:t>About: Remote CheckDB</w:t>
      </w:r>
      <w:r>
        <w:t>”</w:t>
      </w:r>
      <w:hyperlink w:anchor="_About:_Remote_CheckDB" w:history="1"/>
    </w:p>
    <w:p w14:paraId="00AF4696" w14:textId="77777777" w:rsidR="00A4389D" w:rsidRDefault="2B819EAC" w:rsidP="009267F4">
      <w:pPr>
        <w:pStyle w:val="ListParagraph"/>
        <w:numPr>
          <w:ilvl w:val="0"/>
          <w:numId w:val="71"/>
        </w:numPr>
      </w:pPr>
      <w:r>
        <w:t>the discussion in “</w:t>
      </w:r>
      <w:r w:rsidRPr="2B819EAC">
        <w:rPr>
          <w:rStyle w:val="Hyperlink"/>
        </w:rPr>
        <w:t>About: Minion CheckDB Operations</w:t>
      </w:r>
      <w:r>
        <w:t xml:space="preserve">” </w:t>
      </w:r>
      <w:hyperlink w:anchor="_About:_Minion_CheckDB" w:history="1"/>
    </w:p>
    <w:p w14:paraId="5F8932B0" w14:textId="76419FA9" w:rsidR="00E048B2" w:rsidRPr="00E27849" w:rsidRDefault="2B819EAC" w:rsidP="009267F4">
      <w:pPr>
        <w:pStyle w:val="ListParagraph"/>
        <w:numPr>
          <w:ilvl w:val="0"/>
          <w:numId w:val="71"/>
        </w:numPr>
      </w:pPr>
      <w:r>
        <w:t>“</w:t>
      </w:r>
      <w:r w:rsidRPr="2B819EAC">
        <w:rPr>
          <w:rStyle w:val="Hyperlink"/>
        </w:rPr>
        <w:t>Minion.CheckDBSettingsDB</w:t>
      </w:r>
      <w:r>
        <w:t>”</w:t>
      </w:r>
      <w:hyperlink w:anchor="_Minion.CheckDBSettingsDB" w:history="1"/>
    </w:p>
    <w:p w14:paraId="3FBD3DC6" w14:textId="4F325005" w:rsidR="00484255" w:rsidRDefault="00484255" w:rsidP="00484255">
      <w:pPr>
        <w:pStyle w:val="Heading3"/>
      </w:pPr>
      <w:bookmarkStart w:id="222" w:name="_Toc473661142"/>
      <w:r>
        <w:t>Scenario 6: Remote CheckDB for all databases, using new Minion Backup</w:t>
      </w:r>
      <w:bookmarkEnd w:id="222"/>
    </w:p>
    <w:p w14:paraId="7F600601" w14:textId="209A6D0E" w:rsidR="000A163C" w:rsidRDefault="02BF52A0" w:rsidP="00484255">
      <w:r>
        <w:t xml:space="preserve">Any of the above scenarios can use a new Minion Backup instead of an existing MB backup, or an external process restore. The process is: </w:t>
      </w:r>
    </w:p>
    <w:p w14:paraId="3CCFFCC5" w14:textId="4D778A68" w:rsidR="00404F85" w:rsidRDefault="2B819EAC" w:rsidP="00404F85">
      <w:pPr>
        <w:pStyle w:val="ListParagraph"/>
        <w:numPr>
          <w:ilvl w:val="1"/>
          <w:numId w:val="13"/>
        </w:numPr>
      </w:pPr>
      <w:r>
        <w:t>Configure the remote CheckDB in Minion.CheckDBSettingsDB​​​ with RemoteRestoreMode = NewMinionBackup.</w:t>
      </w:r>
    </w:p>
    <w:p w14:paraId="1220ED95" w14:textId="26B6CB56" w:rsidR="00404F85" w:rsidRDefault="2B819EAC" w:rsidP="00404F85">
      <w:pPr>
        <w:pStyle w:val="ListParagraph"/>
        <w:numPr>
          <w:ilvl w:val="1"/>
          <w:numId w:val="13"/>
        </w:numPr>
      </w:pPr>
      <w:r>
        <w:t>Configure a new row in Minion.BackupSettings with BackupType = CheckDB.</w:t>
      </w:r>
    </w:p>
    <w:p w14:paraId="144722B5" w14:textId="599BD066" w:rsidR="00404F85" w:rsidRDefault="02BF52A0" w:rsidP="00404F85">
      <w:pPr>
        <w:pStyle w:val="ListParagraph"/>
        <w:numPr>
          <w:ilvl w:val="1"/>
          <w:numId w:val="13"/>
        </w:numPr>
      </w:pPr>
      <w:r>
        <w:t>Modify the restore settings in Minion.BackupRestoreSettingsPath​​​ as needed.</w:t>
      </w:r>
    </w:p>
    <w:p w14:paraId="5F5685B4" w14:textId="376FE080" w:rsidR="00404F85" w:rsidRDefault="02BF52A0" w:rsidP="00404F85">
      <w:pPr>
        <w:pStyle w:val="ListParagraph"/>
        <w:numPr>
          <w:ilvl w:val="1"/>
          <w:numId w:val="13"/>
        </w:numPr>
      </w:pPr>
      <w:r>
        <w:t>Modify the thresholds in Minion.BackupRestoreTuningThresholds as needed.</w:t>
      </w:r>
    </w:p>
    <w:p w14:paraId="6947FC45" w14:textId="734B2BE4" w:rsidR="00404F85" w:rsidRDefault="2B819EAC" w:rsidP="00484255">
      <w:r>
        <w:t>First, configure the remote CheckDB:</w:t>
      </w:r>
    </w:p>
    <w:p w14:paraId="0E6B5187" w14:textId="6749DB08" w:rsidR="007B5746" w:rsidRDefault="02BF52A0" w:rsidP="007B5746">
      <w:pPr>
        <w:pStyle w:val="NoSpacing"/>
        <w:ind w:left="720"/>
      </w:pPr>
      <w:r w:rsidRPr="02BF52A0">
        <w:rPr>
          <w:color w:val="FF00FF"/>
        </w:rPr>
        <w:t>UPDATE</w:t>
      </w:r>
      <w:r>
        <w:t xml:space="preserve">  Minion</w:t>
      </w:r>
      <w:r w:rsidRPr="02BF52A0">
        <w:rPr>
          <w:color w:val="808080" w:themeColor="text1" w:themeTint="7F"/>
        </w:rPr>
        <w:t>.</w:t>
      </w:r>
      <w:r>
        <w:t>CheckDBSettingsDB</w:t>
      </w:r>
    </w:p>
    <w:p w14:paraId="46235526" w14:textId="77777777" w:rsidR="007B5746" w:rsidRDefault="2B819EAC" w:rsidP="007B5746">
      <w:pPr>
        <w:pStyle w:val="NoSpacing"/>
        <w:ind w:left="720"/>
      </w:pPr>
      <w:r w:rsidRPr="2B819EAC">
        <w:rPr>
          <w:color w:val="0000FF"/>
        </w:rPr>
        <w:t>SET</w:t>
      </w:r>
      <w:r>
        <w:t xml:space="preserve">     IsRemote </w:t>
      </w:r>
      <w:r w:rsidRPr="2B819EAC">
        <w:rPr>
          <w:color w:val="000000" w:themeColor="text1"/>
        </w:rPr>
        <w:t>=</w:t>
      </w:r>
      <w:r>
        <w:t xml:space="preserve"> 1</w:t>
      </w:r>
    </w:p>
    <w:p w14:paraId="548679FB" w14:textId="77777777" w:rsidR="007B5746" w:rsidRDefault="2B819EAC" w:rsidP="007B5746">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46027098" w14:textId="77777777" w:rsidR="007B5746" w:rsidRDefault="2B819EAC" w:rsidP="007B5746">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66A64BF6" w14:textId="77777777" w:rsidR="007B5746" w:rsidRDefault="2B819EAC" w:rsidP="007B5746">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14BD06EB" w14:textId="77777777" w:rsidR="007B5746" w:rsidRDefault="2B819EAC" w:rsidP="007B5746">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32BF2416" w14:textId="77777777" w:rsidR="007B5746" w:rsidRDefault="2B819EAC" w:rsidP="007B5746">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69D83B1A" w14:textId="77777777" w:rsidR="007B5746" w:rsidRDefault="2B819EAC" w:rsidP="007B5746">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27604FDB" w14:textId="0CE3A602" w:rsidR="007B5746" w:rsidRDefault="2B819EAC" w:rsidP="007B5746">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'NewMinionBackup'</w:t>
      </w:r>
      <w:r>
        <w:t xml:space="preserve"> </w:t>
      </w:r>
    </w:p>
    <w:p w14:paraId="34E43E41" w14:textId="77777777" w:rsidR="007B5746" w:rsidRDefault="2B819EAC" w:rsidP="007B5746">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33351835" w14:textId="77777777" w:rsidR="007B5746"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16EE85DE" w14:textId="77777777" w:rsidR="007B5746"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195AD973" w14:textId="592F0C60" w:rsidR="008B715D" w:rsidRDefault="008B715D" w:rsidP="007B5746"/>
    <w:p w14:paraId="03AFE50D" w14:textId="70B6EA54" w:rsidR="00404F85" w:rsidRDefault="2B819EAC" w:rsidP="00404F85">
      <w:r>
        <w:lastRenderedPageBreak/>
        <w:t>Next, configure a new row in Minion.BackupSettings with BackupType = CheckDB:</w:t>
      </w:r>
    </w:p>
    <w:p w14:paraId="4DA2C047" w14:textId="77777777" w:rsidR="00404F85" w:rsidRDefault="02BF52A0" w:rsidP="00404F85">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BackupSettings</w:t>
      </w:r>
    </w:p>
    <w:p w14:paraId="77B74649" w14:textId="77777777" w:rsidR="00404F85" w:rsidRDefault="2B819EAC" w:rsidP="00404F85">
      <w:pPr>
        <w:pStyle w:val="NoSpacing"/>
        <w:ind w:left="720"/>
      </w:pPr>
      <w:r w:rsidRPr="2B819EAC">
        <w:rPr>
          <w:color w:val="0000FF"/>
        </w:rPr>
        <w:t xml:space="preserve">        </w:t>
      </w:r>
      <w:r w:rsidRPr="2B819EAC">
        <w:rPr>
          <w:color w:val="000000" w:themeColor="text1"/>
        </w:rPr>
        <w:t>(</w:t>
      </w:r>
      <w:r>
        <w:t xml:space="preserve"> [DBName]</w:t>
      </w:r>
    </w:p>
    <w:p w14:paraId="4D1050EF" w14:textId="77777777" w:rsidR="00404F85" w:rsidRDefault="2B819EAC" w:rsidP="00404F85">
      <w:pPr>
        <w:pStyle w:val="NoSpacing"/>
        <w:ind w:left="720"/>
      </w:pPr>
      <w:r>
        <w:t xml:space="preserve">        </w:t>
      </w:r>
      <w:r w:rsidRPr="2B819EAC">
        <w:rPr>
          <w:color w:val="000000" w:themeColor="text1"/>
        </w:rPr>
        <w:t>,</w:t>
      </w:r>
      <w:r>
        <w:t xml:space="preserve"> [BackupType]</w:t>
      </w:r>
    </w:p>
    <w:p w14:paraId="05FDC8C1" w14:textId="77777777" w:rsidR="00404F85" w:rsidRDefault="02BF52A0" w:rsidP="00404F85">
      <w:pPr>
        <w:pStyle w:val="NoSpacing"/>
        <w:ind w:left="720"/>
      </w:pPr>
      <w:r>
        <w:t xml:space="preserve">        </w:t>
      </w:r>
      <w:r w:rsidRPr="02BF52A0">
        <w:rPr>
          <w:color w:val="808080" w:themeColor="text1" w:themeTint="7F"/>
        </w:rPr>
        <w:t>,</w:t>
      </w:r>
      <w:r>
        <w:t xml:space="preserve"> [Exclude]</w:t>
      </w:r>
    </w:p>
    <w:p w14:paraId="740B451D" w14:textId="77777777" w:rsidR="00404F85" w:rsidRDefault="2B819EAC" w:rsidP="00404F85">
      <w:pPr>
        <w:pStyle w:val="NoSpacing"/>
        <w:ind w:left="720"/>
      </w:pPr>
      <w:r>
        <w:t xml:space="preserve">        </w:t>
      </w:r>
      <w:r w:rsidRPr="2B819EAC">
        <w:rPr>
          <w:color w:val="000000" w:themeColor="text1"/>
        </w:rPr>
        <w:t>,</w:t>
      </w:r>
      <w:r>
        <w:t xml:space="preserve"> [GroupOrder]</w:t>
      </w:r>
    </w:p>
    <w:p w14:paraId="6F6761CB" w14:textId="77777777" w:rsidR="00404F85" w:rsidRDefault="2B819EAC" w:rsidP="00404F85">
      <w:pPr>
        <w:pStyle w:val="NoSpacing"/>
        <w:ind w:left="720"/>
      </w:pPr>
      <w:r>
        <w:t xml:space="preserve">        </w:t>
      </w:r>
      <w:r w:rsidRPr="2B819EAC">
        <w:rPr>
          <w:color w:val="000000" w:themeColor="text1"/>
        </w:rPr>
        <w:t>,</w:t>
      </w:r>
      <w:r>
        <w:t xml:space="preserve"> [GroupDBOrder]</w:t>
      </w:r>
    </w:p>
    <w:p w14:paraId="6C1F971D" w14:textId="77777777" w:rsidR="00404F85" w:rsidRDefault="02BF52A0" w:rsidP="00404F85">
      <w:pPr>
        <w:pStyle w:val="NoSpacing"/>
        <w:ind w:left="720"/>
      </w:pPr>
      <w:r>
        <w:t xml:space="preserve">        </w:t>
      </w:r>
      <w:r w:rsidRPr="02BF52A0">
        <w:rPr>
          <w:color w:val="808080" w:themeColor="text1" w:themeTint="7F"/>
        </w:rPr>
        <w:t>,</w:t>
      </w:r>
      <w:r>
        <w:t xml:space="preserve"> [Mirror]</w:t>
      </w:r>
    </w:p>
    <w:p w14:paraId="12F522CF" w14:textId="77777777" w:rsidR="00404F85" w:rsidRDefault="2B819EAC" w:rsidP="00404F85">
      <w:pPr>
        <w:pStyle w:val="NoSpacing"/>
        <w:ind w:left="720"/>
      </w:pPr>
      <w:r>
        <w:t xml:space="preserve">        </w:t>
      </w:r>
      <w:r w:rsidRPr="2B819EAC">
        <w:rPr>
          <w:color w:val="000000" w:themeColor="text1"/>
        </w:rPr>
        <w:t>,</w:t>
      </w:r>
      <w:r>
        <w:t xml:space="preserve"> [DelFileBefore]</w:t>
      </w:r>
    </w:p>
    <w:p w14:paraId="614508A2" w14:textId="77777777" w:rsidR="00404F85" w:rsidRDefault="2B819EAC" w:rsidP="00404F85">
      <w:pPr>
        <w:pStyle w:val="NoSpacing"/>
        <w:ind w:left="720"/>
      </w:pPr>
      <w:r>
        <w:t xml:space="preserve">        </w:t>
      </w:r>
      <w:r w:rsidRPr="2B819EAC">
        <w:rPr>
          <w:color w:val="000000" w:themeColor="text1"/>
        </w:rPr>
        <w:t>,</w:t>
      </w:r>
      <w:r>
        <w:t xml:space="preserve"> [DelFileBeforeAgree]</w:t>
      </w:r>
    </w:p>
    <w:p w14:paraId="306919DA" w14:textId="08F9C193" w:rsidR="00404F85" w:rsidRDefault="2B819EAC" w:rsidP="00404F85">
      <w:pPr>
        <w:pStyle w:val="NoSpacing"/>
        <w:ind w:left="720"/>
      </w:pPr>
      <w:r>
        <w:t xml:space="preserve">        </w:t>
      </w:r>
      <w:r w:rsidRPr="2B819EAC">
        <w:rPr>
          <w:color w:val="000000" w:themeColor="text1"/>
        </w:rPr>
        <w:t>,</w:t>
      </w:r>
      <w:r>
        <w:t xml:space="preserve"> [PushToMinion]</w:t>
      </w:r>
    </w:p>
    <w:p w14:paraId="4B11825B" w14:textId="77777777" w:rsidR="00404F85" w:rsidRDefault="2B819EAC" w:rsidP="00404F85">
      <w:pPr>
        <w:pStyle w:val="NoSpacing"/>
        <w:ind w:left="720"/>
      </w:pPr>
      <w:r>
        <w:t xml:space="preserve">        </w:t>
      </w:r>
      <w:r w:rsidRPr="2B819EAC">
        <w:rPr>
          <w:color w:val="000000" w:themeColor="text1"/>
        </w:rPr>
        <w:t>,</w:t>
      </w:r>
      <w:r>
        <w:t xml:space="preserve"> [HistRetDays]</w:t>
      </w:r>
    </w:p>
    <w:p w14:paraId="79C2C5CE" w14:textId="77777777" w:rsidR="00404F85" w:rsidRDefault="2B819EAC" w:rsidP="00404F85">
      <w:pPr>
        <w:pStyle w:val="NoSpacing"/>
        <w:ind w:left="720"/>
      </w:pPr>
      <w:r>
        <w:t xml:space="preserve">        </w:t>
      </w:r>
      <w:r w:rsidRPr="2B819EAC">
        <w:rPr>
          <w:color w:val="000000" w:themeColor="text1"/>
        </w:rPr>
        <w:t>,</w:t>
      </w:r>
      <w:r>
        <w:t xml:space="preserve"> [DynamicTuning]</w:t>
      </w:r>
    </w:p>
    <w:p w14:paraId="402B6D7E" w14:textId="77777777" w:rsidR="00404F85" w:rsidRDefault="02BF52A0" w:rsidP="00404F85">
      <w:pPr>
        <w:pStyle w:val="NoSpacing"/>
        <w:ind w:left="720"/>
      </w:pPr>
      <w:r>
        <w:t xml:space="preserve">        </w:t>
      </w:r>
      <w:r w:rsidRPr="02BF52A0">
        <w:rPr>
          <w:color w:val="808080" w:themeColor="text1" w:themeTint="7F"/>
        </w:rPr>
        <w:t>,</w:t>
      </w:r>
      <w:r>
        <w:t xml:space="preserve"> [Verify]</w:t>
      </w:r>
    </w:p>
    <w:p w14:paraId="5D1445C6" w14:textId="77777777" w:rsidR="00404F85" w:rsidRDefault="2B819EAC" w:rsidP="00404F85">
      <w:pPr>
        <w:pStyle w:val="NoSpacing"/>
        <w:ind w:left="720"/>
      </w:pPr>
      <w:r>
        <w:t xml:space="preserve">        </w:t>
      </w:r>
      <w:r w:rsidRPr="2B819EAC">
        <w:rPr>
          <w:color w:val="000000" w:themeColor="text1"/>
        </w:rPr>
        <w:t>,</w:t>
      </w:r>
      <w:r>
        <w:t xml:space="preserve"> [ShrinkLogOnLogBackup]</w:t>
      </w:r>
    </w:p>
    <w:p w14:paraId="6DC5B650" w14:textId="77777777" w:rsidR="00404F85" w:rsidRDefault="02BF52A0" w:rsidP="00404F85">
      <w:pPr>
        <w:pStyle w:val="NoSpacing"/>
        <w:ind w:left="720"/>
      </w:pPr>
      <w:r>
        <w:t xml:space="preserve">        </w:t>
      </w:r>
      <w:r w:rsidRPr="02BF52A0">
        <w:rPr>
          <w:color w:val="808080" w:themeColor="text1" w:themeTint="7F"/>
        </w:rPr>
        <w:t>,</w:t>
      </w:r>
      <w:r>
        <w:t xml:space="preserve"> [Encrypt]</w:t>
      </w:r>
    </w:p>
    <w:p w14:paraId="54EFFECB" w14:textId="77777777" w:rsidR="00404F85" w:rsidRDefault="02BF52A0" w:rsidP="00404F85">
      <w:pPr>
        <w:pStyle w:val="NoSpacing"/>
        <w:ind w:left="720"/>
      </w:pPr>
      <w:r>
        <w:t xml:space="preserve">        </w:t>
      </w:r>
      <w:r w:rsidRPr="02BF52A0">
        <w:rPr>
          <w:color w:val="808080" w:themeColor="text1" w:themeTint="7F"/>
        </w:rPr>
        <w:t>,</w:t>
      </w:r>
      <w:r>
        <w:t xml:space="preserve"> [Checksum]</w:t>
      </w:r>
    </w:p>
    <w:p w14:paraId="160E8299" w14:textId="77777777" w:rsidR="00404F85" w:rsidRDefault="2B819EAC" w:rsidP="00404F85">
      <w:pPr>
        <w:pStyle w:val="NoSpacing"/>
        <w:ind w:left="720"/>
      </w:pPr>
      <w:r>
        <w:t xml:space="preserve">        </w:t>
      </w:r>
      <w:r w:rsidRPr="2B819EAC">
        <w:rPr>
          <w:color w:val="000000" w:themeColor="text1"/>
        </w:rPr>
        <w:t>,</w:t>
      </w:r>
      <w:r>
        <w:t xml:space="preserve"> [Init]</w:t>
      </w:r>
    </w:p>
    <w:p w14:paraId="45B4DAAF" w14:textId="77777777" w:rsidR="00404F85" w:rsidRDefault="02BF52A0" w:rsidP="00404F85">
      <w:pPr>
        <w:pStyle w:val="NoSpacing"/>
        <w:ind w:left="720"/>
      </w:pPr>
      <w:r>
        <w:t xml:space="preserve">        </w:t>
      </w:r>
      <w:r w:rsidRPr="02BF52A0">
        <w:rPr>
          <w:color w:val="808080" w:themeColor="text1" w:themeTint="7F"/>
        </w:rPr>
        <w:t>,</w:t>
      </w:r>
      <w:r>
        <w:t xml:space="preserve"> [Format]</w:t>
      </w:r>
    </w:p>
    <w:p w14:paraId="463640C5" w14:textId="77777777" w:rsidR="00404F85" w:rsidRDefault="2B819EAC" w:rsidP="00404F85">
      <w:pPr>
        <w:pStyle w:val="NoSpacing"/>
        <w:ind w:left="720"/>
      </w:pPr>
      <w:r>
        <w:t xml:space="preserve">        </w:t>
      </w:r>
      <w:r w:rsidRPr="2B819EAC">
        <w:rPr>
          <w:color w:val="000000" w:themeColor="text1"/>
        </w:rPr>
        <w:t>,</w:t>
      </w:r>
      <w:r>
        <w:t xml:space="preserve"> [CopyOnly]</w:t>
      </w:r>
    </w:p>
    <w:p w14:paraId="2A5F8D33" w14:textId="77777777" w:rsidR="00404F85" w:rsidRDefault="2B819EAC" w:rsidP="00404F85">
      <w:pPr>
        <w:pStyle w:val="NoSpacing"/>
        <w:ind w:left="720"/>
      </w:pPr>
      <w:r>
        <w:t xml:space="preserve">        </w:t>
      </w:r>
      <w:r w:rsidRPr="2B819EAC">
        <w:rPr>
          <w:color w:val="000000" w:themeColor="text1"/>
        </w:rPr>
        <w:t>,</w:t>
      </w:r>
      <w:r>
        <w:t xml:space="preserve"> [IsActive]</w:t>
      </w:r>
    </w:p>
    <w:p w14:paraId="2EB8A9E1" w14:textId="77777777" w:rsidR="00404F85" w:rsidRDefault="02BF52A0" w:rsidP="00404F85">
      <w:pPr>
        <w:pStyle w:val="NoSpacing"/>
        <w:ind w:left="720"/>
      </w:pPr>
      <w:r>
        <w:t xml:space="preserve">        </w:t>
      </w:r>
      <w:r w:rsidRPr="02BF52A0">
        <w:rPr>
          <w:color w:val="808080" w:themeColor="text1" w:themeTint="7F"/>
        </w:rPr>
        <w:t>,</w:t>
      </w:r>
      <w:r>
        <w:t xml:space="preserve"> [Comment]</w:t>
      </w:r>
    </w:p>
    <w:p w14:paraId="7D59FA18" w14:textId="77777777" w:rsidR="00404F85" w:rsidRDefault="00404F85" w:rsidP="00404F85">
      <w:pPr>
        <w:pStyle w:val="NoSpacing"/>
        <w:ind w:left="720"/>
      </w:pPr>
      <w:r>
        <w:tab/>
      </w:r>
      <w:r>
        <w:tab/>
      </w:r>
      <w:r>
        <w:rPr>
          <w:color w:val="808080"/>
        </w:rPr>
        <w:t>)</w:t>
      </w:r>
    </w:p>
    <w:p w14:paraId="7FDC775B" w14:textId="77777777" w:rsidR="00404F85" w:rsidRDefault="2B819EAC" w:rsidP="00404F85">
      <w:pPr>
        <w:pStyle w:val="NoSpacing"/>
        <w:ind w:left="720"/>
      </w:pPr>
      <w:r w:rsidRPr="2B819EAC">
        <w:rPr>
          <w:color w:val="0000FF"/>
        </w:rPr>
        <w:t>SELECT</w:t>
      </w:r>
      <w:r>
        <w:t xml:space="preserve">  </w:t>
      </w:r>
      <w:r w:rsidRPr="2B819EAC">
        <w:rPr>
          <w:color w:val="FF0000"/>
        </w:rPr>
        <w:t>'MinionDefault'</w:t>
      </w:r>
      <w:r>
        <w:t xml:space="preserve"> </w:t>
      </w:r>
      <w:r w:rsidRPr="2B819EAC">
        <w:rPr>
          <w:color w:val="0000FF"/>
        </w:rPr>
        <w:t>AS</w:t>
      </w:r>
      <w:r>
        <w:t xml:space="preserve"> [DBName]</w:t>
      </w:r>
    </w:p>
    <w:p w14:paraId="47DBDC03" w14:textId="77777777" w:rsidR="00404F85" w:rsidRDefault="00404F85" w:rsidP="00404F85">
      <w:pPr>
        <w:pStyle w:val="NoSpacing"/>
        <w:ind w:left="720"/>
      </w:pPr>
      <w:r w:rsidRPr="2B819EAC">
        <w:t xml:space="preserve">        </w:t>
      </w:r>
      <w:r>
        <w:rPr>
          <w:color w:val="808080"/>
        </w:rPr>
        <w:t>,</w:t>
      </w:r>
      <w:r w:rsidRPr="2B819EAC">
        <w:t xml:space="preserve"> </w:t>
      </w:r>
      <w:r>
        <w:rPr>
          <w:color w:val="FF0000"/>
        </w:rPr>
        <w:t>'CheckDB'</w:t>
      </w:r>
      <w:r w:rsidRPr="2B819EAC">
        <w:t xml:space="preserve"> </w:t>
      </w:r>
      <w:r>
        <w:rPr>
          <w:color w:val="0000FF"/>
        </w:rPr>
        <w:t>AS</w:t>
      </w:r>
      <w:r w:rsidRPr="2B819EAC">
        <w:t xml:space="preserve"> [</w:t>
      </w:r>
      <w:r>
        <w:t>BackupType</w:t>
      </w:r>
      <w:r w:rsidRPr="2B819EAC">
        <w:t>]</w:t>
      </w:r>
      <w:r>
        <w:tab/>
      </w:r>
      <w:r>
        <w:rPr>
          <w:color w:val="008000"/>
        </w:rPr>
        <w:t>-- Important!</w:t>
      </w:r>
    </w:p>
    <w:p w14:paraId="589445F7"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[Exclude]</w:t>
      </w:r>
    </w:p>
    <w:p w14:paraId="4B4CFDA1" w14:textId="77777777" w:rsidR="00404F85" w:rsidRDefault="2B819EAC" w:rsidP="00404F85">
      <w:pPr>
        <w:pStyle w:val="NoSpacing"/>
        <w:ind w:left="720"/>
      </w:pPr>
      <w:r>
        <w:t xml:space="preserve">        </w:t>
      </w:r>
      <w:r w:rsidRPr="2B819EAC">
        <w:rPr>
          <w:color w:val="000000" w:themeColor="text1"/>
        </w:rPr>
        <w:t>,</w:t>
      </w:r>
      <w:r>
        <w:t xml:space="preserve"> 50 </w:t>
      </w:r>
      <w:r w:rsidRPr="2B819EAC">
        <w:rPr>
          <w:color w:val="0000FF"/>
        </w:rPr>
        <w:t>AS</w:t>
      </w:r>
      <w:r>
        <w:t xml:space="preserve"> [GroupOrder]</w:t>
      </w:r>
    </w:p>
    <w:p w14:paraId="63AAEEB7"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[GroupDBOrder]</w:t>
      </w:r>
    </w:p>
    <w:p w14:paraId="2F94CB88"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[Mirror]</w:t>
      </w:r>
    </w:p>
    <w:p w14:paraId="7A50ED34"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[DelFileBefore]</w:t>
      </w:r>
    </w:p>
    <w:p w14:paraId="0DA8EB11"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[DelFileBeforeAgree]</w:t>
      </w:r>
    </w:p>
    <w:p w14:paraId="244E925E" w14:textId="0C9908F1" w:rsidR="00404F85" w:rsidRDefault="2B819EAC" w:rsidP="00404F85">
      <w:pPr>
        <w:pStyle w:val="NoSpacing"/>
        <w:ind w:left="720"/>
      </w:pPr>
      <w:r>
        <w:t xml:space="preserve">        </w:t>
      </w:r>
      <w:r w:rsidRPr="2B819EAC">
        <w:rPr>
          <w:color w:val="000000" w:themeColor="text1"/>
        </w:rPr>
        <w:t>,</w:t>
      </w:r>
      <w:r>
        <w:t xml:space="preserve"> </w:t>
      </w:r>
      <w:r w:rsidRPr="2B819EAC">
        <w:rPr>
          <w:color w:val="FF0000"/>
        </w:rPr>
        <w:t>'Local'</w:t>
      </w:r>
      <w:r>
        <w:t xml:space="preserve"> </w:t>
      </w:r>
      <w:r w:rsidRPr="2B819EAC">
        <w:rPr>
          <w:color w:val="0000FF"/>
        </w:rPr>
        <w:t>AS</w:t>
      </w:r>
      <w:r>
        <w:t xml:space="preserve"> [PushToMinion]</w:t>
      </w:r>
    </w:p>
    <w:p w14:paraId="7551D38C" w14:textId="77777777" w:rsidR="00404F85" w:rsidRDefault="2B819EAC" w:rsidP="00404F85">
      <w:pPr>
        <w:pStyle w:val="NoSpacing"/>
        <w:ind w:left="720"/>
      </w:pPr>
      <w:r>
        <w:t xml:space="preserve">        </w:t>
      </w:r>
      <w:r w:rsidRPr="2B819EAC">
        <w:rPr>
          <w:color w:val="000000" w:themeColor="text1"/>
        </w:rPr>
        <w:t>,</w:t>
      </w:r>
      <w:r>
        <w:t xml:space="preserve"> 30 </w:t>
      </w:r>
      <w:r w:rsidRPr="2B819EAC">
        <w:rPr>
          <w:color w:val="0000FF"/>
        </w:rPr>
        <w:t>AS</w:t>
      </w:r>
      <w:r>
        <w:t xml:space="preserve"> [HistRetDays]</w:t>
      </w:r>
    </w:p>
    <w:p w14:paraId="5F2D92ED" w14:textId="77777777"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[DynamicTuning]</w:t>
      </w:r>
    </w:p>
    <w:p w14:paraId="726A6BAE" w14:textId="77777777" w:rsidR="00404F85" w:rsidRDefault="02BF52A0" w:rsidP="00404F85">
      <w:pPr>
        <w:pStyle w:val="NoSpacing"/>
        <w:ind w:left="720"/>
      </w:pPr>
      <w:r>
        <w:t xml:space="preserve">        </w:t>
      </w:r>
      <w:r w:rsidRPr="02BF52A0">
        <w:rPr>
          <w:color w:val="808080" w:themeColor="text1" w:themeTint="7F"/>
        </w:rPr>
        <w:t>,</w:t>
      </w:r>
      <w:r>
        <w:t xml:space="preserve"> </w:t>
      </w:r>
      <w:r w:rsidRPr="02BF52A0">
        <w:rPr>
          <w:color w:val="FF0000"/>
        </w:rPr>
        <w:t>'0'</w:t>
      </w:r>
      <w:r>
        <w:t xml:space="preserve"> </w:t>
      </w:r>
      <w:r w:rsidRPr="02BF52A0">
        <w:rPr>
          <w:color w:val="0000FF"/>
        </w:rPr>
        <w:t>AS</w:t>
      </w:r>
      <w:r>
        <w:t xml:space="preserve"> [Verify]</w:t>
      </w:r>
    </w:p>
    <w:p w14:paraId="77B1ED64"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[ShrinkLogOnLogBackup]</w:t>
      </w:r>
    </w:p>
    <w:p w14:paraId="7FED06D7"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[Encrypt]</w:t>
      </w:r>
    </w:p>
    <w:p w14:paraId="432C6D80"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[Checksum]</w:t>
      </w:r>
    </w:p>
    <w:p w14:paraId="1A71AA09" w14:textId="77777777"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[Init]</w:t>
      </w:r>
    </w:p>
    <w:p w14:paraId="1594C947" w14:textId="77777777" w:rsidR="00404F85" w:rsidRDefault="02BF52A0" w:rsidP="00404F85">
      <w:pPr>
        <w:pStyle w:val="NoSpacing"/>
        <w:ind w:left="720"/>
      </w:pPr>
      <w:r>
        <w:t xml:space="preserve">        </w:t>
      </w:r>
      <w:r w:rsidRPr="02BF52A0">
        <w:rPr>
          <w:color w:val="808080" w:themeColor="text1" w:themeTint="7F"/>
        </w:rPr>
        <w:t>,</w:t>
      </w:r>
      <w:r>
        <w:t xml:space="preserve"> 1 </w:t>
      </w:r>
      <w:r w:rsidRPr="02BF52A0">
        <w:rPr>
          <w:color w:val="0000FF"/>
        </w:rPr>
        <w:t>AS</w:t>
      </w:r>
      <w:r>
        <w:t xml:space="preserve"> [Format]</w:t>
      </w:r>
    </w:p>
    <w:p w14:paraId="07FA7081" w14:textId="7E2F4692"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[CopyOnly] </w:t>
      </w:r>
      <w:r w:rsidRPr="2B819EAC">
        <w:rPr>
          <w:color w:val="008000"/>
        </w:rPr>
        <w:t>-- Optional</w:t>
      </w:r>
    </w:p>
    <w:p w14:paraId="2DBAB1D2" w14:textId="77777777"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6E449E87" w14:textId="77777777" w:rsidR="00404F85" w:rsidRDefault="2B819EAC" w:rsidP="2B819EAC">
      <w:pPr>
        <w:pStyle w:val="NoSpacing"/>
        <w:ind w:left="720"/>
        <w:rPr>
          <w:color w:val="000000" w:themeColor="text1"/>
        </w:rPr>
      </w:pPr>
      <w:r>
        <w:t xml:space="preserve">        </w:t>
      </w:r>
      <w:r w:rsidRPr="2B819EAC">
        <w:rPr>
          <w:color w:val="000000" w:themeColor="text1"/>
        </w:rPr>
        <w:t>,</w:t>
      </w:r>
      <w:r>
        <w:t xml:space="preserve"> </w:t>
      </w:r>
      <w:r w:rsidRPr="2B819EAC">
        <w:rPr>
          <w:color w:val="FF0000"/>
        </w:rPr>
        <w:t>'Settings for Minion CheckDB remote operations.'</w:t>
      </w:r>
      <w:r>
        <w:t xml:space="preserve"> </w:t>
      </w:r>
      <w:r w:rsidRPr="2B819EAC">
        <w:rPr>
          <w:color w:val="0000FF"/>
        </w:rPr>
        <w:t>AS</w:t>
      </w:r>
      <w:r>
        <w:t xml:space="preserve"> [Comment]</w:t>
      </w:r>
      <w:r w:rsidRPr="2B819EAC">
        <w:rPr>
          <w:color w:val="000000" w:themeColor="text1"/>
        </w:rPr>
        <w:t>;</w:t>
      </w:r>
    </w:p>
    <w:p w14:paraId="344881F1" w14:textId="77777777" w:rsidR="00404F85" w:rsidRDefault="00404F85" w:rsidP="00404F85"/>
    <w:p w14:paraId="0DF2DDB8" w14:textId="7C486A70" w:rsidR="00404F85" w:rsidRDefault="02BF52A0" w:rsidP="00404F85">
      <w:r>
        <w:t>Modify the restore settings ​​​as needed:</w:t>
      </w:r>
    </w:p>
    <w:p w14:paraId="15BA17D7" w14:textId="77777777" w:rsidR="00C50226" w:rsidRDefault="02BF52A0" w:rsidP="00C50226">
      <w:pPr>
        <w:pStyle w:val="NoSpacing"/>
        <w:ind w:left="720"/>
      </w:pPr>
      <w:r w:rsidRPr="02BF52A0">
        <w:rPr>
          <w:color w:val="FF00FF"/>
        </w:rPr>
        <w:t>UPDATE</w:t>
      </w:r>
      <w:r>
        <w:t xml:space="preserve">  Minion</w:t>
      </w:r>
      <w:r w:rsidRPr="02BF52A0">
        <w:rPr>
          <w:color w:val="808080" w:themeColor="text1" w:themeTint="7F"/>
        </w:rPr>
        <w:t>.</w:t>
      </w:r>
      <w:r>
        <w:t>BackupRestoreSettingsPath</w:t>
      </w:r>
    </w:p>
    <w:p w14:paraId="1F313D5E" w14:textId="77777777" w:rsidR="00C50226" w:rsidRDefault="2B819EAC" w:rsidP="00C50226">
      <w:pPr>
        <w:pStyle w:val="NoSpacing"/>
        <w:ind w:left="720"/>
      </w:pPr>
      <w:r w:rsidRPr="2B819EAC">
        <w:rPr>
          <w:color w:val="0000FF"/>
        </w:rPr>
        <w:t>SET</w:t>
      </w:r>
      <w:r>
        <w:t xml:space="preserve">     RestoreDrive </w:t>
      </w:r>
      <w:r w:rsidRPr="2B819EAC">
        <w:rPr>
          <w:color w:val="000000" w:themeColor="text1"/>
        </w:rPr>
        <w:t>=</w:t>
      </w:r>
      <w:r>
        <w:t xml:space="preserve"> </w:t>
      </w:r>
      <w:r w:rsidRPr="2B819EAC">
        <w:rPr>
          <w:color w:val="FF0000"/>
        </w:rPr>
        <w:t>'F:\'</w:t>
      </w:r>
    </w:p>
    <w:p w14:paraId="3F0C03B5" w14:textId="77777777" w:rsidR="00C50226" w:rsidRDefault="2B819EAC" w:rsidP="00C50226">
      <w:pPr>
        <w:pStyle w:val="NoSpacing"/>
        <w:ind w:left="720"/>
      </w:pPr>
      <w:r>
        <w:lastRenderedPageBreak/>
        <w:t xml:space="preserve">      </w:t>
      </w:r>
      <w:r w:rsidRPr="2B819EAC">
        <w:rPr>
          <w:color w:val="000000" w:themeColor="text1"/>
        </w:rPr>
        <w:t>,</w:t>
      </w:r>
      <w:r>
        <w:t xml:space="preserve"> RestorePath </w:t>
      </w:r>
      <w:r w:rsidRPr="2B819EAC">
        <w:rPr>
          <w:color w:val="000000" w:themeColor="text1"/>
        </w:rPr>
        <w:t>=</w:t>
      </w:r>
      <w:r>
        <w:t xml:space="preserve"> </w:t>
      </w:r>
      <w:r w:rsidRPr="2B819EAC">
        <w:rPr>
          <w:color w:val="FF0000"/>
        </w:rPr>
        <w:t>'SQLData\'</w:t>
      </w:r>
    </w:p>
    <w:p w14:paraId="4AF7184F" w14:textId="77777777" w:rsidR="00C50226" w:rsidRDefault="2B819EAC" w:rsidP="00C50226">
      <w:pPr>
        <w:pStyle w:val="NoSpacing"/>
        <w:ind w:left="720"/>
      </w:pPr>
      <w:r>
        <w:t xml:space="preserve">      </w:t>
      </w:r>
      <w:r w:rsidRPr="2B819EAC">
        <w:rPr>
          <w:color w:val="000000" w:themeColor="text1"/>
        </w:rPr>
        <w:t>,</w:t>
      </w:r>
      <w:r>
        <w:t xml:space="preserve"> RestoreDBName </w:t>
      </w:r>
      <w:r w:rsidRPr="2B819EAC">
        <w:rPr>
          <w:color w:val="000000" w:themeColor="text1"/>
        </w:rPr>
        <w:t>=</w:t>
      </w:r>
      <w:r>
        <w:t xml:space="preserve"> </w:t>
      </w:r>
      <w:r w:rsidRPr="2B819EAC">
        <w:rPr>
          <w:color w:val="FF0000"/>
        </w:rPr>
        <w:t>'%DBName%.%Date%'</w:t>
      </w:r>
    </w:p>
    <w:p w14:paraId="046C7B93" w14:textId="77777777" w:rsidR="00C50226"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012843A0" w14:textId="77777777" w:rsidR="00404F85" w:rsidRDefault="00404F85" w:rsidP="00404F85"/>
    <w:p w14:paraId="155DC5E0" w14:textId="73E8BB01" w:rsidR="00E449FA" w:rsidRPr="00E449FA" w:rsidRDefault="02BF52A0" w:rsidP="00E449FA">
      <w:r>
        <w:t>Finally, insert thresholds into Minion.BackupRestoreTuningThresholds as needed:</w:t>
      </w:r>
    </w:p>
    <w:p w14:paraId="497CDD32" w14:textId="77777777" w:rsidR="00E449FA" w:rsidRDefault="2B819EAC" w:rsidP="00E449FA">
      <w:pPr>
        <w:pStyle w:val="NoSpacing"/>
        <w:ind w:left="720"/>
      </w:pPr>
      <w:r w:rsidRPr="2B819EAC">
        <w:rPr>
          <w:color w:val="0000FF"/>
        </w:rPr>
        <w:t>INSERT</w:t>
      </w:r>
      <w:r>
        <w:t xml:space="preserve">  </w:t>
      </w:r>
      <w:r w:rsidRPr="2B819EAC">
        <w:rPr>
          <w:color w:val="0000FF"/>
        </w:rPr>
        <w:t>INTO</w:t>
      </w:r>
      <w:r>
        <w:t xml:space="preserve"> [Minion]</w:t>
      </w:r>
      <w:r w:rsidRPr="2B819EAC">
        <w:rPr>
          <w:color w:val="000000" w:themeColor="text1"/>
        </w:rPr>
        <w:t>.</w:t>
      </w:r>
      <w:r>
        <w:t>BackupRestoreTuningThresholds</w:t>
      </w:r>
    </w:p>
    <w:p w14:paraId="563E9131" w14:textId="77777777" w:rsidR="00E449FA" w:rsidRDefault="2B819EAC" w:rsidP="00E449FA">
      <w:pPr>
        <w:pStyle w:val="NoSpacing"/>
        <w:ind w:left="720"/>
      </w:pPr>
      <w:r w:rsidRPr="2B819EAC">
        <w:rPr>
          <w:color w:val="0000FF"/>
        </w:rPr>
        <w:t xml:space="preserve">        </w:t>
      </w:r>
      <w:r w:rsidRPr="2B819EAC">
        <w:rPr>
          <w:color w:val="000000" w:themeColor="text1"/>
        </w:rPr>
        <w:t>(</w:t>
      </w:r>
      <w:r>
        <w:t xml:space="preserve"> [ServerName]</w:t>
      </w:r>
    </w:p>
    <w:p w14:paraId="3954F053" w14:textId="77777777" w:rsidR="00E449FA" w:rsidRDefault="2B819EAC" w:rsidP="00E449FA">
      <w:pPr>
        <w:pStyle w:val="NoSpacing"/>
        <w:ind w:left="720"/>
      </w:pPr>
      <w:r>
        <w:t xml:space="preserve">        </w:t>
      </w:r>
      <w:r w:rsidRPr="2B819EAC">
        <w:rPr>
          <w:color w:val="000000" w:themeColor="text1"/>
        </w:rPr>
        <w:t>,</w:t>
      </w:r>
      <w:r>
        <w:t xml:space="preserve"> [DBName]</w:t>
      </w:r>
    </w:p>
    <w:p w14:paraId="0A946CBC" w14:textId="77777777" w:rsidR="00E449FA" w:rsidRDefault="2B819EAC" w:rsidP="00E449FA">
      <w:pPr>
        <w:pStyle w:val="NoSpacing"/>
        <w:ind w:left="720"/>
      </w:pPr>
      <w:r>
        <w:t xml:space="preserve">        </w:t>
      </w:r>
      <w:r w:rsidRPr="2B819EAC">
        <w:rPr>
          <w:color w:val="000000" w:themeColor="text1"/>
        </w:rPr>
        <w:t>,</w:t>
      </w:r>
      <w:r>
        <w:t xml:space="preserve"> [RestoreType]</w:t>
      </w:r>
    </w:p>
    <w:p w14:paraId="7B1C0DD5" w14:textId="77777777" w:rsidR="00E449FA" w:rsidRDefault="2B819EAC" w:rsidP="00E449FA">
      <w:pPr>
        <w:pStyle w:val="NoSpacing"/>
        <w:ind w:left="720"/>
      </w:pPr>
      <w:r>
        <w:t xml:space="preserve">        </w:t>
      </w:r>
      <w:r w:rsidRPr="2B819EAC">
        <w:rPr>
          <w:color w:val="000000" w:themeColor="text1"/>
        </w:rPr>
        <w:t>,</w:t>
      </w:r>
      <w:r>
        <w:t xml:space="preserve"> [SpaceType]</w:t>
      </w:r>
    </w:p>
    <w:p w14:paraId="7E4BA4A7" w14:textId="77777777" w:rsidR="00E449FA" w:rsidRDefault="2B819EAC" w:rsidP="00E449FA">
      <w:pPr>
        <w:pStyle w:val="NoSpacing"/>
        <w:ind w:left="720"/>
      </w:pPr>
      <w:r>
        <w:t xml:space="preserve">        </w:t>
      </w:r>
      <w:r w:rsidRPr="2B819EAC">
        <w:rPr>
          <w:color w:val="000000" w:themeColor="text1"/>
        </w:rPr>
        <w:t>,</w:t>
      </w:r>
      <w:r>
        <w:t xml:space="preserve"> [ThresholdMeasure]</w:t>
      </w:r>
    </w:p>
    <w:p w14:paraId="36F899AC" w14:textId="77777777" w:rsidR="00E449FA" w:rsidRDefault="2B819EAC" w:rsidP="00E449FA">
      <w:pPr>
        <w:pStyle w:val="NoSpacing"/>
        <w:ind w:left="720"/>
      </w:pPr>
      <w:r>
        <w:t xml:space="preserve">        </w:t>
      </w:r>
      <w:r w:rsidRPr="2B819EAC">
        <w:rPr>
          <w:color w:val="000000" w:themeColor="text1"/>
        </w:rPr>
        <w:t>,</w:t>
      </w:r>
      <w:r>
        <w:t xml:space="preserve"> [ThresholdValue]</w:t>
      </w:r>
    </w:p>
    <w:p w14:paraId="7A2C30D3" w14:textId="77777777" w:rsidR="00E449FA" w:rsidRDefault="2B819EAC" w:rsidP="00E449FA">
      <w:pPr>
        <w:pStyle w:val="NoSpacing"/>
        <w:ind w:left="720"/>
      </w:pPr>
      <w:r>
        <w:t xml:space="preserve">        </w:t>
      </w:r>
      <w:r w:rsidRPr="2B819EAC">
        <w:rPr>
          <w:color w:val="000000" w:themeColor="text1"/>
        </w:rPr>
        <w:t>,</w:t>
      </w:r>
      <w:r>
        <w:t xml:space="preserve"> [Buffercount]</w:t>
      </w:r>
    </w:p>
    <w:p w14:paraId="0C5A0A96" w14:textId="77777777" w:rsidR="00E449FA" w:rsidRDefault="2B819EAC" w:rsidP="00E449FA">
      <w:pPr>
        <w:pStyle w:val="NoSpacing"/>
        <w:ind w:left="720"/>
      </w:pPr>
      <w:r>
        <w:t xml:space="preserve">        </w:t>
      </w:r>
      <w:r w:rsidRPr="2B819EAC">
        <w:rPr>
          <w:color w:val="000000" w:themeColor="text1"/>
        </w:rPr>
        <w:t>,</w:t>
      </w:r>
      <w:r>
        <w:t xml:space="preserve"> [MaxTransferSize]</w:t>
      </w:r>
    </w:p>
    <w:p w14:paraId="7554E0C0" w14:textId="77777777" w:rsidR="00E449FA" w:rsidRDefault="2B819EAC" w:rsidP="00E449FA">
      <w:pPr>
        <w:pStyle w:val="NoSpacing"/>
        <w:ind w:left="720"/>
      </w:pPr>
      <w:r>
        <w:t xml:space="preserve">        </w:t>
      </w:r>
      <w:r w:rsidRPr="2B819EAC">
        <w:rPr>
          <w:color w:val="000000" w:themeColor="text1"/>
        </w:rPr>
        <w:t>,</w:t>
      </w:r>
      <w:r>
        <w:t xml:space="preserve"> [BlockSize]</w:t>
      </w:r>
    </w:p>
    <w:p w14:paraId="543F11CC" w14:textId="77777777" w:rsidR="00E449FA" w:rsidRDefault="02BF52A0" w:rsidP="00E449FA">
      <w:pPr>
        <w:pStyle w:val="NoSpacing"/>
        <w:ind w:left="720"/>
      </w:pPr>
      <w:r>
        <w:t xml:space="preserve">        </w:t>
      </w:r>
      <w:r w:rsidRPr="02BF52A0">
        <w:rPr>
          <w:color w:val="808080" w:themeColor="text1" w:themeTint="7F"/>
        </w:rPr>
        <w:t>,</w:t>
      </w:r>
      <w:r>
        <w:t xml:space="preserve"> [Replace]</w:t>
      </w:r>
    </w:p>
    <w:p w14:paraId="129A9641" w14:textId="77777777" w:rsidR="00E449FA" w:rsidRDefault="2B819EAC" w:rsidP="00E449FA">
      <w:pPr>
        <w:pStyle w:val="NoSpacing"/>
        <w:ind w:left="720"/>
      </w:pPr>
      <w:r>
        <w:t xml:space="preserve">        </w:t>
      </w:r>
      <w:r w:rsidRPr="2B819EAC">
        <w:rPr>
          <w:color w:val="000000" w:themeColor="text1"/>
        </w:rPr>
        <w:t>,</w:t>
      </w:r>
      <w:r>
        <w:t xml:space="preserve"> [WithFlags]</w:t>
      </w:r>
    </w:p>
    <w:p w14:paraId="4F82F89B" w14:textId="77777777" w:rsidR="00E449FA" w:rsidRDefault="2B819EAC" w:rsidP="00E449FA">
      <w:pPr>
        <w:pStyle w:val="NoSpacing"/>
        <w:ind w:left="720"/>
      </w:pPr>
      <w:r>
        <w:t xml:space="preserve">        </w:t>
      </w:r>
      <w:r w:rsidRPr="2B819EAC">
        <w:rPr>
          <w:color w:val="000000" w:themeColor="text1"/>
        </w:rPr>
        <w:t>,</w:t>
      </w:r>
      <w:r>
        <w:t xml:space="preserve"> [BeginTime]</w:t>
      </w:r>
    </w:p>
    <w:p w14:paraId="6E88269A" w14:textId="77777777" w:rsidR="00E449FA" w:rsidRDefault="2B819EAC" w:rsidP="00E449FA">
      <w:pPr>
        <w:pStyle w:val="NoSpacing"/>
        <w:ind w:left="720"/>
      </w:pPr>
      <w:r>
        <w:t xml:space="preserve">        </w:t>
      </w:r>
      <w:r w:rsidRPr="2B819EAC">
        <w:rPr>
          <w:color w:val="000000" w:themeColor="text1"/>
        </w:rPr>
        <w:t>,</w:t>
      </w:r>
      <w:r>
        <w:t xml:space="preserve"> [EndTime]</w:t>
      </w:r>
    </w:p>
    <w:p w14:paraId="783DC90B" w14:textId="77777777" w:rsidR="00E449FA" w:rsidRDefault="2B819EAC" w:rsidP="00E449FA">
      <w:pPr>
        <w:pStyle w:val="NoSpacing"/>
        <w:ind w:left="720"/>
      </w:pPr>
      <w:r>
        <w:t xml:space="preserve">        </w:t>
      </w:r>
      <w:r w:rsidRPr="2B819EAC">
        <w:rPr>
          <w:color w:val="000000" w:themeColor="text1"/>
        </w:rPr>
        <w:t>,</w:t>
      </w:r>
      <w:r>
        <w:t xml:space="preserve"> [DayOfWeek]</w:t>
      </w:r>
    </w:p>
    <w:p w14:paraId="7556A8CC" w14:textId="77777777" w:rsidR="00E449FA" w:rsidRDefault="2B819EAC" w:rsidP="00E449FA">
      <w:pPr>
        <w:pStyle w:val="NoSpacing"/>
        <w:ind w:left="720"/>
      </w:pPr>
      <w:r>
        <w:t xml:space="preserve">        </w:t>
      </w:r>
      <w:r w:rsidRPr="2B819EAC">
        <w:rPr>
          <w:color w:val="000000" w:themeColor="text1"/>
        </w:rPr>
        <w:t>,</w:t>
      </w:r>
      <w:r>
        <w:t xml:space="preserve"> [IsActive]</w:t>
      </w:r>
    </w:p>
    <w:p w14:paraId="1896996A" w14:textId="77777777" w:rsidR="00E449FA" w:rsidRDefault="02BF52A0" w:rsidP="00E449FA">
      <w:pPr>
        <w:pStyle w:val="NoSpacing"/>
        <w:ind w:left="720"/>
      </w:pPr>
      <w:r>
        <w:t xml:space="preserve">        </w:t>
      </w:r>
      <w:r w:rsidRPr="02BF52A0">
        <w:rPr>
          <w:color w:val="808080" w:themeColor="text1" w:themeTint="7F"/>
        </w:rPr>
        <w:t>,</w:t>
      </w:r>
      <w:r>
        <w:t xml:space="preserve"> [Comment]</w:t>
      </w:r>
    </w:p>
    <w:p w14:paraId="6488425C" w14:textId="77777777" w:rsidR="00E449FA" w:rsidRDefault="02BF52A0" w:rsidP="00E449FA">
      <w:pPr>
        <w:pStyle w:val="NoSpacing"/>
        <w:ind w:left="720"/>
      </w:pPr>
      <w:r>
        <w:t xml:space="preserve">        </w:t>
      </w:r>
      <w:r w:rsidRPr="02BF52A0">
        <w:rPr>
          <w:color w:val="808080" w:themeColor="text1" w:themeTint="7F"/>
        </w:rPr>
        <w:t>)</w:t>
      </w:r>
    </w:p>
    <w:p w14:paraId="5A66AEDE" w14:textId="77777777" w:rsidR="00E449FA" w:rsidRDefault="2B819EAC" w:rsidP="00E449FA">
      <w:pPr>
        <w:pStyle w:val="NoSpacing"/>
        <w:ind w:left="720"/>
      </w:pPr>
      <w:r w:rsidRPr="2B819EAC">
        <w:rPr>
          <w:color w:val="0000FF"/>
        </w:rPr>
        <w:t>SELECT</w:t>
      </w:r>
      <w:r>
        <w:t xml:space="preserve">  </w:t>
      </w:r>
      <w:r w:rsidRPr="2B819EAC">
        <w:rPr>
          <w:color w:val="FF0000"/>
        </w:rPr>
        <w:t>'MinionDefault'</w:t>
      </w:r>
      <w:r>
        <w:t xml:space="preserve"> </w:t>
      </w:r>
      <w:r w:rsidRPr="2B819EAC">
        <w:rPr>
          <w:color w:val="0000FF"/>
        </w:rPr>
        <w:t>AS</w:t>
      </w:r>
      <w:r>
        <w:t xml:space="preserve"> [ServerName]</w:t>
      </w:r>
    </w:p>
    <w:p w14:paraId="304F669F"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'MinionDefault'</w:t>
      </w:r>
      <w:r>
        <w:t xml:space="preserve"> </w:t>
      </w:r>
      <w:r w:rsidRPr="2B819EAC">
        <w:rPr>
          <w:color w:val="0000FF"/>
        </w:rPr>
        <w:t>AS</w:t>
      </w:r>
      <w:r>
        <w:t xml:space="preserve"> [DBName]</w:t>
      </w:r>
    </w:p>
    <w:p w14:paraId="7120B1C8"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'All'</w:t>
      </w:r>
      <w:r>
        <w:t xml:space="preserve"> </w:t>
      </w:r>
      <w:r w:rsidRPr="2B819EAC">
        <w:rPr>
          <w:color w:val="0000FF"/>
        </w:rPr>
        <w:t>AS</w:t>
      </w:r>
      <w:r>
        <w:t xml:space="preserve"> [RestoreType]</w:t>
      </w:r>
    </w:p>
    <w:p w14:paraId="0E514590"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[SpaceType]</w:t>
      </w:r>
    </w:p>
    <w:p w14:paraId="5EE65B2F"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46450AEB"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[ThresholdValue]</w:t>
      </w:r>
    </w:p>
    <w:p w14:paraId="61C0A1FA"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[Buffercount]</w:t>
      </w:r>
    </w:p>
    <w:p w14:paraId="3612CE09"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[MaxTransferSize]</w:t>
      </w:r>
    </w:p>
    <w:p w14:paraId="0A76FD6C"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[BlockSize]</w:t>
      </w:r>
    </w:p>
    <w:p w14:paraId="11E4DD06" w14:textId="77777777" w:rsidR="00E449FA" w:rsidRDefault="02BF52A0" w:rsidP="00E449FA">
      <w:pPr>
        <w:pStyle w:val="NoSpacing"/>
        <w:ind w:left="720"/>
      </w:pPr>
      <w:r>
        <w:t xml:space="preserve">        </w:t>
      </w:r>
      <w:r w:rsidRPr="02BF52A0">
        <w:rPr>
          <w:color w:val="808080" w:themeColor="text1" w:themeTint="7F"/>
        </w:rPr>
        <w:t>,</w:t>
      </w:r>
      <w:r>
        <w:t xml:space="preserve"> 0 </w:t>
      </w:r>
      <w:r w:rsidRPr="02BF52A0">
        <w:rPr>
          <w:color w:val="0000FF"/>
        </w:rPr>
        <w:t>AS</w:t>
      </w:r>
      <w:r>
        <w:t xml:space="preserve"> [Replace]</w:t>
      </w:r>
    </w:p>
    <w:p w14:paraId="13FFD8EB"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[WithFlags]</w:t>
      </w:r>
    </w:p>
    <w:p w14:paraId="59316984"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'00:00:00'</w:t>
      </w:r>
      <w:r>
        <w:t xml:space="preserve"> </w:t>
      </w:r>
      <w:r w:rsidRPr="2B819EAC">
        <w:rPr>
          <w:color w:val="0000FF"/>
        </w:rPr>
        <w:t>AS</w:t>
      </w:r>
      <w:r>
        <w:t xml:space="preserve"> [BeginTime]</w:t>
      </w:r>
    </w:p>
    <w:p w14:paraId="57A9C4FE"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'23:59:59'</w:t>
      </w:r>
      <w:r>
        <w:t xml:space="preserve"> </w:t>
      </w:r>
      <w:r w:rsidRPr="2B819EAC">
        <w:rPr>
          <w:color w:val="0000FF"/>
        </w:rPr>
        <w:t>AS</w:t>
      </w:r>
      <w:r>
        <w:t xml:space="preserve"> [EndTime]</w:t>
      </w:r>
    </w:p>
    <w:p w14:paraId="26F72E86"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'Daily'</w:t>
      </w:r>
      <w:r>
        <w:t xml:space="preserve"> </w:t>
      </w:r>
      <w:r w:rsidRPr="2B819EAC">
        <w:rPr>
          <w:color w:val="0000FF"/>
        </w:rPr>
        <w:t>AS</w:t>
      </w:r>
      <w:r>
        <w:t xml:space="preserve"> [DayOfWeek]</w:t>
      </w:r>
    </w:p>
    <w:p w14:paraId="73C093E2" w14:textId="77777777" w:rsidR="00E449FA" w:rsidRDefault="2B819EAC" w:rsidP="00E449FA">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3DF630B3"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'Zero level thresholds for all servers, all DBs.'</w:t>
      </w:r>
      <w:r>
        <w:t xml:space="preserve"> </w:t>
      </w:r>
      <w:r w:rsidRPr="2B819EAC">
        <w:rPr>
          <w:color w:val="0000FF"/>
        </w:rPr>
        <w:t>AS</w:t>
      </w:r>
      <w:r>
        <w:t xml:space="preserve"> [Comment]</w:t>
      </w:r>
    </w:p>
    <w:p w14:paraId="28B71693" w14:textId="77777777" w:rsidR="00E449FA" w:rsidRDefault="02BF52A0" w:rsidP="00E449FA">
      <w:pPr>
        <w:pStyle w:val="NoSpacing"/>
        <w:ind w:left="720"/>
      </w:pPr>
      <w:r w:rsidRPr="02BF52A0">
        <w:rPr>
          <w:color w:val="0000FF"/>
        </w:rPr>
        <w:t>UNION</w:t>
      </w:r>
    </w:p>
    <w:p w14:paraId="12E9CD30" w14:textId="77777777" w:rsidR="00E449FA" w:rsidRDefault="2B819EAC" w:rsidP="00E449FA">
      <w:pPr>
        <w:pStyle w:val="NoSpacing"/>
        <w:ind w:left="720"/>
      </w:pPr>
      <w:r w:rsidRPr="2B819EAC">
        <w:rPr>
          <w:color w:val="0000FF"/>
        </w:rPr>
        <w:t>SELECT</w:t>
      </w:r>
      <w:r>
        <w:t xml:space="preserve">  </w:t>
      </w:r>
      <w:r w:rsidRPr="2B819EAC">
        <w:rPr>
          <w:color w:val="FF0000"/>
        </w:rPr>
        <w:t>'MinionDefault'</w:t>
      </w:r>
      <w:r>
        <w:t xml:space="preserve"> </w:t>
      </w:r>
      <w:r w:rsidRPr="2B819EAC">
        <w:rPr>
          <w:color w:val="0000FF"/>
        </w:rPr>
        <w:t>AS</w:t>
      </w:r>
      <w:r>
        <w:t xml:space="preserve"> [ServerName]</w:t>
      </w:r>
    </w:p>
    <w:p w14:paraId="2E715E5D"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'MinionDefault'</w:t>
      </w:r>
      <w:r>
        <w:t xml:space="preserve"> </w:t>
      </w:r>
      <w:r w:rsidRPr="2B819EAC">
        <w:rPr>
          <w:color w:val="0000FF"/>
        </w:rPr>
        <w:t>AS</w:t>
      </w:r>
      <w:r>
        <w:t xml:space="preserve"> [DBName]</w:t>
      </w:r>
    </w:p>
    <w:p w14:paraId="4E3DEAE7"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'All'</w:t>
      </w:r>
      <w:r>
        <w:t xml:space="preserve"> </w:t>
      </w:r>
      <w:r w:rsidRPr="2B819EAC">
        <w:rPr>
          <w:color w:val="0000FF"/>
        </w:rPr>
        <w:t>AS</w:t>
      </w:r>
      <w:r>
        <w:t xml:space="preserve"> [RestoreType]</w:t>
      </w:r>
    </w:p>
    <w:p w14:paraId="386986F2"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[SpaceType]</w:t>
      </w:r>
    </w:p>
    <w:p w14:paraId="436AC263"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71B02CF3" w14:textId="77777777" w:rsidR="00E449FA" w:rsidRDefault="2B819EAC" w:rsidP="00E449FA">
      <w:pPr>
        <w:pStyle w:val="NoSpacing"/>
        <w:ind w:left="720"/>
      </w:pPr>
      <w:r>
        <w:t xml:space="preserve">        </w:t>
      </w:r>
      <w:r w:rsidRPr="2B819EAC">
        <w:rPr>
          <w:color w:val="000000" w:themeColor="text1"/>
        </w:rPr>
        <w:t>,</w:t>
      </w:r>
      <w:r>
        <w:t xml:space="preserve"> 10 </w:t>
      </w:r>
      <w:r w:rsidRPr="2B819EAC">
        <w:rPr>
          <w:color w:val="0000FF"/>
        </w:rPr>
        <w:t>AS</w:t>
      </w:r>
      <w:r>
        <w:t xml:space="preserve"> [ThresholdValue]</w:t>
      </w:r>
    </w:p>
    <w:p w14:paraId="0EB95014" w14:textId="77777777" w:rsidR="00E449FA" w:rsidRDefault="2B819EAC" w:rsidP="00E449FA">
      <w:pPr>
        <w:pStyle w:val="NoSpacing"/>
        <w:ind w:left="720"/>
      </w:pPr>
      <w:r>
        <w:t xml:space="preserve">        </w:t>
      </w:r>
      <w:r w:rsidRPr="2B819EAC">
        <w:rPr>
          <w:color w:val="000000" w:themeColor="text1"/>
        </w:rPr>
        <w:t>,</w:t>
      </w:r>
      <w:r>
        <w:t xml:space="preserve"> 30 </w:t>
      </w:r>
      <w:r w:rsidRPr="2B819EAC">
        <w:rPr>
          <w:color w:val="0000FF"/>
        </w:rPr>
        <w:t>AS</w:t>
      </w:r>
      <w:r>
        <w:t xml:space="preserve"> [Buffercount]</w:t>
      </w:r>
    </w:p>
    <w:p w14:paraId="7641D505" w14:textId="77777777" w:rsidR="00E449FA" w:rsidRDefault="2B819EAC" w:rsidP="00E449FA">
      <w:pPr>
        <w:pStyle w:val="NoSpacing"/>
        <w:ind w:left="720"/>
      </w:pPr>
      <w:r>
        <w:t xml:space="preserve">        </w:t>
      </w:r>
      <w:r w:rsidRPr="2B819EAC">
        <w:rPr>
          <w:color w:val="000000" w:themeColor="text1"/>
        </w:rPr>
        <w:t>,</w:t>
      </w:r>
      <w:r>
        <w:t xml:space="preserve"> 1048576 </w:t>
      </w:r>
      <w:r w:rsidRPr="2B819EAC">
        <w:rPr>
          <w:color w:val="0000FF"/>
        </w:rPr>
        <w:t>AS</w:t>
      </w:r>
      <w:r>
        <w:t xml:space="preserve"> [MaxTransferSize]</w:t>
      </w:r>
    </w:p>
    <w:p w14:paraId="56962524" w14:textId="77777777" w:rsidR="00E449FA" w:rsidRDefault="2B819EAC" w:rsidP="00E449FA">
      <w:pPr>
        <w:pStyle w:val="NoSpacing"/>
        <w:ind w:left="720"/>
      </w:pPr>
      <w:r>
        <w:lastRenderedPageBreak/>
        <w:t xml:space="preserve">        </w:t>
      </w:r>
      <w:r w:rsidRPr="2B819EAC">
        <w:rPr>
          <w:color w:val="000000" w:themeColor="text1"/>
        </w:rPr>
        <w:t>,</w:t>
      </w:r>
      <w:r>
        <w:t xml:space="preserve"> 0 </w:t>
      </w:r>
      <w:r w:rsidRPr="2B819EAC">
        <w:rPr>
          <w:color w:val="0000FF"/>
        </w:rPr>
        <w:t>AS</w:t>
      </w:r>
      <w:r>
        <w:t xml:space="preserve"> [BlockSize]</w:t>
      </w:r>
    </w:p>
    <w:p w14:paraId="591BA786" w14:textId="77777777" w:rsidR="00E449FA" w:rsidRDefault="02BF52A0" w:rsidP="00E449FA">
      <w:pPr>
        <w:pStyle w:val="NoSpacing"/>
        <w:ind w:left="720"/>
      </w:pPr>
      <w:r>
        <w:t xml:space="preserve">        </w:t>
      </w:r>
      <w:r w:rsidRPr="02BF52A0">
        <w:rPr>
          <w:color w:val="808080" w:themeColor="text1" w:themeTint="7F"/>
        </w:rPr>
        <w:t>,</w:t>
      </w:r>
      <w:r>
        <w:t xml:space="preserve"> 0 </w:t>
      </w:r>
      <w:r w:rsidRPr="02BF52A0">
        <w:rPr>
          <w:color w:val="0000FF"/>
        </w:rPr>
        <w:t>AS</w:t>
      </w:r>
      <w:r>
        <w:t xml:space="preserve"> [Replace]</w:t>
      </w:r>
    </w:p>
    <w:p w14:paraId="14F6AA88"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[WithFlags]</w:t>
      </w:r>
    </w:p>
    <w:p w14:paraId="55F8D7A1"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'00:00:00'</w:t>
      </w:r>
      <w:r>
        <w:t xml:space="preserve"> </w:t>
      </w:r>
      <w:r w:rsidRPr="2B819EAC">
        <w:rPr>
          <w:color w:val="0000FF"/>
        </w:rPr>
        <w:t>AS</w:t>
      </w:r>
      <w:r>
        <w:t xml:space="preserve"> [BeginTime]</w:t>
      </w:r>
    </w:p>
    <w:p w14:paraId="46752C7B"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'23:59:59'</w:t>
      </w:r>
      <w:r>
        <w:t xml:space="preserve"> </w:t>
      </w:r>
      <w:r w:rsidRPr="2B819EAC">
        <w:rPr>
          <w:color w:val="0000FF"/>
        </w:rPr>
        <w:t>AS</w:t>
      </w:r>
      <w:r>
        <w:t xml:space="preserve"> [EndTime]</w:t>
      </w:r>
    </w:p>
    <w:p w14:paraId="1838413B"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'Daily'</w:t>
      </w:r>
      <w:r>
        <w:t xml:space="preserve"> </w:t>
      </w:r>
      <w:r w:rsidRPr="2B819EAC">
        <w:rPr>
          <w:color w:val="0000FF"/>
        </w:rPr>
        <w:t>AS</w:t>
      </w:r>
      <w:r>
        <w:t xml:space="preserve"> [DayOfWeek]</w:t>
      </w:r>
    </w:p>
    <w:p w14:paraId="412B200B" w14:textId="77777777" w:rsidR="00E449FA" w:rsidRDefault="2B819EAC" w:rsidP="00E449FA">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2E7914E6" w14:textId="77777777" w:rsidR="00E449FA" w:rsidRDefault="2B819EAC" w:rsidP="2B819EAC">
      <w:pPr>
        <w:pStyle w:val="NoSpacing"/>
        <w:ind w:left="720"/>
        <w:rPr>
          <w:color w:val="000000" w:themeColor="text1"/>
        </w:rPr>
      </w:pPr>
      <w:r>
        <w:t xml:space="preserve">        </w:t>
      </w:r>
      <w:r w:rsidRPr="2B819EAC">
        <w:rPr>
          <w:color w:val="000000" w:themeColor="text1"/>
        </w:rPr>
        <w:t>,</w:t>
      </w:r>
      <w:r>
        <w:t xml:space="preserve"> </w:t>
      </w:r>
      <w:r w:rsidRPr="2B819EAC">
        <w:rPr>
          <w:color w:val="FF0000"/>
        </w:rPr>
        <w:t>'10GB thresholds for all servers, all DBs.'</w:t>
      </w:r>
      <w:r>
        <w:t xml:space="preserve"> </w:t>
      </w:r>
      <w:r w:rsidRPr="2B819EAC">
        <w:rPr>
          <w:color w:val="0000FF"/>
        </w:rPr>
        <w:t>AS</w:t>
      </w:r>
      <w:r>
        <w:t xml:space="preserve"> [Comment]</w:t>
      </w:r>
      <w:r w:rsidRPr="2B819EAC">
        <w:rPr>
          <w:color w:val="000000" w:themeColor="text1"/>
        </w:rPr>
        <w:t>;</w:t>
      </w:r>
    </w:p>
    <w:p w14:paraId="1045E996" w14:textId="56C781EF" w:rsidR="008B715D" w:rsidRDefault="008B715D" w:rsidP="007B5746"/>
    <w:p w14:paraId="0235D0B8" w14:textId="63787D88" w:rsidR="00C441B9" w:rsidRPr="00521258" w:rsidRDefault="2B819EAC" w:rsidP="00A01BA5">
      <w:r w:rsidRPr="2B819EAC">
        <w:rPr>
          <w:b/>
          <w:bCs/>
        </w:rPr>
        <w:t>Note</w:t>
      </w:r>
      <w:r>
        <w:t>: You can set your CheckDB backups as Copy Only backups, so you don’t interfere with the normal run of backups.</w:t>
      </w:r>
    </w:p>
    <w:p w14:paraId="71F23073" w14:textId="5AD5F884" w:rsidR="00F30A1D" w:rsidRDefault="00F30A1D" w:rsidP="00F30A1D">
      <w:pPr>
        <w:pStyle w:val="Heading2"/>
      </w:pPr>
      <w:bookmarkStart w:id="223" w:name="_How_to:_Limit"/>
      <w:bookmarkStart w:id="224" w:name="_Toc473661143"/>
      <w:bookmarkEnd w:id="223"/>
      <w:r>
        <w:t xml:space="preserve">How to: Limit </w:t>
      </w:r>
      <w:r w:rsidR="00AC1AEA">
        <w:t xml:space="preserve">operations </w:t>
      </w:r>
      <w:r>
        <w:t>by time</w:t>
      </w:r>
      <w:bookmarkEnd w:id="224"/>
    </w:p>
    <w:p w14:paraId="33C69CB0" w14:textId="5D3A1DEA" w:rsidR="003A2697" w:rsidRDefault="02BF52A0" w:rsidP="00F30A1D">
      <w:r>
        <w:t>You can limit integrity check operations by time in one of two ways: by passing in the time limit as a parameter to Minion.CheckDBMaster, or by using timed rotations.</w:t>
      </w:r>
    </w:p>
    <w:p w14:paraId="26A4E6FC" w14:textId="51ACD3BE" w:rsidR="009970FD" w:rsidRDefault="2B819EAC" w:rsidP="00F30A1D">
      <w:r>
        <w:t xml:space="preserve">Operation run time estimates are calculated based on past operations, per database. If a database has never had an integrity check through Minion CheckDB, the system uses the </w:t>
      </w:r>
      <w:r w:rsidRPr="2B819EAC">
        <w:rPr>
          <w:b/>
          <w:bCs/>
        </w:rPr>
        <w:t>DefaultTimeEstimateMins</w:t>
      </w:r>
      <w:r>
        <w:t xml:space="preserve"> field in the Minion.CheckDBSettingsDB table. </w:t>
      </w:r>
    </w:p>
    <w:p w14:paraId="2AA95E04" w14:textId="246AF806" w:rsidR="003A2697" w:rsidRDefault="003A2697" w:rsidP="003A2697">
      <w:pPr>
        <w:pStyle w:val="Heading3"/>
      </w:pPr>
      <w:bookmarkStart w:id="225" w:name="_Toc473661144"/>
      <w:r>
        <w:t>Limit time by parameter</w:t>
      </w:r>
      <w:bookmarkEnd w:id="225"/>
    </w:p>
    <w:p w14:paraId="55D3BBEC" w14:textId="3DDE8C51" w:rsidR="00517430" w:rsidRDefault="2B819EAC" w:rsidP="009942E7">
      <w:r>
        <w:t xml:space="preserve">Minion.CheckDBMaster has a @TimeLimitInMins parameter that applies to both CHECKDB and CHECKTABLE operations. </w:t>
      </w:r>
    </w:p>
    <w:p w14:paraId="36B9BBD9" w14:textId="69208D67" w:rsidR="009942E7" w:rsidRDefault="2B819EAC" w:rsidP="009942E7">
      <w:r>
        <w:t>IMPORTANT: If you run the procedure with the @TimeLimitInMins parameter set, it trumps any other time limit setting, including timed rotations.</w:t>
      </w:r>
    </w:p>
    <w:p w14:paraId="20DDA793" w14:textId="57753FB6" w:rsidR="004A505E" w:rsidRDefault="2B819EAC" w:rsidP="009942E7">
      <w:r>
        <w:t>To run DBCC CheckDB for all user databases, and limit the run to 120 minutes, execute Minion.CheckDBMaster with @TimeLimitInMins = 120:</w:t>
      </w:r>
    </w:p>
    <w:p w14:paraId="696CFA95" w14:textId="77777777" w:rsidR="004A505E" w:rsidRDefault="2B819EAC" w:rsidP="004A505E">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p>
    <w:p w14:paraId="14D61879" w14:textId="71D74183" w:rsidR="004A505E" w:rsidRDefault="004A505E" w:rsidP="004A505E">
      <w:pPr>
        <w:pStyle w:val="NoSpacing"/>
        <w:ind w:left="720"/>
      </w:pPr>
      <w:r>
        <w:tab/>
      </w:r>
      <w:r>
        <w:rPr>
          <w:color w:val="808080"/>
        </w:rPr>
        <w:t>,</w:t>
      </w:r>
      <w:r w:rsidRPr="2B819EAC">
        <w:t xml:space="preserve"> </w:t>
      </w:r>
      <w:r w:rsidR="006D2A8F" w:rsidRPr="2B819EAC">
        <w:t>@</w:t>
      </w:r>
      <w:r w:rsidR="006D2A8F">
        <w:t xml:space="preserve">OpName = </w:t>
      </w:r>
      <w:r>
        <w:rPr>
          <w:color w:val="FF0000"/>
        </w:rPr>
        <w:t>'CHECKDB'</w:t>
      </w:r>
    </w:p>
    <w:p w14:paraId="74759479" w14:textId="77777777" w:rsidR="004A505E" w:rsidRDefault="004A505E" w:rsidP="004A505E">
      <w:pPr>
        <w:pStyle w:val="NoSpacing"/>
        <w:ind w:left="720"/>
      </w:pPr>
      <w:r>
        <w:tab/>
      </w:r>
      <w:r>
        <w:rPr>
          <w:color w:val="808080"/>
        </w:rPr>
        <w:t>,</w:t>
      </w:r>
      <w:r w:rsidRPr="2B819EAC">
        <w:t xml:space="preserve"> @</w:t>
      </w:r>
      <w:r>
        <w:t>StmtOnly</w:t>
      </w:r>
      <w:r w:rsidRPr="2B819EAC">
        <w:t xml:space="preserve"> </w:t>
      </w:r>
      <w:r>
        <w:rPr>
          <w:color w:val="808080"/>
        </w:rPr>
        <w:t>=</w:t>
      </w:r>
      <w:r>
        <w:t xml:space="preserve"> 0</w:t>
      </w:r>
    </w:p>
    <w:p w14:paraId="5DCDE0D7" w14:textId="77777777" w:rsidR="004A505E" w:rsidRDefault="004A505E" w:rsidP="004A505E">
      <w:pPr>
        <w:pStyle w:val="NoSpacing"/>
        <w:ind w:left="720"/>
      </w:pPr>
      <w:r>
        <w:tab/>
      </w:r>
      <w:r>
        <w:rPr>
          <w:color w:val="808080"/>
        </w:rPr>
        <w:t>,</w:t>
      </w:r>
      <w:r w:rsidRPr="2B819EAC">
        <w:t xml:space="preserve"> @</w:t>
      </w:r>
      <w:r>
        <w:t>ReadOnly</w:t>
      </w:r>
      <w:r w:rsidRPr="2B819EAC">
        <w:t xml:space="preserve"> </w:t>
      </w:r>
      <w:r>
        <w:rPr>
          <w:color w:val="808080"/>
        </w:rPr>
        <w:t>=</w:t>
      </w:r>
      <w:r>
        <w:t xml:space="preserve"> 1</w:t>
      </w:r>
    </w:p>
    <w:p w14:paraId="3E376DC0" w14:textId="77777777" w:rsidR="004A505E" w:rsidRDefault="004A505E" w:rsidP="2B819EAC">
      <w:pPr>
        <w:pStyle w:val="NoSpacing"/>
        <w:ind w:left="720"/>
        <w:rPr>
          <w:color w:val="000000" w:themeColor="text1"/>
        </w:rPr>
      </w:pPr>
      <w:r>
        <w:tab/>
      </w:r>
      <w:r>
        <w:rPr>
          <w:color w:val="808080"/>
        </w:rPr>
        <w:t>,</w:t>
      </w:r>
      <w:r w:rsidRPr="2B819EAC">
        <w:t xml:space="preserve"> @</w:t>
      </w:r>
      <w:r>
        <w:t>TimeLimitInMins</w:t>
      </w:r>
      <w:r w:rsidRPr="2B819EAC">
        <w:t xml:space="preserve"> </w:t>
      </w:r>
      <w:r>
        <w:rPr>
          <w:color w:val="808080"/>
        </w:rPr>
        <w:t>=</w:t>
      </w:r>
      <w:r>
        <w:t xml:space="preserve"> 120</w:t>
      </w:r>
      <w:r>
        <w:rPr>
          <w:color w:val="808080"/>
        </w:rPr>
        <w:t>;</w:t>
      </w:r>
    </w:p>
    <w:p w14:paraId="3CD9D3CC" w14:textId="20D50F9A" w:rsidR="003A2697" w:rsidRDefault="003A2697" w:rsidP="003A2697">
      <w:pPr>
        <w:pStyle w:val="Heading3"/>
      </w:pPr>
      <w:bookmarkStart w:id="226" w:name="_Toc473661145"/>
      <w:r>
        <w:t>Limit time using timed rotations</w:t>
      </w:r>
      <w:bookmarkEnd w:id="226"/>
    </w:p>
    <w:p w14:paraId="6C13A599" w14:textId="77777777" w:rsidR="00F77F77" w:rsidRPr="008262C4" w:rsidRDefault="2B819EAC" w:rsidP="00F77F77">
      <w:r>
        <w:t>Enter in a timed CheckDB row for the time limitation you want.</w:t>
      </w:r>
    </w:p>
    <w:p w14:paraId="48C4D711" w14:textId="77777777" w:rsidR="00F77F77" w:rsidRPr="00C01578" w:rsidRDefault="02BF52A0" w:rsidP="00F77F77">
      <w:pPr>
        <w:autoSpaceDE w:val="0"/>
        <w:autoSpaceDN w:val="0"/>
        <w:adjustRightInd w:val="0"/>
        <w:spacing w:after="0" w:line="240" w:lineRule="auto"/>
      </w:pPr>
      <w:r>
        <w:t>If you want a time rotation, you not only need the value in the Minion.CheckDBSettingsRotation</w:t>
      </w:r>
    </w:p>
    <w:p w14:paraId="427B8403" w14:textId="77777777" w:rsidR="00F77F77" w:rsidRDefault="2B819EAC" w:rsidP="00F77F77">
      <w:r>
        <w:t>table, but you also need to set the TimeLimit param to 0 or NULL.</w:t>
      </w:r>
    </w:p>
    <w:p w14:paraId="369F81D7" w14:textId="77777777" w:rsidR="00F77F77" w:rsidRDefault="02BF52A0" w:rsidP="00F77F77">
      <w:r w:rsidRPr="02BF52A0">
        <w:rPr>
          <w:b/>
          <w:bCs/>
        </w:rPr>
        <w:t xml:space="preserve">IMPORTANT: </w:t>
      </w:r>
      <w:r>
        <w:t>This is an experimental feature; test first and use with caution.</w:t>
      </w:r>
    </w:p>
    <w:p w14:paraId="332D2D53" w14:textId="700DDA93" w:rsidR="00EA14EF" w:rsidRDefault="00EA14EF" w:rsidP="00EA14EF">
      <w:pPr>
        <w:pStyle w:val="Heading2"/>
      </w:pPr>
      <w:bookmarkStart w:id="227" w:name="_How_to:_Configure_2"/>
      <w:bookmarkStart w:id="228" w:name="_Toc473661146"/>
      <w:bookmarkEnd w:id="227"/>
      <w:r w:rsidRPr="00EA14EF">
        <w:lastRenderedPageBreak/>
        <w:t xml:space="preserve">How to: </w:t>
      </w:r>
      <w:r>
        <w:t>Configure Custom Snapshots</w:t>
      </w:r>
      <w:bookmarkEnd w:id="228"/>
    </w:p>
    <w:p w14:paraId="25D12793" w14:textId="77777777" w:rsidR="002C2ADB" w:rsidRDefault="2B819EAC" w:rsidP="002C2ADB">
      <w:r>
        <w:t xml:space="preserve">When you run DBCC CheckDB or DBCC CheckTable, behind the scenes SQL Server creates a snapshot of the database to run the operation against. SQL Server decides where to place the files for these snapshots, and deletes the snapshot after the operation is complete. </w:t>
      </w:r>
    </w:p>
    <w:p w14:paraId="7FBF50CF" w14:textId="77777777" w:rsidR="00756573" w:rsidRDefault="02BF52A0" w:rsidP="00756573">
      <w:r>
        <w:t xml:space="preserve">If your version of SQL Server supports it, you can also choose to create a custom snapshot. You might want to do this if your operation takes long enough that the internal snapshot would grow too large (and risk filling up the drive), which would stop the operation. </w:t>
      </w:r>
    </w:p>
    <w:p w14:paraId="6F088962" w14:textId="5F1D440A" w:rsidR="002C2ADB" w:rsidRPr="0021363C" w:rsidRDefault="02BF52A0" w:rsidP="002C2ADB">
      <w:r w:rsidRPr="02BF52A0">
        <w:rPr>
          <w:b/>
          <w:bCs/>
        </w:rPr>
        <w:t xml:space="preserve">Note: </w:t>
      </w:r>
      <w:r>
        <w:t>SQL Server 2016 and earlier versions only allow custom snapshots for Enterprise edition. SQL Server 2016 SP1 allow custom snapshots in any edition.</w:t>
      </w:r>
    </w:p>
    <w:p w14:paraId="42C55A63" w14:textId="491BFEDC" w:rsidR="00756573" w:rsidRDefault="2B819EAC" w:rsidP="00756573">
      <w:pPr>
        <w:pStyle w:val="ListBullet"/>
      </w:pPr>
      <w:r>
        <w:t xml:space="preserve">For CheckDB, custom snapshots allow you to determine where the snapshot file(s) will be located. For CheckTable, custom snapshots allow you both to set the file locations, </w:t>
      </w:r>
      <w:r w:rsidRPr="2B819EAC">
        <w:rPr>
          <w:i/>
          <w:iCs/>
        </w:rPr>
        <w:t xml:space="preserve">and </w:t>
      </w:r>
      <w:r>
        <w:t>to drop and recreate the snapshot every few minutes (which we call “custom dynamic snapshots”). What follows are a few scenarios that cover both custom snapshots, and custom dynamic snapshots.</w:t>
      </w:r>
    </w:p>
    <w:p w14:paraId="520D16B6" w14:textId="3D487C64" w:rsidR="009B72EE" w:rsidRDefault="02BF52A0" w:rsidP="009B72EE">
      <w:r>
        <w:t>For more information, see the section “</w:t>
      </w:r>
      <w:r w:rsidRPr="02BF52A0">
        <w:rPr>
          <w:rStyle w:val="Hyperlink"/>
        </w:rPr>
        <w:t>About: Custom Snapshots</w:t>
      </w:r>
      <w:r>
        <w:t xml:space="preserve">”, and the video “Custom Snapshot Basics” on YouTube: </w:t>
      </w:r>
      <w:hyperlink r:id="rId41">
        <w:r w:rsidRPr="02BF52A0">
          <w:rPr>
            <w:rStyle w:val="Hyperlink"/>
          </w:rPr>
          <w:t>https://youtu.be/0PVFXm6KDr0</w:t>
        </w:r>
      </w:hyperlink>
      <w:r>
        <w:t xml:space="preserve"> </w:t>
      </w:r>
      <w:hyperlink w:anchor="_About:_Custom_Snapshots" w:history="1"/>
    </w:p>
    <w:p w14:paraId="279D6DE8" w14:textId="2A41826C" w:rsidR="00756573" w:rsidRDefault="00756573" w:rsidP="00756573">
      <w:pPr>
        <w:pStyle w:val="Heading3"/>
      </w:pPr>
      <w:bookmarkStart w:id="229" w:name="_Toc473661147"/>
      <w:r>
        <w:t>Scenario 1: Custom snapshots for all operations</w:t>
      </w:r>
      <w:bookmarkEnd w:id="229"/>
    </w:p>
    <w:p w14:paraId="33A3B1EC" w14:textId="0C064155" w:rsidR="00756A22" w:rsidRPr="00F548C0" w:rsidRDefault="02BF52A0" w:rsidP="00756A22">
      <w:r>
        <w:t xml:space="preserve">To configure custom snapshots for all databases: </w:t>
      </w:r>
    </w:p>
    <w:p w14:paraId="29ED688D" w14:textId="0CD7D12C" w:rsidR="00756A22" w:rsidRDefault="2B819EAC" w:rsidP="00DC0EE2">
      <w:pPr>
        <w:pStyle w:val="ListParagraph"/>
        <w:numPr>
          <w:ilvl w:val="0"/>
          <w:numId w:val="11"/>
        </w:numPr>
      </w:pPr>
      <w:r w:rsidRPr="2B819EAC">
        <w:rPr>
          <w:b/>
          <w:bCs/>
        </w:rPr>
        <w:t xml:space="preserve">Enable custom snapshots: </w:t>
      </w:r>
      <w:r>
        <w:t xml:space="preserve">Update the two MinionDefault rows in </w:t>
      </w:r>
      <w:r w:rsidRPr="2B819EAC">
        <w:rPr>
          <w:rStyle w:val="Hyperlink"/>
        </w:rPr>
        <w:t>Minion.CheckDBSettingsSnapshot</w:t>
      </w:r>
      <w:r>
        <w:t xml:space="preserve">, with CustomSnapshot=1. </w:t>
      </w:r>
      <w:hyperlink w:anchor="_Minion.CheckDBSettingsSnapshot" w:history="1"/>
    </w:p>
    <w:p w14:paraId="13D0BD72" w14:textId="3C8EB823" w:rsidR="00756A22" w:rsidRDefault="02BF52A0" w:rsidP="00DC0EE2">
      <w:pPr>
        <w:pStyle w:val="ListParagraph"/>
        <w:numPr>
          <w:ilvl w:val="0"/>
          <w:numId w:val="11"/>
        </w:numPr>
      </w:pPr>
      <w:r w:rsidRPr="02BF52A0">
        <w:rPr>
          <w:b/>
          <w:bCs/>
        </w:rPr>
        <w:t xml:space="preserve">Configure paths: </w:t>
      </w:r>
      <w:r>
        <w:t xml:space="preserve">Configure the snapshot file location(s) in </w:t>
      </w:r>
      <w:r w:rsidRPr="02BF52A0">
        <w:rPr>
          <w:rStyle w:val="Hyperlink"/>
        </w:rPr>
        <w:t>Minion.CheckDBSnapshotPath</w:t>
      </w:r>
      <w:r>
        <w:t>.</w:t>
      </w:r>
      <w:hyperlink w:anchor="_Minion.CheckDBSnapshotPath" w:history="1"/>
    </w:p>
    <w:p w14:paraId="13AC06B6" w14:textId="4121D3BC" w:rsidR="00F40805" w:rsidRDefault="2B819EAC" w:rsidP="00F40805">
      <w:r>
        <w:t>First, we update Minion.ChekDBSettingsSnapshot. Minion CheckDB comes with two “MinionDefault” rows in this table – one for CHECKDB and one for CHECKTABLE – both with CustomSnapshot = 0. These are example rows so you can easily enable custom snapshots:</w:t>
      </w:r>
    </w:p>
    <w:p w14:paraId="42DB2176" w14:textId="77777777" w:rsidR="00990364" w:rsidRDefault="02BF52A0" w:rsidP="00990364">
      <w:pPr>
        <w:pStyle w:val="NoSpacing"/>
        <w:ind w:left="720"/>
      </w:pPr>
      <w:r w:rsidRPr="02BF52A0">
        <w:rPr>
          <w:color w:val="FF00FF"/>
        </w:rPr>
        <w:t>UPDATE</w:t>
      </w:r>
      <w:r>
        <w:t xml:space="preserve">  Minion</w:t>
      </w:r>
      <w:r w:rsidRPr="02BF52A0">
        <w:rPr>
          <w:color w:val="808080" w:themeColor="text1" w:themeTint="7F"/>
        </w:rPr>
        <w:t>.</w:t>
      </w:r>
      <w:r>
        <w:t>CheckDBSettingsSnapshot</w:t>
      </w:r>
    </w:p>
    <w:p w14:paraId="6B9F92BE" w14:textId="77777777" w:rsidR="00990364" w:rsidRDefault="2B819EAC" w:rsidP="00990364">
      <w:pPr>
        <w:pStyle w:val="NoSpacing"/>
        <w:ind w:left="720"/>
      </w:pPr>
      <w:r w:rsidRPr="2B819EAC">
        <w:rPr>
          <w:color w:val="0000FF"/>
        </w:rPr>
        <w:t>SET</w:t>
      </w:r>
      <w:r>
        <w:t xml:space="preserve">     CustomSnapshot </w:t>
      </w:r>
      <w:r w:rsidRPr="2B819EAC">
        <w:rPr>
          <w:color w:val="000000" w:themeColor="text1"/>
        </w:rPr>
        <w:t>=</w:t>
      </w:r>
      <w:r>
        <w:t xml:space="preserve"> 1</w:t>
      </w:r>
    </w:p>
    <w:p w14:paraId="63CD6BEC" w14:textId="77777777" w:rsidR="00990364" w:rsidRDefault="2B819EAC" w:rsidP="00990364">
      <w:pPr>
        <w:pStyle w:val="NoSpacing"/>
        <w:ind w:left="720"/>
      </w:pPr>
      <w:r>
        <w:t xml:space="preserve">      </w:t>
      </w:r>
      <w:r w:rsidRPr="2B819EAC">
        <w:rPr>
          <w:color w:val="000000" w:themeColor="text1"/>
        </w:rPr>
        <w:t>,</w:t>
      </w:r>
      <w:r>
        <w:t xml:space="preserve"> DeleteFinalSnapshot </w:t>
      </w:r>
      <w:r w:rsidRPr="2B819EAC">
        <w:rPr>
          <w:color w:val="000000" w:themeColor="text1"/>
        </w:rPr>
        <w:t>=</w:t>
      </w:r>
      <w:r>
        <w:t xml:space="preserve"> 1</w:t>
      </w:r>
    </w:p>
    <w:p w14:paraId="5AB221F6" w14:textId="77777777" w:rsidR="00990364" w:rsidRDefault="2B819EAC" w:rsidP="00990364">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7ECDC36A" w14:textId="77777777" w:rsidR="00990364"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04AE31AF" w14:textId="77777777" w:rsidR="00F40805" w:rsidRPr="00DC11BE" w:rsidRDefault="00F40805" w:rsidP="00E34D47"/>
    <w:p w14:paraId="44E2DFDA" w14:textId="59D14717" w:rsidR="000246CA" w:rsidRDefault="02BF52A0" w:rsidP="00756A22">
      <w:r w:rsidRPr="02BF52A0">
        <w:rPr>
          <w:b/>
          <w:bCs/>
        </w:rPr>
        <w:t xml:space="preserve">Note: </w:t>
      </w:r>
      <w:r>
        <w:t xml:space="preserve">We strongly recommend you review the settings available in the </w:t>
      </w:r>
      <w:r w:rsidRPr="02BF52A0">
        <w:rPr>
          <w:rStyle w:val="Hyperlink"/>
        </w:rPr>
        <w:t>Minion.CheckDBSettingsSnapshot</w:t>
      </w:r>
      <w:r>
        <w:t xml:space="preserve"> table and configure them as needed. In the example above, we have simply enabled custom snapshots and configured the system to delete the custom snapshot after operations are complete.</w:t>
      </w:r>
      <w:hyperlink w:anchor="_Minion.CheckDBSettingsSnapshot" w:history="1"/>
    </w:p>
    <w:p w14:paraId="5F1105A8" w14:textId="18991C64" w:rsidR="00756A22" w:rsidRDefault="2B819EAC" w:rsidP="00756A22">
      <w:r>
        <w:t xml:space="preserve">Then, we update the MinionDefault rows in Minion.CheckDBSnapshotPath: </w:t>
      </w:r>
    </w:p>
    <w:p w14:paraId="5B9A5440" w14:textId="77777777" w:rsidR="007C2BFA" w:rsidRDefault="02BF52A0" w:rsidP="007C2BFA">
      <w:pPr>
        <w:pStyle w:val="NoSpacing"/>
        <w:ind w:left="720"/>
      </w:pPr>
      <w:r w:rsidRPr="02BF52A0">
        <w:rPr>
          <w:color w:val="FF00FF"/>
        </w:rPr>
        <w:t>UPDATE</w:t>
      </w:r>
      <w:r>
        <w:t xml:space="preserve">  Minion</w:t>
      </w:r>
      <w:r w:rsidRPr="02BF52A0">
        <w:rPr>
          <w:color w:val="808080" w:themeColor="text1" w:themeTint="7F"/>
        </w:rPr>
        <w:t>.</w:t>
      </w:r>
      <w:r>
        <w:t>CheckDBSnapshotPath</w:t>
      </w:r>
    </w:p>
    <w:p w14:paraId="4A9F0BDE" w14:textId="77777777" w:rsidR="007C2BFA" w:rsidRDefault="2B819EAC" w:rsidP="007C2BFA">
      <w:pPr>
        <w:pStyle w:val="NoSpacing"/>
        <w:ind w:left="720"/>
      </w:pPr>
      <w:r w:rsidRPr="2B819EAC">
        <w:rPr>
          <w:color w:val="0000FF"/>
        </w:rPr>
        <w:t>SET</w:t>
      </w:r>
      <w:r>
        <w:t xml:space="preserve">     SnapshotDrive </w:t>
      </w:r>
      <w:r w:rsidRPr="2B819EAC">
        <w:rPr>
          <w:color w:val="000000" w:themeColor="text1"/>
        </w:rPr>
        <w:t>=</w:t>
      </w:r>
      <w:r>
        <w:t xml:space="preserve"> </w:t>
      </w:r>
      <w:r w:rsidRPr="2B819EAC">
        <w:rPr>
          <w:color w:val="FF0000"/>
        </w:rPr>
        <w:t>'D:\'</w:t>
      </w:r>
    </w:p>
    <w:p w14:paraId="52971DB6" w14:textId="77777777" w:rsidR="007C2BFA" w:rsidRDefault="2B819EAC" w:rsidP="007C2BFA">
      <w:pPr>
        <w:pStyle w:val="NoSpacing"/>
        <w:ind w:left="720"/>
      </w:pPr>
      <w:r>
        <w:lastRenderedPageBreak/>
        <w:t xml:space="preserve">      </w:t>
      </w:r>
      <w:r w:rsidRPr="2B819EAC">
        <w:rPr>
          <w:color w:val="000000" w:themeColor="text1"/>
        </w:rPr>
        <w:t>,</w:t>
      </w:r>
      <w:r>
        <w:t xml:space="preserve"> SnapshotPath </w:t>
      </w:r>
      <w:r w:rsidRPr="2B819EAC">
        <w:rPr>
          <w:color w:val="000000" w:themeColor="text1"/>
        </w:rPr>
        <w:t>=</w:t>
      </w:r>
      <w:r>
        <w:t xml:space="preserve"> </w:t>
      </w:r>
      <w:r w:rsidRPr="2B819EAC">
        <w:rPr>
          <w:color w:val="FF0000"/>
        </w:rPr>
        <w:t>'SQLSnapshots\'</w:t>
      </w:r>
    </w:p>
    <w:p w14:paraId="0A5BB5B3" w14:textId="77777777" w:rsidR="007C2BFA" w:rsidRDefault="2B819EAC" w:rsidP="007C2BFA">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7B563AB0" w14:textId="77777777" w:rsidR="007C2BFA"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2E35281A" w14:textId="6445DC29" w:rsidR="00546C17" w:rsidRDefault="00546C17" w:rsidP="009245FB"/>
    <w:p w14:paraId="77EB0AA6" w14:textId="077C5B3D" w:rsidR="0036702A" w:rsidRDefault="2B819EAC" w:rsidP="009245FB">
      <w:r>
        <w:t>Note that the rows with DBName = ‘MinionDefault’ also have FileName = ‘MinionDefault’, meaning that the settings in these rows apply to all databases, and to all files within a database. See the section “Scenario 4: Multi file custom snapshots” below for more on multi file custom snapshots.</w:t>
      </w:r>
    </w:p>
    <w:p w14:paraId="671C0A80" w14:textId="415BC03F" w:rsidR="009245FB" w:rsidRPr="00546C17" w:rsidRDefault="02BF52A0" w:rsidP="009245FB">
      <w:r>
        <w:t>From this point on, custom snapshots will be created on the D: drive for all databases, and you can see a record of local snapshot files in Minion.CheckDBSnapshotLog.</w:t>
      </w:r>
    </w:p>
    <w:p w14:paraId="093C5EB2" w14:textId="3D5B28D4" w:rsidR="00756573" w:rsidRDefault="00756573" w:rsidP="00756573">
      <w:pPr>
        <w:pStyle w:val="Heading3"/>
      </w:pPr>
      <w:bookmarkStart w:id="230" w:name="_Toc473661148"/>
      <w:r>
        <w:t>Scenario 2: Custom snapshots for a single database</w:t>
      </w:r>
      <w:bookmarkEnd w:id="230"/>
    </w:p>
    <w:p w14:paraId="2D0428A5" w14:textId="77777777" w:rsidR="00546C17" w:rsidRPr="00AB6A49" w:rsidRDefault="02BF52A0" w:rsidP="00AB6A49">
      <w:r>
        <w:t xml:space="preserve">To configure a custom snapshot for a database: </w:t>
      </w:r>
    </w:p>
    <w:p w14:paraId="13981A0F" w14:textId="61E5303E" w:rsidR="00546C17" w:rsidRDefault="2B819EAC" w:rsidP="009267F4">
      <w:pPr>
        <w:pStyle w:val="ListParagraph"/>
        <w:numPr>
          <w:ilvl w:val="0"/>
          <w:numId w:val="72"/>
        </w:numPr>
      </w:pPr>
      <w:r w:rsidRPr="2B819EAC">
        <w:rPr>
          <w:b/>
          <w:bCs/>
        </w:rPr>
        <w:t xml:space="preserve">Enable custom snapshots: </w:t>
      </w:r>
      <w:r>
        <w:t xml:space="preserve">Enter a row into Minion.CheckDBSettingsSnapshot for that database, with CustomSnapshot=1. (Actually, you need to enter two such rows: one for CheckDB, and one for CheckTable.) </w:t>
      </w:r>
    </w:p>
    <w:p w14:paraId="4D2C7C4D" w14:textId="18DACE0B" w:rsidR="00546C17" w:rsidRDefault="02BF52A0" w:rsidP="009267F4">
      <w:pPr>
        <w:pStyle w:val="ListParagraph"/>
        <w:numPr>
          <w:ilvl w:val="0"/>
          <w:numId w:val="72"/>
        </w:numPr>
      </w:pPr>
      <w:r w:rsidRPr="02BF52A0">
        <w:rPr>
          <w:b/>
          <w:bCs/>
        </w:rPr>
        <w:t xml:space="preserve">Configure paths: </w:t>
      </w:r>
      <w:r>
        <w:t>Configure the snapshot file location(s) in Minion.CheckDBSnapshotPath.</w:t>
      </w:r>
    </w:p>
    <w:p w14:paraId="3EA9816C" w14:textId="77777777" w:rsidR="00546C17" w:rsidRDefault="02BF52A0" w:rsidP="00546C17">
      <w:r>
        <w:t xml:space="preserve">For example, to configure custom snapshots for the DB1 database, we first insert rows to the Minion.CheckDBSettingsSnapshot table: </w:t>
      </w:r>
    </w:p>
    <w:p w14:paraId="07D6D1D9" w14:textId="77777777" w:rsidR="00546C17" w:rsidRDefault="02BF52A0" w:rsidP="00546C17">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CheckDBSettingsSnapshot</w:t>
      </w:r>
    </w:p>
    <w:p w14:paraId="573D1B7E" w14:textId="77777777" w:rsidR="00546C17" w:rsidRDefault="2B819EAC" w:rsidP="00546C17">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OpName</w:t>
      </w:r>
      <w:r w:rsidRPr="2B819EAC">
        <w:rPr>
          <w:color w:val="000000" w:themeColor="text1"/>
        </w:rPr>
        <w:t>,</w:t>
      </w:r>
      <w:r>
        <w:t xml:space="preserve"> CustomSnapshot</w:t>
      </w:r>
      <w:r w:rsidRPr="2B819EAC">
        <w:rPr>
          <w:color w:val="000000" w:themeColor="text1"/>
        </w:rPr>
        <w:t>,</w:t>
      </w:r>
      <w:r>
        <w:t xml:space="preserve"> SnapshotRetMins</w:t>
      </w:r>
      <w:r w:rsidRPr="2B819EAC">
        <w:rPr>
          <w:color w:val="000000" w:themeColor="text1"/>
        </w:rPr>
        <w:t>,</w:t>
      </w:r>
    </w:p>
    <w:p w14:paraId="5E548A50" w14:textId="77777777" w:rsidR="00546C17" w:rsidRDefault="2B819EAC" w:rsidP="00546C17">
      <w:pPr>
        <w:pStyle w:val="NoSpacing"/>
        <w:ind w:left="720"/>
      </w:pPr>
      <w:r>
        <w:t xml:space="preserve">          SnapshotRetDeviation</w:t>
      </w:r>
      <w:r w:rsidRPr="2B819EAC">
        <w:rPr>
          <w:color w:val="000000" w:themeColor="text1"/>
        </w:rPr>
        <w:t>,</w:t>
      </w:r>
      <w:r>
        <w:t xml:space="preserve"> DeleteFinalSnapshot</w:t>
      </w:r>
      <w:r w:rsidRPr="2B819EAC">
        <w:rPr>
          <w:color w:val="000000" w:themeColor="text1"/>
        </w:rPr>
        <w:t>,</w:t>
      </w:r>
      <w:r>
        <w:t xml:space="preserve"> IsActive</w:t>
      </w:r>
      <w:r w:rsidRPr="2B819EAC">
        <w:rPr>
          <w:color w:val="000000" w:themeColor="text1"/>
        </w:rPr>
        <w:t>,</w:t>
      </w:r>
      <w:r>
        <w:t xml:space="preserve"> Comment </w:t>
      </w:r>
      <w:r w:rsidRPr="2B819EAC">
        <w:rPr>
          <w:color w:val="000000" w:themeColor="text1"/>
        </w:rPr>
        <w:t>)</w:t>
      </w:r>
    </w:p>
    <w:p w14:paraId="6C4AFB39" w14:textId="77777777" w:rsidR="00546C17" w:rsidRDefault="2B819EAC" w:rsidP="00546C17">
      <w:pPr>
        <w:pStyle w:val="NoSpacing"/>
        <w:ind w:left="720"/>
      </w:pPr>
      <w:r w:rsidRPr="2B819EAC">
        <w:rPr>
          <w:color w:val="0000FF"/>
        </w:rPr>
        <w:t xml:space="preserve">VALUES  </w:t>
      </w:r>
      <w:r w:rsidRPr="2B819EAC">
        <w:rPr>
          <w:color w:val="000000" w:themeColor="text1"/>
        </w:rPr>
        <w:t>(</w:t>
      </w:r>
      <w:r>
        <w:t xml:space="preserve"> </w:t>
      </w:r>
      <w:r w:rsidRPr="2B819EAC">
        <w:rPr>
          <w:color w:val="FF0000"/>
        </w:rPr>
        <w:t>'DB1'</w:t>
      </w:r>
      <w:r>
        <w:t xml:space="preserve">  </w:t>
      </w:r>
      <w:r w:rsidRPr="2B819EAC">
        <w:rPr>
          <w:color w:val="008000"/>
        </w:rPr>
        <w:t>-- DBName</w:t>
      </w:r>
    </w:p>
    <w:p w14:paraId="1394A395"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8000"/>
        </w:rPr>
        <w:t>-- OpName</w:t>
      </w:r>
    </w:p>
    <w:p w14:paraId="485457EE"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CustomSnapshot</w:t>
      </w:r>
    </w:p>
    <w:p w14:paraId="66BE2644"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SnapshotRetMins: This will drop/recreate the snapshot every 1 minute.</w:t>
      </w:r>
    </w:p>
    <w:p w14:paraId="27CEF29E"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SnapshotRetDeviation</w:t>
      </w:r>
    </w:p>
    <w:p w14:paraId="493E712A"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DeleteFinalSnapshot</w:t>
      </w:r>
    </w:p>
    <w:p w14:paraId="7B8822F5"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30B214E1"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custom snapshot'</w:t>
      </w:r>
      <w:r>
        <w:t xml:space="preserve">  </w:t>
      </w:r>
      <w:r w:rsidRPr="02BF52A0">
        <w:rPr>
          <w:color w:val="008000"/>
        </w:rPr>
        <w:t>-- Comment</w:t>
      </w:r>
    </w:p>
    <w:p w14:paraId="3AD7C997" w14:textId="77777777" w:rsidR="00546C17" w:rsidRDefault="02BF52A0" w:rsidP="00546C17">
      <w:pPr>
        <w:pStyle w:val="NoSpacing"/>
        <w:ind w:left="720"/>
      </w:pPr>
      <w:r>
        <w:t xml:space="preserve">          </w:t>
      </w:r>
      <w:r w:rsidRPr="02BF52A0">
        <w:rPr>
          <w:color w:val="808080" w:themeColor="text1" w:themeTint="7F"/>
        </w:rPr>
        <w:t>),</w:t>
      </w:r>
    </w:p>
    <w:p w14:paraId="035D7522" w14:textId="77777777" w:rsidR="00546C17" w:rsidRDefault="2B819EAC" w:rsidP="00546C17">
      <w:pPr>
        <w:pStyle w:val="NoSpacing"/>
        <w:ind w:left="720"/>
      </w:pPr>
      <w:r w:rsidRPr="2B819EAC">
        <w:rPr>
          <w:color w:val="0000FF"/>
        </w:rPr>
        <w:t xml:space="preserve">        </w:t>
      </w:r>
      <w:r w:rsidRPr="2B819EAC">
        <w:rPr>
          <w:color w:val="000000" w:themeColor="text1"/>
        </w:rPr>
        <w:t>(</w:t>
      </w:r>
      <w:r>
        <w:t xml:space="preserve"> </w:t>
      </w:r>
      <w:r w:rsidRPr="2B819EAC">
        <w:rPr>
          <w:color w:val="FF0000"/>
        </w:rPr>
        <w:t>'DB1'</w:t>
      </w:r>
      <w:r>
        <w:t xml:space="preserve">  </w:t>
      </w:r>
      <w:r w:rsidRPr="2B819EAC">
        <w:rPr>
          <w:color w:val="008000"/>
        </w:rPr>
        <w:t>-- DBName</w:t>
      </w:r>
    </w:p>
    <w:p w14:paraId="33635392"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'CHECKDB'</w:t>
      </w:r>
      <w:r>
        <w:t xml:space="preserve">  </w:t>
      </w:r>
      <w:r w:rsidRPr="2B819EAC">
        <w:rPr>
          <w:color w:val="008000"/>
        </w:rPr>
        <w:t>-- OpName</w:t>
      </w:r>
    </w:p>
    <w:p w14:paraId="0489E70D"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CustomSnapshot</w:t>
      </w:r>
    </w:p>
    <w:p w14:paraId="39719D7D" w14:textId="77777777" w:rsidR="00546C17" w:rsidRDefault="2B819EAC" w:rsidP="00546C17">
      <w:pPr>
        <w:pStyle w:val="NoSpacing"/>
        <w:ind w:left="720"/>
      </w:pPr>
      <w:r>
        <w:t xml:space="preserve">          </w:t>
      </w:r>
      <w:r w:rsidRPr="2B819EAC">
        <w:rPr>
          <w:color w:val="000000" w:themeColor="text1"/>
        </w:rPr>
        <w:t>,</w:t>
      </w:r>
      <w:r>
        <w:t xml:space="preserve"> 0 </w:t>
      </w:r>
      <w:r w:rsidRPr="2B819EAC">
        <w:rPr>
          <w:color w:val="008000"/>
        </w:rPr>
        <w:t>-- SnapshotRetMins</w:t>
      </w:r>
    </w:p>
    <w:p w14:paraId="56B38DFD"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SnapshotRetDeviation</w:t>
      </w:r>
    </w:p>
    <w:p w14:paraId="415B0AFC"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DeleteFinalSnapshot</w:t>
      </w:r>
    </w:p>
    <w:p w14:paraId="5CC14AD9"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7E6156D9"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custom snapshot'</w:t>
      </w:r>
      <w:r>
        <w:t xml:space="preserve">  </w:t>
      </w:r>
      <w:r w:rsidRPr="02BF52A0">
        <w:rPr>
          <w:color w:val="008000"/>
        </w:rPr>
        <w:t>-- Comment</w:t>
      </w:r>
    </w:p>
    <w:p w14:paraId="774DB1DF" w14:textId="77777777" w:rsidR="00546C17" w:rsidRDefault="02BF52A0" w:rsidP="02BF52A0">
      <w:pPr>
        <w:pStyle w:val="NoSpacing"/>
        <w:ind w:left="720"/>
        <w:rPr>
          <w:color w:val="808080" w:themeColor="text1" w:themeTint="7F"/>
        </w:rPr>
      </w:pPr>
      <w:r>
        <w:t xml:space="preserve">          </w:t>
      </w:r>
      <w:r w:rsidRPr="02BF52A0">
        <w:rPr>
          <w:color w:val="808080" w:themeColor="text1" w:themeTint="7F"/>
        </w:rPr>
        <w:t>);</w:t>
      </w:r>
    </w:p>
    <w:p w14:paraId="7AADBFB4" w14:textId="77777777" w:rsidR="00546C17" w:rsidRDefault="2B819EAC" w:rsidP="00546C17">
      <w:r>
        <w:t xml:space="preserve">From here, we can either rely on the MinionDefault rows in Minion.CheckDBSnapshotPath, or we can insert custom rows for DB1: </w:t>
      </w:r>
    </w:p>
    <w:p w14:paraId="76A05ACB" w14:textId="77777777" w:rsidR="00546C17" w:rsidRDefault="02BF52A0" w:rsidP="00546C17">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CheckDBSnapshotPath</w:t>
      </w:r>
    </w:p>
    <w:p w14:paraId="00C80813" w14:textId="77777777" w:rsidR="00546C17" w:rsidRDefault="2B819EAC" w:rsidP="00546C17">
      <w:pPr>
        <w:pStyle w:val="NoSpacing"/>
        <w:ind w:left="720"/>
      </w:pPr>
      <w:r w:rsidRPr="2B819EAC">
        <w:rPr>
          <w:color w:val="0000FF"/>
        </w:rPr>
        <w:lastRenderedPageBreak/>
        <w:t xml:space="preserve">        </w:t>
      </w:r>
      <w:r w:rsidRPr="2B819EAC">
        <w:rPr>
          <w:color w:val="000000" w:themeColor="text1"/>
        </w:rPr>
        <w:t>(</w:t>
      </w:r>
      <w:r>
        <w:t xml:space="preserve"> DBName</w:t>
      </w:r>
      <w:r w:rsidRPr="2B819EAC">
        <w:rPr>
          <w:color w:val="000000" w:themeColor="text1"/>
        </w:rPr>
        <w:t>,</w:t>
      </w:r>
      <w:r>
        <w:t xml:space="preserve"> OpName</w:t>
      </w:r>
      <w:r w:rsidRPr="2B819EAC">
        <w:rPr>
          <w:color w:val="000000" w:themeColor="text1"/>
        </w:rPr>
        <w:t>,</w:t>
      </w:r>
      <w:r>
        <w:t xml:space="preserve"> </w:t>
      </w:r>
      <w:r w:rsidRPr="2B819EAC">
        <w:rPr>
          <w:color w:val="0000FF"/>
        </w:rPr>
        <w:t>FileName</w:t>
      </w:r>
      <w:r w:rsidRPr="2B819EAC">
        <w:rPr>
          <w:color w:val="000000" w:themeColor="text1"/>
        </w:rPr>
        <w:t>,</w:t>
      </w:r>
      <w:r>
        <w:t xml:space="preserve"> SnapshotDrive</w:t>
      </w:r>
      <w:r w:rsidRPr="2B819EAC">
        <w:rPr>
          <w:color w:val="000000" w:themeColor="text1"/>
        </w:rPr>
        <w:t>,</w:t>
      </w:r>
      <w:r>
        <w:t xml:space="preserve"> SnapshotPath</w:t>
      </w:r>
      <w:r w:rsidRPr="2B819EAC">
        <w:rPr>
          <w:color w:val="000000" w:themeColor="text1"/>
        </w:rPr>
        <w:t>,</w:t>
      </w:r>
      <w:r>
        <w:t xml:space="preserve"> ServerLabel</w:t>
      </w:r>
      <w:r w:rsidRPr="2B819EAC">
        <w:rPr>
          <w:color w:val="000000" w:themeColor="text1"/>
        </w:rPr>
        <w:t>,</w:t>
      </w:r>
    </w:p>
    <w:p w14:paraId="14EA6ACA" w14:textId="77777777" w:rsidR="00546C17" w:rsidRDefault="2B819EAC" w:rsidP="00546C17">
      <w:pPr>
        <w:pStyle w:val="NoSpacing"/>
        <w:ind w:left="720"/>
      </w:pPr>
      <w:r>
        <w:t xml:space="preserve">          PathOrder</w:t>
      </w:r>
      <w:r w:rsidRPr="2B819EAC">
        <w:rPr>
          <w:color w:val="000000" w:themeColor="text1"/>
        </w:rPr>
        <w:t>,</w:t>
      </w:r>
      <w:r>
        <w:t xml:space="preserve"> IsActive</w:t>
      </w:r>
      <w:r w:rsidRPr="2B819EAC">
        <w:rPr>
          <w:color w:val="000000" w:themeColor="text1"/>
        </w:rPr>
        <w:t>,</w:t>
      </w:r>
      <w:r>
        <w:t xml:space="preserve"> Comment </w:t>
      </w:r>
      <w:r w:rsidRPr="2B819EAC">
        <w:rPr>
          <w:color w:val="000000" w:themeColor="text1"/>
        </w:rPr>
        <w:t>)</w:t>
      </w:r>
    </w:p>
    <w:p w14:paraId="000F8F78" w14:textId="77777777" w:rsidR="00546C17" w:rsidRDefault="2B819EAC" w:rsidP="00546C17">
      <w:pPr>
        <w:pStyle w:val="NoSpacing"/>
        <w:ind w:left="720"/>
      </w:pPr>
      <w:r w:rsidRPr="2B819EAC">
        <w:rPr>
          <w:color w:val="0000FF"/>
        </w:rPr>
        <w:t xml:space="preserve">VALUES  </w:t>
      </w:r>
      <w:r w:rsidRPr="2B819EAC">
        <w:rPr>
          <w:color w:val="000000" w:themeColor="text1"/>
        </w:rPr>
        <w:t>(</w:t>
      </w:r>
      <w:r>
        <w:t xml:space="preserve"> </w:t>
      </w:r>
      <w:r w:rsidRPr="2B819EAC">
        <w:rPr>
          <w:color w:val="FF0000"/>
        </w:rPr>
        <w:t>'DB1'</w:t>
      </w:r>
      <w:r>
        <w:t xml:space="preserve">  </w:t>
      </w:r>
      <w:r w:rsidRPr="2B819EAC">
        <w:rPr>
          <w:color w:val="008000"/>
        </w:rPr>
        <w:t>-- DBName</w:t>
      </w:r>
    </w:p>
    <w:p w14:paraId="6FFFA387"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8000"/>
        </w:rPr>
        <w:t>-- OpName</w:t>
      </w:r>
    </w:p>
    <w:p w14:paraId="3D316BB1"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'DB1Snapshot'</w:t>
      </w:r>
      <w:r>
        <w:t xml:space="preserve">  </w:t>
      </w:r>
      <w:r w:rsidRPr="2B819EAC">
        <w:rPr>
          <w:color w:val="008000"/>
        </w:rPr>
        <w:t>-- FileName</w:t>
      </w:r>
    </w:p>
    <w:p w14:paraId="2BFD358D"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'\\share1\'</w:t>
      </w:r>
      <w:r>
        <w:t xml:space="preserve">  </w:t>
      </w:r>
      <w:r w:rsidRPr="2B819EAC">
        <w:rPr>
          <w:color w:val="008000"/>
        </w:rPr>
        <w:t>-- SnapshotDrive</w:t>
      </w:r>
    </w:p>
    <w:p w14:paraId="2BFC2A4E"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'SnapshotCheckDB\'</w:t>
      </w:r>
      <w:r>
        <w:t xml:space="preserve">  </w:t>
      </w:r>
      <w:r w:rsidRPr="2B819EAC">
        <w:rPr>
          <w:color w:val="008000"/>
        </w:rPr>
        <w:t>-- SnapshotPath</w:t>
      </w:r>
    </w:p>
    <w:p w14:paraId="03EFC223"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000000" w:themeColor="text1"/>
        </w:rPr>
        <w:t>NULL</w:t>
      </w:r>
      <w:r>
        <w:t xml:space="preserve">  </w:t>
      </w:r>
      <w:r w:rsidRPr="2B819EAC">
        <w:rPr>
          <w:color w:val="008000"/>
        </w:rPr>
        <w:t>-- ServerLabel</w:t>
      </w:r>
    </w:p>
    <w:p w14:paraId="1FF77D5A" w14:textId="77777777" w:rsidR="00546C17" w:rsidRDefault="2B819EAC" w:rsidP="00546C17">
      <w:pPr>
        <w:pStyle w:val="NoSpacing"/>
        <w:ind w:left="720"/>
      </w:pPr>
      <w:r>
        <w:t xml:space="preserve">          </w:t>
      </w:r>
      <w:r w:rsidRPr="2B819EAC">
        <w:rPr>
          <w:color w:val="000000" w:themeColor="text1"/>
        </w:rPr>
        <w:t>,</w:t>
      </w:r>
      <w:r>
        <w:t xml:space="preserve"> 0  </w:t>
      </w:r>
      <w:r w:rsidRPr="2B819EAC">
        <w:rPr>
          <w:color w:val="008000"/>
        </w:rPr>
        <w:t>-- PathOrder</w:t>
      </w:r>
    </w:p>
    <w:p w14:paraId="7490A7DB"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6C84654E"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snapshot path'</w:t>
      </w:r>
      <w:r>
        <w:t xml:space="preserve">  </w:t>
      </w:r>
      <w:r w:rsidRPr="02BF52A0">
        <w:rPr>
          <w:color w:val="008000"/>
        </w:rPr>
        <w:t>-- Comment</w:t>
      </w:r>
    </w:p>
    <w:p w14:paraId="2E2F5F24" w14:textId="77777777" w:rsidR="00546C17" w:rsidRDefault="02BF52A0" w:rsidP="00546C17">
      <w:pPr>
        <w:pStyle w:val="NoSpacing"/>
        <w:ind w:left="720"/>
      </w:pPr>
      <w:r>
        <w:t xml:space="preserve">          </w:t>
      </w:r>
      <w:r w:rsidRPr="02BF52A0">
        <w:rPr>
          <w:color w:val="808080" w:themeColor="text1" w:themeTint="7F"/>
        </w:rPr>
        <w:t>),</w:t>
      </w:r>
    </w:p>
    <w:p w14:paraId="6A61C104" w14:textId="77777777" w:rsidR="00546C17" w:rsidRDefault="2B819EAC" w:rsidP="00546C17">
      <w:pPr>
        <w:pStyle w:val="NoSpacing"/>
        <w:ind w:left="720"/>
      </w:pPr>
      <w:r w:rsidRPr="2B819EAC">
        <w:rPr>
          <w:color w:val="0000FF"/>
        </w:rPr>
        <w:t xml:space="preserve">        </w:t>
      </w:r>
      <w:r w:rsidRPr="2B819EAC">
        <w:rPr>
          <w:color w:val="000000" w:themeColor="text1"/>
        </w:rPr>
        <w:t>(</w:t>
      </w:r>
      <w:r>
        <w:t xml:space="preserve"> </w:t>
      </w:r>
      <w:r w:rsidRPr="2B819EAC">
        <w:rPr>
          <w:color w:val="FF0000"/>
        </w:rPr>
        <w:t>'DB1'</w:t>
      </w:r>
      <w:r>
        <w:t xml:space="preserve">  </w:t>
      </w:r>
      <w:r w:rsidRPr="2B819EAC">
        <w:rPr>
          <w:color w:val="008000"/>
        </w:rPr>
        <w:t>-- DBName</w:t>
      </w:r>
    </w:p>
    <w:p w14:paraId="4336A798"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'CHECKDB'</w:t>
      </w:r>
      <w:r>
        <w:t xml:space="preserve">  </w:t>
      </w:r>
      <w:r w:rsidRPr="2B819EAC">
        <w:rPr>
          <w:color w:val="008000"/>
        </w:rPr>
        <w:t>-- OpName</w:t>
      </w:r>
    </w:p>
    <w:p w14:paraId="22C856B3"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'DB1Snapshot'</w:t>
      </w:r>
      <w:r>
        <w:t xml:space="preserve">  </w:t>
      </w:r>
      <w:r w:rsidRPr="2B819EAC">
        <w:rPr>
          <w:color w:val="008000"/>
        </w:rPr>
        <w:t>-- FileName</w:t>
      </w:r>
    </w:p>
    <w:p w14:paraId="7AB2DAC1"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'\\share1\'</w:t>
      </w:r>
      <w:r>
        <w:t xml:space="preserve">  </w:t>
      </w:r>
      <w:r w:rsidRPr="2B819EAC">
        <w:rPr>
          <w:color w:val="008000"/>
        </w:rPr>
        <w:t>-- SnapshotDrive</w:t>
      </w:r>
    </w:p>
    <w:p w14:paraId="3A7F1420"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'SnapshotCheckDB\'</w:t>
      </w:r>
      <w:r>
        <w:t xml:space="preserve">  </w:t>
      </w:r>
      <w:r w:rsidRPr="2B819EAC">
        <w:rPr>
          <w:color w:val="008000"/>
        </w:rPr>
        <w:t>-- SnapshotPath</w:t>
      </w:r>
    </w:p>
    <w:p w14:paraId="3833ECC3"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000000" w:themeColor="text1"/>
        </w:rPr>
        <w:t>NULL</w:t>
      </w:r>
      <w:r>
        <w:t xml:space="preserve">  </w:t>
      </w:r>
      <w:r w:rsidRPr="2B819EAC">
        <w:rPr>
          <w:color w:val="008000"/>
        </w:rPr>
        <w:t>-- ServerLabel</w:t>
      </w:r>
    </w:p>
    <w:p w14:paraId="3B0EC636" w14:textId="77777777" w:rsidR="00546C17" w:rsidRDefault="2B819EAC" w:rsidP="00546C17">
      <w:pPr>
        <w:pStyle w:val="NoSpacing"/>
        <w:ind w:left="720"/>
      </w:pPr>
      <w:r>
        <w:t xml:space="preserve">          </w:t>
      </w:r>
      <w:r w:rsidRPr="2B819EAC">
        <w:rPr>
          <w:color w:val="000000" w:themeColor="text1"/>
        </w:rPr>
        <w:t>,</w:t>
      </w:r>
      <w:r>
        <w:t xml:space="preserve"> 0  </w:t>
      </w:r>
      <w:r w:rsidRPr="2B819EAC">
        <w:rPr>
          <w:color w:val="008000"/>
        </w:rPr>
        <w:t>-- PathOrder</w:t>
      </w:r>
    </w:p>
    <w:p w14:paraId="40D6E97F"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0FC88BD9"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snapshot path'</w:t>
      </w:r>
      <w:r>
        <w:t xml:space="preserve">  </w:t>
      </w:r>
      <w:r w:rsidRPr="02BF52A0">
        <w:rPr>
          <w:color w:val="008000"/>
        </w:rPr>
        <w:t>-- Comment</w:t>
      </w:r>
    </w:p>
    <w:p w14:paraId="1BA9CE17" w14:textId="77777777" w:rsidR="00546C17" w:rsidRDefault="02BF52A0" w:rsidP="02BF52A0">
      <w:pPr>
        <w:pStyle w:val="NoSpacing"/>
        <w:ind w:left="720"/>
        <w:rPr>
          <w:color w:val="808080" w:themeColor="text1" w:themeTint="7F"/>
        </w:rPr>
      </w:pPr>
      <w:r>
        <w:t xml:space="preserve">          </w:t>
      </w:r>
      <w:r w:rsidRPr="02BF52A0">
        <w:rPr>
          <w:color w:val="808080" w:themeColor="text1" w:themeTint="7F"/>
        </w:rPr>
        <w:t>);</w:t>
      </w:r>
    </w:p>
    <w:p w14:paraId="6D3A220F" w14:textId="77777777" w:rsidR="00546C17" w:rsidRPr="00546C17" w:rsidRDefault="00546C17" w:rsidP="00546C17"/>
    <w:p w14:paraId="00438982" w14:textId="4F79E694" w:rsidR="00D54048" w:rsidRDefault="00756573" w:rsidP="00756573">
      <w:pPr>
        <w:pStyle w:val="Heading3"/>
      </w:pPr>
      <w:bookmarkStart w:id="231" w:name="_Toc473661149"/>
      <w:r>
        <w:t>Scenario 3: Custom dynamic snapshots for a single database</w:t>
      </w:r>
      <w:bookmarkEnd w:id="231"/>
    </w:p>
    <w:p w14:paraId="7117A6A5" w14:textId="7440BCEB" w:rsidR="00546C17" w:rsidRDefault="2B819EAC" w:rsidP="00546C17">
      <w:r>
        <w:t>The only difference between custom snapshots for CheckTable, and “rotating” custom dynamic snapshots for CheckTable – those that drop and recreate every few minutes – is that a rotating snapshot has “SnapshotRetMins” set to a value greater than zero.</w:t>
      </w:r>
    </w:p>
    <w:p w14:paraId="663D62A3" w14:textId="095AFABC" w:rsidR="008A6E78" w:rsidRDefault="2B819EAC" w:rsidP="008A6E78">
      <w:r>
        <w:t>To configure this, follow the directions from Scenario 1 or Scenario 2, above, adding “SnapshotRetMins = 60” to the Minion.CheckDBSettingsSnapshot insert statement.</w:t>
      </w:r>
    </w:p>
    <w:p w14:paraId="16DCAAB5" w14:textId="77777777" w:rsidR="00DF5452" w:rsidRDefault="02BF52A0" w:rsidP="00DF5452">
      <w:pPr>
        <w:keepNext/>
      </w:pPr>
      <w:r>
        <w:t>Discussion - features:</w:t>
      </w:r>
    </w:p>
    <w:p w14:paraId="2A8DAB7C" w14:textId="77777777" w:rsidR="00DF5452" w:rsidRDefault="02BF52A0" w:rsidP="00046A42">
      <w:pPr>
        <w:pStyle w:val="ListBullet"/>
        <w:numPr>
          <w:ilvl w:val="0"/>
          <w:numId w:val="29"/>
        </w:numPr>
      </w:pPr>
      <w:r>
        <w:t>You can have a drive for each file, or put them all onto a single drive.</w:t>
      </w:r>
    </w:p>
    <w:p w14:paraId="17F883B3" w14:textId="77777777" w:rsidR="00DF5452" w:rsidRDefault="2B819EAC" w:rsidP="00046A42">
      <w:pPr>
        <w:pStyle w:val="ListBullet"/>
        <w:numPr>
          <w:ilvl w:val="0"/>
          <w:numId w:val="29"/>
        </w:numPr>
      </w:pPr>
      <w:r>
        <w:t>You can override just one file location if you need. Just put that filename into the Path table and leave the rest at ‘MinionDefault’.</w:t>
      </w:r>
    </w:p>
    <w:p w14:paraId="33E120BA" w14:textId="77777777" w:rsidR="00DF5452" w:rsidRDefault="2B819EAC" w:rsidP="00046A42">
      <w:pPr>
        <w:pStyle w:val="ListBullet"/>
        <w:numPr>
          <w:ilvl w:val="0"/>
          <w:numId w:val="29"/>
        </w:numPr>
      </w:pPr>
      <w:r>
        <w:t xml:space="preserve">If you have several database files, and only one override for a specific filename, </w:t>
      </w:r>
      <w:r w:rsidRPr="2B819EAC">
        <w:rPr>
          <w:i/>
          <w:iCs/>
        </w:rPr>
        <w:t>and</w:t>
      </w:r>
      <w:r>
        <w:t xml:space="preserve"> no MinionDefault row then you'll be in trouble.</w:t>
      </w:r>
    </w:p>
    <w:p w14:paraId="177CB5C8" w14:textId="07CBB139" w:rsidR="00AE23EB" w:rsidRDefault="2B819EAC" w:rsidP="00AE23EB">
      <w:r>
        <w:t>For more information, see the section “</w:t>
      </w:r>
      <w:r w:rsidRPr="2B819EAC">
        <w:rPr>
          <w:rStyle w:val="Hyperlink"/>
        </w:rPr>
        <w:t>About: Custom Snapshots</w:t>
      </w:r>
      <w:r>
        <w:t xml:space="preserve">”, and the video “Custom Snapshot for CheckTable” on YouTube: </w:t>
      </w:r>
      <w:hyperlink r:id="rId42">
        <w:r w:rsidRPr="2B819EAC">
          <w:rPr>
            <w:rStyle w:val="Hyperlink"/>
          </w:rPr>
          <w:t>https://youtu.be/1wda8fYBVk4</w:t>
        </w:r>
      </w:hyperlink>
      <w:r>
        <w:t xml:space="preserve"> </w:t>
      </w:r>
      <w:hyperlink w:anchor="_About:_Custom_Snapshots" w:history="1"/>
    </w:p>
    <w:p w14:paraId="01F21E95" w14:textId="25D101B4" w:rsidR="0036702A" w:rsidRDefault="02BF52A0" w:rsidP="0036702A">
      <w:pPr>
        <w:pStyle w:val="Heading3"/>
      </w:pPr>
      <w:bookmarkStart w:id="232" w:name="_Toc473661150"/>
      <w:r>
        <w:t>Scenario 4: Multi file custom snapshots</w:t>
      </w:r>
      <w:bookmarkEnd w:id="232"/>
      <w:r>
        <w:t xml:space="preserve"> </w:t>
      </w:r>
    </w:p>
    <w:p w14:paraId="2A56719E" w14:textId="77777777" w:rsidR="0036702A" w:rsidRPr="00F548C0" w:rsidRDefault="02BF52A0" w:rsidP="0036702A">
      <w:r>
        <w:t xml:space="preserve">To configure custom snapshots for all databases: </w:t>
      </w:r>
    </w:p>
    <w:p w14:paraId="51517D62" w14:textId="77777777" w:rsidR="0036702A" w:rsidRDefault="2B819EAC" w:rsidP="009267F4">
      <w:pPr>
        <w:pStyle w:val="ListParagraph"/>
        <w:numPr>
          <w:ilvl w:val="0"/>
          <w:numId w:val="73"/>
        </w:numPr>
      </w:pPr>
      <w:r w:rsidRPr="2B819EAC">
        <w:rPr>
          <w:b/>
          <w:bCs/>
        </w:rPr>
        <w:t xml:space="preserve">Enable custom snapshots: </w:t>
      </w:r>
      <w:r>
        <w:t xml:space="preserve">Update the two MinionDefault rows in </w:t>
      </w:r>
      <w:r w:rsidRPr="2B819EAC">
        <w:rPr>
          <w:rStyle w:val="Hyperlink"/>
        </w:rPr>
        <w:t>Minion.CheckDBSettingsSnapshot</w:t>
      </w:r>
      <w:r>
        <w:t xml:space="preserve">, with CustomSnapshot=1. </w:t>
      </w:r>
      <w:hyperlink w:anchor="_Minion.CheckDBSettingsSnapshot" w:history="1"/>
    </w:p>
    <w:p w14:paraId="3E440147" w14:textId="1AA8E80A" w:rsidR="0036702A" w:rsidRDefault="02BF52A0" w:rsidP="009267F4">
      <w:pPr>
        <w:pStyle w:val="ListParagraph"/>
        <w:numPr>
          <w:ilvl w:val="0"/>
          <w:numId w:val="73"/>
        </w:numPr>
      </w:pPr>
      <w:r w:rsidRPr="02BF52A0">
        <w:rPr>
          <w:b/>
          <w:bCs/>
        </w:rPr>
        <w:lastRenderedPageBreak/>
        <w:t xml:space="preserve">Configure paths: </w:t>
      </w:r>
      <w:r>
        <w:t xml:space="preserve">Configure multiple snapshot file location(s) in </w:t>
      </w:r>
      <w:r w:rsidRPr="02BF52A0">
        <w:rPr>
          <w:rStyle w:val="Hyperlink"/>
        </w:rPr>
        <w:t>Minion.CheckDBSnapshotPath</w:t>
      </w:r>
      <w:r>
        <w:t>.</w:t>
      </w:r>
      <w:hyperlink w:anchor="_Minion.CheckDBSnapshotPath" w:history="1"/>
    </w:p>
    <w:p w14:paraId="51F1D11E" w14:textId="407E8428" w:rsidR="0036702A" w:rsidRDefault="02BF52A0" w:rsidP="0036702A">
      <w:r>
        <w:t>First, update Minion.ChekDBSettingsSnapshot to enable custom snapshots:</w:t>
      </w:r>
    </w:p>
    <w:p w14:paraId="44F03AF3" w14:textId="77777777" w:rsidR="0036702A" w:rsidRDefault="02BF52A0" w:rsidP="0036702A">
      <w:pPr>
        <w:pStyle w:val="NoSpacing"/>
        <w:ind w:left="720"/>
      </w:pPr>
      <w:r w:rsidRPr="02BF52A0">
        <w:rPr>
          <w:color w:val="FF00FF"/>
        </w:rPr>
        <w:t>UPDATE</w:t>
      </w:r>
      <w:r>
        <w:t xml:space="preserve">  Minion</w:t>
      </w:r>
      <w:r w:rsidRPr="02BF52A0">
        <w:rPr>
          <w:color w:val="808080" w:themeColor="text1" w:themeTint="7F"/>
        </w:rPr>
        <w:t>.</w:t>
      </w:r>
      <w:r>
        <w:t>CheckDBSettingsSnapshot</w:t>
      </w:r>
    </w:p>
    <w:p w14:paraId="4F1247F4" w14:textId="77777777" w:rsidR="0036702A" w:rsidRDefault="2B819EAC" w:rsidP="0036702A">
      <w:pPr>
        <w:pStyle w:val="NoSpacing"/>
        <w:ind w:left="720"/>
      </w:pPr>
      <w:r w:rsidRPr="2B819EAC">
        <w:rPr>
          <w:color w:val="0000FF"/>
        </w:rPr>
        <w:t>SET</w:t>
      </w:r>
      <w:r>
        <w:t xml:space="preserve">     CustomSnapshot </w:t>
      </w:r>
      <w:r w:rsidRPr="2B819EAC">
        <w:rPr>
          <w:color w:val="000000" w:themeColor="text1"/>
        </w:rPr>
        <w:t>=</w:t>
      </w:r>
      <w:r>
        <w:t xml:space="preserve"> 1</w:t>
      </w:r>
    </w:p>
    <w:p w14:paraId="0B5F4704" w14:textId="77777777" w:rsidR="0036702A" w:rsidRDefault="2B819EAC" w:rsidP="0036702A">
      <w:pPr>
        <w:pStyle w:val="NoSpacing"/>
        <w:ind w:left="720"/>
      </w:pPr>
      <w:r>
        <w:t xml:space="preserve">      </w:t>
      </w:r>
      <w:r w:rsidRPr="2B819EAC">
        <w:rPr>
          <w:color w:val="000000" w:themeColor="text1"/>
        </w:rPr>
        <w:t>,</w:t>
      </w:r>
      <w:r>
        <w:t xml:space="preserve"> DeleteFinalSnapshot </w:t>
      </w:r>
      <w:r w:rsidRPr="2B819EAC">
        <w:rPr>
          <w:color w:val="000000" w:themeColor="text1"/>
        </w:rPr>
        <w:t>=</w:t>
      </w:r>
      <w:r>
        <w:t xml:space="preserve"> 1</w:t>
      </w:r>
    </w:p>
    <w:p w14:paraId="61342317" w14:textId="77777777" w:rsidR="0036702A" w:rsidRDefault="2B819EAC" w:rsidP="0036702A">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283323DD" w14:textId="77777777" w:rsidR="0036702A"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4CF3AE73" w14:textId="77777777" w:rsidR="0036702A" w:rsidRPr="00DC11BE" w:rsidRDefault="0036702A" w:rsidP="0036702A"/>
    <w:p w14:paraId="3B785176" w14:textId="77777777" w:rsidR="0036702A" w:rsidRDefault="02BF52A0" w:rsidP="0036702A">
      <w:r w:rsidRPr="02BF52A0">
        <w:rPr>
          <w:b/>
          <w:bCs/>
        </w:rPr>
        <w:t xml:space="preserve">Note: </w:t>
      </w:r>
      <w:r>
        <w:t xml:space="preserve">We strongly recommend you review the settings available in the </w:t>
      </w:r>
      <w:r w:rsidRPr="02BF52A0">
        <w:rPr>
          <w:rStyle w:val="Hyperlink"/>
        </w:rPr>
        <w:t>Minion.CheckDBSettingsSnapshot</w:t>
      </w:r>
      <w:r>
        <w:t xml:space="preserve"> table and configure them as needed. In the example above, we have simply enabled custom snapshots and configured the system to delete the custom snapshot after operations are complete.</w:t>
      </w:r>
      <w:hyperlink w:anchor="_Minion.CheckDBSettingsSnapshot" w:history="1"/>
    </w:p>
    <w:p w14:paraId="11D9F3FC" w14:textId="7F4FE2CB" w:rsidR="0036702A" w:rsidRDefault="2B819EAC" w:rsidP="0036702A">
      <w:r>
        <w:t xml:space="preserve">Then, insert rows to Minion.CheckDBSnapshotPath for the specific database and files. We want to configure DB1, and so we insert a row for file DB1_1, file DB1_2, and all other files (FileName=MinionDefault): </w:t>
      </w:r>
    </w:p>
    <w:p w14:paraId="366ABAC0" w14:textId="77777777" w:rsidR="00F55988" w:rsidRDefault="02BF52A0" w:rsidP="00F55988">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CheckDBSnapshotPath</w:t>
      </w:r>
    </w:p>
    <w:p w14:paraId="378B2321" w14:textId="77777777" w:rsidR="00F55988" w:rsidRDefault="2B819EAC" w:rsidP="00F55988">
      <w:pPr>
        <w:pStyle w:val="NoSpacing"/>
        <w:ind w:left="720"/>
      </w:pPr>
      <w:r w:rsidRPr="2B819EAC">
        <w:rPr>
          <w:color w:val="0000FF"/>
        </w:rPr>
        <w:t xml:space="preserve">        </w:t>
      </w:r>
      <w:r w:rsidRPr="2B819EAC">
        <w:rPr>
          <w:color w:val="000000" w:themeColor="text1"/>
        </w:rPr>
        <w:t>(</w:t>
      </w:r>
      <w:r>
        <w:t xml:space="preserve"> [DBName]</w:t>
      </w:r>
    </w:p>
    <w:p w14:paraId="6FCF787C" w14:textId="77777777" w:rsidR="00F55988" w:rsidRDefault="2B819EAC" w:rsidP="00F55988">
      <w:pPr>
        <w:pStyle w:val="NoSpacing"/>
        <w:ind w:left="720"/>
      </w:pPr>
      <w:r>
        <w:t xml:space="preserve">        </w:t>
      </w:r>
      <w:r w:rsidRPr="2B819EAC">
        <w:rPr>
          <w:color w:val="000000" w:themeColor="text1"/>
        </w:rPr>
        <w:t>,</w:t>
      </w:r>
      <w:r>
        <w:t xml:space="preserve"> [OpName]</w:t>
      </w:r>
    </w:p>
    <w:p w14:paraId="054E228A" w14:textId="77777777" w:rsidR="00F55988" w:rsidRDefault="2B819EAC" w:rsidP="00F55988">
      <w:pPr>
        <w:pStyle w:val="NoSpacing"/>
        <w:ind w:left="720"/>
      </w:pPr>
      <w:r>
        <w:t xml:space="preserve">        </w:t>
      </w:r>
      <w:r w:rsidRPr="2B819EAC">
        <w:rPr>
          <w:color w:val="000000" w:themeColor="text1"/>
        </w:rPr>
        <w:t>,</w:t>
      </w:r>
      <w:r>
        <w:t xml:space="preserve"> [FileName]</w:t>
      </w:r>
    </w:p>
    <w:p w14:paraId="218FB46B" w14:textId="77777777" w:rsidR="00F55988" w:rsidRDefault="2B819EAC" w:rsidP="00F55988">
      <w:pPr>
        <w:pStyle w:val="NoSpacing"/>
        <w:ind w:left="720"/>
      </w:pPr>
      <w:r>
        <w:t xml:space="preserve">        </w:t>
      </w:r>
      <w:r w:rsidRPr="2B819EAC">
        <w:rPr>
          <w:color w:val="000000" w:themeColor="text1"/>
        </w:rPr>
        <w:t>,</w:t>
      </w:r>
      <w:r>
        <w:t xml:space="preserve"> [SnapshotDrive]</w:t>
      </w:r>
    </w:p>
    <w:p w14:paraId="21092DC3" w14:textId="77777777" w:rsidR="00F55988" w:rsidRDefault="2B819EAC" w:rsidP="00F55988">
      <w:pPr>
        <w:pStyle w:val="NoSpacing"/>
        <w:ind w:left="720"/>
      </w:pPr>
      <w:r>
        <w:t xml:space="preserve">        </w:t>
      </w:r>
      <w:r w:rsidRPr="2B819EAC">
        <w:rPr>
          <w:color w:val="000000" w:themeColor="text1"/>
        </w:rPr>
        <w:t>,</w:t>
      </w:r>
      <w:r>
        <w:t xml:space="preserve"> [SnapshotPath]</w:t>
      </w:r>
    </w:p>
    <w:p w14:paraId="782D50DA" w14:textId="77777777" w:rsidR="00F55988" w:rsidRDefault="2B819EAC" w:rsidP="00F55988">
      <w:pPr>
        <w:pStyle w:val="NoSpacing"/>
        <w:ind w:left="720"/>
      </w:pPr>
      <w:r>
        <w:t xml:space="preserve">        </w:t>
      </w:r>
      <w:r w:rsidRPr="2B819EAC">
        <w:rPr>
          <w:color w:val="000000" w:themeColor="text1"/>
        </w:rPr>
        <w:t>,</w:t>
      </w:r>
      <w:r>
        <w:t xml:space="preserve"> [PathOrder]</w:t>
      </w:r>
    </w:p>
    <w:p w14:paraId="7D83B22E" w14:textId="77777777" w:rsidR="00F55988" w:rsidRDefault="2B819EAC" w:rsidP="00F55988">
      <w:pPr>
        <w:pStyle w:val="NoSpacing"/>
        <w:ind w:left="720"/>
      </w:pPr>
      <w:r>
        <w:t xml:space="preserve">        </w:t>
      </w:r>
      <w:r w:rsidRPr="2B819EAC">
        <w:rPr>
          <w:color w:val="000000" w:themeColor="text1"/>
        </w:rPr>
        <w:t>,</w:t>
      </w:r>
      <w:r>
        <w:t xml:space="preserve"> [IsActive]</w:t>
      </w:r>
    </w:p>
    <w:p w14:paraId="405779A2" w14:textId="77777777" w:rsidR="00F55988" w:rsidRDefault="02BF52A0" w:rsidP="00F55988">
      <w:pPr>
        <w:pStyle w:val="NoSpacing"/>
        <w:ind w:left="720"/>
      </w:pPr>
      <w:r>
        <w:t xml:space="preserve">        </w:t>
      </w:r>
      <w:r w:rsidRPr="02BF52A0">
        <w:rPr>
          <w:color w:val="808080" w:themeColor="text1" w:themeTint="7F"/>
        </w:rPr>
        <w:t>,</w:t>
      </w:r>
      <w:r>
        <w:t xml:space="preserve"> [Comment]</w:t>
      </w:r>
    </w:p>
    <w:p w14:paraId="76E21D7B" w14:textId="77777777" w:rsidR="00F55988" w:rsidRDefault="02BF52A0" w:rsidP="00F55988">
      <w:pPr>
        <w:pStyle w:val="NoSpacing"/>
        <w:ind w:left="720"/>
      </w:pPr>
      <w:r>
        <w:t xml:space="preserve">        </w:t>
      </w:r>
      <w:r w:rsidRPr="02BF52A0">
        <w:rPr>
          <w:color w:val="808080" w:themeColor="text1" w:themeTint="7F"/>
        </w:rPr>
        <w:t>)</w:t>
      </w:r>
    </w:p>
    <w:p w14:paraId="5B91EB85" w14:textId="77777777" w:rsidR="00F55988" w:rsidRDefault="2B819EAC" w:rsidP="00F55988">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080546A1"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00FF"/>
        </w:rPr>
        <w:t>AS</w:t>
      </w:r>
      <w:r>
        <w:t xml:space="preserve"> [OpName]</w:t>
      </w:r>
    </w:p>
    <w:p w14:paraId="4D7344E3"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'MinionDefault'</w:t>
      </w:r>
      <w:r>
        <w:t xml:space="preserve"> </w:t>
      </w:r>
      <w:r w:rsidRPr="2B819EAC">
        <w:rPr>
          <w:color w:val="0000FF"/>
        </w:rPr>
        <w:t>AS</w:t>
      </w:r>
      <w:r>
        <w:t xml:space="preserve"> [FileName]</w:t>
      </w:r>
    </w:p>
    <w:p w14:paraId="5A268D5B"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'D:\'</w:t>
      </w:r>
      <w:r>
        <w:t xml:space="preserve"> </w:t>
      </w:r>
      <w:r w:rsidRPr="2B819EAC">
        <w:rPr>
          <w:color w:val="0000FF"/>
        </w:rPr>
        <w:t>AS</w:t>
      </w:r>
      <w:r>
        <w:t xml:space="preserve"> [SnapshotDrive]</w:t>
      </w:r>
    </w:p>
    <w:p w14:paraId="1409D48C"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'SnapshotFiles\'</w:t>
      </w:r>
      <w:r>
        <w:t xml:space="preserve"> </w:t>
      </w:r>
      <w:r w:rsidRPr="2B819EAC">
        <w:rPr>
          <w:color w:val="0000FF"/>
        </w:rPr>
        <w:t>AS</w:t>
      </w:r>
      <w:r>
        <w:t xml:space="preserve"> [SnapshotPath]</w:t>
      </w:r>
    </w:p>
    <w:p w14:paraId="582BB555" w14:textId="77777777" w:rsidR="00F55988" w:rsidRDefault="2B819EAC" w:rsidP="00F55988">
      <w:pPr>
        <w:pStyle w:val="NoSpacing"/>
        <w:ind w:left="720"/>
      </w:pPr>
      <w:r>
        <w:t xml:space="preserve">        </w:t>
      </w:r>
      <w:r w:rsidRPr="2B819EAC">
        <w:rPr>
          <w:color w:val="000000" w:themeColor="text1"/>
        </w:rPr>
        <w:t>,</w:t>
      </w:r>
      <w:r>
        <w:t xml:space="preserve"> 0 </w:t>
      </w:r>
      <w:r w:rsidRPr="2B819EAC">
        <w:rPr>
          <w:color w:val="0000FF"/>
        </w:rPr>
        <w:t>AS</w:t>
      </w:r>
      <w:r>
        <w:t xml:space="preserve"> [PathOrder]</w:t>
      </w:r>
    </w:p>
    <w:p w14:paraId="1FD859BE" w14:textId="77777777" w:rsidR="00F55988" w:rsidRDefault="2B819EAC" w:rsidP="00F55988">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49F79C06" w14:textId="77777777" w:rsidR="00F55988" w:rsidRDefault="02BF52A0" w:rsidP="00F55988">
      <w:pPr>
        <w:pStyle w:val="NoSpacing"/>
        <w:ind w:left="720"/>
      </w:pPr>
      <w:r>
        <w:t xml:space="preserve">        </w:t>
      </w:r>
      <w:r w:rsidRPr="02BF52A0">
        <w:rPr>
          <w:color w:val="808080" w:themeColor="text1" w:themeTint="7F"/>
        </w:rPr>
        <w:t>,</w:t>
      </w:r>
      <w:r>
        <w:t xml:space="preserve"> </w:t>
      </w:r>
      <w:r w:rsidRPr="02BF52A0">
        <w:rPr>
          <w:color w:val="FF0000"/>
        </w:rPr>
        <w:t>'DB1 default'</w:t>
      </w:r>
      <w:r>
        <w:t xml:space="preserve"> </w:t>
      </w:r>
      <w:r w:rsidRPr="02BF52A0">
        <w:rPr>
          <w:color w:val="0000FF"/>
        </w:rPr>
        <w:t>AS</w:t>
      </w:r>
      <w:r>
        <w:t xml:space="preserve"> [Comment]</w:t>
      </w:r>
    </w:p>
    <w:p w14:paraId="3B296F64" w14:textId="77777777" w:rsidR="00F55988" w:rsidRDefault="02BF52A0" w:rsidP="00F55988">
      <w:pPr>
        <w:pStyle w:val="NoSpacing"/>
        <w:ind w:left="720"/>
      </w:pPr>
      <w:r w:rsidRPr="02BF52A0">
        <w:rPr>
          <w:color w:val="0000FF"/>
        </w:rPr>
        <w:t>UNION</w:t>
      </w:r>
    </w:p>
    <w:p w14:paraId="3FA327AB" w14:textId="77777777" w:rsidR="00F55988" w:rsidRDefault="2B819EAC" w:rsidP="00F55988">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7135AAE0"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00FF"/>
        </w:rPr>
        <w:t>AS</w:t>
      </w:r>
      <w:r>
        <w:t xml:space="preserve"> [OpName]</w:t>
      </w:r>
    </w:p>
    <w:p w14:paraId="32E958D3"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'DB1_1'</w:t>
      </w:r>
      <w:r>
        <w:t xml:space="preserve"> </w:t>
      </w:r>
      <w:r w:rsidRPr="2B819EAC">
        <w:rPr>
          <w:color w:val="0000FF"/>
        </w:rPr>
        <w:t>AS</w:t>
      </w:r>
      <w:r>
        <w:t xml:space="preserve"> [FileName]</w:t>
      </w:r>
    </w:p>
    <w:p w14:paraId="3D015D76"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'F:\'</w:t>
      </w:r>
      <w:r>
        <w:t xml:space="preserve"> </w:t>
      </w:r>
      <w:r w:rsidRPr="2B819EAC">
        <w:rPr>
          <w:color w:val="0000FF"/>
        </w:rPr>
        <w:t>AS</w:t>
      </w:r>
      <w:r>
        <w:t xml:space="preserve"> [SnapshotDrive]</w:t>
      </w:r>
    </w:p>
    <w:p w14:paraId="786B444A"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'SnapshotFilesDB1\'</w:t>
      </w:r>
      <w:r>
        <w:t xml:space="preserve"> </w:t>
      </w:r>
      <w:r w:rsidRPr="2B819EAC">
        <w:rPr>
          <w:color w:val="0000FF"/>
        </w:rPr>
        <w:t>AS</w:t>
      </w:r>
      <w:r>
        <w:t xml:space="preserve"> [SnapshotPath]</w:t>
      </w:r>
    </w:p>
    <w:p w14:paraId="4627D593" w14:textId="77777777" w:rsidR="00F55988" w:rsidRDefault="2B819EAC" w:rsidP="00F55988">
      <w:pPr>
        <w:pStyle w:val="NoSpacing"/>
        <w:ind w:left="720"/>
      </w:pPr>
      <w:r>
        <w:t xml:space="preserve">        </w:t>
      </w:r>
      <w:r w:rsidRPr="2B819EAC">
        <w:rPr>
          <w:color w:val="000000" w:themeColor="text1"/>
        </w:rPr>
        <w:t>,</w:t>
      </w:r>
      <w:r>
        <w:t xml:space="preserve"> 0 </w:t>
      </w:r>
      <w:r w:rsidRPr="2B819EAC">
        <w:rPr>
          <w:color w:val="0000FF"/>
        </w:rPr>
        <w:t>AS</w:t>
      </w:r>
      <w:r>
        <w:t xml:space="preserve"> [PathOrder]</w:t>
      </w:r>
    </w:p>
    <w:p w14:paraId="01394AA3" w14:textId="77777777" w:rsidR="00F55988" w:rsidRDefault="2B819EAC" w:rsidP="00F55988">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0DF107B7" w14:textId="77777777" w:rsidR="00F55988" w:rsidRDefault="02BF52A0" w:rsidP="00F55988">
      <w:pPr>
        <w:pStyle w:val="NoSpacing"/>
        <w:ind w:left="720"/>
      </w:pPr>
      <w:r>
        <w:t xml:space="preserve">        </w:t>
      </w:r>
      <w:r w:rsidRPr="02BF52A0">
        <w:rPr>
          <w:color w:val="808080" w:themeColor="text1" w:themeTint="7F"/>
        </w:rPr>
        <w:t>,</w:t>
      </w:r>
      <w:r>
        <w:t xml:space="preserve"> </w:t>
      </w:r>
      <w:r w:rsidRPr="02BF52A0">
        <w:rPr>
          <w:color w:val="FF0000"/>
        </w:rPr>
        <w:t>'DB1 file1'</w:t>
      </w:r>
      <w:r>
        <w:t xml:space="preserve"> </w:t>
      </w:r>
      <w:r w:rsidRPr="02BF52A0">
        <w:rPr>
          <w:color w:val="0000FF"/>
        </w:rPr>
        <w:t>AS</w:t>
      </w:r>
      <w:r>
        <w:t xml:space="preserve"> [Comment]</w:t>
      </w:r>
    </w:p>
    <w:p w14:paraId="72C1A94E" w14:textId="77777777" w:rsidR="00F55988" w:rsidRDefault="02BF52A0" w:rsidP="00F55988">
      <w:pPr>
        <w:pStyle w:val="NoSpacing"/>
        <w:ind w:left="720"/>
      </w:pPr>
      <w:r w:rsidRPr="02BF52A0">
        <w:rPr>
          <w:color w:val="0000FF"/>
        </w:rPr>
        <w:t>UNION</w:t>
      </w:r>
    </w:p>
    <w:p w14:paraId="0A891907" w14:textId="77777777" w:rsidR="00F55988" w:rsidRDefault="2B819EAC" w:rsidP="00F55988">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4891CAD4"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00FF"/>
        </w:rPr>
        <w:t>AS</w:t>
      </w:r>
      <w:r>
        <w:t xml:space="preserve"> [OpName]</w:t>
      </w:r>
    </w:p>
    <w:p w14:paraId="1C1F0414"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'DB1_2'</w:t>
      </w:r>
      <w:r>
        <w:t xml:space="preserve"> </w:t>
      </w:r>
      <w:r w:rsidRPr="2B819EAC">
        <w:rPr>
          <w:color w:val="0000FF"/>
        </w:rPr>
        <w:t>AS</w:t>
      </w:r>
      <w:r>
        <w:t xml:space="preserve"> [FileName]</w:t>
      </w:r>
    </w:p>
    <w:p w14:paraId="6CEC3DAB"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'G:\'</w:t>
      </w:r>
      <w:r>
        <w:t xml:space="preserve"> </w:t>
      </w:r>
      <w:r w:rsidRPr="2B819EAC">
        <w:rPr>
          <w:color w:val="0000FF"/>
        </w:rPr>
        <w:t>AS</w:t>
      </w:r>
      <w:r>
        <w:t xml:space="preserve"> [SnapshotDrive]</w:t>
      </w:r>
    </w:p>
    <w:p w14:paraId="3E06B11F" w14:textId="77777777" w:rsidR="00F55988" w:rsidRDefault="2B819EAC" w:rsidP="00F55988">
      <w:pPr>
        <w:pStyle w:val="NoSpacing"/>
        <w:ind w:left="720"/>
      </w:pPr>
      <w:r>
        <w:lastRenderedPageBreak/>
        <w:t xml:space="preserve">        </w:t>
      </w:r>
      <w:r w:rsidRPr="2B819EAC">
        <w:rPr>
          <w:color w:val="000000" w:themeColor="text1"/>
        </w:rPr>
        <w:t>,</w:t>
      </w:r>
      <w:r>
        <w:t xml:space="preserve"> </w:t>
      </w:r>
      <w:r w:rsidRPr="2B819EAC">
        <w:rPr>
          <w:color w:val="FF0000"/>
        </w:rPr>
        <w:t>'SnapshotFilesDB1\'</w:t>
      </w:r>
      <w:r>
        <w:t xml:space="preserve"> </w:t>
      </w:r>
      <w:r w:rsidRPr="2B819EAC">
        <w:rPr>
          <w:color w:val="0000FF"/>
        </w:rPr>
        <w:t>AS</w:t>
      </w:r>
      <w:r>
        <w:t xml:space="preserve"> [SnapshotPath]</w:t>
      </w:r>
    </w:p>
    <w:p w14:paraId="21C5D099" w14:textId="77777777" w:rsidR="00F55988" w:rsidRDefault="2B819EAC" w:rsidP="00F55988">
      <w:pPr>
        <w:pStyle w:val="NoSpacing"/>
        <w:ind w:left="720"/>
      </w:pPr>
      <w:r>
        <w:t xml:space="preserve">        </w:t>
      </w:r>
      <w:r w:rsidRPr="2B819EAC">
        <w:rPr>
          <w:color w:val="000000" w:themeColor="text1"/>
        </w:rPr>
        <w:t>,</w:t>
      </w:r>
      <w:r>
        <w:t xml:space="preserve"> 0 </w:t>
      </w:r>
      <w:r w:rsidRPr="2B819EAC">
        <w:rPr>
          <w:color w:val="0000FF"/>
        </w:rPr>
        <w:t>AS</w:t>
      </w:r>
      <w:r>
        <w:t xml:space="preserve"> [PathOrder]</w:t>
      </w:r>
    </w:p>
    <w:p w14:paraId="3CE04B5C" w14:textId="77777777" w:rsidR="00F55988" w:rsidRDefault="2B819EAC" w:rsidP="00F55988">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03B7D0BB" w14:textId="0DAD934A" w:rsidR="00F55988"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 file2'</w:t>
      </w:r>
      <w:r>
        <w:t xml:space="preserve"> </w:t>
      </w:r>
      <w:r w:rsidRPr="02BF52A0">
        <w:rPr>
          <w:color w:val="0000FF"/>
        </w:rPr>
        <w:t>AS</w:t>
      </w:r>
      <w:r>
        <w:t xml:space="preserve"> [Comment]</w:t>
      </w:r>
      <w:r w:rsidRPr="02BF52A0">
        <w:rPr>
          <w:color w:val="808080" w:themeColor="text1" w:themeTint="7F"/>
        </w:rPr>
        <w:t>;</w:t>
      </w:r>
    </w:p>
    <w:p w14:paraId="47991337" w14:textId="77777777" w:rsidR="00A81BAA" w:rsidRDefault="00A81BAA" w:rsidP="00A81BAA"/>
    <w:p w14:paraId="56F84763" w14:textId="31E55FCD" w:rsidR="0081642F" w:rsidRDefault="02BF52A0" w:rsidP="00A81BAA">
      <w:r>
        <w:t xml:space="preserve">For more information, see the video “Custom Snapshot for Multiple Files” on YouTube: </w:t>
      </w:r>
      <w:hyperlink r:id="rId43">
        <w:r w:rsidRPr="02BF52A0">
          <w:rPr>
            <w:rStyle w:val="Hyperlink"/>
          </w:rPr>
          <w:t>https://youtu.be/Le43dzFBOVM</w:t>
        </w:r>
      </w:hyperlink>
      <w:r>
        <w:t xml:space="preserve"> </w:t>
      </w:r>
    </w:p>
    <w:p w14:paraId="5C8373C6" w14:textId="4DBAD2E1" w:rsidR="0036702A" w:rsidRDefault="02BF52A0" w:rsidP="0014081C">
      <w:pPr>
        <w:pStyle w:val="Heading2"/>
      </w:pPr>
      <w:r>
        <w:t xml:space="preserve"> </w:t>
      </w:r>
      <w:bookmarkStart w:id="233" w:name="_Toc473661151"/>
      <w:r>
        <w:t>How to: Test schedules</w:t>
      </w:r>
      <w:bookmarkEnd w:id="233"/>
    </w:p>
    <w:p w14:paraId="75E4D5EC" w14:textId="7DFED67F" w:rsidR="0014081C" w:rsidRDefault="2B819EAC" w:rsidP="0014081C">
      <w:r>
        <w:t>If you use Minion.CheckDBMaster with the @TestDataTime parameter, it should return the ID of the SettingsServer row that’s applicable. This allows you to make sure your schedules are set up correctly.</w:t>
      </w:r>
    </w:p>
    <w:p w14:paraId="66EFA42F" w14:textId="77777777" w:rsidR="0014081C" w:rsidRDefault="2B819EAC" w:rsidP="0014081C">
      <w:r>
        <w:t>If Minion.CheckDBMaster does not return the ID of the row, it either means there is not a row that applies to that date and time, or that the CurrentNumOps = MaxForTimeFrame for the applicable row (meaning, Minion CheckDB thinks that nothing should happen, because the maximum number of operations for that row has been completed already for the given timeframe).</w:t>
      </w:r>
    </w:p>
    <w:p w14:paraId="43C5B9CB" w14:textId="77777777" w:rsidR="0014081C" w:rsidRDefault="2B819EAC" w:rsidP="0014081C">
      <w:r>
        <w:t xml:space="preserve">IMPORTANT: To ONLY run the test, and not the actual operations, run with @StmtOnly = 1. For example: </w:t>
      </w:r>
    </w:p>
    <w:p w14:paraId="64CFDE28" w14:textId="77777777" w:rsidR="005122B2" w:rsidRDefault="02BF52A0" w:rsidP="02BF52A0">
      <w:pPr>
        <w:pStyle w:val="NoSpacing"/>
        <w:ind w:left="720"/>
        <w:rPr>
          <w:color w:val="0000FF"/>
          <w:highlight w:val="white"/>
        </w:rPr>
      </w:pPr>
      <w:r w:rsidRPr="02BF52A0">
        <w:rPr>
          <w:color w:val="0000FF"/>
          <w:highlight w:val="white"/>
        </w:rPr>
        <w:t>EXEC</w:t>
      </w:r>
      <w:r w:rsidRPr="02BF52A0">
        <w:rPr>
          <w:highlight w:val="white"/>
        </w:rPr>
        <w:t xml:space="preserve"> Minion</w:t>
      </w:r>
      <w:r w:rsidRPr="02BF52A0">
        <w:rPr>
          <w:color w:val="808080" w:themeColor="text1" w:themeTint="7F"/>
          <w:highlight w:val="white"/>
        </w:rPr>
        <w:t>.</w:t>
      </w:r>
      <w:r w:rsidRPr="02BF52A0">
        <w:rPr>
          <w:highlight w:val="white"/>
        </w:rPr>
        <w:t>CheckDBMaster</w:t>
      </w:r>
      <w:r w:rsidRPr="02BF52A0">
        <w:rPr>
          <w:color w:val="0000FF"/>
          <w:highlight w:val="white"/>
        </w:rPr>
        <w:t xml:space="preserve"> </w:t>
      </w:r>
    </w:p>
    <w:p w14:paraId="2E2CB32E" w14:textId="047DCCE1" w:rsidR="0014081C" w:rsidRDefault="2B819EAC" w:rsidP="2B819EAC">
      <w:pPr>
        <w:pStyle w:val="NoSpacing"/>
        <w:ind w:left="720"/>
        <w:rPr>
          <w:highlight w:val="white"/>
        </w:rPr>
      </w:pPr>
      <w:r w:rsidRPr="2B819EAC">
        <w:rPr>
          <w:highlight w:val="white"/>
        </w:rPr>
        <w:t xml:space="preserve">    @StmtOnly </w:t>
      </w:r>
      <w:r w:rsidRPr="2B819EAC">
        <w:rPr>
          <w:color w:val="000000" w:themeColor="text1"/>
          <w:highlight w:val="white"/>
        </w:rPr>
        <w:t>=</w:t>
      </w:r>
      <w:r w:rsidRPr="2B819EAC">
        <w:rPr>
          <w:highlight w:val="white"/>
        </w:rPr>
        <w:t xml:space="preserve"> 1</w:t>
      </w:r>
      <w:r w:rsidRPr="2B819EAC">
        <w:rPr>
          <w:color w:val="000000" w:themeColor="text1"/>
          <w:highlight w:val="white"/>
        </w:rPr>
        <w:t>,</w:t>
      </w:r>
    </w:p>
    <w:p w14:paraId="03E2C2B5" w14:textId="66DE8D3A" w:rsidR="0014081C" w:rsidRDefault="2B819EAC" w:rsidP="2B819EAC">
      <w:pPr>
        <w:pStyle w:val="NoSpacing"/>
        <w:ind w:left="720"/>
        <w:rPr>
          <w:highlight w:val="white"/>
        </w:rPr>
      </w:pPr>
      <w:r w:rsidRPr="2B819EAC">
        <w:rPr>
          <w:highlight w:val="white"/>
        </w:rPr>
        <w:t xml:space="preserve">    @TestDateTime </w:t>
      </w:r>
      <w:r w:rsidRPr="2B819EAC">
        <w:rPr>
          <w:color w:val="000000" w:themeColor="text1"/>
          <w:highlight w:val="white"/>
        </w:rPr>
        <w:t>=</w:t>
      </w:r>
      <w:r w:rsidRPr="2B819EAC">
        <w:rPr>
          <w:highlight w:val="white"/>
        </w:rPr>
        <w:t xml:space="preserve"> </w:t>
      </w:r>
      <w:r w:rsidRPr="2B819EAC">
        <w:rPr>
          <w:color w:val="FF0000"/>
          <w:highlight w:val="white"/>
        </w:rPr>
        <w:t>'2017-09-28 18:00'</w:t>
      </w:r>
      <w:r w:rsidRPr="2B819EAC">
        <w:rPr>
          <w:color w:val="000000" w:themeColor="text1"/>
          <w:highlight w:val="white"/>
        </w:rPr>
        <w:t>;</w:t>
      </w:r>
    </w:p>
    <w:p w14:paraId="127A9D2E" w14:textId="4733ED8A" w:rsidR="0014081C" w:rsidRDefault="0014081C" w:rsidP="0014081C">
      <w:pPr>
        <w:pStyle w:val="NoSpacing"/>
        <w:ind w:firstLine="720"/>
      </w:pPr>
    </w:p>
    <w:p w14:paraId="72FD2E3D" w14:textId="77777777" w:rsidR="0014081C" w:rsidRPr="0014081C" w:rsidRDefault="0014081C" w:rsidP="0014081C"/>
    <w:p w14:paraId="5E3B2690" w14:textId="77777777" w:rsidR="0036702A" w:rsidRPr="0036702A" w:rsidRDefault="0036702A" w:rsidP="0036702A"/>
    <w:p w14:paraId="0E5D5DFB" w14:textId="704A8B70" w:rsidR="009B7688" w:rsidRDefault="009B7688">
      <w:pPr>
        <w:rPr>
          <w:rFonts w:asciiTheme="majorHAnsi" w:eastAsiaTheme="majorEastAsia" w:hAnsiTheme="majorHAnsi" w:cstheme="majorBidi"/>
          <w:color w:val="2E74B5" w:themeColor="accent1" w:themeShade="BF"/>
          <w:sz w:val="40"/>
          <w:szCs w:val="40"/>
        </w:rPr>
      </w:pPr>
      <w:r>
        <w:br w:type="page"/>
      </w:r>
    </w:p>
    <w:p w14:paraId="5B1DB5AB" w14:textId="3518AACE" w:rsidR="003874F4" w:rsidRDefault="003874F4" w:rsidP="0028675F">
      <w:pPr>
        <w:pStyle w:val="Heading1"/>
      </w:pPr>
      <w:bookmarkStart w:id="234" w:name="_Toc473661152"/>
      <w:bookmarkStart w:id="235" w:name="_Toc473661486"/>
      <w:r>
        <w:lastRenderedPageBreak/>
        <w:t>Troubleshooting</w:t>
      </w:r>
      <w:bookmarkEnd w:id="234"/>
      <w:bookmarkEnd w:id="235"/>
    </w:p>
    <w:p w14:paraId="1DCF575C" w14:textId="77777777" w:rsidR="003874F4" w:rsidRDefault="003874F4" w:rsidP="003874F4">
      <w:pPr>
        <w:pStyle w:val="Heading2"/>
      </w:pPr>
      <w:bookmarkStart w:id="236" w:name="_Toc473661153"/>
      <w:r>
        <w:t xml:space="preserve">Databases without </w:t>
      </w:r>
      <w:r w:rsidR="005F0602">
        <w:t>t</w:t>
      </w:r>
      <w:r>
        <w:t>ables</w:t>
      </w:r>
      <w:bookmarkEnd w:id="236"/>
    </w:p>
    <w:p w14:paraId="4FACAB93" w14:textId="77777777" w:rsidR="004052E9" w:rsidRDefault="2B819EAC" w:rsidP="003874F4">
      <w:r>
        <w:t xml:space="preserve">In Minion CheckDB, only actual work done is logged. If you run CheckTable on a database that doesn’t have any tables, it will run and nothing will error out, but nothing will be logged. </w:t>
      </w:r>
    </w:p>
    <w:p w14:paraId="36573007" w14:textId="60337A5A" w:rsidR="005F0602" w:rsidRDefault="2B819EAC" w:rsidP="003874F4">
      <w:r>
        <w:t>If you want the operation to be logged for that database, switch to CheckDB instead. Note that this is what dynamic tuning is for. (MC will detect that the database is not big enough for CheckTable.)</w:t>
      </w:r>
    </w:p>
    <w:p w14:paraId="31E9BCC4" w14:textId="382BD2C8" w:rsidR="000B3F13" w:rsidRDefault="2B819EAC" w:rsidP="003874F4">
      <w:r>
        <w:t>For more information, see “</w:t>
      </w:r>
      <w:r w:rsidRPr="2B819EAC">
        <w:rPr>
          <w:rStyle w:val="Hyperlink"/>
        </w:rPr>
        <w:t>How to: Configure Minion CheckDB Dynamic Thresholds</w:t>
      </w:r>
      <w:r>
        <w:t>”.</w:t>
      </w:r>
      <w:hyperlink w:anchor="_How_to:_Configure" w:history="1"/>
    </w:p>
    <w:p w14:paraId="49DA3A95" w14:textId="77777777" w:rsidR="005F0602" w:rsidRDefault="005F0602" w:rsidP="005F0602">
      <w:pPr>
        <w:pStyle w:val="Heading2"/>
      </w:pPr>
      <w:bookmarkStart w:id="237" w:name="_Toc473661154"/>
      <w:r>
        <w:t>Database that does not exist</w:t>
      </w:r>
      <w:bookmarkEnd w:id="237"/>
    </w:p>
    <w:p w14:paraId="54064F41" w14:textId="4131B682" w:rsidR="003874F4" w:rsidRDefault="02BF52A0" w:rsidP="0068210A">
      <w:r>
        <w:t xml:space="preserve">If you have an issue with it trying to run MC against a database that does not exist, it’s probably because a database was dropped and was somehow still left over in the </w:t>
      </w:r>
      <w:r w:rsidRPr="02BF52A0">
        <w:rPr>
          <w:rStyle w:val="Hyperlink"/>
        </w:rPr>
        <w:t>Minion.CheckDBThreadQueue</w:t>
      </w:r>
      <w:r>
        <w:t xml:space="preserve"> table. The process tries to clean up after itself, but if the routine is stopped midway for some reason then it won’t have the chance to do that. If the database had already been processed, then it may show up again in the list and generate an error. This can cause the jobs to fail, and need to be restarted.</w:t>
      </w:r>
      <w:hyperlink w:anchor="_Minion.CheckDBThreadQueue" w:history="1"/>
    </w:p>
    <w:p w14:paraId="06540E87" w14:textId="299AD403" w:rsidR="007916DD" w:rsidRDefault="2B819EAC" w:rsidP="0068210A">
      <w:r>
        <w:t xml:space="preserve">If this happens, empty the </w:t>
      </w:r>
      <w:r w:rsidRPr="2B819EAC">
        <w:rPr>
          <w:rStyle w:val="Hyperlink"/>
        </w:rPr>
        <w:t>Minion.CheckDBThreadQueue</w:t>
      </w:r>
      <w:r>
        <w:t xml:space="preserve"> work table (</w:t>
      </w:r>
      <w:r w:rsidRPr="2B819EAC">
        <w:rPr>
          <w:b/>
          <w:bCs/>
        </w:rPr>
        <w:t>if</w:t>
      </w:r>
      <w:r>
        <w:t xml:space="preserve"> you're not running any other CheckDB runs at the moment).</w:t>
      </w:r>
      <w:hyperlink w:anchor="_Minion.CheckDBThreadQueue" w:history="1"/>
    </w:p>
    <w:p w14:paraId="111B4463" w14:textId="77777777" w:rsidR="00C711E2" w:rsidRDefault="00BA24A4" w:rsidP="00BA24A4">
      <w:pPr>
        <w:pStyle w:val="Heading2"/>
      </w:pPr>
      <w:bookmarkStart w:id="238" w:name="_Toc473661155"/>
      <w:r>
        <w:t>Processing some databases but not others</w:t>
      </w:r>
      <w:bookmarkEnd w:id="238"/>
    </w:p>
    <w:p w14:paraId="17D87224" w14:textId="77777777" w:rsidR="003408CE" w:rsidRDefault="02BF52A0" w:rsidP="00C711E2">
      <w:r>
        <w:t xml:space="preserve">If you are only processing some of the databases, check the following: </w:t>
      </w:r>
    </w:p>
    <w:p w14:paraId="7A2A2B08" w14:textId="77777777" w:rsidR="00EC4370" w:rsidRDefault="02BF52A0" w:rsidP="009267F4">
      <w:pPr>
        <w:pStyle w:val="ListBullet"/>
        <w:numPr>
          <w:ilvl w:val="0"/>
          <w:numId w:val="64"/>
        </w:numPr>
      </w:pPr>
      <w:r>
        <w:t>Are there database exclusions in Minion</w:t>
      </w:r>
      <w:r w:rsidRPr="02BF52A0">
        <w:rPr>
          <w:color w:val="808080" w:themeColor="text1" w:themeTint="7F"/>
        </w:rPr>
        <w:t>.</w:t>
      </w:r>
      <w:r>
        <w:t>CheckDBSettingsDB (Exclude = 1)?</w:t>
      </w:r>
    </w:p>
    <w:p w14:paraId="3EC1BD47" w14:textId="77777777" w:rsidR="00EC4370" w:rsidRDefault="02BF52A0" w:rsidP="009267F4">
      <w:pPr>
        <w:pStyle w:val="ListBullet"/>
        <w:numPr>
          <w:ilvl w:val="0"/>
          <w:numId w:val="64"/>
        </w:numPr>
      </w:pPr>
      <w:r>
        <w:t>Are there databases that are offline?</w:t>
      </w:r>
    </w:p>
    <w:p w14:paraId="48C186E1" w14:textId="1881F0EE" w:rsidR="00EC4370" w:rsidRDefault="2B819EAC" w:rsidP="009267F4">
      <w:pPr>
        <w:pStyle w:val="ListBullet"/>
        <w:numPr>
          <w:ilvl w:val="0"/>
          <w:numId w:val="64"/>
        </w:numPr>
      </w:pPr>
      <w:r>
        <w:t>Are all the databases covered with active (IsActive=1) settings in Minion.CheckDBSettingsDB? Make sure to check the day, BeginTime, and EndTime fields, too.</w:t>
      </w:r>
    </w:p>
    <w:p w14:paraId="5E1B4049" w14:textId="48D25988" w:rsidR="003874F4" w:rsidRDefault="2B819EAC" w:rsidP="009267F4">
      <w:pPr>
        <w:pStyle w:val="ListBullet"/>
        <w:numPr>
          <w:ilvl w:val="0"/>
          <w:numId w:val="64"/>
        </w:numPr>
      </w:pPr>
      <w:r>
        <w:t>Is there an active rotation setting in Minion.CheckDBSettingsRotation table? Set IsActive = 0, and see if that fixes it.</w:t>
      </w:r>
    </w:p>
    <w:p w14:paraId="65CFB8C3" w14:textId="2983E951" w:rsidR="003408CE" w:rsidRDefault="2B819EAC" w:rsidP="009267F4">
      <w:pPr>
        <w:pStyle w:val="ListBullet"/>
        <w:numPr>
          <w:ilvl w:val="0"/>
          <w:numId w:val="64"/>
        </w:numPr>
      </w:pPr>
      <w:r>
        <w:t xml:space="preserve">Is it possible that some operations are maxing out the server resources? Check the Minion.CheckDBSettingsDB column </w:t>
      </w:r>
      <w:r w:rsidRPr="2B819EAC">
        <w:rPr>
          <w:b/>
          <w:bCs/>
        </w:rPr>
        <w:t>DBInternalThreads</w:t>
      </w:r>
      <w:r>
        <w:t xml:space="preserve">. If you’re running multiple databases simultaneously with a high number of threads each, it </w:t>
      </w:r>
      <w:r w:rsidRPr="2B819EAC">
        <w:rPr>
          <w:i/>
          <w:iCs/>
        </w:rPr>
        <w:t xml:space="preserve">could </w:t>
      </w:r>
      <w:r>
        <w:t>under take up too many resources to complete. Try lowering the number of databases run at the same time, or the number of threads used, or both.</w:t>
      </w:r>
    </w:p>
    <w:p w14:paraId="20F61F3D" w14:textId="6378C5B7" w:rsidR="00A031C9" w:rsidRDefault="02BF52A0" w:rsidP="009267F4">
      <w:pPr>
        <w:pStyle w:val="ListBullet"/>
        <w:numPr>
          <w:ilvl w:val="0"/>
          <w:numId w:val="64"/>
        </w:numPr>
      </w:pPr>
      <w:r>
        <w:t>Have you attempted to mix incompatible features for some databases? Check out the “</w:t>
      </w:r>
      <w:r w:rsidRPr="02BF52A0">
        <w:rPr>
          <w:rStyle w:val="Hyperlink"/>
        </w:rPr>
        <w:t>About: Feature Compatibility</w:t>
      </w:r>
      <w:r>
        <w:t>” section for more information.</w:t>
      </w:r>
      <w:hyperlink w:anchor="_About:_Feature_Compatibility" w:history="1"/>
    </w:p>
    <w:p w14:paraId="57216802" w14:textId="70B0ADAD" w:rsidR="00E2707B" w:rsidRDefault="00E2707B" w:rsidP="00BA24A4">
      <w:pPr>
        <w:pStyle w:val="Heading2"/>
      </w:pPr>
      <w:bookmarkStart w:id="239" w:name="_Time_limit_is"/>
      <w:bookmarkStart w:id="240" w:name="_Toc473661156"/>
      <w:bookmarkEnd w:id="239"/>
      <w:r>
        <w:lastRenderedPageBreak/>
        <w:t>Not processing the include/exclude as expected</w:t>
      </w:r>
      <w:bookmarkEnd w:id="240"/>
    </w:p>
    <w:p w14:paraId="76501086" w14:textId="3389CA1B" w:rsidR="00A26A44" w:rsidRDefault="2B819EAC" w:rsidP="00E2707B">
      <w:r>
        <w:t>Minion CheckDB has enough options for including and excluding databases and tables to/from operations, it can get complicated. If you’re working on including or excluding objects from operations, and it’s not going the way you expect, this is the section for you.</w:t>
      </w:r>
    </w:p>
    <w:p w14:paraId="4503A77B" w14:textId="32796623" w:rsidR="00E2707B" w:rsidRDefault="02BF52A0" w:rsidP="00E2707B">
      <w:r>
        <w:t xml:space="preserve">This would be a </w:t>
      </w:r>
      <w:r w:rsidRPr="02BF52A0">
        <w:rPr>
          <w:i/>
          <w:iCs/>
        </w:rPr>
        <w:t>very</w:t>
      </w:r>
      <w:r>
        <w:t xml:space="preserve"> big troubleshooting section, so we will keep it to a summary for now.</w:t>
      </w:r>
    </w:p>
    <w:p w14:paraId="17EBE79B" w14:textId="426D388A" w:rsidR="001C50FA" w:rsidRPr="00A26A44" w:rsidRDefault="001C50FA" w:rsidP="001C50FA">
      <w:pPr>
        <w:pStyle w:val="Heading3"/>
      </w:pPr>
      <w:bookmarkStart w:id="241" w:name="_Toc473661157"/>
      <w:r w:rsidRPr="00A26A44">
        <w:t>Subjects to review</w:t>
      </w:r>
      <w:bookmarkEnd w:id="241"/>
    </w:p>
    <w:p w14:paraId="5234F519" w14:textId="0B4613C0" w:rsidR="001C50FA" w:rsidRDefault="0047299D" w:rsidP="009267F4">
      <w:pPr>
        <w:pStyle w:val="ListParagraph"/>
        <w:numPr>
          <w:ilvl w:val="0"/>
          <w:numId w:val="65"/>
        </w:numPr>
      </w:pPr>
      <w:hyperlink w:anchor="_Configuration_Settings_Hierarchy" w:history="1">
        <w:r w:rsidR="2B819EAC" w:rsidRPr="2B819EAC">
          <w:rPr>
            <w:rStyle w:val="Hyperlink"/>
          </w:rPr>
          <w:t>Configuration Settings Hierarchy</w:t>
        </w:r>
        <w:r w:rsidR="2B819EAC">
          <w:t xml:space="preserve"> - Configuration for integrity check operations is stored in tables. A default row (DBName=’MinionDefault’) in the main settings table provides settings for any database that doesn’t have its own specific settings.  This is a hierarchy of granularity, where more specific configuration levels completely override the less specific levels.</w:t>
        </w:r>
      </w:hyperlink>
    </w:p>
    <w:p w14:paraId="682F9D22" w14:textId="77777777" w:rsidR="00AC5C9E" w:rsidRDefault="0047299D" w:rsidP="009267F4">
      <w:pPr>
        <w:pStyle w:val="ListParagraph"/>
        <w:numPr>
          <w:ilvl w:val="0"/>
          <w:numId w:val="65"/>
        </w:numPr>
      </w:pPr>
      <w:hyperlink w:anchor="_Include_and_Exclude" w:history="1">
        <w:r w:rsidR="2B819EAC" w:rsidRPr="2B819EAC">
          <w:rPr>
            <w:rStyle w:val="Hyperlink"/>
          </w:rPr>
          <w:t>Database Include and Exclude Precedence</w:t>
        </w:r>
        <w:r w:rsidR="2B819EAC">
          <w:t xml:space="preserve"> – Minion CheckDB allows you to specify lists of databases to include in a CheckDB/CheckTable routine, in a couple of different ways.</w:t>
        </w:r>
      </w:hyperlink>
    </w:p>
    <w:p w14:paraId="20540919" w14:textId="77777777" w:rsidR="001B02FD" w:rsidRDefault="0047299D" w:rsidP="009267F4">
      <w:pPr>
        <w:pStyle w:val="ListParagraph"/>
        <w:numPr>
          <w:ilvl w:val="0"/>
          <w:numId w:val="65"/>
        </w:numPr>
      </w:pPr>
      <w:hyperlink w:anchor="_Table_Include_and" w:history="1">
        <w:r w:rsidR="2B819EAC" w:rsidRPr="2B819EAC">
          <w:rPr>
            <w:rStyle w:val="Hyperlink"/>
          </w:rPr>
          <w:t>Table Include and Exclude Precedence</w:t>
        </w:r>
        <w:r w:rsidR="2B819EAC">
          <w:t xml:space="preserve"> – Minion CheckDB allows you to specify lists of tables to include in a DBCC CheckTable routine. </w:t>
        </w:r>
      </w:hyperlink>
    </w:p>
    <w:p w14:paraId="33E01997" w14:textId="77777777" w:rsidR="00F374A7" w:rsidRPr="00A26A44" w:rsidRDefault="0047299D" w:rsidP="009267F4">
      <w:pPr>
        <w:pStyle w:val="ListParagraph"/>
        <w:numPr>
          <w:ilvl w:val="0"/>
          <w:numId w:val="65"/>
        </w:numPr>
      </w:pPr>
      <w:hyperlink w:anchor="_About:_Feature_Compatibility" w:history="1">
        <w:r w:rsidR="2B819EAC" w:rsidRPr="2B819EAC">
          <w:rPr>
            <w:rStyle w:val="Hyperlink"/>
          </w:rPr>
          <w:t>About: Feature Compatibility</w:t>
        </w:r>
        <w:r w:rsidR="2B819EAC">
          <w:t xml:space="preserve"> – It’s possible that incompatible features are interfering with which objcts are processed.</w:t>
        </w:r>
      </w:hyperlink>
    </w:p>
    <w:p w14:paraId="3BB0C677" w14:textId="4B75C2DC" w:rsidR="001C50FA" w:rsidRDefault="001C50FA" w:rsidP="001C50FA">
      <w:pPr>
        <w:pStyle w:val="Heading3"/>
      </w:pPr>
      <w:bookmarkStart w:id="242" w:name="_Toc473661158"/>
      <w:r>
        <w:t>More notes</w:t>
      </w:r>
      <w:bookmarkEnd w:id="242"/>
    </w:p>
    <w:p w14:paraId="7FC149E2" w14:textId="06ED5769" w:rsidR="001C50FA" w:rsidRDefault="02BF52A0" w:rsidP="001C50FA">
      <w:r>
        <w:t>If you’re running Minion.CheckDBMaster with some combination of Include, Exclude, Schema, and Tables, you may not get the behavior you’re expecting. Let’s take an example:</w:t>
      </w:r>
    </w:p>
    <w:p w14:paraId="2951E495" w14:textId="77777777" w:rsidR="001C50FA" w:rsidRDefault="2B819EAC" w:rsidP="001C50FA">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45BB03D7" w14:textId="77777777" w:rsidR="001C50FA" w:rsidRDefault="2B819EAC" w:rsidP="001C50FA">
      <w:pPr>
        <w:pStyle w:val="NoSpacing"/>
        <w:ind w:left="720"/>
      </w:pPr>
      <w:r>
        <w:t xml:space="preserve">    @OpName </w:t>
      </w:r>
      <w:r w:rsidRPr="2B819EAC">
        <w:rPr>
          <w:color w:val="000000" w:themeColor="text1"/>
        </w:rPr>
        <w:t>=</w:t>
      </w:r>
      <w:r>
        <w:t xml:space="preserve"> </w:t>
      </w:r>
      <w:r w:rsidRPr="2B819EAC">
        <w:rPr>
          <w:color w:val="FF0000"/>
        </w:rPr>
        <w:t>'CHECKTABLE'</w:t>
      </w:r>
      <w:r w:rsidRPr="2B819EAC">
        <w:rPr>
          <w:color w:val="000000" w:themeColor="text1"/>
        </w:rPr>
        <w:t>,</w:t>
      </w:r>
      <w:r>
        <w:t xml:space="preserve"> </w:t>
      </w:r>
    </w:p>
    <w:p w14:paraId="328F3589" w14:textId="77777777" w:rsidR="001C50FA" w:rsidRDefault="2B819EAC" w:rsidP="001C50FA">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3B0587DC" w14:textId="77777777" w:rsidR="001C50FA" w:rsidRDefault="2B819EAC" w:rsidP="001C50FA">
      <w:pPr>
        <w:pStyle w:val="NoSpacing"/>
        <w:ind w:left="720"/>
      </w:pPr>
      <w:r>
        <w:t xml:space="preserve">    @ReadOnly </w:t>
      </w:r>
      <w:r w:rsidRPr="2B819EAC">
        <w:rPr>
          <w:color w:val="000000" w:themeColor="text1"/>
        </w:rPr>
        <w:t>=</w:t>
      </w:r>
      <w:r>
        <w:t xml:space="preserve"> 1</w:t>
      </w:r>
      <w:r w:rsidRPr="2B819EAC">
        <w:rPr>
          <w:color w:val="000000" w:themeColor="text1"/>
        </w:rPr>
        <w:t>,</w:t>
      </w:r>
      <w:r>
        <w:t xml:space="preserve"> </w:t>
      </w:r>
    </w:p>
    <w:p w14:paraId="5E39DA83" w14:textId="77777777" w:rsidR="001C50FA" w:rsidRDefault="02BF52A0" w:rsidP="001C50FA">
      <w:pPr>
        <w:pStyle w:val="NoSpacing"/>
        <w:ind w:left="720"/>
      </w:pPr>
      <w:r>
        <w:t xml:space="preserve">    @Schemas </w:t>
      </w:r>
      <w:r w:rsidRPr="02BF52A0">
        <w:rPr>
          <w:color w:val="808080" w:themeColor="text1" w:themeTint="7F"/>
        </w:rPr>
        <w:t>=</w:t>
      </w:r>
      <w:r>
        <w:t xml:space="preserve"> </w:t>
      </w:r>
      <w:r w:rsidRPr="02BF52A0">
        <w:rPr>
          <w:color w:val="FF0000"/>
        </w:rPr>
        <w:t>N'A,B'</w:t>
      </w:r>
      <w:r w:rsidRPr="02BF52A0">
        <w:rPr>
          <w:color w:val="808080" w:themeColor="text1" w:themeTint="7F"/>
        </w:rPr>
        <w:t>,</w:t>
      </w:r>
      <w:r>
        <w:t xml:space="preserve"> </w:t>
      </w:r>
    </w:p>
    <w:p w14:paraId="6C80BA64" w14:textId="77777777" w:rsidR="001C50FA" w:rsidRDefault="02BF52A0" w:rsidP="001C50FA">
      <w:pPr>
        <w:pStyle w:val="NoSpacing"/>
        <w:ind w:left="720"/>
      </w:pPr>
      <w:r>
        <w:t xml:space="preserve">    @Tables </w:t>
      </w:r>
      <w:r w:rsidRPr="02BF52A0">
        <w:rPr>
          <w:color w:val="808080" w:themeColor="text1" w:themeTint="7F"/>
        </w:rPr>
        <w:t>=</w:t>
      </w:r>
      <w:r>
        <w:t xml:space="preserve"> </w:t>
      </w:r>
      <w:r w:rsidRPr="02BF52A0">
        <w:rPr>
          <w:color w:val="FF0000"/>
        </w:rPr>
        <w:t>N'T1,T2'</w:t>
      </w:r>
      <w:r w:rsidRPr="02BF52A0">
        <w:rPr>
          <w:color w:val="808080" w:themeColor="text1" w:themeTint="7F"/>
        </w:rPr>
        <w:t>,</w:t>
      </w:r>
      <w:r>
        <w:t xml:space="preserve"> </w:t>
      </w:r>
    </w:p>
    <w:p w14:paraId="217B7043" w14:textId="77777777" w:rsidR="001C50FA" w:rsidRDefault="02BF52A0" w:rsidP="02BF52A0">
      <w:pPr>
        <w:pStyle w:val="NoSpacing"/>
        <w:ind w:left="720"/>
        <w:rPr>
          <w:color w:val="808080" w:themeColor="text1" w:themeTint="7F"/>
        </w:rPr>
      </w:pPr>
      <w:r>
        <w:t xml:space="preserve">    @Include </w:t>
      </w:r>
      <w:r w:rsidRPr="02BF52A0">
        <w:rPr>
          <w:color w:val="808080" w:themeColor="text1" w:themeTint="7F"/>
        </w:rPr>
        <w:t>=</w:t>
      </w:r>
      <w:r>
        <w:t xml:space="preserve"> </w:t>
      </w:r>
      <w:r w:rsidRPr="02BF52A0">
        <w:rPr>
          <w:color w:val="FF0000"/>
        </w:rPr>
        <w:t>N'DB100'</w:t>
      </w:r>
      <w:r w:rsidRPr="02BF52A0">
        <w:rPr>
          <w:color w:val="808080" w:themeColor="text1" w:themeTint="7F"/>
        </w:rPr>
        <w:t>;</w:t>
      </w:r>
    </w:p>
    <w:p w14:paraId="5A3EFCD5" w14:textId="3483DA14" w:rsidR="001C50FA" w:rsidRDefault="001C50FA" w:rsidP="001C50FA"/>
    <w:p w14:paraId="4151FE71" w14:textId="154F2FF8" w:rsidR="001C50FA" w:rsidRDefault="2B819EAC" w:rsidP="001C50FA">
      <w:r>
        <w:t xml:space="preserve">What you might expect from this is for MC to check A.T1, A.T2, B.T1, and B.T2 in database DB100. What you need to know is that @Schemas and @Tables are </w:t>
      </w:r>
      <w:r w:rsidRPr="2B819EAC">
        <w:rPr>
          <w:i/>
          <w:iCs/>
        </w:rPr>
        <w:t>complimentary</w:t>
      </w:r>
      <w:r>
        <w:t>, not co-limiting. In other words, this statement tells MC to run CheckTables on:</w:t>
      </w:r>
    </w:p>
    <w:p w14:paraId="6B1C30E3" w14:textId="77777777" w:rsidR="0052165C" w:rsidRPr="001C50FA" w:rsidRDefault="02BF52A0" w:rsidP="009267F4">
      <w:pPr>
        <w:pStyle w:val="ListParagraph"/>
        <w:numPr>
          <w:ilvl w:val="0"/>
          <w:numId w:val="66"/>
        </w:numPr>
      </w:pPr>
      <w:r>
        <w:t>All tables in schema A, in database DB100.</w:t>
      </w:r>
    </w:p>
    <w:p w14:paraId="7091038C" w14:textId="50185730" w:rsidR="0052165C" w:rsidRDefault="02BF52A0" w:rsidP="009267F4">
      <w:pPr>
        <w:pStyle w:val="ListParagraph"/>
        <w:numPr>
          <w:ilvl w:val="0"/>
          <w:numId w:val="66"/>
        </w:numPr>
      </w:pPr>
      <w:r>
        <w:t>All tables in schema B, in database DB100.</w:t>
      </w:r>
    </w:p>
    <w:p w14:paraId="1C638D4C" w14:textId="77777777" w:rsidR="0052165C" w:rsidRPr="001C50FA" w:rsidRDefault="02BF52A0" w:rsidP="009267F4">
      <w:pPr>
        <w:pStyle w:val="ListParagraph"/>
        <w:numPr>
          <w:ilvl w:val="0"/>
          <w:numId w:val="66"/>
        </w:numPr>
      </w:pPr>
      <w:r>
        <w:t>Table T1 (dbo.T1), in database DB100.</w:t>
      </w:r>
    </w:p>
    <w:p w14:paraId="515A0CB2" w14:textId="1D158B7B" w:rsidR="0052165C" w:rsidRDefault="02BF52A0" w:rsidP="009267F4">
      <w:pPr>
        <w:pStyle w:val="ListParagraph"/>
        <w:numPr>
          <w:ilvl w:val="0"/>
          <w:numId w:val="66"/>
        </w:numPr>
      </w:pPr>
      <w:r>
        <w:t>Table T2 (dbo.T2), in database DB100.</w:t>
      </w:r>
    </w:p>
    <w:p w14:paraId="5E94BF0E" w14:textId="5E977D2D" w:rsidR="0052165C" w:rsidRDefault="02BF52A0" w:rsidP="0052165C">
      <w:r>
        <w:t xml:space="preserve">So, if you want MC to check just the tables A.T1, A.T2, B.T1, and B.T2 in database DB100, you should run this (or the table-based equivalent): </w:t>
      </w:r>
    </w:p>
    <w:p w14:paraId="00A11149" w14:textId="77777777" w:rsidR="0052165C" w:rsidRDefault="2B819EAC" w:rsidP="0052165C">
      <w:pPr>
        <w:pStyle w:val="NoSpacing"/>
        <w:ind w:left="720"/>
      </w:pPr>
      <w:r w:rsidRPr="2B819EAC">
        <w:rPr>
          <w:color w:val="0000FF"/>
        </w:rPr>
        <w:lastRenderedPageBreak/>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3E20CD79" w14:textId="77777777" w:rsidR="0052165C" w:rsidRDefault="2B819EAC" w:rsidP="0052165C">
      <w:pPr>
        <w:pStyle w:val="NoSpacing"/>
        <w:ind w:left="720"/>
      </w:pPr>
      <w:r>
        <w:t xml:space="preserve">    @OpName </w:t>
      </w:r>
      <w:r w:rsidRPr="2B819EAC">
        <w:rPr>
          <w:color w:val="000000" w:themeColor="text1"/>
        </w:rPr>
        <w:t>=</w:t>
      </w:r>
      <w:r>
        <w:t xml:space="preserve"> </w:t>
      </w:r>
      <w:r w:rsidRPr="2B819EAC">
        <w:rPr>
          <w:color w:val="FF0000"/>
        </w:rPr>
        <w:t>'CHECKTABLE'</w:t>
      </w:r>
      <w:r w:rsidRPr="2B819EAC">
        <w:rPr>
          <w:color w:val="000000" w:themeColor="text1"/>
        </w:rPr>
        <w:t>,</w:t>
      </w:r>
      <w:r>
        <w:t xml:space="preserve"> </w:t>
      </w:r>
    </w:p>
    <w:p w14:paraId="0B777E64" w14:textId="77777777" w:rsidR="0052165C" w:rsidRDefault="2B819EAC" w:rsidP="0052165C">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023882B2" w14:textId="77777777" w:rsidR="0052165C" w:rsidRDefault="2B819EAC" w:rsidP="0052165C">
      <w:pPr>
        <w:pStyle w:val="NoSpacing"/>
        <w:ind w:left="720"/>
      </w:pPr>
      <w:r>
        <w:t xml:space="preserve">    @ReadOnly </w:t>
      </w:r>
      <w:r w:rsidRPr="2B819EAC">
        <w:rPr>
          <w:color w:val="000000" w:themeColor="text1"/>
        </w:rPr>
        <w:t>=</w:t>
      </w:r>
      <w:r>
        <w:t xml:space="preserve"> 1</w:t>
      </w:r>
      <w:r w:rsidRPr="2B819EAC">
        <w:rPr>
          <w:color w:val="000000" w:themeColor="text1"/>
        </w:rPr>
        <w:t>,</w:t>
      </w:r>
      <w:r>
        <w:t xml:space="preserve"> </w:t>
      </w:r>
    </w:p>
    <w:p w14:paraId="4CFA9B43" w14:textId="77777777" w:rsidR="0052165C" w:rsidRDefault="02BF52A0" w:rsidP="0052165C">
      <w:pPr>
        <w:pStyle w:val="NoSpacing"/>
        <w:ind w:left="720"/>
      </w:pPr>
      <w:r>
        <w:t xml:space="preserve">    @Schemas </w:t>
      </w:r>
      <w:r w:rsidRPr="02BF52A0">
        <w:rPr>
          <w:color w:val="808080" w:themeColor="text1" w:themeTint="7F"/>
        </w:rPr>
        <w:t>=</w:t>
      </w:r>
      <w:r>
        <w:t xml:space="preserve"> </w:t>
      </w:r>
      <w:r w:rsidRPr="02BF52A0">
        <w:rPr>
          <w:color w:val="808080" w:themeColor="text1" w:themeTint="7F"/>
        </w:rPr>
        <w:t>NULL,</w:t>
      </w:r>
      <w:r>
        <w:t xml:space="preserve"> </w:t>
      </w:r>
    </w:p>
    <w:p w14:paraId="452346D0" w14:textId="77777777" w:rsidR="0052165C" w:rsidRDefault="02BF52A0" w:rsidP="0052165C">
      <w:pPr>
        <w:pStyle w:val="NoSpacing"/>
        <w:ind w:left="720"/>
      </w:pPr>
      <w:r>
        <w:t xml:space="preserve">    @Tables </w:t>
      </w:r>
      <w:r w:rsidRPr="02BF52A0">
        <w:rPr>
          <w:color w:val="808080" w:themeColor="text1" w:themeTint="7F"/>
        </w:rPr>
        <w:t>=</w:t>
      </w:r>
      <w:r>
        <w:t xml:space="preserve"> </w:t>
      </w:r>
      <w:r w:rsidRPr="02BF52A0">
        <w:rPr>
          <w:color w:val="FF0000"/>
        </w:rPr>
        <w:t>N'A.T1, A.T2, B.T1, B.T2'</w:t>
      </w:r>
      <w:r w:rsidRPr="02BF52A0">
        <w:rPr>
          <w:color w:val="808080" w:themeColor="text1" w:themeTint="7F"/>
        </w:rPr>
        <w:t>,</w:t>
      </w:r>
      <w:r>
        <w:t xml:space="preserve"> </w:t>
      </w:r>
    </w:p>
    <w:p w14:paraId="75607280" w14:textId="77777777" w:rsidR="0052165C" w:rsidRDefault="02BF52A0" w:rsidP="02BF52A0">
      <w:pPr>
        <w:pStyle w:val="NoSpacing"/>
        <w:ind w:left="720"/>
        <w:rPr>
          <w:color w:val="808080" w:themeColor="text1" w:themeTint="7F"/>
        </w:rPr>
      </w:pPr>
      <w:r>
        <w:t xml:space="preserve">    @Include </w:t>
      </w:r>
      <w:r w:rsidRPr="02BF52A0">
        <w:rPr>
          <w:color w:val="808080" w:themeColor="text1" w:themeTint="7F"/>
        </w:rPr>
        <w:t>=</w:t>
      </w:r>
      <w:r>
        <w:t xml:space="preserve"> </w:t>
      </w:r>
      <w:r w:rsidRPr="02BF52A0">
        <w:rPr>
          <w:color w:val="FF0000"/>
        </w:rPr>
        <w:t>N'DB100'</w:t>
      </w:r>
      <w:r w:rsidRPr="02BF52A0">
        <w:rPr>
          <w:color w:val="808080" w:themeColor="text1" w:themeTint="7F"/>
        </w:rPr>
        <w:t>;</w:t>
      </w:r>
    </w:p>
    <w:p w14:paraId="10C3D280" w14:textId="77777777" w:rsidR="0052165C" w:rsidRPr="001C50FA" w:rsidRDefault="0052165C" w:rsidP="0052165C"/>
    <w:p w14:paraId="567E24CF" w14:textId="1EAC6813" w:rsidR="00BA24A4" w:rsidRDefault="003874F4" w:rsidP="00BA24A4">
      <w:pPr>
        <w:pStyle w:val="Heading2"/>
      </w:pPr>
      <w:bookmarkStart w:id="243" w:name="_Toc473661159"/>
      <w:r>
        <w:t xml:space="preserve">Time limit </w:t>
      </w:r>
      <w:r w:rsidR="00BA24A4">
        <w:t>is not respected</w:t>
      </w:r>
      <w:bookmarkEnd w:id="243"/>
    </w:p>
    <w:p w14:paraId="4056EF71" w14:textId="77777777" w:rsidR="00E741FF" w:rsidRDefault="02BF52A0" w:rsidP="003874F4">
      <w:r>
        <w:t>There are a few things that could make a job run over its time limit. While MC tries to calculate timing as well as possible, it’s still just an estimate. There are factors that can make it go over:</w:t>
      </w:r>
    </w:p>
    <w:p w14:paraId="622C9E83" w14:textId="77777777" w:rsidR="00E741FF" w:rsidRDefault="02BF52A0" w:rsidP="009267F4">
      <w:pPr>
        <w:pStyle w:val="ListParagraph"/>
        <w:numPr>
          <w:ilvl w:val="0"/>
          <w:numId w:val="70"/>
        </w:numPr>
      </w:pPr>
      <w:r w:rsidRPr="02BF52A0">
        <w:rPr>
          <w:b/>
          <w:bCs/>
        </w:rPr>
        <w:t>Database size</w:t>
      </w:r>
      <w:r>
        <w:t xml:space="preserve"> – If the database is much bigger than it was before, calculating the estimated time accurately can be difficult. </w:t>
      </w:r>
    </w:p>
    <w:p w14:paraId="64C9E6F9" w14:textId="77777777" w:rsidR="00E741FF" w:rsidRDefault="02BF52A0" w:rsidP="009267F4">
      <w:pPr>
        <w:pStyle w:val="ListParagraph"/>
        <w:numPr>
          <w:ilvl w:val="0"/>
          <w:numId w:val="70"/>
        </w:numPr>
      </w:pPr>
      <w:r w:rsidRPr="02BF52A0">
        <w:rPr>
          <w:b/>
          <w:bCs/>
        </w:rPr>
        <w:t>Resources</w:t>
      </w:r>
      <w:r>
        <w:t xml:space="preserve"> – If the box is far busier than it was during the last operation, it may not have the resources it did before. That can make it take longer than expected. </w:t>
      </w:r>
    </w:p>
    <w:p w14:paraId="30AEC110" w14:textId="77777777" w:rsidR="00B43800" w:rsidRDefault="02BF52A0" w:rsidP="009267F4">
      <w:pPr>
        <w:pStyle w:val="ListParagraph"/>
        <w:numPr>
          <w:ilvl w:val="0"/>
          <w:numId w:val="70"/>
        </w:numPr>
      </w:pPr>
      <w:r w:rsidRPr="02BF52A0">
        <w:rPr>
          <w:b/>
          <w:bCs/>
        </w:rPr>
        <w:t>Configuration changes</w:t>
      </w:r>
      <w:r>
        <w:t xml:space="preserve"> – For example, if you move the snapshot to a slower disk, or if more databases are running on the same disk then that could slow things down. </w:t>
      </w:r>
    </w:p>
    <w:p w14:paraId="3B315E27" w14:textId="77777777" w:rsidR="00B43800" w:rsidRDefault="2B819EAC" w:rsidP="009267F4">
      <w:pPr>
        <w:pStyle w:val="ListParagraph"/>
        <w:numPr>
          <w:ilvl w:val="0"/>
          <w:numId w:val="70"/>
        </w:numPr>
      </w:pPr>
      <w:r w:rsidRPr="2B819EAC">
        <w:rPr>
          <w:b/>
          <w:bCs/>
        </w:rPr>
        <w:t xml:space="preserve">Lots of errors </w:t>
      </w:r>
      <w:r>
        <w:t xml:space="preserve">– The more errors that CheckDB finds, the slower it goes. It could take considerably longer than expected. </w:t>
      </w:r>
    </w:p>
    <w:p w14:paraId="6FF5C1C0" w14:textId="77777777" w:rsidR="00B43800" w:rsidRDefault="02BF52A0" w:rsidP="009267F4">
      <w:pPr>
        <w:pStyle w:val="ListParagraph"/>
        <w:numPr>
          <w:ilvl w:val="0"/>
          <w:numId w:val="70"/>
        </w:numPr>
      </w:pPr>
      <w:r w:rsidRPr="02BF52A0">
        <w:rPr>
          <w:b/>
          <w:bCs/>
        </w:rPr>
        <w:t xml:space="preserve">Different threading model (single or multi-threaded) </w:t>
      </w:r>
      <w:r>
        <w:t>– Even if the resources on the box don’t change, the most recent operation could be running with a different threading model than the time before.</w:t>
      </w:r>
    </w:p>
    <w:p w14:paraId="4216DCCF" w14:textId="7D50A85B" w:rsidR="003874F4" w:rsidRDefault="02BF52A0" w:rsidP="00B43800">
      <w:r>
        <w:t xml:space="preserve">We’ve documented how we calculate the time estimate so you can see that it’s not a perfunctory number. </w:t>
      </w:r>
    </w:p>
    <w:p w14:paraId="1A57B827" w14:textId="3731639B" w:rsidR="00C57F75" w:rsidRDefault="02BF52A0" w:rsidP="00B43800">
      <w:r>
        <w:t>For more information about time limits, see “</w:t>
      </w:r>
      <w:r w:rsidRPr="02BF52A0">
        <w:rPr>
          <w:rStyle w:val="Hyperlink"/>
        </w:rPr>
        <w:t>How to: limit operations by time</w:t>
      </w:r>
      <w:r>
        <w:t>”.</w:t>
      </w:r>
      <w:hyperlink w:anchor="_How_to:_Limit" w:history="1"/>
    </w:p>
    <w:p w14:paraId="0221C6FF" w14:textId="77777777" w:rsidR="00CD444E" w:rsidRDefault="00B43800" w:rsidP="00B43800">
      <w:pPr>
        <w:pStyle w:val="Heading2"/>
      </w:pPr>
      <w:bookmarkStart w:id="244" w:name="_Toc473661160"/>
      <w:r>
        <w:t>Estimated time differs from actual time</w:t>
      </w:r>
      <w:bookmarkEnd w:id="244"/>
    </w:p>
    <w:p w14:paraId="04ED3367" w14:textId="77777777" w:rsidR="00027F3F" w:rsidRDefault="02BF52A0" w:rsidP="003874F4">
      <w:r>
        <w:t>Why is the estimated time so different from the actual time an operation takes? A lot of it has to do with the answer in the “</w:t>
      </w:r>
      <w:r w:rsidRPr="02BF52A0">
        <w:rPr>
          <w:rStyle w:val="Hyperlink"/>
        </w:rPr>
        <w:t>Time limit is not respected</w:t>
      </w:r>
      <w:r>
        <w:t xml:space="preserve">” section. </w:t>
      </w:r>
      <w:hyperlink w:anchor="_Time_limit_is" w:history="1"/>
    </w:p>
    <w:p w14:paraId="64DBD749" w14:textId="7B1AB0DF" w:rsidR="003874F4" w:rsidRDefault="2B819EAC" w:rsidP="003874F4">
      <w:r>
        <w:t xml:space="preserve">Additionally, if the database has never had an integrity check operation in Minion CheckDB before, then there’s a default time limit you can use to estimate the time. You can configure this in Minion.CheckDBSettingsDB in the </w:t>
      </w:r>
      <w:r w:rsidRPr="2B819EAC">
        <w:rPr>
          <w:b/>
          <w:bCs/>
        </w:rPr>
        <w:t>DefaultTimeEstimateMins</w:t>
      </w:r>
      <w:r>
        <w:t xml:space="preserve"> column. Use it to get a better initial estimate based on what you know about your environment.</w:t>
      </w:r>
    </w:p>
    <w:p w14:paraId="60DF03A1" w14:textId="77777777" w:rsidR="00B43800" w:rsidRDefault="00B43800" w:rsidP="00B43800">
      <w:pPr>
        <w:pStyle w:val="Heading2"/>
      </w:pPr>
      <w:bookmarkStart w:id="245" w:name="_Toc473661161"/>
      <w:r>
        <w:t>Remote CheckDB isn’t working</w:t>
      </w:r>
      <w:bookmarkEnd w:id="245"/>
    </w:p>
    <w:p w14:paraId="669B2ED9" w14:textId="77777777" w:rsidR="003874F4" w:rsidRDefault="2B819EAC" w:rsidP="003874F4">
      <w:r>
        <w:t>If remote CheckDB is not working, check the following:</w:t>
      </w:r>
    </w:p>
    <w:p w14:paraId="241687C3" w14:textId="530E193C" w:rsidR="00D521E6" w:rsidRDefault="2B819EAC" w:rsidP="00DC0EE2">
      <w:pPr>
        <w:pStyle w:val="ListParagraph"/>
        <w:numPr>
          <w:ilvl w:val="0"/>
          <w:numId w:val="4"/>
        </w:numPr>
        <w:spacing w:line="259" w:lineRule="auto"/>
      </w:pPr>
      <w:r>
        <w:t>Check the requirements list in “</w:t>
      </w:r>
      <w:r w:rsidRPr="2B819EAC">
        <w:rPr>
          <w:rStyle w:val="Hyperlink"/>
        </w:rPr>
        <w:t>About: Remote CheckDB</w:t>
      </w:r>
      <w:r>
        <w:t>”.</w:t>
      </w:r>
      <w:hyperlink w:anchor="_About:_Remote_CheckDB" w:history="1"/>
    </w:p>
    <w:p w14:paraId="268FB6D5" w14:textId="77777777" w:rsidR="004049B1" w:rsidRPr="00A26A44" w:rsidRDefault="2B819EAC" w:rsidP="004049B1">
      <w:pPr>
        <w:pStyle w:val="ListParagraph"/>
        <w:numPr>
          <w:ilvl w:val="0"/>
          <w:numId w:val="4"/>
        </w:numPr>
      </w:pPr>
      <w:r>
        <w:lastRenderedPageBreak/>
        <w:t>Are you attempting Remote CheckDB for CHECKTABLE operations? Remote CheckDB does not support CheckTable. See “</w:t>
      </w:r>
      <w:r w:rsidRPr="2B819EAC">
        <w:rPr>
          <w:rStyle w:val="Hyperlink"/>
        </w:rPr>
        <w:t>About: Feature Compatibility</w:t>
      </w:r>
      <w:r>
        <w:t>”.</w:t>
      </w:r>
      <w:hyperlink w:anchor="_About:_Feature_Compatibility" w:history="1"/>
    </w:p>
    <w:p w14:paraId="2B6B24C0" w14:textId="77777777" w:rsidR="003874F4" w:rsidRDefault="02BF52A0" w:rsidP="00DC0EE2">
      <w:pPr>
        <w:pStyle w:val="ListParagraph"/>
        <w:numPr>
          <w:ilvl w:val="0"/>
          <w:numId w:val="4"/>
        </w:numPr>
        <w:spacing w:line="259" w:lineRule="auto"/>
      </w:pPr>
      <w:r>
        <w:t>Is the remote SQL Agent on?</w:t>
      </w:r>
    </w:p>
    <w:p w14:paraId="441FA8E8" w14:textId="22097ABC" w:rsidR="003874F4" w:rsidRDefault="2B819EAC" w:rsidP="00DC0EE2">
      <w:pPr>
        <w:pStyle w:val="ListParagraph"/>
        <w:numPr>
          <w:ilvl w:val="0"/>
          <w:numId w:val="4"/>
        </w:numPr>
        <w:spacing w:line="259" w:lineRule="auto"/>
      </w:pPr>
      <w:r>
        <w:t xml:space="preserve">Try setting MC to keep the remote job (DropRemoteJob = 0) and rerun, so you can look at any errors. </w:t>
      </w:r>
    </w:p>
    <w:p w14:paraId="0D9FB64F" w14:textId="77777777" w:rsidR="003874F4" w:rsidRDefault="02BF52A0" w:rsidP="00DC0EE2">
      <w:pPr>
        <w:pStyle w:val="ListParagraph"/>
        <w:numPr>
          <w:ilvl w:val="0"/>
          <w:numId w:val="4"/>
        </w:numPr>
        <w:spacing w:line="259" w:lineRule="auto"/>
      </w:pPr>
      <w:r>
        <w:t>Check the restore statement in the remote job, to see if there is something wrong with the statement itself.</w:t>
      </w:r>
    </w:p>
    <w:p w14:paraId="4321A900" w14:textId="606EABF3" w:rsidR="003874F4" w:rsidRDefault="02BF52A0" w:rsidP="00DC0EE2">
      <w:pPr>
        <w:pStyle w:val="ListParagraph"/>
        <w:numPr>
          <w:ilvl w:val="0"/>
          <w:numId w:val="4"/>
        </w:numPr>
        <w:spacing w:line="259" w:lineRule="auto"/>
      </w:pPr>
      <w:r>
        <w:t>Do you have an encrypted backup and you have not restored the certificate?</w:t>
      </w:r>
    </w:p>
    <w:p w14:paraId="55B59B3C" w14:textId="6FA567AF" w:rsidR="00D54CF3" w:rsidRDefault="2B819EAC" w:rsidP="00D54CF3">
      <w:pPr>
        <w:pStyle w:val="ListParagraph"/>
        <w:numPr>
          <w:ilvl w:val="0"/>
          <w:numId w:val="4"/>
        </w:numPr>
        <w:spacing w:line="259" w:lineRule="auto"/>
      </w:pPr>
      <w:r>
        <w:t>Is DropRemoteJob = 0? If you have configured MC to keep jobs after the operation is complete, and the job has a static name, the remote CheckDB will fail (because the job is already there). Delete MC jobs on the remote server, set DropRemoteJob = 1, and try again.</w:t>
      </w:r>
    </w:p>
    <w:p w14:paraId="141237AA" w14:textId="2C411A53" w:rsidR="007C667B" w:rsidRDefault="2B819EAC" w:rsidP="00D54CF3">
      <w:pPr>
        <w:pStyle w:val="ListParagraph"/>
        <w:numPr>
          <w:ilvl w:val="0"/>
          <w:numId w:val="4"/>
        </w:numPr>
        <w:spacing w:line="259" w:lineRule="auto"/>
      </w:pPr>
      <w:r>
        <w:t>Are you attempting to restore over an existing database without Replace = 1 (Minion.BackupRestoreTuningThresholds)?</w:t>
      </w:r>
    </w:p>
    <w:p w14:paraId="37878C33" w14:textId="064B5BED" w:rsidR="004C7783" w:rsidRDefault="2B819EAC" w:rsidP="00D54CF3">
      <w:pPr>
        <w:pStyle w:val="ListParagraph"/>
        <w:numPr>
          <w:ilvl w:val="0"/>
          <w:numId w:val="4"/>
        </w:numPr>
        <w:spacing w:line="259" w:lineRule="auto"/>
      </w:pPr>
      <w:r>
        <w:t>Did the last remote CheckDB fail? Again, the next attempt may be trying to create a job name that already exists. Delete MC jobs on the remote server and try again.</w:t>
      </w:r>
    </w:p>
    <w:p w14:paraId="13AFBE8A" w14:textId="369599A8" w:rsidR="00F639B4" w:rsidRDefault="00F639B4" w:rsidP="00F639B4">
      <w:pPr>
        <w:pStyle w:val="Heading2"/>
      </w:pPr>
      <w:bookmarkStart w:id="246" w:name="_Toc473661162"/>
      <w:r>
        <w:t>Database snapshots aren’t being deleted</w:t>
      </w:r>
      <w:bookmarkEnd w:id="246"/>
    </w:p>
    <w:p w14:paraId="582D69B5" w14:textId="2E076FFE" w:rsidR="00F639B4" w:rsidRDefault="02BF52A0" w:rsidP="00F639B4">
      <w:r>
        <w:t>If custom snapshots aren’t being deleted, check the following:</w:t>
      </w:r>
    </w:p>
    <w:p w14:paraId="6E602103" w14:textId="10183F15" w:rsidR="00F639B4" w:rsidRDefault="02BF52A0" w:rsidP="00DC0EE2">
      <w:pPr>
        <w:pStyle w:val="ListBullet"/>
        <w:numPr>
          <w:ilvl w:val="0"/>
          <w:numId w:val="19"/>
        </w:numPr>
      </w:pPr>
      <w:r>
        <w:t>Are the operations completing? If not, you’ll have to delete the snapshots manually (and figure out why the operations are erroring out).</w:t>
      </w:r>
    </w:p>
    <w:p w14:paraId="0055261B" w14:textId="639E2413" w:rsidR="00DE2B1A" w:rsidRDefault="2B819EAC" w:rsidP="00DC0EE2">
      <w:pPr>
        <w:pStyle w:val="ListBullet"/>
        <w:numPr>
          <w:ilvl w:val="0"/>
          <w:numId w:val="19"/>
        </w:numPr>
      </w:pPr>
      <w:r>
        <w:t>Have you configured the operations to delete snapshots? If you want snapshots to be deleted automatically, check the appropriate row in Minion</w:t>
      </w:r>
      <w:r w:rsidRPr="2B819EAC">
        <w:rPr>
          <w:color w:val="000000" w:themeColor="text1"/>
        </w:rPr>
        <w:t>.</w:t>
      </w:r>
      <w:r>
        <w:t xml:space="preserve">CheckDBSettingsSnapshot; the column </w:t>
      </w:r>
      <w:r w:rsidRPr="2B819EAC">
        <w:rPr>
          <w:b/>
          <w:bCs/>
        </w:rPr>
        <w:t>DeleteFinalSnapshot</w:t>
      </w:r>
      <w:r>
        <w:t xml:space="preserve"> should be set to 1.</w:t>
      </w:r>
    </w:p>
    <w:p w14:paraId="44DAEAA2" w14:textId="5DEFD339" w:rsidR="00665D1C" w:rsidRDefault="00665D1C" w:rsidP="00665D1C">
      <w:pPr>
        <w:pStyle w:val="Heading2"/>
      </w:pPr>
      <w:bookmarkStart w:id="247" w:name="_Custom_snapshots_fail"/>
      <w:bookmarkStart w:id="248" w:name="_Toc473661163"/>
      <w:bookmarkEnd w:id="247"/>
      <w:r>
        <w:t>Custom snapshots fail</w:t>
      </w:r>
      <w:bookmarkEnd w:id="248"/>
    </w:p>
    <w:p w14:paraId="2550CD0B" w14:textId="1A15A37A" w:rsidR="00BA3B1C" w:rsidRDefault="2B819EAC" w:rsidP="00BA3B1C">
      <w:r>
        <w:t xml:space="preserve">If you have enabled custom snapshots in Minion.CheckDBSettingsSnapshot (by setting CustomSnapshot = 1), but suspect they might not be working properly, check the following: </w:t>
      </w:r>
    </w:p>
    <w:p w14:paraId="2D77C225" w14:textId="052819DC" w:rsidR="00BA3B1C" w:rsidRDefault="2B819EAC" w:rsidP="00DC0EE2">
      <w:pPr>
        <w:pStyle w:val="ListBullet"/>
        <w:numPr>
          <w:ilvl w:val="0"/>
          <w:numId w:val="20"/>
        </w:numPr>
      </w:pPr>
      <w:r w:rsidRPr="2B819EAC">
        <w:rPr>
          <w:b/>
          <w:bCs/>
        </w:rPr>
        <w:t xml:space="preserve">Custom snapshots enabled </w:t>
      </w:r>
      <w:r>
        <w:t>– Make sure the applicable row(s) in Minion.CheckDBSettingsSnapshot actually have CustomSnapshot = 1, and are active (IsActive=1).</w:t>
      </w:r>
    </w:p>
    <w:p w14:paraId="1E751340" w14:textId="0911A9B3" w:rsidR="00BA3B1C" w:rsidRDefault="02BF52A0" w:rsidP="00DC0EE2">
      <w:pPr>
        <w:pStyle w:val="ListBullet"/>
        <w:numPr>
          <w:ilvl w:val="0"/>
          <w:numId w:val="20"/>
        </w:numPr>
      </w:pPr>
      <w:r w:rsidRPr="02BF52A0">
        <w:rPr>
          <w:b/>
          <w:bCs/>
        </w:rPr>
        <w:t xml:space="preserve">Paths configured </w:t>
      </w:r>
      <w:r>
        <w:t>– Make sure that rows are configured in Minion.CheckDBSnapshotPath, and that the rows are active.</w:t>
      </w:r>
    </w:p>
    <w:p w14:paraId="284A4AF0" w14:textId="03EE4E5D" w:rsidR="00435E2C" w:rsidRDefault="02BF52A0" w:rsidP="00DC0EE2">
      <w:pPr>
        <w:pStyle w:val="ListBullet"/>
        <w:numPr>
          <w:ilvl w:val="0"/>
          <w:numId w:val="20"/>
        </w:numPr>
      </w:pPr>
      <w:r w:rsidRPr="02BF52A0">
        <w:rPr>
          <w:b/>
          <w:bCs/>
        </w:rPr>
        <w:t xml:space="preserve">SQL version </w:t>
      </w:r>
      <w:r>
        <w:t xml:space="preserve">– It’s possible that your version of SQL Server doesn’t support it. In this case, if everything is configured correctly, the “custom snapshot” integrity check operations will complete using the default internal snapshot. </w:t>
      </w:r>
    </w:p>
    <w:p w14:paraId="6840FC68" w14:textId="58350A1E" w:rsidR="00B0449E" w:rsidRDefault="2B819EAC" w:rsidP="00DC0EE2">
      <w:pPr>
        <w:pStyle w:val="ListBullet"/>
        <w:numPr>
          <w:ilvl w:val="0"/>
          <w:numId w:val="20"/>
        </w:numPr>
      </w:pPr>
      <w:r w:rsidRPr="2B819EAC">
        <w:rPr>
          <w:b/>
          <w:bCs/>
        </w:rPr>
        <w:t xml:space="preserve">Incompatible custom snapshots </w:t>
      </w:r>
      <w:r>
        <w:t>–</w:t>
      </w:r>
      <w:r w:rsidRPr="2B819EAC">
        <w:rPr>
          <w:b/>
          <w:bCs/>
        </w:rPr>
        <w:t xml:space="preserve"> </w:t>
      </w:r>
      <w:r>
        <w:t xml:space="preserve">Are you attempting custom </w:t>
      </w:r>
      <w:r w:rsidRPr="2B819EAC">
        <w:rPr>
          <w:i/>
          <w:iCs/>
        </w:rPr>
        <w:t xml:space="preserve">dynamic </w:t>
      </w:r>
      <w:r>
        <w:t>snapshots for DBCC CheckDB Operations? (SnapshotRetMins &gt; 0.) This is an incompatible feature for CheckDB. For more information, see “</w:t>
      </w:r>
      <w:r w:rsidRPr="2B819EAC">
        <w:rPr>
          <w:rStyle w:val="Hyperlink"/>
        </w:rPr>
        <w:t>About: Feature Compatibility</w:t>
      </w:r>
      <w:r>
        <w:t>”.</w:t>
      </w:r>
      <w:hyperlink w:anchor="_About:_Feature_Compatibility" w:history="1"/>
    </w:p>
    <w:p w14:paraId="05D1F559" w14:textId="27C37C71" w:rsidR="004E30AD" w:rsidRPr="00B0449E" w:rsidRDefault="2B819EAC" w:rsidP="00DC0EE2">
      <w:pPr>
        <w:pStyle w:val="ListBullet"/>
        <w:numPr>
          <w:ilvl w:val="0"/>
          <w:numId w:val="20"/>
        </w:numPr>
      </w:pPr>
      <w:r w:rsidRPr="2B819EAC">
        <w:rPr>
          <w:b/>
          <w:bCs/>
        </w:rPr>
        <w:t xml:space="preserve">Trying multithreading with custom dynamic </w:t>
      </w:r>
      <w:r>
        <w:t xml:space="preserve">– Custom dynamic snapshots for CheckTable are only available for </w:t>
      </w:r>
      <w:r w:rsidRPr="2B819EAC">
        <w:rPr>
          <w:i/>
          <w:iCs/>
        </w:rPr>
        <w:t>single-threaded operations</w:t>
      </w:r>
      <w:r>
        <w:t>. This means that you must set DBInternalThreads in Minion.CheckDBSettingsDB, and DBInternalThreads in Minion.CheckDBSettingsServer, to 1 for custom dynamic snapshots.</w:t>
      </w:r>
      <w:r w:rsidRPr="2B819EAC">
        <w:rPr>
          <w:b/>
          <w:bCs/>
        </w:rPr>
        <w:t xml:space="preserve"> </w:t>
      </w:r>
    </w:p>
    <w:p w14:paraId="06298D05" w14:textId="051B699F" w:rsidR="00BA3B1C" w:rsidRDefault="2B819EAC" w:rsidP="00435E2C">
      <w:r>
        <w:lastRenderedPageBreak/>
        <w:t>This last “failure” will show up in the log (Minion.CheckDBLogDetails) as follows: DBName and CheckDBName will be the same, and CustomSnapshot = 1.</w:t>
      </w:r>
    </w:p>
    <w:p w14:paraId="6214E2F6" w14:textId="77777777" w:rsidR="00435E2C" w:rsidRDefault="2B819EAC" w:rsidP="00435E2C">
      <w:pPr>
        <w:pStyle w:val="NoSpacing"/>
        <w:ind w:left="360"/>
      </w:pPr>
      <w:r w:rsidRPr="2B819EAC">
        <w:rPr>
          <w:color w:val="0000FF"/>
        </w:rPr>
        <w:t>SELECT</w:t>
      </w:r>
      <w:r>
        <w:t xml:space="preserve">  ExecutionDateTime</w:t>
      </w:r>
    </w:p>
    <w:p w14:paraId="5653D82C" w14:textId="77777777" w:rsidR="00435E2C" w:rsidRDefault="2B819EAC" w:rsidP="00435E2C">
      <w:pPr>
        <w:pStyle w:val="NoSpacing"/>
        <w:ind w:left="360"/>
      </w:pPr>
      <w:r>
        <w:t xml:space="preserve">      </w:t>
      </w:r>
      <w:r w:rsidRPr="2B819EAC">
        <w:rPr>
          <w:color w:val="000000" w:themeColor="text1"/>
        </w:rPr>
        <w:t>,</w:t>
      </w:r>
      <w:r>
        <w:t xml:space="preserve"> DBName</w:t>
      </w:r>
    </w:p>
    <w:p w14:paraId="699903E5" w14:textId="77777777" w:rsidR="00435E2C" w:rsidRDefault="2B819EAC" w:rsidP="00435E2C">
      <w:pPr>
        <w:pStyle w:val="NoSpacing"/>
        <w:ind w:left="360"/>
      </w:pPr>
      <w:r>
        <w:t xml:space="preserve">      </w:t>
      </w:r>
      <w:r w:rsidRPr="2B819EAC">
        <w:rPr>
          <w:color w:val="000000" w:themeColor="text1"/>
        </w:rPr>
        <w:t>,</w:t>
      </w:r>
      <w:r>
        <w:t xml:space="preserve"> CheckDBName</w:t>
      </w:r>
    </w:p>
    <w:p w14:paraId="2E376852" w14:textId="77777777" w:rsidR="00435E2C" w:rsidRDefault="2B819EAC" w:rsidP="00435E2C">
      <w:pPr>
        <w:pStyle w:val="NoSpacing"/>
        <w:ind w:left="360"/>
      </w:pPr>
      <w:r>
        <w:t xml:space="preserve">      </w:t>
      </w:r>
      <w:r w:rsidRPr="2B819EAC">
        <w:rPr>
          <w:color w:val="000000" w:themeColor="text1"/>
        </w:rPr>
        <w:t>,</w:t>
      </w:r>
      <w:r>
        <w:t xml:space="preserve"> CustomSnapshot</w:t>
      </w:r>
    </w:p>
    <w:p w14:paraId="1EA9DC7F" w14:textId="77777777" w:rsidR="00435E2C" w:rsidRDefault="02BF52A0" w:rsidP="02BF52A0">
      <w:pPr>
        <w:pStyle w:val="NoSpacing"/>
        <w:ind w:left="360"/>
        <w:rPr>
          <w:color w:val="808080" w:themeColor="text1" w:themeTint="7F"/>
        </w:rPr>
      </w:pPr>
      <w:r w:rsidRPr="02BF52A0">
        <w:rPr>
          <w:color w:val="0000FF"/>
        </w:rPr>
        <w:t>FROM</w:t>
      </w:r>
      <w:r>
        <w:t xml:space="preserve">    Minion</w:t>
      </w:r>
      <w:r w:rsidRPr="02BF52A0">
        <w:rPr>
          <w:color w:val="808080" w:themeColor="text1" w:themeTint="7F"/>
        </w:rPr>
        <w:t>.</w:t>
      </w:r>
      <w:r>
        <w:t>CheckDBLogDetailsCurrent</w:t>
      </w:r>
      <w:r w:rsidRPr="02BF52A0">
        <w:rPr>
          <w:color w:val="808080" w:themeColor="text1" w:themeTint="7F"/>
        </w:rPr>
        <w:t>;</w:t>
      </w:r>
    </w:p>
    <w:p w14:paraId="1B8ABF33" w14:textId="47DCF797" w:rsidR="00435E2C" w:rsidRDefault="00435E2C" w:rsidP="00435E2C"/>
    <w:tbl>
      <w:tblPr>
        <w:tblStyle w:val="TableGrid"/>
        <w:tblW w:w="0" w:type="auto"/>
        <w:tblLook w:val="04A0" w:firstRow="1" w:lastRow="0" w:firstColumn="1" w:lastColumn="0" w:noHBand="0" w:noVBand="1"/>
      </w:tblPr>
      <w:tblGrid>
        <w:gridCol w:w="3415"/>
        <w:gridCol w:w="1710"/>
        <w:gridCol w:w="1887"/>
        <w:gridCol w:w="2338"/>
      </w:tblGrid>
      <w:tr w:rsidR="00435E2C" w:rsidRPr="00435E2C" w14:paraId="45A28D2F" w14:textId="77777777" w:rsidTr="2B819EAC">
        <w:tc>
          <w:tcPr>
            <w:tcW w:w="3415" w:type="dxa"/>
          </w:tcPr>
          <w:p w14:paraId="013731AF" w14:textId="77777777" w:rsidR="00435E2C" w:rsidRPr="00435E2C" w:rsidRDefault="2B819EAC" w:rsidP="2B819EAC">
            <w:pPr>
              <w:rPr>
                <w:b/>
                <w:bCs/>
              </w:rPr>
            </w:pPr>
            <w:r w:rsidRPr="2B819EAC">
              <w:rPr>
                <w:b/>
                <w:bCs/>
              </w:rPr>
              <w:t>ExecutionDateTime</w:t>
            </w:r>
          </w:p>
        </w:tc>
        <w:tc>
          <w:tcPr>
            <w:tcW w:w="1710" w:type="dxa"/>
          </w:tcPr>
          <w:p w14:paraId="3D79B255" w14:textId="77777777" w:rsidR="00435E2C" w:rsidRPr="00435E2C" w:rsidRDefault="2B819EAC" w:rsidP="2B819EAC">
            <w:pPr>
              <w:rPr>
                <w:b/>
                <w:bCs/>
              </w:rPr>
            </w:pPr>
            <w:r w:rsidRPr="2B819EAC">
              <w:rPr>
                <w:b/>
                <w:bCs/>
              </w:rPr>
              <w:t>DBName</w:t>
            </w:r>
          </w:p>
        </w:tc>
        <w:tc>
          <w:tcPr>
            <w:tcW w:w="1887" w:type="dxa"/>
          </w:tcPr>
          <w:p w14:paraId="00BB43B8" w14:textId="77777777" w:rsidR="00435E2C" w:rsidRPr="00435E2C" w:rsidRDefault="2B819EAC" w:rsidP="2B819EAC">
            <w:pPr>
              <w:rPr>
                <w:b/>
                <w:bCs/>
              </w:rPr>
            </w:pPr>
            <w:r w:rsidRPr="2B819EAC">
              <w:rPr>
                <w:b/>
                <w:bCs/>
              </w:rPr>
              <w:t>CheckDBName</w:t>
            </w:r>
          </w:p>
        </w:tc>
        <w:tc>
          <w:tcPr>
            <w:tcW w:w="2338" w:type="dxa"/>
          </w:tcPr>
          <w:p w14:paraId="2B21AACF" w14:textId="77777777" w:rsidR="00435E2C" w:rsidRPr="00435E2C" w:rsidRDefault="2B819EAC" w:rsidP="2B819EAC">
            <w:pPr>
              <w:rPr>
                <w:b/>
                <w:bCs/>
              </w:rPr>
            </w:pPr>
            <w:r w:rsidRPr="2B819EAC">
              <w:rPr>
                <w:b/>
                <w:bCs/>
              </w:rPr>
              <w:t>CustomSnapshot</w:t>
            </w:r>
          </w:p>
        </w:tc>
      </w:tr>
      <w:tr w:rsidR="00435E2C" w:rsidRPr="00435E2C" w14:paraId="0B366C4D" w14:textId="77777777" w:rsidTr="2B819EAC">
        <w:tc>
          <w:tcPr>
            <w:tcW w:w="3415" w:type="dxa"/>
          </w:tcPr>
          <w:p w14:paraId="080F1C15" w14:textId="77777777" w:rsidR="00435E2C" w:rsidRPr="00435E2C" w:rsidRDefault="02BF52A0" w:rsidP="00435E2C">
            <w:r>
              <w:t>2016-12-16 10:12:49.227</w:t>
            </w:r>
          </w:p>
        </w:tc>
        <w:tc>
          <w:tcPr>
            <w:tcW w:w="1710" w:type="dxa"/>
          </w:tcPr>
          <w:p w14:paraId="46B4FEE3" w14:textId="3DD654C1" w:rsidR="00435E2C" w:rsidRPr="00435E2C" w:rsidRDefault="02BF52A0" w:rsidP="00435E2C">
            <w:r>
              <w:t>DB1</w:t>
            </w:r>
          </w:p>
        </w:tc>
        <w:tc>
          <w:tcPr>
            <w:tcW w:w="1887" w:type="dxa"/>
          </w:tcPr>
          <w:p w14:paraId="28A31937" w14:textId="3DB951C2" w:rsidR="00435E2C" w:rsidRPr="00435E2C" w:rsidRDefault="02BF52A0" w:rsidP="00435E2C">
            <w:r>
              <w:t>DB1</w:t>
            </w:r>
          </w:p>
        </w:tc>
        <w:tc>
          <w:tcPr>
            <w:tcW w:w="2338" w:type="dxa"/>
          </w:tcPr>
          <w:p w14:paraId="140B2927" w14:textId="6D39F3AD" w:rsidR="00435E2C" w:rsidRPr="00435E2C" w:rsidRDefault="2B819EAC" w:rsidP="00435E2C">
            <w:r>
              <w:t>1</w:t>
            </w:r>
          </w:p>
        </w:tc>
      </w:tr>
      <w:tr w:rsidR="00435E2C" w:rsidRPr="00435E2C" w14:paraId="47764143" w14:textId="77777777" w:rsidTr="2B819EAC">
        <w:tc>
          <w:tcPr>
            <w:tcW w:w="3415" w:type="dxa"/>
          </w:tcPr>
          <w:p w14:paraId="41E5831D" w14:textId="77777777" w:rsidR="00435E2C" w:rsidRPr="00435E2C" w:rsidRDefault="02BF52A0" w:rsidP="00435E2C">
            <w:r>
              <w:t>2016-12-16 10:12:49.227</w:t>
            </w:r>
          </w:p>
        </w:tc>
        <w:tc>
          <w:tcPr>
            <w:tcW w:w="1710" w:type="dxa"/>
          </w:tcPr>
          <w:p w14:paraId="1CE3D1C5" w14:textId="143BE4D2" w:rsidR="00435E2C" w:rsidRPr="00435E2C" w:rsidRDefault="02BF52A0" w:rsidP="00435E2C">
            <w:r>
              <w:t>DB2</w:t>
            </w:r>
          </w:p>
        </w:tc>
        <w:tc>
          <w:tcPr>
            <w:tcW w:w="1887" w:type="dxa"/>
          </w:tcPr>
          <w:p w14:paraId="6AF32B0F" w14:textId="660E6819" w:rsidR="00435E2C" w:rsidRPr="00435E2C" w:rsidRDefault="02BF52A0" w:rsidP="00435E2C">
            <w:r>
              <w:t>DB2</w:t>
            </w:r>
          </w:p>
        </w:tc>
        <w:tc>
          <w:tcPr>
            <w:tcW w:w="2338" w:type="dxa"/>
          </w:tcPr>
          <w:p w14:paraId="0DC7DD02" w14:textId="7A7FEA39" w:rsidR="00435E2C" w:rsidRPr="00435E2C" w:rsidRDefault="2B819EAC" w:rsidP="00435E2C">
            <w:r>
              <w:t>1</w:t>
            </w:r>
          </w:p>
        </w:tc>
      </w:tr>
      <w:tr w:rsidR="00435E2C" w:rsidRPr="00435E2C" w14:paraId="5EA03610" w14:textId="77777777" w:rsidTr="2B819EAC">
        <w:tc>
          <w:tcPr>
            <w:tcW w:w="3415" w:type="dxa"/>
          </w:tcPr>
          <w:p w14:paraId="1EB26F46" w14:textId="77777777" w:rsidR="00435E2C" w:rsidRPr="00435E2C" w:rsidRDefault="02BF52A0" w:rsidP="00435E2C">
            <w:r>
              <w:t>2016-12-16 10:12:49.227</w:t>
            </w:r>
          </w:p>
        </w:tc>
        <w:tc>
          <w:tcPr>
            <w:tcW w:w="1710" w:type="dxa"/>
          </w:tcPr>
          <w:p w14:paraId="3E63924B" w14:textId="74F517D5" w:rsidR="00435E2C" w:rsidRPr="00435E2C" w:rsidRDefault="02BF52A0" w:rsidP="00435E2C">
            <w:r>
              <w:t>DB3</w:t>
            </w:r>
          </w:p>
        </w:tc>
        <w:tc>
          <w:tcPr>
            <w:tcW w:w="1887" w:type="dxa"/>
          </w:tcPr>
          <w:p w14:paraId="0CF01420" w14:textId="481A9324" w:rsidR="00435E2C" w:rsidRPr="00435E2C" w:rsidRDefault="02BF52A0" w:rsidP="00435E2C">
            <w:r>
              <w:t>DB3</w:t>
            </w:r>
          </w:p>
        </w:tc>
        <w:tc>
          <w:tcPr>
            <w:tcW w:w="2338" w:type="dxa"/>
          </w:tcPr>
          <w:p w14:paraId="7140D109" w14:textId="05F24594" w:rsidR="00435E2C" w:rsidRPr="00435E2C" w:rsidRDefault="2B819EAC" w:rsidP="00435E2C">
            <w:r>
              <w:t>1</w:t>
            </w:r>
          </w:p>
        </w:tc>
      </w:tr>
    </w:tbl>
    <w:p w14:paraId="7D5D3698" w14:textId="6F225E99" w:rsidR="003874F4" w:rsidRDefault="003874F4" w:rsidP="003874F4"/>
    <w:p w14:paraId="1494191B" w14:textId="60CE5649" w:rsidR="00435E2C" w:rsidRDefault="2B819EAC" w:rsidP="003874F4">
      <w:r>
        <w:t>If the custom snapshot had worked properly, we would have seen a different name for CheckDBName – the name of the snapshot database created.</w:t>
      </w:r>
    </w:p>
    <w:p w14:paraId="276B10C6" w14:textId="64226CAA" w:rsidR="00BE2A05" w:rsidRDefault="00BE2A05" w:rsidP="00BE2A05">
      <w:pPr>
        <w:pStyle w:val="Heading2"/>
      </w:pPr>
      <w:bookmarkStart w:id="249" w:name="_Toc473661164"/>
      <w:r>
        <w:t xml:space="preserve">Minion.CheckDBMaster </w:t>
      </w:r>
      <w:r w:rsidRPr="2B819EAC">
        <w:t>@</w:t>
      </w:r>
      <w:r w:rsidRPr="00BE2A05">
        <w:t>TestDateTime</w:t>
      </w:r>
      <w:r>
        <w:t xml:space="preserve"> does not work</w:t>
      </w:r>
      <w:bookmarkEnd w:id="249"/>
    </w:p>
    <w:p w14:paraId="1A3933BC" w14:textId="3F89A738" w:rsidR="00AA5213" w:rsidRDefault="2B819EAC" w:rsidP="00BE2A05">
      <w:r>
        <w:t>If you use Minion.CheckDBMaster with the @TestDataTime parameter, it should return the ID of the SettingsServer row that’s applicable. Make sure your schedule is right.</w:t>
      </w:r>
    </w:p>
    <w:p w14:paraId="0694AA19" w14:textId="2D39A757" w:rsidR="00447C0D" w:rsidRDefault="2B819EAC" w:rsidP="00BE2A05">
      <w:r>
        <w:t>If Minion.CheckDBMaster does not return the ID of the row, it either means there is not a row that applies to that date and time, or that the CurrentNumOps = MaxForTimeFrame for the applicable row (meaning, Minion CheckDB thinks that nothing should happen, because the maximum number of operations for that row has been completed already for the given timeframe).</w:t>
      </w:r>
    </w:p>
    <w:p w14:paraId="3C993846" w14:textId="0487FB5E" w:rsidR="00AA5213" w:rsidRDefault="2B819EAC" w:rsidP="2B819EAC">
      <w:pPr>
        <w:rPr>
          <w:b/>
          <w:bCs/>
        </w:rPr>
      </w:pPr>
      <w:r>
        <w:t xml:space="preserve">IMPORTANT: To ONLY run the test, and not the actual operations, run with @StmtOnly = 1. For example: </w:t>
      </w:r>
      <w:r w:rsidRPr="2B819EAC">
        <w:rPr>
          <w:b/>
          <w:bCs/>
        </w:rPr>
        <w:t>EXEC Minion.CheckDBMaster @StmtOnly = 1, @TestDateTime = '2016-09-28 18:00';</w:t>
      </w:r>
    </w:p>
    <w:p w14:paraId="23A5F606" w14:textId="2A32E78E" w:rsidR="008400E7" w:rsidRDefault="02BF52A0" w:rsidP="00BE2A05">
      <w:r>
        <w:t xml:space="preserve">Check the table Minion.CheckDBSettingsServer: </w:t>
      </w:r>
    </w:p>
    <w:p w14:paraId="7DEA0381" w14:textId="3CAB023F" w:rsidR="00851300" w:rsidRDefault="2B819EAC" w:rsidP="00DC0EE2">
      <w:pPr>
        <w:pStyle w:val="ListBullet"/>
        <w:numPr>
          <w:ilvl w:val="0"/>
          <w:numId w:val="21"/>
        </w:numPr>
      </w:pPr>
      <w:r w:rsidRPr="2B819EAC">
        <w:rPr>
          <w:b/>
          <w:bCs/>
        </w:rPr>
        <w:t>Are there active duplicate rows?</w:t>
      </w:r>
      <w:r>
        <w:t xml:space="preserve"> If you have defined the same Day, BeginTime, and EndTime for an operation, it’s possible you won’t get the schedule you expect.</w:t>
      </w:r>
    </w:p>
    <w:p w14:paraId="6BB26B24" w14:textId="61A5F85E" w:rsidR="00D742BB" w:rsidRDefault="02BF52A0" w:rsidP="00D742BB">
      <w:r>
        <w:t xml:space="preserve">For the settings tables </w:t>
      </w:r>
      <w:r w:rsidRPr="02BF52A0">
        <w:rPr>
          <w:b/>
          <w:bCs/>
        </w:rPr>
        <w:t>Minion</w:t>
      </w:r>
      <w:r w:rsidRPr="02BF52A0">
        <w:rPr>
          <w:b/>
          <w:bCs/>
          <w:color w:val="808080" w:themeColor="text1" w:themeTint="7F"/>
        </w:rPr>
        <w:t>.</w:t>
      </w:r>
      <w:r w:rsidRPr="02BF52A0">
        <w:rPr>
          <w:b/>
          <w:bCs/>
        </w:rPr>
        <w:t>CheckDBSettingsDB</w:t>
      </w:r>
      <w:r>
        <w:t xml:space="preserve">, </w:t>
      </w:r>
      <w:r w:rsidRPr="02BF52A0">
        <w:rPr>
          <w:b/>
          <w:bCs/>
        </w:rPr>
        <w:t>Minion</w:t>
      </w:r>
      <w:r w:rsidRPr="02BF52A0">
        <w:rPr>
          <w:b/>
          <w:bCs/>
          <w:color w:val="808080" w:themeColor="text1" w:themeTint="7F"/>
        </w:rPr>
        <w:t>.</w:t>
      </w:r>
      <w:r w:rsidRPr="02BF52A0">
        <w:rPr>
          <w:b/>
          <w:bCs/>
        </w:rPr>
        <w:t>CheckDBSettingsTable</w:t>
      </w:r>
      <w:r>
        <w:t xml:space="preserve">, and </w:t>
      </w:r>
      <w:r w:rsidRPr="02BF52A0">
        <w:rPr>
          <w:b/>
          <w:bCs/>
        </w:rPr>
        <w:t>Minion.CheckDBSettingsServer</w:t>
      </w:r>
      <w:r>
        <w:t xml:space="preserve">, check that these fields have applicable values: </w:t>
      </w:r>
    </w:p>
    <w:p w14:paraId="291B8645" w14:textId="68376CB8" w:rsidR="00D742BB" w:rsidRDefault="2B819EAC" w:rsidP="00DC0EE2">
      <w:pPr>
        <w:pStyle w:val="ListBullet"/>
        <w:numPr>
          <w:ilvl w:val="0"/>
          <w:numId w:val="18"/>
        </w:numPr>
      </w:pPr>
      <w:r w:rsidRPr="2B819EAC">
        <w:rPr>
          <w:b/>
          <w:bCs/>
        </w:rPr>
        <w:t>BeginTime, EndTime</w:t>
      </w:r>
      <w:r>
        <w:t xml:space="preserve"> – Perhaps your test time falls outside the defined window of time</w:t>
      </w:r>
    </w:p>
    <w:p w14:paraId="683C52B2" w14:textId="064F1CF6" w:rsidR="00D742BB" w:rsidRDefault="02BF52A0" w:rsidP="00DC0EE2">
      <w:pPr>
        <w:pStyle w:val="ListBullet"/>
        <w:numPr>
          <w:ilvl w:val="0"/>
          <w:numId w:val="18"/>
        </w:numPr>
      </w:pPr>
      <w:r w:rsidRPr="02BF52A0">
        <w:rPr>
          <w:b/>
          <w:bCs/>
        </w:rPr>
        <w:t>Day</w:t>
      </w:r>
      <w:r>
        <w:t xml:space="preserve"> – Does your test time fall on a day that’s not defined?</w:t>
      </w:r>
    </w:p>
    <w:p w14:paraId="18C0D1D4" w14:textId="21515E6D" w:rsidR="00D742BB" w:rsidRDefault="02BF52A0" w:rsidP="00DC0EE2">
      <w:pPr>
        <w:pStyle w:val="ListBullet"/>
        <w:numPr>
          <w:ilvl w:val="0"/>
          <w:numId w:val="18"/>
        </w:numPr>
      </w:pPr>
      <w:r w:rsidRPr="02BF52A0">
        <w:rPr>
          <w:b/>
          <w:bCs/>
        </w:rPr>
        <w:t>Include</w:t>
      </w:r>
      <w:r>
        <w:t xml:space="preserve"> – Do you have settings that apply to the given database?</w:t>
      </w:r>
    </w:p>
    <w:p w14:paraId="58DC688A" w14:textId="6CB9E6EA" w:rsidR="00305C8B" w:rsidRDefault="02BF52A0" w:rsidP="00305C8B">
      <w:r>
        <w:t xml:space="preserve">For the settings table </w:t>
      </w:r>
      <w:r w:rsidRPr="02BF52A0">
        <w:rPr>
          <w:b/>
          <w:bCs/>
        </w:rPr>
        <w:t>Minion.CheckDBSettingsServer</w:t>
      </w:r>
      <w:r>
        <w:t xml:space="preserve">, check that these fields have applicable values: </w:t>
      </w:r>
    </w:p>
    <w:p w14:paraId="06582F06" w14:textId="41784644" w:rsidR="00D742BB" w:rsidRDefault="02BF52A0" w:rsidP="00DC0EE2">
      <w:pPr>
        <w:pStyle w:val="ListBullet"/>
        <w:numPr>
          <w:ilvl w:val="0"/>
          <w:numId w:val="18"/>
        </w:numPr>
      </w:pPr>
      <w:r w:rsidRPr="02BF52A0">
        <w:rPr>
          <w:b/>
          <w:bCs/>
        </w:rPr>
        <w:t>Exclude</w:t>
      </w:r>
      <w:r>
        <w:t xml:space="preserve"> – Is your given database excluded?</w:t>
      </w:r>
    </w:p>
    <w:p w14:paraId="66D106C8" w14:textId="3734ADE3" w:rsidR="00BE2A05" w:rsidRDefault="2B819EAC" w:rsidP="00DC0EE2">
      <w:pPr>
        <w:pStyle w:val="ListBullet"/>
        <w:numPr>
          <w:ilvl w:val="0"/>
          <w:numId w:val="18"/>
        </w:numPr>
      </w:pPr>
      <w:r w:rsidRPr="2B819EAC">
        <w:rPr>
          <w:b/>
          <w:bCs/>
        </w:rPr>
        <w:t>IsActive</w:t>
      </w:r>
      <w:r>
        <w:t xml:space="preserve"> – Is the appropriate row active?</w:t>
      </w:r>
    </w:p>
    <w:p w14:paraId="5340FBF8" w14:textId="4127E469" w:rsidR="001A4E6D" w:rsidRDefault="02BF52A0" w:rsidP="001A4E6D">
      <w:r>
        <w:lastRenderedPageBreak/>
        <w:t xml:space="preserve">For the settings table </w:t>
      </w:r>
      <w:r w:rsidRPr="02BF52A0">
        <w:rPr>
          <w:b/>
          <w:bCs/>
        </w:rPr>
        <w:t>Minion</w:t>
      </w:r>
      <w:r w:rsidRPr="02BF52A0">
        <w:rPr>
          <w:b/>
          <w:bCs/>
          <w:color w:val="808080" w:themeColor="text1" w:themeTint="7F"/>
        </w:rPr>
        <w:t>.</w:t>
      </w:r>
      <w:r w:rsidRPr="02BF52A0">
        <w:rPr>
          <w:b/>
          <w:bCs/>
        </w:rPr>
        <w:t>CheckDBSettingsDB</w:t>
      </w:r>
      <w:r>
        <w:t>, check that these fields have applicable values:</w:t>
      </w:r>
    </w:p>
    <w:p w14:paraId="6057E549" w14:textId="3E6F0BC5" w:rsidR="001A4E6D" w:rsidRPr="004D3B36" w:rsidRDefault="2B819EAC" w:rsidP="00403D89">
      <w:pPr>
        <w:pStyle w:val="ListBullet"/>
        <w:numPr>
          <w:ilvl w:val="0"/>
          <w:numId w:val="1"/>
        </w:numPr>
      </w:pPr>
      <w:r w:rsidRPr="2B819EAC">
        <w:rPr>
          <w:b/>
          <w:bCs/>
        </w:rPr>
        <w:t>DBName</w:t>
      </w:r>
      <w:r>
        <w:t xml:space="preserve"> – There should be an active row with DBName = ‘MinionDefault’ and OpName = ‘CHECKDB’; and an active row with DBName = ‘MinionDefault’ and OpName = ‘CHECKTABLE’.</w:t>
      </w:r>
    </w:p>
    <w:p w14:paraId="062A409A" w14:textId="77777777" w:rsidR="001A4E6D" w:rsidRDefault="02BF52A0" w:rsidP="00403D89">
      <w:pPr>
        <w:pStyle w:val="ListBullet"/>
        <w:numPr>
          <w:ilvl w:val="0"/>
          <w:numId w:val="1"/>
        </w:numPr>
      </w:pPr>
      <w:r w:rsidRPr="02BF52A0">
        <w:rPr>
          <w:b/>
          <w:bCs/>
        </w:rPr>
        <w:t>Exclude</w:t>
      </w:r>
      <w:r>
        <w:t xml:space="preserve"> – Is the row marked Exclude=1?</w:t>
      </w:r>
    </w:p>
    <w:p w14:paraId="6487C22D" w14:textId="697154FC" w:rsidR="001A4E6D" w:rsidRDefault="02BF52A0" w:rsidP="001A4E6D">
      <w:r>
        <w:t xml:space="preserve">For the settings table </w:t>
      </w:r>
      <w:r w:rsidRPr="02BF52A0">
        <w:rPr>
          <w:b/>
          <w:bCs/>
        </w:rPr>
        <w:t>Minion</w:t>
      </w:r>
      <w:r w:rsidRPr="02BF52A0">
        <w:rPr>
          <w:b/>
          <w:bCs/>
          <w:color w:val="808080" w:themeColor="text1" w:themeTint="7F"/>
        </w:rPr>
        <w:t>.</w:t>
      </w:r>
      <w:r w:rsidRPr="02BF52A0">
        <w:rPr>
          <w:b/>
          <w:bCs/>
        </w:rPr>
        <w:t>CheckDBSettingsTable</w:t>
      </w:r>
      <w:r>
        <w:t>, check that these fields have applicable values:</w:t>
      </w:r>
    </w:p>
    <w:p w14:paraId="41E99DB8" w14:textId="77777777" w:rsidR="001A4E6D" w:rsidRDefault="02BF52A0" w:rsidP="00403D89">
      <w:pPr>
        <w:pStyle w:val="ListBullet"/>
        <w:numPr>
          <w:ilvl w:val="0"/>
          <w:numId w:val="1"/>
        </w:numPr>
      </w:pPr>
      <w:r w:rsidRPr="02BF52A0">
        <w:rPr>
          <w:b/>
          <w:bCs/>
        </w:rPr>
        <w:t>Exclude</w:t>
      </w:r>
      <w:r>
        <w:t xml:space="preserve"> – Is the row marked Exclude=1?</w:t>
      </w:r>
    </w:p>
    <w:p w14:paraId="7AFFA71E" w14:textId="562CFAA6" w:rsidR="00305C8B" w:rsidRDefault="00875C30" w:rsidP="00875C30">
      <w:pPr>
        <w:pStyle w:val="Heading2"/>
      </w:pPr>
      <w:bookmarkStart w:id="250" w:name="_Toc473661165"/>
      <w:r>
        <w:t>Inline Token is not recognized</w:t>
      </w:r>
      <w:bookmarkEnd w:id="250"/>
    </w:p>
    <w:p w14:paraId="169884F4" w14:textId="5CBE7B5A" w:rsidR="00875C30" w:rsidRDefault="02BF52A0" w:rsidP="00875C30">
      <w:r>
        <w:t xml:space="preserve">If you’re trying to use an inline token and it doesn’t work, try these steps: </w:t>
      </w:r>
    </w:p>
    <w:p w14:paraId="128F1B91" w14:textId="7005D3B5" w:rsidR="00A37F4F" w:rsidRDefault="2B819EAC" w:rsidP="009267F4">
      <w:pPr>
        <w:pStyle w:val="ListParagraph"/>
        <w:numPr>
          <w:ilvl w:val="0"/>
          <w:numId w:val="38"/>
        </w:numPr>
      </w:pPr>
      <w:r>
        <w:t>Check the table “Minion.</w:t>
      </w:r>
      <w:r w:rsidR="00F96A21">
        <w:t>DBMaintInlineTokens</w:t>
      </w:r>
      <w:r>
        <w:t>” for spelling and IsActive=1.</w:t>
      </w:r>
    </w:p>
    <w:p w14:paraId="6A09353C" w14:textId="19908F95" w:rsidR="00EF7CE9" w:rsidRDefault="2B819EAC" w:rsidP="009267F4">
      <w:pPr>
        <w:pStyle w:val="ListParagraph"/>
        <w:numPr>
          <w:ilvl w:val="0"/>
          <w:numId w:val="38"/>
        </w:numPr>
      </w:pPr>
      <w:r>
        <w:t>For default tokens, check that IsCustom in “Minion.</w:t>
      </w:r>
      <w:r w:rsidR="00F96A21">
        <w:t>DBMaintInlineTokens</w:t>
      </w:r>
      <w:r>
        <w:t>” is 0.</w:t>
      </w:r>
    </w:p>
    <w:p w14:paraId="130AAE18" w14:textId="4755BE5C" w:rsidR="00EF7CE9" w:rsidRDefault="2B819EAC" w:rsidP="009267F4">
      <w:pPr>
        <w:pStyle w:val="ListParagraph"/>
        <w:numPr>
          <w:ilvl w:val="0"/>
          <w:numId w:val="38"/>
        </w:numPr>
      </w:pPr>
      <w:r>
        <w:t>For default tokens, check that you’re using percent sign delimiters, e.g. ‘%ServerName%’.</w:t>
      </w:r>
    </w:p>
    <w:p w14:paraId="26537979" w14:textId="2B8CC959" w:rsidR="00EF7CE9" w:rsidRDefault="2B819EAC" w:rsidP="009267F4">
      <w:pPr>
        <w:pStyle w:val="ListParagraph"/>
        <w:numPr>
          <w:ilvl w:val="0"/>
          <w:numId w:val="38"/>
        </w:numPr>
      </w:pPr>
      <w:r>
        <w:t>For custom tokens, check that IsCustom in “Minion.</w:t>
      </w:r>
      <w:r w:rsidR="00F96A21">
        <w:t>DBMaintInlineTokens</w:t>
      </w:r>
      <w:r>
        <w:t>” is 1.</w:t>
      </w:r>
    </w:p>
    <w:p w14:paraId="713794CD" w14:textId="55723D4E" w:rsidR="00B17709" w:rsidRDefault="2B819EAC" w:rsidP="009267F4">
      <w:pPr>
        <w:pStyle w:val="ListParagraph"/>
        <w:numPr>
          <w:ilvl w:val="0"/>
          <w:numId w:val="38"/>
        </w:numPr>
      </w:pPr>
      <w:r>
        <w:t>For custom tokens, check that you’re using pipe delimiters, e.g. ‘|MyCustomToken|’.</w:t>
      </w:r>
    </w:p>
    <w:p w14:paraId="1A107AA2" w14:textId="77777777" w:rsidR="00AA702A" w:rsidRDefault="02BF52A0" w:rsidP="009267F4">
      <w:pPr>
        <w:pStyle w:val="ListParagraph"/>
        <w:numPr>
          <w:ilvl w:val="0"/>
          <w:numId w:val="38"/>
        </w:numPr>
      </w:pPr>
      <w:r>
        <w:t>Test the token definition code to be sure it’s usable.</w:t>
      </w:r>
    </w:p>
    <w:p w14:paraId="00F06116" w14:textId="0C504656" w:rsidR="00AA702A" w:rsidRPr="00601241" w:rsidRDefault="00AA702A" w:rsidP="009267F4">
      <w:pPr>
        <w:pStyle w:val="ListParagraph"/>
        <w:numPr>
          <w:ilvl w:val="0"/>
          <w:numId w:val="38"/>
        </w:numPr>
      </w:pPr>
      <w:r w:rsidRPr="00601241">
        <w:rPr>
          <w:shd w:val="clear" w:color="auto" w:fill="FFFFFF"/>
        </w:rPr>
        <w:t xml:space="preserve">Note that custom inline tokens can't use internal variables (such as @ExecutionDateTime) like the built-in tokens can.  Custom inline tokens can only use SQL functions and @@variables. </w:t>
      </w:r>
    </w:p>
    <w:p w14:paraId="2A39F4B2" w14:textId="12009914" w:rsidR="00F563C3" w:rsidRDefault="00F563C3" w:rsidP="00F563C3"/>
    <w:p w14:paraId="3BFD5EF8" w14:textId="77777777" w:rsidR="00F563C3" w:rsidRDefault="00F563C3" w:rsidP="00F563C3"/>
    <w:p w14:paraId="7C045E00" w14:textId="77777777" w:rsidR="00F30A1D" w:rsidRDefault="00F30A1D">
      <w:pPr>
        <w:rPr>
          <w:rFonts w:asciiTheme="majorHAnsi" w:eastAsiaTheme="majorEastAsia" w:hAnsiTheme="majorHAnsi" w:cstheme="majorBidi"/>
          <w:color w:val="2E74B5" w:themeColor="accent1" w:themeShade="BF"/>
          <w:sz w:val="40"/>
          <w:szCs w:val="40"/>
        </w:rPr>
      </w:pPr>
      <w:r>
        <w:br w:type="page"/>
      </w:r>
    </w:p>
    <w:p w14:paraId="4E971EB5" w14:textId="77777777" w:rsidR="0028675F" w:rsidRDefault="0028675F" w:rsidP="0028675F">
      <w:pPr>
        <w:pStyle w:val="Heading1"/>
      </w:pPr>
      <w:bookmarkStart w:id="251" w:name="_Toc473661166"/>
      <w:bookmarkStart w:id="252" w:name="_Toc473661487"/>
      <w:r>
        <w:lastRenderedPageBreak/>
        <w:t>Revisions</w:t>
      </w:r>
      <w:bookmarkEnd w:id="114"/>
      <w:bookmarkEnd w:id="251"/>
      <w:bookmarkEnd w:id="252"/>
    </w:p>
    <w:tbl>
      <w:tblPr>
        <w:tblStyle w:val="TableGridLight"/>
        <w:tblW w:w="0" w:type="auto"/>
        <w:tblLook w:val="04A0" w:firstRow="1" w:lastRow="0" w:firstColumn="1" w:lastColumn="0" w:noHBand="0" w:noVBand="1"/>
      </w:tblPr>
      <w:tblGrid>
        <w:gridCol w:w="895"/>
        <w:gridCol w:w="1620"/>
        <w:gridCol w:w="6835"/>
      </w:tblGrid>
      <w:tr w:rsidR="0028675F" w:rsidRPr="006C6672" w14:paraId="47119A74" w14:textId="77777777" w:rsidTr="02BF52A0">
        <w:tc>
          <w:tcPr>
            <w:tcW w:w="895" w:type="dxa"/>
          </w:tcPr>
          <w:p w14:paraId="1681F793" w14:textId="77777777" w:rsidR="0028675F" w:rsidRPr="006C6672" w:rsidRDefault="02BF52A0" w:rsidP="02BF52A0">
            <w:pPr>
              <w:rPr>
                <w:b/>
                <w:bCs/>
              </w:rPr>
            </w:pPr>
            <w:r w:rsidRPr="02BF52A0">
              <w:rPr>
                <w:b/>
                <w:bCs/>
              </w:rPr>
              <w:t>Version</w:t>
            </w:r>
          </w:p>
        </w:tc>
        <w:tc>
          <w:tcPr>
            <w:tcW w:w="1620" w:type="dxa"/>
          </w:tcPr>
          <w:p w14:paraId="13037282" w14:textId="77777777" w:rsidR="0028675F" w:rsidRPr="006C6672" w:rsidRDefault="02BF52A0" w:rsidP="02BF52A0">
            <w:pPr>
              <w:rPr>
                <w:b/>
                <w:bCs/>
              </w:rPr>
            </w:pPr>
            <w:r w:rsidRPr="02BF52A0">
              <w:rPr>
                <w:b/>
                <w:bCs/>
              </w:rPr>
              <w:t>Release Date</w:t>
            </w:r>
          </w:p>
        </w:tc>
        <w:tc>
          <w:tcPr>
            <w:tcW w:w="6835" w:type="dxa"/>
          </w:tcPr>
          <w:p w14:paraId="064CB03C" w14:textId="77777777" w:rsidR="0028675F" w:rsidRPr="006C6672" w:rsidRDefault="02BF52A0" w:rsidP="02BF52A0">
            <w:pPr>
              <w:rPr>
                <w:b/>
                <w:bCs/>
              </w:rPr>
            </w:pPr>
            <w:r w:rsidRPr="02BF52A0">
              <w:rPr>
                <w:b/>
                <w:bCs/>
              </w:rPr>
              <w:t>Changes</w:t>
            </w:r>
          </w:p>
        </w:tc>
      </w:tr>
      <w:tr w:rsidR="0028675F" w:rsidRPr="006C6672" w14:paraId="3E2F9445" w14:textId="77777777" w:rsidTr="02BF52A0">
        <w:tc>
          <w:tcPr>
            <w:tcW w:w="895" w:type="dxa"/>
          </w:tcPr>
          <w:p w14:paraId="095F37E0" w14:textId="77777777" w:rsidR="0028675F" w:rsidRPr="006C6672" w:rsidRDefault="0028675F" w:rsidP="00201D3C">
            <w:r>
              <w:t>1.0</w:t>
            </w:r>
          </w:p>
        </w:tc>
        <w:tc>
          <w:tcPr>
            <w:tcW w:w="1620" w:type="dxa"/>
          </w:tcPr>
          <w:p w14:paraId="24EF36C9" w14:textId="620A53B4" w:rsidR="0028675F" w:rsidRPr="006C6672" w:rsidRDefault="02BF52A0" w:rsidP="00201D3C">
            <w:r>
              <w:t>February 2017</w:t>
            </w:r>
          </w:p>
        </w:tc>
        <w:tc>
          <w:tcPr>
            <w:tcW w:w="6835" w:type="dxa"/>
          </w:tcPr>
          <w:p w14:paraId="08158F85" w14:textId="77777777" w:rsidR="0028675F" w:rsidRPr="006C6672" w:rsidRDefault="02BF52A0" w:rsidP="00201D3C">
            <w:pPr>
              <w:pStyle w:val="ListBullet"/>
            </w:pPr>
            <w:r>
              <w:t>Initial release.</w:t>
            </w:r>
          </w:p>
        </w:tc>
      </w:tr>
      <w:tr w:rsidR="004A39D5" w:rsidRPr="006C6672" w14:paraId="72DBF3EF" w14:textId="77777777" w:rsidTr="02BF52A0">
        <w:tc>
          <w:tcPr>
            <w:tcW w:w="895" w:type="dxa"/>
          </w:tcPr>
          <w:p w14:paraId="146D17FE" w14:textId="244D187E" w:rsidR="004A39D5" w:rsidRDefault="004A39D5" w:rsidP="00201D3C">
            <w:r>
              <w:t>1.1</w:t>
            </w:r>
          </w:p>
        </w:tc>
        <w:tc>
          <w:tcPr>
            <w:tcW w:w="1620" w:type="dxa"/>
          </w:tcPr>
          <w:p w14:paraId="383E22A5" w14:textId="2DE00BB4" w:rsidR="004A39D5" w:rsidRDefault="004A39D5" w:rsidP="00201D3C">
            <w:r>
              <w:t>April 2017</w:t>
            </w:r>
          </w:p>
        </w:tc>
        <w:tc>
          <w:tcPr>
            <w:tcW w:w="6835" w:type="dxa"/>
          </w:tcPr>
          <w:p w14:paraId="2D1EEBB1" w14:textId="173B7F9F" w:rsidR="004A39D5" w:rsidRDefault="004A39D5" w:rsidP="004A39D5">
            <w:r>
              <w:t>Issues resolved:</w:t>
            </w:r>
          </w:p>
          <w:p w14:paraId="1644BDA5" w14:textId="1C4F6C6F" w:rsidR="004A39D5" w:rsidRDefault="004A39D5" w:rsidP="004A39D5">
            <w:pPr>
              <w:pStyle w:val="ListBullet"/>
              <w:numPr>
                <w:ilvl w:val="0"/>
                <w:numId w:val="38"/>
              </w:numPr>
            </w:pPr>
            <w:r>
              <w:t>Data explosion for remote CheckDB results pull.  Remote runs were pulling all of the CheckDBResult data instead of just for the current run.</w:t>
            </w:r>
          </w:p>
          <w:p w14:paraId="662C1C56" w14:textId="4277A0E7" w:rsidR="004A39D5" w:rsidRDefault="004A39D5" w:rsidP="004A39D5">
            <w:pPr>
              <w:pStyle w:val="ListBullet"/>
              <w:numPr>
                <w:ilvl w:val="0"/>
                <w:numId w:val="38"/>
              </w:numPr>
            </w:pPr>
            <w:r>
              <w:t>ServerName not populating correctly for remote CheckDB, for the Minion Enterprise import.</w:t>
            </w:r>
          </w:p>
          <w:p w14:paraId="42C3F6B2" w14:textId="7ADDECBA" w:rsidR="004A39D5" w:rsidRDefault="004A39D5" w:rsidP="004A39D5">
            <w:pPr>
              <w:pStyle w:val="ListBullet"/>
              <w:numPr>
                <w:ilvl w:val="0"/>
                <w:numId w:val="38"/>
              </w:numPr>
            </w:pPr>
            <w:r>
              <w:t>MinionTriggerPath wasn’t set correctly for the base folder.</w:t>
            </w:r>
          </w:p>
        </w:tc>
      </w:tr>
    </w:tbl>
    <w:p w14:paraId="28A4A80B" w14:textId="77777777" w:rsidR="009B7688" w:rsidRDefault="009B7688" w:rsidP="00D02BFB">
      <w:bookmarkStart w:id="253" w:name="_Toc462907757"/>
    </w:p>
    <w:p w14:paraId="63FA782F" w14:textId="77777777" w:rsidR="009B7688" w:rsidRDefault="009B7688" w:rsidP="00D02BFB">
      <w:pPr>
        <w:rPr>
          <w:rFonts w:asciiTheme="majorHAnsi" w:eastAsiaTheme="majorEastAsia" w:hAnsiTheme="majorHAnsi" w:cstheme="majorBidi"/>
          <w:color w:val="2E74B5" w:themeColor="accent1" w:themeShade="BF"/>
          <w:sz w:val="40"/>
          <w:szCs w:val="40"/>
        </w:rPr>
      </w:pPr>
      <w:r>
        <w:br w:type="page"/>
      </w:r>
    </w:p>
    <w:p w14:paraId="4257E253" w14:textId="4FCF6FA2" w:rsidR="009B44A4" w:rsidRDefault="009B44A4" w:rsidP="009B44A4">
      <w:pPr>
        <w:pStyle w:val="Heading1"/>
      </w:pPr>
      <w:bookmarkStart w:id="254" w:name="_Toc473661167"/>
      <w:bookmarkStart w:id="255" w:name="_Toc473661488"/>
      <w:r>
        <w:lastRenderedPageBreak/>
        <w:t>FAQ</w:t>
      </w:r>
      <w:bookmarkEnd w:id="253"/>
      <w:bookmarkEnd w:id="254"/>
      <w:bookmarkEnd w:id="255"/>
    </w:p>
    <w:p w14:paraId="40925A07" w14:textId="77777777" w:rsidR="001F71D8" w:rsidRDefault="001F71D8" w:rsidP="001F71D8">
      <w:pPr>
        <w:pStyle w:val="Heading2"/>
      </w:pPr>
      <w:bookmarkStart w:id="256" w:name="_Toc473661168"/>
      <w:r>
        <w:t>Why isn’t the Data Waiter part of Minion CheckDB</w:t>
      </w:r>
      <w:r w:rsidRPr="2B819EAC">
        <w:t>?</w:t>
      </w:r>
      <w:bookmarkEnd w:id="256"/>
    </w:p>
    <w:p w14:paraId="49948A25" w14:textId="77777777" w:rsidR="001F71D8" w:rsidRDefault="02BF52A0" w:rsidP="001F71D8">
      <w:r>
        <w:t xml:space="preserve">Each database in a high availability scenario (like Availability Groups, or replication, etc.) is a separate entity, as far as integrity checks are concerned. Corruption could occur on one node of an AG, and it may not translate to corruption on other nodes of the AG. </w:t>
      </w:r>
    </w:p>
    <w:p w14:paraId="628491D8" w14:textId="77777777" w:rsidR="001F71D8" w:rsidRPr="001F71D8" w:rsidRDefault="2B819EAC" w:rsidP="2B819EAC">
      <w:pPr>
        <w:rPr>
          <w:b/>
          <w:bCs/>
        </w:rPr>
      </w:pPr>
      <w:r w:rsidRPr="2B819EAC">
        <w:rPr>
          <w:b/>
          <w:bCs/>
        </w:rPr>
        <w:t>Running CheckDB on a secondary node for DB1 does not directly equate to running CheckDB on the primary node for DB1.</w:t>
      </w:r>
    </w:p>
    <w:p w14:paraId="12DBF499" w14:textId="315CF1F1" w:rsidR="001F71D8" w:rsidRPr="001F71D8" w:rsidRDefault="02BF52A0" w:rsidP="001F71D8">
      <w:r>
        <w:t>In short, right now we don’t see a huge need for sharing MC settings across nodes. I love you. However, if enough people need it, we’ve been known to change our minds.</w:t>
      </w:r>
    </w:p>
    <w:p w14:paraId="650E4B34" w14:textId="77777777" w:rsidR="009B7688" w:rsidRDefault="009B7688">
      <w:pPr>
        <w:rPr>
          <w:rFonts w:asciiTheme="majorHAnsi" w:eastAsiaTheme="majorEastAsia" w:hAnsiTheme="majorHAnsi" w:cstheme="majorBidi"/>
          <w:color w:val="2E74B5" w:themeColor="accent1" w:themeShade="BF"/>
          <w:sz w:val="40"/>
          <w:szCs w:val="40"/>
        </w:rPr>
      </w:pPr>
      <w:bookmarkStart w:id="257" w:name="_Toc420674084"/>
      <w:bookmarkStart w:id="258" w:name="_Toc462907767"/>
      <w:r>
        <w:br w:type="page"/>
      </w:r>
    </w:p>
    <w:p w14:paraId="1B433EFE" w14:textId="075F10A5" w:rsidR="008F2C21" w:rsidRDefault="008F2C21" w:rsidP="008F2C21">
      <w:pPr>
        <w:pStyle w:val="Heading1"/>
      </w:pPr>
      <w:bookmarkStart w:id="259" w:name="_Toc473661169"/>
      <w:bookmarkStart w:id="260" w:name="_Toc473661489"/>
      <w:r>
        <w:lastRenderedPageBreak/>
        <w:t>About Us</w:t>
      </w:r>
      <w:bookmarkEnd w:id="257"/>
      <w:bookmarkEnd w:id="258"/>
      <w:bookmarkEnd w:id="259"/>
      <w:bookmarkEnd w:id="260"/>
    </w:p>
    <w:p w14:paraId="7DD44C98" w14:textId="77777777" w:rsidR="008F2C21" w:rsidRDefault="008F2C21" w:rsidP="008F2C21">
      <w:r>
        <w:rPr>
          <w:shd w:val="clear" w:color="auto" w:fill="FFFFFF"/>
        </w:rPr>
        <w:t>Minion by MidnightDBA is a creation of Jen and Sean McCown, owners of MinionWare, LLC and MidnightSQL Consulting, LLC.</w:t>
      </w:r>
    </w:p>
    <w:p w14:paraId="548B5782" w14:textId="77777777" w:rsidR="008F2C21" w:rsidRDefault="008F2C21" w:rsidP="008F2C21">
      <w:r>
        <w:t xml:space="preserve">We formed </w:t>
      </w:r>
      <w:r w:rsidRPr="02BF52A0">
        <w:rPr>
          <w:b/>
          <w:bCs/>
          <w:shd w:val="clear" w:color="auto" w:fill="FFFFFF"/>
        </w:rPr>
        <w:t>MinionWare</w:t>
      </w:r>
      <w:r>
        <w:rPr>
          <w:shd w:val="clear" w:color="auto" w:fill="FFFFFF"/>
        </w:rPr>
        <w:t>, LLC</w:t>
      </w:r>
      <w:r>
        <w:t xml:space="preserve"> to create </w:t>
      </w:r>
      <w:r w:rsidRPr="02BF52A0">
        <w:rPr>
          <w:b/>
          <w:bCs/>
        </w:rPr>
        <w:t>Minion Enterprise</w:t>
      </w:r>
      <w:r>
        <w:t xml:space="preserve">: an </w:t>
      </w:r>
      <w:r w:rsidRPr="000B6F2A">
        <w:t>enterprise management solution for centralized SQL Server management and alerting.</w:t>
      </w:r>
      <w:r w:rsidRPr="02BF52A0">
        <w:rPr>
          <w:rStyle w:val="apple-converted-space"/>
          <w:rFonts w:ascii="Arial" w:eastAsia="Arial" w:hAnsi="Arial" w:cs="Arial"/>
          <w:color w:val="656464"/>
          <w:sz w:val="20"/>
          <w:szCs w:val="20"/>
          <w:shd w:val="clear" w:color="auto" w:fill="FFFFFF"/>
        </w:rPr>
        <w:t> </w:t>
      </w:r>
      <w:r w:rsidRPr="000B6F2A">
        <w:t>This solution allows your database administrator to manage an enterprise of one, hundreds, or even thousands of SQL Servers from one central location. Minion Enterprise provides not just alerting and reporting, but backups, maintenance, configuration, and enforcement.</w:t>
      </w:r>
      <w:r w:rsidRPr="2B819EAC">
        <w:t xml:space="preserve">  </w:t>
      </w:r>
      <w:r w:rsidRPr="02BF52A0">
        <w:rPr>
          <w:b/>
          <w:bCs/>
        </w:rPr>
        <w:t xml:space="preserve">Go to </w:t>
      </w:r>
      <w:hyperlink r:id="rId44" w:history="1">
        <w:r w:rsidRPr="02BF52A0">
          <w:rPr>
            <w:rStyle w:val="Hyperlink"/>
            <w:b/>
            <w:bCs/>
          </w:rPr>
          <w:t>www.MinionWare.net</w:t>
        </w:r>
      </w:hyperlink>
      <w:r w:rsidRPr="2B819EAC">
        <w:t xml:space="preserve"> </w:t>
      </w:r>
      <w:r w:rsidRPr="02BF52A0">
        <w:rPr>
          <w:b/>
          <w:bCs/>
        </w:rPr>
        <w:t>for details and to request a free 90 day trial.</w:t>
      </w:r>
    </w:p>
    <w:p w14:paraId="00A8EC79" w14:textId="77777777" w:rsidR="008F2C21" w:rsidRDefault="2B819EAC" w:rsidP="008F2C21">
      <w:r>
        <w:t>In our “</w:t>
      </w:r>
      <w:r w:rsidRPr="2B819EAC">
        <w:rPr>
          <w:b/>
          <w:bCs/>
        </w:rPr>
        <w:t>MidnightSQL”</w:t>
      </w:r>
      <w:r>
        <w:t xml:space="preserve"> consulting work, we perform a full range of databases services that revolve around SQL Server.  We’ve got over 30 years of experience between us and we’ve seen and done almost everything there is to do.  We have two decades of experience managing large enterprises, and we bring that straight to you.  Take a look at </w:t>
      </w:r>
      <w:hyperlink r:id="rId45">
        <w:r w:rsidRPr="2B819EAC">
          <w:rPr>
            <w:rStyle w:val="Hyperlink"/>
          </w:rPr>
          <w:t>www.MidnightSQL.com</w:t>
        </w:r>
      </w:hyperlink>
      <w:r>
        <w:t xml:space="preserve"> for more information on what we can do for you and your databases.</w:t>
      </w:r>
    </w:p>
    <w:p w14:paraId="6B84940E" w14:textId="77777777" w:rsidR="008F2C21" w:rsidRDefault="008F2C21" w:rsidP="008F2C21">
      <w:r>
        <w:t>Under the “</w:t>
      </w:r>
      <w:r w:rsidRPr="02BF52A0">
        <w:rPr>
          <w:b/>
          <w:bCs/>
        </w:rPr>
        <w:t>MidnightDBA”</w:t>
      </w:r>
      <w:r>
        <w:t xml:space="preserve"> banner, we make </w:t>
      </w:r>
      <w:r>
        <w:rPr>
          <w:shd w:val="clear" w:color="auto" w:fill="FFFFFF"/>
        </w:rPr>
        <w:t xml:space="preserve">free technology tutorials, blogs, and a live weekly webshow (DBAs@Midnight).  We cover various aspects of SQL Server and PowerShell, technology news, and whatever else strikes our fancy.  You’ll also find recordings of our classes – we speak at user groups and conferences internationally – and of our webshow.  </w:t>
      </w:r>
      <w:r>
        <w:t xml:space="preserve">Check all of that out at </w:t>
      </w:r>
      <w:hyperlink r:id="rId46" w:history="1">
        <w:r w:rsidRPr="00F103BA">
          <w:rPr>
            <w:rStyle w:val="Hyperlink"/>
          </w:rPr>
          <w:t>www.MidnightDBA.com</w:t>
        </w:r>
      </w:hyperlink>
      <w:r w:rsidRPr="2B819EAC">
        <w:t xml:space="preserve"> </w:t>
      </w:r>
    </w:p>
    <w:p w14:paraId="5830BC78" w14:textId="77777777" w:rsidR="008F2C21" w:rsidRDefault="2B819EAC" w:rsidP="008F2C21">
      <w:r>
        <w:t>We are both “MidnightDBA” and “MidnightSQL”…the terms are nearly interchangeable, but we tend to keep all of our free stuff under the MidnightDBA banner, and paid services under MidnightSQL Consulting, LLC.  Feel free to call us the MidnightDBAs, those MidnightSQL guys, or just “Sean” and “Jen”.  We’re all good.</w:t>
      </w:r>
    </w:p>
    <w:p w14:paraId="60BB35D0" w14:textId="77777777" w:rsidR="008F2C21" w:rsidRDefault="008F2C21">
      <w:r>
        <w:br w:type="page"/>
      </w:r>
    </w:p>
    <w:p w14:paraId="090C4DD3" w14:textId="77777777" w:rsidR="008F2C21" w:rsidRDefault="00EE6096" w:rsidP="00EE6096">
      <w:pPr>
        <w:pStyle w:val="Heading1"/>
      </w:pPr>
      <w:bookmarkStart w:id="261" w:name="_Toc473661170"/>
      <w:bookmarkStart w:id="262" w:name="_Toc473661490"/>
      <w:r>
        <w:lastRenderedPageBreak/>
        <w:t>Table of Contents</w:t>
      </w:r>
      <w:bookmarkEnd w:id="261"/>
      <w:bookmarkEnd w:id="262"/>
    </w:p>
    <w:p w14:paraId="2F94E6D6" w14:textId="77777777" w:rsidR="005404F3" w:rsidRDefault="00F07778">
      <w:pPr>
        <w:pStyle w:val="TOC1"/>
        <w:tabs>
          <w:tab w:val="right" w:leader="dot" w:pos="9350"/>
        </w:tabs>
        <w:rPr>
          <w:noProof/>
          <w:sz w:val="22"/>
          <w:szCs w:val="22"/>
        </w:rPr>
      </w:pPr>
      <w:r>
        <w:fldChar w:fldCharType="begin"/>
      </w:r>
      <w:r>
        <w:instrText xml:space="preserve"> TOC \o "1-3" \h \z \u </w:instrText>
      </w:r>
      <w:r>
        <w:fldChar w:fldCharType="separate"/>
      </w:r>
      <w:hyperlink w:anchor="_Toc473661010" w:history="1">
        <w:r w:rsidR="005404F3" w:rsidRPr="00EB6049">
          <w:rPr>
            <w:rStyle w:val="Hyperlink"/>
            <w:noProof/>
          </w:rPr>
          <w:t>Quick Start</w:t>
        </w:r>
        <w:r w:rsidR="005404F3">
          <w:rPr>
            <w:noProof/>
            <w:webHidden/>
          </w:rPr>
          <w:tab/>
        </w:r>
        <w:r w:rsidR="005404F3">
          <w:rPr>
            <w:noProof/>
            <w:webHidden/>
          </w:rPr>
          <w:fldChar w:fldCharType="begin"/>
        </w:r>
        <w:r w:rsidR="005404F3">
          <w:rPr>
            <w:noProof/>
            <w:webHidden/>
          </w:rPr>
          <w:instrText xml:space="preserve"> PAGEREF _Toc473661010 \h </w:instrText>
        </w:r>
        <w:r w:rsidR="005404F3">
          <w:rPr>
            <w:noProof/>
            <w:webHidden/>
          </w:rPr>
        </w:r>
        <w:r w:rsidR="005404F3">
          <w:rPr>
            <w:noProof/>
            <w:webHidden/>
          </w:rPr>
          <w:fldChar w:fldCharType="separate"/>
        </w:r>
        <w:r w:rsidR="00604F19">
          <w:rPr>
            <w:noProof/>
            <w:webHidden/>
          </w:rPr>
          <w:t>1</w:t>
        </w:r>
        <w:r w:rsidR="005404F3">
          <w:rPr>
            <w:noProof/>
            <w:webHidden/>
          </w:rPr>
          <w:fldChar w:fldCharType="end"/>
        </w:r>
      </w:hyperlink>
    </w:p>
    <w:p w14:paraId="7E68765B" w14:textId="77777777" w:rsidR="005404F3" w:rsidRDefault="0047299D">
      <w:pPr>
        <w:pStyle w:val="TOC2"/>
        <w:tabs>
          <w:tab w:val="right" w:leader="dot" w:pos="9350"/>
        </w:tabs>
        <w:rPr>
          <w:noProof/>
          <w:sz w:val="22"/>
          <w:szCs w:val="22"/>
        </w:rPr>
      </w:pPr>
      <w:hyperlink w:anchor="_Toc473661011" w:history="1">
        <w:r w:rsidR="005404F3" w:rsidRPr="00EB6049">
          <w:rPr>
            <w:rStyle w:val="Hyperlink"/>
            <w:noProof/>
          </w:rPr>
          <w:t>Customizing Schedules</w:t>
        </w:r>
        <w:r w:rsidR="005404F3">
          <w:rPr>
            <w:noProof/>
            <w:webHidden/>
          </w:rPr>
          <w:tab/>
        </w:r>
        <w:r w:rsidR="005404F3">
          <w:rPr>
            <w:noProof/>
            <w:webHidden/>
          </w:rPr>
          <w:fldChar w:fldCharType="begin"/>
        </w:r>
        <w:r w:rsidR="005404F3">
          <w:rPr>
            <w:noProof/>
            <w:webHidden/>
          </w:rPr>
          <w:instrText xml:space="preserve"> PAGEREF _Toc473661011 \h </w:instrText>
        </w:r>
        <w:r w:rsidR="005404F3">
          <w:rPr>
            <w:noProof/>
            <w:webHidden/>
          </w:rPr>
        </w:r>
        <w:r w:rsidR="005404F3">
          <w:rPr>
            <w:noProof/>
            <w:webHidden/>
          </w:rPr>
          <w:fldChar w:fldCharType="separate"/>
        </w:r>
        <w:r w:rsidR="00604F19">
          <w:rPr>
            <w:noProof/>
            <w:webHidden/>
          </w:rPr>
          <w:t>2</w:t>
        </w:r>
        <w:r w:rsidR="005404F3">
          <w:rPr>
            <w:noProof/>
            <w:webHidden/>
          </w:rPr>
          <w:fldChar w:fldCharType="end"/>
        </w:r>
      </w:hyperlink>
    </w:p>
    <w:p w14:paraId="0891805E" w14:textId="77777777" w:rsidR="005404F3" w:rsidRDefault="0047299D">
      <w:pPr>
        <w:pStyle w:val="TOC3"/>
        <w:tabs>
          <w:tab w:val="right" w:leader="dot" w:pos="9350"/>
        </w:tabs>
        <w:rPr>
          <w:noProof/>
          <w:sz w:val="22"/>
          <w:szCs w:val="22"/>
        </w:rPr>
      </w:pPr>
      <w:hyperlink w:anchor="_Toc473661012" w:history="1">
        <w:r w:rsidR="005404F3" w:rsidRPr="00EB6049">
          <w:rPr>
            <w:rStyle w:val="Hyperlink"/>
            <w:noProof/>
          </w:rPr>
          <w:t>Table based scheduling</w:t>
        </w:r>
        <w:r w:rsidR="005404F3">
          <w:rPr>
            <w:noProof/>
            <w:webHidden/>
          </w:rPr>
          <w:tab/>
        </w:r>
        <w:r w:rsidR="005404F3">
          <w:rPr>
            <w:noProof/>
            <w:webHidden/>
          </w:rPr>
          <w:fldChar w:fldCharType="begin"/>
        </w:r>
        <w:r w:rsidR="005404F3">
          <w:rPr>
            <w:noProof/>
            <w:webHidden/>
          </w:rPr>
          <w:instrText xml:space="preserve"> PAGEREF _Toc473661012 \h </w:instrText>
        </w:r>
        <w:r w:rsidR="005404F3">
          <w:rPr>
            <w:noProof/>
            <w:webHidden/>
          </w:rPr>
        </w:r>
        <w:r w:rsidR="005404F3">
          <w:rPr>
            <w:noProof/>
            <w:webHidden/>
          </w:rPr>
          <w:fldChar w:fldCharType="separate"/>
        </w:r>
        <w:r w:rsidR="00604F19">
          <w:rPr>
            <w:noProof/>
            <w:webHidden/>
          </w:rPr>
          <w:t>3</w:t>
        </w:r>
        <w:r w:rsidR="005404F3">
          <w:rPr>
            <w:noProof/>
            <w:webHidden/>
          </w:rPr>
          <w:fldChar w:fldCharType="end"/>
        </w:r>
      </w:hyperlink>
    </w:p>
    <w:p w14:paraId="50F63AA3" w14:textId="77777777" w:rsidR="005404F3" w:rsidRDefault="0047299D">
      <w:pPr>
        <w:pStyle w:val="TOC2"/>
        <w:tabs>
          <w:tab w:val="right" w:leader="dot" w:pos="9350"/>
        </w:tabs>
        <w:rPr>
          <w:noProof/>
          <w:sz w:val="22"/>
          <w:szCs w:val="22"/>
        </w:rPr>
      </w:pPr>
      <w:hyperlink w:anchor="_Toc473661013" w:history="1">
        <w:r w:rsidR="005404F3" w:rsidRPr="00EB6049">
          <w:rPr>
            <w:rStyle w:val="Hyperlink"/>
            <w:noProof/>
          </w:rPr>
          <w:t>Default Settings</w:t>
        </w:r>
        <w:r w:rsidR="005404F3">
          <w:rPr>
            <w:noProof/>
            <w:webHidden/>
          </w:rPr>
          <w:tab/>
        </w:r>
        <w:r w:rsidR="005404F3">
          <w:rPr>
            <w:noProof/>
            <w:webHidden/>
          </w:rPr>
          <w:fldChar w:fldCharType="begin"/>
        </w:r>
        <w:r w:rsidR="005404F3">
          <w:rPr>
            <w:noProof/>
            <w:webHidden/>
          </w:rPr>
          <w:instrText xml:space="preserve"> PAGEREF _Toc473661013 \h </w:instrText>
        </w:r>
        <w:r w:rsidR="005404F3">
          <w:rPr>
            <w:noProof/>
            <w:webHidden/>
          </w:rPr>
        </w:r>
        <w:r w:rsidR="005404F3">
          <w:rPr>
            <w:noProof/>
            <w:webHidden/>
          </w:rPr>
          <w:fldChar w:fldCharType="separate"/>
        </w:r>
        <w:r w:rsidR="00604F19">
          <w:rPr>
            <w:noProof/>
            <w:webHidden/>
          </w:rPr>
          <w:t>4</w:t>
        </w:r>
        <w:r w:rsidR="005404F3">
          <w:rPr>
            <w:noProof/>
            <w:webHidden/>
          </w:rPr>
          <w:fldChar w:fldCharType="end"/>
        </w:r>
      </w:hyperlink>
    </w:p>
    <w:p w14:paraId="11346AAA" w14:textId="77777777" w:rsidR="005404F3" w:rsidRDefault="0047299D">
      <w:pPr>
        <w:pStyle w:val="TOC1"/>
        <w:tabs>
          <w:tab w:val="right" w:leader="dot" w:pos="9350"/>
        </w:tabs>
        <w:rPr>
          <w:noProof/>
          <w:sz w:val="22"/>
          <w:szCs w:val="22"/>
        </w:rPr>
      </w:pPr>
      <w:hyperlink w:anchor="_Toc473661014" w:history="1">
        <w:r w:rsidR="005404F3" w:rsidRPr="00EB6049">
          <w:rPr>
            <w:rStyle w:val="Hyperlink"/>
            <w:noProof/>
          </w:rPr>
          <w:t>Top Features</w:t>
        </w:r>
        <w:r w:rsidR="005404F3">
          <w:rPr>
            <w:noProof/>
            <w:webHidden/>
          </w:rPr>
          <w:tab/>
        </w:r>
        <w:r w:rsidR="005404F3">
          <w:rPr>
            <w:noProof/>
            <w:webHidden/>
          </w:rPr>
          <w:fldChar w:fldCharType="begin"/>
        </w:r>
        <w:r w:rsidR="005404F3">
          <w:rPr>
            <w:noProof/>
            <w:webHidden/>
          </w:rPr>
          <w:instrText xml:space="preserve"> PAGEREF _Toc473661014 \h </w:instrText>
        </w:r>
        <w:r w:rsidR="005404F3">
          <w:rPr>
            <w:noProof/>
            <w:webHidden/>
          </w:rPr>
        </w:r>
        <w:r w:rsidR="005404F3">
          <w:rPr>
            <w:noProof/>
            <w:webHidden/>
          </w:rPr>
          <w:fldChar w:fldCharType="separate"/>
        </w:r>
        <w:r w:rsidR="00604F19">
          <w:rPr>
            <w:noProof/>
            <w:webHidden/>
          </w:rPr>
          <w:t>6</w:t>
        </w:r>
        <w:r w:rsidR="005404F3">
          <w:rPr>
            <w:noProof/>
            <w:webHidden/>
          </w:rPr>
          <w:fldChar w:fldCharType="end"/>
        </w:r>
      </w:hyperlink>
    </w:p>
    <w:p w14:paraId="22ECC15E" w14:textId="77777777" w:rsidR="005404F3" w:rsidRDefault="0047299D">
      <w:pPr>
        <w:pStyle w:val="TOC1"/>
        <w:tabs>
          <w:tab w:val="right" w:leader="dot" w:pos="9350"/>
        </w:tabs>
        <w:rPr>
          <w:noProof/>
          <w:sz w:val="22"/>
          <w:szCs w:val="22"/>
        </w:rPr>
      </w:pPr>
      <w:hyperlink w:anchor="_Toc473661015" w:history="1">
        <w:r w:rsidR="005404F3" w:rsidRPr="00EB6049">
          <w:rPr>
            <w:rStyle w:val="Hyperlink"/>
            <w:noProof/>
          </w:rPr>
          <w:t>Architecture Overview</w:t>
        </w:r>
        <w:r w:rsidR="005404F3">
          <w:rPr>
            <w:noProof/>
            <w:webHidden/>
          </w:rPr>
          <w:tab/>
        </w:r>
        <w:r w:rsidR="005404F3">
          <w:rPr>
            <w:noProof/>
            <w:webHidden/>
          </w:rPr>
          <w:fldChar w:fldCharType="begin"/>
        </w:r>
        <w:r w:rsidR="005404F3">
          <w:rPr>
            <w:noProof/>
            <w:webHidden/>
          </w:rPr>
          <w:instrText xml:space="preserve"> PAGEREF _Toc473661015 \h </w:instrText>
        </w:r>
        <w:r w:rsidR="005404F3">
          <w:rPr>
            <w:noProof/>
            <w:webHidden/>
          </w:rPr>
        </w:r>
        <w:r w:rsidR="005404F3">
          <w:rPr>
            <w:noProof/>
            <w:webHidden/>
          </w:rPr>
          <w:fldChar w:fldCharType="separate"/>
        </w:r>
        <w:r w:rsidR="00604F19">
          <w:rPr>
            <w:noProof/>
            <w:webHidden/>
          </w:rPr>
          <w:t>8</w:t>
        </w:r>
        <w:r w:rsidR="005404F3">
          <w:rPr>
            <w:noProof/>
            <w:webHidden/>
          </w:rPr>
          <w:fldChar w:fldCharType="end"/>
        </w:r>
      </w:hyperlink>
    </w:p>
    <w:p w14:paraId="6FC3032B" w14:textId="77777777" w:rsidR="005404F3" w:rsidRDefault="0047299D">
      <w:pPr>
        <w:pStyle w:val="TOC2"/>
        <w:tabs>
          <w:tab w:val="right" w:leader="dot" w:pos="9350"/>
        </w:tabs>
        <w:rPr>
          <w:noProof/>
          <w:sz w:val="22"/>
          <w:szCs w:val="22"/>
        </w:rPr>
      </w:pPr>
      <w:hyperlink w:anchor="_Toc473661016" w:history="1">
        <w:r w:rsidR="005404F3" w:rsidRPr="00EB6049">
          <w:rPr>
            <w:rStyle w:val="Hyperlink"/>
            <w:noProof/>
          </w:rPr>
          <w:t>Configuration Settings Hierarchy</w:t>
        </w:r>
        <w:r w:rsidR="005404F3">
          <w:rPr>
            <w:noProof/>
            <w:webHidden/>
          </w:rPr>
          <w:tab/>
        </w:r>
        <w:r w:rsidR="005404F3">
          <w:rPr>
            <w:noProof/>
            <w:webHidden/>
          </w:rPr>
          <w:fldChar w:fldCharType="begin"/>
        </w:r>
        <w:r w:rsidR="005404F3">
          <w:rPr>
            <w:noProof/>
            <w:webHidden/>
          </w:rPr>
          <w:instrText xml:space="preserve"> PAGEREF _Toc473661016 \h </w:instrText>
        </w:r>
        <w:r w:rsidR="005404F3">
          <w:rPr>
            <w:noProof/>
            <w:webHidden/>
          </w:rPr>
        </w:r>
        <w:r w:rsidR="005404F3">
          <w:rPr>
            <w:noProof/>
            <w:webHidden/>
          </w:rPr>
          <w:fldChar w:fldCharType="separate"/>
        </w:r>
        <w:r w:rsidR="00604F19">
          <w:rPr>
            <w:noProof/>
            <w:webHidden/>
          </w:rPr>
          <w:t>8</w:t>
        </w:r>
        <w:r w:rsidR="005404F3">
          <w:rPr>
            <w:noProof/>
            <w:webHidden/>
          </w:rPr>
          <w:fldChar w:fldCharType="end"/>
        </w:r>
      </w:hyperlink>
    </w:p>
    <w:p w14:paraId="275D8887" w14:textId="77777777" w:rsidR="005404F3" w:rsidRDefault="0047299D">
      <w:pPr>
        <w:pStyle w:val="TOC3"/>
        <w:tabs>
          <w:tab w:val="right" w:leader="dot" w:pos="9350"/>
        </w:tabs>
        <w:rPr>
          <w:noProof/>
          <w:sz w:val="22"/>
          <w:szCs w:val="22"/>
        </w:rPr>
      </w:pPr>
      <w:hyperlink w:anchor="_Toc473661017" w:history="1">
        <w:r w:rsidR="005404F3" w:rsidRPr="00EB6049">
          <w:rPr>
            <w:rStyle w:val="Hyperlink"/>
            <w:noProof/>
          </w:rPr>
          <w:t>Example: Proper Configuration</w:t>
        </w:r>
        <w:r w:rsidR="005404F3">
          <w:rPr>
            <w:noProof/>
            <w:webHidden/>
          </w:rPr>
          <w:tab/>
        </w:r>
        <w:r w:rsidR="005404F3">
          <w:rPr>
            <w:noProof/>
            <w:webHidden/>
          </w:rPr>
          <w:fldChar w:fldCharType="begin"/>
        </w:r>
        <w:r w:rsidR="005404F3">
          <w:rPr>
            <w:noProof/>
            <w:webHidden/>
          </w:rPr>
          <w:instrText xml:space="preserve"> PAGEREF _Toc473661017 \h </w:instrText>
        </w:r>
        <w:r w:rsidR="005404F3">
          <w:rPr>
            <w:noProof/>
            <w:webHidden/>
          </w:rPr>
        </w:r>
        <w:r w:rsidR="005404F3">
          <w:rPr>
            <w:noProof/>
            <w:webHidden/>
          </w:rPr>
          <w:fldChar w:fldCharType="separate"/>
        </w:r>
        <w:r w:rsidR="00604F19">
          <w:rPr>
            <w:noProof/>
            <w:webHidden/>
          </w:rPr>
          <w:t>8</w:t>
        </w:r>
        <w:r w:rsidR="005404F3">
          <w:rPr>
            <w:noProof/>
            <w:webHidden/>
          </w:rPr>
          <w:fldChar w:fldCharType="end"/>
        </w:r>
      </w:hyperlink>
    </w:p>
    <w:p w14:paraId="4A4B58EB" w14:textId="77777777" w:rsidR="005404F3" w:rsidRDefault="0047299D">
      <w:pPr>
        <w:pStyle w:val="TOC2"/>
        <w:tabs>
          <w:tab w:val="right" w:leader="dot" w:pos="9350"/>
        </w:tabs>
        <w:rPr>
          <w:noProof/>
          <w:sz w:val="22"/>
          <w:szCs w:val="22"/>
        </w:rPr>
      </w:pPr>
      <w:hyperlink w:anchor="_Toc473661018" w:history="1">
        <w:r w:rsidR="005404F3" w:rsidRPr="00EB6049">
          <w:rPr>
            <w:rStyle w:val="Hyperlink"/>
            <w:noProof/>
          </w:rPr>
          <w:t>Database Include and Exclude Precedence</w:t>
        </w:r>
        <w:r w:rsidR="005404F3">
          <w:rPr>
            <w:noProof/>
            <w:webHidden/>
          </w:rPr>
          <w:tab/>
        </w:r>
        <w:r w:rsidR="005404F3">
          <w:rPr>
            <w:noProof/>
            <w:webHidden/>
          </w:rPr>
          <w:fldChar w:fldCharType="begin"/>
        </w:r>
        <w:r w:rsidR="005404F3">
          <w:rPr>
            <w:noProof/>
            <w:webHidden/>
          </w:rPr>
          <w:instrText xml:space="preserve"> PAGEREF _Toc473661018 \h </w:instrText>
        </w:r>
        <w:r w:rsidR="005404F3">
          <w:rPr>
            <w:noProof/>
            <w:webHidden/>
          </w:rPr>
        </w:r>
        <w:r w:rsidR="005404F3">
          <w:rPr>
            <w:noProof/>
            <w:webHidden/>
          </w:rPr>
          <w:fldChar w:fldCharType="separate"/>
        </w:r>
        <w:r w:rsidR="00604F19">
          <w:rPr>
            <w:noProof/>
            <w:webHidden/>
          </w:rPr>
          <w:t>9</w:t>
        </w:r>
        <w:r w:rsidR="005404F3">
          <w:rPr>
            <w:noProof/>
            <w:webHidden/>
          </w:rPr>
          <w:fldChar w:fldCharType="end"/>
        </w:r>
      </w:hyperlink>
    </w:p>
    <w:p w14:paraId="479EF9DA" w14:textId="77777777" w:rsidR="005404F3" w:rsidRDefault="0047299D">
      <w:pPr>
        <w:pStyle w:val="TOC3"/>
        <w:tabs>
          <w:tab w:val="right" w:leader="dot" w:pos="9350"/>
        </w:tabs>
        <w:rPr>
          <w:noProof/>
          <w:sz w:val="22"/>
          <w:szCs w:val="22"/>
        </w:rPr>
      </w:pPr>
      <w:hyperlink w:anchor="_Toc473661019" w:history="1">
        <w:r w:rsidR="005404F3" w:rsidRPr="00EB6049">
          <w:rPr>
            <w:rStyle w:val="Hyperlink"/>
            <w:noProof/>
          </w:rPr>
          <w:t>Include and Exclude strings</w:t>
        </w:r>
        <w:r w:rsidR="005404F3">
          <w:rPr>
            <w:noProof/>
            <w:webHidden/>
          </w:rPr>
          <w:tab/>
        </w:r>
        <w:r w:rsidR="005404F3">
          <w:rPr>
            <w:noProof/>
            <w:webHidden/>
          </w:rPr>
          <w:fldChar w:fldCharType="begin"/>
        </w:r>
        <w:r w:rsidR="005404F3">
          <w:rPr>
            <w:noProof/>
            <w:webHidden/>
          </w:rPr>
          <w:instrText xml:space="preserve"> PAGEREF _Toc473661019 \h </w:instrText>
        </w:r>
        <w:r w:rsidR="005404F3">
          <w:rPr>
            <w:noProof/>
            <w:webHidden/>
          </w:rPr>
        </w:r>
        <w:r w:rsidR="005404F3">
          <w:rPr>
            <w:noProof/>
            <w:webHidden/>
          </w:rPr>
          <w:fldChar w:fldCharType="separate"/>
        </w:r>
        <w:r w:rsidR="00604F19">
          <w:rPr>
            <w:noProof/>
            <w:webHidden/>
          </w:rPr>
          <w:t>9</w:t>
        </w:r>
        <w:r w:rsidR="005404F3">
          <w:rPr>
            <w:noProof/>
            <w:webHidden/>
          </w:rPr>
          <w:fldChar w:fldCharType="end"/>
        </w:r>
      </w:hyperlink>
    </w:p>
    <w:p w14:paraId="38E3E8CD" w14:textId="77777777" w:rsidR="005404F3" w:rsidRDefault="0047299D">
      <w:pPr>
        <w:pStyle w:val="TOC3"/>
        <w:tabs>
          <w:tab w:val="right" w:leader="dot" w:pos="9350"/>
        </w:tabs>
        <w:rPr>
          <w:noProof/>
          <w:sz w:val="22"/>
          <w:szCs w:val="22"/>
        </w:rPr>
      </w:pPr>
      <w:hyperlink w:anchor="_Toc473661020" w:history="1">
        <w:r w:rsidR="005404F3" w:rsidRPr="00EB6049">
          <w:rPr>
            <w:rStyle w:val="Hyperlink"/>
            <w:noProof/>
          </w:rPr>
          <w:t>Exclude bit</w:t>
        </w:r>
        <w:r w:rsidR="005404F3">
          <w:rPr>
            <w:noProof/>
            <w:webHidden/>
          </w:rPr>
          <w:tab/>
        </w:r>
        <w:r w:rsidR="005404F3">
          <w:rPr>
            <w:noProof/>
            <w:webHidden/>
          </w:rPr>
          <w:fldChar w:fldCharType="begin"/>
        </w:r>
        <w:r w:rsidR="005404F3">
          <w:rPr>
            <w:noProof/>
            <w:webHidden/>
          </w:rPr>
          <w:instrText xml:space="preserve"> PAGEREF _Toc473661020 \h </w:instrText>
        </w:r>
        <w:r w:rsidR="005404F3">
          <w:rPr>
            <w:noProof/>
            <w:webHidden/>
          </w:rPr>
        </w:r>
        <w:r w:rsidR="005404F3">
          <w:rPr>
            <w:noProof/>
            <w:webHidden/>
          </w:rPr>
          <w:fldChar w:fldCharType="separate"/>
        </w:r>
        <w:r w:rsidR="00604F19">
          <w:rPr>
            <w:noProof/>
            <w:webHidden/>
          </w:rPr>
          <w:t>10</w:t>
        </w:r>
        <w:r w:rsidR="005404F3">
          <w:rPr>
            <w:noProof/>
            <w:webHidden/>
          </w:rPr>
          <w:fldChar w:fldCharType="end"/>
        </w:r>
      </w:hyperlink>
    </w:p>
    <w:p w14:paraId="1A66DAB0" w14:textId="77777777" w:rsidR="005404F3" w:rsidRDefault="0047299D">
      <w:pPr>
        <w:pStyle w:val="TOC2"/>
        <w:tabs>
          <w:tab w:val="right" w:leader="dot" w:pos="9350"/>
        </w:tabs>
        <w:rPr>
          <w:noProof/>
          <w:sz w:val="22"/>
          <w:szCs w:val="22"/>
        </w:rPr>
      </w:pPr>
      <w:hyperlink w:anchor="_Toc473661021" w:history="1">
        <w:r w:rsidR="005404F3" w:rsidRPr="00EB6049">
          <w:rPr>
            <w:rStyle w:val="Hyperlink"/>
            <w:noProof/>
          </w:rPr>
          <w:t>Table Include and Exclude Precedence</w:t>
        </w:r>
        <w:r w:rsidR="005404F3">
          <w:rPr>
            <w:noProof/>
            <w:webHidden/>
          </w:rPr>
          <w:tab/>
        </w:r>
        <w:r w:rsidR="005404F3">
          <w:rPr>
            <w:noProof/>
            <w:webHidden/>
          </w:rPr>
          <w:fldChar w:fldCharType="begin"/>
        </w:r>
        <w:r w:rsidR="005404F3">
          <w:rPr>
            <w:noProof/>
            <w:webHidden/>
          </w:rPr>
          <w:instrText xml:space="preserve"> PAGEREF _Toc473661021 \h </w:instrText>
        </w:r>
        <w:r w:rsidR="005404F3">
          <w:rPr>
            <w:noProof/>
            <w:webHidden/>
          </w:rPr>
        </w:r>
        <w:r w:rsidR="005404F3">
          <w:rPr>
            <w:noProof/>
            <w:webHidden/>
          </w:rPr>
          <w:fldChar w:fldCharType="separate"/>
        </w:r>
        <w:r w:rsidR="00604F19">
          <w:rPr>
            <w:noProof/>
            <w:webHidden/>
          </w:rPr>
          <w:t>10</w:t>
        </w:r>
        <w:r w:rsidR="005404F3">
          <w:rPr>
            <w:noProof/>
            <w:webHidden/>
          </w:rPr>
          <w:fldChar w:fldCharType="end"/>
        </w:r>
      </w:hyperlink>
    </w:p>
    <w:p w14:paraId="76E06016" w14:textId="77777777" w:rsidR="005404F3" w:rsidRDefault="0047299D">
      <w:pPr>
        <w:pStyle w:val="TOC3"/>
        <w:tabs>
          <w:tab w:val="right" w:leader="dot" w:pos="9350"/>
        </w:tabs>
        <w:rPr>
          <w:noProof/>
          <w:sz w:val="22"/>
          <w:szCs w:val="22"/>
        </w:rPr>
      </w:pPr>
      <w:hyperlink w:anchor="_Toc473661022" w:history="1">
        <w:r w:rsidR="005404F3" w:rsidRPr="00EB6049">
          <w:rPr>
            <w:rStyle w:val="Hyperlink"/>
            <w:noProof/>
          </w:rPr>
          <w:t>Include Strings</w:t>
        </w:r>
        <w:r w:rsidR="005404F3">
          <w:rPr>
            <w:noProof/>
            <w:webHidden/>
          </w:rPr>
          <w:tab/>
        </w:r>
        <w:r w:rsidR="005404F3">
          <w:rPr>
            <w:noProof/>
            <w:webHidden/>
          </w:rPr>
          <w:fldChar w:fldCharType="begin"/>
        </w:r>
        <w:r w:rsidR="005404F3">
          <w:rPr>
            <w:noProof/>
            <w:webHidden/>
          </w:rPr>
          <w:instrText xml:space="preserve"> PAGEREF _Toc473661022 \h </w:instrText>
        </w:r>
        <w:r w:rsidR="005404F3">
          <w:rPr>
            <w:noProof/>
            <w:webHidden/>
          </w:rPr>
        </w:r>
        <w:r w:rsidR="005404F3">
          <w:rPr>
            <w:noProof/>
            <w:webHidden/>
          </w:rPr>
          <w:fldChar w:fldCharType="separate"/>
        </w:r>
        <w:r w:rsidR="00604F19">
          <w:rPr>
            <w:noProof/>
            <w:webHidden/>
          </w:rPr>
          <w:t>10</w:t>
        </w:r>
        <w:r w:rsidR="005404F3">
          <w:rPr>
            <w:noProof/>
            <w:webHidden/>
          </w:rPr>
          <w:fldChar w:fldCharType="end"/>
        </w:r>
      </w:hyperlink>
    </w:p>
    <w:p w14:paraId="18D31724" w14:textId="77777777" w:rsidR="005404F3" w:rsidRDefault="0047299D">
      <w:pPr>
        <w:pStyle w:val="TOC3"/>
        <w:tabs>
          <w:tab w:val="right" w:leader="dot" w:pos="9350"/>
        </w:tabs>
        <w:rPr>
          <w:noProof/>
          <w:sz w:val="22"/>
          <w:szCs w:val="22"/>
        </w:rPr>
      </w:pPr>
      <w:hyperlink w:anchor="_Toc473661023" w:history="1">
        <w:r w:rsidR="005404F3" w:rsidRPr="00EB6049">
          <w:rPr>
            <w:rStyle w:val="Hyperlink"/>
            <w:noProof/>
          </w:rPr>
          <w:t>Exclude Bit</w:t>
        </w:r>
        <w:r w:rsidR="005404F3">
          <w:rPr>
            <w:noProof/>
            <w:webHidden/>
          </w:rPr>
          <w:tab/>
        </w:r>
        <w:r w:rsidR="005404F3">
          <w:rPr>
            <w:noProof/>
            <w:webHidden/>
          </w:rPr>
          <w:fldChar w:fldCharType="begin"/>
        </w:r>
        <w:r w:rsidR="005404F3">
          <w:rPr>
            <w:noProof/>
            <w:webHidden/>
          </w:rPr>
          <w:instrText xml:space="preserve"> PAGEREF _Toc473661023 \h </w:instrText>
        </w:r>
        <w:r w:rsidR="005404F3">
          <w:rPr>
            <w:noProof/>
            <w:webHidden/>
          </w:rPr>
        </w:r>
        <w:r w:rsidR="005404F3">
          <w:rPr>
            <w:noProof/>
            <w:webHidden/>
          </w:rPr>
          <w:fldChar w:fldCharType="separate"/>
        </w:r>
        <w:r w:rsidR="00604F19">
          <w:rPr>
            <w:noProof/>
            <w:webHidden/>
          </w:rPr>
          <w:t>11</w:t>
        </w:r>
        <w:r w:rsidR="005404F3">
          <w:rPr>
            <w:noProof/>
            <w:webHidden/>
          </w:rPr>
          <w:fldChar w:fldCharType="end"/>
        </w:r>
      </w:hyperlink>
    </w:p>
    <w:p w14:paraId="752B9053" w14:textId="77777777" w:rsidR="005404F3" w:rsidRDefault="0047299D">
      <w:pPr>
        <w:pStyle w:val="TOC2"/>
        <w:tabs>
          <w:tab w:val="right" w:leader="dot" w:pos="9350"/>
        </w:tabs>
        <w:rPr>
          <w:noProof/>
          <w:sz w:val="22"/>
          <w:szCs w:val="22"/>
        </w:rPr>
      </w:pPr>
      <w:hyperlink w:anchor="_Toc473661024" w:history="1">
        <w:r w:rsidR="005404F3" w:rsidRPr="00EB6049">
          <w:rPr>
            <w:rStyle w:val="Hyperlink"/>
            <w:noProof/>
          </w:rPr>
          <w:t>Run Time Configuration</w:t>
        </w:r>
        <w:r w:rsidR="005404F3">
          <w:rPr>
            <w:noProof/>
            <w:webHidden/>
          </w:rPr>
          <w:tab/>
        </w:r>
        <w:r w:rsidR="005404F3">
          <w:rPr>
            <w:noProof/>
            <w:webHidden/>
          </w:rPr>
          <w:fldChar w:fldCharType="begin"/>
        </w:r>
        <w:r w:rsidR="005404F3">
          <w:rPr>
            <w:noProof/>
            <w:webHidden/>
          </w:rPr>
          <w:instrText xml:space="preserve"> PAGEREF _Toc473661024 \h </w:instrText>
        </w:r>
        <w:r w:rsidR="005404F3">
          <w:rPr>
            <w:noProof/>
            <w:webHidden/>
          </w:rPr>
        </w:r>
        <w:r w:rsidR="005404F3">
          <w:rPr>
            <w:noProof/>
            <w:webHidden/>
          </w:rPr>
          <w:fldChar w:fldCharType="separate"/>
        </w:r>
        <w:r w:rsidR="00604F19">
          <w:rPr>
            <w:noProof/>
            <w:webHidden/>
          </w:rPr>
          <w:t>12</w:t>
        </w:r>
        <w:r w:rsidR="005404F3">
          <w:rPr>
            <w:noProof/>
            <w:webHidden/>
          </w:rPr>
          <w:fldChar w:fldCharType="end"/>
        </w:r>
      </w:hyperlink>
    </w:p>
    <w:p w14:paraId="234CAE99" w14:textId="77777777" w:rsidR="005404F3" w:rsidRDefault="0047299D">
      <w:pPr>
        <w:pStyle w:val="TOC1"/>
        <w:tabs>
          <w:tab w:val="right" w:leader="dot" w:pos="9350"/>
        </w:tabs>
        <w:rPr>
          <w:noProof/>
          <w:sz w:val="22"/>
          <w:szCs w:val="22"/>
        </w:rPr>
      </w:pPr>
      <w:hyperlink w:anchor="_Toc473661025" w:history="1">
        <w:r w:rsidR="005404F3" w:rsidRPr="00EB6049">
          <w:rPr>
            <w:rStyle w:val="Hyperlink"/>
            <w:noProof/>
          </w:rPr>
          <w:t>Moving Parts</w:t>
        </w:r>
        <w:r w:rsidR="005404F3">
          <w:rPr>
            <w:noProof/>
            <w:webHidden/>
          </w:rPr>
          <w:tab/>
        </w:r>
        <w:r w:rsidR="005404F3">
          <w:rPr>
            <w:noProof/>
            <w:webHidden/>
          </w:rPr>
          <w:fldChar w:fldCharType="begin"/>
        </w:r>
        <w:r w:rsidR="005404F3">
          <w:rPr>
            <w:noProof/>
            <w:webHidden/>
          </w:rPr>
          <w:instrText xml:space="preserve"> PAGEREF _Toc473661025 \h </w:instrText>
        </w:r>
        <w:r w:rsidR="005404F3">
          <w:rPr>
            <w:noProof/>
            <w:webHidden/>
          </w:rPr>
        </w:r>
        <w:r w:rsidR="005404F3">
          <w:rPr>
            <w:noProof/>
            <w:webHidden/>
          </w:rPr>
          <w:fldChar w:fldCharType="separate"/>
        </w:r>
        <w:r w:rsidR="00604F19">
          <w:rPr>
            <w:noProof/>
            <w:webHidden/>
          </w:rPr>
          <w:t>13</w:t>
        </w:r>
        <w:r w:rsidR="005404F3">
          <w:rPr>
            <w:noProof/>
            <w:webHidden/>
          </w:rPr>
          <w:fldChar w:fldCharType="end"/>
        </w:r>
      </w:hyperlink>
    </w:p>
    <w:p w14:paraId="4FD2F388" w14:textId="77777777" w:rsidR="005404F3" w:rsidRDefault="0047299D">
      <w:pPr>
        <w:pStyle w:val="TOC2"/>
        <w:tabs>
          <w:tab w:val="right" w:leader="dot" w:pos="9350"/>
        </w:tabs>
        <w:rPr>
          <w:noProof/>
          <w:sz w:val="22"/>
          <w:szCs w:val="22"/>
        </w:rPr>
      </w:pPr>
      <w:hyperlink w:anchor="_Toc473661026" w:history="1">
        <w:r w:rsidR="005404F3" w:rsidRPr="00EB6049">
          <w:rPr>
            <w:rStyle w:val="Hyperlink"/>
            <w:noProof/>
          </w:rPr>
          <w:t>Overview of Tables</w:t>
        </w:r>
        <w:r w:rsidR="005404F3">
          <w:rPr>
            <w:noProof/>
            <w:webHidden/>
          </w:rPr>
          <w:tab/>
        </w:r>
        <w:r w:rsidR="005404F3">
          <w:rPr>
            <w:noProof/>
            <w:webHidden/>
          </w:rPr>
          <w:fldChar w:fldCharType="begin"/>
        </w:r>
        <w:r w:rsidR="005404F3">
          <w:rPr>
            <w:noProof/>
            <w:webHidden/>
          </w:rPr>
          <w:instrText xml:space="preserve"> PAGEREF _Toc473661026 \h </w:instrText>
        </w:r>
        <w:r w:rsidR="005404F3">
          <w:rPr>
            <w:noProof/>
            <w:webHidden/>
          </w:rPr>
        </w:r>
        <w:r w:rsidR="005404F3">
          <w:rPr>
            <w:noProof/>
            <w:webHidden/>
          </w:rPr>
          <w:fldChar w:fldCharType="separate"/>
        </w:r>
        <w:r w:rsidR="00604F19">
          <w:rPr>
            <w:noProof/>
            <w:webHidden/>
          </w:rPr>
          <w:t>13</w:t>
        </w:r>
        <w:r w:rsidR="005404F3">
          <w:rPr>
            <w:noProof/>
            <w:webHidden/>
          </w:rPr>
          <w:fldChar w:fldCharType="end"/>
        </w:r>
      </w:hyperlink>
    </w:p>
    <w:p w14:paraId="6AD57AFA" w14:textId="77777777" w:rsidR="005404F3" w:rsidRDefault="0047299D">
      <w:pPr>
        <w:pStyle w:val="TOC2"/>
        <w:tabs>
          <w:tab w:val="right" w:leader="dot" w:pos="9350"/>
        </w:tabs>
        <w:rPr>
          <w:noProof/>
          <w:sz w:val="22"/>
          <w:szCs w:val="22"/>
        </w:rPr>
      </w:pPr>
      <w:hyperlink w:anchor="_Toc473661027" w:history="1">
        <w:r w:rsidR="005404F3" w:rsidRPr="00EB6049">
          <w:rPr>
            <w:rStyle w:val="Hyperlink"/>
            <w:noProof/>
          </w:rPr>
          <w:t>Settings Table Detail</w:t>
        </w:r>
        <w:r w:rsidR="005404F3">
          <w:rPr>
            <w:noProof/>
            <w:webHidden/>
          </w:rPr>
          <w:tab/>
        </w:r>
        <w:r w:rsidR="005404F3">
          <w:rPr>
            <w:noProof/>
            <w:webHidden/>
          </w:rPr>
          <w:fldChar w:fldCharType="begin"/>
        </w:r>
        <w:r w:rsidR="005404F3">
          <w:rPr>
            <w:noProof/>
            <w:webHidden/>
          </w:rPr>
          <w:instrText xml:space="preserve"> PAGEREF _Toc473661027 \h </w:instrText>
        </w:r>
        <w:r w:rsidR="005404F3">
          <w:rPr>
            <w:noProof/>
            <w:webHidden/>
          </w:rPr>
        </w:r>
        <w:r w:rsidR="005404F3">
          <w:rPr>
            <w:noProof/>
            <w:webHidden/>
          </w:rPr>
          <w:fldChar w:fldCharType="separate"/>
        </w:r>
        <w:r w:rsidR="00604F19">
          <w:rPr>
            <w:noProof/>
            <w:webHidden/>
          </w:rPr>
          <w:t>14</w:t>
        </w:r>
        <w:r w:rsidR="005404F3">
          <w:rPr>
            <w:noProof/>
            <w:webHidden/>
          </w:rPr>
          <w:fldChar w:fldCharType="end"/>
        </w:r>
      </w:hyperlink>
    </w:p>
    <w:p w14:paraId="1ADBA91B" w14:textId="77777777" w:rsidR="005404F3" w:rsidRDefault="0047299D">
      <w:pPr>
        <w:pStyle w:val="TOC3"/>
        <w:tabs>
          <w:tab w:val="right" w:leader="dot" w:pos="9350"/>
        </w:tabs>
        <w:rPr>
          <w:noProof/>
          <w:sz w:val="22"/>
          <w:szCs w:val="22"/>
        </w:rPr>
      </w:pPr>
      <w:hyperlink w:anchor="_Toc473661028" w:history="1">
        <w:r w:rsidR="005404F3" w:rsidRPr="00EB6049">
          <w:rPr>
            <w:rStyle w:val="Hyperlink"/>
            <w:noProof/>
          </w:rPr>
          <w:t>Minion.CheckDBSettingsAutoThresholds</w:t>
        </w:r>
        <w:r w:rsidR="005404F3">
          <w:rPr>
            <w:noProof/>
            <w:webHidden/>
          </w:rPr>
          <w:tab/>
        </w:r>
        <w:r w:rsidR="005404F3">
          <w:rPr>
            <w:noProof/>
            <w:webHidden/>
          </w:rPr>
          <w:fldChar w:fldCharType="begin"/>
        </w:r>
        <w:r w:rsidR="005404F3">
          <w:rPr>
            <w:noProof/>
            <w:webHidden/>
          </w:rPr>
          <w:instrText xml:space="preserve"> PAGEREF _Toc473661028 \h </w:instrText>
        </w:r>
        <w:r w:rsidR="005404F3">
          <w:rPr>
            <w:noProof/>
            <w:webHidden/>
          </w:rPr>
        </w:r>
        <w:r w:rsidR="005404F3">
          <w:rPr>
            <w:noProof/>
            <w:webHidden/>
          </w:rPr>
          <w:fldChar w:fldCharType="separate"/>
        </w:r>
        <w:r w:rsidR="00604F19">
          <w:rPr>
            <w:noProof/>
            <w:webHidden/>
          </w:rPr>
          <w:t>14</w:t>
        </w:r>
        <w:r w:rsidR="005404F3">
          <w:rPr>
            <w:noProof/>
            <w:webHidden/>
          </w:rPr>
          <w:fldChar w:fldCharType="end"/>
        </w:r>
      </w:hyperlink>
    </w:p>
    <w:p w14:paraId="77F33404" w14:textId="77777777" w:rsidR="005404F3" w:rsidRDefault="0047299D">
      <w:pPr>
        <w:pStyle w:val="TOC3"/>
        <w:tabs>
          <w:tab w:val="right" w:leader="dot" w:pos="9350"/>
        </w:tabs>
        <w:rPr>
          <w:noProof/>
          <w:sz w:val="22"/>
          <w:szCs w:val="22"/>
        </w:rPr>
      </w:pPr>
      <w:hyperlink w:anchor="_Toc473661029" w:history="1">
        <w:r w:rsidR="005404F3" w:rsidRPr="00EB6049">
          <w:rPr>
            <w:rStyle w:val="Hyperlink"/>
            <w:noProof/>
          </w:rPr>
          <w:t>Minion.CheckDBSettingsDB</w:t>
        </w:r>
        <w:r w:rsidR="005404F3">
          <w:rPr>
            <w:noProof/>
            <w:webHidden/>
          </w:rPr>
          <w:tab/>
        </w:r>
        <w:r w:rsidR="005404F3">
          <w:rPr>
            <w:noProof/>
            <w:webHidden/>
          </w:rPr>
          <w:fldChar w:fldCharType="begin"/>
        </w:r>
        <w:r w:rsidR="005404F3">
          <w:rPr>
            <w:noProof/>
            <w:webHidden/>
          </w:rPr>
          <w:instrText xml:space="preserve"> PAGEREF _Toc473661029 \h </w:instrText>
        </w:r>
        <w:r w:rsidR="005404F3">
          <w:rPr>
            <w:noProof/>
            <w:webHidden/>
          </w:rPr>
        </w:r>
        <w:r w:rsidR="005404F3">
          <w:rPr>
            <w:noProof/>
            <w:webHidden/>
          </w:rPr>
          <w:fldChar w:fldCharType="separate"/>
        </w:r>
        <w:r w:rsidR="00604F19">
          <w:rPr>
            <w:noProof/>
            <w:webHidden/>
          </w:rPr>
          <w:t>15</w:t>
        </w:r>
        <w:r w:rsidR="005404F3">
          <w:rPr>
            <w:noProof/>
            <w:webHidden/>
          </w:rPr>
          <w:fldChar w:fldCharType="end"/>
        </w:r>
      </w:hyperlink>
    </w:p>
    <w:p w14:paraId="481F7B08" w14:textId="77777777" w:rsidR="005404F3" w:rsidRDefault="0047299D">
      <w:pPr>
        <w:pStyle w:val="TOC3"/>
        <w:tabs>
          <w:tab w:val="right" w:leader="dot" w:pos="9350"/>
        </w:tabs>
        <w:rPr>
          <w:noProof/>
          <w:sz w:val="22"/>
          <w:szCs w:val="22"/>
        </w:rPr>
      </w:pPr>
      <w:hyperlink w:anchor="_Toc473661030" w:history="1">
        <w:r w:rsidR="005404F3" w:rsidRPr="00EB6049">
          <w:rPr>
            <w:rStyle w:val="Hyperlink"/>
            <w:noProof/>
          </w:rPr>
          <w:t>Minion.CheckDBSettingsRemoteThresholds</w:t>
        </w:r>
        <w:r w:rsidR="005404F3">
          <w:rPr>
            <w:noProof/>
            <w:webHidden/>
          </w:rPr>
          <w:tab/>
        </w:r>
        <w:r w:rsidR="005404F3">
          <w:rPr>
            <w:noProof/>
            <w:webHidden/>
          </w:rPr>
          <w:fldChar w:fldCharType="begin"/>
        </w:r>
        <w:r w:rsidR="005404F3">
          <w:rPr>
            <w:noProof/>
            <w:webHidden/>
          </w:rPr>
          <w:instrText xml:space="preserve"> PAGEREF _Toc473661030 \h </w:instrText>
        </w:r>
        <w:r w:rsidR="005404F3">
          <w:rPr>
            <w:noProof/>
            <w:webHidden/>
          </w:rPr>
        </w:r>
        <w:r w:rsidR="005404F3">
          <w:rPr>
            <w:noProof/>
            <w:webHidden/>
          </w:rPr>
          <w:fldChar w:fldCharType="separate"/>
        </w:r>
        <w:r w:rsidR="00604F19">
          <w:rPr>
            <w:noProof/>
            <w:webHidden/>
          </w:rPr>
          <w:t>25</w:t>
        </w:r>
        <w:r w:rsidR="005404F3">
          <w:rPr>
            <w:noProof/>
            <w:webHidden/>
          </w:rPr>
          <w:fldChar w:fldCharType="end"/>
        </w:r>
      </w:hyperlink>
    </w:p>
    <w:p w14:paraId="7ABFCC3A" w14:textId="77777777" w:rsidR="005404F3" w:rsidRDefault="0047299D">
      <w:pPr>
        <w:pStyle w:val="TOC3"/>
        <w:tabs>
          <w:tab w:val="right" w:leader="dot" w:pos="9350"/>
        </w:tabs>
        <w:rPr>
          <w:noProof/>
          <w:sz w:val="22"/>
          <w:szCs w:val="22"/>
        </w:rPr>
      </w:pPr>
      <w:hyperlink w:anchor="_Toc473661031" w:history="1">
        <w:r w:rsidR="005404F3" w:rsidRPr="00EB6049">
          <w:rPr>
            <w:rStyle w:val="Hyperlink"/>
            <w:noProof/>
          </w:rPr>
          <w:t>Minion.CheckDBSettingsRotation</w:t>
        </w:r>
        <w:r w:rsidR="005404F3">
          <w:rPr>
            <w:noProof/>
            <w:webHidden/>
          </w:rPr>
          <w:tab/>
        </w:r>
        <w:r w:rsidR="005404F3">
          <w:rPr>
            <w:noProof/>
            <w:webHidden/>
          </w:rPr>
          <w:fldChar w:fldCharType="begin"/>
        </w:r>
        <w:r w:rsidR="005404F3">
          <w:rPr>
            <w:noProof/>
            <w:webHidden/>
          </w:rPr>
          <w:instrText xml:space="preserve"> PAGEREF _Toc473661031 \h </w:instrText>
        </w:r>
        <w:r w:rsidR="005404F3">
          <w:rPr>
            <w:noProof/>
            <w:webHidden/>
          </w:rPr>
        </w:r>
        <w:r w:rsidR="005404F3">
          <w:rPr>
            <w:noProof/>
            <w:webHidden/>
          </w:rPr>
          <w:fldChar w:fldCharType="separate"/>
        </w:r>
        <w:r w:rsidR="00604F19">
          <w:rPr>
            <w:noProof/>
            <w:webHidden/>
          </w:rPr>
          <w:t>26</w:t>
        </w:r>
        <w:r w:rsidR="005404F3">
          <w:rPr>
            <w:noProof/>
            <w:webHidden/>
          </w:rPr>
          <w:fldChar w:fldCharType="end"/>
        </w:r>
      </w:hyperlink>
    </w:p>
    <w:p w14:paraId="2B0AC39C" w14:textId="77777777" w:rsidR="005404F3" w:rsidRDefault="0047299D">
      <w:pPr>
        <w:pStyle w:val="TOC3"/>
        <w:tabs>
          <w:tab w:val="right" w:leader="dot" w:pos="9350"/>
        </w:tabs>
        <w:rPr>
          <w:noProof/>
          <w:sz w:val="22"/>
          <w:szCs w:val="22"/>
        </w:rPr>
      </w:pPr>
      <w:hyperlink w:anchor="_Toc473661032" w:history="1">
        <w:r w:rsidR="005404F3" w:rsidRPr="00EB6049">
          <w:rPr>
            <w:rStyle w:val="Hyperlink"/>
            <w:noProof/>
          </w:rPr>
          <w:t>Minion.CheckDBSettingsServer</w:t>
        </w:r>
        <w:r w:rsidR="005404F3">
          <w:rPr>
            <w:noProof/>
            <w:webHidden/>
          </w:rPr>
          <w:tab/>
        </w:r>
        <w:r w:rsidR="005404F3">
          <w:rPr>
            <w:noProof/>
            <w:webHidden/>
          </w:rPr>
          <w:fldChar w:fldCharType="begin"/>
        </w:r>
        <w:r w:rsidR="005404F3">
          <w:rPr>
            <w:noProof/>
            <w:webHidden/>
          </w:rPr>
          <w:instrText xml:space="preserve"> PAGEREF _Toc473661032 \h </w:instrText>
        </w:r>
        <w:r w:rsidR="005404F3">
          <w:rPr>
            <w:noProof/>
            <w:webHidden/>
          </w:rPr>
        </w:r>
        <w:r w:rsidR="005404F3">
          <w:rPr>
            <w:noProof/>
            <w:webHidden/>
          </w:rPr>
          <w:fldChar w:fldCharType="separate"/>
        </w:r>
        <w:r w:rsidR="00604F19">
          <w:rPr>
            <w:noProof/>
            <w:webHidden/>
          </w:rPr>
          <w:t>27</w:t>
        </w:r>
        <w:r w:rsidR="005404F3">
          <w:rPr>
            <w:noProof/>
            <w:webHidden/>
          </w:rPr>
          <w:fldChar w:fldCharType="end"/>
        </w:r>
      </w:hyperlink>
    </w:p>
    <w:p w14:paraId="56FEF8EF" w14:textId="77777777" w:rsidR="005404F3" w:rsidRDefault="0047299D">
      <w:pPr>
        <w:pStyle w:val="TOC3"/>
        <w:tabs>
          <w:tab w:val="right" w:leader="dot" w:pos="9350"/>
        </w:tabs>
        <w:rPr>
          <w:noProof/>
          <w:sz w:val="22"/>
          <w:szCs w:val="22"/>
        </w:rPr>
      </w:pPr>
      <w:hyperlink w:anchor="_Toc473661033" w:history="1">
        <w:r w:rsidR="005404F3" w:rsidRPr="00EB6049">
          <w:rPr>
            <w:rStyle w:val="Hyperlink"/>
            <w:noProof/>
          </w:rPr>
          <w:t>Minion.CheckDBSettingsSnapshot</w:t>
        </w:r>
        <w:r w:rsidR="005404F3">
          <w:rPr>
            <w:noProof/>
            <w:webHidden/>
          </w:rPr>
          <w:tab/>
        </w:r>
        <w:r w:rsidR="005404F3">
          <w:rPr>
            <w:noProof/>
            <w:webHidden/>
          </w:rPr>
          <w:fldChar w:fldCharType="begin"/>
        </w:r>
        <w:r w:rsidR="005404F3">
          <w:rPr>
            <w:noProof/>
            <w:webHidden/>
          </w:rPr>
          <w:instrText xml:space="preserve"> PAGEREF _Toc473661033 \h </w:instrText>
        </w:r>
        <w:r w:rsidR="005404F3">
          <w:rPr>
            <w:noProof/>
            <w:webHidden/>
          </w:rPr>
        </w:r>
        <w:r w:rsidR="005404F3">
          <w:rPr>
            <w:noProof/>
            <w:webHidden/>
          </w:rPr>
          <w:fldChar w:fldCharType="separate"/>
        </w:r>
        <w:r w:rsidR="00604F19">
          <w:rPr>
            <w:noProof/>
            <w:webHidden/>
          </w:rPr>
          <w:t>33</w:t>
        </w:r>
        <w:r w:rsidR="005404F3">
          <w:rPr>
            <w:noProof/>
            <w:webHidden/>
          </w:rPr>
          <w:fldChar w:fldCharType="end"/>
        </w:r>
      </w:hyperlink>
    </w:p>
    <w:p w14:paraId="0EA0CAAF" w14:textId="77777777" w:rsidR="005404F3" w:rsidRDefault="0047299D">
      <w:pPr>
        <w:pStyle w:val="TOC3"/>
        <w:tabs>
          <w:tab w:val="right" w:leader="dot" w:pos="9350"/>
        </w:tabs>
        <w:rPr>
          <w:noProof/>
          <w:sz w:val="22"/>
          <w:szCs w:val="22"/>
        </w:rPr>
      </w:pPr>
      <w:hyperlink w:anchor="_Toc473661034" w:history="1">
        <w:r w:rsidR="005404F3" w:rsidRPr="00EB6049">
          <w:rPr>
            <w:rStyle w:val="Hyperlink"/>
            <w:noProof/>
          </w:rPr>
          <w:t>Minion.CheckDBSettingsTable</w:t>
        </w:r>
        <w:r w:rsidR="005404F3">
          <w:rPr>
            <w:noProof/>
            <w:webHidden/>
          </w:rPr>
          <w:tab/>
        </w:r>
        <w:r w:rsidR="005404F3">
          <w:rPr>
            <w:noProof/>
            <w:webHidden/>
          </w:rPr>
          <w:fldChar w:fldCharType="begin"/>
        </w:r>
        <w:r w:rsidR="005404F3">
          <w:rPr>
            <w:noProof/>
            <w:webHidden/>
          </w:rPr>
          <w:instrText xml:space="preserve"> PAGEREF _Toc473661034 \h </w:instrText>
        </w:r>
        <w:r w:rsidR="005404F3">
          <w:rPr>
            <w:noProof/>
            <w:webHidden/>
          </w:rPr>
        </w:r>
        <w:r w:rsidR="005404F3">
          <w:rPr>
            <w:noProof/>
            <w:webHidden/>
          </w:rPr>
          <w:fldChar w:fldCharType="separate"/>
        </w:r>
        <w:r w:rsidR="00604F19">
          <w:rPr>
            <w:noProof/>
            <w:webHidden/>
          </w:rPr>
          <w:t>35</w:t>
        </w:r>
        <w:r w:rsidR="005404F3">
          <w:rPr>
            <w:noProof/>
            <w:webHidden/>
          </w:rPr>
          <w:fldChar w:fldCharType="end"/>
        </w:r>
      </w:hyperlink>
    </w:p>
    <w:p w14:paraId="498C5797" w14:textId="77777777" w:rsidR="005404F3" w:rsidRDefault="0047299D">
      <w:pPr>
        <w:pStyle w:val="TOC3"/>
        <w:tabs>
          <w:tab w:val="right" w:leader="dot" w:pos="9350"/>
        </w:tabs>
        <w:rPr>
          <w:noProof/>
          <w:sz w:val="22"/>
          <w:szCs w:val="22"/>
        </w:rPr>
      </w:pPr>
      <w:hyperlink w:anchor="_Toc473661035" w:history="1">
        <w:r w:rsidR="005404F3" w:rsidRPr="00EB6049">
          <w:rPr>
            <w:rStyle w:val="Hyperlink"/>
            <w:noProof/>
          </w:rPr>
          <w:t>Minion.CheckDBSnapshotPath</w:t>
        </w:r>
        <w:r w:rsidR="005404F3">
          <w:rPr>
            <w:noProof/>
            <w:webHidden/>
          </w:rPr>
          <w:tab/>
        </w:r>
        <w:r w:rsidR="005404F3">
          <w:rPr>
            <w:noProof/>
            <w:webHidden/>
          </w:rPr>
          <w:fldChar w:fldCharType="begin"/>
        </w:r>
        <w:r w:rsidR="005404F3">
          <w:rPr>
            <w:noProof/>
            <w:webHidden/>
          </w:rPr>
          <w:instrText xml:space="preserve"> PAGEREF _Toc473661035 \h </w:instrText>
        </w:r>
        <w:r w:rsidR="005404F3">
          <w:rPr>
            <w:noProof/>
            <w:webHidden/>
          </w:rPr>
        </w:r>
        <w:r w:rsidR="005404F3">
          <w:rPr>
            <w:noProof/>
            <w:webHidden/>
          </w:rPr>
          <w:fldChar w:fldCharType="separate"/>
        </w:r>
        <w:r w:rsidR="00604F19">
          <w:rPr>
            <w:noProof/>
            <w:webHidden/>
          </w:rPr>
          <w:t>39</w:t>
        </w:r>
        <w:r w:rsidR="005404F3">
          <w:rPr>
            <w:noProof/>
            <w:webHidden/>
          </w:rPr>
          <w:fldChar w:fldCharType="end"/>
        </w:r>
      </w:hyperlink>
    </w:p>
    <w:p w14:paraId="280928A7" w14:textId="77777777" w:rsidR="005404F3" w:rsidRDefault="0047299D">
      <w:pPr>
        <w:pStyle w:val="TOC3"/>
        <w:tabs>
          <w:tab w:val="right" w:leader="dot" w:pos="9350"/>
        </w:tabs>
        <w:rPr>
          <w:noProof/>
          <w:sz w:val="22"/>
          <w:szCs w:val="22"/>
        </w:rPr>
      </w:pPr>
      <w:hyperlink w:anchor="_Toc473661036" w:history="1">
        <w:r w:rsidR="005404F3" w:rsidRPr="00EB6049">
          <w:rPr>
            <w:rStyle w:val="Hyperlink"/>
            <w:noProof/>
          </w:rPr>
          <w:t>Minion.DBMaintInlineTokens</w:t>
        </w:r>
        <w:r w:rsidR="005404F3">
          <w:rPr>
            <w:noProof/>
            <w:webHidden/>
          </w:rPr>
          <w:tab/>
        </w:r>
        <w:r w:rsidR="005404F3">
          <w:rPr>
            <w:noProof/>
            <w:webHidden/>
          </w:rPr>
          <w:fldChar w:fldCharType="begin"/>
        </w:r>
        <w:r w:rsidR="005404F3">
          <w:rPr>
            <w:noProof/>
            <w:webHidden/>
          </w:rPr>
          <w:instrText xml:space="preserve"> PAGEREF _Toc473661036 \h </w:instrText>
        </w:r>
        <w:r w:rsidR="005404F3">
          <w:rPr>
            <w:noProof/>
            <w:webHidden/>
          </w:rPr>
        </w:r>
        <w:r w:rsidR="005404F3">
          <w:rPr>
            <w:noProof/>
            <w:webHidden/>
          </w:rPr>
          <w:fldChar w:fldCharType="separate"/>
        </w:r>
        <w:r w:rsidR="00604F19">
          <w:rPr>
            <w:noProof/>
            <w:webHidden/>
          </w:rPr>
          <w:t>41</w:t>
        </w:r>
        <w:r w:rsidR="005404F3">
          <w:rPr>
            <w:noProof/>
            <w:webHidden/>
          </w:rPr>
          <w:fldChar w:fldCharType="end"/>
        </w:r>
      </w:hyperlink>
    </w:p>
    <w:p w14:paraId="02695E9F" w14:textId="77777777" w:rsidR="005404F3" w:rsidRDefault="0047299D">
      <w:pPr>
        <w:pStyle w:val="TOC2"/>
        <w:tabs>
          <w:tab w:val="right" w:leader="dot" w:pos="9350"/>
        </w:tabs>
        <w:rPr>
          <w:noProof/>
          <w:sz w:val="22"/>
          <w:szCs w:val="22"/>
        </w:rPr>
      </w:pPr>
      <w:hyperlink w:anchor="_Toc473661037" w:history="1">
        <w:r w:rsidR="005404F3" w:rsidRPr="00EB6049">
          <w:rPr>
            <w:rStyle w:val="Hyperlink"/>
            <w:noProof/>
          </w:rPr>
          <w:t>Log Table Detail</w:t>
        </w:r>
        <w:r w:rsidR="005404F3">
          <w:rPr>
            <w:noProof/>
            <w:webHidden/>
          </w:rPr>
          <w:tab/>
        </w:r>
        <w:r w:rsidR="005404F3">
          <w:rPr>
            <w:noProof/>
            <w:webHidden/>
          </w:rPr>
          <w:fldChar w:fldCharType="begin"/>
        </w:r>
        <w:r w:rsidR="005404F3">
          <w:rPr>
            <w:noProof/>
            <w:webHidden/>
          </w:rPr>
          <w:instrText xml:space="preserve"> PAGEREF _Toc473661037 \h </w:instrText>
        </w:r>
        <w:r w:rsidR="005404F3">
          <w:rPr>
            <w:noProof/>
            <w:webHidden/>
          </w:rPr>
        </w:r>
        <w:r w:rsidR="005404F3">
          <w:rPr>
            <w:noProof/>
            <w:webHidden/>
          </w:rPr>
          <w:fldChar w:fldCharType="separate"/>
        </w:r>
        <w:r w:rsidR="00604F19">
          <w:rPr>
            <w:noProof/>
            <w:webHidden/>
          </w:rPr>
          <w:t>42</w:t>
        </w:r>
        <w:r w:rsidR="005404F3">
          <w:rPr>
            <w:noProof/>
            <w:webHidden/>
          </w:rPr>
          <w:fldChar w:fldCharType="end"/>
        </w:r>
      </w:hyperlink>
    </w:p>
    <w:p w14:paraId="1F5FA5F9" w14:textId="77777777" w:rsidR="005404F3" w:rsidRDefault="0047299D">
      <w:pPr>
        <w:pStyle w:val="TOC3"/>
        <w:tabs>
          <w:tab w:val="right" w:leader="dot" w:pos="9350"/>
        </w:tabs>
        <w:rPr>
          <w:noProof/>
          <w:sz w:val="22"/>
          <w:szCs w:val="22"/>
        </w:rPr>
      </w:pPr>
      <w:hyperlink w:anchor="_Toc473661038" w:history="1">
        <w:r w:rsidR="005404F3" w:rsidRPr="00EB6049">
          <w:rPr>
            <w:rStyle w:val="Hyperlink"/>
            <w:noProof/>
          </w:rPr>
          <w:t>Minion.CheckDBLog</w:t>
        </w:r>
        <w:r w:rsidR="005404F3">
          <w:rPr>
            <w:noProof/>
            <w:webHidden/>
          </w:rPr>
          <w:tab/>
        </w:r>
        <w:r w:rsidR="005404F3">
          <w:rPr>
            <w:noProof/>
            <w:webHidden/>
          </w:rPr>
          <w:fldChar w:fldCharType="begin"/>
        </w:r>
        <w:r w:rsidR="005404F3">
          <w:rPr>
            <w:noProof/>
            <w:webHidden/>
          </w:rPr>
          <w:instrText xml:space="preserve"> PAGEREF _Toc473661038 \h </w:instrText>
        </w:r>
        <w:r w:rsidR="005404F3">
          <w:rPr>
            <w:noProof/>
            <w:webHidden/>
          </w:rPr>
        </w:r>
        <w:r w:rsidR="005404F3">
          <w:rPr>
            <w:noProof/>
            <w:webHidden/>
          </w:rPr>
          <w:fldChar w:fldCharType="separate"/>
        </w:r>
        <w:r w:rsidR="00604F19">
          <w:rPr>
            <w:noProof/>
            <w:webHidden/>
          </w:rPr>
          <w:t>42</w:t>
        </w:r>
        <w:r w:rsidR="005404F3">
          <w:rPr>
            <w:noProof/>
            <w:webHidden/>
          </w:rPr>
          <w:fldChar w:fldCharType="end"/>
        </w:r>
      </w:hyperlink>
    </w:p>
    <w:p w14:paraId="336EFB61" w14:textId="77777777" w:rsidR="005404F3" w:rsidRDefault="0047299D">
      <w:pPr>
        <w:pStyle w:val="TOC3"/>
        <w:tabs>
          <w:tab w:val="right" w:leader="dot" w:pos="9350"/>
        </w:tabs>
        <w:rPr>
          <w:noProof/>
          <w:sz w:val="22"/>
          <w:szCs w:val="22"/>
        </w:rPr>
      </w:pPr>
      <w:hyperlink w:anchor="_Toc473661039" w:history="1">
        <w:r w:rsidR="005404F3" w:rsidRPr="00EB6049">
          <w:rPr>
            <w:rStyle w:val="Hyperlink"/>
            <w:noProof/>
          </w:rPr>
          <w:t>Minion.CheckDBLogDetails</w:t>
        </w:r>
        <w:r w:rsidR="005404F3">
          <w:rPr>
            <w:noProof/>
            <w:webHidden/>
          </w:rPr>
          <w:tab/>
        </w:r>
        <w:r w:rsidR="005404F3">
          <w:rPr>
            <w:noProof/>
            <w:webHidden/>
          </w:rPr>
          <w:fldChar w:fldCharType="begin"/>
        </w:r>
        <w:r w:rsidR="005404F3">
          <w:rPr>
            <w:noProof/>
            <w:webHidden/>
          </w:rPr>
          <w:instrText xml:space="preserve"> PAGEREF _Toc473661039 \h </w:instrText>
        </w:r>
        <w:r w:rsidR="005404F3">
          <w:rPr>
            <w:noProof/>
            <w:webHidden/>
          </w:rPr>
        </w:r>
        <w:r w:rsidR="005404F3">
          <w:rPr>
            <w:noProof/>
            <w:webHidden/>
          </w:rPr>
          <w:fldChar w:fldCharType="separate"/>
        </w:r>
        <w:r w:rsidR="00604F19">
          <w:rPr>
            <w:noProof/>
            <w:webHidden/>
          </w:rPr>
          <w:t>44</w:t>
        </w:r>
        <w:r w:rsidR="005404F3">
          <w:rPr>
            <w:noProof/>
            <w:webHidden/>
          </w:rPr>
          <w:fldChar w:fldCharType="end"/>
        </w:r>
      </w:hyperlink>
    </w:p>
    <w:p w14:paraId="43AE9261" w14:textId="77777777" w:rsidR="005404F3" w:rsidRDefault="0047299D">
      <w:pPr>
        <w:pStyle w:val="TOC3"/>
        <w:tabs>
          <w:tab w:val="right" w:leader="dot" w:pos="9350"/>
        </w:tabs>
        <w:rPr>
          <w:noProof/>
          <w:sz w:val="22"/>
          <w:szCs w:val="22"/>
        </w:rPr>
      </w:pPr>
      <w:hyperlink w:anchor="_Toc473661040" w:history="1">
        <w:r w:rsidR="005404F3" w:rsidRPr="00EB6049">
          <w:rPr>
            <w:rStyle w:val="Hyperlink"/>
            <w:noProof/>
          </w:rPr>
          <w:t>Minion.CheckDBResult</w:t>
        </w:r>
        <w:r w:rsidR="005404F3">
          <w:rPr>
            <w:noProof/>
            <w:webHidden/>
          </w:rPr>
          <w:tab/>
        </w:r>
        <w:r w:rsidR="005404F3">
          <w:rPr>
            <w:noProof/>
            <w:webHidden/>
          </w:rPr>
          <w:fldChar w:fldCharType="begin"/>
        </w:r>
        <w:r w:rsidR="005404F3">
          <w:rPr>
            <w:noProof/>
            <w:webHidden/>
          </w:rPr>
          <w:instrText xml:space="preserve"> PAGEREF _Toc473661040 \h </w:instrText>
        </w:r>
        <w:r w:rsidR="005404F3">
          <w:rPr>
            <w:noProof/>
            <w:webHidden/>
          </w:rPr>
        </w:r>
        <w:r w:rsidR="005404F3">
          <w:rPr>
            <w:noProof/>
            <w:webHidden/>
          </w:rPr>
          <w:fldChar w:fldCharType="separate"/>
        </w:r>
        <w:r w:rsidR="00604F19">
          <w:rPr>
            <w:noProof/>
            <w:webHidden/>
          </w:rPr>
          <w:t>50</w:t>
        </w:r>
        <w:r w:rsidR="005404F3">
          <w:rPr>
            <w:noProof/>
            <w:webHidden/>
          </w:rPr>
          <w:fldChar w:fldCharType="end"/>
        </w:r>
      </w:hyperlink>
    </w:p>
    <w:p w14:paraId="1B325A6C" w14:textId="77777777" w:rsidR="005404F3" w:rsidRDefault="0047299D">
      <w:pPr>
        <w:pStyle w:val="TOC3"/>
        <w:tabs>
          <w:tab w:val="right" w:leader="dot" w:pos="9350"/>
        </w:tabs>
        <w:rPr>
          <w:noProof/>
          <w:sz w:val="22"/>
          <w:szCs w:val="22"/>
        </w:rPr>
      </w:pPr>
      <w:hyperlink w:anchor="_Toc473661041" w:history="1">
        <w:r w:rsidR="005404F3" w:rsidRPr="00EB6049">
          <w:rPr>
            <w:rStyle w:val="Hyperlink"/>
            <w:noProof/>
          </w:rPr>
          <w:t>Minion.CheckDBSnapshotLog</w:t>
        </w:r>
        <w:r w:rsidR="005404F3">
          <w:rPr>
            <w:noProof/>
            <w:webHidden/>
          </w:rPr>
          <w:tab/>
        </w:r>
        <w:r w:rsidR="005404F3">
          <w:rPr>
            <w:noProof/>
            <w:webHidden/>
          </w:rPr>
          <w:fldChar w:fldCharType="begin"/>
        </w:r>
        <w:r w:rsidR="005404F3">
          <w:rPr>
            <w:noProof/>
            <w:webHidden/>
          </w:rPr>
          <w:instrText xml:space="preserve"> PAGEREF _Toc473661041 \h </w:instrText>
        </w:r>
        <w:r w:rsidR="005404F3">
          <w:rPr>
            <w:noProof/>
            <w:webHidden/>
          </w:rPr>
        </w:r>
        <w:r w:rsidR="005404F3">
          <w:rPr>
            <w:noProof/>
            <w:webHidden/>
          </w:rPr>
          <w:fldChar w:fldCharType="separate"/>
        </w:r>
        <w:r w:rsidR="00604F19">
          <w:rPr>
            <w:noProof/>
            <w:webHidden/>
          </w:rPr>
          <w:t>50</w:t>
        </w:r>
        <w:r w:rsidR="005404F3">
          <w:rPr>
            <w:noProof/>
            <w:webHidden/>
          </w:rPr>
          <w:fldChar w:fldCharType="end"/>
        </w:r>
      </w:hyperlink>
    </w:p>
    <w:p w14:paraId="75C3AA23" w14:textId="77777777" w:rsidR="005404F3" w:rsidRDefault="0047299D">
      <w:pPr>
        <w:pStyle w:val="TOC3"/>
        <w:tabs>
          <w:tab w:val="right" w:leader="dot" w:pos="9350"/>
        </w:tabs>
        <w:rPr>
          <w:noProof/>
          <w:sz w:val="22"/>
          <w:szCs w:val="22"/>
        </w:rPr>
      </w:pPr>
      <w:hyperlink w:anchor="_Toc473661042" w:history="1">
        <w:r w:rsidR="005404F3" w:rsidRPr="00EB6049">
          <w:rPr>
            <w:rStyle w:val="Hyperlink"/>
            <w:noProof/>
          </w:rPr>
          <w:t>Minion.CheckDBCheckTableResult</w:t>
        </w:r>
        <w:r w:rsidR="005404F3">
          <w:rPr>
            <w:noProof/>
            <w:webHidden/>
          </w:rPr>
          <w:tab/>
        </w:r>
        <w:r w:rsidR="005404F3">
          <w:rPr>
            <w:noProof/>
            <w:webHidden/>
          </w:rPr>
          <w:fldChar w:fldCharType="begin"/>
        </w:r>
        <w:r w:rsidR="005404F3">
          <w:rPr>
            <w:noProof/>
            <w:webHidden/>
          </w:rPr>
          <w:instrText xml:space="preserve"> PAGEREF _Toc473661042 \h </w:instrText>
        </w:r>
        <w:r w:rsidR="005404F3">
          <w:rPr>
            <w:noProof/>
            <w:webHidden/>
          </w:rPr>
        </w:r>
        <w:r w:rsidR="005404F3">
          <w:rPr>
            <w:noProof/>
            <w:webHidden/>
          </w:rPr>
          <w:fldChar w:fldCharType="separate"/>
        </w:r>
        <w:r w:rsidR="00604F19">
          <w:rPr>
            <w:noProof/>
            <w:webHidden/>
          </w:rPr>
          <w:t>51</w:t>
        </w:r>
        <w:r w:rsidR="005404F3">
          <w:rPr>
            <w:noProof/>
            <w:webHidden/>
          </w:rPr>
          <w:fldChar w:fldCharType="end"/>
        </w:r>
      </w:hyperlink>
    </w:p>
    <w:p w14:paraId="6E62F6CD" w14:textId="77777777" w:rsidR="005404F3" w:rsidRDefault="0047299D">
      <w:pPr>
        <w:pStyle w:val="TOC2"/>
        <w:tabs>
          <w:tab w:val="right" w:leader="dot" w:pos="9350"/>
        </w:tabs>
        <w:rPr>
          <w:noProof/>
          <w:sz w:val="22"/>
          <w:szCs w:val="22"/>
        </w:rPr>
      </w:pPr>
      <w:hyperlink w:anchor="_Toc473661043" w:history="1">
        <w:r w:rsidR="005404F3" w:rsidRPr="00EB6049">
          <w:rPr>
            <w:rStyle w:val="Hyperlink"/>
            <w:noProof/>
          </w:rPr>
          <w:t>Debug Table Detail</w:t>
        </w:r>
        <w:r w:rsidR="005404F3">
          <w:rPr>
            <w:noProof/>
            <w:webHidden/>
          </w:rPr>
          <w:tab/>
        </w:r>
        <w:r w:rsidR="005404F3">
          <w:rPr>
            <w:noProof/>
            <w:webHidden/>
          </w:rPr>
          <w:fldChar w:fldCharType="begin"/>
        </w:r>
        <w:r w:rsidR="005404F3">
          <w:rPr>
            <w:noProof/>
            <w:webHidden/>
          </w:rPr>
          <w:instrText xml:space="preserve"> PAGEREF _Toc473661043 \h </w:instrText>
        </w:r>
        <w:r w:rsidR="005404F3">
          <w:rPr>
            <w:noProof/>
            <w:webHidden/>
          </w:rPr>
        </w:r>
        <w:r w:rsidR="005404F3">
          <w:rPr>
            <w:noProof/>
            <w:webHidden/>
          </w:rPr>
          <w:fldChar w:fldCharType="separate"/>
        </w:r>
        <w:r w:rsidR="00604F19">
          <w:rPr>
            <w:noProof/>
            <w:webHidden/>
          </w:rPr>
          <w:t>52</w:t>
        </w:r>
        <w:r w:rsidR="005404F3">
          <w:rPr>
            <w:noProof/>
            <w:webHidden/>
          </w:rPr>
          <w:fldChar w:fldCharType="end"/>
        </w:r>
      </w:hyperlink>
    </w:p>
    <w:p w14:paraId="65A2FA80" w14:textId="77777777" w:rsidR="005404F3" w:rsidRDefault="0047299D">
      <w:pPr>
        <w:pStyle w:val="TOC3"/>
        <w:tabs>
          <w:tab w:val="right" w:leader="dot" w:pos="9350"/>
        </w:tabs>
        <w:rPr>
          <w:noProof/>
          <w:sz w:val="22"/>
          <w:szCs w:val="22"/>
        </w:rPr>
      </w:pPr>
      <w:hyperlink w:anchor="_Toc473661044" w:history="1">
        <w:r w:rsidR="005404F3" w:rsidRPr="00EB6049">
          <w:rPr>
            <w:rStyle w:val="Hyperlink"/>
            <w:noProof/>
          </w:rPr>
          <w:t>Minion.CheckDBDebug</w:t>
        </w:r>
        <w:r w:rsidR="005404F3">
          <w:rPr>
            <w:noProof/>
            <w:webHidden/>
          </w:rPr>
          <w:tab/>
        </w:r>
        <w:r w:rsidR="005404F3">
          <w:rPr>
            <w:noProof/>
            <w:webHidden/>
          </w:rPr>
          <w:fldChar w:fldCharType="begin"/>
        </w:r>
        <w:r w:rsidR="005404F3">
          <w:rPr>
            <w:noProof/>
            <w:webHidden/>
          </w:rPr>
          <w:instrText xml:space="preserve"> PAGEREF _Toc473661044 \h </w:instrText>
        </w:r>
        <w:r w:rsidR="005404F3">
          <w:rPr>
            <w:noProof/>
            <w:webHidden/>
          </w:rPr>
        </w:r>
        <w:r w:rsidR="005404F3">
          <w:rPr>
            <w:noProof/>
            <w:webHidden/>
          </w:rPr>
          <w:fldChar w:fldCharType="separate"/>
        </w:r>
        <w:r w:rsidR="00604F19">
          <w:rPr>
            <w:noProof/>
            <w:webHidden/>
          </w:rPr>
          <w:t>52</w:t>
        </w:r>
        <w:r w:rsidR="005404F3">
          <w:rPr>
            <w:noProof/>
            <w:webHidden/>
          </w:rPr>
          <w:fldChar w:fldCharType="end"/>
        </w:r>
      </w:hyperlink>
    </w:p>
    <w:p w14:paraId="3870ED39" w14:textId="77777777" w:rsidR="005404F3" w:rsidRDefault="0047299D">
      <w:pPr>
        <w:pStyle w:val="TOC3"/>
        <w:tabs>
          <w:tab w:val="right" w:leader="dot" w:pos="9350"/>
        </w:tabs>
        <w:rPr>
          <w:noProof/>
          <w:sz w:val="22"/>
          <w:szCs w:val="22"/>
        </w:rPr>
      </w:pPr>
      <w:hyperlink w:anchor="_Toc473661045" w:history="1">
        <w:r w:rsidR="005404F3" w:rsidRPr="00EB6049">
          <w:rPr>
            <w:rStyle w:val="Hyperlink"/>
            <w:noProof/>
          </w:rPr>
          <w:t>Minion.CheckDBDebugLogDetails</w:t>
        </w:r>
        <w:r w:rsidR="005404F3">
          <w:rPr>
            <w:noProof/>
            <w:webHidden/>
          </w:rPr>
          <w:tab/>
        </w:r>
        <w:r w:rsidR="005404F3">
          <w:rPr>
            <w:noProof/>
            <w:webHidden/>
          </w:rPr>
          <w:fldChar w:fldCharType="begin"/>
        </w:r>
        <w:r w:rsidR="005404F3">
          <w:rPr>
            <w:noProof/>
            <w:webHidden/>
          </w:rPr>
          <w:instrText xml:space="preserve"> PAGEREF _Toc473661045 \h </w:instrText>
        </w:r>
        <w:r w:rsidR="005404F3">
          <w:rPr>
            <w:noProof/>
            <w:webHidden/>
          </w:rPr>
        </w:r>
        <w:r w:rsidR="005404F3">
          <w:rPr>
            <w:noProof/>
            <w:webHidden/>
          </w:rPr>
          <w:fldChar w:fldCharType="separate"/>
        </w:r>
        <w:r w:rsidR="00604F19">
          <w:rPr>
            <w:noProof/>
            <w:webHidden/>
          </w:rPr>
          <w:t>52</w:t>
        </w:r>
        <w:r w:rsidR="005404F3">
          <w:rPr>
            <w:noProof/>
            <w:webHidden/>
          </w:rPr>
          <w:fldChar w:fldCharType="end"/>
        </w:r>
      </w:hyperlink>
    </w:p>
    <w:p w14:paraId="5F496CB0" w14:textId="77777777" w:rsidR="005404F3" w:rsidRDefault="0047299D">
      <w:pPr>
        <w:pStyle w:val="TOC3"/>
        <w:tabs>
          <w:tab w:val="right" w:leader="dot" w:pos="9350"/>
        </w:tabs>
        <w:rPr>
          <w:noProof/>
          <w:sz w:val="22"/>
          <w:szCs w:val="22"/>
        </w:rPr>
      </w:pPr>
      <w:hyperlink w:anchor="_Toc473661046" w:history="1">
        <w:r w:rsidR="005404F3" w:rsidRPr="00EB6049">
          <w:rPr>
            <w:rStyle w:val="Hyperlink"/>
            <w:noProof/>
          </w:rPr>
          <w:t>Minion.CheckDBDebugSnapshotCreate</w:t>
        </w:r>
        <w:r w:rsidR="005404F3">
          <w:rPr>
            <w:noProof/>
            <w:webHidden/>
          </w:rPr>
          <w:tab/>
        </w:r>
        <w:r w:rsidR="005404F3">
          <w:rPr>
            <w:noProof/>
            <w:webHidden/>
          </w:rPr>
          <w:fldChar w:fldCharType="begin"/>
        </w:r>
        <w:r w:rsidR="005404F3">
          <w:rPr>
            <w:noProof/>
            <w:webHidden/>
          </w:rPr>
          <w:instrText xml:space="preserve"> PAGEREF _Toc473661046 \h </w:instrText>
        </w:r>
        <w:r w:rsidR="005404F3">
          <w:rPr>
            <w:noProof/>
            <w:webHidden/>
          </w:rPr>
        </w:r>
        <w:r w:rsidR="005404F3">
          <w:rPr>
            <w:noProof/>
            <w:webHidden/>
          </w:rPr>
          <w:fldChar w:fldCharType="separate"/>
        </w:r>
        <w:r w:rsidR="00604F19">
          <w:rPr>
            <w:noProof/>
            <w:webHidden/>
          </w:rPr>
          <w:t>52</w:t>
        </w:r>
        <w:r w:rsidR="005404F3">
          <w:rPr>
            <w:noProof/>
            <w:webHidden/>
          </w:rPr>
          <w:fldChar w:fldCharType="end"/>
        </w:r>
      </w:hyperlink>
    </w:p>
    <w:p w14:paraId="1EDB72A2" w14:textId="77777777" w:rsidR="005404F3" w:rsidRDefault="0047299D">
      <w:pPr>
        <w:pStyle w:val="TOC3"/>
        <w:tabs>
          <w:tab w:val="right" w:leader="dot" w:pos="9350"/>
        </w:tabs>
        <w:rPr>
          <w:noProof/>
          <w:sz w:val="22"/>
          <w:szCs w:val="22"/>
        </w:rPr>
      </w:pPr>
      <w:hyperlink w:anchor="_Toc473661047" w:history="1">
        <w:r w:rsidR="005404F3" w:rsidRPr="00EB6049">
          <w:rPr>
            <w:rStyle w:val="Hyperlink"/>
            <w:noProof/>
          </w:rPr>
          <w:t>Minion.CheckDBDebugSnapshotThreads</w:t>
        </w:r>
        <w:r w:rsidR="005404F3">
          <w:rPr>
            <w:noProof/>
            <w:webHidden/>
          </w:rPr>
          <w:tab/>
        </w:r>
        <w:r w:rsidR="005404F3">
          <w:rPr>
            <w:noProof/>
            <w:webHidden/>
          </w:rPr>
          <w:fldChar w:fldCharType="begin"/>
        </w:r>
        <w:r w:rsidR="005404F3">
          <w:rPr>
            <w:noProof/>
            <w:webHidden/>
          </w:rPr>
          <w:instrText xml:space="preserve"> PAGEREF _Toc473661047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63C96A65" w14:textId="77777777" w:rsidR="005404F3" w:rsidRDefault="0047299D">
      <w:pPr>
        <w:pStyle w:val="TOC2"/>
        <w:tabs>
          <w:tab w:val="right" w:leader="dot" w:pos="9350"/>
        </w:tabs>
        <w:rPr>
          <w:noProof/>
          <w:sz w:val="22"/>
          <w:szCs w:val="22"/>
        </w:rPr>
      </w:pPr>
      <w:hyperlink w:anchor="_Toc473661048" w:history="1">
        <w:r w:rsidR="005404F3" w:rsidRPr="00EB6049">
          <w:rPr>
            <w:rStyle w:val="Hyperlink"/>
            <w:noProof/>
          </w:rPr>
          <w:t>Work Table Detail</w:t>
        </w:r>
        <w:r w:rsidR="005404F3">
          <w:rPr>
            <w:noProof/>
            <w:webHidden/>
          </w:rPr>
          <w:tab/>
        </w:r>
        <w:r w:rsidR="005404F3">
          <w:rPr>
            <w:noProof/>
            <w:webHidden/>
          </w:rPr>
          <w:fldChar w:fldCharType="begin"/>
        </w:r>
        <w:r w:rsidR="005404F3">
          <w:rPr>
            <w:noProof/>
            <w:webHidden/>
          </w:rPr>
          <w:instrText xml:space="preserve"> PAGEREF _Toc473661048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410391B6" w14:textId="77777777" w:rsidR="005404F3" w:rsidRDefault="0047299D">
      <w:pPr>
        <w:pStyle w:val="TOC3"/>
        <w:tabs>
          <w:tab w:val="right" w:leader="dot" w:pos="9350"/>
        </w:tabs>
        <w:rPr>
          <w:noProof/>
          <w:sz w:val="22"/>
          <w:szCs w:val="22"/>
        </w:rPr>
      </w:pPr>
      <w:hyperlink w:anchor="_Toc473661049" w:history="1">
        <w:r w:rsidR="005404F3" w:rsidRPr="00EB6049">
          <w:rPr>
            <w:rStyle w:val="Hyperlink"/>
            <w:noProof/>
          </w:rPr>
          <w:t>Minion.CheckDBCheckTableThreadQueue</w:t>
        </w:r>
        <w:r w:rsidR="005404F3">
          <w:rPr>
            <w:noProof/>
            <w:webHidden/>
          </w:rPr>
          <w:tab/>
        </w:r>
        <w:r w:rsidR="005404F3">
          <w:rPr>
            <w:noProof/>
            <w:webHidden/>
          </w:rPr>
          <w:fldChar w:fldCharType="begin"/>
        </w:r>
        <w:r w:rsidR="005404F3">
          <w:rPr>
            <w:noProof/>
            <w:webHidden/>
          </w:rPr>
          <w:instrText xml:space="preserve"> PAGEREF _Toc473661049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40F9D7F9" w14:textId="77777777" w:rsidR="005404F3" w:rsidRDefault="0047299D">
      <w:pPr>
        <w:pStyle w:val="TOC3"/>
        <w:tabs>
          <w:tab w:val="right" w:leader="dot" w:pos="9350"/>
        </w:tabs>
        <w:rPr>
          <w:noProof/>
          <w:sz w:val="22"/>
          <w:szCs w:val="22"/>
        </w:rPr>
      </w:pPr>
      <w:hyperlink w:anchor="_Toc473661050" w:history="1">
        <w:r w:rsidR="005404F3" w:rsidRPr="00EB6049">
          <w:rPr>
            <w:rStyle w:val="Hyperlink"/>
            <w:noProof/>
          </w:rPr>
          <w:t>Minion.CheckDBRotationDBs</w:t>
        </w:r>
        <w:r w:rsidR="005404F3">
          <w:rPr>
            <w:noProof/>
            <w:webHidden/>
          </w:rPr>
          <w:tab/>
        </w:r>
        <w:r w:rsidR="005404F3">
          <w:rPr>
            <w:noProof/>
            <w:webHidden/>
          </w:rPr>
          <w:fldChar w:fldCharType="begin"/>
        </w:r>
        <w:r w:rsidR="005404F3">
          <w:rPr>
            <w:noProof/>
            <w:webHidden/>
          </w:rPr>
          <w:instrText xml:space="preserve"> PAGEREF _Toc473661050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4BDF31AA" w14:textId="77777777" w:rsidR="005404F3" w:rsidRDefault="0047299D">
      <w:pPr>
        <w:pStyle w:val="TOC3"/>
        <w:tabs>
          <w:tab w:val="right" w:leader="dot" w:pos="9350"/>
        </w:tabs>
        <w:rPr>
          <w:noProof/>
          <w:sz w:val="22"/>
          <w:szCs w:val="22"/>
        </w:rPr>
      </w:pPr>
      <w:hyperlink w:anchor="_Toc473661051" w:history="1">
        <w:r w:rsidR="005404F3" w:rsidRPr="00EB6049">
          <w:rPr>
            <w:rStyle w:val="Hyperlink"/>
            <w:noProof/>
          </w:rPr>
          <w:t>Minion.CheckDBRotationDBsReload</w:t>
        </w:r>
        <w:r w:rsidR="005404F3">
          <w:rPr>
            <w:noProof/>
            <w:webHidden/>
          </w:rPr>
          <w:tab/>
        </w:r>
        <w:r w:rsidR="005404F3">
          <w:rPr>
            <w:noProof/>
            <w:webHidden/>
          </w:rPr>
          <w:fldChar w:fldCharType="begin"/>
        </w:r>
        <w:r w:rsidR="005404F3">
          <w:rPr>
            <w:noProof/>
            <w:webHidden/>
          </w:rPr>
          <w:instrText xml:space="preserve"> PAGEREF _Toc473661051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4C81282A" w14:textId="77777777" w:rsidR="005404F3" w:rsidRDefault="0047299D">
      <w:pPr>
        <w:pStyle w:val="TOC3"/>
        <w:tabs>
          <w:tab w:val="right" w:leader="dot" w:pos="9350"/>
        </w:tabs>
        <w:rPr>
          <w:noProof/>
          <w:sz w:val="22"/>
          <w:szCs w:val="22"/>
        </w:rPr>
      </w:pPr>
      <w:hyperlink w:anchor="_Toc473661052" w:history="1">
        <w:r w:rsidR="005404F3" w:rsidRPr="00EB6049">
          <w:rPr>
            <w:rStyle w:val="Hyperlink"/>
            <w:noProof/>
          </w:rPr>
          <w:t>Minion.CheckDBRotationTables</w:t>
        </w:r>
        <w:r w:rsidR="005404F3">
          <w:rPr>
            <w:noProof/>
            <w:webHidden/>
          </w:rPr>
          <w:tab/>
        </w:r>
        <w:r w:rsidR="005404F3">
          <w:rPr>
            <w:noProof/>
            <w:webHidden/>
          </w:rPr>
          <w:fldChar w:fldCharType="begin"/>
        </w:r>
        <w:r w:rsidR="005404F3">
          <w:rPr>
            <w:noProof/>
            <w:webHidden/>
          </w:rPr>
          <w:instrText xml:space="preserve"> PAGEREF _Toc473661052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11EEB232" w14:textId="77777777" w:rsidR="005404F3" w:rsidRDefault="0047299D">
      <w:pPr>
        <w:pStyle w:val="TOC3"/>
        <w:tabs>
          <w:tab w:val="right" w:leader="dot" w:pos="9350"/>
        </w:tabs>
        <w:rPr>
          <w:noProof/>
          <w:sz w:val="22"/>
          <w:szCs w:val="22"/>
        </w:rPr>
      </w:pPr>
      <w:hyperlink w:anchor="_Toc473661053" w:history="1">
        <w:r w:rsidR="005404F3" w:rsidRPr="00EB6049">
          <w:rPr>
            <w:rStyle w:val="Hyperlink"/>
            <w:noProof/>
          </w:rPr>
          <w:t>Minion.CheckDBRotationTablesReload</w:t>
        </w:r>
        <w:r w:rsidR="005404F3">
          <w:rPr>
            <w:noProof/>
            <w:webHidden/>
          </w:rPr>
          <w:tab/>
        </w:r>
        <w:r w:rsidR="005404F3">
          <w:rPr>
            <w:noProof/>
            <w:webHidden/>
          </w:rPr>
          <w:fldChar w:fldCharType="begin"/>
        </w:r>
        <w:r w:rsidR="005404F3">
          <w:rPr>
            <w:noProof/>
            <w:webHidden/>
          </w:rPr>
          <w:instrText xml:space="preserve"> PAGEREF _Toc473661053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0D36E0F7" w14:textId="77777777" w:rsidR="005404F3" w:rsidRDefault="0047299D">
      <w:pPr>
        <w:pStyle w:val="TOC3"/>
        <w:tabs>
          <w:tab w:val="right" w:leader="dot" w:pos="9350"/>
        </w:tabs>
        <w:rPr>
          <w:noProof/>
          <w:sz w:val="22"/>
          <w:szCs w:val="22"/>
        </w:rPr>
      </w:pPr>
      <w:hyperlink w:anchor="_Toc473661054" w:history="1">
        <w:r w:rsidR="005404F3" w:rsidRPr="00EB6049">
          <w:rPr>
            <w:rStyle w:val="Hyperlink"/>
            <w:noProof/>
          </w:rPr>
          <w:t>Minion.CheckDBTableSnapshotQueue</w:t>
        </w:r>
        <w:r w:rsidR="005404F3">
          <w:rPr>
            <w:noProof/>
            <w:webHidden/>
          </w:rPr>
          <w:tab/>
        </w:r>
        <w:r w:rsidR="005404F3">
          <w:rPr>
            <w:noProof/>
            <w:webHidden/>
          </w:rPr>
          <w:fldChar w:fldCharType="begin"/>
        </w:r>
        <w:r w:rsidR="005404F3">
          <w:rPr>
            <w:noProof/>
            <w:webHidden/>
          </w:rPr>
          <w:instrText xml:space="preserve"> PAGEREF _Toc473661054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0D610B12" w14:textId="77777777" w:rsidR="005404F3" w:rsidRDefault="0047299D">
      <w:pPr>
        <w:pStyle w:val="TOC3"/>
        <w:tabs>
          <w:tab w:val="right" w:leader="dot" w:pos="9350"/>
        </w:tabs>
        <w:rPr>
          <w:noProof/>
          <w:sz w:val="22"/>
          <w:szCs w:val="22"/>
        </w:rPr>
      </w:pPr>
      <w:hyperlink w:anchor="_Toc473661055" w:history="1">
        <w:r w:rsidR="005404F3" w:rsidRPr="00EB6049">
          <w:rPr>
            <w:rStyle w:val="Hyperlink"/>
            <w:noProof/>
          </w:rPr>
          <w:t>Minion.CheckDBThreadQueue</w:t>
        </w:r>
        <w:r w:rsidR="005404F3">
          <w:rPr>
            <w:noProof/>
            <w:webHidden/>
          </w:rPr>
          <w:tab/>
        </w:r>
        <w:r w:rsidR="005404F3">
          <w:rPr>
            <w:noProof/>
            <w:webHidden/>
          </w:rPr>
          <w:fldChar w:fldCharType="begin"/>
        </w:r>
        <w:r w:rsidR="005404F3">
          <w:rPr>
            <w:noProof/>
            <w:webHidden/>
          </w:rPr>
          <w:instrText xml:space="preserve"> PAGEREF _Toc473661055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5EF272E0" w14:textId="77777777" w:rsidR="005404F3" w:rsidRDefault="0047299D">
      <w:pPr>
        <w:pStyle w:val="TOC3"/>
        <w:tabs>
          <w:tab w:val="right" w:leader="dot" w:pos="9350"/>
        </w:tabs>
        <w:rPr>
          <w:noProof/>
          <w:sz w:val="22"/>
          <w:szCs w:val="22"/>
        </w:rPr>
      </w:pPr>
      <w:hyperlink w:anchor="_Toc473661056" w:history="1">
        <w:r w:rsidR="005404F3" w:rsidRPr="00EB6049">
          <w:rPr>
            <w:rStyle w:val="Hyperlink"/>
            <w:noProof/>
          </w:rPr>
          <w:t>Minion.WorkingForTheWeekend</w:t>
        </w:r>
        <w:r w:rsidR="005404F3">
          <w:rPr>
            <w:noProof/>
            <w:webHidden/>
          </w:rPr>
          <w:tab/>
        </w:r>
        <w:r w:rsidR="005404F3">
          <w:rPr>
            <w:noProof/>
            <w:webHidden/>
          </w:rPr>
          <w:fldChar w:fldCharType="begin"/>
        </w:r>
        <w:r w:rsidR="005404F3">
          <w:rPr>
            <w:noProof/>
            <w:webHidden/>
          </w:rPr>
          <w:instrText xml:space="preserve"> PAGEREF _Toc473661056 \h </w:instrText>
        </w:r>
        <w:r w:rsidR="005404F3">
          <w:rPr>
            <w:noProof/>
            <w:webHidden/>
          </w:rPr>
        </w:r>
        <w:r w:rsidR="005404F3">
          <w:rPr>
            <w:noProof/>
            <w:webHidden/>
          </w:rPr>
          <w:fldChar w:fldCharType="separate"/>
        </w:r>
        <w:r w:rsidR="00604F19">
          <w:rPr>
            <w:noProof/>
            <w:webHidden/>
          </w:rPr>
          <w:t>53</w:t>
        </w:r>
        <w:r w:rsidR="005404F3">
          <w:rPr>
            <w:noProof/>
            <w:webHidden/>
          </w:rPr>
          <w:fldChar w:fldCharType="end"/>
        </w:r>
      </w:hyperlink>
    </w:p>
    <w:p w14:paraId="162DE434" w14:textId="77777777" w:rsidR="005404F3" w:rsidRDefault="0047299D">
      <w:pPr>
        <w:pStyle w:val="TOC2"/>
        <w:tabs>
          <w:tab w:val="right" w:leader="dot" w:pos="9350"/>
        </w:tabs>
        <w:rPr>
          <w:noProof/>
          <w:sz w:val="22"/>
          <w:szCs w:val="22"/>
        </w:rPr>
      </w:pPr>
      <w:hyperlink w:anchor="_Toc473661057" w:history="1">
        <w:r w:rsidR="005404F3" w:rsidRPr="00EB6049">
          <w:rPr>
            <w:rStyle w:val="Hyperlink"/>
            <w:noProof/>
          </w:rPr>
          <w:t>Overview of Views</w:t>
        </w:r>
        <w:r w:rsidR="005404F3">
          <w:rPr>
            <w:noProof/>
            <w:webHidden/>
          </w:rPr>
          <w:tab/>
        </w:r>
        <w:r w:rsidR="005404F3">
          <w:rPr>
            <w:noProof/>
            <w:webHidden/>
          </w:rPr>
          <w:fldChar w:fldCharType="begin"/>
        </w:r>
        <w:r w:rsidR="005404F3">
          <w:rPr>
            <w:noProof/>
            <w:webHidden/>
          </w:rPr>
          <w:instrText xml:space="preserve"> PAGEREF _Toc473661057 \h </w:instrText>
        </w:r>
        <w:r w:rsidR="005404F3">
          <w:rPr>
            <w:noProof/>
            <w:webHidden/>
          </w:rPr>
        </w:r>
        <w:r w:rsidR="005404F3">
          <w:rPr>
            <w:noProof/>
            <w:webHidden/>
          </w:rPr>
          <w:fldChar w:fldCharType="separate"/>
        </w:r>
        <w:r w:rsidR="00604F19">
          <w:rPr>
            <w:noProof/>
            <w:webHidden/>
          </w:rPr>
          <w:t>54</w:t>
        </w:r>
        <w:r w:rsidR="005404F3">
          <w:rPr>
            <w:noProof/>
            <w:webHidden/>
          </w:rPr>
          <w:fldChar w:fldCharType="end"/>
        </w:r>
      </w:hyperlink>
    </w:p>
    <w:p w14:paraId="799856C9" w14:textId="77777777" w:rsidR="005404F3" w:rsidRDefault="0047299D">
      <w:pPr>
        <w:pStyle w:val="TOC2"/>
        <w:tabs>
          <w:tab w:val="right" w:leader="dot" w:pos="9350"/>
        </w:tabs>
        <w:rPr>
          <w:noProof/>
          <w:sz w:val="22"/>
          <w:szCs w:val="22"/>
        </w:rPr>
      </w:pPr>
      <w:hyperlink w:anchor="_Toc473661058" w:history="1">
        <w:r w:rsidR="005404F3" w:rsidRPr="00EB6049">
          <w:rPr>
            <w:rStyle w:val="Hyperlink"/>
            <w:noProof/>
          </w:rPr>
          <w:t>Overview of Procedures</w:t>
        </w:r>
        <w:r w:rsidR="005404F3">
          <w:rPr>
            <w:noProof/>
            <w:webHidden/>
          </w:rPr>
          <w:tab/>
        </w:r>
        <w:r w:rsidR="005404F3">
          <w:rPr>
            <w:noProof/>
            <w:webHidden/>
          </w:rPr>
          <w:fldChar w:fldCharType="begin"/>
        </w:r>
        <w:r w:rsidR="005404F3">
          <w:rPr>
            <w:noProof/>
            <w:webHidden/>
          </w:rPr>
          <w:instrText xml:space="preserve"> PAGEREF _Toc473661058 \h </w:instrText>
        </w:r>
        <w:r w:rsidR="005404F3">
          <w:rPr>
            <w:noProof/>
            <w:webHidden/>
          </w:rPr>
        </w:r>
        <w:r w:rsidR="005404F3">
          <w:rPr>
            <w:noProof/>
            <w:webHidden/>
          </w:rPr>
          <w:fldChar w:fldCharType="separate"/>
        </w:r>
        <w:r w:rsidR="00604F19">
          <w:rPr>
            <w:noProof/>
            <w:webHidden/>
          </w:rPr>
          <w:t>54</w:t>
        </w:r>
        <w:r w:rsidR="005404F3">
          <w:rPr>
            <w:noProof/>
            <w:webHidden/>
          </w:rPr>
          <w:fldChar w:fldCharType="end"/>
        </w:r>
      </w:hyperlink>
    </w:p>
    <w:p w14:paraId="64464A30" w14:textId="77777777" w:rsidR="005404F3" w:rsidRDefault="0047299D">
      <w:pPr>
        <w:pStyle w:val="TOC2"/>
        <w:tabs>
          <w:tab w:val="right" w:leader="dot" w:pos="9350"/>
        </w:tabs>
        <w:rPr>
          <w:noProof/>
          <w:sz w:val="22"/>
          <w:szCs w:val="22"/>
        </w:rPr>
      </w:pPr>
      <w:hyperlink w:anchor="_Toc473661059" w:history="1">
        <w:r w:rsidR="005404F3" w:rsidRPr="00EB6049">
          <w:rPr>
            <w:rStyle w:val="Hyperlink"/>
            <w:noProof/>
          </w:rPr>
          <w:t>Procedures Detail</w:t>
        </w:r>
        <w:r w:rsidR="005404F3">
          <w:rPr>
            <w:noProof/>
            <w:webHidden/>
          </w:rPr>
          <w:tab/>
        </w:r>
        <w:r w:rsidR="005404F3">
          <w:rPr>
            <w:noProof/>
            <w:webHidden/>
          </w:rPr>
          <w:fldChar w:fldCharType="begin"/>
        </w:r>
        <w:r w:rsidR="005404F3">
          <w:rPr>
            <w:noProof/>
            <w:webHidden/>
          </w:rPr>
          <w:instrText xml:space="preserve"> PAGEREF _Toc473661059 \h </w:instrText>
        </w:r>
        <w:r w:rsidR="005404F3">
          <w:rPr>
            <w:noProof/>
            <w:webHidden/>
          </w:rPr>
        </w:r>
        <w:r w:rsidR="005404F3">
          <w:rPr>
            <w:noProof/>
            <w:webHidden/>
          </w:rPr>
          <w:fldChar w:fldCharType="separate"/>
        </w:r>
        <w:r w:rsidR="00604F19">
          <w:rPr>
            <w:noProof/>
            <w:webHidden/>
          </w:rPr>
          <w:t>54</w:t>
        </w:r>
        <w:r w:rsidR="005404F3">
          <w:rPr>
            <w:noProof/>
            <w:webHidden/>
          </w:rPr>
          <w:fldChar w:fldCharType="end"/>
        </w:r>
      </w:hyperlink>
    </w:p>
    <w:p w14:paraId="7799064D" w14:textId="77777777" w:rsidR="005404F3" w:rsidRDefault="0047299D">
      <w:pPr>
        <w:pStyle w:val="TOC3"/>
        <w:tabs>
          <w:tab w:val="right" w:leader="dot" w:pos="9350"/>
        </w:tabs>
        <w:rPr>
          <w:noProof/>
          <w:sz w:val="22"/>
          <w:szCs w:val="22"/>
        </w:rPr>
      </w:pPr>
      <w:hyperlink w:anchor="_Toc473661060" w:history="1">
        <w:r w:rsidR="005404F3" w:rsidRPr="00EB6049">
          <w:rPr>
            <w:rStyle w:val="Hyperlink"/>
            <w:noProof/>
          </w:rPr>
          <w:t>Minion.CheckDB</w:t>
        </w:r>
        <w:r w:rsidR="005404F3">
          <w:rPr>
            <w:noProof/>
            <w:webHidden/>
          </w:rPr>
          <w:tab/>
        </w:r>
        <w:r w:rsidR="005404F3">
          <w:rPr>
            <w:noProof/>
            <w:webHidden/>
          </w:rPr>
          <w:fldChar w:fldCharType="begin"/>
        </w:r>
        <w:r w:rsidR="005404F3">
          <w:rPr>
            <w:noProof/>
            <w:webHidden/>
          </w:rPr>
          <w:instrText xml:space="preserve"> PAGEREF _Toc473661060 \h </w:instrText>
        </w:r>
        <w:r w:rsidR="005404F3">
          <w:rPr>
            <w:noProof/>
            <w:webHidden/>
          </w:rPr>
        </w:r>
        <w:r w:rsidR="005404F3">
          <w:rPr>
            <w:noProof/>
            <w:webHidden/>
          </w:rPr>
          <w:fldChar w:fldCharType="separate"/>
        </w:r>
        <w:r w:rsidR="00604F19">
          <w:rPr>
            <w:noProof/>
            <w:webHidden/>
          </w:rPr>
          <w:t>54</w:t>
        </w:r>
        <w:r w:rsidR="005404F3">
          <w:rPr>
            <w:noProof/>
            <w:webHidden/>
          </w:rPr>
          <w:fldChar w:fldCharType="end"/>
        </w:r>
      </w:hyperlink>
    </w:p>
    <w:p w14:paraId="4493A345" w14:textId="77777777" w:rsidR="005404F3" w:rsidRDefault="0047299D">
      <w:pPr>
        <w:pStyle w:val="TOC3"/>
        <w:tabs>
          <w:tab w:val="right" w:leader="dot" w:pos="9350"/>
        </w:tabs>
        <w:rPr>
          <w:noProof/>
          <w:sz w:val="22"/>
          <w:szCs w:val="22"/>
        </w:rPr>
      </w:pPr>
      <w:hyperlink w:anchor="_Toc473661061" w:history="1">
        <w:r w:rsidR="005404F3" w:rsidRPr="00EB6049">
          <w:rPr>
            <w:rStyle w:val="Hyperlink"/>
            <w:noProof/>
          </w:rPr>
          <w:t>Minion.CheckDBCheckTable</w:t>
        </w:r>
        <w:r w:rsidR="005404F3">
          <w:rPr>
            <w:noProof/>
            <w:webHidden/>
          </w:rPr>
          <w:tab/>
        </w:r>
        <w:r w:rsidR="005404F3">
          <w:rPr>
            <w:noProof/>
            <w:webHidden/>
          </w:rPr>
          <w:fldChar w:fldCharType="begin"/>
        </w:r>
        <w:r w:rsidR="005404F3">
          <w:rPr>
            <w:noProof/>
            <w:webHidden/>
          </w:rPr>
          <w:instrText xml:space="preserve"> PAGEREF _Toc473661061 \h </w:instrText>
        </w:r>
        <w:r w:rsidR="005404F3">
          <w:rPr>
            <w:noProof/>
            <w:webHidden/>
          </w:rPr>
        </w:r>
        <w:r w:rsidR="005404F3">
          <w:rPr>
            <w:noProof/>
            <w:webHidden/>
          </w:rPr>
          <w:fldChar w:fldCharType="separate"/>
        </w:r>
        <w:r w:rsidR="00604F19">
          <w:rPr>
            <w:noProof/>
            <w:webHidden/>
          </w:rPr>
          <w:t>55</w:t>
        </w:r>
        <w:r w:rsidR="005404F3">
          <w:rPr>
            <w:noProof/>
            <w:webHidden/>
          </w:rPr>
          <w:fldChar w:fldCharType="end"/>
        </w:r>
      </w:hyperlink>
    </w:p>
    <w:p w14:paraId="6EEB6C19" w14:textId="77777777" w:rsidR="005404F3" w:rsidRDefault="0047299D">
      <w:pPr>
        <w:pStyle w:val="TOC3"/>
        <w:tabs>
          <w:tab w:val="right" w:leader="dot" w:pos="9350"/>
        </w:tabs>
        <w:rPr>
          <w:noProof/>
          <w:sz w:val="22"/>
          <w:szCs w:val="22"/>
        </w:rPr>
      </w:pPr>
      <w:hyperlink w:anchor="_Toc473661062" w:history="1">
        <w:r w:rsidR="005404F3" w:rsidRPr="00EB6049">
          <w:rPr>
            <w:rStyle w:val="Hyperlink"/>
            <w:noProof/>
          </w:rPr>
          <w:t>Minion.CheckDBCheckTableThreadRunner</w:t>
        </w:r>
        <w:r w:rsidR="005404F3">
          <w:rPr>
            <w:noProof/>
            <w:webHidden/>
          </w:rPr>
          <w:tab/>
        </w:r>
        <w:r w:rsidR="005404F3">
          <w:rPr>
            <w:noProof/>
            <w:webHidden/>
          </w:rPr>
          <w:fldChar w:fldCharType="begin"/>
        </w:r>
        <w:r w:rsidR="005404F3">
          <w:rPr>
            <w:noProof/>
            <w:webHidden/>
          </w:rPr>
          <w:instrText xml:space="preserve"> PAGEREF _Toc473661062 \h </w:instrText>
        </w:r>
        <w:r w:rsidR="005404F3">
          <w:rPr>
            <w:noProof/>
            <w:webHidden/>
          </w:rPr>
        </w:r>
        <w:r w:rsidR="005404F3">
          <w:rPr>
            <w:noProof/>
            <w:webHidden/>
          </w:rPr>
          <w:fldChar w:fldCharType="separate"/>
        </w:r>
        <w:r w:rsidR="00604F19">
          <w:rPr>
            <w:noProof/>
            <w:webHidden/>
          </w:rPr>
          <w:t>57</w:t>
        </w:r>
        <w:r w:rsidR="005404F3">
          <w:rPr>
            <w:noProof/>
            <w:webHidden/>
          </w:rPr>
          <w:fldChar w:fldCharType="end"/>
        </w:r>
      </w:hyperlink>
    </w:p>
    <w:p w14:paraId="589EF9B6" w14:textId="77777777" w:rsidR="005404F3" w:rsidRDefault="0047299D">
      <w:pPr>
        <w:pStyle w:val="TOC3"/>
        <w:tabs>
          <w:tab w:val="right" w:leader="dot" w:pos="9350"/>
        </w:tabs>
        <w:rPr>
          <w:noProof/>
          <w:sz w:val="22"/>
          <w:szCs w:val="22"/>
        </w:rPr>
      </w:pPr>
      <w:hyperlink w:anchor="_Toc473661063" w:history="1">
        <w:r w:rsidR="005404F3" w:rsidRPr="00EB6049">
          <w:rPr>
            <w:rStyle w:val="Hyperlink"/>
            <w:noProof/>
          </w:rPr>
          <w:t>Minion.CheckDBMaster</w:t>
        </w:r>
        <w:r w:rsidR="005404F3">
          <w:rPr>
            <w:noProof/>
            <w:webHidden/>
          </w:rPr>
          <w:tab/>
        </w:r>
        <w:r w:rsidR="005404F3">
          <w:rPr>
            <w:noProof/>
            <w:webHidden/>
          </w:rPr>
          <w:fldChar w:fldCharType="begin"/>
        </w:r>
        <w:r w:rsidR="005404F3">
          <w:rPr>
            <w:noProof/>
            <w:webHidden/>
          </w:rPr>
          <w:instrText xml:space="preserve"> PAGEREF _Toc473661063 \h </w:instrText>
        </w:r>
        <w:r w:rsidR="005404F3">
          <w:rPr>
            <w:noProof/>
            <w:webHidden/>
          </w:rPr>
        </w:r>
        <w:r w:rsidR="005404F3">
          <w:rPr>
            <w:noProof/>
            <w:webHidden/>
          </w:rPr>
          <w:fldChar w:fldCharType="separate"/>
        </w:r>
        <w:r w:rsidR="00604F19">
          <w:rPr>
            <w:noProof/>
            <w:webHidden/>
          </w:rPr>
          <w:t>57</w:t>
        </w:r>
        <w:r w:rsidR="005404F3">
          <w:rPr>
            <w:noProof/>
            <w:webHidden/>
          </w:rPr>
          <w:fldChar w:fldCharType="end"/>
        </w:r>
      </w:hyperlink>
    </w:p>
    <w:p w14:paraId="65DE940E" w14:textId="77777777" w:rsidR="005404F3" w:rsidRDefault="0047299D">
      <w:pPr>
        <w:pStyle w:val="TOC3"/>
        <w:tabs>
          <w:tab w:val="right" w:leader="dot" w:pos="9350"/>
        </w:tabs>
        <w:rPr>
          <w:noProof/>
          <w:sz w:val="22"/>
          <w:szCs w:val="22"/>
        </w:rPr>
      </w:pPr>
      <w:hyperlink w:anchor="_Toc473661064" w:history="1">
        <w:r w:rsidR="005404F3" w:rsidRPr="00EB6049">
          <w:rPr>
            <w:rStyle w:val="Hyperlink"/>
            <w:b/>
            <w:noProof/>
          </w:rPr>
          <w:t>Minion.CheckDBRemoteRunner</w:t>
        </w:r>
        <w:r w:rsidR="005404F3">
          <w:rPr>
            <w:noProof/>
            <w:webHidden/>
          </w:rPr>
          <w:tab/>
        </w:r>
        <w:r w:rsidR="005404F3">
          <w:rPr>
            <w:noProof/>
            <w:webHidden/>
          </w:rPr>
          <w:fldChar w:fldCharType="begin"/>
        </w:r>
        <w:r w:rsidR="005404F3">
          <w:rPr>
            <w:noProof/>
            <w:webHidden/>
          </w:rPr>
          <w:instrText xml:space="preserve"> PAGEREF _Toc473661064 \h </w:instrText>
        </w:r>
        <w:r w:rsidR="005404F3">
          <w:rPr>
            <w:noProof/>
            <w:webHidden/>
          </w:rPr>
        </w:r>
        <w:r w:rsidR="005404F3">
          <w:rPr>
            <w:noProof/>
            <w:webHidden/>
          </w:rPr>
          <w:fldChar w:fldCharType="separate"/>
        </w:r>
        <w:r w:rsidR="00604F19">
          <w:rPr>
            <w:noProof/>
            <w:webHidden/>
          </w:rPr>
          <w:t>61</w:t>
        </w:r>
        <w:r w:rsidR="005404F3">
          <w:rPr>
            <w:noProof/>
            <w:webHidden/>
          </w:rPr>
          <w:fldChar w:fldCharType="end"/>
        </w:r>
      </w:hyperlink>
    </w:p>
    <w:p w14:paraId="26E2CE3B" w14:textId="77777777" w:rsidR="005404F3" w:rsidRDefault="0047299D">
      <w:pPr>
        <w:pStyle w:val="TOC3"/>
        <w:tabs>
          <w:tab w:val="right" w:leader="dot" w:pos="9350"/>
        </w:tabs>
        <w:rPr>
          <w:noProof/>
          <w:sz w:val="22"/>
          <w:szCs w:val="22"/>
        </w:rPr>
      </w:pPr>
      <w:hyperlink w:anchor="_Toc473661065" w:history="1">
        <w:r w:rsidR="005404F3" w:rsidRPr="00EB6049">
          <w:rPr>
            <w:rStyle w:val="Hyperlink"/>
            <w:noProof/>
          </w:rPr>
          <w:t>Minion.CheckDBRotationLimiter</w:t>
        </w:r>
        <w:r w:rsidR="005404F3">
          <w:rPr>
            <w:noProof/>
            <w:webHidden/>
          </w:rPr>
          <w:tab/>
        </w:r>
        <w:r w:rsidR="005404F3">
          <w:rPr>
            <w:noProof/>
            <w:webHidden/>
          </w:rPr>
          <w:fldChar w:fldCharType="begin"/>
        </w:r>
        <w:r w:rsidR="005404F3">
          <w:rPr>
            <w:noProof/>
            <w:webHidden/>
          </w:rPr>
          <w:instrText xml:space="preserve"> PAGEREF _Toc473661065 \h </w:instrText>
        </w:r>
        <w:r w:rsidR="005404F3">
          <w:rPr>
            <w:noProof/>
            <w:webHidden/>
          </w:rPr>
        </w:r>
        <w:r w:rsidR="005404F3">
          <w:rPr>
            <w:noProof/>
            <w:webHidden/>
          </w:rPr>
          <w:fldChar w:fldCharType="separate"/>
        </w:r>
        <w:r w:rsidR="00604F19">
          <w:rPr>
            <w:noProof/>
            <w:webHidden/>
          </w:rPr>
          <w:t>62</w:t>
        </w:r>
        <w:r w:rsidR="005404F3">
          <w:rPr>
            <w:noProof/>
            <w:webHidden/>
          </w:rPr>
          <w:fldChar w:fldCharType="end"/>
        </w:r>
      </w:hyperlink>
    </w:p>
    <w:p w14:paraId="660E6B8C" w14:textId="77777777" w:rsidR="005404F3" w:rsidRDefault="0047299D">
      <w:pPr>
        <w:pStyle w:val="TOC3"/>
        <w:tabs>
          <w:tab w:val="right" w:leader="dot" w:pos="9350"/>
        </w:tabs>
        <w:rPr>
          <w:noProof/>
          <w:sz w:val="22"/>
          <w:szCs w:val="22"/>
        </w:rPr>
      </w:pPr>
      <w:hyperlink w:anchor="_Toc473661066" w:history="1">
        <w:r w:rsidR="005404F3" w:rsidRPr="00EB6049">
          <w:rPr>
            <w:rStyle w:val="Hyperlink"/>
            <w:noProof/>
          </w:rPr>
          <w:t>Minion.CheckDBSnapshotDirCreate</w:t>
        </w:r>
        <w:r w:rsidR="005404F3">
          <w:rPr>
            <w:noProof/>
            <w:webHidden/>
          </w:rPr>
          <w:tab/>
        </w:r>
        <w:r w:rsidR="005404F3">
          <w:rPr>
            <w:noProof/>
            <w:webHidden/>
          </w:rPr>
          <w:fldChar w:fldCharType="begin"/>
        </w:r>
        <w:r w:rsidR="005404F3">
          <w:rPr>
            <w:noProof/>
            <w:webHidden/>
          </w:rPr>
          <w:instrText xml:space="preserve"> PAGEREF _Toc473661066 \h </w:instrText>
        </w:r>
        <w:r w:rsidR="005404F3">
          <w:rPr>
            <w:noProof/>
            <w:webHidden/>
          </w:rPr>
        </w:r>
        <w:r w:rsidR="005404F3">
          <w:rPr>
            <w:noProof/>
            <w:webHidden/>
          </w:rPr>
          <w:fldChar w:fldCharType="separate"/>
        </w:r>
        <w:r w:rsidR="00604F19">
          <w:rPr>
            <w:noProof/>
            <w:webHidden/>
          </w:rPr>
          <w:t>62</w:t>
        </w:r>
        <w:r w:rsidR="005404F3">
          <w:rPr>
            <w:noProof/>
            <w:webHidden/>
          </w:rPr>
          <w:fldChar w:fldCharType="end"/>
        </w:r>
      </w:hyperlink>
    </w:p>
    <w:p w14:paraId="5240C9F4" w14:textId="77777777" w:rsidR="005404F3" w:rsidRDefault="0047299D">
      <w:pPr>
        <w:pStyle w:val="TOC3"/>
        <w:tabs>
          <w:tab w:val="right" w:leader="dot" w:pos="9350"/>
        </w:tabs>
        <w:rPr>
          <w:noProof/>
          <w:sz w:val="22"/>
          <w:szCs w:val="22"/>
        </w:rPr>
      </w:pPr>
      <w:hyperlink w:anchor="_Toc473661067" w:history="1">
        <w:r w:rsidR="005404F3" w:rsidRPr="00EB6049">
          <w:rPr>
            <w:rStyle w:val="Hyperlink"/>
            <w:noProof/>
          </w:rPr>
          <w:t>Minion.CheckDBSnapshotGet</w:t>
        </w:r>
        <w:r w:rsidR="005404F3">
          <w:rPr>
            <w:noProof/>
            <w:webHidden/>
          </w:rPr>
          <w:tab/>
        </w:r>
        <w:r w:rsidR="005404F3">
          <w:rPr>
            <w:noProof/>
            <w:webHidden/>
          </w:rPr>
          <w:fldChar w:fldCharType="begin"/>
        </w:r>
        <w:r w:rsidR="005404F3">
          <w:rPr>
            <w:noProof/>
            <w:webHidden/>
          </w:rPr>
          <w:instrText xml:space="preserve"> PAGEREF _Toc473661067 \h </w:instrText>
        </w:r>
        <w:r w:rsidR="005404F3">
          <w:rPr>
            <w:noProof/>
            <w:webHidden/>
          </w:rPr>
        </w:r>
        <w:r w:rsidR="005404F3">
          <w:rPr>
            <w:noProof/>
            <w:webHidden/>
          </w:rPr>
          <w:fldChar w:fldCharType="separate"/>
        </w:r>
        <w:r w:rsidR="00604F19">
          <w:rPr>
            <w:noProof/>
            <w:webHidden/>
          </w:rPr>
          <w:t>62</w:t>
        </w:r>
        <w:r w:rsidR="005404F3">
          <w:rPr>
            <w:noProof/>
            <w:webHidden/>
          </w:rPr>
          <w:fldChar w:fldCharType="end"/>
        </w:r>
      </w:hyperlink>
    </w:p>
    <w:p w14:paraId="1A90654B" w14:textId="77777777" w:rsidR="005404F3" w:rsidRDefault="0047299D">
      <w:pPr>
        <w:pStyle w:val="TOC3"/>
        <w:tabs>
          <w:tab w:val="right" w:leader="dot" w:pos="9350"/>
        </w:tabs>
        <w:rPr>
          <w:noProof/>
          <w:sz w:val="22"/>
          <w:szCs w:val="22"/>
        </w:rPr>
      </w:pPr>
      <w:hyperlink w:anchor="_Toc473661068" w:history="1">
        <w:r w:rsidR="005404F3" w:rsidRPr="00EB6049">
          <w:rPr>
            <w:rStyle w:val="Hyperlink"/>
            <w:noProof/>
          </w:rPr>
          <w:t>Minion.CheckDBStatusMonitor</w:t>
        </w:r>
        <w:r w:rsidR="005404F3">
          <w:rPr>
            <w:noProof/>
            <w:webHidden/>
          </w:rPr>
          <w:tab/>
        </w:r>
        <w:r w:rsidR="005404F3">
          <w:rPr>
            <w:noProof/>
            <w:webHidden/>
          </w:rPr>
          <w:fldChar w:fldCharType="begin"/>
        </w:r>
        <w:r w:rsidR="005404F3">
          <w:rPr>
            <w:noProof/>
            <w:webHidden/>
          </w:rPr>
          <w:instrText xml:space="preserve"> PAGEREF _Toc473661068 \h </w:instrText>
        </w:r>
        <w:r w:rsidR="005404F3">
          <w:rPr>
            <w:noProof/>
            <w:webHidden/>
          </w:rPr>
        </w:r>
        <w:r w:rsidR="005404F3">
          <w:rPr>
            <w:noProof/>
            <w:webHidden/>
          </w:rPr>
          <w:fldChar w:fldCharType="separate"/>
        </w:r>
        <w:r w:rsidR="00604F19">
          <w:rPr>
            <w:noProof/>
            <w:webHidden/>
          </w:rPr>
          <w:t>62</w:t>
        </w:r>
        <w:r w:rsidR="005404F3">
          <w:rPr>
            <w:noProof/>
            <w:webHidden/>
          </w:rPr>
          <w:fldChar w:fldCharType="end"/>
        </w:r>
      </w:hyperlink>
    </w:p>
    <w:p w14:paraId="308AA4F2" w14:textId="77777777" w:rsidR="005404F3" w:rsidRDefault="0047299D">
      <w:pPr>
        <w:pStyle w:val="TOC3"/>
        <w:tabs>
          <w:tab w:val="right" w:leader="dot" w:pos="9350"/>
        </w:tabs>
        <w:rPr>
          <w:noProof/>
          <w:sz w:val="22"/>
          <w:szCs w:val="22"/>
        </w:rPr>
      </w:pPr>
      <w:hyperlink w:anchor="_Toc473661069" w:history="1">
        <w:r w:rsidR="005404F3" w:rsidRPr="00EB6049">
          <w:rPr>
            <w:rStyle w:val="Hyperlink"/>
            <w:noProof/>
          </w:rPr>
          <w:t>Minion.CheckDBThreadCreator</w:t>
        </w:r>
        <w:r w:rsidR="005404F3">
          <w:rPr>
            <w:noProof/>
            <w:webHidden/>
          </w:rPr>
          <w:tab/>
        </w:r>
        <w:r w:rsidR="005404F3">
          <w:rPr>
            <w:noProof/>
            <w:webHidden/>
          </w:rPr>
          <w:fldChar w:fldCharType="begin"/>
        </w:r>
        <w:r w:rsidR="005404F3">
          <w:rPr>
            <w:noProof/>
            <w:webHidden/>
          </w:rPr>
          <w:instrText xml:space="preserve"> PAGEREF _Toc473661069 \h </w:instrText>
        </w:r>
        <w:r w:rsidR="005404F3">
          <w:rPr>
            <w:noProof/>
            <w:webHidden/>
          </w:rPr>
        </w:r>
        <w:r w:rsidR="005404F3">
          <w:rPr>
            <w:noProof/>
            <w:webHidden/>
          </w:rPr>
          <w:fldChar w:fldCharType="separate"/>
        </w:r>
        <w:r w:rsidR="00604F19">
          <w:rPr>
            <w:noProof/>
            <w:webHidden/>
          </w:rPr>
          <w:t>62</w:t>
        </w:r>
        <w:r w:rsidR="005404F3">
          <w:rPr>
            <w:noProof/>
            <w:webHidden/>
          </w:rPr>
          <w:fldChar w:fldCharType="end"/>
        </w:r>
      </w:hyperlink>
    </w:p>
    <w:p w14:paraId="51E6A251" w14:textId="77777777" w:rsidR="005404F3" w:rsidRDefault="0047299D">
      <w:pPr>
        <w:pStyle w:val="TOC3"/>
        <w:tabs>
          <w:tab w:val="right" w:leader="dot" w:pos="9350"/>
        </w:tabs>
        <w:rPr>
          <w:noProof/>
          <w:sz w:val="22"/>
          <w:szCs w:val="22"/>
        </w:rPr>
      </w:pPr>
      <w:hyperlink w:anchor="_Toc473661070" w:history="1">
        <w:r w:rsidR="005404F3" w:rsidRPr="00EB6049">
          <w:rPr>
            <w:rStyle w:val="Hyperlink"/>
            <w:noProof/>
          </w:rPr>
          <w:t>Minion.CloneSettings</w:t>
        </w:r>
        <w:r w:rsidR="005404F3">
          <w:rPr>
            <w:noProof/>
            <w:webHidden/>
          </w:rPr>
          <w:tab/>
        </w:r>
        <w:r w:rsidR="005404F3">
          <w:rPr>
            <w:noProof/>
            <w:webHidden/>
          </w:rPr>
          <w:fldChar w:fldCharType="begin"/>
        </w:r>
        <w:r w:rsidR="005404F3">
          <w:rPr>
            <w:noProof/>
            <w:webHidden/>
          </w:rPr>
          <w:instrText xml:space="preserve"> PAGEREF _Toc473661070 \h </w:instrText>
        </w:r>
        <w:r w:rsidR="005404F3">
          <w:rPr>
            <w:noProof/>
            <w:webHidden/>
          </w:rPr>
        </w:r>
        <w:r w:rsidR="005404F3">
          <w:rPr>
            <w:noProof/>
            <w:webHidden/>
          </w:rPr>
          <w:fldChar w:fldCharType="separate"/>
        </w:r>
        <w:r w:rsidR="00604F19">
          <w:rPr>
            <w:noProof/>
            <w:webHidden/>
          </w:rPr>
          <w:t>62</w:t>
        </w:r>
        <w:r w:rsidR="005404F3">
          <w:rPr>
            <w:noProof/>
            <w:webHidden/>
          </w:rPr>
          <w:fldChar w:fldCharType="end"/>
        </w:r>
      </w:hyperlink>
    </w:p>
    <w:p w14:paraId="17EDE56E" w14:textId="77777777" w:rsidR="005404F3" w:rsidRDefault="0047299D">
      <w:pPr>
        <w:pStyle w:val="TOC3"/>
        <w:tabs>
          <w:tab w:val="right" w:leader="dot" w:pos="9350"/>
        </w:tabs>
        <w:rPr>
          <w:noProof/>
          <w:sz w:val="22"/>
          <w:szCs w:val="22"/>
        </w:rPr>
      </w:pPr>
      <w:hyperlink w:anchor="_Toc473661071" w:history="1">
        <w:r w:rsidR="005404F3" w:rsidRPr="00EB6049">
          <w:rPr>
            <w:rStyle w:val="Hyperlink"/>
            <w:noProof/>
          </w:rPr>
          <w:t>Minion.DBMaintDBSettingsGet</w:t>
        </w:r>
        <w:r w:rsidR="005404F3">
          <w:rPr>
            <w:noProof/>
            <w:webHidden/>
          </w:rPr>
          <w:tab/>
        </w:r>
        <w:r w:rsidR="005404F3">
          <w:rPr>
            <w:noProof/>
            <w:webHidden/>
          </w:rPr>
          <w:fldChar w:fldCharType="begin"/>
        </w:r>
        <w:r w:rsidR="005404F3">
          <w:rPr>
            <w:noProof/>
            <w:webHidden/>
          </w:rPr>
          <w:instrText xml:space="preserve"> PAGEREF _Toc473661071 \h </w:instrText>
        </w:r>
        <w:r w:rsidR="005404F3">
          <w:rPr>
            <w:noProof/>
            <w:webHidden/>
          </w:rPr>
        </w:r>
        <w:r w:rsidR="005404F3">
          <w:rPr>
            <w:noProof/>
            <w:webHidden/>
          </w:rPr>
          <w:fldChar w:fldCharType="separate"/>
        </w:r>
        <w:r w:rsidR="00604F19">
          <w:rPr>
            <w:noProof/>
            <w:webHidden/>
          </w:rPr>
          <w:t>63</w:t>
        </w:r>
        <w:r w:rsidR="005404F3">
          <w:rPr>
            <w:noProof/>
            <w:webHidden/>
          </w:rPr>
          <w:fldChar w:fldCharType="end"/>
        </w:r>
      </w:hyperlink>
    </w:p>
    <w:p w14:paraId="1C8764EF" w14:textId="77777777" w:rsidR="005404F3" w:rsidRDefault="0047299D">
      <w:pPr>
        <w:pStyle w:val="TOC3"/>
        <w:tabs>
          <w:tab w:val="right" w:leader="dot" w:pos="9350"/>
        </w:tabs>
        <w:rPr>
          <w:noProof/>
          <w:sz w:val="22"/>
          <w:szCs w:val="22"/>
        </w:rPr>
      </w:pPr>
      <w:hyperlink w:anchor="_Toc473661072" w:history="1">
        <w:r w:rsidR="005404F3" w:rsidRPr="00EB6049">
          <w:rPr>
            <w:rStyle w:val="Hyperlink"/>
            <w:noProof/>
          </w:rPr>
          <w:t>Minion.DBMaintDBSizeGet</w:t>
        </w:r>
        <w:r w:rsidR="005404F3">
          <w:rPr>
            <w:noProof/>
            <w:webHidden/>
          </w:rPr>
          <w:tab/>
        </w:r>
        <w:r w:rsidR="005404F3">
          <w:rPr>
            <w:noProof/>
            <w:webHidden/>
          </w:rPr>
          <w:fldChar w:fldCharType="begin"/>
        </w:r>
        <w:r w:rsidR="005404F3">
          <w:rPr>
            <w:noProof/>
            <w:webHidden/>
          </w:rPr>
          <w:instrText xml:space="preserve"> PAGEREF _Toc473661072 \h </w:instrText>
        </w:r>
        <w:r w:rsidR="005404F3">
          <w:rPr>
            <w:noProof/>
            <w:webHidden/>
          </w:rPr>
        </w:r>
        <w:r w:rsidR="005404F3">
          <w:rPr>
            <w:noProof/>
            <w:webHidden/>
          </w:rPr>
          <w:fldChar w:fldCharType="separate"/>
        </w:r>
        <w:r w:rsidR="00604F19">
          <w:rPr>
            <w:noProof/>
            <w:webHidden/>
          </w:rPr>
          <w:t>64</w:t>
        </w:r>
        <w:r w:rsidR="005404F3">
          <w:rPr>
            <w:noProof/>
            <w:webHidden/>
          </w:rPr>
          <w:fldChar w:fldCharType="end"/>
        </w:r>
      </w:hyperlink>
    </w:p>
    <w:p w14:paraId="1137F29A" w14:textId="77777777" w:rsidR="005404F3" w:rsidRDefault="0047299D">
      <w:pPr>
        <w:pStyle w:val="TOC3"/>
        <w:tabs>
          <w:tab w:val="right" w:leader="dot" w:pos="9350"/>
        </w:tabs>
        <w:rPr>
          <w:noProof/>
          <w:sz w:val="22"/>
          <w:szCs w:val="22"/>
        </w:rPr>
      </w:pPr>
      <w:hyperlink w:anchor="_Toc473661073" w:history="1">
        <w:r w:rsidR="005404F3" w:rsidRPr="00EB6049">
          <w:rPr>
            <w:rStyle w:val="Hyperlink"/>
            <w:noProof/>
          </w:rPr>
          <w:t>Minion.DBMaintServiceCheck</w:t>
        </w:r>
        <w:r w:rsidR="005404F3">
          <w:rPr>
            <w:noProof/>
            <w:webHidden/>
          </w:rPr>
          <w:tab/>
        </w:r>
        <w:r w:rsidR="005404F3">
          <w:rPr>
            <w:noProof/>
            <w:webHidden/>
          </w:rPr>
          <w:fldChar w:fldCharType="begin"/>
        </w:r>
        <w:r w:rsidR="005404F3">
          <w:rPr>
            <w:noProof/>
            <w:webHidden/>
          </w:rPr>
          <w:instrText xml:space="preserve"> PAGEREF _Toc473661073 \h </w:instrText>
        </w:r>
        <w:r w:rsidR="005404F3">
          <w:rPr>
            <w:noProof/>
            <w:webHidden/>
          </w:rPr>
        </w:r>
        <w:r w:rsidR="005404F3">
          <w:rPr>
            <w:noProof/>
            <w:webHidden/>
          </w:rPr>
          <w:fldChar w:fldCharType="separate"/>
        </w:r>
        <w:r w:rsidR="00604F19">
          <w:rPr>
            <w:noProof/>
            <w:webHidden/>
          </w:rPr>
          <w:t>65</w:t>
        </w:r>
        <w:r w:rsidR="005404F3">
          <w:rPr>
            <w:noProof/>
            <w:webHidden/>
          </w:rPr>
          <w:fldChar w:fldCharType="end"/>
        </w:r>
      </w:hyperlink>
    </w:p>
    <w:p w14:paraId="2A62C641" w14:textId="77777777" w:rsidR="005404F3" w:rsidRDefault="0047299D">
      <w:pPr>
        <w:pStyle w:val="TOC3"/>
        <w:tabs>
          <w:tab w:val="right" w:leader="dot" w:pos="9350"/>
        </w:tabs>
        <w:rPr>
          <w:noProof/>
          <w:sz w:val="22"/>
          <w:szCs w:val="22"/>
        </w:rPr>
      </w:pPr>
      <w:hyperlink w:anchor="_Toc473661074" w:history="1">
        <w:r w:rsidR="005404F3" w:rsidRPr="00EB6049">
          <w:rPr>
            <w:rStyle w:val="Hyperlink"/>
            <w:noProof/>
          </w:rPr>
          <w:t>Minion.DBMaintStatusMonitorONOff</w:t>
        </w:r>
        <w:r w:rsidR="005404F3">
          <w:rPr>
            <w:noProof/>
            <w:webHidden/>
          </w:rPr>
          <w:tab/>
        </w:r>
        <w:r w:rsidR="005404F3">
          <w:rPr>
            <w:noProof/>
            <w:webHidden/>
          </w:rPr>
          <w:fldChar w:fldCharType="begin"/>
        </w:r>
        <w:r w:rsidR="005404F3">
          <w:rPr>
            <w:noProof/>
            <w:webHidden/>
          </w:rPr>
          <w:instrText xml:space="preserve"> PAGEREF _Toc473661074 \h </w:instrText>
        </w:r>
        <w:r w:rsidR="005404F3">
          <w:rPr>
            <w:noProof/>
            <w:webHidden/>
          </w:rPr>
        </w:r>
        <w:r w:rsidR="005404F3">
          <w:rPr>
            <w:noProof/>
            <w:webHidden/>
          </w:rPr>
          <w:fldChar w:fldCharType="separate"/>
        </w:r>
        <w:r w:rsidR="00604F19">
          <w:rPr>
            <w:noProof/>
            <w:webHidden/>
          </w:rPr>
          <w:t>65</w:t>
        </w:r>
        <w:r w:rsidR="005404F3">
          <w:rPr>
            <w:noProof/>
            <w:webHidden/>
          </w:rPr>
          <w:fldChar w:fldCharType="end"/>
        </w:r>
      </w:hyperlink>
    </w:p>
    <w:p w14:paraId="2A5C69F5" w14:textId="77777777" w:rsidR="005404F3" w:rsidRDefault="0047299D">
      <w:pPr>
        <w:pStyle w:val="TOC2"/>
        <w:tabs>
          <w:tab w:val="right" w:leader="dot" w:pos="9350"/>
        </w:tabs>
        <w:rPr>
          <w:noProof/>
          <w:sz w:val="22"/>
          <w:szCs w:val="22"/>
        </w:rPr>
      </w:pPr>
      <w:hyperlink w:anchor="_Toc473661075" w:history="1">
        <w:r w:rsidR="005404F3" w:rsidRPr="00EB6049">
          <w:rPr>
            <w:rStyle w:val="Hyperlink"/>
            <w:noProof/>
          </w:rPr>
          <w:t>Functions Detail</w:t>
        </w:r>
        <w:r w:rsidR="005404F3">
          <w:rPr>
            <w:noProof/>
            <w:webHidden/>
          </w:rPr>
          <w:tab/>
        </w:r>
        <w:r w:rsidR="005404F3">
          <w:rPr>
            <w:noProof/>
            <w:webHidden/>
          </w:rPr>
          <w:fldChar w:fldCharType="begin"/>
        </w:r>
        <w:r w:rsidR="005404F3">
          <w:rPr>
            <w:noProof/>
            <w:webHidden/>
          </w:rPr>
          <w:instrText xml:space="preserve"> PAGEREF _Toc473661075 \h </w:instrText>
        </w:r>
        <w:r w:rsidR="005404F3">
          <w:rPr>
            <w:noProof/>
            <w:webHidden/>
          </w:rPr>
        </w:r>
        <w:r w:rsidR="005404F3">
          <w:rPr>
            <w:noProof/>
            <w:webHidden/>
          </w:rPr>
          <w:fldChar w:fldCharType="separate"/>
        </w:r>
        <w:r w:rsidR="00604F19">
          <w:rPr>
            <w:noProof/>
            <w:webHidden/>
          </w:rPr>
          <w:t>65</w:t>
        </w:r>
        <w:r w:rsidR="005404F3">
          <w:rPr>
            <w:noProof/>
            <w:webHidden/>
          </w:rPr>
          <w:fldChar w:fldCharType="end"/>
        </w:r>
      </w:hyperlink>
    </w:p>
    <w:p w14:paraId="36599447" w14:textId="77777777" w:rsidR="005404F3" w:rsidRDefault="0047299D">
      <w:pPr>
        <w:pStyle w:val="TOC3"/>
        <w:tabs>
          <w:tab w:val="right" w:leader="dot" w:pos="9350"/>
        </w:tabs>
        <w:rPr>
          <w:noProof/>
          <w:sz w:val="22"/>
          <w:szCs w:val="22"/>
        </w:rPr>
      </w:pPr>
      <w:hyperlink w:anchor="_Toc473661076" w:history="1">
        <w:r w:rsidR="005404F3" w:rsidRPr="00EB6049">
          <w:rPr>
            <w:rStyle w:val="Hyperlink"/>
            <w:noProof/>
          </w:rPr>
          <w:t>Minion.DBMaintSQLInfoGet</w:t>
        </w:r>
        <w:r w:rsidR="005404F3">
          <w:rPr>
            <w:noProof/>
            <w:webHidden/>
          </w:rPr>
          <w:tab/>
        </w:r>
        <w:r w:rsidR="005404F3">
          <w:rPr>
            <w:noProof/>
            <w:webHidden/>
          </w:rPr>
          <w:fldChar w:fldCharType="begin"/>
        </w:r>
        <w:r w:rsidR="005404F3">
          <w:rPr>
            <w:noProof/>
            <w:webHidden/>
          </w:rPr>
          <w:instrText xml:space="preserve"> PAGEREF _Toc473661076 \h </w:instrText>
        </w:r>
        <w:r w:rsidR="005404F3">
          <w:rPr>
            <w:noProof/>
            <w:webHidden/>
          </w:rPr>
        </w:r>
        <w:r w:rsidR="005404F3">
          <w:rPr>
            <w:noProof/>
            <w:webHidden/>
          </w:rPr>
          <w:fldChar w:fldCharType="separate"/>
        </w:r>
        <w:r w:rsidR="00604F19">
          <w:rPr>
            <w:noProof/>
            <w:webHidden/>
          </w:rPr>
          <w:t>65</w:t>
        </w:r>
        <w:r w:rsidR="005404F3">
          <w:rPr>
            <w:noProof/>
            <w:webHidden/>
          </w:rPr>
          <w:fldChar w:fldCharType="end"/>
        </w:r>
      </w:hyperlink>
    </w:p>
    <w:p w14:paraId="259A2B15" w14:textId="77777777" w:rsidR="005404F3" w:rsidRDefault="0047299D">
      <w:pPr>
        <w:pStyle w:val="TOC2"/>
        <w:tabs>
          <w:tab w:val="right" w:leader="dot" w:pos="9350"/>
        </w:tabs>
        <w:rPr>
          <w:noProof/>
          <w:sz w:val="22"/>
          <w:szCs w:val="22"/>
        </w:rPr>
      </w:pPr>
      <w:hyperlink w:anchor="_Toc473661077" w:history="1">
        <w:r w:rsidR="005404F3" w:rsidRPr="00EB6049">
          <w:rPr>
            <w:rStyle w:val="Hyperlink"/>
            <w:noProof/>
          </w:rPr>
          <w:t>Overview of Jobs</w:t>
        </w:r>
        <w:r w:rsidR="005404F3">
          <w:rPr>
            <w:noProof/>
            <w:webHidden/>
          </w:rPr>
          <w:tab/>
        </w:r>
        <w:r w:rsidR="005404F3">
          <w:rPr>
            <w:noProof/>
            <w:webHidden/>
          </w:rPr>
          <w:fldChar w:fldCharType="begin"/>
        </w:r>
        <w:r w:rsidR="005404F3">
          <w:rPr>
            <w:noProof/>
            <w:webHidden/>
          </w:rPr>
          <w:instrText xml:space="preserve"> PAGEREF _Toc473661077 \h </w:instrText>
        </w:r>
        <w:r w:rsidR="005404F3">
          <w:rPr>
            <w:noProof/>
            <w:webHidden/>
          </w:rPr>
        </w:r>
        <w:r w:rsidR="005404F3">
          <w:rPr>
            <w:noProof/>
            <w:webHidden/>
          </w:rPr>
          <w:fldChar w:fldCharType="separate"/>
        </w:r>
        <w:r w:rsidR="00604F19">
          <w:rPr>
            <w:noProof/>
            <w:webHidden/>
          </w:rPr>
          <w:t>66</w:t>
        </w:r>
        <w:r w:rsidR="005404F3">
          <w:rPr>
            <w:noProof/>
            <w:webHidden/>
          </w:rPr>
          <w:fldChar w:fldCharType="end"/>
        </w:r>
      </w:hyperlink>
    </w:p>
    <w:p w14:paraId="26737C74" w14:textId="77777777" w:rsidR="005404F3" w:rsidRDefault="0047299D">
      <w:pPr>
        <w:pStyle w:val="TOC1"/>
        <w:tabs>
          <w:tab w:val="right" w:leader="dot" w:pos="9350"/>
        </w:tabs>
        <w:rPr>
          <w:noProof/>
          <w:sz w:val="22"/>
          <w:szCs w:val="22"/>
        </w:rPr>
      </w:pPr>
      <w:hyperlink w:anchor="_Toc473661078" w:history="1">
        <w:r w:rsidR="005404F3" w:rsidRPr="00EB6049">
          <w:rPr>
            <w:rStyle w:val="Hyperlink"/>
            <w:noProof/>
          </w:rPr>
          <w:t>“About” Topics</w:t>
        </w:r>
        <w:r w:rsidR="005404F3">
          <w:rPr>
            <w:noProof/>
            <w:webHidden/>
          </w:rPr>
          <w:tab/>
        </w:r>
        <w:r w:rsidR="005404F3">
          <w:rPr>
            <w:noProof/>
            <w:webHidden/>
          </w:rPr>
          <w:fldChar w:fldCharType="begin"/>
        </w:r>
        <w:r w:rsidR="005404F3">
          <w:rPr>
            <w:noProof/>
            <w:webHidden/>
          </w:rPr>
          <w:instrText xml:space="preserve"> PAGEREF _Toc473661078 \h </w:instrText>
        </w:r>
        <w:r w:rsidR="005404F3">
          <w:rPr>
            <w:noProof/>
            <w:webHidden/>
          </w:rPr>
        </w:r>
        <w:r w:rsidR="005404F3">
          <w:rPr>
            <w:noProof/>
            <w:webHidden/>
          </w:rPr>
          <w:fldChar w:fldCharType="separate"/>
        </w:r>
        <w:r w:rsidR="00604F19">
          <w:rPr>
            <w:noProof/>
            <w:webHidden/>
          </w:rPr>
          <w:t>67</w:t>
        </w:r>
        <w:r w:rsidR="005404F3">
          <w:rPr>
            <w:noProof/>
            <w:webHidden/>
          </w:rPr>
          <w:fldChar w:fldCharType="end"/>
        </w:r>
      </w:hyperlink>
    </w:p>
    <w:p w14:paraId="377A2DFB" w14:textId="77777777" w:rsidR="005404F3" w:rsidRDefault="0047299D">
      <w:pPr>
        <w:pStyle w:val="TOC2"/>
        <w:tabs>
          <w:tab w:val="right" w:leader="dot" w:pos="9350"/>
        </w:tabs>
        <w:rPr>
          <w:noProof/>
          <w:sz w:val="22"/>
          <w:szCs w:val="22"/>
        </w:rPr>
      </w:pPr>
      <w:hyperlink w:anchor="_Toc473661079" w:history="1">
        <w:r w:rsidR="005404F3" w:rsidRPr="00EB6049">
          <w:rPr>
            <w:rStyle w:val="Hyperlink"/>
            <w:noProof/>
          </w:rPr>
          <w:t>About: Minion CheckDB Operations</w:t>
        </w:r>
        <w:r w:rsidR="005404F3">
          <w:rPr>
            <w:noProof/>
            <w:webHidden/>
          </w:rPr>
          <w:tab/>
        </w:r>
        <w:r w:rsidR="005404F3">
          <w:rPr>
            <w:noProof/>
            <w:webHidden/>
          </w:rPr>
          <w:fldChar w:fldCharType="begin"/>
        </w:r>
        <w:r w:rsidR="005404F3">
          <w:rPr>
            <w:noProof/>
            <w:webHidden/>
          </w:rPr>
          <w:instrText xml:space="preserve"> PAGEREF _Toc473661079 \h </w:instrText>
        </w:r>
        <w:r w:rsidR="005404F3">
          <w:rPr>
            <w:noProof/>
            <w:webHidden/>
          </w:rPr>
        </w:r>
        <w:r w:rsidR="005404F3">
          <w:rPr>
            <w:noProof/>
            <w:webHidden/>
          </w:rPr>
          <w:fldChar w:fldCharType="separate"/>
        </w:r>
        <w:r w:rsidR="00604F19">
          <w:rPr>
            <w:noProof/>
            <w:webHidden/>
          </w:rPr>
          <w:t>67</w:t>
        </w:r>
        <w:r w:rsidR="005404F3">
          <w:rPr>
            <w:noProof/>
            <w:webHidden/>
          </w:rPr>
          <w:fldChar w:fldCharType="end"/>
        </w:r>
      </w:hyperlink>
    </w:p>
    <w:p w14:paraId="6542C6BB" w14:textId="77777777" w:rsidR="005404F3" w:rsidRDefault="0047299D">
      <w:pPr>
        <w:pStyle w:val="TOC3"/>
        <w:tabs>
          <w:tab w:val="right" w:leader="dot" w:pos="9350"/>
        </w:tabs>
        <w:rPr>
          <w:noProof/>
          <w:sz w:val="22"/>
          <w:szCs w:val="22"/>
        </w:rPr>
      </w:pPr>
      <w:hyperlink w:anchor="_Toc473661080" w:history="1">
        <w:r w:rsidR="005404F3" w:rsidRPr="00EB6049">
          <w:rPr>
            <w:rStyle w:val="Hyperlink"/>
            <w:noProof/>
          </w:rPr>
          <w:t>CHECKTABLE operations</w:t>
        </w:r>
        <w:r w:rsidR="005404F3">
          <w:rPr>
            <w:noProof/>
            <w:webHidden/>
          </w:rPr>
          <w:tab/>
        </w:r>
        <w:r w:rsidR="005404F3">
          <w:rPr>
            <w:noProof/>
            <w:webHidden/>
          </w:rPr>
          <w:fldChar w:fldCharType="begin"/>
        </w:r>
        <w:r w:rsidR="005404F3">
          <w:rPr>
            <w:noProof/>
            <w:webHidden/>
          </w:rPr>
          <w:instrText xml:space="preserve"> PAGEREF _Toc473661080 \h </w:instrText>
        </w:r>
        <w:r w:rsidR="005404F3">
          <w:rPr>
            <w:noProof/>
            <w:webHidden/>
          </w:rPr>
        </w:r>
        <w:r w:rsidR="005404F3">
          <w:rPr>
            <w:noProof/>
            <w:webHidden/>
          </w:rPr>
          <w:fldChar w:fldCharType="separate"/>
        </w:r>
        <w:r w:rsidR="00604F19">
          <w:rPr>
            <w:noProof/>
            <w:webHidden/>
          </w:rPr>
          <w:t>67</w:t>
        </w:r>
        <w:r w:rsidR="005404F3">
          <w:rPr>
            <w:noProof/>
            <w:webHidden/>
          </w:rPr>
          <w:fldChar w:fldCharType="end"/>
        </w:r>
      </w:hyperlink>
    </w:p>
    <w:p w14:paraId="4DCED7E3" w14:textId="77777777" w:rsidR="005404F3" w:rsidRDefault="0047299D">
      <w:pPr>
        <w:pStyle w:val="TOC3"/>
        <w:tabs>
          <w:tab w:val="right" w:leader="dot" w:pos="9350"/>
        </w:tabs>
        <w:rPr>
          <w:noProof/>
          <w:sz w:val="22"/>
          <w:szCs w:val="22"/>
        </w:rPr>
      </w:pPr>
      <w:hyperlink w:anchor="_Toc473661081" w:history="1">
        <w:r w:rsidR="005404F3" w:rsidRPr="00EB6049">
          <w:rPr>
            <w:rStyle w:val="Hyperlink"/>
            <w:noProof/>
          </w:rPr>
          <w:t>Complex scenarios</w:t>
        </w:r>
        <w:r w:rsidR="005404F3">
          <w:rPr>
            <w:noProof/>
            <w:webHidden/>
          </w:rPr>
          <w:tab/>
        </w:r>
        <w:r w:rsidR="005404F3">
          <w:rPr>
            <w:noProof/>
            <w:webHidden/>
          </w:rPr>
          <w:fldChar w:fldCharType="begin"/>
        </w:r>
        <w:r w:rsidR="005404F3">
          <w:rPr>
            <w:noProof/>
            <w:webHidden/>
          </w:rPr>
          <w:instrText xml:space="preserve"> PAGEREF _Toc473661081 \h </w:instrText>
        </w:r>
        <w:r w:rsidR="005404F3">
          <w:rPr>
            <w:noProof/>
            <w:webHidden/>
          </w:rPr>
        </w:r>
        <w:r w:rsidR="005404F3">
          <w:rPr>
            <w:noProof/>
            <w:webHidden/>
          </w:rPr>
          <w:fldChar w:fldCharType="separate"/>
        </w:r>
        <w:r w:rsidR="00604F19">
          <w:rPr>
            <w:noProof/>
            <w:webHidden/>
          </w:rPr>
          <w:t>68</w:t>
        </w:r>
        <w:r w:rsidR="005404F3">
          <w:rPr>
            <w:noProof/>
            <w:webHidden/>
          </w:rPr>
          <w:fldChar w:fldCharType="end"/>
        </w:r>
      </w:hyperlink>
    </w:p>
    <w:p w14:paraId="133D0525" w14:textId="77777777" w:rsidR="005404F3" w:rsidRDefault="0047299D">
      <w:pPr>
        <w:pStyle w:val="TOC2"/>
        <w:tabs>
          <w:tab w:val="right" w:leader="dot" w:pos="9350"/>
        </w:tabs>
        <w:rPr>
          <w:noProof/>
          <w:sz w:val="22"/>
          <w:szCs w:val="22"/>
        </w:rPr>
      </w:pPr>
      <w:hyperlink w:anchor="_Toc473661082" w:history="1">
        <w:r w:rsidR="005404F3" w:rsidRPr="00EB6049">
          <w:rPr>
            <w:rStyle w:val="Hyperlink"/>
            <w:noProof/>
          </w:rPr>
          <w:t>About: Feature Compatibility</w:t>
        </w:r>
        <w:r w:rsidR="005404F3">
          <w:rPr>
            <w:noProof/>
            <w:webHidden/>
          </w:rPr>
          <w:tab/>
        </w:r>
        <w:r w:rsidR="005404F3">
          <w:rPr>
            <w:noProof/>
            <w:webHidden/>
          </w:rPr>
          <w:fldChar w:fldCharType="begin"/>
        </w:r>
        <w:r w:rsidR="005404F3">
          <w:rPr>
            <w:noProof/>
            <w:webHidden/>
          </w:rPr>
          <w:instrText xml:space="preserve"> PAGEREF _Toc473661082 \h </w:instrText>
        </w:r>
        <w:r w:rsidR="005404F3">
          <w:rPr>
            <w:noProof/>
            <w:webHidden/>
          </w:rPr>
        </w:r>
        <w:r w:rsidR="005404F3">
          <w:rPr>
            <w:noProof/>
            <w:webHidden/>
          </w:rPr>
          <w:fldChar w:fldCharType="separate"/>
        </w:r>
        <w:r w:rsidR="00604F19">
          <w:rPr>
            <w:noProof/>
            <w:webHidden/>
          </w:rPr>
          <w:t>70</w:t>
        </w:r>
        <w:r w:rsidR="005404F3">
          <w:rPr>
            <w:noProof/>
            <w:webHidden/>
          </w:rPr>
          <w:fldChar w:fldCharType="end"/>
        </w:r>
      </w:hyperlink>
    </w:p>
    <w:p w14:paraId="26FB2293" w14:textId="77777777" w:rsidR="005404F3" w:rsidRDefault="0047299D">
      <w:pPr>
        <w:pStyle w:val="TOC2"/>
        <w:tabs>
          <w:tab w:val="right" w:leader="dot" w:pos="9350"/>
        </w:tabs>
        <w:rPr>
          <w:noProof/>
          <w:sz w:val="22"/>
          <w:szCs w:val="22"/>
        </w:rPr>
      </w:pPr>
      <w:hyperlink w:anchor="_Toc473661083" w:history="1">
        <w:r w:rsidR="005404F3" w:rsidRPr="00EB6049">
          <w:rPr>
            <w:rStyle w:val="Hyperlink"/>
            <w:noProof/>
          </w:rPr>
          <w:t>About: Scheduling</w:t>
        </w:r>
        <w:r w:rsidR="005404F3">
          <w:rPr>
            <w:noProof/>
            <w:webHidden/>
          </w:rPr>
          <w:tab/>
        </w:r>
        <w:r w:rsidR="005404F3">
          <w:rPr>
            <w:noProof/>
            <w:webHidden/>
          </w:rPr>
          <w:fldChar w:fldCharType="begin"/>
        </w:r>
        <w:r w:rsidR="005404F3">
          <w:rPr>
            <w:noProof/>
            <w:webHidden/>
          </w:rPr>
          <w:instrText xml:space="preserve"> PAGEREF _Toc473661083 \h </w:instrText>
        </w:r>
        <w:r w:rsidR="005404F3">
          <w:rPr>
            <w:noProof/>
            <w:webHidden/>
          </w:rPr>
        </w:r>
        <w:r w:rsidR="005404F3">
          <w:rPr>
            <w:noProof/>
            <w:webHidden/>
          </w:rPr>
          <w:fldChar w:fldCharType="separate"/>
        </w:r>
        <w:r w:rsidR="00604F19">
          <w:rPr>
            <w:noProof/>
            <w:webHidden/>
          </w:rPr>
          <w:t>71</w:t>
        </w:r>
        <w:r w:rsidR="005404F3">
          <w:rPr>
            <w:noProof/>
            <w:webHidden/>
          </w:rPr>
          <w:fldChar w:fldCharType="end"/>
        </w:r>
      </w:hyperlink>
    </w:p>
    <w:p w14:paraId="0B6A3BD8" w14:textId="77777777" w:rsidR="005404F3" w:rsidRDefault="0047299D">
      <w:pPr>
        <w:pStyle w:val="TOC3"/>
        <w:tabs>
          <w:tab w:val="right" w:leader="dot" w:pos="9350"/>
        </w:tabs>
        <w:rPr>
          <w:noProof/>
          <w:sz w:val="22"/>
          <w:szCs w:val="22"/>
        </w:rPr>
      </w:pPr>
      <w:hyperlink w:anchor="_Toc473661084" w:history="1">
        <w:r w:rsidR="005404F3" w:rsidRPr="00EB6049">
          <w:rPr>
            <w:rStyle w:val="Hyperlink"/>
            <w:noProof/>
          </w:rPr>
          <w:t>Table based scheduling</w:t>
        </w:r>
        <w:r w:rsidR="005404F3">
          <w:rPr>
            <w:noProof/>
            <w:webHidden/>
          </w:rPr>
          <w:tab/>
        </w:r>
        <w:r w:rsidR="005404F3">
          <w:rPr>
            <w:noProof/>
            <w:webHidden/>
          </w:rPr>
          <w:fldChar w:fldCharType="begin"/>
        </w:r>
        <w:r w:rsidR="005404F3">
          <w:rPr>
            <w:noProof/>
            <w:webHidden/>
          </w:rPr>
          <w:instrText xml:space="preserve"> PAGEREF _Toc473661084 \h </w:instrText>
        </w:r>
        <w:r w:rsidR="005404F3">
          <w:rPr>
            <w:noProof/>
            <w:webHidden/>
          </w:rPr>
        </w:r>
        <w:r w:rsidR="005404F3">
          <w:rPr>
            <w:noProof/>
            <w:webHidden/>
          </w:rPr>
          <w:fldChar w:fldCharType="separate"/>
        </w:r>
        <w:r w:rsidR="00604F19">
          <w:rPr>
            <w:noProof/>
            <w:webHidden/>
          </w:rPr>
          <w:t>71</w:t>
        </w:r>
        <w:r w:rsidR="005404F3">
          <w:rPr>
            <w:noProof/>
            <w:webHidden/>
          </w:rPr>
          <w:fldChar w:fldCharType="end"/>
        </w:r>
      </w:hyperlink>
    </w:p>
    <w:p w14:paraId="05868A2A" w14:textId="77777777" w:rsidR="005404F3" w:rsidRDefault="0047299D">
      <w:pPr>
        <w:pStyle w:val="TOC3"/>
        <w:tabs>
          <w:tab w:val="right" w:leader="dot" w:pos="9350"/>
        </w:tabs>
        <w:rPr>
          <w:noProof/>
          <w:sz w:val="22"/>
          <w:szCs w:val="22"/>
        </w:rPr>
      </w:pPr>
      <w:hyperlink w:anchor="_Toc473661085" w:history="1">
        <w:r w:rsidR="005404F3" w:rsidRPr="00EB6049">
          <w:rPr>
            <w:rStyle w:val="Hyperlink"/>
            <w:noProof/>
          </w:rPr>
          <w:t>Parameter Based Scheduling</w:t>
        </w:r>
        <w:r w:rsidR="005404F3">
          <w:rPr>
            <w:noProof/>
            <w:webHidden/>
          </w:rPr>
          <w:tab/>
        </w:r>
        <w:r w:rsidR="005404F3">
          <w:rPr>
            <w:noProof/>
            <w:webHidden/>
          </w:rPr>
          <w:fldChar w:fldCharType="begin"/>
        </w:r>
        <w:r w:rsidR="005404F3">
          <w:rPr>
            <w:noProof/>
            <w:webHidden/>
          </w:rPr>
          <w:instrText xml:space="preserve"> PAGEREF _Toc473661085 \h </w:instrText>
        </w:r>
        <w:r w:rsidR="005404F3">
          <w:rPr>
            <w:noProof/>
            <w:webHidden/>
          </w:rPr>
        </w:r>
        <w:r w:rsidR="005404F3">
          <w:rPr>
            <w:noProof/>
            <w:webHidden/>
          </w:rPr>
          <w:fldChar w:fldCharType="separate"/>
        </w:r>
        <w:r w:rsidR="00604F19">
          <w:rPr>
            <w:noProof/>
            <w:webHidden/>
          </w:rPr>
          <w:t>72</w:t>
        </w:r>
        <w:r w:rsidR="005404F3">
          <w:rPr>
            <w:noProof/>
            <w:webHidden/>
          </w:rPr>
          <w:fldChar w:fldCharType="end"/>
        </w:r>
      </w:hyperlink>
    </w:p>
    <w:p w14:paraId="156F25AF" w14:textId="77777777" w:rsidR="005404F3" w:rsidRDefault="0047299D">
      <w:pPr>
        <w:pStyle w:val="TOC3"/>
        <w:tabs>
          <w:tab w:val="right" w:leader="dot" w:pos="9350"/>
        </w:tabs>
        <w:rPr>
          <w:noProof/>
          <w:sz w:val="22"/>
          <w:szCs w:val="22"/>
        </w:rPr>
      </w:pPr>
      <w:hyperlink w:anchor="_Toc473661086" w:history="1">
        <w:r w:rsidR="005404F3" w:rsidRPr="00EB6049">
          <w:rPr>
            <w:rStyle w:val="Hyperlink"/>
            <w:noProof/>
          </w:rPr>
          <w:t>Discussion: Hierarchy and Precedence</w:t>
        </w:r>
        <w:r w:rsidR="005404F3">
          <w:rPr>
            <w:noProof/>
            <w:webHidden/>
          </w:rPr>
          <w:tab/>
        </w:r>
        <w:r w:rsidR="005404F3">
          <w:rPr>
            <w:noProof/>
            <w:webHidden/>
          </w:rPr>
          <w:fldChar w:fldCharType="begin"/>
        </w:r>
        <w:r w:rsidR="005404F3">
          <w:rPr>
            <w:noProof/>
            <w:webHidden/>
          </w:rPr>
          <w:instrText xml:space="preserve"> PAGEREF _Toc473661086 \h </w:instrText>
        </w:r>
        <w:r w:rsidR="005404F3">
          <w:rPr>
            <w:noProof/>
            <w:webHidden/>
          </w:rPr>
        </w:r>
        <w:r w:rsidR="005404F3">
          <w:rPr>
            <w:noProof/>
            <w:webHidden/>
          </w:rPr>
          <w:fldChar w:fldCharType="separate"/>
        </w:r>
        <w:r w:rsidR="00604F19">
          <w:rPr>
            <w:noProof/>
            <w:webHidden/>
          </w:rPr>
          <w:t>72</w:t>
        </w:r>
        <w:r w:rsidR="005404F3">
          <w:rPr>
            <w:noProof/>
            <w:webHidden/>
          </w:rPr>
          <w:fldChar w:fldCharType="end"/>
        </w:r>
      </w:hyperlink>
    </w:p>
    <w:p w14:paraId="6405556E" w14:textId="77777777" w:rsidR="005404F3" w:rsidRDefault="0047299D">
      <w:pPr>
        <w:pStyle w:val="TOC3"/>
        <w:tabs>
          <w:tab w:val="right" w:leader="dot" w:pos="9350"/>
        </w:tabs>
        <w:rPr>
          <w:noProof/>
          <w:sz w:val="22"/>
          <w:szCs w:val="22"/>
        </w:rPr>
      </w:pPr>
      <w:hyperlink w:anchor="_Toc473661087" w:history="1">
        <w:r w:rsidR="005404F3" w:rsidRPr="00EB6049">
          <w:rPr>
            <w:rStyle w:val="Hyperlink"/>
            <w:noProof/>
          </w:rPr>
          <w:t>Discussion: Overlapping Schedules, and MaxForTimeframe</w:t>
        </w:r>
        <w:r w:rsidR="005404F3">
          <w:rPr>
            <w:noProof/>
            <w:webHidden/>
          </w:rPr>
          <w:tab/>
        </w:r>
        <w:r w:rsidR="005404F3">
          <w:rPr>
            <w:noProof/>
            <w:webHidden/>
          </w:rPr>
          <w:fldChar w:fldCharType="begin"/>
        </w:r>
        <w:r w:rsidR="005404F3">
          <w:rPr>
            <w:noProof/>
            <w:webHidden/>
          </w:rPr>
          <w:instrText xml:space="preserve"> PAGEREF _Toc473661087 \h </w:instrText>
        </w:r>
        <w:r w:rsidR="005404F3">
          <w:rPr>
            <w:noProof/>
            <w:webHidden/>
          </w:rPr>
        </w:r>
        <w:r w:rsidR="005404F3">
          <w:rPr>
            <w:noProof/>
            <w:webHidden/>
          </w:rPr>
          <w:fldChar w:fldCharType="separate"/>
        </w:r>
        <w:r w:rsidR="00604F19">
          <w:rPr>
            <w:noProof/>
            <w:webHidden/>
          </w:rPr>
          <w:t>72</w:t>
        </w:r>
        <w:r w:rsidR="005404F3">
          <w:rPr>
            <w:noProof/>
            <w:webHidden/>
          </w:rPr>
          <w:fldChar w:fldCharType="end"/>
        </w:r>
      </w:hyperlink>
    </w:p>
    <w:p w14:paraId="3BAB5944" w14:textId="77777777" w:rsidR="005404F3" w:rsidRDefault="0047299D">
      <w:pPr>
        <w:pStyle w:val="TOC3"/>
        <w:tabs>
          <w:tab w:val="right" w:leader="dot" w:pos="9350"/>
        </w:tabs>
        <w:rPr>
          <w:noProof/>
          <w:sz w:val="22"/>
          <w:szCs w:val="22"/>
        </w:rPr>
      </w:pPr>
      <w:hyperlink w:anchor="_Toc473661088" w:history="1">
        <w:r w:rsidR="005404F3" w:rsidRPr="00EB6049">
          <w:rPr>
            <w:rStyle w:val="Hyperlink"/>
            <w:noProof/>
          </w:rPr>
          <w:t>Discussion: Using FrequencyMins</w:t>
        </w:r>
        <w:r w:rsidR="005404F3">
          <w:rPr>
            <w:noProof/>
            <w:webHidden/>
          </w:rPr>
          <w:tab/>
        </w:r>
        <w:r w:rsidR="005404F3">
          <w:rPr>
            <w:noProof/>
            <w:webHidden/>
          </w:rPr>
          <w:fldChar w:fldCharType="begin"/>
        </w:r>
        <w:r w:rsidR="005404F3">
          <w:rPr>
            <w:noProof/>
            <w:webHidden/>
          </w:rPr>
          <w:instrText xml:space="preserve"> PAGEREF _Toc473661088 \h </w:instrText>
        </w:r>
        <w:r w:rsidR="005404F3">
          <w:rPr>
            <w:noProof/>
            <w:webHidden/>
          </w:rPr>
        </w:r>
        <w:r w:rsidR="005404F3">
          <w:rPr>
            <w:noProof/>
            <w:webHidden/>
          </w:rPr>
          <w:fldChar w:fldCharType="separate"/>
        </w:r>
        <w:r w:rsidR="00604F19">
          <w:rPr>
            <w:noProof/>
            <w:webHidden/>
          </w:rPr>
          <w:t>73</w:t>
        </w:r>
        <w:r w:rsidR="005404F3">
          <w:rPr>
            <w:noProof/>
            <w:webHidden/>
          </w:rPr>
          <w:fldChar w:fldCharType="end"/>
        </w:r>
      </w:hyperlink>
    </w:p>
    <w:p w14:paraId="378C6CA8" w14:textId="77777777" w:rsidR="005404F3" w:rsidRDefault="0047299D">
      <w:pPr>
        <w:pStyle w:val="TOC2"/>
        <w:tabs>
          <w:tab w:val="right" w:leader="dot" w:pos="9350"/>
        </w:tabs>
        <w:rPr>
          <w:noProof/>
          <w:sz w:val="22"/>
          <w:szCs w:val="22"/>
        </w:rPr>
      </w:pPr>
      <w:hyperlink w:anchor="_Toc473661089" w:history="1">
        <w:r w:rsidR="005404F3" w:rsidRPr="00EB6049">
          <w:rPr>
            <w:rStyle w:val="Hyperlink"/>
            <w:noProof/>
          </w:rPr>
          <w:t>About: Dynamic Thresholds</w:t>
        </w:r>
        <w:r w:rsidR="005404F3">
          <w:rPr>
            <w:noProof/>
            <w:webHidden/>
          </w:rPr>
          <w:tab/>
        </w:r>
        <w:r w:rsidR="005404F3">
          <w:rPr>
            <w:noProof/>
            <w:webHidden/>
          </w:rPr>
          <w:fldChar w:fldCharType="begin"/>
        </w:r>
        <w:r w:rsidR="005404F3">
          <w:rPr>
            <w:noProof/>
            <w:webHidden/>
          </w:rPr>
          <w:instrText xml:space="preserve"> PAGEREF _Toc473661089 \h </w:instrText>
        </w:r>
        <w:r w:rsidR="005404F3">
          <w:rPr>
            <w:noProof/>
            <w:webHidden/>
          </w:rPr>
        </w:r>
        <w:r w:rsidR="005404F3">
          <w:rPr>
            <w:noProof/>
            <w:webHidden/>
          </w:rPr>
          <w:fldChar w:fldCharType="separate"/>
        </w:r>
        <w:r w:rsidR="00604F19">
          <w:rPr>
            <w:noProof/>
            <w:webHidden/>
          </w:rPr>
          <w:t>73</w:t>
        </w:r>
        <w:r w:rsidR="005404F3">
          <w:rPr>
            <w:noProof/>
            <w:webHidden/>
          </w:rPr>
          <w:fldChar w:fldCharType="end"/>
        </w:r>
      </w:hyperlink>
    </w:p>
    <w:p w14:paraId="2131328A" w14:textId="77777777" w:rsidR="005404F3" w:rsidRDefault="0047299D">
      <w:pPr>
        <w:pStyle w:val="TOC2"/>
        <w:tabs>
          <w:tab w:val="right" w:leader="dot" w:pos="9350"/>
        </w:tabs>
        <w:rPr>
          <w:noProof/>
          <w:sz w:val="22"/>
          <w:szCs w:val="22"/>
        </w:rPr>
      </w:pPr>
      <w:hyperlink w:anchor="_Toc473661090" w:history="1">
        <w:r w:rsidR="005404F3" w:rsidRPr="00EB6049">
          <w:rPr>
            <w:rStyle w:val="Hyperlink"/>
            <w:noProof/>
          </w:rPr>
          <w:t>About: Remote CheckDB</w:t>
        </w:r>
        <w:r w:rsidR="005404F3">
          <w:rPr>
            <w:noProof/>
            <w:webHidden/>
          </w:rPr>
          <w:tab/>
        </w:r>
        <w:r w:rsidR="005404F3">
          <w:rPr>
            <w:noProof/>
            <w:webHidden/>
          </w:rPr>
          <w:fldChar w:fldCharType="begin"/>
        </w:r>
        <w:r w:rsidR="005404F3">
          <w:rPr>
            <w:noProof/>
            <w:webHidden/>
          </w:rPr>
          <w:instrText xml:space="preserve"> PAGEREF _Toc473661090 \h </w:instrText>
        </w:r>
        <w:r w:rsidR="005404F3">
          <w:rPr>
            <w:noProof/>
            <w:webHidden/>
          </w:rPr>
        </w:r>
        <w:r w:rsidR="005404F3">
          <w:rPr>
            <w:noProof/>
            <w:webHidden/>
          </w:rPr>
          <w:fldChar w:fldCharType="separate"/>
        </w:r>
        <w:r w:rsidR="00604F19">
          <w:rPr>
            <w:noProof/>
            <w:webHidden/>
          </w:rPr>
          <w:t>74</w:t>
        </w:r>
        <w:r w:rsidR="005404F3">
          <w:rPr>
            <w:noProof/>
            <w:webHidden/>
          </w:rPr>
          <w:fldChar w:fldCharType="end"/>
        </w:r>
      </w:hyperlink>
    </w:p>
    <w:p w14:paraId="776C92E0" w14:textId="77777777" w:rsidR="005404F3" w:rsidRDefault="0047299D">
      <w:pPr>
        <w:pStyle w:val="TOC3"/>
        <w:tabs>
          <w:tab w:val="right" w:leader="dot" w:pos="9350"/>
        </w:tabs>
        <w:rPr>
          <w:noProof/>
          <w:sz w:val="22"/>
          <w:szCs w:val="22"/>
        </w:rPr>
      </w:pPr>
      <w:hyperlink w:anchor="_Toc473661091" w:history="1">
        <w:r w:rsidR="005404F3" w:rsidRPr="00EB6049">
          <w:rPr>
            <w:rStyle w:val="Hyperlink"/>
            <w:noProof/>
          </w:rPr>
          <w:t>Requirements</w:t>
        </w:r>
        <w:r w:rsidR="005404F3">
          <w:rPr>
            <w:noProof/>
            <w:webHidden/>
          </w:rPr>
          <w:tab/>
        </w:r>
        <w:r w:rsidR="005404F3">
          <w:rPr>
            <w:noProof/>
            <w:webHidden/>
          </w:rPr>
          <w:fldChar w:fldCharType="begin"/>
        </w:r>
        <w:r w:rsidR="005404F3">
          <w:rPr>
            <w:noProof/>
            <w:webHidden/>
          </w:rPr>
          <w:instrText xml:space="preserve"> PAGEREF _Toc473661091 \h </w:instrText>
        </w:r>
        <w:r w:rsidR="005404F3">
          <w:rPr>
            <w:noProof/>
            <w:webHidden/>
          </w:rPr>
        </w:r>
        <w:r w:rsidR="005404F3">
          <w:rPr>
            <w:noProof/>
            <w:webHidden/>
          </w:rPr>
          <w:fldChar w:fldCharType="separate"/>
        </w:r>
        <w:r w:rsidR="00604F19">
          <w:rPr>
            <w:noProof/>
            <w:webHidden/>
          </w:rPr>
          <w:t>74</w:t>
        </w:r>
        <w:r w:rsidR="005404F3">
          <w:rPr>
            <w:noProof/>
            <w:webHidden/>
          </w:rPr>
          <w:fldChar w:fldCharType="end"/>
        </w:r>
      </w:hyperlink>
    </w:p>
    <w:p w14:paraId="1B4B84CD" w14:textId="77777777" w:rsidR="005404F3" w:rsidRDefault="0047299D">
      <w:pPr>
        <w:pStyle w:val="TOC3"/>
        <w:tabs>
          <w:tab w:val="right" w:leader="dot" w:pos="9350"/>
        </w:tabs>
        <w:rPr>
          <w:noProof/>
          <w:sz w:val="22"/>
          <w:szCs w:val="22"/>
        </w:rPr>
      </w:pPr>
      <w:hyperlink w:anchor="_Toc473661092" w:history="1">
        <w:r w:rsidR="005404F3" w:rsidRPr="00EB6049">
          <w:rPr>
            <w:rStyle w:val="Hyperlink"/>
            <w:noProof/>
          </w:rPr>
          <w:t>Remote CheckDB modes: Connected vs Disconnected</w:t>
        </w:r>
        <w:r w:rsidR="005404F3">
          <w:rPr>
            <w:noProof/>
            <w:webHidden/>
          </w:rPr>
          <w:tab/>
        </w:r>
        <w:r w:rsidR="005404F3">
          <w:rPr>
            <w:noProof/>
            <w:webHidden/>
          </w:rPr>
          <w:fldChar w:fldCharType="begin"/>
        </w:r>
        <w:r w:rsidR="005404F3">
          <w:rPr>
            <w:noProof/>
            <w:webHidden/>
          </w:rPr>
          <w:instrText xml:space="preserve"> PAGEREF _Toc473661092 \h </w:instrText>
        </w:r>
        <w:r w:rsidR="005404F3">
          <w:rPr>
            <w:noProof/>
            <w:webHidden/>
          </w:rPr>
        </w:r>
        <w:r w:rsidR="005404F3">
          <w:rPr>
            <w:noProof/>
            <w:webHidden/>
          </w:rPr>
          <w:fldChar w:fldCharType="separate"/>
        </w:r>
        <w:r w:rsidR="00604F19">
          <w:rPr>
            <w:noProof/>
            <w:webHidden/>
          </w:rPr>
          <w:t>74</w:t>
        </w:r>
        <w:r w:rsidR="005404F3">
          <w:rPr>
            <w:noProof/>
            <w:webHidden/>
          </w:rPr>
          <w:fldChar w:fldCharType="end"/>
        </w:r>
      </w:hyperlink>
    </w:p>
    <w:p w14:paraId="3B3275D4" w14:textId="77777777" w:rsidR="005404F3" w:rsidRDefault="0047299D">
      <w:pPr>
        <w:pStyle w:val="TOC3"/>
        <w:tabs>
          <w:tab w:val="right" w:leader="dot" w:pos="9350"/>
        </w:tabs>
        <w:rPr>
          <w:noProof/>
          <w:sz w:val="22"/>
          <w:szCs w:val="22"/>
        </w:rPr>
      </w:pPr>
      <w:hyperlink w:anchor="_Toc473661093" w:history="1">
        <w:r w:rsidR="005404F3" w:rsidRPr="00EB6049">
          <w:rPr>
            <w:rStyle w:val="Hyperlink"/>
            <w:noProof/>
          </w:rPr>
          <w:t>Remote Restore Modes</w:t>
        </w:r>
        <w:r w:rsidR="005404F3">
          <w:rPr>
            <w:noProof/>
            <w:webHidden/>
          </w:rPr>
          <w:tab/>
        </w:r>
        <w:r w:rsidR="005404F3">
          <w:rPr>
            <w:noProof/>
            <w:webHidden/>
          </w:rPr>
          <w:fldChar w:fldCharType="begin"/>
        </w:r>
        <w:r w:rsidR="005404F3">
          <w:rPr>
            <w:noProof/>
            <w:webHidden/>
          </w:rPr>
          <w:instrText xml:space="preserve"> PAGEREF _Toc473661093 \h </w:instrText>
        </w:r>
        <w:r w:rsidR="005404F3">
          <w:rPr>
            <w:noProof/>
            <w:webHidden/>
          </w:rPr>
        </w:r>
        <w:r w:rsidR="005404F3">
          <w:rPr>
            <w:noProof/>
            <w:webHidden/>
          </w:rPr>
          <w:fldChar w:fldCharType="separate"/>
        </w:r>
        <w:r w:rsidR="00604F19">
          <w:rPr>
            <w:noProof/>
            <w:webHidden/>
          </w:rPr>
          <w:t>74</w:t>
        </w:r>
        <w:r w:rsidR="005404F3">
          <w:rPr>
            <w:noProof/>
            <w:webHidden/>
          </w:rPr>
          <w:fldChar w:fldCharType="end"/>
        </w:r>
      </w:hyperlink>
    </w:p>
    <w:p w14:paraId="19DF1930" w14:textId="77777777" w:rsidR="005404F3" w:rsidRDefault="0047299D">
      <w:pPr>
        <w:pStyle w:val="TOC3"/>
        <w:tabs>
          <w:tab w:val="right" w:leader="dot" w:pos="9350"/>
        </w:tabs>
        <w:rPr>
          <w:noProof/>
          <w:sz w:val="22"/>
          <w:szCs w:val="22"/>
        </w:rPr>
      </w:pPr>
      <w:hyperlink w:anchor="_Toc473661094" w:history="1">
        <w:r w:rsidR="005404F3" w:rsidRPr="00EB6049">
          <w:rPr>
            <w:rStyle w:val="Hyperlink"/>
            <w:noProof/>
          </w:rPr>
          <w:t>Dynamic Remote CheckDB</w:t>
        </w:r>
        <w:r w:rsidR="005404F3">
          <w:rPr>
            <w:noProof/>
            <w:webHidden/>
          </w:rPr>
          <w:tab/>
        </w:r>
        <w:r w:rsidR="005404F3">
          <w:rPr>
            <w:noProof/>
            <w:webHidden/>
          </w:rPr>
          <w:fldChar w:fldCharType="begin"/>
        </w:r>
        <w:r w:rsidR="005404F3">
          <w:rPr>
            <w:noProof/>
            <w:webHidden/>
          </w:rPr>
          <w:instrText xml:space="preserve"> PAGEREF _Toc473661094 \h </w:instrText>
        </w:r>
        <w:r w:rsidR="005404F3">
          <w:rPr>
            <w:noProof/>
            <w:webHidden/>
          </w:rPr>
        </w:r>
        <w:r w:rsidR="005404F3">
          <w:rPr>
            <w:noProof/>
            <w:webHidden/>
          </w:rPr>
          <w:fldChar w:fldCharType="separate"/>
        </w:r>
        <w:r w:rsidR="00604F19">
          <w:rPr>
            <w:noProof/>
            <w:webHidden/>
          </w:rPr>
          <w:t>75</w:t>
        </w:r>
        <w:r w:rsidR="005404F3">
          <w:rPr>
            <w:noProof/>
            <w:webHidden/>
          </w:rPr>
          <w:fldChar w:fldCharType="end"/>
        </w:r>
      </w:hyperlink>
    </w:p>
    <w:p w14:paraId="1ED611BE" w14:textId="77777777" w:rsidR="005404F3" w:rsidRDefault="0047299D">
      <w:pPr>
        <w:pStyle w:val="TOC2"/>
        <w:tabs>
          <w:tab w:val="right" w:leader="dot" w:pos="9350"/>
        </w:tabs>
        <w:rPr>
          <w:noProof/>
          <w:sz w:val="22"/>
          <w:szCs w:val="22"/>
        </w:rPr>
      </w:pPr>
      <w:hyperlink w:anchor="_Toc473661095" w:history="1">
        <w:r w:rsidR="005404F3" w:rsidRPr="00EB6049">
          <w:rPr>
            <w:rStyle w:val="Hyperlink"/>
            <w:noProof/>
          </w:rPr>
          <w:t>About: Custom Snapshots</w:t>
        </w:r>
        <w:r w:rsidR="005404F3">
          <w:rPr>
            <w:noProof/>
            <w:webHidden/>
          </w:rPr>
          <w:tab/>
        </w:r>
        <w:r w:rsidR="005404F3">
          <w:rPr>
            <w:noProof/>
            <w:webHidden/>
          </w:rPr>
          <w:fldChar w:fldCharType="begin"/>
        </w:r>
        <w:r w:rsidR="005404F3">
          <w:rPr>
            <w:noProof/>
            <w:webHidden/>
          </w:rPr>
          <w:instrText xml:space="preserve"> PAGEREF _Toc473661095 \h </w:instrText>
        </w:r>
        <w:r w:rsidR="005404F3">
          <w:rPr>
            <w:noProof/>
            <w:webHidden/>
          </w:rPr>
        </w:r>
        <w:r w:rsidR="005404F3">
          <w:rPr>
            <w:noProof/>
            <w:webHidden/>
          </w:rPr>
          <w:fldChar w:fldCharType="separate"/>
        </w:r>
        <w:r w:rsidR="00604F19">
          <w:rPr>
            <w:noProof/>
            <w:webHidden/>
          </w:rPr>
          <w:t>75</w:t>
        </w:r>
        <w:r w:rsidR="005404F3">
          <w:rPr>
            <w:noProof/>
            <w:webHidden/>
          </w:rPr>
          <w:fldChar w:fldCharType="end"/>
        </w:r>
      </w:hyperlink>
    </w:p>
    <w:p w14:paraId="15736E8F" w14:textId="77777777" w:rsidR="005404F3" w:rsidRDefault="0047299D">
      <w:pPr>
        <w:pStyle w:val="TOC3"/>
        <w:tabs>
          <w:tab w:val="right" w:leader="dot" w:pos="9350"/>
        </w:tabs>
        <w:rPr>
          <w:noProof/>
          <w:sz w:val="22"/>
          <w:szCs w:val="22"/>
        </w:rPr>
      </w:pPr>
      <w:hyperlink w:anchor="_Toc473661096" w:history="1">
        <w:r w:rsidR="005404F3" w:rsidRPr="00EB6049">
          <w:rPr>
            <w:rStyle w:val="Hyperlink"/>
            <w:noProof/>
          </w:rPr>
          <w:t>Custom Dynamic Snapshots</w:t>
        </w:r>
        <w:r w:rsidR="005404F3">
          <w:rPr>
            <w:noProof/>
            <w:webHidden/>
          </w:rPr>
          <w:tab/>
        </w:r>
        <w:r w:rsidR="005404F3">
          <w:rPr>
            <w:noProof/>
            <w:webHidden/>
          </w:rPr>
          <w:fldChar w:fldCharType="begin"/>
        </w:r>
        <w:r w:rsidR="005404F3">
          <w:rPr>
            <w:noProof/>
            <w:webHidden/>
          </w:rPr>
          <w:instrText xml:space="preserve"> PAGEREF _Toc473661096 \h </w:instrText>
        </w:r>
        <w:r w:rsidR="005404F3">
          <w:rPr>
            <w:noProof/>
            <w:webHidden/>
          </w:rPr>
        </w:r>
        <w:r w:rsidR="005404F3">
          <w:rPr>
            <w:noProof/>
            <w:webHidden/>
          </w:rPr>
          <w:fldChar w:fldCharType="separate"/>
        </w:r>
        <w:r w:rsidR="00604F19">
          <w:rPr>
            <w:noProof/>
            <w:webHidden/>
          </w:rPr>
          <w:t>76</w:t>
        </w:r>
        <w:r w:rsidR="005404F3">
          <w:rPr>
            <w:noProof/>
            <w:webHidden/>
          </w:rPr>
          <w:fldChar w:fldCharType="end"/>
        </w:r>
      </w:hyperlink>
    </w:p>
    <w:p w14:paraId="086510D6" w14:textId="77777777" w:rsidR="005404F3" w:rsidRDefault="0047299D">
      <w:pPr>
        <w:pStyle w:val="TOC2"/>
        <w:tabs>
          <w:tab w:val="right" w:leader="dot" w:pos="9350"/>
        </w:tabs>
        <w:rPr>
          <w:noProof/>
          <w:sz w:val="22"/>
          <w:szCs w:val="22"/>
        </w:rPr>
      </w:pPr>
      <w:hyperlink w:anchor="_Toc473661097" w:history="1">
        <w:r w:rsidR="005404F3" w:rsidRPr="00EB6049">
          <w:rPr>
            <w:rStyle w:val="Hyperlink"/>
            <w:noProof/>
          </w:rPr>
          <w:t>About: Inline Tokens</w:t>
        </w:r>
        <w:r w:rsidR="005404F3">
          <w:rPr>
            <w:noProof/>
            <w:webHidden/>
          </w:rPr>
          <w:tab/>
        </w:r>
        <w:r w:rsidR="005404F3">
          <w:rPr>
            <w:noProof/>
            <w:webHidden/>
          </w:rPr>
          <w:fldChar w:fldCharType="begin"/>
        </w:r>
        <w:r w:rsidR="005404F3">
          <w:rPr>
            <w:noProof/>
            <w:webHidden/>
          </w:rPr>
          <w:instrText xml:space="preserve"> PAGEREF _Toc473661097 \h </w:instrText>
        </w:r>
        <w:r w:rsidR="005404F3">
          <w:rPr>
            <w:noProof/>
            <w:webHidden/>
          </w:rPr>
        </w:r>
        <w:r w:rsidR="005404F3">
          <w:rPr>
            <w:noProof/>
            <w:webHidden/>
          </w:rPr>
          <w:fldChar w:fldCharType="separate"/>
        </w:r>
        <w:r w:rsidR="00604F19">
          <w:rPr>
            <w:noProof/>
            <w:webHidden/>
          </w:rPr>
          <w:t>77</w:t>
        </w:r>
        <w:r w:rsidR="005404F3">
          <w:rPr>
            <w:noProof/>
            <w:webHidden/>
          </w:rPr>
          <w:fldChar w:fldCharType="end"/>
        </w:r>
      </w:hyperlink>
    </w:p>
    <w:p w14:paraId="28438DA7" w14:textId="77777777" w:rsidR="005404F3" w:rsidRDefault="0047299D">
      <w:pPr>
        <w:pStyle w:val="TOC3"/>
        <w:tabs>
          <w:tab w:val="right" w:leader="dot" w:pos="9350"/>
        </w:tabs>
        <w:rPr>
          <w:noProof/>
          <w:sz w:val="22"/>
          <w:szCs w:val="22"/>
        </w:rPr>
      </w:pPr>
      <w:hyperlink w:anchor="_Toc473661098" w:history="1">
        <w:r w:rsidR="005404F3" w:rsidRPr="00EB6049">
          <w:rPr>
            <w:rStyle w:val="Hyperlink"/>
            <w:noProof/>
          </w:rPr>
          <w:t>Create and use a custom Inline Token</w:t>
        </w:r>
        <w:r w:rsidR="005404F3">
          <w:rPr>
            <w:noProof/>
            <w:webHidden/>
          </w:rPr>
          <w:tab/>
        </w:r>
        <w:r w:rsidR="005404F3">
          <w:rPr>
            <w:noProof/>
            <w:webHidden/>
          </w:rPr>
          <w:fldChar w:fldCharType="begin"/>
        </w:r>
        <w:r w:rsidR="005404F3">
          <w:rPr>
            <w:noProof/>
            <w:webHidden/>
          </w:rPr>
          <w:instrText xml:space="preserve"> PAGEREF _Toc473661098 \h </w:instrText>
        </w:r>
        <w:r w:rsidR="005404F3">
          <w:rPr>
            <w:noProof/>
            <w:webHidden/>
          </w:rPr>
        </w:r>
        <w:r w:rsidR="005404F3">
          <w:rPr>
            <w:noProof/>
            <w:webHidden/>
          </w:rPr>
          <w:fldChar w:fldCharType="separate"/>
        </w:r>
        <w:r w:rsidR="00604F19">
          <w:rPr>
            <w:noProof/>
            <w:webHidden/>
          </w:rPr>
          <w:t>77</w:t>
        </w:r>
        <w:r w:rsidR="005404F3">
          <w:rPr>
            <w:noProof/>
            <w:webHidden/>
          </w:rPr>
          <w:fldChar w:fldCharType="end"/>
        </w:r>
      </w:hyperlink>
    </w:p>
    <w:p w14:paraId="429E0414" w14:textId="77777777" w:rsidR="005404F3" w:rsidRDefault="0047299D">
      <w:pPr>
        <w:pStyle w:val="TOC3"/>
        <w:tabs>
          <w:tab w:val="right" w:leader="dot" w:pos="9350"/>
        </w:tabs>
        <w:rPr>
          <w:noProof/>
          <w:sz w:val="22"/>
          <w:szCs w:val="22"/>
        </w:rPr>
      </w:pPr>
      <w:hyperlink w:anchor="_Toc473661099" w:history="1">
        <w:r w:rsidR="005404F3" w:rsidRPr="00EB6049">
          <w:rPr>
            <w:rStyle w:val="Hyperlink"/>
            <w:noProof/>
          </w:rPr>
          <w:t>Fields that accept Inline Tokens</w:t>
        </w:r>
        <w:r w:rsidR="005404F3">
          <w:rPr>
            <w:noProof/>
            <w:webHidden/>
          </w:rPr>
          <w:tab/>
        </w:r>
        <w:r w:rsidR="005404F3">
          <w:rPr>
            <w:noProof/>
            <w:webHidden/>
          </w:rPr>
          <w:fldChar w:fldCharType="begin"/>
        </w:r>
        <w:r w:rsidR="005404F3">
          <w:rPr>
            <w:noProof/>
            <w:webHidden/>
          </w:rPr>
          <w:instrText xml:space="preserve"> PAGEREF _Toc473661099 \h </w:instrText>
        </w:r>
        <w:r w:rsidR="005404F3">
          <w:rPr>
            <w:noProof/>
            <w:webHidden/>
          </w:rPr>
        </w:r>
        <w:r w:rsidR="005404F3">
          <w:rPr>
            <w:noProof/>
            <w:webHidden/>
          </w:rPr>
          <w:fldChar w:fldCharType="separate"/>
        </w:r>
        <w:r w:rsidR="00604F19">
          <w:rPr>
            <w:noProof/>
            <w:webHidden/>
          </w:rPr>
          <w:t>78</w:t>
        </w:r>
        <w:r w:rsidR="005404F3">
          <w:rPr>
            <w:noProof/>
            <w:webHidden/>
          </w:rPr>
          <w:fldChar w:fldCharType="end"/>
        </w:r>
      </w:hyperlink>
    </w:p>
    <w:p w14:paraId="430F46E3" w14:textId="77777777" w:rsidR="005404F3" w:rsidRDefault="0047299D">
      <w:pPr>
        <w:pStyle w:val="TOC3"/>
        <w:tabs>
          <w:tab w:val="right" w:leader="dot" w:pos="9350"/>
        </w:tabs>
        <w:rPr>
          <w:noProof/>
          <w:sz w:val="22"/>
          <w:szCs w:val="22"/>
        </w:rPr>
      </w:pPr>
      <w:hyperlink w:anchor="_Toc473661100" w:history="1">
        <w:r w:rsidR="005404F3" w:rsidRPr="00EB6049">
          <w:rPr>
            <w:rStyle w:val="Hyperlink"/>
            <w:noProof/>
          </w:rPr>
          <w:t>Custom Inline Tokens</w:t>
        </w:r>
        <w:r w:rsidR="005404F3">
          <w:rPr>
            <w:noProof/>
            <w:webHidden/>
          </w:rPr>
          <w:tab/>
        </w:r>
        <w:r w:rsidR="005404F3">
          <w:rPr>
            <w:noProof/>
            <w:webHidden/>
          </w:rPr>
          <w:fldChar w:fldCharType="begin"/>
        </w:r>
        <w:r w:rsidR="005404F3">
          <w:rPr>
            <w:noProof/>
            <w:webHidden/>
          </w:rPr>
          <w:instrText xml:space="preserve"> PAGEREF _Toc473661100 \h </w:instrText>
        </w:r>
        <w:r w:rsidR="005404F3">
          <w:rPr>
            <w:noProof/>
            <w:webHidden/>
          </w:rPr>
        </w:r>
        <w:r w:rsidR="005404F3">
          <w:rPr>
            <w:noProof/>
            <w:webHidden/>
          </w:rPr>
          <w:fldChar w:fldCharType="separate"/>
        </w:r>
        <w:r w:rsidR="00604F19">
          <w:rPr>
            <w:noProof/>
            <w:webHidden/>
          </w:rPr>
          <w:t>78</w:t>
        </w:r>
        <w:r w:rsidR="005404F3">
          <w:rPr>
            <w:noProof/>
            <w:webHidden/>
          </w:rPr>
          <w:fldChar w:fldCharType="end"/>
        </w:r>
      </w:hyperlink>
    </w:p>
    <w:p w14:paraId="3C1F4137" w14:textId="77777777" w:rsidR="005404F3" w:rsidRDefault="0047299D">
      <w:pPr>
        <w:pStyle w:val="TOC3"/>
        <w:tabs>
          <w:tab w:val="right" w:leader="dot" w:pos="9350"/>
        </w:tabs>
        <w:rPr>
          <w:noProof/>
          <w:sz w:val="22"/>
          <w:szCs w:val="22"/>
        </w:rPr>
      </w:pPr>
      <w:hyperlink w:anchor="_Toc473661101" w:history="1">
        <w:r w:rsidR="005404F3" w:rsidRPr="00EB6049">
          <w:rPr>
            <w:rStyle w:val="Hyperlink"/>
            <w:noProof/>
          </w:rPr>
          <w:t>Inline Token Internals</w:t>
        </w:r>
        <w:r w:rsidR="005404F3">
          <w:rPr>
            <w:noProof/>
            <w:webHidden/>
          </w:rPr>
          <w:tab/>
        </w:r>
        <w:r w:rsidR="005404F3">
          <w:rPr>
            <w:noProof/>
            <w:webHidden/>
          </w:rPr>
          <w:fldChar w:fldCharType="begin"/>
        </w:r>
        <w:r w:rsidR="005404F3">
          <w:rPr>
            <w:noProof/>
            <w:webHidden/>
          </w:rPr>
          <w:instrText xml:space="preserve"> PAGEREF _Toc473661101 \h </w:instrText>
        </w:r>
        <w:r w:rsidR="005404F3">
          <w:rPr>
            <w:noProof/>
            <w:webHidden/>
          </w:rPr>
        </w:r>
        <w:r w:rsidR="005404F3">
          <w:rPr>
            <w:noProof/>
            <w:webHidden/>
          </w:rPr>
          <w:fldChar w:fldCharType="separate"/>
        </w:r>
        <w:r w:rsidR="00604F19">
          <w:rPr>
            <w:noProof/>
            <w:webHidden/>
          </w:rPr>
          <w:t>79</w:t>
        </w:r>
        <w:r w:rsidR="005404F3">
          <w:rPr>
            <w:noProof/>
            <w:webHidden/>
          </w:rPr>
          <w:fldChar w:fldCharType="end"/>
        </w:r>
      </w:hyperlink>
    </w:p>
    <w:p w14:paraId="1615B127" w14:textId="77777777" w:rsidR="005404F3" w:rsidRDefault="0047299D">
      <w:pPr>
        <w:pStyle w:val="TOC2"/>
        <w:tabs>
          <w:tab w:val="right" w:leader="dot" w:pos="9350"/>
        </w:tabs>
        <w:rPr>
          <w:noProof/>
          <w:sz w:val="22"/>
          <w:szCs w:val="22"/>
        </w:rPr>
      </w:pPr>
      <w:hyperlink w:anchor="_Toc473661102" w:history="1">
        <w:r w:rsidR="005404F3" w:rsidRPr="00EB6049">
          <w:rPr>
            <w:rStyle w:val="Hyperlink"/>
            <w:noProof/>
          </w:rPr>
          <w:t>About: Multithreading operations</w:t>
        </w:r>
        <w:r w:rsidR="005404F3">
          <w:rPr>
            <w:noProof/>
            <w:webHidden/>
          </w:rPr>
          <w:tab/>
        </w:r>
        <w:r w:rsidR="005404F3">
          <w:rPr>
            <w:noProof/>
            <w:webHidden/>
          </w:rPr>
          <w:fldChar w:fldCharType="begin"/>
        </w:r>
        <w:r w:rsidR="005404F3">
          <w:rPr>
            <w:noProof/>
            <w:webHidden/>
          </w:rPr>
          <w:instrText xml:space="preserve"> PAGEREF _Toc473661102 \h </w:instrText>
        </w:r>
        <w:r w:rsidR="005404F3">
          <w:rPr>
            <w:noProof/>
            <w:webHidden/>
          </w:rPr>
        </w:r>
        <w:r w:rsidR="005404F3">
          <w:rPr>
            <w:noProof/>
            <w:webHidden/>
          </w:rPr>
          <w:fldChar w:fldCharType="separate"/>
        </w:r>
        <w:r w:rsidR="00604F19">
          <w:rPr>
            <w:noProof/>
            <w:webHidden/>
          </w:rPr>
          <w:t>79</w:t>
        </w:r>
        <w:r w:rsidR="005404F3">
          <w:rPr>
            <w:noProof/>
            <w:webHidden/>
          </w:rPr>
          <w:fldChar w:fldCharType="end"/>
        </w:r>
      </w:hyperlink>
    </w:p>
    <w:p w14:paraId="5939D44C" w14:textId="77777777" w:rsidR="005404F3" w:rsidRDefault="0047299D">
      <w:pPr>
        <w:pStyle w:val="TOC2"/>
        <w:tabs>
          <w:tab w:val="right" w:leader="dot" w:pos="9350"/>
        </w:tabs>
        <w:rPr>
          <w:noProof/>
          <w:sz w:val="22"/>
          <w:szCs w:val="22"/>
        </w:rPr>
      </w:pPr>
      <w:hyperlink w:anchor="_Toc473661103" w:history="1">
        <w:r w:rsidR="005404F3" w:rsidRPr="00EB6049">
          <w:rPr>
            <w:rStyle w:val="Hyperlink"/>
            <w:noProof/>
          </w:rPr>
          <w:t>About: Rotational Scheduling</w:t>
        </w:r>
        <w:r w:rsidR="005404F3">
          <w:rPr>
            <w:noProof/>
            <w:webHidden/>
          </w:rPr>
          <w:tab/>
        </w:r>
        <w:r w:rsidR="005404F3">
          <w:rPr>
            <w:noProof/>
            <w:webHidden/>
          </w:rPr>
          <w:fldChar w:fldCharType="begin"/>
        </w:r>
        <w:r w:rsidR="005404F3">
          <w:rPr>
            <w:noProof/>
            <w:webHidden/>
          </w:rPr>
          <w:instrText xml:space="preserve"> PAGEREF _Toc473661103 \h </w:instrText>
        </w:r>
        <w:r w:rsidR="005404F3">
          <w:rPr>
            <w:noProof/>
            <w:webHidden/>
          </w:rPr>
        </w:r>
        <w:r w:rsidR="005404F3">
          <w:rPr>
            <w:noProof/>
            <w:webHidden/>
          </w:rPr>
          <w:fldChar w:fldCharType="separate"/>
        </w:r>
        <w:r w:rsidR="00604F19">
          <w:rPr>
            <w:noProof/>
            <w:webHidden/>
          </w:rPr>
          <w:t>80</w:t>
        </w:r>
        <w:r w:rsidR="005404F3">
          <w:rPr>
            <w:noProof/>
            <w:webHidden/>
          </w:rPr>
          <w:fldChar w:fldCharType="end"/>
        </w:r>
      </w:hyperlink>
    </w:p>
    <w:p w14:paraId="1A924B1E" w14:textId="77777777" w:rsidR="005404F3" w:rsidRDefault="0047299D">
      <w:pPr>
        <w:pStyle w:val="TOC3"/>
        <w:tabs>
          <w:tab w:val="right" w:leader="dot" w:pos="9350"/>
        </w:tabs>
        <w:rPr>
          <w:noProof/>
          <w:sz w:val="22"/>
          <w:szCs w:val="22"/>
        </w:rPr>
      </w:pPr>
      <w:hyperlink w:anchor="_Toc473661104" w:history="1">
        <w:r w:rsidR="005404F3" w:rsidRPr="00EB6049">
          <w:rPr>
            <w:rStyle w:val="Hyperlink"/>
            <w:noProof/>
          </w:rPr>
          <w:t>Example 1: DBCount rotation</w:t>
        </w:r>
        <w:r w:rsidR="005404F3">
          <w:rPr>
            <w:noProof/>
            <w:webHidden/>
          </w:rPr>
          <w:tab/>
        </w:r>
        <w:r w:rsidR="005404F3">
          <w:rPr>
            <w:noProof/>
            <w:webHidden/>
          </w:rPr>
          <w:fldChar w:fldCharType="begin"/>
        </w:r>
        <w:r w:rsidR="005404F3">
          <w:rPr>
            <w:noProof/>
            <w:webHidden/>
          </w:rPr>
          <w:instrText xml:space="preserve"> PAGEREF _Toc473661104 \h </w:instrText>
        </w:r>
        <w:r w:rsidR="005404F3">
          <w:rPr>
            <w:noProof/>
            <w:webHidden/>
          </w:rPr>
        </w:r>
        <w:r w:rsidR="005404F3">
          <w:rPr>
            <w:noProof/>
            <w:webHidden/>
          </w:rPr>
          <w:fldChar w:fldCharType="separate"/>
        </w:r>
        <w:r w:rsidR="00604F19">
          <w:rPr>
            <w:noProof/>
            <w:webHidden/>
          </w:rPr>
          <w:t>80</w:t>
        </w:r>
        <w:r w:rsidR="005404F3">
          <w:rPr>
            <w:noProof/>
            <w:webHidden/>
          </w:rPr>
          <w:fldChar w:fldCharType="end"/>
        </w:r>
      </w:hyperlink>
    </w:p>
    <w:p w14:paraId="795879C3" w14:textId="77777777" w:rsidR="005404F3" w:rsidRDefault="0047299D">
      <w:pPr>
        <w:pStyle w:val="TOC3"/>
        <w:tabs>
          <w:tab w:val="right" w:leader="dot" w:pos="9350"/>
        </w:tabs>
        <w:rPr>
          <w:noProof/>
          <w:sz w:val="22"/>
          <w:szCs w:val="22"/>
        </w:rPr>
      </w:pPr>
      <w:hyperlink w:anchor="_Toc473661105" w:history="1">
        <w:r w:rsidR="005404F3" w:rsidRPr="00EB6049">
          <w:rPr>
            <w:rStyle w:val="Hyperlink"/>
            <w:noProof/>
          </w:rPr>
          <w:t>Example 2: Time rotation</w:t>
        </w:r>
        <w:r w:rsidR="005404F3">
          <w:rPr>
            <w:noProof/>
            <w:webHidden/>
          </w:rPr>
          <w:tab/>
        </w:r>
        <w:r w:rsidR="005404F3">
          <w:rPr>
            <w:noProof/>
            <w:webHidden/>
          </w:rPr>
          <w:fldChar w:fldCharType="begin"/>
        </w:r>
        <w:r w:rsidR="005404F3">
          <w:rPr>
            <w:noProof/>
            <w:webHidden/>
          </w:rPr>
          <w:instrText xml:space="preserve"> PAGEREF _Toc473661105 \h </w:instrText>
        </w:r>
        <w:r w:rsidR="005404F3">
          <w:rPr>
            <w:noProof/>
            <w:webHidden/>
          </w:rPr>
        </w:r>
        <w:r w:rsidR="005404F3">
          <w:rPr>
            <w:noProof/>
            <w:webHidden/>
          </w:rPr>
          <w:fldChar w:fldCharType="separate"/>
        </w:r>
        <w:r w:rsidR="00604F19">
          <w:rPr>
            <w:noProof/>
            <w:webHidden/>
          </w:rPr>
          <w:t>81</w:t>
        </w:r>
        <w:r w:rsidR="005404F3">
          <w:rPr>
            <w:noProof/>
            <w:webHidden/>
          </w:rPr>
          <w:fldChar w:fldCharType="end"/>
        </w:r>
      </w:hyperlink>
    </w:p>
    <w:p w14:paraId="52443310" w14:textId="77777777" w:rsidR="005404F3" w:rsidRDefault="0047299D">
      <w:pPr>
        <w:pStyle w:val="TOC3"/>
        <w:tabs>
          <w:tab w:val="right" w:leader="dot" w:pos="9350"/>
        </w:tabs>
        <w:rPr>
          <w:noProof/>
          <w:sz w:val="22"/>
          <w:szCs w:val="22"/>
        </w:rPr>
      </w:pPr>
      <w:hyperlink w:anchor="_Toc473661106" w:history="1">
        <w:r w:rsidR="005404F3" w:rsidRPr="00EB6049">
          <w:rPr>
            <w:rStyle w:val="Hyperlink"/>
            <w:noProof/>
          </w:rPr>
          <w:t>Rotational Scheduling Internals</w:t>
        </w:r>
        <w:r w:rsidR="005404F3">
          <w:rPr>
            <w:noProof/>
            <w:webHidden/>
          </w:rPr>
          <w:tab/>
        </w:r>
        <w:r w:rsidR="005404F3">
          <w:rPr>
            <w:noProof/>
            <w:webHidden/>
          </w:rPr>
          <w:fldChar w:fldCharType="begin"/>
        </w:r>
        <w:r w:rsidR="005404F3">
          <w:rPr>
            <w:noProof/>
            <w:webHidden/>
          </w:rPr>
          <w:instrText xml:space="preserve"> PAGEREF _Toc473661106 \h </w:instrText>
        </w:r>
        <w:r w:rsidR="005404F3">
          <w:rPr>
            <w:noProof/>
            <w:webHidden/>
          </w:rPr>
        </w:r>
        <w:r w:rsidR="005404F3">
          <w:rPr>
            <w:noProof/>
            <w:webHidden/>
          </w:rPr>
          <w:fldChar w:fldCharType="separate"/>
        </w:r>
        <w:r w:rsidR="00604F19">
          <w:rPr>
            <w:noProof/>
            <w:webHidden/>
          </w:rPr>
          <w:t>81</w:t>
        </w:r>
        <w:r w:rsidR="005404F3">
          <w:rPr>
            <w:noProof/>
            <w:webHidden/>
          </w:rPr>
          <w:fldChar w:fldCharType="end"/>
        </w:r>
      </w:hyperlink>
    </w:p>
    <w:p w14:paraId="1D67C528" w14:textId="77777777" w:rsidR="005404F3" w:rsidRDefault="0047299D">
      <w:pPr>
        <w:pStyle w:val="TOC1"/>
        <w:tabs>
          <w:tab w:val="right" w:leader="dot" w:pos="9350"/>
        </w:tabs>
        <w:rPr>
          <w:noProof/>
          <w:sz w:val="22"/>
          <w:szCs w:val="22"/>
        </w:rPr>
      </w:pPr>
      <w:hyperlink w:anchor="_Toc473661107" w:history="1">
        <w:r w:rsidR="005404F3" w:rsidRPr="00EB6049">
          <w:rPr>
            <w:rStyle w:val="Hyperlink"/>
            <w:noProof/>
          </w:rPr>
          <w:t>“How To” Topics</w:t>
        </w:r>
        <w:r w:rsidR="005404F3">
          <w:rPr>
            <w:noProof/>
            <w:webHidden/>
          </w:rPr>
          <w:tab/>
        </w:r>
        <w:r w:rsidR="005404F3">
          <w:rPr>
            <w:noProof/>
            <w:webHidden/>
          </w:rPr>
          <w:fldChar w:fldCharType="begin"/>
        </w:r>
        <w:r w:rsidR="005404F3">
          <w:rPr>
            <w:noProof/>
            <w:webHidden/>
          </w:rPr>
          <w:instrText xml:space="preserve"> PAGEREF _Toc473661107 \h </w:instrText>
        </w:r>
        <w:r w:rsidR="005404F3">
          <w:rPr>
            <w:noProof/>
            <w:webHidden/>
          </w:rPr>
        </w:r>
        <w:r w:rsidR="005404F3">
          <w:rPr>
            <w:noProof/>
            <w:webHidden/>
          </w:rPr>
          <w:fldChar w:fldCharType="separate"/>
        </w:r>
        <w:r w:rsidR="00604F19">
          <w:rPr>
            <w:noProof/>
            <w:webHidden/>
          </w:rPr>
          <w:t>83</w:t>
        </w:r>
        <w:r w:rsidR="005404F3">
          <w:rPr>
            <w:noProof/>
            <w:webHidden/>
          </w:rPr>
          <w:fldChar w:fldCharType="end"/>
        </w:r>
      </w:hyperlink>
    </w:p>
    <w:p w14:paraId="310348ED" w14:textId="77777777" w:rsidR="005404F3" w:rsidRDefault="0047299D">
      <w:pPr>
        <w:pStyle w:val="TOC2"/>
        <w:tabs>
          <w:tab w:val="right" w:leader="dot" w:pos="9350"/>
        </w:tabs>
        <w:rPr>
          <w:noProof/>
          <w:sz w:val="22"/>
          <w:szCs w:val="22"/>
        </w:rPr>
      </w:pPr>
      <w:hyperlink w:anchor="_Toc473661108" w:history="1">
        <w:r w:rsidR="005404F3" w:rsidRPr="00EB6049">
          <w:rPr>
            <w:rStyle w:val="Hyperlink"/>
            <w:noProof/>
          </w:rPr>
          <w:t>How To: View the results of an operation</w:t>
        </w:r>
        <w:r w:rsidR="005404F3">
          <w:rPr>
            <w:noProof/>
            <w:webHidden/>
          </w:rPr>
          <w:tab/>
        </w:r>
        <w:r w:rsidR="005404F3">
          <w:rPr>
            <w:noProof/>
            <w:webHidden/>
          </w:rPr>
          <w:fldChar w:fldCharType="begin"/>
        </w:r>
        <w:r w:rsidR="005404F3">
          <w:rPr>
            <w:noProof/>
            <w:webHidden/>
          </w:rPr>
          <w:instrText xml:space="preserve"> PAGEREF _Toc473661108 \h </w:instrText>
        </w:r>
        <w:r w:rsidR="005404F3">
          <w:rPr>
            <w:noProof/>
            <w:webHidden/>
          </w:rPr>
        </w:r>
        <w:r w:rsidR="005404F3">
          <w:rPr>
            <w:noProof/>
            <w:webHidden/>
          </w:rPr>
          <w:fldChar w:fldCharType="separate"/>
        </w:r>
        <w:r w:rsidR="00604F19">
          <w:rPr>
            <w:noProof/>
            <w:webHidden/>
          </w:rPr>
          <w:t>83</w:t>
        </w:r>
        <w:r w:rsidR="005404F3">
          <w:rPr>
            <w:noProof/>
            <w:webHidden/>
          </w:rPr>
          <w:fldChar w:fldCharType="end"/>
        </w:r>
      </w:hyperlink>
    </w:p>
    <w:p w14:paraId="66118B2E" w14:textId="77777777" w:rsidR="005404F3" w:rsidRDefault="0047299D">
      <w:pPr>
        <w:pStyle w:val="TOC2"/>
        <w:tabs>
          <w:tab w:val="right" w:leader="dot" w:pos="9350"/>
        </w:tabs>
        <w:rPr>
          <w:noProof/>
          <w:sz w:val="22"/>
          <w:szCs w:val="22"/>
        </w:rPr>
      </w:pPr>
      <w:hyperlink w:anchor="_Toc473661109" w:history="1">
        <w:r w:rsidR="005404F3" w:rsidRPr="00EB6049">
          <w:rPr>
            <w:rStyle w:val="Hyperlink"/>
            <w:noProof/>
          </w:rPr>
          <w:t>How To: Configure settings for a single database</w:t>
        </w:r>
        <w:r w:rsidR="005404F3">
          <w:rPr>
            <w:noProof/>
            <w:webHidden/>
          </w:rPr>
          <w:tab/>
        </w:r>
        <w:r w:rsidR="005404F3">
          <w:rPr>
            <w:noProof/>
            <w:webHidden/>
          </w:rPr>
          <w:fldChar w:fldCharType="begin"/>
        </w:r>
        <w:r w:rsidR="005404F3">
          <w:rPr>
            <w:noProof/>
            <w:webHidden/>
          </w:rPr>
          <w:instrText xml:space="preserve"> PAGEREF _Toc473661109 \h </w:instrText>
        </w:r>
        <w:r w:rsidR="005404F3">
          <w:rPr>
            <w:noProof/>
            <w:webHidden/>
          </w:rPr>
        </w:r>
        <w:r w:rsidR="005404F3">
          <w:rPr>
            <w:noProof/>
            <w:webHidden/>
          </w:rPr>
          <w:fldChar w:fldCharType="separate"/>
        </w:r>
        <w:r w:rsidR="00604F19">
          <w:rPr>
            <w:noProof/>
            <w:webHidden/>
          </w:rPr>
          <w:t>83</w:t>
        </w:r>
        <w:r w:rsidR="005404F3">
          <w:rPr>
            <w:noProof/>
            <w:webHidden/>
          </w:rPr>
          <w:fldChar w:fldCharType="end"/>
        </w:r>
      </w:hyperlink>
    </w:p>
    <w:p w14:paraId="4A1550CE" w14:textId="77777777" w:rsidR="005404F3" w:rsidRDefault="0047299D">
      <w:pPr>
        <w:pStyle w:val="TOC2"/>
        <w:tabs>
          <w:tab w:val="right" w:leader="dot" w:pos="9350"/>
        </w:tabs>
        <w:rPr>
          <w:noProof/>
          <w:sz w:val="22"/>
          <w:szCs w:val="22"/>
        </w:rPr>
      </w:pPr>
      <w:hyperlink w:anchor="_Toc473661110" w:history="1">
        <w:r w:rsidR="005404F3" w:rsidRPr="00EB6049">
          <w:rPr>
            <w:rStyle w:val="Hyperlink"/>
            <w:noProof/>
          </w:rPr>
          <w:t>How To: Configure settings for all databases</w:t>
        </w:r>
        <w:r w:rsidR="005404F3">
          <w:rPr>
            <w:noProof/>
            <w:webHidden/>
          </w:rPr>
          <w:tab/>
        </w:r>
        <w:r w:rsidR="005404F3">
          <w:rPr>
            <w:noProof/>
            <w:webHidden/>
          </w:rPr>
          <w:fldChar w:fldCharType="begin"/>
        </w:r>
        <w:r w:rsidR="005404F3">
          <w:rPr>
            <w:noProof/>
            <w:webHidden/>
          </w:rPr>
          <w:instrText xml:space="preserve"> PAGEREF _Toc473661110 \h </w:instrText>
        </w:r>
        <w:r w:rsidR="005404F3">
          <w:rPr>
            <w:noProof/>
            <w:webHidden/>
          </w:rPr>
        </w:r>
        <w:r w:rsidR="005404F3">
          <w:rPr>
            <w:noProof/>
            <w:webHidden/>
          </w:rPr>
          <w:fldChar w:fldCharType="separate"/>
        </w:r>
        <w:r w:rsidR="00604F19">
          <w:rPr>
            <w:noProof/>
            <w:webHidden/>
          </w:rPr>
          <w:t>85</w:t>
        </w:r>
        <w:r w:rsidR="005404F3">
          <w:rPr>
            <w:noProof/>
            <w:webHidden/>
          </w:rPr>
          <w:fldChar w:fldCharType="end"/>
        </w:r>
      </w:hyperlink>
    </w:p>
    <w:p w14:paraId="2EC9DAA9" w14:textId="77777777" w:rsidR="005404F3" w:rsidRDefault="0047299D">
      <w:pPr>
        <w:pStyle w:val="TOC2"/>
        <w:tabs>
          <w:tab w:val="right" w:leader="dot" w:pos="9350"/>
        </w:tabs>
        <w:rPr>
          <w:noProof/>
          <w:sz w:val="22"/>
          <w:szCs w:val="22"/>
        </w:rPr>
      </w:pPr>
      <w:hyperlink w:anchor="_Toc473661111" w:history="1">
        <w:r w:rsidR="005404F3" w:rsidRPr="00EB6049">
          <w:rPr>
            <w:rStyle w:val="Hyperlink"/>
            <w:rFonts w:ascii="Times New Roman" w:eastAsia="Times New Roman" w:hAnsi="Times New Roman" w:cs="Times New Roman"/>
            <w:noProof/>
          </w:rPr>
          <w:t>How To: Process databases in a specific order</w:t>
        </w:r>
        <w:r w:rsidR="005404F3">
          <w:rPr>
            <w:noProof/>
            <w:webHidden/>
          </w:rPr>
          <w:tab/>
        </w:r>
        <w:r w:rsidR="005404F3">
          <w:rPr>
            <w:noProof/>
            <w:webHidden/>
          </w:rPr>
          <w:fldChar w:fldCharType="begin"/>
        </w:r>
        <w:r w:rsidR="005404F3">
          <w:rPr>
            <w:noProof/>
            <w:webHidden/>
          </w:rPr>
          <w:instrText xml:space="preserve"> PAGEREF _Toc473661111 \h </w:instrText>
        </w:r>
        <w:r w:rsidR="005404F3">
          <w:rPr>
            <w:noProof/>
            <w:webHidden/>
          </w:rPr>
        </w:r>
        <w:r w:rsidR="005404F3">
          <w:rPr>
            <w:noProof/>
            <w:webHidden/>
          </w:rPr>
          <w:fldChar w:fldCharType="separate"/>
        </w:r>
        <w:r w:rsidR="00604F19">
          <w:rPr>
            <w:noProof/>
            <w:webHidden/>
          </w:rPr>
          <w:t>85</w:t>
        </w:r>
        <w:r w:rsidR="005404F3">
          <w:rPr>
            <w:noProof/>
            <w:webHidden/>
          </w:rPr>
          <w:fldChar w:fldCharType="end"/>
        </w:r>
      </w:hyperlink>
    </w:p>
    <w:p w14:paraId="10D6477C" w14:textId="77777777" w:rsidR="005404F3" w:rsidRDefault="0047299D">
      <w:pPr>
        <w:pStyle w:val="TOC2"/>
        <w:tabs>
          <w:tab w:val="right" w:leader="dot" w:pos="9350"/>
        </w:tabs>
        <w:rPr>
          <w:noProof/>
          <w:sz w:val="22"/>
          <w:szCs w:val="22"/>
        </w:rPr>
      </w:pPr>
      <w:hyperlink w:anchor="_Toc473661112" w:history="1">
        <w:r w:rsidR="005404F3" w:rsidRPr="00EB6049">
          <w:rPr>
            <w:rStyle w:val="Hyperlink"/>
            <w:noProof/>
          </w:rPr>
          <w:t>How To: Change schedules</w:t>
        </w:r>
        <w:r w:rsidR="005404F3">
          <w:rPr>
            <w:noProof/>
            <w:webHidden/>
          </w:rPr>
          <w:tab/>
        </w:r>
        <w:r w:rsidR="005404F3">
          <w:rPr>
            <w:noProof/>
            <w:webHidden/>
          </w:rPr>
          <w:fldChar w:fldCharType="begin"/>
        </w:r>
        <w:r w:rsidR="005404F3">
          <w:rPr>
            <w:noProof/>
            <w:webHidden/>
          </w:rPr>
          <w:instrText xml:space="preserve"> PAGEREF _Toc473661112 \h </w:instrText>
        </w:r>
        <w:r w:rsidR="005404F3">
          <w:rPr>
            <w:noProof/>
            <w:webHidden/>
          </w:rPr>
        </w:r>
        <w:r w:rsidR="005404F3">
          <w:rPr>
            <w:noProof/>
            <w:webHidden/>
          </w:rPr>
          <w:fldChar w:fldCharType="separate"/>
        </w:r>
        <w:r w:rsidR="00604F19">
          <w:rPr>
            <w:noProof/>
            <w:webHidden/>
          </w:rPr>
          <w:t>87</w:t>
        </w:r>
        <w:r w:rsidR="005404F3">
          <w:rPr>
            <w:noProof/>
            <w:webHidden/>
          </w:rPr>
          <w:fldChar w:fldCharType="end"/>
        </w:r>
      </w:hyperlink>
    </w:p>
    <w:p w14:paraId="07811B78" w14:textId="77777777" w:rsidR="005404F3" w:rsidRDefault="0047299D">
      <w:pPr>
        <w:pStyle w:val="TOC3"/>
        <w:tabs>
          <w:tab w:val="right" w:leader="dot" w:pos="9350"/>
        </w:tabs>
        <w:rPr>
          <w:noProof/>
          <w:sz w:val="22"/>
          <w:szCs w:val="22"/>
        </w:rPr>
      </w:pPr>
      <w:hyperlink w:anchor="_Toc473661113" w:history="1">
        <w:r w:rsidR="005404F3" w:rsidRPr="00EB6049">
          <w:rPr>
            <w:rStyle w:val="Hyperlink"/>
            <w:noProof/>
          </w:rPr>
          <w:t>Table based scheduling</w:t>
        </w:r>
        <w:r w:rsidR="005404F3">
          <w:rPr>
            <w:noProof/>
            <w:webHidden/>
          </w:rPr>
          <w:tab/>
        </w:r>
        <w:r w:rsidR="005404F3">
          <w:rPr>
            <w:noProof/>
            <w:webHidden/>
          </w:rPr>
          <w:fldChar w:fldCharType="begin"/>
        </w:r>
        <w:r w:rsidR="005404F3">
          <w:rPr>
            <w:noProof/>
            <w:webHidden/>
          </w:rPr>
          <w:instrText xml:space="preserve"> PAGEREF _Toc473661113 \h </w:instrText>
        </w:r>
        <w:r w:rsidR="005404F3">
          <w:rPr>
            <w:noProof/>
            <w:webHidden/>
          </w:rPr>
        </w:r>
        <w:r w:rsidR="005404F3">
          <w:rPr>
            <w:noProof/>
            <w:webHidden/>
          </w:rPr>
          <w:fldChar w:fldCharType="separate"/>
        </w:r>
        <w:r w:rsidR="00604F19">
          <w:rPr>
            <w:noProof/>
            <w:webHidden/>
          </w:rPr>
          <w:t>87</w:t>
        </w:r>
        <w:r w:rsidR="005404F3">
          <w:rPr>
            <w:noProof/>
            <w:webHidden/>
          </w:rPr>
          <w:fldChar w:fldCharType="end"/>
        </w:r>
      </w:hyperlink>
    </w:p>
    <w:p w14:paraId="7F077FA4" w14:textId="77777777" w:rsidR="005404F3" w:rsidRDefault="0047299D">
      <w:pPr>
        <w:pStyle w:val="TOC3"/>
        <w:tabs>
          <w:tab w:val="right" w:leader="dot" w:pos="9350"/>
        </w:tabs>
        <w:rPr>
          <w:noProof/>
          <w:sz w:val="22"/>
          <w:szCs w:val="22"/>
        </w:rPr>
      </w:pPr>
      <w:hyperlink w:anchor="_Toc473661114" w:history="1">
        <w:r w:rsidR="005404F3" w:rsidRPr="00EB6049">
          <w:rPr>
            <w:rStyle w:val="Hyperlink"/>
            <w:noProof/>
          </w:rPr>
          <w:t>Parameter based scheduling (traditional approach)</w:t>
        </w:r>
        <w:r w:rsidR="005404F3">
          <w:rPr>
            <w:noProof/>
            <w:webHidden/>
          </w:rPr>
          <w:tab/>
        </w:r>
        <w:r w:rsidR="005404F3">
          <w:rPr>
            <w:noProof/>
            <w:webHidden/>
          </w:rPr>
          <w:fldChar w:fldCharType="begin"/>
        </w:r>
        <w:r w:rsidR="005404F3">
          <w:rPr>
            <w:noProof/>
            <w:webHidden/>
          </w:rPr>
          <w:instrText xml:space="preserve"> PAGEREF _Toc473661114 \h </w:instrText>
        </w:r>
        <w:r w:rsidR="005404F3">
          <w:rPr>
            <w:noProof/>
            <w:webHidden/>
          </w:rPr>
        </w:r>
        <w:r w:rsidR="005404F3">
          <w:rPr>
            <w:noProof/>
            <w:webHidden/>
          </w:rPr>
          <w:fldChar w:fldCharType="separate"/>
        </w:r>
        <w:r w:rsidR="00604F19">
          <w:rPr>
            <w:noProof/>
            <w:webHidden/>
          </w:rPr>
          <w:t>88</w:t>
        </w:r>
        <w:r w:rsidR="005404F3">
          <w:rPr>
            <w:noProof/>
            <w:webHidden/>
          </w:rPr>
          <w:fldChar w:fldCharType="end"/>
        </w:r>
      </w:hyperlink>
    </w:p>
    <w:p w14:paraId="5DB8A77E" w14:textId="77777777" w:rsidR="005404F3" w:rsidRDefault="0047299D">
      <w:pPr>
        <w:pStyle w:val="TOC3"/>
        <w:tabs>
          <w:tab w:val="right" w:leader="dot" w:pos="9350"/>
        </w:tabs>
        <w:rPr>
          <w:noProof/>
          <w:sz w:val="22"/>
          <w:szCs w:val="22"/>
        </w:rPr>
      </w:pPr>
      <w:hyperlink w:anchor="_Toc473661115" w:history="1">
        <w:r w:rsidR="005404F3" w:rsidRPr="00EB6049">
          <w:rPr>
            <w:rStyle w:val="Hyperlink"/>
            <w:noProof/>
          </w:rPr>
          <w:t>Hybrid scheduling</w:t>
        </w:r>
        <w:r w:rsidR="005404F3">
          <w:rPr>
            <w:noProof/>
            <w:webHidden/>
          </w:rPr>
          <w:tab/>
        </w:r>
        <w:r w:rsidR="005404F3">
          <w:rPr>
            <w:noProof/>
            <w:webHidden/>
          </w:rPr>
          <w:fldChar w:fldCharType="begin"/>
        </w:r>
        <w:r w:rsidR="005404F3">
          <w:rPr>
            <w:noProof/>
            <w:webHidden/>
          </w:rPr>
          <w:instrText xml:space="preserve"> PAGEREF _Toc473661115 \h </w:instrText>
        </w:r>
        <w:r w:rsidR="005404F3">
          <w:rPr>
            <w:noProof/>
            <w:webHidden/>
          </w:rPr>
        </w:r>
        <w:r w:rsidR="005404F3">
          <w:rPr>
            <w:noProof/>
            <w:webHidden/>
          </w:rPr>
          <w:fldChar w:fldCharType="separate"/>
        </w:r>
        <w:r w:rsidR="00604F19">
          <w:rPr>
            <w:noProof/>
            <w:webHidden/>
          </w:rPr>
          <w:t>88</w:t>
        </w:r>
        <w:r w:rsidR="005404F3">
          <w:rPr>
            <w:noProof/>
            <w:webHidden/>
          </w:rPr>
          <w:fldChar w:fldCharType="end"/>
        </w:r>
      </w:hyperlink>
    </w:p>
    <w:p w14:paraId="0FFE82CA" w14:textId="77777777" w:rsidR="005404F3" w:rsidRDefault="0047299D">
      <w:pPr>
        <w:pStyle w:val="TOC2"/>
        <w:tabs>
          <w:tab w:val="right" w:leader="dot" w:pos="9350"/>
        </w:tabs>
        <w:rPr>
          <w:noProof/>
          <w:sz w:val="22"/>
          <w:szCs w:val="22"/>
        </w:rPr>
      </w:pPr>
      <w:hyperlink w:anchor="_Toc473661116" w:history="1">
        <w:r w:rsidR="005404F3" w:rsidRPr="00EB6049">
          <w:rPr>
            <w:rStyle w:val="Hyperlink"/>
            <w:noProof/>
          </w:rPr>
          <w:t>How To: Configure timed settings</w:t>
        </w:r>
        <w:r w:rsidR="005404F3">
          <w:rPr>
            <w:noProof/>
            <w:webHidden/>
          </w:rPr>
          <w:tab/>
        </w:r>
        <w:r w:rsidR="005404F3">
          <w:rPr>
            <w:noProof/>
            <w:webHidden/>
          </w:rPr>
          <w:fldChar w:fldCharType="begin"/>
        </w:r>
        <w:r w:rsidR="005404F3">
          <w:rPr>
            <w:noProof/>
            <w:webHidden/>
          </w:rPr>
          <w:instrText xml:space="preserve"> PAGEREF _Toc473661116 \h </w:instrText>
        </w:r>
        <w:r w:rsidR="005404F3">
          <w:rPr>
            <w:noProof/>
            <w:webHidden/>
          </w:rPr>
        </w:r>
        <w:r w:rsidR="005404F3">
          <w:rPr>
            <w:noProof/>
            <w:webHidden/>
          </w:rPr>
          <w:fldChar w:fldCharType="separate"/>
        </w:r>
        <w:r w:rsidR="00604F19">
          <w:rPr>
            <w:noProof/>
            <w:webHidden/>
          </w:rPr>
          <w:t>89</w:t>
        </w:r>
        <w:r w:rsidR="005404F3">
          <w:rPr>
            <w:noProof/>
            <w:webHidden/>
          </w:rPr>
          <w:fldChar w:fldCharType="end"/>
        </w:r>
      </w:hyperlink>
    </w:p>
    <w:p w14:paraId="31EC3615" w14:textId="77777777" w:rsidR="005404F3" w:rsidRDefault="0047299D">
      <w:pPr>
        <w:pStyle w:val="TOC2"/>
        <w:tabs>
          <w:tab w:val="right" w:leader="dot" w:pos="9350"/>
        </w:tabs>
        <w:rPr>
          <w:noProof/>
          <w:sz w:val="22"/>
          <w:szCs w:val="22"/>
        </w:rPr>
      </w:pPr>
      <w:hyperlink w:anchor="_Toc473661117" w:history="1">
        <w:r w:rsidR="005404F3" w:rsidRPr="00EB6049">
          <w:rPr>
            <w:rStyle w:val="Hyperlink"/>
            <w:noProof/>
          </w:rPr>
          <w:t>How To: Generate statements only</w:t>
        </w:r>
        <w:r w:rsidR="005404F3">
          <w:rPr>
            <w:noProof/>
            <w:webHidden/>
          </w:rPr>
          <w:tab/>
        </w:r>
        <w:r w:rsidR="005404F3">
          <w:rPr>
            <w:noProof/>
            <w:webHidden/>
          </w:rPr>
          <w:fldChar w:fldCharType="begin"/>
        </w:r>
        <w:r w:rsidR="005404F3">
          <w:rPr>
            <w:noProof/>
            <w:webHidden/>
          </w:rPr>
          <w:instrText xml:space="preserve"> PAGEREF _Toc473661117 \h </w:instrText>
        </w:r>
        <w:r w:rsidR="005404F3">
          <w:rPr>
            <w:noProof/>
            <w:webHidden/>
          </w:rPr>
        </w:r>
        <w:r w:rsidR="005404F3">
          <w:rPr>
            <w:noProof/>
            <w:webHidden/>
          </w:rPr>
          <w:fldChar w:fldCharType="separate"/>
        </w:r>
        <w:r w:rsidR="00604F19">
          <w:rPr>
            <w:noProof/>
            <w:webHidden/>
          </w:rPr>
          <w:t>90</w:t>
        </w:r>
        <w:r w:rsidR="005404F3">
          <w:rPr>
            <w:noProof/>
            <w:webHidden/>
          </w:rPr>
          <w:fldChar w:fldCharType="end"/>
        </w:r>
      </w:hyperlink>
    </w:p>
    <w:p w14:paraId="4DE38E08" w14:textId="77777777" w:rsidR="005404F3" w:rsidRDefault="0047299D">
      <w:pPr>
        <w:pStyle w:val="TOC2"/>
        <w:tabs>
          <w:tab w:val="right" w:leader="dot" w:pos="9350"/>
        </w:tabs>
        <w:rPr>
          <w:noProof/>
          <w:sz w:val="22"/>
          <w:szCs w:val="22"/>
        </w:rPr>
      </w:pPr>
      <w:hyperlink w:anchor="_Toc473661118" w:history="1">
        <w:r w:rsidR="005404F3" w:rsidRPr="00EB6049">
          <w:rPr>
            <w:rStyle w:val="Hyperlink"/>
            <w:noProof/>
          </w:rPr>
          <w:t>How To: Run code before or after integrity checks</w:t>
        </w:r>
        <w:r w:rsidR="005404F3">
          <w:rPr>
            <w:noProof/>
            <w:webHidden/>
          </w:rPr>
          <w:tab/>
        </w:r>
        <w:r w:rsidR="005404F3">
          <w:rPr>
            <w:noProof/>
            <w:webHidden/>
          </w:rPr>
          <w:fldChar w:fldCharType="begin"/>
        </w:r>
        <w:r w:rsidR="005404F3">
          <w:rPr>
            <w:noProof/>
            <w:webHidden/>
          </w:rPr>
          <w:instrText xml:space="preserve"> PAGEREF _Toc473661118 \h </w:instrText>
        </w:r>
        <w:r w:rsidR="005404F3">
          <w:rPr>
            <w:noProof/>
            <w:webHidden/>
          </w:rPr>
        </w:r>
        <w:r w:rsidR="005404F3">
          <w:rPr>
            <w:noProof/>
            <w:webHidden/>
          </w:rPr>
          <w:fldChar w:fldCharType="separate"/>
        </w:r>
        <w:r w:rsidR="00604F19">
          <w:rPr>
            <w:noProof/>
            <w:webHidden/>
          </w:rPr>
          <w:t>90</w:t>
        </w:r>
        <w:r w:rsidR="005404F3">
          <w:rPr>
            <w:noProof/>
            <w:webHidden/>
          </w:rPr>
          <w:fldChar w:fldCharType="end"/>
        </w:r>
      </w:hyperlink>
    </w:p>
    <w:p w14:paraId="2DCCB0E8" w14:textId="77777777" w:rsidR="005404F3" w:rsidRDefault="0047299D">
      <w:pPr>
        <w:pStyle w:val="TOC3"/>
        <w:tabs>
          <w:tab w:val="right" w:leader="dot" w:pos="9350"/>
        </w:tabs>
        <w:rPr>
          <w:noProof/>
          <w:sz w:val="22"/>
          <w:szCs w:val="22"/>
        </w:rPr>
      </w:pPr>
      <w:hyperlink w:anchor="_Toc473661119" w:history="1">
        <w:r w:rsidR="005404F3" w:rsidRPr="00EB6049">
          <w:rPr>
            <w:rStyle w:val="Hyperlink"/>
            <w:noProof/>
          </w:rPr>
          <w:t>Batch precode and postcode</w:t>
        </w:r>
        <w:r w:rsidR="005404F3">
          <w:rPr>
            <w:noProof/>
            <w:webHidden/>
          </w:rPr>
          <w:tab/>
        </w:r>
        <w:r w:rsidR="005404F3">
          <w:rPr>
            <w:noProof/>
            <w:webHidden/>
          </w:rPr>
          <w:fldChar w:fldCharType="begin"/>
        </w:r>
        <w:r w:rsidR="005404F3">
          <w:rPr>
            <w:noProof/>
            <w:webHidden/>
          </w:rPr>
          <w:instrText xml:space="preserve"> PAGEREF _Toc473661119 \h </w:instrText>
        </w:r>
        <w:r w:rsidR="005404F3">
          <w:rPr>
            <w:noProof/>
            <w:webHidden/>
          </w:rPr>
        </w:r>
        <w:r w:rsidR="005404F3">
          <w:rPr>
            <w:noProof/>
            <w:webHidden/>
          </w:rPr>
          <w:fldChar w:fldCharType="separate"/>
        </w:r>
        <w:r w:rsidR="00604F19">
          <w:rPr>
            <w:noProof/>
            <w:webHidden/>
          </w:rPr>
          <w:t>91</w:t>
        </w:r>
        <w:r w:rsidR="005404F3">
          <w:rPr>
            <w:noProof/>
            <w:webHidden/>
          </w:rPr>
          <w:fldChar w:fldCharType="end"/>
        </w:r>
      </w:hyperlink>
    </w:p>
    <w:p w14:paraId="20AB929E" w14:textId="77777777" w:rsidR="005404F3" w:rsidRDefault="0047299D">
      <w:pPr>
        <w:pStyle w:val="TOC3"/>
        <w:tabs>
          <w:tab w:val="right" w:leader="dot" w:pos="9350"/>
        </w:tabs>
        <w:rPr>
          <w:noProof/>
          <w:sz w:val="22"/>
          <w:szCs w:val="22"/>
        </w:rPr>
      </w:pPr>
      <w:hyperlink w:anchor="_Toc473661120" w:history="1">
        <w:r w:rsidR="005404F3" w:rsidRPr="00EB6049">
          <w:rPr>
            <w:rStyle w:val="Hyperlink"/>
            <w:noProof/>
          </w:rPr>
          <w:t>Database precode and postcode</w:t>
        </w:r>
        <w:r w:rsidR="005404F3">
          <w:rPr>
            <w:noProof/>
            <w:webHidden/>
          </w:rPr>
          <w:tab/>
        </w:r>
        <w:r w:rsidR="005404F3">
          <w:rPr>
            <w:noProof/>
            <w:webHidden/>
          </w:rPr>
          <w:fldChar w:fldCharType="begin"/>
        </w:r>
        <w:r w:rsidR="005404F3">
          <w:rPr>
            <w:noProof/>
            <w:webHidden/>
          </w:rPr>
          <w:instrText xml:space="preserve"> PAGEREF _Toc473661120 \h </w:instrText>
        </w:r>
        <w:r w:rsidR="005404F3">
          <w:rPr>
            <w:noProof/>
            <w:webHidden/>
          </w:rPr>
        </w:r>
        <w:r w:rsidR="005404F3">
          <w:rPr>
            <w:noProof/>
            <w:webHidden/>
          </w:rPr>
          <w:fldChar w:fldCharType="separate"/>
        </w:r>
        <w:r w:rsidR="00604F19">
          <w:rPr>
            <w:noProof/>
            <w:webHidden/>
          </w:rPr>
          <w:t>91</w:t>
        </w:r>
        <w:r w:rsidR="005404F3">
          <w:rPr>
            <w:noProof/>
            <w:webHidden/>
          </w:rPr>
          <w:fldChar w:fldCharType="end"/>
        </w:r>
      </w:hyperlink>
    </w:p>
    <w:p w14:paraId="7124852C" w14:textId="77777777" w:rsidR="005404F3" w:rsidRDefault="0047299D">
      <w:pPr>
        <w:pStyle w:val="TOC3"/>
        <w:tabs>
          <w:tab w:val="right" w:leader="dot" w:pos="9350"/>
        </w:tabs>
        <w:rPr>
          <w:noProof/>
          <w:sz w:val="22"/>
          <w:szCs w:val="22"/>
        </w:rPr>
      </w:pPr>
      <w:hyperlink w:anchor="_Toc473661121" w:history="1">
        <w:r w:rsidR="005404F3" w:rsidRPr="00EB6049">
          <w:rPr>
            <w:rStyle w:val="Hyperlink"/>
            <w:noProof/>
          </w:rPr>
          <w:t>Table precode and postcode</w:t>
        </w:r>
        <w:r w:rsidR="005404F3">
          <w:rPr>
            <w:noProof/>
            <w:webHidden/>
          </w:rPr>
          <w:tab/>
        </w:r>
        <w:r w:rsidR="005404F3">
          <w:rPr>
            <w:noProof/>
            <w:webHidden/>
          </w:rPr>
          <w:fldChar w:fldCharType="begin"/>
        </w:r>
        <w:r w:rsidR="005404F3">
          <w:rPr>
            <w:noProof/>
            <w:webHidden/>
          </w:rPr>
          <w:instrText xml:space="preserve"> PAGEREF _Toc473661121 \h </w:instrText>
        </w:r>
        <w:r w:rsidR="005404F3">
          <w:rPr>
            <w:noProof/>
            <w:webHidden/>
          </w:rPr>
        </w:r>
        <w:r w:rsidR="005404F3">
          <w:rPr>
            <w:noProof/>
            <w:webHidden/>
          </w:rPr>
          <w:fldChar w:fldCharType="separate"/>
        </w:r>
        <w:r w:rsidR="00604F19">
          <w:rPr>
            <w:noProof/>
            <w:webHidden/>
          </w:rPr>
          <w:t>93</w:t>
        </w:r>
        <w:r w:rsidR="005404F3">
          <w:rPr>
            <w:noProof/>
            <w:webHidden/>
          </w:rPr>
          <w:fldChar w:fldCharType="end"/>
        </w:r>
      </w:hyperlink>
    </w:p>
    <w:p w14:paraId="2115D7A8" w14:textId="77777777" w:rsidR="005404F3" w:rsidRDefault="0047299D">
      <w:pPr>
        <w:pStyle w:val="TOC3"/>
        <w:tabs>
          <w:tab w:val="right" w:leader="dot" w:pos="9350"/>
        </w:tabs>
        <w:rPr>
          <w:noProof/>
          <w:sz w:val="22"/>
          <w:szCs w:val="22"/>
        </w:rPr>
      </w:pPr>
      <w:hyperlink w:anchor="_Toc473661122" w:history="1">
        <w:r w:rsidR="005404F3" w:rsidRPr="00EB6049">
          <w:rPr>
            <w:rStyle w:val="Hyperlink"/>
            <w:noProof/>
          </w:rPr>
          <w:t>Statement prefix and suffix</w:t>
        </w:r>
        <w:r w:rsidR="005404F3">
          <w:rPr>
            <w:noProof/>
            <w:webHidden/>
          </w:rPr>
          <w:tab/>
        </w:r>
        <w:r w:rsidR="005404F3">
          <w:rPr>
            <w:noProof/>
            <w:webHidden/>
          </w:rPr>
          <w:fldChar w:fldCharType="begin"/>
        </w:r>
        <w:r w:rsidR="005404F3">
          <w:rPr>
            <w:noProof/>
            <w:webHidden/>
          </w:rPr>
          <w:instrText xml:space="preserve"> PAGEREF _Toc473661122 \h </w:instrText>
        </w:r>
        <w:r w:rsidR="005404F3">
          <w:rPr>
            <w:noProof/>
            <w:webHidden/>
          </w:rPr>
        </w:r>
        <w:r w:rsidR="005404F3">
          <w:rPr>
            <w:noProof/>
            <w:webHidden/>
          </w:rPr>
          <w:fldChar w:fldCharType="separate"/>
        </w:r>
        <w:r w:rsidR="00604F19">
          <w:rPr>
            <w:noProof/>
            <w:webHidden/>
          </w:rPr>
          <w:t>95</w:t>
        </w:r>
        <w:r w:rsidR="005404F3">
          <w:rPr>
            <w:noProof/>
            <w:webHidden/>
          </w:rPr>
          <w:fldChar w:fldCharType="end"/>
        </w:r>
      </w:hyperlink>
    </w:p>
    <w:p w14:paraId="5DFF0672" w14:textId="77777777" w:rsidR="005404F3" w:rsidRDefault="0047299D">
      <w:pPr>
        <w:pStyle w:val="TOC2"/>
        <w:tabs>
          <w:tab w:val="right" w:leader="dot" w:pos="9350"/>
        </w:tabs>
        <w:rPr>
          <w:noProof/>
          <w:sz w:val="22"/>
          <w:szCs w:val="22"/>
        </w:rPr>
      </w:pPr>
      <w:hyperlink w:anchor="_Toc473661123" w:history="1">
        <w:r w:rsidR="005404F3" w:rsidRPr="00EB6049">
          <w:rPr>
            <w:rStyle w:val="Hyperlink"/>
            <w:noProof/>
          </w:rPr>
          <w:t>How To: Include or exclude READ_ONLY databases from integrity checks</w:t>
        </w:r>
        <w:r w:rsidR="005404F3">
          <w:rPr>
            <w:noProof/>
            <w:webHidden/>
          </w:rPr>
          <w:tab/>
        </w:r>
        <w:r w:rsidR="005404F3">
          <w:rPr>
            <w:noProof/>
            <w:webHidden/>
          </w:rPr>
          <w:fldChar w:fldCharType="begin"/>
        </w:r>
        <w:r w:rsidR="005404F3">
          <w:rPr>
            <w:noProof/>
            <w:webHidden/>
          </w:rPr>
          <w:instrText xml:space="preserve"> PAGEREF _Toc473661123 \h </w:instrText>
        </w:r>
        <w:r w:rsidR="005404F3">
          <w:rPr>
            <w:noProof/>
            <w:webHidden/>
          </w:rPr>
        </w:r>
        <w:r w:rsidR="005404F3">
          <w:rPr>
            <w:noProof/>
            <w:webHidden/>
          </w:rPr>
          <w:fldChar w:fldCharType="separate"/>
        </w:r>
        <w:r w:rsidR="00604F19">
          <w:rPr>
            <w:noProof/>
            <w:webHidden/>
          </w:rPr>
          <w:t>95</w:t>
        </w:r>
        <w:r w:rsidR="005404F3">
          <w:rPr>
            <w:noProof/>
            <w:webHidden/>
          </w:rPr>
          <w:fldChar w:fldCharType="end"/>
        </w:r>
      </w:hyperlink>
    </w:p>
    <w:p w14:paraId="1BA72905" w14:textId="77777777" w:rsidR="005404F3" w:rsidRDefault="0047299D">
      <w:pPr>
        <w:pStyle w:val="TOC2"/>
        <w:tabs>
          <w:tab w:val="right" w:leader="dot" w:pos="9350"/>
        </w:tabs>
        <w:rPr>
          <w:noProof/>
          <w:sz w:val="22"/>
          <w:szCs w:val="22"/>
        </w:rPr>
      </w:pPr>
      <w:hyperlink w:anchor="_Toc473661124" w:history="1">
        <w:r w:rsidR="005404F3" w:rsidRPr="00EB6049">
          <w:rPr>
            <w:rStyle w:val="Hyperlink"/>
            <w:noProof/>
          </w:rPr>
          <w:t>How To: Include databases in operations</w:t>
        </w:r>
        <w:r w:rsidR="005404F3">
          <w:rPr>
            <w:noProof/>
            <w:webHidden/>
          </w:rPr>
          <w:tab/>
        </w:r>
        <w:r w:rsidR="005404F3">
          <w:rPr>
            <w:noProof/>
            <w:webHidden/>
          </w:rPr>
          <w:fldChar w:fldCharType="begin"/>
        </w:r>
        <w:r w:rsidR="005404F3">
          <w:rPr>
            <w:noProof/>
            <w:webHidden/>
          </w:rPr>
          <w:instrText xml:space="preserve"> PAGEREF _Toc473661124 \h </w:instrText>
        </w:r>
        <w:r w:rsidR="005404F3">
          <w:rPr>
            <w:noProof/>
            <w:webHidden/>
          </w:rPr>
        </w:r>
        <w:r w:rsidR="005404F3">
          <w:rPr>
            <w:noProof/>
            <w:webHidden/>
          </w:rPr>
          <w:fldChar w:fldCharType="separate"/>
        </w:r>
        <w:r w:rsidR="00604F19">
          <w:rPr>
            <w:noProof/>
            <w:webHidden/>
          </w:rPr>
          <w:t>96</w:t>
        </w:r>
        <w:r w:rsidR="005404F3">
          <w:rPr>
            <w:noProof/>
            <w:webHidden/>
          </w:rPr>
          <w:fldChar w:fldCharType="end"/>
        </w:r>
      </w:hyperlink>
    </w:p>
    <w:p w14:paraId="76DD63FA" w14:textId="77777777" w:rsidR="005404F3" w:rsidRDefault="0047299D">
      <w:pPr>
        <w:pStyle w:val="TOC3"/>
        <w:tabs>
          <w:tab w:val="right" w:leader="dot" w:pos="9350"/>
        </w:tabs>
        <w:rPr>
          <w:noProof/>
          <w:sz w:val="22"/>
          <w:szCs w:val="22"/>
        </w:rPr>
      </w:pPr>
      <w:hyperlink w:anchor="_Toc473661125" w:history="1">
        <w:r w:rsidR="005404F3" w:rsidRPr="00EB6049">
          <w:rPr>
            <w:rStyle w:val="Hyperlink"/>
            <w:noProof/>
          </w:rPr>
          <w:t>Include databases in table based scheduling</w:t>
        </w:r>
        <w:r w:rsidR="005404F3">
          <w:rPr>
            <w:noProof/>
            <w:webHidden/>
          </w:rPr>
          <w:tab/>
        </w:r>
        <w:r w:rsidR="005404F3">
          <w:rPr>
            <w:noProof/>
            <w:webHidden/>
          </w:rPr>
          <w:fldChar w:fldCharType="begin"/>
        </w:r>
        <w:r w:rsidR="005404F3">
          <w:rPr>
            <w:noProof/>
            <w:webHidden/>
          </w:rPr>
          <w:instrText xml:space="preserve"> PAGEREF _Toc473661125 \h </w:instrText>
        </w:r>
        <w:r w:rsidR="005404F3">
          <w:rPr>
            <w:noProof/>
            <w:webHidden/>
          </w:rPr>
        </w:r>
        <w:r w:rsidR="005404F3">
          <w:rPr>
            <w:noProof/>
            <w:webHidden/>
          </w:rPr>
          <w:fldChar w:fldCharType="separate"/>
        </w:r>
        <w:r w:rsidR="00604F19">
          <w:rPr>
            <w:noProof/>
            <w:webHidden/>
          </w:rPr>
          <w:t>96</w:t>
        </w:r>
        <w:r w:rsidR="005404F3">
          <w:rPr>
            <w:noProof/>
            <w:webHidden/>
          </w:rPr>
          <w:fldChar w:fldCharType="end"/>
        </w:r>
      </w:hyperlink>
    </w:p>
    <w:p w14:paraId="265172BF" w14:textId="77777777" w:rsidR="005404F3" w:rsidRDefault="0047299D">
      <w:pPr>
        <w:pStyle w:val="TOC3"/>
        <w:tabs>
          <w:tab w:val="right" w:leader="dot" w:pos="9350"/>
        </w:tabs>
        <w:rPr>
          <w:noProof/>
          <w:sz w:val="22"/>
          <w:szCs w:val="22"/>
        </w:rPr>
      </w:pPr>
      <w:hyperlink w:anchor="_Toc473661126" w:history="1">
        <w:r w:rsidR="005404F3" w:rsidRPr="00EB6049">
          <w:rPr>
            <w:rStyle w:val="Hyperlink"/>
            <w:noProof/>
          </w:rPr>
          <w:t>Include databases in traditional scheduling</w:t>
        </w:r>
        <w:r w:rsidR="005404F3">
          <w:rPr>
            <w:noProof/>
            <w:webHidden/>
          </w:rPr>
          <w:tab/>
        </w:r>
        <w:r w:rsidR="005404F3">
          <w:rPr>
            <w:noProof/>
            <w:webHidden/>
          </w:rPr>
          <w:fldChar w:fldCharType="begin"/>
        </w:r>
        <w:r w:rsidR="005404F3">
          <w:rPr>
            <w:noProof/>
            <w:webHidden/>
          </w:rPr>
          <w:instrText xml:space="preserve"> PAGEREF _Toc473661126 \h </w:instrText>
        </w:r>
        <w:r w:rsidR="005404F3">
          <w:rPr>
            <w:noProof/>
            <w:webHidden/>
          </w:rPr>
        </w:r>
        <w:r w:rsidR="005404F3">
          <w:rPr>
            <w:noProof/>
            <w:webHidden/>
          </w:rPr>
          <w:fldChar w:fldCharType="separate"/>
        </w:r>
        <w:r w:rsidR="00604F19">
          <w:rPr>
            <w:noProof/>
            <w:webHidden/>
          </w:rPr>
          <w:t>97</w:t>
        </w:r>
        <w:r w:rsidR="005404F3">
          <w:rPr>
            <w:noProof/>
            <w:webHidden/>
          </w:rPr>
          <w:fldChar w:fldCharType="end"/>
        </w:r>
      </w:hyperlink>
    </w:p>
    <w:p w14:paraId="1DABC5DB" w14:textId="77777777" w:rsidR="005404F3" w:rsidRDefault="0047299D">
      <w:pPr>
        <w:pStyle w:val="TOC2"/>
        <w:tabs>
          <w:tab w:val="right" w:leader="dot" w:pos="9350"/>
        </w:tabs>
        <w:rPr>
          <w:noProof/>
          <w:sz w:val="22"/>
          <w:szCs w:val="22"/>
        </w:rPr>
      </w:pPr>
      <w:hyperlink w:anchor="_Toc473661127" w:history="1">
        <w:r w:rsidR="005404F3" w:rsidRPr="00EB6049">
          <w:rPr>
            <w:rStyle w:val="Hyperlink"/>
            <w:noProof/>
          </w:rPr>
          <w:t>How To: Exclude databases from operations</w:t>
        </w:r>
        <w:r w:rsidR="005404F3">
          <w:rPr>
            <w:noProof/>
            <w:webHidden/>
          </w:rPr>
          <w:tab/>
        </w:r>
        <w:r w:rsidR="005404F3">
          <w:rPr>
            <w:noProof/>
            <w:webHidden/>
          </w:rPr>
          <w:fldChar w:fldCharType="begin"/>
        </w:r>
        <w:r w:rsidR="005404F3">
          <w:rPr>
            <w:noProof/>
            <w:webHidden/>
          </w:rPr>
          <w:instrText xml:space="preserve"> PAGEREF _Toc473661127 \h </w:instrText>
        </w:r>
        <w:r w:rsidR="005404F3">
          <w:rPr>
            <w:noProof/>
            <w:webHidden/>
          </w:rPr>
        </w:r>
        <w:r w:rsidR="005404F3">
          <w:rPr>
            <w:noProof/>
            <w:webHidden/>
          </w:rPr>
          <w:fldChar w:fldCharType="separate"/>
        </w:r>
        <w:r w:rsidR="00604F19">
          <w:rPr>
            <w:noProof/>
            <w:webHidden/>
          </w:rPr>
          <w:t>99</w:t>
        </w:r>
        <w:r w:rsidR="005404F3">
          <w:rPr>
            <w:noProof/>
            <w:webHidden/>
          </w:rPr>
          <w:fldChar w:fldCharType="end"/>
        </w:r>
      </w:hyperlink>
    </w:p>
    <w:p w14:paraId="61D22C70" w14:textId="77777777" w:rsidR="005404F3" w:rsidRDefault="0047299D">
      <w:pPr>
        <w:pStyle w:val="TOC3"/>
        <w:tabs>
          <w:tab w:val="right" w:leader="dot" w:pos="9350"/>
        </w:tabs>
        <w:rPr>
          <w:noProof/>
          <w:sz w:val="22"/>
          <w:szCs w:val="22"/>
        </w:rPr>
      </w:pPr>
      <w:hyperlink w:anchor="_Toc473661128" w:history="1">
        <w:r w:rsidR="005404F3" w:rsidRPr="00EB6049">
          <w:rPr>
            <w:rStyle w:val="Hyperlink"/>
            <w:noProof/>
          </w:rPr>
          <w:t>Exclude a database from all integrity checks</w:t>
        </w:r>
        <w:r w:rsidR="005404F3">
          <w:rPr>
            <w:noProof/>
            <w:webHidden/>
          </w:rPr>
          <w:tab/>
        </w:r>
        <w:r w:rsidR="005404F3">
          <w:rPr>
            <w:noProof/>
            <w:webHidden/>
          </w:rPr>
          <w:fldChar w:fldCharType="begin"/>
        </w:r>
        <w:r w:rsidR="005404F3">
          <w:rPr>
            <w:noProof/>
            <w:webHidden/>
          </w:rPr>
          <w:instrText xml:space="preserve"> PAGEREF _Toc473661128 \h </w:instrText>
        </w:r>
        <w:r w:rsidR="005404F3">
          <w:rPr>
            <w:noProof/>
            <w:webHidden/>
          </w:rPr>
        </w:r>
        <w:r w:rsidR="005404F3">
          <w:rPr>
            <w:noProof/>
            <w:webHidden/>
          </w:rPr>
          <w:fldChar w:fldCharType="separate"/>
        </w:r>
        <w:r w:rsidR="00604F19">
          <w:rPr>
            <w:noProof/>
            <w:webHidden/>
          </w:rPr>
          <w:t>99</w:t>
        </w:r>
        <w:r w:rsidR="005404F3">
          <w:rPr>
            <w:noProof/>
            <w:webHidden/>
          </w:rPr>
          <w:fldChar w:fldCharType="end"/>
        </w:r>
      </w:hyperlink>
    </w:p>
    <w:p w14:paraId="56FFA246" w14:textId="77777777" w:rsidR="005404F3" w:rsidRDefault="0047299D">
      <w:pPr>
        <w:pStyle w:val="TOC3"/>
        <w:tabs>
          <w:tab w:val="right" w:leader="dot" w:pos="9350"/>
        </w:tabs>
        <w:rPr>
          <w:noProof/>
          <w:sz w:val="22"/>
          <w:szCs w:val="22"/>
        </w:rPr>
      </w:pPr>
      <w:hyperlink w:anchor="_Toc473661129" w:history="1">
        <w:r w:rsidR="005404F3" w:rsidRPr="00EB6049">
          <w:rPr>
            <w:rStyle w:val="Hyperlink"/>
            <w:noProof/>
          </w:rPr>
          <w:t>Exclude databases in table based scheduling</w:t>
        </w:r>
        <w:r w:rsidR="005404F3">
          <w:rPr>
            <w:noProof/>
            <w:webHidden/>
          </w:rPr>
          <w:tab/>
        </w:r>
        <w:r w:rsidR="005404F3">
          <w:rPr>
            <w:noProof/>
            <w:webHidden/>
          </w:rPr>
          <w:fldChar w:fldCharType="begin"/>
        </w:r>
        <w:r w:rsidR="005404F3">
          <w:rPr>
            <w:noProof/>
            <w:webHidden/>
          </w:rPr>
          <w:instrText xml:space="preserve"> PAGEREF _Toc473661129 \h </w:instrText>
        </w:r>
        <w:r w:rsidR="005404F3">
          <w:rPr>
            <w:noProof/>
            <w:webHidden/>
          </w:rPr>
        </w:r>
        <w:r w:rsidR="005404F3">
          <w:rPr>
            <w:noProof/>
            <w:webHidden/>
          </w:rPr>
          <w:fldChar w:fldCharType="separate"/>
        </w:r>
        <w:r w:rsidR="00604F19">
          <w:rPr>
            <w:noProof/>
            <w:webHidden/>
          </w:rPr>
          <w:t>100</w:t>
        </w:r>
        <w:r w:rsidR="005404F3">
          <w:rPr>
            <w:noProof/>
            <w:webHidden/>
          </w:rPr>
          <w:fldChar w:fldCharType="end"/>
        </w:r>
      </w:hyperlink>
    </w:p>
    <w:p w14:paraId="28012C40" w14:textId="77777777" w:rsidR="005404F3" w:rsidRDefault="0047299D">
      <w:pPr>
        <w:pStyle w:val="TOC3"/>
        <w:tabs>
          <w:tab w:val="right" w:leader="dot" w:pos="9350"/>
        </w:tabs>
        <w:rPr>
          <w:noProof/>
          <w:sz w:val="22"/>
          <w:szCs w:val="22"/>
        </w:rPr>
      </w:pPr>
      <w:hyperlink w:anchor="_Toc473661130" w:history="1">
        <w:r w:rsidR="005404F3" w:rsidRPr="00EB6049">
          <w:rPr>
            <w:rStyle w:val="Hyperlink"/>
            <w:noProof/>
          </w:rPr>
          <w:t>Exclude databases in traditional scheduling</w:t>
        </w:r>
        <w:r w:rsidR="005404F3">
          <w:rPr>
            <w:noProof/>
            <w:webHidden/>
          </w:rPr>
          <w:tab/>
        </w:r>
        <w:r w:rsidR="005404F3">
          <w:rPr>
            <w:noProof/>
            <w:webHidden/>
          </w:rPr>
          <w:fldChar w:fldCharType="begin"/>
        </w:r>
        <w:r w:rsidR="005404F3">
          <w:rPr>
            <w:noProof/>
            <w:webHidden/>
          </w:rPr>
          <w:instrText xml:space="preserve"> PAGEREF _Toc473661130 \h </w:instrText>
        </w:r>
        <w:r w:rsidR="005404F3">
          <w:rPr>
            <w:noProof/>
            <w:webHidden/>
          </w:rPr>
        </w:r>
        <w:r w:rsidR="005404F3">
          <w:rPr>
            <w:noProof/>
            <w:webHidden/>
          </w:rPr>
          <w:fldChar w:fldCharType="separate"/>
        </w:r>
        <w:r w:rsidR="00604F19">
          <w:rPr>
            <w:noProof/>
            <w:webHidden/>
          </w:rPr>
          <w:t>101</w:t>
        </w:r>
        <w:r w:rsidR="005404F3">
          <w:rPr>
            <w:noProof/>
            <w:webHidden/>
          </w:rPr>
          <w:fldChar w:fldCharType="end"/>
        </w:r>
      </w:hyperlink>
    </w:p>
    <w:p w14:paraId="500B5E67" w14:textId="77777777" w:rsidR="005404F3" w:rsidRDefault="0047299D">
      <w:pPr>
        <w:pStyle w:val="TOC2"/>
        <w:tabs>
          <w:tab w:val="right" w:leader="dot" w:pos="9350"/>
        </w:tabs>
        <w:rPr>
          <w:noProof/>
          <w:sz w:val="22"/>
          <w:szCs w:val="22"/>
        </w:rPr>
      </w:pPr>
      <w:hyperlink w:anchor="_Toc473661131" w:history="1">
        <w:r w:rsidR="005404F3" w:rsidRPr="00EB6049">
          <w:rPr>
            <w:rStyle w:val="Hyperlink"/>
            <w:noProof/>
          </w:rPr>
          <w:t>How To: Include or exclude tables from operations</w:t>
        </w:r>
        <w:r w:rsidR="005404F3">
          <w:rPr>
            <w:noProof/>
            <w:webHidden/>
          </w:rPr>
          <w:tab/>
        </w:r>
        <w:r w:rsidR="005404F3">
          <w:rPr>
            <w:noProof/>
            <w:webHidden/>
          </w:rPr>
          <w:fldChar w:fldCharType="begin"/>
        </w:r>
        <w:r w:rsidR="005404F3">
          <w:rPr>
            <w:noProof/>
            <w:webHidden/>
          </w:rPr>
          <w:instrText xml:space="preserve"> PAGEREF _Toc473661131 \h </w:instrText>
        </w:r>
        <w:r w:rsidR="005404F3">
          <w:rPr>
            <w:noProof/>
            <w:webHidden/>
          </w:rPr>
        </w:r>
        <w:r w:rsidR="005404F3">
          <w:rPr>
            <w:noProof/>
            <w:webHidden/>
          </w:rPr>
          <w:fldChar w:fldCharType="separate"/>
        </w:r>
        <w:r w:rsidR="00604F19">
          <w:rPr>
            <w:noProof/>
            <w:webHidden/>
          </w:rPr>
          <w:t>102</w:t>
        </w:r>
        <w:r w:rsidR="005404F3">
          <w:rPr>
            <w:noProof/>
            <w:webHidden/>
          </w:rPr>
          <w:fldChar w:fldCharType="end"/>
        </w:r>
      </w:hyperlink>
    </w:p>
    <w:p w14:paraId="5F317660" w14:textId="77777777" w:rsidR="005404F3" w:rsidRDefault="0047299D">
      <w:pPr>
        <w:pStyle w:val="TOC3"/>
        <w:tabs>
          <w:tab w:val="right" w:leader="dot" w:pos="9350"/>
        </w:tabs>
        <w:rPr>
          <w:noProof/>
          <w:sz w:val="22"/>
          <w:szCs w:val="22"/>
        </w:rPr>
      </w:pPr>
      <w:hyperlink w:anchor="_Toc473661132" w:history="1">
        <w:r w:rsidR="005404F3" w:rsidRPr="00EB6049">
          <w:rPr>
            <w:rStyle w:val="Hyperlink"/>
            <w:noProof/>
          </w:rPr>
          <w:t>Include tables in table based scheduling</w:t>
        </w:r>
        <w:r w:rsidR="005404F3">
          <w:rPr>
            <w:noProof/>
            <w:webHidden/>
          </w:rPr>
          <w:tab/>
        </w:r>
        <w:r w:rsidR="005404F3">
          <w:rPr>
            <w:noProof/>
            <w:webHidden/>
          </w:rPr>
          <w:fldChar w:fldCharType="begin"/>
        </w:r>
        <w:r w:rsidR="005404F3">
          <w:rPr>
            <w:noProof/>
            <w:webHidden/>
          </w:rPr>
          <w:instrText xml:space="preserve"> PAGEREF _Toc473661132 \h </w:instrText>
        </w:r>
        <w:r w:rsidR="005404F3">
          <w:rPr>
            <w:noProof/>
            <w:webHidden/>
          </w:rPr>
        </w:r>
        <w:r w:rsidR="005404F3">
          <w:rPr>
            <w:noProof/>
            <w:webHidden/>
          </w:rPr>
          <w:fldChar w:fldCharType="separate"/>
        </w:r>
        <w:r w:rsidR="00604F19">
          <w:rPr>
            <w:noProof/>
            <w:webHidden/>
          </w:rPr>
          <w:t>102</w:t>
        </w:r>
        <w:r w:rsidR="005404F3">
          <w:rPr>
            <w:noProof/>
            <w:webHidden/>
          </w:rPr>
          <w:fldChar w:fldCharType="end"/>
        </w:r>
      </w:hyperlink>
    </w:p>
    <w:p w14:paraId="07971C5E" w14:textId="77777777" w:rsidR="005404F3" w:rsidRDefault="0047299D">
      <w:pPr>
        <w:pStyle w:val="TOC3"/>
        <w:tabs>
          <w:tab w:val="right" w:leader="dot" w:pos="9350"/>
        </w:tabs>
        <w:rPr>
          <w:noProof/>
          <w:sz w:val="22"/>
          <w:szCs w:val="22"/>
        </w:rPr>
      </w:pPr>
      <w:hyperlink w:anchor="_Toc473661133" w:history="1">
        <w:r w:rsidR="005404F3" w:rsidRPr="00EB6049">
          <w:rPr>
            <w:rStyle w:val="Hyperlink"/>
            <w:noProof/>
          </w:rPr>
          <w:t>Include tables in traditional scheduling</w:t>
        </w:r>
        <w:r w:rsidR="005404F3">
          <w:rPr>
            <w:noProof/>
            <w:webHidden/>
          </w:rPr>
          <w:tab/>
        </w:r>
        <w:r w:rsidR="005404F3">
          <w:rPr>
            <w:noProof/>
            <w:webHidden/>
          </w:rPr>
          <w:fldChar w:fldCharType="begin"/>
        </w:r>
        <w:r w:rsidR="005404F3">
          <w:rPr>
            <w:noProof/>
            <w:webHidden/>
          </w:rPr>
          <w:instrText xml:space="preserve"> PAGEREF _Toc473661133 \h </w:instrText>
        </w:r>
        <w:r w:rsidR="005404F3">
          <w:rPr>
            <w:noProof/>
            <w:webHidden/>
          </w:rPr>
        </w:r>
        <w:r w:rsidR="005404F3">
          <w:rPr>
            <w:noProof/>
            <w:webHidden/>
          </w:rPr>
          <w:fldChar w:fldCharType="separate"/>
        </w:r>
        <w:r w:rsidR="00604F19">
          <w:rPr>
            <w:noProof/>
            <w:webHidden/>
          </w:rPr>
          <w:t>103</w:t>
        </w:r>
        <w:r w:rsidR="005404F3">
          <w:rPr>
            <w:noProof/>
            <w:webHidden/>
          </w:rPr>
          <w:fldChar w:fldCharType="end"/>
        </w:r>
      </w:hyperlink>
    </w:p>
    <w:p w14:paraId="4B27ED4F" w14:textId="77777777" w:rsidR="005404F3" w:rsidRDefault="0047299D">
      <w:pPr>
        <w:pStyle w:val="TOC2"/>
        <w:tabs>
          <w:tab w:val="right" w:leader="dot" w:pos="9350"/>
        </w:tabs>
        <w:rPr>
          <w:noProof/>
          <w:sz w:val="22"/>
          <w:szCs w:val="22"/>
        </w:rPr>
      </w:pPr>
      <w:hyperlink w:anchor="_Toc473661134" w:history="1">
        <w:r w:rsidR="005404F3" w:rsidRPr="00EB6049">
          <w:rPr>
            <w:rStyle w:val="Hyperlink"/>
            <w:noProof/>
          </w:rPr>
          <w:t>How to: Configure Dynamic Thresholds</w:t>
        </w:r>
        <w:r w:rsidR="005404F3">
          <w:rPr>
            <w:noProof/>
            <w:webHidden/>
          </w:rPr>
          <w:tab/>
        </w:r>
        <w:r w:rsidR="005404F3">
          <w:rPr>
            <w:noProof/>
            <w:webHidden/>
          </w:rPr>
          <w:fldChar w:fldCharType="begin"/>
        </w:r>
        <w:r w:rsidR="005404F3">
          <w:rPr>
            <w:noProof/>
            <w:webHidden/>
          </w:rPr>
          <w:instrText xml:space="preserve"> PAGEREF _Toc473661134 \h </w:instrText>
        </w:r>
        <w:r w:rsidR="005404F3">
          <w:rPr>
            <w:noProof/>
            <w:webHidden/>
          </w:rPr>
        </w:r>
        <w:r w:rsidR="005404F3">
          <w:rPr>
            <w:noProof/>
            <w:webHidden/>
          </w:rPr>
          <w:fldChar w:fldCharType="separate"/>
        </w:r>
        <w:r w:rsidR="00604F19">
          <w:rPr>
            <w:noProof/>
            <w:webHidden/>
          </w:rPr>
          <w:t>104</w:t>
        </w:r>
        <w:r w:rsidR="005404F3">
          <w:rPr>
            <w:noProof/>
            <w:webHidden/>
          </w:rPr>
          <w:fldChar w:fldCharType="end"/>
        </w:r>
      </w:hyperlink>
    </w:p>
    <w:p w14:paraId="55C7BB27" w14:textId="77777777" w:rsidR="005404F3" w:rsidRDefault="0047299D">
      <w:pPr>
        <w:pStyle w:val="TOC2"/>
        <w:tabs>
          <w:tab w:val="right" w:leader="dot" w:pos="9350"/>
        </w:tabs>
        <w:rPr>
          <w:noProof/>
          <w:sz w:val="22"/>
          <w:szCs w:val="22"/>
        </w:rPr>
      </w:pPr>
      <w:hyperlink w:anchor="_Toc473661135" w:history="1">
        <w:r w:rsidR="005404F3" w:rsidRPr="00EB6049">
          <w:rPr>
            <w:rStyle w:val="Hyperlink"/>
            <w:noProof/>
          </w:rPr>
          <w:t>How to: Configure Rotational Scheduling</w:t>
        </w:r>
        <w:r w:rsidR="005404F3">
          <w:rPr>
            <w:noProof/>
            <w:webHidden/>
          </w:rPr>
          <w:tab/>
        </w:r>
        <w:r w:rsidR="005404F3">
          <w:rPr>
            <w:noProof/>
            <w:webHidden/>
          </w:rPr>
          <w:fldChar w:fldCharType="begin"/>
        </w:r>
        <w:r w:rsidR="005404F3">
          <w:rPr>
            <w:noProof/>
            <w:webHidden/>
          </w:rPr>
          <w:instrText xml:space="preserve"> PAGEREF _Toc473661135 \h </w:instrText>
        </w:r>
        <w:r w:rsidR="005404F3">
          <w:rPr>
            <w:noProof/>
            <w:webHidden/>
          </w:rPr>
        </w:r>
        <w:r w:rsidR="005404F3">
          <w:rPr>
            <w:noProof/>
            <w:webHidden/>
          </w:rPr>
          <w:fldChar w:fldCharType="separate"/>
        </w:r>
        <w:r w:rsidR="00604F19">
          <w:rPr>
            <w:noProof/>
            <w:webHidden/>
          </w:rPr>
          <w:t>106</w:t>
        </w:r>
        <w:r w:rsidR="005404F3">
          <w:rPr>
            <w:noProof/>
            <w:webHidden/>
          </w:rPr>
          <w:fldChar w:fldCharType="end"/>
        </w:r>
      </w:hyperlink>
    </w:p>
    <w:p w14:paraId="6A639DA2" w14:textId="77777777" w:rsidR="005404F3" w:rsidRDefault="0047299D">
      <w:pPr>
        <w:pStyle w:val="TOC2"/>
        <w:tabs>
          <w:tab w:val="right" w:leader="dot" w:pos="9350"/>
        </w:tabs>
        <w:rPr>
          <w:noProof/>
          <w:sz w:val="22"/>
          <w:szCs w:val="22"/>
        </w:rPr>
      </w:pPr>
      <w:hyperlink w:anchor="_Toc473661136" w:history="1">
        <w:r w:rsidR="005404F3" w:rsidRPr="00EB6049">
          <w:rPr>
            <w:rStyle w:val="Hyperlink"/>
            <w:noProof/>
          </w:rPr>
          <w:t>How to: Set up CheckDB on a Remote Server</w:t>
        </w:r>
        <w:r w:rsidR="005404F3">
          <w:rPr>
            <w:noProof/>
            <w:webHidden/>
          </w:rPr>
          <w:tab/>
        </w:r>
        <w:r w:rsidR="005404F3">
          <w:rPr>
            <w:noProof/>
            <w:webHidden/>
          </w:rPr>
          <w:fldChar w:fldCharType="begin"/>
        </w:r>
        <w:r w:rsidR="005404F3">
          <w:rPr>
            <w:noProof/>
            <w:webHidden/>
          </w:rPr>
          <w:instrText xml:space="preserve"> PAGEREF _Toc473661136 \h </w:instrText>
        </w:r>
        <w:r w:rsidR="005404F3">
          <w:rPr>
            <w:noProof/>
            <w:webHidden/>
          </w:rPr>
        </w:r>
        <w:r w:rsidR="005404F3">
          <w:rPr>
            <w:noProof/>
            <w:webHidden/>
          </w:rPr>
          <w:fldChar w:fldCharType="separate"/>
        </w:r>
        <w:r w:rsidR="00604F19">
          <w:rPr>
            <w:noProof/>
            <w:webHidden/>
          </w:rPr>
          <w:t>107</w:t>
        </w:r>
        <w:r w:rsidR="005404F3">
          <w:rPr>
            <w:noProof/>
            <w:webHidden/>
          </w:rPr>
          <w:fldChar w:fldCharType="end"/>
        </w:r>
      </w:hyperlink>
    </w:p>
    <w:p w14:paraId="0AA34139" w14:textId="77777777" w:rsidR="005404F3" w:rsidRDefault="0047299D">
      <w:pPr>
        <w:pStyle w:val="TOC3"/>
        <w:tabs>
          <w:tab w:val="right" w:leader="dot" w:pos="9350"/>
        </w:tabs>
        <w:rPr>
          <w:noProof/>
          <w:sz w:val="22"/>
          <w:szCs w:val="22"/>
        </w:rPr>
      </w:pPr>
      <w:hyperlink w:anchor="_Toc473661137" w:history="1">
        <w:r w:rsidR="005404F3" w:rsidRPr="00EB6049">
          <w:rPr>
            <w:rStyle w:val="Hyperlink"/>
            <w:noProof/>
          </w:rPr>
          <w:t>Scenario 1: Remote CheckDB for all databases</w:t>
        </w:r>
        <w:r w:rsidR="005404F3">
          <w:rPr>
            <w:noProof/>
            <w:webHidden/>
          </w:rPr>
          <w:tab/>
        </w:r>
        <w:r w:rsidR="005404F3">
          <w:rPr>
            <w:noProof/>
            <w:webHidden/>
          </w:rPr>
          <w:fldChar w:fldCharType="begin"/>
        </w:r>
        <w:r w:rsidR="005404F3">
          <w:rPr>
            <w:noProof/>
            <w:webHidden/>
          </w:rPr>
          <w:instrText xml:space="preserve"> PAGEREF _Toc473661137 \h </w:instrText>
        </w:r>
        <w:r w:rsidR="005404F3">
          <w:rPr>
            <w:noProof/>
            <w:webHidden/>
          </w:rPr>
        </w:r>
        <w:r w:rsidR="005404F3">
          <w:rPr>
            <w:noProof/>
            <w:webHidden/>
          </w:rPr>
          <w:fldChar w:fldCharType="separate"/>
        </w:r>
        <w:r w:rsidR="00604F19">
          <w:rPr>
            <w:noProof/>
            <w:webHidden/>
          </w:rPr>
          <w:t>107</w:t>
        </w:r>
        <w:r w:rsidR="005404F3">
          <w:rPr>
            <w:noProof/>
            <w:webHidden/>
          </w:rPr>
          <w:fldChar w:fldCharType="end"/>
        </w:r>
      </w:hyperlink>
    </w:p>
    <w:p w14:paraId="3409D45E" w14:textId="77777777" w:rsidR="005404F3" w:rsidRDefault="0047299D">
      <w:pPr>
        <w:pStyle w:val="TOC3"/>
        <w:tabs>
          <w:tab w:val="right" w:leader="dot" w:pos="9350"/>
        </w:tabs>
        <w:rPr>
          <w:noProof/>
          <w:sz w:val="22"/>
          <w:szCs w:val="22"/>
        </w:rPr>
      </w:pPr>
      <w:hyperlink w:anchor="_Toc473661138" w:history="1">
        <w:r w:rsidR="005404F3" w:rsidRPr="00EB6049">
          <w:rPr>
            <w:rStyle w:val="Hyperlink"/>
            <w:noProof/>
          </w:rPr>
          <w:t>Scenario 2: Remote CheckDB for a single database</w:t>
        </w:r>
        <w:r w:rsidR="005404F3">
          <w:rPr>
            <w:noProof/>
            <w:webHidden/>
          </w:rPr>
          <w:tab/>
        </w:r>
        <w:r w:rsidR="005404F3">
          <w:rPr>
            <w:noProof/>
            <w:webHidden/>
          </w:rPr>
          <w:fldChar w:fldCharType="begin"/>
        </w:r>
        <w:r w:rsidR="005404F3">
          <w:rPr>
            <w:noProof/>
            <w:webHidden/>
          </w:rPr>
          <w:instrText xml:space="preserve"> PAGEREF _Toc473661138 \h </w:instrText>
        </w:r>
        <w:r w:rsidR="005404F3">
          <w:rPr>
            <w:noProof/>
            <w:webHidden/>
          </w:rPr>
        </w:r>
        <w:r w:rsidR="005404F3">
          <w:rPr>
            <w:noProof/>
            <w:webHidden/>
          </w:rPr>
          <w:fldChar w:fldCharType="separate"/>
        </w:r>
        <w:r w:rsidR="00604F19">
          <w:rPr>
            <w:noProof/>
            <w:webHidden/>
          </w:rPr>
          <w:t>108</w:t>
        </w:r>
        <w:r w:rsidR="005404F3">
          <w:rPr>
            <w:noProof/>
            <w:webHidden/>
          </w:rPr>
          <w:fldChar w:fldCharType="end"/>
        </w:r>
      </w:hyperlink>
    </w:p>
    <w:p w14:paraId="7824D783" w14:textId="77777777" w:rsidR="005404F3" w:rsidRDefault="0047299D">
      <w:pPr>
        <w:pStyle w:val="TOC3"/>
        <w:tabs>
          <w:tab w:val="right" w:leader="dot" w:pos="9350"/>
        </w:tabs>
        <w:rPr>
          <w:noProof/>
          <w:sz w:val="22"/>
          <w:szCs w:val="22"/>
        </w:rPr>
      </w:pPr>
      <w:hyperlink w:anchor="_Toc473661139" w:history="1">
        <w:r w:rsidR="005404F3" w:rsidRPr="00EB6049">
          <w:rPr>
            <w:rStyle w:val="Hyperlink"/>
            <w:noProof/>
          </w:rPr>
          <w:t>Scenario 3: Remote CheckDB for any database above a certain size</w:t>
        </w:r>
        <w:r w:rsidR="005404F3">
          <w:rPr>
            <w:noProof/>
            <w:webHidden/>
          </w:rPr>
          <w:tab/>
        </w:r>
        <w:r w:rsidR="005404F3">
          <w:rPr>
            <w:noProof/>
            <w:webHidden/>
          </w:rPr>
          <w:fldChar w:fldCharType="begin"/>
        </w:r>
        <w:r w:rsidR="005404F3">
          <w:rPr>
            <w:noProof/>
            <w:webHidden/>
          </w:rPr>
          <w:instrText xml:space="preserve"> PAGEREF _Toc473661139 \h </w:instrText>
        </w:r>
        <w:r w:rsidR="005404F3">
          <w:rPr>
            <w:noProof/>
            <w:webHidden/>
          </w:rPr>
        </w:r>
        <w:r w:rsidR="005404F3">
          <w:rPr>
            <w:noProof/>
            <w:webHidden/>
          </w:rPr>
          <w:fldChar w:fldCharType="separate"/>
        </w:r>
        <w:r w:rsidR="00604F19">
          <w:rPr>
            <w:noProof/>
            <w:webHidden/>
          </w:rPr>
          <w:t>109</w:t>
        </w:r>
        <w:r w:rsidR="005404F3">
          <w:rPr>
            <w:noProof/>
            <w:webHidden/>
          </w:rPr>
          <w:fldChar w:fldCharType="end"/>
        </w:r>
      </w:hyperlink>
    </w:p>
    <w:p w14:paraId="386CB3BA" w14:textId="77777777" w:rsidR="005404F3" w:rsidRDefault="0047299D">
      <w:pPr>
        <w:pStyle w:val="TOC3"/>
        <w:tabs>
          <w:tab w:val="right" w:leader="dot" w:pos="9350"/>
        </w:tabs>
        <w:rPr>
          <w:noProof/>
          <w:sz w:val="22"/>
          <w:szCs w:val="22"/>
        </w:rPr>
      </w:pPr>
      <w:hyperlink w:anchor="_Toc473661140" w:history="1">
        <w:r w:rsidR="005404F3" w:rsidRPr="00EB6049">
          <w:rPr>
            <w:rStyle w:val="Hyperlink"/>
            <w:noProof/>
          </w:rPr>
          <w:t>Scenario 4: Remote CheckDB for all databases, connected mode</w:t>
        </w:r>
        <w:r w:rsidR="005404F3">
          <w:rPr>
            <w:noProof/>
            <w:webHidden/>
          </w:rPr>
          <w:tab/>
        </w:r>
        <w:r w:rsidR="005404F3">
          <w:rPr>
            <w:noProof/>
            <w:webHidden/>
          </w:rPr>
          <w:fldChar w:fldCharType="begin"/>
        </w:r>
        <w:r w:rsidR="005404F3">
          <w:rPr>
            <w:noProof/>
            <w:webHidden/>
          </w:rPr>
          <w:instrText xml:space="preserve"> PAGEREF _Toc473661140 \h </w:instrText>
        </w:r>
        <w:r w:rsidR="005404F3">
          <w:rPr>
            <w:noProof/>
            <w:webHidden/>
          </w:rPr>
        </w:r>
        <w:r w:rsidR="005404F3">
          <w:rPr>
            <w:noProof/>
            <w:webHidden/>
          </w:rPr>
          <w:fldChar w:fldCharType="separate"/>
        </w:r>
        <w:r w:rsidR="00604F19">
          <w:rPr>
            <w:noProof/>
            <w:webHidden/>
          </w:rPr>
          <w:t>110</w:t>
        </w:r>
        <w:r w:rsidR="005404F3">
          <w:rPr>
            <w:noProof/>
            <w:webHidden/>
          </w:rPr>
          <w:fldChar w:fldCharType="end"/>
        </w:r>
      </w:hyperlink>
    </w:p>
    <w:p w14:paraId="3D37B937" w14:textId="77777777" w:rsidR="005404F3" w:rsidRDefault="0047299D">
      <w:pPr>
        <w:pStyle w:val="TOC3"/>
        <w:tabs>
          <w:tab w:val="right" w:leader="dot" w:pos="9350"/>
        </w:tabs>
        <w:rPr>
          <w:noProof/>
          <w:sz w:val="22"/>
          <w:szCs w:val="22"/>
        </w:rPr>
      </w:pPr>
      <w:hyperlink w:anchor="_Toc473661141" w:history="1">
        <w:r w:rsidR="005404F3" w:rsidRPr="00EB6049">
          <w:rPr>
            <w:rStyle w:val="Hyperlink"/>
            <w:noProof/>
          </w:rPr>
          <w:t>Scenario 5: Remote CheckDB for all databases, using third party restores</w:t>
        </w:r>
        <w:r w:rsidR="005404F3">
          <w:rPr>
            <w:noProof/>
            <w:webHidden/>
          </w:rPr>
          <w:tab/>
        </w:r>
        <w:r w:rsidR="005404F3">
          <w:rPr>
            <w:noProof/>
            <w:webHidden/>
          </w:rPr>
          <w:fldChar w:fldCharType="begin"/>
        </w:r>
        <w:r w:rsidR="005404F3">
          <w:rPr>
            <w:noProof/>
            <w:webHidden/>
          </w:rPr>
          <w:instrText xml:space="preserve"> PAGEREF _Toc473661141 \h </w:instrText>
        </w:r>
        <w:r w:rsidR="005404F3">
          <w:rPr>
            <w:noProof/>
            <w:webHidden/>
          </w:rPr>
        </w:r>
        <w:r w:rsidR="005404F3">
          <w:rPr>
            <w:noProof/>
            <w:webHidden/>
          </w:rPr>
          <w:fldChar w:fldCharType="separate"/>
        </w:r>
        <w:r w:rsidR="00604F19">
          <w:rPr>
            <w:noProof/>
            <w:webHidden/>
          </w:rPr>
          <w:t>110</w:t>
        </w:r>
        <w:r w:rsidR="005404F3">
          <w:rPr>
            <w:noProof/>
            <w:webHidden/>
          </w:rPr>
          <w:fldChar w:fldCharType="end"/>
        </w:r>
      </w:hyperlink>
    </w:p>
    <w:p w14:paraId="1DC95A3C" w14:textId="77777777" w:rsidR="005404F3" w:rsidRDefault="0047299D">
      <w:pPr>
        <w:pStyle w:val="TOC3"/>
        <w:tabs>
          <w:tab w:val="right" w:leader="dot" w:pos="9350"/>
        </w:tabs>
        <w:rPr>
          <w:noProof/>
          <w:sz w:val="22"/>
          <w:szCs w:val="22"/>
        </w:rPr>
      </w:pPr>
      <w:hyperlink w:anchor="_Toc473661142" w:history="1">
        <w:r w:rsidR="005404F3" w:rsidRPr="00EB6049">
          <w:rPr>
            <w:rStyle w:val="Hyperlink"/>
            <w:noProof/>
          </w:rPr>
          <w:t>Scenario 6: Remote CheckDB for all databases, using new Minion Backup</w:t>
        </w:r>
        <w:r w:rsidR="005404F3">
          <w:rPr>
            <w:noProof/>
            <w:webHidden/>
          </w:rPr>
          <w:tab/>
        </w:r>
        <w:r w:rsidR="005404F3">
          <w:rPr>
            <w:noProof/>
            <w:webHidden/>
          </w:rPr>
          <w:fldChar w:fldCharType="begin"/>
        </w:r>
        <w:r w:rsidR="005404F3">
          <w:rPr>
            <w:noProof/>
            <w:webHidden/>
          </w:rPr>
          <w:instrText xml:space="preserve"> PAGEREF _Toc473661142 \h </w:instrText>
        </w:r>
        <w:r w:rsidR="005404F3">
          <w:rPr>
            <w:noProof/>
            <w:webHidden/>
          </w:rPr>
        </w:r>
        <w:r w:rsidR="005404F3">
          <w:rPr>
            <w:noProof/>
            <w:webHidden/>
          </w:rPr>
          <w:fldChar w:fldCharType="separate"/>
        </w:r>
        <w:r w:rsidR="00604F19">
          <w:rPr>
            <w:noProof/>
            <w:webHidden/>
          </w:rPr>
          <w:t>111</w:t>
        </w:r>
        <w:r w:rsidR="005404F3">
          <w:rPr>
            <w:noProof/>
            <w:webHidden/>
          </w:rPr>
          <w:fldChar w:fldCharType="end"/>
        </w:r>
      </w:hyperlink>
    </w:p>
    <w:p w14:paraId="50976ED0" w14:textId="77777777" w:rsidR="005404F3" w:rsidRDefault="0047299D">
      <w:pPr>
        <w:pStyle w:val="TOC2"/>
        <w:tabs>
          <w:tab w:val="right" w:leader="dot" w:pos="9350"/>
        </w:tabs>
        <w:rPr>
          <w:noProof/>
          <w:sz w:val="22"/>
          <w:szCs w:val="22"/>
        </w:rPr>
      </w:pPr>
      <w:hyperlink w:anchor="_Toc473661143" w:history="1">
        <w:r w:rsidR="005404F3" w:rsidRPr="00EB6049">
          <w:rPr>
            <w:rStyle w:val="Hyperlink"/>
            <w:noProof/>
          </w:rPr>
          <w:t>How to: Limit operations by time</w:t>
        </w:r>
        <w:r w:rsidR="005404F3">
          <w:rPr>
            <w:noProof/>
            <w:webHidden/>
          </w:rPr>
          <w:tab/>
        </w:r>
        <w:r w:rsidR="005404F3">
          <w:rPr>
            <w:noProof/>
            <w:webHidden/>
          </w:rPr>
          <w:fldChar w:fldCharType="begin"/>
        </w:r>
        <w:r w:rsidR="005404F3">
          <w:rPr>
            <w:noProof/>
            <w:webHidden/>
          </w:rPr>
          <w:instrText xml:space="preserve"> PAGEREF _Toc473661143 \h </w:instrText>
        </w:r>
        <w:r w:rsidR="005404F3">
          <w:rPr>
            <w:noProof/>
            <w:webHidden/>
          </w:rPr>
        </w:r>
        <w:r w:rsidR="005404F3">
          <w:rPr>
            <w:noProof/>
            <w:webHidden/>
          </w:rPr>
          <w:fldChar w:fldCharType="separate"/>
        </w:r>
        <w:r w:rsidR="00604F19">
          <w:rPr>
            <w:noProof/>
            <w:webHidden/>
          </w:rPr>
          <w:t>114</w:t>
        </w:r>
        <w:r w:rsidR="005404F3">
          <w:rPr>
            <w:noProof/>
            <w:webHidden/>
          </w:rPr>
          <w:fldChar w:fldCharType="end"/>
        </w:r>
      </w:hyperlink>
    </w:p>
    <w:p w14:paraId="5C82F22F" w14:textId="77777777" w:rsidR="005404F3" w:rsidRDefault="0047299D">
      <w:pPr>
        <w:pStyle w:val="TOC3"/>
        <w:tabs>
          <w:tab w:val="right" w:leader="dot" w:pos="9350"/>
        </w:tabs>
        <w:rPr>
          <w:noProof/>
          <w:sz w:val="22"/>
          <w:szCs w:val="22"/>
        </w:rPr>
      </w:pPr>
      <w:hyperlink w:anchor="_Toc473661144" w:history="1">
        <w:r w:rsidR="005404F3" w:rsidRPr="00EB6049">
          <w:rPr>
            <w:rStyle w:val="Hyperlink"/>
            <w:noProof/>
          </w:rPr>
          <w:t>Limit time by parameter</w:t>
        </w:r>
        <w:r w:rsidR="005404F3">
          <w:rPr>
            <w:noProof/>
            <w:webHidden/>
          </w:rPr>
          <w:tab/>
        </w:r>
        <w:r w:rsidR="005404F3">
          <w:rPr>
            <w:noProof/>
            <w:webHidden/>
          </w:rPr>
          <w:fldChar w:fldCharType="begin"/>
        </w:r>
        <w:r w:rsidR="005404F3">
          <w:rPr>
            <w:noProof/>
            <w:webHidden/>
          </w:rPr>
          <w:instrText xml:space="preserve"> PAGEREF _Toc473661144 \h </w:instrText>
        </w:r>
        <w:r w:rsidR="005404F3">
          <w:rPr>
            <w:noProof/>
            <w:webHidden/>
          </w:rPr>
        </w:r>
        <w:r w:rsidR="005404F3">
          <w:rPr>
            <w:noProof/>
            <w:webHidden/>
          </w:rPr>
          <w:fldChar w:fldCharType="separate"/>
        </w:r>
        <w:r w:rsidR="00604F19">
          <w:rPr>
            <w:noProof/>
            <w:webHidden/>
          </w:rPr>
          <w:t>114</w:t>
        </w:r>
        <w:r w:rsidR="005404F3">
          <w:rPr>
            <w:noProof/>
            <w:webHidden/>
          </w:rPr>
          <w:fldChar w:fldCharType="end"/>
        </w:r>
      </w:hyperlink>
    </w:p>
    <w:p w14:paraId="2691E000" w14:textId="77777777" w:rsidR="005404F3" w:rsidRDefault="0047299D">
      <w:pPr>
        <w:pStyle w:val="TOC3"/>
        <w:tabs>
          <w:tab w:val="right" w:leader="dot" w:pos="9350"/>
        </w:tabs>
        <w:rPr>
          <w:noProof/>
          <w:sz w:val="22"/>
          <w:szCs w:val="22"/>
        </w:rPr>
      </w:pPr>
      <w:hyperlink w:anchor="_Toc473661145" w:history="1">
        <w:r w:rsidR="005404F3" w:rsidRPr="00EB6049">
          <w:rPr>
            <w:rStyle w:val="Hyperlink"/>
            <w:noProof/>
          </w:rPr>
          <w:t>Limit time using timed rotations</w:t>
        </w:r>
        <w:r w:rsidR="005404F3">
          <w:rPr>
            <w:noProof/>
            <w:webHidden/>
          </w:rPr>
          <w:tab/>
        </w:r>
        <w:r w:rsidR="005404F3">
          <w:rPr>
            <w:noProof/>
            <w:webHidden/>
          </w:rPr>
          <w:fldChar w:fldCharType="begin"/>
        </w:r>
        <w:r w:rsidR="005404F3">
          <w:rPr>
            <w:noProof/>
            <w:webHidden/>
          </w:rPr>
          <w:instrText xml:space="preserve"> PAGEREF _Toc473661145 \h </w:instrText>
        </w:r>
        <w:r w:rsidR="005404F3">
          <w:rPr>
            <w:noProof/>
            <w:webHidden/>
          </w:rPr>
        </w:r>
        <w:r w:rsidR="005404F3">
          <w:rPr>
            <w:noProof/>
            <w:webHidden/>
          </w:rPr>
          <w:fldChar w:fldCharType="separate"/>
        </w:r>
        <w:r w:rsidR="00604F19">
          <w:rPr>
            <w:noProof/>
            <w:webHidden/>
          </w:rPr>
          <w:t>114</w:t>
        </w:r>
        <w:r w:rsidR="005404F3">
          <w:rPr>
            <w:noProof/>
            <w:webHidden/>
          </w:rPr>
          <w:fldChar w:fldCharType="end"/>
        </w:r>
      </w:hyperlink>
    </w:p>
    <w:p w14:paraId="454B1B31" w14:textId="77777777" w:rsidR="005404F3" w:rsidRDefault="0047299D">
      <w:pPr>
        <w:pStyle w:val="TOC2"/>
        <w:tabs>
          <w:tab w:val="right" w:leader="dot" w:pos="9350"/>
        </w:tabs>
        <w:rPr>
          <w:noProof/>
          <w:sz w:val="22"/>
          <w:szCs w:val="22"/>
        </w:rPr>
      </w:pPr>
      <w:hyperlink w:anchor="_Toc473661146" w:history="1">
        <w:r w:rsidR="005404F3" w:rsidRPr="00EB6049">
          <w:rPr>
            <w:rStyle w:val="Hyperlink"/>
            <w:noProof/>
          </w:rPr>
          <w:t>How to: Configure Custom Snapshots</w:t>
        </w:r>
        <w:r w:rsidR="005404F3">
          <w:rPr>
            <w:noProof/>
            <w:webHidden/>
          </w:rPr>
          <w:tab/>
        </w:r>
        <w:r w:rsidR="005404F3">
          <w:rPr>
            <w:noProof/>
            <w:webHidden/>
          </w:rPr>
          <w:fldChar w:fldCharType="begin"/>
        </w:r>
        <w:r w:rsidR="005404F3">
          <w:rPr>
            <w:noProof/>
            <w:webHidden/>
          </w:rPr>
          <w:instrText xml:space="preserve"> PAGEREF _Toc473661146 \h </w:instrText>
        </w:r>
        <w:r w:rsidR="005404F3">
          <w:rPr>
            <w:noProof/>
            <w:webHidden/>
          </w:rPr>
        </w:r>
        <w:r w:rsidR="005404F3">
          <w:rPr>
            <w:noProof/>
            <w:webHidden/>
          </w:rPr>
          <w:fldChar w:fldCharType="separate"/>
        </w:r>
        <w:r w:rsidR="00604F19">
          <w:rPr>
            <w:noProof/>
            <w:webHidden/>
          </w:rPr>
          <w:t>115</w:t>
        </w:r>
        <w:r w:rsidR="005404F3">
          <w:rPr>
            <w:noProof/>
            <w:webHidden/>
          </w:rPr>
          <w:fldChar w:fldCharType="end"/>
        </w:r>
      </w:hyperlink>
    </w:p>
    <w:p w14:paraId="6D5F13AB" w14:textId="77777777" w:rsidR="005404F3" w:rsidRDefault="0047299D">
      <w:pPr>
        <w:pStyle w:val="TOC3"/>
        <w:tabs>
          <w:tab w:val="right" w:leader="dot" w:pos="9350"/>
        </w:tabs>
        <w:rPr>
          <w:noProof/>
          <w:sz w:val="22"/>
          <w:szCs w:val="22"/>
        </w:rPr>
      </w:pPr>
      <w:hyperlink w:anchor="_Toc473661147" w:history="1">
        <w:r w:rsidR="005404F3" w:rsidRPr="00EB6049">
          <w:rPr>
            <w:rStyle w:val="Hyperlink"/>
            <w:noProof/>
          </w:rPr>
          <w:t>Scenario 1: Custom snapshots for all operations</w:t>
        </w:r>
        <w:r w:rsidR="005404F3">
          <w:rPr>
            <w:noProof/>
            <w:webHidden/>
          </w:rPr>
          <w:tab/>
        </w:r>
        <w:r w:rsidR="005404F3">
          <w:rPr>
            <w:noProof/>
            <w:webHidden/>
          </w:rPr>
          <w:fldChar w:fldCharType="begin"/>
        </w:r>
        <w:r w:rsidR="005404F3">
          <w:rPr>
            <w:noProof/>
            <w:webHidden/>
          </w:rPr>
          <w:instrText xml:space="preserve"> PAGEREF _Toc473661147 \h </w:instrText>
        </w:r>
        <w:r w:rsidR="005404F3">
          <w:rPr>
            <w:noProof/>
            <w:webHidden/>
          </w:rPr>
        </w:r>
        <w:r w:rsidR="005404F3">
          <w:rPr>
            <w:noProof/>
            <w:webHidden/>
          </w:rPr>
          <w:fldChar w:fldCharType="separate"/>
        </w:r>
        <w:r w:rsidR="00604F19">
          <w:rPr>
            <w:noProof/>
            <w:webHidden/>
          </w:rPr>
          <w:t>115</w:t>
        </w:r>
        <w:r w:rsidR="005404F3">
          <w:rPr>
            <w:noProof/>
            <w:webHidden/>
          </w:rPr>
          <w:fldChar w:fldCharType="end"/>
        </w:r>
      </w:hyperlink>
    </w:p>
    <w:p w14:paraId="73828466" w14:textId="77777777" w:rsidR="005404F3" w:rsidRDefault="0047299D">
      <w:pPr>
        <w:pStyle w:val="TOC3"/>
        <w:tabs>
          <w:tab w:val="right" w:leader="dot" w:pos="9350"/>
        </w:tabs>
        <w:rPr>
          <w:noProof/>
          <w:sz w:val="22"/>
          <w:szCs w:val="22"/>
        </w:rPr>
      </w:pPr>
      <w:hyperlink w:anchor="_Toc473661148" w:history="1">
        <w:r w:rsidR="005404F3" w:rsidRPr="00EB6049">
          <w:rPr>
            <w:rStyle w:val="Hyperlink"/>
            <w:noProof/>
          </w:rPr>
          <w:t>Scenario 2: Custom snapshots for a single database</w:t>
        </w:r>
        <w:r w:rsidR="005404F3">
          <w:rPr>
            <w:noProof/>
            <w:webHidden/>
          </w:rPr>
          <w:tab/>
        </w:r>
        <w:r w:rsidR="005404F3">
          <w:rPr>
            <w:noProof/>
            <w:webHidden/>
          </w:rPr>
          <w:fldChar w:fldCharType="begin"/>
        </w:r>
        <w:r w:rsidR="005404F3">
          <w:rPr>
            <w:noProof/>
            <w:webHidden/>
          </w:rPr>
          <w:instrText xml:space="preserve"> PAGEREF _Toc473661148 \h </w:instrText>
        </w:r>
        <w:r w:rsidR="005404F3">
          <w:rPr>
            <w:noProof/>
            <w:webHidden/>
          </w:rPr>
        </w:r>
        <w:r w:rsidR="005404F3">
          <w:rPr>
            <w:noProof/>
            <w:webHidden/>
          </w:rPr>
          <w:fldChar w:fldCharType="separate"/>
        </w:r>
        <w:r w:rsidR="00604F19">
          <w:rPr>
            <w:noProof/>
            <w:webHidden/>
          </w:rPr>
          <w:t>116</w:t>
        </w:r>
        <w:r w:rsidR="005404F3">
          <w:rPr>
            <w:noProof/>
            <w:webHidden/>
          </w:rPr>
          <w:fldChar w:fldCharType="end"/>
        </w:r>
      </w:hyperlink>
    </w:p>
    <w:p w14:paraId="711E31DD" w14:textId="77777777" w:rsidR="005404F3" w:rsidRDefault="0047299D">
      <w:pPr>
        <w:pStyle w:val="TOC3"/>
        <w:tabs>
          <w:tab w:val="right" w:leader="dot" w:pos="9350"/>
        </w:tabs>
        <w:rPr>
          <w:noProof/>
          <w:sz w:val="22"/>
          <w:szCs w:val="22"/>
        </w:rPr>
      </w:pPr>
      <w:hyperlink w:anchor="_Toc473661149" w:history="1">
        <w:r w:rsidR="005404F3" w:rsidRPr="00EB6049">
          <w:rPr>
            <w:rStyle w:val="Hyperlink"/>
            <w:noProof/>
          </w:rPr>
          <w:t>Scenario 3: Custom dynamic snapshots for a single database</w:t>
        </w:r>
        <w:r w:rsidR="005404F3">
          <w:rPr>
            <w:noProof/>
            <w:webHidden/>
          </w:rPr>
          <w:tab/>
        </w:r>
        <w:r w:rsidR="005404F3">
          <w:rPr>
            <w:noProof/>
            <w:webHidden/>
          </w:rPr>
          <w:fldChar w:fldCharType="begin"/>
        </w:r>
        <w:r w:rsidR="005404F3">
          <w:rPr>
            <w:noProof/>
            <w:webHidden/>
          </w:rPr>
          <w:instrText xml:space="preserve"> PAGEREF _Toc473661149 \h </w:instrText>
        </w:r>
        <w:r w:rsidR="005404F3">
          <w:rPr>
            <w:noProof/>
            <w:webHidden/>
          </w:rPr>
        </w:r>
        <w:r w:rsidR="005404F3">
          <w:rPr>
            <w:noProof/>
            <w:webHidden/>
          </w:rPr>
          <w:fldChar w:fldCharType="separate"/>
        </w:r>
        <w:r w:rsidR="00604F19">
          <w:rPr>
            <w:noProof/>
            <w:webHidden/>
          </w:rPr>
          <w:t>117</w:t>
        </w:r>
        <w:r w:rsidR="005404F3">
          <w:rPr>
            <w:noProof/>
            <w:webHidden/>
          </w:rPr>
          <w:fldChar w:fldCharType="end"/>
        </w:r>
      </w:hyperlink>
    </w:p>
    <w:p w14:paraId="2E6BF262" w14:textId="77777777" w:rsidR="005404F3" w:rsidRDefault="0047299D">
      <w:pPr>
        <w:pStyle w:val="TOC3"/>
        <w:tabs>
          <w:tab w:val="right" w:leader="dot" w:pos="9350"/>
        </w:tabs>
        <w:rPr>
          <w:noProof/>
          <w:sz w:val="22"/>
          <w:szCs w:val="22"/>
        </w:rPr>
      </w:pPr>
      <w:hyperlink w:anchor="_Toc473661150" w:history="1">
        <w:r w:rsidR="005404F3" w:rsidRPr="00EB6049">
          <w:rPr>
            <w:rStyle w:val="Hyperlink"/>
            <w:noProof/>
          </w:rPr>
          <w:t>Scenario 4: Multi file custom snapshots</w:t>
        </w:r>
        <w:r w:rsidR="005404F3">
          <w:rPr>
            <w:noProof/>
            <w:webHidden/>
          </w:rPr>
          <w:tab/>
        </w:r>
        <w:r w:rsidR="005404F3">
          <w:rPr>
            <w:noProof/>
            <w:webHidden/>
          </w:rPr>
          <w:fldChar w:fldCharType="begin"/>
        </w:r>
        <w:r w:rsidR="005404F3">
          <w:rPr>
            <w:noProof/>
            <w:webHidden/>
          </w:rPr>
          <w:instrText xml:space="preserve"> PAGEREF _Toc473661150 \h </w:instrText>
        </w:r>
        <w:r w:rsidR="005404F3">
          <w:rPr>
            <w:noProof/>
            <w:webHidden/>
          </w:rPr>
        </w:r>
        <w:r w:rsidR="005404F3">
          <w:rPr>
            <w:noProof/>
            <w:webHidden/>
          </w:rPr>
          <w:fldChar w:fldCharType="separate"/>
        </w:r>
        <w:r w:rsidR="00604F19">
          <w:rPr>
            <w:noProof/>
            <w:webHidden/>
          </w:rPr>
          <w:t>117</w:t>
        </w:r>
        <w:r w:rsidR="005404F3">
          <w:rPr>
            <w:noProof/>
            <w:webHidden/>
          </w:rPr>
          <w:fldChar w:fldCharType="end"/>
        </w:r>
      </w:hyperlink>
    </w:p>
    <w:p w14:paraId="7E3E6041" w14:textId="77777777" w:rsidR="005404F3" w:rsidRDefault="0047299D">
      <w:pPr>
        <w:pStyle w:val="TOC2"/>
        <w:tabs>
          <w:tab w:val="right" w:leader="dot" w:pos="9350"/>
        </w:tabs>
        <w:rPr>
          <w:noProof/>
          <w:sz w:val="22"/>
          <w:szCs w:val="22"/>
        </w:rPr>
      </w:pPr>
      <w:hyperlink w:anchor="_Toc473661151" w:history="1">
        <w:r w:rsidR="005404F3" w:rsidRPr="00EB6049">
          <w:rPr>
            <w:rStyle w:val="Hyperlink"/>
            <w:noProof/>
          </w:rPr>
          <w:t>How to: Test schedules</w:t>
        </w:r>
        <w:r w:rsidR="005404F3">
          <w:rPr>
            <w:noProof/>
            <w:webHidden/>
          </w:rPr>
          <w:tab/>
        </w:r>
        <w:r w:rsidR="005404F3">
          <w:rPr>
            <w:noProof/>
            <w:webHidden/>
          </w:rPr>
          <w:fldChar w:fldCharType="begin"/>
        </w:r>
        <w:r w:rsidR="005404F3">
          <w:rPr>
            <w:noProof/>
            <w:webHidden/>
          </w:rPr>
          <w:instrText xml:space="preserve"> PAGEREF _Toc473661151 \h </w:instrText>
        </w:r>
        <w:r w:rsidR="005404F3">
          <w:rPr>
            <w:noProof/>
            <w:webHidden/>
          </w:rPr>
        </w:r>
        <w:r w:rsidR="005404F3">
          <w:rPr>
            <w:noProof/>
            <w:webHidden/>
          </w:rPr>
          <w:fldChar w:fldCharType="separate"/>
        </w:r>
        <w:r w:rsidR="00604F19">
          <w:rPr>
            <w:noProof/>
            <w:webHidden/>
          </w:rPr>
          <w:t>119</w:t>
        </w:r>
        <w:r w:rsidR="005404F3">
          <w:rPr>
            <w:noProof/>
            <w:webHidden/>
          </w:rPr>
          <w:fldChar w:fldCharType="end"/>
        </w:r>
      </w:hyperlink>
    </w:p>
    <w:p w14:paraId="39FFA8D5" w14:textId="77777777" w:rsidR="005404F3" w:rsidRDefault="0047299D">
      <w:pPr>
        <w:pStyle w:val="TOC1"/>
        <w:tabs>
          <w:tab w:val="right" w:leader="dot" w:pos="9350"/>
        </w:tabs>
        <w:rPr>
          <w:noProof/>
          <w:sz w:val="22"/>
          <w:szCs w:val="22"/>
        </w:rPr>
      </w:pPr>
      <w:hyperlink w:anchor="_Toc473661152" w:history="1">
        <w:r w:rsidR="005404F3" w:rsidRPr="00EB6049">
          <w:rPr>
            <w:rStyle w:val="Hyperlink"/>
            <w:noProof/>
          </w:rPr>
          <w:t>Troubleshooting</w:t>
        </w:r>
        <w:r w:rsidR="005404F3">
          <w:rPr>
            <w:noProof/>
            <w:webHidden/>
          </w:rPr>
          <w:tab/>
        </w:r>
        <w:r w:rsidR="005404F3">
          <w:rPr>
            <w:noProof/>
            <w:webHidden/>
          </w:rPr>
          <w:fldChar w:fldCharType="begin"/>
        </w:r>
        <w:r w:rsidR="005404F3">
          <w:rPr>
            <w:noProof/>
            <w:webHidden/>
          </w:rPr>
          <w:instrText xml:space="preserve"> PAGEREF _Toc473661152 \h </w:instrText>
        </w:r>
        <w:r w:rsidR="005404F3">
          <w:rPr>
            <w:noProof/>
            <w:webHidden/>
          </w:rPr>
        </w:r>
        <w:r w:rsidR="005404F3">
          <w:rPr>
            <w:noProof/>
            <w:webHidden/>
          </w:rPr>
          <w:fldChar w:fldCharType="separate"/>
        </w:r>
        <w:r w:rsidR="00604F19">
          <w:rPr>
            <w:noProof/>
            <w:webHidden/>
          </w:rPr>
          <w:t>120</w:t>
        </w:r>
        <w:r w:rsidR="005404F3">
          <w:rPr>
            <w:noProof/>
            <w:webHidden/>
          </w:rPr>
          <w:fldChar w:fldCharType="end"/>
        </w:r>
      </w:hyperlink>
    </w:p>
    <w:p w14:paraId="1FFCB9BD" w14:textId="77777777" w:rsidR="005404F3" w:rsidRDefault="0047299D">
      <w:pPr>
        <w:pStyle w:val="TOC2"/>
        <w:tabs>
          <w:tab w:val="right" w:leader="dot" w:pos="9350"/>
        </w:tabs>
        <w:rPr>
          <w:noProof/>
          <w:sz w:val="22"/>
          <w:szCs w:val="22"/>
        </w:rPr>
      </w:pPr>
      <w:hyperlink w:anchor="_Toc473661153" w:history="1">
        <w:r w:rsidR="005404F3" w:rsidRPr="00EB6049">
          <w:rPr>
            <w:rStyle w:val="Hyperlink"/>
            <w:noProof/>
          </w:rPr>
          <w:t>Databases without tables</w:t>
        </w:r>
        <w:r w:rsidR="005404F3">
          <w:rPr>
            <w:noProof/>
            <w:webHidden/>
          </w:rPr>
          <w:tab/>
        </w:r>
        <w:r w:rsidR="005404F3">
          <w:rPr>
            <w:noProof/>
            <w:webHidden/>
          </w:rPr>
          <w:fldChar w:fldCharType="begin"/>
        </w:r>
        <w:r w:rsidR="005404F3">
          <w:rPr>
            <w:noProof/>
            <w:webHidden/>
          </w:rPr>
          <w:instrText xml:space="preserve"> PAGEREF _Toc473661153 \h </w:instrText>
        </w:r>
        <w:r w:rsidR="005404F3">
          <w:rPr>
            <w:noProof/>
            <w:webHidden/>
          </w:rPr>
        </w:r>
        <w:r w:rsidR="005404F3">
          <w:rPr>
            <w:noProof/>
            <w:webHidden/>
          </w:rPr>
          <w:fldChar w:fldCharType="separate"/>
        </w:r>
        <w:r w:rsidR="00604F19">
          <w:rPr>
            <w:noProof/>
            <w:webHidden/>
          </w:rPr>
          <w:t>120</w:t>
        </w:r>
        <w:r w:rsidR="005404F3">
          <w:rPr>
            <w:noProof/>
            <w:webHidden/>
          </w:rPr>
          <w:fldChar w:fldCharType="end"/>
        </w:r>
      </w:hyperlink>
    </w:p>
    <w:p w14:paraId="3D6E50A4" w14:textId="77777777" w:rsidR="005404F3" w:rsidRDefault="0047299D">
      <w:pPr>
        <w:pStyle w:val="TOC2"/>
        <w:tabs>
          <w:tab w:val="right" w:leader="dot" w:pos="9350"/>
        </w:tabs>
        <w:rPr>
          <w:noProof/>
          <w:sz w:val="22"/>
          <w:szCs w:val="22"/>
        </w:rPr>
      </w:pPr>
      <w:hyperlink w:anchor="_Toc473661154" w:history="1">
        <w:r w:rsidR="005404F3" w:rsidRPr="00EB6049">
          <w:rPr>
            <w:rStyle w:val="Hyperlink"/>
            <w:noProof/>
          </w:rPr>
          <w:t>Database that does not exist</w:t>
        </w:r>
        <w:r w:rsidR="005404F3">
          <w:rPr>
            <w:noProof/>
            <w:webHidden/>
          </w:rPr>
          <w:tab/>
        </w:r>
        <w:r w:rsidR="005404F3">
          <w:rPr>
            <w:noProof/>
            <w:webHidden/>
          </w:rPr>
          <w:fldChar w:fldCharType="begin"/>
        </w:r>
        <w:r w:rsidR="005404F3">
          <w:rPr>
            <w:noProof/>
            <w:webHidden/>
          </w:rPr>
          <w:instrText xml:space="preserve"> PAGEREF _Toc473661154 \h </w:instrText>
        </w:r>
        <w:r w:rsidR="005404F3">
          <w:rPr>
            <w:noProof/>
            <w:webHidden/>
          </w:rPr>
        </w:r>
        <w:r w:rsidR="005404F3">
          <w:rPr>
            <w:noProof/>
            <w:webHidden/>
          </w:rPr>
          <w:fldChar w:fldCharType="separate"/>
        </w:r>
        <w:r w:rsidR="00604F19">
          <w:rPr>
            <w:noProof/>
            <w:webHidden/>
          </w:rPr>
          <w:t>120</w:t>
        </w:r>
        <w:r w:rsidR="005404F3">
          <w:rPr>
            <w:noProof/>
            <w:webHidden/>
          </w:rPr>
          <w:fldChar w:fldCharType="end"/>
        </w:r>
      </w:hyperlink>
    </w:p>
    <w:p w14:paraId="4C187A45" w14:textId="77777777" w:rsidR="005404F3" w:rsidRDefault="0047299D">
      <w:pPr>
        <w:pStyle w:val="TOC2"/>
        <w:tabs>
          <w:tab w:val="right" w:leader="dot" w:pos="9350"/>
        </w:tabs>
        <w:rPr>
          <w:noProof/>
          <w:sz w:val="22"/>
          <w:szCs w:val="22"/>
        </w:rPr>
      </w:pPr>
      <w:hyperlink w:anchor="_Toc473661155" w:history="1">
        <w:r w:rsidR="005404F3" w:rsidRPr="00EB6049">
          <w:rPr>
            <w:rStyle w:val="Hyperlink"/>
            <w:noProof/>
          </w:rPr>
          <w:t>Processing some databases but not others</w:t>
        </w:r>
        <w:r w:rsidR="005404F3">
          <w:rPr>
            <w:noProof/>
            <w:webHidden/>
          </w:rPr>
          <w:tab/>
        </w:r>
        <w:r w:rsidR="005404F3">
          <w:rPr>
            <w:noProof/>
            <w:webHidden/>
          </w:rPr>
          <w:fldChar w:fldCharType="begin"/>
        </w:r>
        <w:r w:rsidR="005404F3">
          <w:rPr>
            <w:noProof/>
            <w:webHidden/>
          </w:rPr>
          <w:instrText xml:space="preserve"> PAGEREF _Toc473661155 \h </w:instrText>
        </w:r>
        <w:r w:rsidR="005404F3">
          <w:rPr>
            <w:noProof/>
            <w:webHidden/>
          </w:rPr>
        </w:r>
        <w:r w:rsidR="005404F3">
          <w:rPr>
            <w:noProof/>
            <w:webHidden/>
          </w:rPr>
          <w:fldChar w:fldCharType="separate"/>
        </w:r>
        <w:r w:rsidR="00604F19">
          <w:rPr>
            <w:noProof/>
            <w:webHidden/>
          </w:rPr>
          <w:t>120</w:t>
        </w:r>
        <w:r w:rsidR="005404F3">
          <w:rPr>
            <w:noProof/>
            <w:webHidden/>
          </w:rPr>
          <w:fldChar w:fldCharType="end"/>
        </w:r>
      </w:hyperlink>
    </w:p>
    <w:p w14:paraId="621788F9" w14:textId="77777777" w:rsidR="005404F3" w:rsidRDefault="0047299D">
      <w:pPr>
        <w:pStyle w:val="TOC2"/>
        <w:tabs>
          <w:tab w:val="right" w:leader="dot" w:pos="9350"/>
        </w:tabs>
        <w:rPr>
          <w:noProof/>
          <w:sz w:val="22"/>
          <w:szCs w:val="22"/>
        </w:rPr>
      </w:pPr>
      <w:hyperlink w:anchor="_Toc473661156" w:history="1">
        <w:r w:rsidR="005404F3" w:rsidRPr="00EB6049">
          <w:rPr>
            <w:rStyle w:val="Hyperlink"/>
            <w:noProof/>
          </w:rPr>
          <w:t>Not processing the include/exclude as expected</w:t>
        </w:r>
        <w:r w:rsidR="005404F3">
          <w:rPr>
            <w:noProof/>
            <w:webHidden/>
          </w:rPr>
          <w:tab/>
        </w:r>
        <w:r w:rsidR="005404F3">
          <w:rPr>
            <w:noProof/>
            <w:webHidden/>
          </w:rPr>
          <w:fldChar w:fldCharType="begin"/>
        </w:r>
        <w:r w:rsidR="005404F3">
          <w:rPr>
            <w:noProof/>
            <w:webHidden/>
          </w:rPr>
          <w:instrText xml:space="preserve"> PAGEREF _Toc473661156 \h </w:instrText>
        </w:r>
        <w:r w:rsidR="005404F3">
          <w:rPr>
            <w:noProof/>
            <w:webHidden/>
          </w:rPr>
        </w:r>
        <w:r w:rsidR="005404F3">
          <w:rPr>
            <w:noProof/>
            <w:webHidden/>
          </w:rPr>
          <w:fldChar w:fldCharType="separate"/>
        </w:r>
        <w:r w:rsidR="00604F19">
          <w:rPr>
            <w:noProof/>
            <w:webHidden/>
          </w:rPr>
          <w:t>121</w:t>
        </w:r>
        <w:r w:rsidR="005404F3">
          <w:rPr>
            <w:noProof/>
            <w:webHidden/>
          </w:rPr>
          <w:fldChar w:fldCharType="end"/>
        </w:r>
      </w:hyperlink>
    </w:p>
    <w:p w14:paraId="3BEEA57A" w14:textId="77777777" w:rsidR="005404F3" w:rsidRDefault="0047299D">
      <w:pPr>
        <w:pStyle w:val="TOC3"/>
        <w:tabs>
          <w:tab w:val="right" w:leader="dot" w:pos="9350"/>
        </w:tabs>
        <w:rPr>
          <w:noProof/>
          <w:sz w:val="22"/>
          <w:szCs w:val="22"/>
        </w:rPr>
      </w:pPr>
      <w:hyperlink w:anchor="_Toc473661157" w:history="1">
        <w:r w:rsidR="005404F3" w:rsidRPr="00EB6049">
          <w:rPr>
            <w:rStyle w:val="Hyperlink"/>
            <w:noProof/>
          </w:rPr>
          <w:t>Subjects to review</w:t>
        </w:r>
        <w:r w:rsidR="005404F3">
          <w:rPr>
            <w:noProof/>
            <w:webHidden/>
          </w:rPr>
          <w:tab/>
        </w:r>
        <w:r w:rsidR="005404F3">
          <w:rPr>
            <w:noProof/>
            <w:webHidden/>
          </w:rPr>
          <w:fldChar w:fldCharType="begin"/>
        </w:r>
        <w:r w:rsidR="005404F3">
          <w:rPr>
            <w:noProof/>
            <w:webHidden/>
          </w:rPr>
          <w:instrText xml:space="preserve"> PAGEREF _Toc473661157 \h </w:instrText>
        </w:r>
        <w:r w:rsidR="005404F3">
          <w:rPr>
            <w:noProof/>
            <w:webHidden/>
          </w:rPr>
        </w:r>
        <w:r w:rsidR="005404F3">
          <w:rPr>
            <w:noProof/>
            <w:webHidden/>
          </w:rPr>
          <w:fldChar w:fldCharType="separate"/>
        </w:r>
        <w:r w:rsidR="00604F19">
          <w:rPr>
            <w:noProof/>
            <w:webHidden/>
          </w:rPr>
          <w:t>121</w:t>
        </w:r>
        <w:r w:rsidR="005404F3">
          <w:rPr>
            <w:noProof/>
            <w:webHidden/>
          </w:rPr>
          <w:fldChar w:fldCharType="end"/>
        </w:r>
      </w:hyperlink>
    </w:p>
    <w:p w14:paraId="4D4F1E2C" w14:textId="77777777" w:rsidR="005404F3" w:rsidRDefault="0047299D">
      <w:pPr>
        <w:pStyle w:val="TOC3"/>
        <w:tabs>
          <w:tab w:val="right" w:leader="dot" w:pos="9350"/>
        </w:tabs>
        <w:rPr>
          <w:noProof/>
          <w:sz w:val="22"/>
          <w:szCs w:val="22"/>
        </w:rPr>
      </w:pPr>
      <w:hyperlink w:anchor="_Toc473661158" w:history="1">
        <w:r w:rsidR="005404F3" w:rsidRPr="00EB6049">
          <w:rPr>
            <w:rStyle w:val="Hyperlink"/>
            <w:noProof/>
          </w:rPr>
          <w:t>More notes</w:t>
        </w:r>
        <w:r w:rsidR="005404F3">
          <w:rPr>
            <w:noProof/>
            <w:webHidden/>
          </w:rPr>
          <w:tab/>
        </w:r>
        <w:r w:rsidR="005404F3">
          <w:rPr>
            <w:noProof/>
            <w:webHidden/>
          </w:rPr>
          <w:fldChar w:fldCharType="begin"/>
        </w:r>
        <w:r w:rsidR="005404F3">
          <w:rPr>
            <w:noProof/>
            <w:webHidden/>
          </w:rPr>
          <w:instrText xml:space="preserve"> PAGEREF _Toc473661158 \h </w:instrText>
        </w:r>
        <w:r w:rsidR="005404F3">
          <w:rPr>
            <w:noProof/>
            <w:webHidden/>
          </w:rPr>
        </w:r>
        <w:r w:rsidR="005404F3">
          <w:rPr>
            <w:noProof/>
            <w:webHidden/>
          </w:rPr>
          <w:fldChar w:fldCharType="separate"/>
        </w:r>
        <w:r w:rsidR="00604F19">
          <w:rPr>
            <w:noProof/>
            <w:webHidden/>
          </w:rPr>
          <w:t>121</w:t>
        </w:r>
        <w:r w:rsidR="005404F3">
          <w:rPr>
            <w:noProof/>
            <w:webHidden/>
          </w:rPr>
          <w:fldChar w:fldCharType="end"/>
        </w:r>
      </w:hyperlink>
    </w:p>
    <w:p w14:paraId="6F456A8E" w14:textId="77777777" w:rsidR="005404F3" w:rsidRDefault="0047299D">
      <w:pPr>
        <w:pStyle w:val="TOC2"/>
        <w:tabs>
          <w:tab w:val="right" w:leader="dot" w:pos="9350"/>
        </w:tabs>
        <w:rPr>
          <w:noProof/>
          <w:sz w:val="22"/>
          <w:szCs w:val="22"/>
        </w:rPr>
      </w:pPr>
      <w:hyperlink w:anchor="_Toc473661159" w:history="1">
        <w:r w:rsidR="005404F3" w:rsidRPr="00EB6049">
          <w:rPr>
            <w:rStyle w:val="Hyperlink"/>
            <w:noProof/>
          </w:rPr>
          <w:t>Time limit is not respected</w:t>
        </w:r>
        <w:r w:rsidR="005404F3">
          <w:rPr>
            <w:noProof/>
            <w:webHidden/>
          </w:rPr>
          <w:tab/>
        </w:r>
        <w:r w:rsidR="005404F3">
          <w:rPr>
            <w:noProof/>
            <w:webHidden/>
          </w:rPr>
          <w:fldChar w:fldCharType="begin"/>
        </w:r>
        <w:r w:rsidR="005404F3">
          <w:rPr>
            <w:noProof/>
            <w:webHidden/>
          </w:rPr>
          <w:instrText xml:space="preserve"> PAGEREF _Toc473661159 \h </w:instrText>
        </w:r>
        <w:r w:rsidR="005404F3">
          <w:rPr>
            <w:noProof/>
            <w:webHidden/>
          </w:rPr>
        </w:r>
        <w:r w:rsidR="005404F3">
          <w:rPr>
            <w:noProof/>
            <w:webHidden/>
          </w:rPr>
          <w:fldChar w:fldCharType="separate"/>
        </w:r>
        <w:r w:rsidR="00604F19">
          <w:rPr>
            <w:noProof/>
            <w:webHidden/>
          </w:rPr>
          <w:t>122</w:t>
        </w:r>
        <w:r w:rsidR="005404F3">
          <w:rPr>
            <w:noProof/>
            <w:webHidden/>
          </w:rPr>
          <w:fldChar w:fldCharType="end"/>
        </w:r>
      </w:hyperlink>
    </w:p>
    <w:p w14:paraId="5515AAFE" w14:textId="77777777" w:rsidR="005404F3" w:rsidRDefault="0047299D">
      <w:pPr>
        <w:pStyle w:val="TOC2"/>
        <w:tabs>
          <w:tab w:val="right" w:leader="dot" w:pos="9350"/>
        </w:tabs>
        <w:rPr>
          <w:noProof/>
          <w:sz w:val="22"/>
          <w:szCs w:val="22"/>
        </w:rPr>
      </w:pPr>
      <w:hyperlink w:anchor="_Toc473661160" w:history="1">
        <w:r w:rsidR="005404F3" w:rsidRPr="00EB6049">
          <w:rPr>
            <w:rStyle w:val="Hyperlink"/>
            <w:noProof/>
          </w:rPr>
          <w:t>Estimated time differs from actual time</w:t>
        </w:r>
        <w:r w:rsidR="005404F3">
          <w:rPr>
            <w:noProof/>
            <w:webHidden/>
          </w:rPr>
          <w:tab/>
        </w:r>
        <w:r w:rsidR="005404F3">
          <w:rPr>
            <w:noProof/>
            <w:webHidden/>
          </w:rPr>
          <w:fldChar w:fldCharType="begin"/>
        </w:r>
        <w:r w:rsidR="005404F3">
          <w:rPr>
            <w:noProof/>
            <w:webHidden/>
          </w:rPr>
          <w:instrText xml:space="preserve"> PAGEREF _Toc473661160 \h </w:instrText>
        </w:r>
        <w:r w:rsidR="005404F3">
          <w:rPr>
            <w:noProof/>
            <w:webHidden/>
          </w:rPr>
        </w:r>
        <w:r w:rsidR="005404F3">
          <w:rPr>
            <w:noProof/>
            <w:webHidden/>
          </w:rPr>
          <w:fldChar w:fldCharType="separate"/>
        </w:r>
        <w:r w:rsidR="00604F19">
          <w:rPr>
            <w:noProof/>
            <w:webHidden/>
          </w:rPr>
          <w:t>122</w:t>
        </w:r>
        <w:r w:rsidR="005404F3">
          <w:rPr>
            <w:noProof/>
            <w:webHidden/>
          </w:rPr>
          <w:fldChar w:fldCharType="end"/>
        </w:r>
      </w:hyperlink>
    </w:p>
    <w:p w14:paraId="3B4DB135" w14:textId="77777777" w:rsidR="005404F3" w:rsidRDefault="0047299D">
      <w:pPr>
        <w:pStyle w:val="TOC2"/>
        <w:tabs>
          <w:tab w:val="right" w:leader="dot" w:pos="9350"/>
        </w:tabs>
        <w:rPr>
          <w:noProof/>
          <w:sz w:val="22"/>
          <w:szCs w:val="22"/>
        </w:rPr>
      </w:pPr>
      <w:hyperlink w:anchor="_Toc473661161" w:history="1">
        <w:r w:rsidR="005404F3" w:rsidRPr="00EB6049">
          <w:rPr>
            <w:rStyle w:val="Hyperlink"/>
            <w:noProof/>
          </w:rPr>
          <w:t>Remote CheckDB isn’t working</w:t>
        </w:r>
        <w:r w:rsidR="005404F3">
          <w:rPr>
            <w:noProof/>
            <w:webHidden/>
          </w:rPr>
          <w:tab/>
        </w:r>
        <w:r w:rsidR="005404F3">
          <w:rPr>
            <w:noProof/>
            <w:webHidden/>
          </w:rPr>
          <w:fldChar w:fldCharType="begin"/>
        </w:r>
        <w:r w:rsidR="005404F3">
          <w:rPr>
            <w:noProof/>
            <w:webHidden/>
          </w:rPr>
          <w:instrText xml:space="preserve"> PAGEREF _Toc473661161 \h </w:instrText>
        </w:r>
        <w:r w:rsidR="005404F3">
          <w:rPr>
            <w:noProof/>
            <w:webHidden/>
          </w:rPr>
        </w:r>
        <w:r w:rsidR="005404F3">
          <w:rPr>
            <w:noProof/>
            <w:webHidden/>
          </w:rPr>
          <w:fldChar w:fldCharType="separate"/>
        </w:r>
        <w:r w:rsidR="00604F19">
          <w:rPr>
            <w:noProof/>
            <w:webHidden/>
          </w:rPr>
          <w:t>122</w:t>
        </w:r>
        <w:r w:rsidR="005404F3">
          <w:rPr>
            <w:noProof/>
            <w:webHidden/>
          </w:rPr>
          <w:fldChar w:fldCharType="end"/>
        </w:r>
      </w:hyperlink>
    </w:p>
    <w:p w14:paraId="2E941D6A" w14:textId="77777777" w:rsidR="005404F3" w:rsidRDefault="0047299D">
      <w:pPr>
        <w:pStyle w:val="TOC2"/>
        <w:tabs>
          <w:tab w:val="right" w:leader="dot" w:pos="9350"/>
        </w:tabs>
        <w:rPr>
          <w:noProof/>
          <w:sz w:val="22"/>
          <w:szCs w:val="22"/>
        </w:rPr>
      </w:pPr>
      <w:hyperlink w:anchor="_Toc473661162" w:history="1">
        <w:r w:rsidR="005404F3" w:rsidRPr="00EB6049">
          <w:rPr>
            <w:rStyle w:val="Hyperlink"/>
            <w:noProof/>
          </w:rPr>
          <w:t>Database snapshots aren’t being deleted</w:t>
        </w:r>
        <w:r w:rsidR="005404F3">
          <w:rPr>
            <w:noProof/>
            <w:webHidden/>
          </w:rPr>
          <w:tab/>
        </w:r>
        <w:r w:rsidR="005404F3">
          <w:rPr>
            <w:noProof/>
            <w:webHidden/>
          </w:rPr>
          <w:fldChar w:fldCharType="begin"/>
        </w:r>
        <w:r w:rsidR="005404F3">
          <w:rPr>
            <w:noProof/>
            <w:webHidden/>
          </w:rPr>
          <w:instrText xml:space="preserve"> PAGEREF _Toc473661162 \h </w:instrText>
        </w:r>
        <w:r w:rsidR="005404F3">
          <w:rPr>
            <w:noProof/>
            <w:webHidden/>
          </w:rPr>
        </w:r>
        <w:r w:rsidR="005404F3">
          <w:rPr>
            <w:noProof/>
            <w:webHidden/>
          </w:rPr>
          <w:fldChar w:fldCharType="separate"/>
        </w:r>
        <w:r w:rsidR="00604F19">
          <w:rPr>
            <w:noProof/>
            <w:webHidden/>
          </w:rPr>
          <w:t>123</w:t>
        </w:r>
        <w:r w:rsidR="005404F3">
          <w:rPr>
            <w:noProof/>
            <w:webHidden/>
          </w:rPr>
          <w:fldChar w:fldCharType="end"/>
        </w:r>
      </w:hyperlink>
    </w:p>
    <w:p w14:paraId="03393936" w14:textId="77777777" w:rsidR="005404F3" w:rsidRDefault="0047299D">
      <w:pPr>
        <w:pStyle w:val="TOC2"/>
        <w:tabs>
          <w:tab w:val="right" w:leader="dot" w:pos="9350"/>
        </w:tabs>
        <w:rPr>
          <w:noProof/>
          <w:sz w:val="22"/>
          <w:szCs w:val="22"/>
        </w:rPr>
      </w:pPr>
      <w:hyperlink w:anchor="_Toc473661163" w:history="1">
        <w:r w:rsidR="005404F3" w:rsidRPr="00EB6049">
          <w:rPr>
            <w:rStyle w:val="Hyperlink"/>
            <w:noProof/>
          </w:rPr>
          <w:t>Custom snapshots fail</w:t>
        </w:r>
        <w:r w:rsidR="005404F3">
          <w:rPr>
            <w:noProof/>
            <w:webHidden/>
          </w:rPr>
          <w:tab/>
        </w:r>
        <w:r w:rsidR="005404F3">
          <w:rPr>
            <w:noProof/>
            <w:webHidden/>
          </w:rPr>
          <w:fldChar w:fldCharType="begin"/>
        </w:r>
        <w:r w:rsidR="005404F3">
          <w:rPr>
            <w:noProof/>
            <w:webHidden/>
          </w:rPr>
          <w:instrText xml:space="preserve"> PAGEREF _Toc473661163 \h </w:instrText>
        </w:r>
        <w:r w:rsidR="005404F3">
          <w:rPr>
            <w:noProof/>
            <w:webHidden/>
          </w:rPr>
        </w:r>
        <w:r w:rsidR="005404F3">
          <w:rPr>
            <w:noProof/>
            <w:webHidden/>
          </w:rPr>
          <w:fldChar w:fldCharType="separate"/>
        </w:r>
        <w:r w:rsidR="00604F19">
          <w:rPr>
            <w:noProof/>
            <w:webHidden/>
          </w:rPr>
          <w:t>123</w:t>
        </w:r>
        <w:r w:rsidR="005404F3">
          <w:rPr>
            <w:noProof/>
            <w:webHidden/>
          </w:rPr>
          <w:fldChar w:fldCharType="end"/>
        </w:r>
      </w:hyperlink>
    </w:p>
    <w:p w14:paraId="45548DF4" w14:textId="77777777" w:rsidR="005404F3" w:rsidRDefault="0047299D">
      <w:pPr>
        <w:pStyle w:val="TOC2"/>
        <w:tabs>
          <w:tab w:val="right" w:leader="dot" w:pos="9350"/>
        </w:tabs>
        <w:rPr>
          <w:noProof/>
          <w:sz w:val="22"/>
          <w:szCs w:val="22"/>
        </w:rPr>
      </w:pPr>
      <w:hyperlink w:anchor="_Toc473661164" w:history="1">
        <w:r w:rsidR="005404F3" w:rsidRPr="00EB6049">
          <w:rPr>
            <w:rStyle w:val="Hyperlink"/>
            <w:noProof/>
          </w:rPr>
          <w:t>Minion.CheckDBMaster @TestDateTime does not work</w:t>
        </w:r>
        <w:r w:rsidR="005404F3">
          <w:rPr>
            <w:noProof/>
            <w:webHidden/>
          </w:rPr>
          <w:tab/>
        </w:r>
        <w:r w:rsidR="005404F3">
          <w:rPr>
            <w:noProof/>
            <w:webHidden/>
          </w:rPr>
          <w:fldChar w:fldCharType="begin"/>
        </w:r>
        <w:r w:rsidR="005404F3">
          <w:rPr>
            <w:noProof/>
            <w:webHidden/>
          </w:rPr>
          <w:instrText xml:space="preserve"> PAGEREF _Toc473661164 \h </w:instrText>
        </w:r>
        <w:r w:rsidR="005404F3">
          <w:rPr>
            <w:noProof/>
            <w:webHidden/>
          </w:rPr>
        </w:r>
        <w:r w:rsidR="005404F3">
          <w:rPr>
            <w:noProof/>
            <w:webHidden/>
          </w:rPr>
          <w:fldChar w:fldCharType="separate"/>
        </w:r>
        <w:r w:rsidR="00604F19">
          <w:rPr>
            <w:noProof/>
            <w:webHidden/>
          </w:rPr>
          <w:t>124</w:t>
        </w:r>
        <w:r w:rsidR="005404F3">
          <w:rPr>
            <w:noProof/>
            <w:webHidden/>
          </w:rPr>
          <w:fldChar w:fldCharType="end"/>
        </w:r>
      </w:hyperlink>
    </w:p>
    <w:p w14:paraId="57D6B277" w14:textId="77777777" w:rsidR="005404F3" w:rsidRDefault="0047299D">
      <w:pPr>
        <w:pStyle w:val="TOC2"/>
        <w:tabs>
          <w:tab w:val="right" w:leader="dot" w:pos="9350"/>
        </w:tabs>
        <w:rPr>
          <w:noProof/>
          <w:sz w:val="22"/>
          <w:szCs w:val="22"/>
        </w:rPr>
      </w:pPr>
      <w:hyperlink w:anchor="_Toc473661165" w:history="1">
        <w:r w:rsidR="005404F3" w:rsidRPr="00EB6049">
          <w:rPr>
            <w:rStyle w:val="Hyperlink"/>
            <w:noProof/>
          </w:rPr>
          <w:t>Inline Token is not recognized</w:t>
        </w:r>
        <w:r w:rsidR="005404F3">
          <w:rPr>
            <w:noProof/>
            <w:webHidden/>
          </w:rPr>
          <w:tab/>
        </w:r>
        <w:r w:rsidR="005404F3">
          <w:rPr>
            <w:noProof/>
            <w:webHidden/>
          </w:rPr>
          <w:fldChar w:fldCharType="begin"/>
        </w:r>
        <w:r w:rsidR="005404F3">
          <w:rPr>
            <w:noProof/>
            <w:webHidden/>
          </w:rPr>
          <w:instrText xml:space="preserve"> PAGEREF _Toc473661165 \h </w:instrText>
        </w:r>
        <w:r w:rsidR="005404F3">
          <w:rPr>
            <w:noProof/>
            <w:webHidden/>
          </w:rPr>
        </w:r>
        <w:r w:rsidR="005404F3">
          <w:rPr>
            <w:noProof/>
            <w:webHidden/>
          </w:rPr>
          <w:fldChar w:fldCharType="separate"/>
        </w:r>
        <w:r w:rsidR="00604F19">
          <w:rPr>
            <w:noProof/>
            <w:webHidden/>
          </w:rPr>
          <w:t>125</w:t>
        </w:r>
        <w:r w:rsidR="005404F3">
          <w:rPr>
            <w:noProof/>
            <w:webHidden/>
          </w:rPr>
          <w:fldChar w:fldCharType="end"/>
        </w:r>
      </w:hyperlink>
    </w:p>
    <w:p w14:paraId="6289747E" w14:textId="77777777" w:rsidR="005404F3" w:rsidRDefault="0047299D">
      <w:pPr>
        <w:pStyle w:val="TOC1"/>
        <w:tabs>
          <w:tab w:val="right" w:leader="dot" w:pos="9350"/>
        </w:tabs>
        <w:rPr>
          <w:noProof/>
          <w:sz w:val="22"/>
          <w:szCs w:val="22"/>
        </w:rPr>
      </w:pPr>
      <w:hyperlink w:anchor="_Toc473661166" w:history="1">
        <w:r w:rsidR="005404F3" w:rsidRPr="00EB6049">
          <w:rPr>
            <w:rStyle w:val="Hyperlink"/>
            <w:noProof/>
          </w:rPr>
          <w:t>Revisions</w:t>
        </w:r>
        <w:r w:rsidR="005404F3">
          <w:rPr>
            <w:noProof/>
            <w:webHidden/>
          </w:rPr>
          <w:tab/>
        </w:r>
        <w:r w:rsidR="005404F3">
          <w:rPr>
            <w:noProof/>
            <w:webHidden/>
          </w:rPr>
          <w:fldChar w:fldCharType="begin"/>
        </w:r>
        <w:r w:rsidR="005404F3">
          <w:rPr>
            <w:noProof/>
            <w:webHidden/>
          </w:rPr>
          <w:instrText xml:space="preserve"> PAGEREF _Toc473661166 \h </w:instrText>
        </w:r>
        <w:r w:rsidR="005404F3">
          <w:rPr>
            <w:noProof/>
            <w:webHidden/>
          </w:rPr>
        </w:r>
        <w:r w:rsidR="005404F3">
          <w:rPr>
            <w:noProof/>
            <w:webHidden/>
          </w:rPr>
          <w:fldChar w:fldCharType="separate"/>
        </w:r>
        <w:r w:rsidR="00604F19">
          <w:rPr>
            <w:noProof/>
            <w:webHidden/>
          </w:rPr>
          <w:t>126</w:t>
        </w:r>
        <w:r w:rsidR="005404F3">
          <w:rPr>
            <w:noProof/>
            <w:webHidden/>
          </w:rPr>
          <w:fldChar w:fldCharType="end"/>
        </w:r>
      </w:hyperlink>
    </w:p>
    <w:p w14:paraId="4E46E9E1" w14:textId="77777777" w:rsidR="005404F3" w:rsidRDefault="0047299D">
      <w:pPr>
        <w:pStyle w:val="TOC1"/>
        <w:tabs>
          <w:tab w:val="right" w:leader="dot" w:pos="9350"/>
        </w:tabs>
        <w:rPr>
          <w:noProof/>
          <w:sz w:val="22"/>
          <w:szCs w:val="22"/>
        </w:rPr>
      </w:pPr>
      <w:hyperlink w:anchor="_Toc473661167" w:history="1">
        <w:r w:rsidR="005404F3" w:rsidRPr="00EB6049">
          <w:rPr>
            <w:rStyle w:val="Hyperlink"/>
            <w:noProof/>
          </w:rPr>
          <w:t>FAQ</w:t>
        </w:r>
        <w:r w:rsidR="005404F3">
          <w:rPr>
            <w:noProof/>
            <w:webHidden/>
          </w:rPr>
          <w:tab/>
        </w:r>
        <w:r w:rsidR="005404F3">
          <w:rPr>
            <w:noProof/>
            <w:webHidden/>
          </w:rPr>
          <w:fldChar w:fldCharType="begin"/>
        </w:r>
        <w:r w:rsidR="005404F3">
          <w:rPr>
            <w:noProof/>
            <w:webHidden/>
          </w:rPr>
          <w:instrText xml:space="preserve"> PAGEREF _Toc473661167 \h </w:instrText>
        </w:r>
        <w:r w:rsidR="005404F3">
          <w:rPr>
            <w:noProof/>
            <w:webHidden/>
          </w:rPr>
        </w:r>
        <w:r w:rsidR="005404F3">
          <w:rPr>
            <w:noProof/>
            <w:webHidden/>
          </w:rPr>
          <w:fldChar w:fldCharType="separate"/>
        </w:r>
        <w:r w:rsidR="00604F19">
          <w:rPr>
            <w:noProof/>
            <w:webHidden/>
          </w:rPr>
          <w:t>127</w:t>
        </w:r>
        <w:r w:rsidR="005404F3">
          <w:rPr>
            <w:noProof/>
            <w:webHidden/>
          </w:rPr>
          <w:fldChar w:fldCharType="end"/>
        </w:r>
      </w:hyperlink>
    </w:p>
    <w:p w14:paraId="118729FE" w14:textId="77777777" w:rsidR="005404F3" w:rsidRDefault="0047299D">
      <w:pPr>
        <w:pStyle w:val="TOC2"/>
        <w:tabs>
          <w:tab w:val="right" w:leader="dot" w:pos="9350"/>
        </w:tabs>
        <w:rPr>
          <w:noProof/>
          <w:sz w:val="22"/>
          <w:szCs w:val="22"/>
        </w:rPr>
      </w:pPr>
      <w:hyperlink w:anchor="_Toc473661168" w:history="1">
        <w:r w:rsidR="005404F3" w:rsidRPr="00EB6049">
          <w:rPr>
            <w:rStyle w:val="Hyperlink"/>
            <w:noProof/>
          </w:rPr>
          <w:t>Why isn’t the Data Waiter part of Minion CheckDB?</w:t>
        </w:r>
        <w:r w:rsidR="005404F3">
          <w:rPr>
            <w:noProof/>
            <w:webHidden/>
          </w:rPr>
          <w:tab/>
        </w:r>
        <w:r w:rsidR="005404F3">
          <w:rPr>
            <w:noProof/>
            <w:webHidden/>
          </w:rPr>
          <w:fldChar w:fldCharType="begin"/>
        </w:r>
        <w:r w:rsidR="005404F3">
          <w:rPr>
            <w:noProof/>
            <w:webHidden/>
          </w:rPr>
          <w:instrText xml:space="preserve"> PAGEREF _Toc473661168 \h </w:instrText>
        </w:r>
        <w:r w:rsidR="005404F3">
          <w:rPr>
            <w:noProof/>
            <w:webHidden/>
          </w:rPr>
        </w:r>
        <w:r w:rsidR="005404F3">
          <w:rPr>
            <w:noProof/>
            <w:webHidden/>
          </w:rPr>
          <w:fldChar w:fldCharType="separate"/>
        </w:r>
        <w:r w:rsidR="00604F19">
          <w:rPr>
            <w:noProof/>
            <w:webHidden/>
          </w:rPr>
          <w:t>127</w:t>
        </w:r>
        <w:r w:rsidR="005404F3">
          <w:rPr>
            <w:noProof/>
            <w:webHidden/>
          </w:rPr>
          <w:fldChar w:fldCharType="end"/>
        </w:r>
      </w:hyperlink>
    </w:p>
    <w:p w14:paraId="0962B32B" w14:textId="77777777" w:rsidR="005404F3" w:rsidRDefault="0047299D">
      <w:pPr>
        <w:pStyle w:val="TOC1"/>
        <w:tabs>
          <w:tab w:val="right" w:leader="dot" w:pos="9350"/>
        </w:tabs>
        <w:rPr>
          <w:noProof/>
          <w:sz w:val="22"/>
          <w:szCs w:val="22"/>
        </w:rPr>
      </w:pPr>
      <w:hyperlink w:anchor="_Toc473661169" w:history="1">
        <w:r w:rsidR="005404F3" w:rsidRPr="00EB6049">
          <w:rPr>
            <w:rStyle w:val="Hyperlink"/>
            <w:noProof/>
          </w:rPr>
          <w:t>About Us</w:t>
        </w:r>
        <w:r w:rsidR="005404F3">
          <w:rPr>
            <w:noProof/>
            <w:webHidden/>
          </w:rPr>
          <w:tab/>
        </w:r>
        <w:r w:rsidR="005404F3">
          <w:rPr>
            <w:noProof/>
            <w:webHidden/>
          </w:rPr>
          <w:fldChar w:fldCharType="begin"/>
        </w:r>
        <w:r w:rsidR="005404F3">
          <w:rPr>
            <w:noProof/>
            <w:webHidden/>
          </w:rPr>
          <w:instrText xml:space="preserve"> PAGEREF _Toc473661169 \h </w:instrText>
        </w:r>
        <w:r w:rsidR="005404F3">
          <w:rPr>
            <w:noProof/>
            <w:webHidden/>
          </w:rPr>
        </w:r>
        <w:r w:rsidR="005404F3">
          <w:rPr>
            <w:noProof/>
            <w:webHidden/>
          </w:rPr>
          <w:fldChar w:fldCharType="separate"/>
        </w:r>
        <w:r w:rsidR="00604F19">
          <w:rPr>
            <w:noProof/>
            <w:webHidden/>
          </w:rPr>
          <w:t>128</w:t>
        </w:r>
        <w:r w:rsidR="005404F3">
          <w:rPr>
            <w:noProof/>
            <w:webHidden/>
          </w:rPr>
          <w:fldChar w:fldCharType="end"/>
        </w:r>
      </w:hyperlink>
    </w:p>
    <w:p w14:paraId="2A802D72" w14:textId="77777777" w:rsidR="005404F3" w:rsidRDefault="0047299D">
      <w:pPr>
        <w:pStyle w:val="TOC1"/>
        <w:tabs>
          <w:tab w:val="right" w:leader="dot" w:pos="9350"/>
        </w:tabs>
        <w:rPr>
          <w:noProof/>
          <w:sz w:val="22"/>
          <w:szCs w:val="22"/>
        </w:rPr>
      </w:pPr>
      <w:hyperlink w:anchor="_Toc473661170" w:history="1">
        <w:r w:rsidR="005404F3" w:rsidRPr="00EB6049">
          <w:rPr>
            <w:rStyle w:val="Hyperlink"/>
            <w:noProof/>
          </w:rPr>
          <w:t>Table of Contents</w:t>
        </w:r>
        <w:r w:rsidR="005404F3">
          <w:rPr>
            <w:noProof/>
            <w:webHidden/>
          </w:rPr>
          <w:tab/>
        </w:r>
        <w:r w:rsidR="005404F3">
          <w:rPr>
            <w:noProof/>
            <w:webHidden/>
          </w:rPr>
          <w:fldChar w:fldCharType="begin"/>
        </w:r>
        <w:r w:rsidR="005404F3">
          <w:rPr>
            <w:noProof/>
            <w:webHidden/>
          </w:rPr>
          <w:instrText xml:space="preserve"> PAGEREF _Toc473661170 \h </w:instrText>
        </w:r>
        <w:r w:rsidR="005404F3">
          <w:rPr>
            <w:noProof/>
            <w:webHidden/>
          </w:rPr>
        </w:r>
        <w:r w:rsidR="005404F3">
          <w:rPr>
            <w:noProof/>
            <w:webHidden/>
          </w:rPr>
          <w:fldChar w:fldCharType="separate"/>
        </w:r>
        <w:r w:rsidR="00604F19">
          <w:rPr>
            <w:noProof/>
            <w:webHidden/>
          </w:rPr>
          <w:t>129</w:t>
        </w:r>
        <w:r w:rsidR="005404F3">
          <w:rPr>
            <w:noProof/>
            <w:webHidden/>
          </w:rPr>
          <w:fldChar w:fldCharType="end"/>
        </w:r>
      </w:hyperlink>
    </w:p>
    <w:p w14:paraId="6452C743" w14:textId="2EC3A3B5" w:rsidR="003E66E2" w:rsidRDefault="001A3643" w:rsidP="00201D3C">
      <w:r>
        <w:rPr>
          <w:noProof/>
        </w:rPr>
        <mc:AlternateContent>
          <mc:Choice Requires="wps">
            <w:drawing>
              <wp:anchor distT="365760" distB="365760" distL="0" distR="0" simplePos="0" relativeHeight="251663360" behindDoc="0" locked="0" layoutInCell="1" allowOverlap="1" wp14:anchorId="226C34DE" wp14:editId="1B682DFD">
                <wp:simplePos x="914400" y="914400"/>
                <wp:positionH relativeFrom="margin">
                  <wp:align>center</wp:align>
                </wp:positionH>
                <wp:positionV relativeFrom="margin">
                  <wp:align>bottom</wp:align>
                </wp:positionV>
                <wp:extent cx="3476625" cy="1810512"/>
                <wp:effectExtent l="0" t="0" r="0" b="635"/>
                <wp:wrapTopAndBottom/>
                <wp:docPr id="148"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794FD" w14:textId="01346AC5" w:rsidR="001A3643" w:rsidRPr="001A3643" w:rsidRDefault="001A3643">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r>
                              <w:rPr>
                                <w:rFonts w:asciiTheme="majorHAnsi" w:eastAsiaTheme="majorEastAsia" w:hAnsiTheme="majorHAnsi" w:cstheme="majorBidi"/>
                                <w:caps/>
                                <w:color w:val="404040" w:themeColor="text1" w:themeTint="BF"/>
                                <w:sz w:val="24"/>
                                <w:szCs w:val="24"/>
                              </w:rPr>
                              <w:t>Resources</w:t>
                            </w:r>
                          </w:p>
                          <w:p w14:paraId="09214C98" w14:textId="0899C681" w:rsidR="001A3643" w:rsidRDefault="00056D01" w:rsidP="00056D01">
                            <w:pPr>
                              <w:tabs>
                                <w:tab w:val="left" w:pos="4770"/>
                              </w:tabs>
                              <w:ind w:left="720"/>
                              <w:rPr>
                                <w:color w:val="404040" w:themeColor="text1" w:themeTint="BF"/>
                              </w:rPr>
                            </w:pPr>
                            <w:r w:rsidRPr="00056D01">
                              <w:rPr>
                                <w:b/>
                                <w:color w:val="404040" w:themeColor="text1" w:themeTint="BF"/>
                              </w:rPr>
                              <w:t>Home</w:t>
                            </w:r>
                            <w:r>
                              <w:t xml:space="preserve"> </w:t>
                            </w:r>
                            <w:r>
                              <w:tab/>
                            </w:r>
                            <w:hyperlink r:id="rId47" w:history="1">
                              <w:r w:rsidR="001A3643" w:rsidRPr="00DB5EA4">
                                <w:rPr>
                                  <w:rStyle w:val="Hyperlink"/>
                                  <w:color w:val="1A89F9" w:themeColor="hyperlink" w:themeTint="BF"/>
                                </w:rPr>
                                <w:t>http://MinionWare.net</w:t>
                              </w:r>
                            </w:hyperlink>
                            <w:r w:rsidR="001A3643">
                              <w:t xml:space="preserve"> </w:t>
                            </w:r>
                          </w:p>
                          <w:p w14:paraId="45999116" w14:textId="32B26EDF" w:rsidR="00EE2B5D" w:rsidRDefault="00056D01" w:rsidP="00056D01">
                            <w:pPr>
                              <w:tabs>
                                <w:tab w:val="left" w:pos="4770"/>
                              </w:tabs>
                              <w:ind w:left="720"/>
                              <w:rPr>
                                <w:color w:val="404040" w:themeColor="text1" w:themeTint="BF"/>
                              </w:rPr>
                            </w:pPr>
                            <w:r w:rsidRPr="00056D01">
                              <w:rPr>
                                <w:b/>
                                <w:color w:val="404040" w:themeColor="text1" w:themeTint="BF"/>
                              </w:rPr>
                              <w:t>Tutorials</w:t>
                            </w:r>
                            <w:r>
                              <w:t xml:space="preserve"> </w:t>
                            </w:r>
                            <w:r>
                              <w:tab/>
                            </w:r>
                            <w:hyperlink r:id="rId48" w:history="1">
                              <w:r w:rsidR="00EE2B5D" w:rsidRPr="00DB5EA4">
                                <w:rPr>
                                  <w:rStyle w:val="Hyperlink"/>
                                </w:rPr>
                                <w:t>http://youtube.com/MidnightDBA</w:t>
                              </w:r>
                            </w:hyperlink>
                            <w:r w:rsidR="00EE2B5D">
                              <w:t xml:space="preserve"> </w:t>
                            </w:r>
                          </w:p>
                          <w:p w14:paraId="44244835" w14:textId="542CD764" w:rsidR="00EE2B5D" w:rsidRDefault="00056D01" w:rsidP="00056D01">
                            <w:pPr>
                              <w:tabs>
                                <w:tab w:val="left" w:pos="4770"/>
                              </w:tabs>
                              <w:ind w:left="720"/>
                            </w:pPr>
                            <w:r w:rsidRPr="00056D01">
                              <w:rPr>
                                <w:b/>
                                <w:color w:val="404040" w:themeColor="text1" w:themeTint="BF"/>
                              </w:rPr>
                              <w:t>Support</w:t>
                            </w:r>
                            <w:r>
                              <w:t xml:space="preserve"> </w:t>
                            </w:r>
                            <w:r>
                              <w:tab/>
                            </w:r>
                            <w:hyperlink r:id="rId49" w:history="1">
                              <w:r w:rsidR="00EE2B5D" w:rsidRPr="00DB5EA4">
                                <w:rPr>
                                  <w:rStyle w:val="Hyperlink"/>
                                </w:rPr>
                                <w:t>https://minionware.desk.com/</w:t>
                              </w:r>
                            </w:hyperlink>
                            <w:r w:rsidR="00EE2B5D">
                              <w:t xml:space="preserve"> </w:t>
                            </w:r>
                          </w:p>
                          <w:p w14:paraId="19DFCA1F" w14:textId="35B47D90" w:rsidR="00EE2B5D" w:rsidRPr="00EE2B5D" w:rsidRDefault="00056D01" w:rsidP="00056D01">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50" w:history="1">
                              <w:r w:rsidR="00EE2B5D" w:rsidRPr="00DB5EA4">
                                <w:rPr>
                                  <w:rStyle w:val="Hyperlink"/>
                                </w:rPr>
                                <w:t>http://MinionWare.net/CommunityZone/</w:t>
                              </w:r>
                            </w:hyperlink>
                            <w:r w:rsidR="00EE2B5D">
                              <w:t xml:space="preserve"> </w:t>
                            </w:r>
                          </w:p>
                          <w:p w14:paraId="3E4DB964" w14:textId="4D230250" w:rsidR="00F7321A" w:rsidRPr="00EE2B5D" w:rsidRDefault="00056D01" w:rsidP="00056D01">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51">
                              <w:r w:rsidR="00F7321A" w:rsidRPr="00EE2B5D">
                                <w:rPr>
                                  <w:rStyle w:val="Hyperlink"/>
                                  <w:iCs/>
                                </w:rPr>
                                <w:t>MinionWareSales@MidnightDBA.com</w:t>
                              </w:r>
                            </w:hyperlink>
                          </w:p>
                          <w:p w14:paraId="51C8F8BA" w14:textId="035DD58A" w:rsidR="00EE2B5D" w:rsidRDefault="00056D01" w:rsidP="00056D01">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52" w:history="1">
                              <w:r w:rsidR="00F7321A" w:rsidRPr="00DB5EA4">
                                <w:rPr>
                                  <w:rStyle w:val="Hyperlink"/>
                                  <w:color w:val="1A89F9" w:themeColor="hyperlink" w:themeTint="BF"/>
                                </w:rPr>
                                <w:t>https://Twitter.com/HeyMinionWare</w:t>
                              </w:r>
                            </w:hyperlink>
                            <w:r w:rsidR="00F7321A">
                              <w:rPr>
                                <w:color w:val="404040" w:themeColor="text1" w:themeTint="BF"/>
                              </w:rPr>
                              <w:t xml:space="preserve"> </w:t>
                            </w:r>
                          </w:p>
                          <w:p w14:paraId="3E9BC8AF" w14:textId="14C7C653" w:rsidR="00F7321A" w:rsidRPr="00EE2B5D" w:rsidRDefault="00056D01" w:rsidP="00056D01">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53" w:history="1">
                              <w:r w:rsidR="007A765E" w:rsidRPr="00DB5EA4">
                                <w:rPr>
                                  <w:rStyle w:val="Hyperlink"/>
                                  <w:color w:val="1A89F9" w:themeColor="hyperlink" w:themeTint="BF"/>
                                </w:rPr>
                                <w:t>https://www.Facebook.com/MinionWare</w:t>
                              </w:r>
                            </w:hyperlink>
                            <w:r w:rsidR="00F7321A">
                              <w:rPr>
                                <w:color w:val="404040" w:themeColor="text1" w:themeTint="B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226C34DE" id="Rectangle 148" o:spid="_x0000_s1026" style="position:absolute;margin-left:0;margin-top:0;width:273.75pt;height:142.55pt;z-index:251663360;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3F2794FD" w14:textId="01346AC5" w:rsidR="001A3643" w:rsidRPr="001A3643" w:rsidRDefault="001A3643">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r>
                        <w:rPr>
                          <w:rFonts w:asciiTheme="majorHAnsi" w:eastAsiaTheme="majorEastAsia" w:hAnsiTheme="majorHAnsi" w:cstheme="majorBidi"/>
                          <w:caps/>
                          <w:color w:val="404040" w:themeColor="text1" w:themeTint="BF"/>
                          <w:sz w:val="24"/>
                          <w:szCs w:val="24"/>
                        </w:rPr>
                        <w:t>Resources</w:t>
                      </w:r>
                    </w:p>
                    <w:p w14:paraId="09214C98" w14:textId="0899C681" w:rsidR="001A3643" w:rsidRDefault="00056D01" w:rsidP="00056D01">
                      <w:pPr>
                        <w:tabs>
                          <w:tab w:val="left" w:pos="4770"/>
                        </w:tabs>
                        <w:ind w:left="720"/>
                        <w:rPr>
                          <w:color w:val="404040" w:themeColor="text1" w:themeTint="BF"/>
                        </w:rPr>
                      </w:pPr>
                      <w:r w:rsidRPr="00056D01">
                        <w:rPr>
                          <w:b/>
                          <w:color w:val="404040" w:themeColor="text1" w:themeTint="BF"/>
                        </w:rPr>
                        <w:t>Home</w:t>
                      </w:r>
                      <w:r>
                        <w:t xml:space="preserve"> </w:t>
                      </w:r>
                      <w:r>
                        <w:tab/>
                      </w:r>
                      <w:hyperlink r:id="rId54" w:history="1">
                        <w:r w:rsidR="001A3643" w:rsidRPr="00DB5EA4">
                          <w:rPr>
                            <w:rStyle w:val="Hyperlink"/>
                            <w:color w:val="1A89F9" w:themeColor="hyperlink" w:themeTint="BF"/>
                          </w:rPr>
                          <w:t>http://MinionWare.net</w:t>
                        </w:r>
                      </w:hyperlink>
                      <w:r w:rsidR="001A3643">
                        <w:t xml:space="preserve"> </w:t>
                      </w:r>
                    </w:p>
                    <w:p w14:paraId="45999116" w14:textId="32B26EDF" w:rsidR="00EE2B5D" w:rsidRDefault="00056D01" w:rsidP="00056D01">
                      <w:pPr>
                        <w:tabs>
                          <w:tab w:val="left" w:pos="4770"/>
                        </w:tabs>
                        <w:ind w:left="720"/>
                        <w:rPr>
                          <w:color w:val="404040" w:themeColor="text1" w:themeTint="BF"/>
                        </w:rPr>
                      </w:pPr>
                      <w:r w:rsidRPr="00056D01">
                        <w:rPr>
                          <w:b/>
                          <w:color w:val="404040" w:themeColor="text1" w:themeTint="BF"/>
                        </w:rPr>
                        <w:t>Tutorials</w:t>
                      </w:r>
                      <w:r>
                        <w:t xml:space="preserve"> </w:t>
                      </w:r>
                      <w:r>
                        <w:tab/>
                      </w:r>
                      <w:hyperlink r:id="rId55" w:history="1">
                        <w:r w:rsidR="00EE2B5D" w:rsidRPr="00DB5EA4">
                          <w:rPr>
                            <w:rStyle w:val="Hyperlink"/>
                          </w:rPr>
                          <w:t>http://youtube.com/MidnightDBA</w:t>
                        </w:r>
                      </w:hyperlink>
                      <w:r w:rsidR="00EE2B5D">
                        <w:t xml:space="preserve"> </w:t>
                      </w:r>
                    </w:p>
                    <w:p w14:paraId="44244835" w14:textId="542CD764" w:rsidR="00EE2B5D" w:rsidRDefault="00056D01" w:rsidP="00056D01">
                      <w:pPr>
                        <w:tabs>
                          <w:tab w:val="left" w:pos="4770"/>
                        </w:tabs>
                        <w:ind w:left="720"/>
                      </w:pPr>
                      <w:r w:rsidRPr="00056D01">
                        <w:rPr>
                          <w:b/>
                          <w:color w:val="404040" w:themeColor="text1" w:themeTint="BF"/>
                        </w:rPr>
                        <w:t>Support</w:t>
                      </w:r>
                      <w:r>
                        <w:t xml:space="preserve"> </w:t>
                      </w:r>
                      <w:r>
                        <w:tab/>
                      </w:r>
                      <w:hyperlink r:id="rId56" w:history="1">
                        <w:r w:rsidR="00EE2B5D" w:rsidRPr="00DB5EA4">
                          <w:rPr>
                            <w:rStyle w:val="Hyperlink"/>
                          </w:rPr>
                          <w:t>https://minionware.desk.com/</w:t>
                        </w:r>
                      </w:hyperlink>
                      <w:r w:rsidR="00EE2B5D">
                        <w:t xml:space="preserve"> </w:t>
                      </w:r>
                    </w:p>
                    <w:p w14:paraId="19DFCA1F" w14:textId="35B47D90" w:rsidR="00EE2B5D" w:rsidRPr="00EE2B5D" w:rsidRDefault="00056D01" w:rsidP="00056D01">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57" w:history="1">
                        <w:r w:rsidR="00EE2B5D" w:rsidRPr="00DB5EA4">
                          <w:rPr>
                            <w:rStyle w:val="Hyperlink"/>
                          </w:rPr>
                          <w:t>http://MinionWare.net/CommunityZone/</w:t>
                        </w:r>
                      </w:hyperlink>
                      <w:r w:rsidR="00EE2B5D">
                        <w:t xml:space="preserve"> </w:t>
                      </w:r>
                    </w:p>
                    <w:p w14:paraId="3E4DB964" w14:textId="4D230250" w:rsidR="00F7321A" w:rsidRPr="00EE2B5D" w:rsidRDefault="00056D01" w:rsidP="00056D01">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58">
                        <w:r w:rsidR="00F7321A" w:rsidRPr="00EE2B5D">
                          <w:rPr>
                            <w:rStyle w:val="Hyperlink"/>
                            <w:iCs/>
                          </w:rPr>
                          <w:t>MinionWareSales@MidnightDBA.com</w:t>
                        </w:r>
                      </w:hyperlink>
                    </w:p>
                    <w:p w14:paraId="51C8F8BA" w14:textId="035DD58A" w:rsidR="00EE2B5D" w:rsidRDefault="00056D01" w:rsidP="00056D01">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59" w:history="1">
                        <w:r w:rsidR="00F7321A" w:rsidRPr="00DB5EA4">
                          <w:rPr>
                            <w:rStyle w:val="Hyperlink"/>
                            <w:color w:val="1A89F9" w:themeColor="hyperlink" w:themeTint="BF"/>
                          </w:rPr>
                          <w:t>https://Twitter.com/HeyMinionWare</w:t>
                        </w:r>
                      </w:hyperlink>
                      <w:r w:rsidR="00F7321A">
                        <w:rPr>
                          <w:color w:val="404040" w:themeColor="text1" w:themeTint="BF"/>
                        </w:rPr>
                        <w:t xml:space="preserve"> </w:t>
                      </w:r>
                    </w:p>
                    <w:p w14:paraId="3E9BC8AF" w14:textId="14C7C653" w:rsidR="00F7321A" w:rsidRPr="00EE2B5D" w:rsidRDefault="00056D01" w:rsidP="00056D01">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60" w:history="1">
                        <w:r w:rsidR="007A765E" w:rsidRPr="00DB5EA4">
                          <w:rPr>
                            <w:rStyle w:val="Hyperlink"/>
                            <w:color w:val="1A89F9" w:themeColor="hyperlink" w:themeTint="BF"/>
                          </w:rPr>
                          <w:t>https://www.Facebook.com/MinionWare</w:t>
                        </w:r>
                      </w:hyperlink>
                      <w:r w:rsidR="00F7321A">
                        <w:rPr>
                          <w:color w:val="404040" w:themeColor="text1" w:themeTint="BF"/>
                        </w:rPr>
                        <w:t xml:space="preserve"> </w:t>
                      </w:r>
                    </w:p>
                  </w:txbxContent>
                </v:textbox>
                <w10:wrap type="topAndBottom" anchorx="margin" anchory="margin"/>
              </v:rect>
            </w:pict>
          </mc:Fallback>
        </mc:AlternateContent>
      </w:r>
      <w:r w:rsidR="00F07778">
        <w:fldChar w:fldCharType="end"/>
      </w:r>
    </w:p>
    <w:sectPr w:rsidR="003E66E2">
      <w:footerReference w:type="default" r:id="rId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Jamie Wick" w:date="2017-01-20T08:28:00Z" w:initials="WJ">
    <w:p w14:paraId="1DB42000" w14:textId="77777777" w:rsidR="001A3643" w:rsidRDefault="001A3643" w:rsidP="000A5543">
      <w:pPr>
        <w:pStyle w:val="CommentText"/>
      </w:pPr>
      <w:r>
        <w:rPr>
          <w:rStyle w:val="CommentReference"/>
        </w:rPr>
        <w:annotationRef/>
      </w:r>
      <w:r>
        <w:t>I think this needs to be reworded. I understand what is being said, but it took a couple reads for the wording to result in comprehension.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B4200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695FC" w14:textId="77777777" w:rsidR="0067326A" w:rsidRDefault="0067326A" w:rsidP="002747DF">
      <w:pPr>
        <w:spacing w:after="0" w:line="240" w:lineRule="auto"/>
      </w:pPr>
      <w:r>
        <w:separator/>
      </w:r>
    </w:p>
  </w:endnote>
  <w:endnote w:type="continuationSeparator" w:id="0">
    <w:p w14:paraId="70074D61" w14:textId="77777777" w:rsidR="0067326A" w:rsidRDefault="0067326A" w:rsidP="0027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871390"/>
      <w:docPartObj>
        <w:docPartGallery w:val="Page Numbers (Bottom of Page)"/>
        <w:docPartUnique/>
      </w:docPartObj>
    </w:sdtPr>
    <w:sdtEndPr>
      <w:rPr>
        <w:noProof/>
      </w:rPr>
    </w:sdtEndPr>
    <w:sdtContent>
      <w:p w14:paraId="1A3208CD" w14:textId="3B55EDA6" w:rsidR="001A3643" w:rsidRDefault="001A3643">
        <w:pPr>
          <w:pStyle w:val="Footer"/>
          <w:jc w:val="center"/>
        </w:pPr>
        <w:r>
          <w:fldChar w:fldCharType="begin"/>
        </w:r>
        <w:r>
          <w:instrText xml:space="preserve"> PAGE   \* MERGEFORMAT </w:instrText>
        </w:r>
        <w:r>
          <w:fldChar w:fldCharType="separate"/>
        </w:r>
        <w:r w:rsidR="0047299D">
          <w:rPr>
            <w:noProof/>
          </w:rPr>
          <w:t>41</w:t>
        </w:r>
        <w:r>
          <w:rPr>
            <w:noProof/>
          </w:rPr>
          <w:fldChar w:fldCharType="end"/>
        </w:r>
      </w:p>
    </w:sdtContent>
  </w:sdt>
  <w:p w14:paraId="0C885381" w14:textId="77777777" w:rsidR="001A3643" w:rsidRDefault="001A3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50F74" w14:textId="77777777" w:rsidR="0067326A" w:rsidRDefault="0067326A" w:rsidP="002747DF">
      <w:pPr>
        <w:spacing w:after="0" w:line="240" w:lineRule="auto"/>
      </w:pPr>
      <w:r>
        <w:separator/>
      </w:r>
    </w:p>
  </w:footnote>
  <w:footnote w:type="continuationSeparator" w:id="0">
    <w:p w14:paraId="35A2EA4A" w14:textId="77777777" w:rsidR="0067326A" w:rsidRDefault="0067326A" w:rsidP="00274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946B5A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73201"/>
    <w:multiLevelType w:val="hybridMultilevel"/>
    <w:tmpl w:val="40CC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1C1E"/>
    <w:multiLevelType w:val="hybridMultilevel"/>
    <w:tmpl w:val="46B880E0"/>
    <w:lvl w:ilvl="0" w:tplc="071E8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C5EF2"/>
    <w:multiLevelType w:val="hybridMultilevel"/>
    <w:tmpl w:val="8BD0548E"/>
    <w:lvl w:ilvl="0" w:tplc="A4DAAD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08C46CF0"/>
    <w:multiLevelType w:val="hybridMultilevel"/>
    <w:tmpl w:val="F34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E30F8"/>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A1D5E"/>
    <w:multiLevelType w:val="hybridMultilevel"/>
    <w:tmpl w:val="D28C02C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0AFB6D96"/>
    <w:multiLevelType w:val="hybridMultilevel"/>
    <w:tmpl w:val="C8DC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D45D2"/>
    <w:multiLevelType w:val="hybridMultilevel"/>
    <w:tmpl w:val="8856B9AA"/>
    <w:lvl w:ilvl="0" w:tplc="03BA6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72490"/>
    <w:multiLevelType w:val="hybridMultilevel"/>
    <w:tmpl w:val="C6B8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13A7C"/>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9021D"/>
    <w:multiLevelType w:val="hybridMultilevel"/>
    <w:tmpl w:val="7278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B0F0F"/>
    <w:multiLevelType w:val="hybridMultilevel"/>
    <w:tmpl w:val="CE80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50AF7"/>
    <w:multiLevelType w:val="hybridMultilevel"/>
    <w:tmpl w:val="D22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C1AFF"/>
    <w:multiLevelType w:val="hybridMultilevel"/>
    <w:tmpl w:val="433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706114"/>
    <w:multiLevelType w:val="hybridMultilevel"/>
    <w:tmpl w:val="E90A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454FB"/>
    <w:multiLevelType w:val="hybridMultilevel"/>
    <w:tmpl w:val="D85E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F3AA6"/>
    <w:multiLevelType w:val="hybridMultilevel"/>
    <w:tmpl w:val="649A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93DBF"/>
    <w:multiLevelType w:val="hybridMultilevel"/>
    <w:tmpl w:val="77D8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1425B"/>
    <w:multiLevelType w:val="hybridMultilevel"/>
    <w:tmpl w:val="6B22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84D26"/>
    <w:multiLevelType w:val="hybridMultilevel"/>
    <w:tmpl w:val="D8DE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7DE"/>
    <w:multiLevelType w:val="hybridMultilevel"/>
    <w:tmpl w:val="65AE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C85BED"/>
    <w:multiLevelType w:val="hybridMultilevel"/>
    <w:tmpl w:val="9918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F231E"/>
    <w:multiLevelType w:val="hybridMultilevel"/>
    <w:tmpl w:val="E9E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C0F57"/>
    <w:multiLevelType w:val="hybridMultilevel"/>
    <w:tmpl w:val="421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24D58"/>
    <w:multiLevelType w:val="hybridMultilevel"/>
    <w:tmpl w:val="EB7C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1F64E8"/>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E3ADE"/>
    <w:multiLevelType w:val="hybridMultilevel"/>
    <w:tmpl w:val="1C74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166EB0"/>
    <w:multiLevelType w:val="hybridMultilevel"/>
    <w:tmpl w:val="414C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D32A76"/>
    <w:multiLevelType w:val="hybridMultilevel"/>
    <w:tmpl w:val="735E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E66834"/>
    <w:multiLevelType w:val="multilevel"/>
    <w:tmpl w:val="1152D7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4400EE"/>
    <w:multiLevelType w:val="hybridMultilevel"/>
    <w:tmpl w:val="C7B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6F5A7C"/>
    <w:multiLevelType w:val="hybridMultilevel"/>
    <w:tmpl w:val="03C2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02542C"/>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C014C6"/>
    <w:multiLevelType w:val="hybridMultilevel"/>
    <w:tmpl w:val="41966DD8"/>
    <w:lvl w:ilvl="0" w:tplc="D60C34C6">
      <w:start w:val="1"/>
      <w:numFmt w:val="bullet"/>
      <w:lvlText w:val=""/>
      <w:lvlJc w:val="left"/>
      <w:pPr>
        <w:ind w:left="360" w:hanging="360"/>
      </w:pPr>
      <w:rPr>
        <w:rFonts w:ascii="Symbol" w:hAnsi="Symbol" w:hint="default"/>
      </w:rPr>
    </w:lvl>
    <w:lvl w:ilvl="1" w:tplc="F538FFC8">
      <w:start w:val="1"/>
      <w:numFmt w:val="lowerLetter"/>
      <w:lvlText w:val="%2."/>
      <w:lvlJc w:val="left"/>
      <w:pPr>
        <w:ind w:left="1080" w:hanging="360"/>
      </w:pPr>
    </w:lvl>
    <w:lvl w:ilvl="2" w:tplc="5F384B58" w:tentative="1">
      <w:start w:val="1"/>
      <w:numFmt w:val="lowerRoman"/>
      <w:lvlText w:val="%3."/>
      <w:lvlJc w:val="right"/>
      <w:pPr>
        <w:ind w:left="1800" w:hanging="180"/>
      </w:pPr>
    </w:lvl>
    <w:lvl w:ilvl="3" w:tplc="F0823CE0" w:tentative="1">
      <w:start w:val="1"/>
      <w:numFmt w:val="decimal"/>
      <w:lvlText w:val="%4."/>
      <w:lvlJc w:val="left"/>
      <w:pPr>
        <w:ind w:left="2520" w:hanging="360"/>
      </w:pPr>
    </w:lvl>
    <w:lvl w:ilvl="4" w:tplc="B75A6E76" w:tentative="1">
      <w:start w:val="1"/>
      <w:numFmt w:val="lowerLetter"/>
      <w:lvlText w:val="%5."/>
      <w:lvlJc w:val="left"/>
      <w:pPr>
        <w:ind w:left="3240" w:hanging="360"/>
      </w:pPr>
    </w:lvl>
    <w:lvl w:ilvl="5" w:tplc="323EF45E" w:tentative="1">
      <w:start w:val="1"/>
      <w:numFmt w:val="lowerRoman"/>
      <w:lvlText w:val="%6."/>
      <w:lvlJc w:val="right"/>
      <w:pPr>
        <w:ind w:left="3960" w:hanging="180"/>
      </w:pPr>
    </w:lvl>
    <w:lvl w:ilvl="6" w:tplc="589A7954" w:tentative="1">
      <w:start w:val="1"/>
      <w:numFmt w:val="decimal"/>
      <w:lvlText w:val="%7."/>
      <w:lvlJc w:val="left"/>
      <w:pPr>
        <w:ind w:left="4680" w:hanging="360"/>
      </w:pPr>
    </w:lvl>
    <w:lvl w:ilvl="7" w:tplc="E7FA0008" w:tentative="1">
      <w:start w:val="1"/>
      <w:numFmt w:val="lowerLetter"/>
      <w:lvlText w:val="%8."/>
      <w:lvlJc w:val="left"/>
      <w:pPr>
        <w:ind w:left="5400" w:hanging="360"/>
      </w:pPr>
    </w:lvl>
    <w:lvl w:ilvl="8" w:tplc="69B0E02E" w:tentative="1">
      <w:start w:val="1"/>
      <w:numFmt w:val="lowerRoman"/>
      <w:lvlText w:val="%9."/>
      <w:lvlJc w:val="right"/>
      <w:pPr>
        <w:ind w:left="6120" w:hanging="180"/>
      </w:pPr>
    </w:lvl>
  </w:abstractNum>
  <w:abstractNum w:abstractNumId="35" w15:restartNumberingAfterBreak="0">
    <w:nsid w:val="46BA00A9"/>
    <w:multiLevelType w:val="hybridMultilevel"/>
    <w:tmpl w:val="113C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1A57DF"/>
    <w:multiLevelType w:val="hybridMultilevel"/>
    <w:tmpl w:val="1C3A1F24"/>
    <w:lvl w:ilvl="0" w:tplc="04090001">
      <w:start w:val="1"/>
      <w:numFmt w:val="bullet"/>
      <w:lvlText w:val=""/>
      <w:lvlJc w:val="left"/>
      <w:pPr>
        <w:ind w:left="360" w:hanging="360"/>
      </w:pPr>
      <w:rPr>
        <w:rFonts w:ascii="Symbol" w:hAnsi="Symbol" w:hint="default"/>
      </w:rPr>
    </w:lvl>
    <w:lvl w:ilvl="1" w:tplc="2410BE9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B222CCF"/>
    <w:multiLevelType w:val="hybridMultilevel"/>
    <w:tmpl w:val="5EA8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2D5536"/>
    <w:multiLevelType w:val="hybridMultilevel"/>
    <w:tmpl w:val="73A0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397952"/>
    <w:multiLevelType w:val="hybridMultilevel"/>
    <w:tmpl w:val="25EC2A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C981F62"/>
    <w:multiLevelType w:val="hybridMultilevel"/>
    <w:tmpl w:val="3020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3A6AED"/>
    <w:multiLevelType w:val="hybridMultilevel"/>
    <w:tmpl w:val="C122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4A4F26"/>
    <w:multiLevelType w:val="hybridMultilevel"/>
    <w:tmpl w:val="5EF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C22340"/>
    <w:multiLevelType w:val="hybridMultilevel"/>
    <w:tmpl w:val="18A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5364A6"/>
    <w:multiLevelType w:val="hybridMultilevel"/>
    <w:tmpl w:val="6B22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594166"/>
    <w:multiLevelType w:val="hybridMultilevel"/>
    <w:tmpl w:val="BDA2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A22808"/>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2B10B6"/>
    <w:multiLevelType w:val="hybridMultilevel"/>
    <w:tmpl w:val="9C2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B8776C"/>
    <w:multiLevelType w:val="hybridMultilevel"/>
    <w:tmpl w:val="5CA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1F5597"/>
    <w:multiLevelType w:val="hybridMultilevel"/>
    <w:tmpl w:val="2260F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F16E6D"/>
    <w:multiLevelType w:val="hybridMultilevel"/>
    <w:tmpl w:val="1F708018"/>
    <w:lvl w:ilvl="0" w:tplc="0409000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2E05A6"/>
    <w:multiLevelType w:val="hybridMultilevel"/>
    <w:tmpl w:val="B1A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2F1B04"/>
    <w:multiLevelType w:val="hybridMultilevel"/>
    <w:tmpl w:val="3AB0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A67C46"/>
    <w:multiLevelType w:val="hybridMultilevel"/>
    <w:tmpl w:val="A306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88265D"/>
    <w:multiLevelType w:val="hybridMultilevel"/>
    <w:tmpl w:val="0B0E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06712F"/>
    <w:multiLevelType w:val="hybridMultilevel"/>
    <w:tmpl w:val="F1CA5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F714E96"/>
    <w:multiLevelType w:val="hybridMultilevel"/>
    <w:tmpl w:val="4F14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D932EB"/>
    <w:multiLevelType w:val="hybridMultilevel"/>
    <w:tmpl w:val="4FA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A01FA1"/>
    <w:multiLevelType w:val="hybridMultilevel"/>
    <w:tmpl w:val="9C7C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390C79"/>
    <w:multiLevelType w:val="hybridMultilevel"/>
    <w:tmpl w:val="F42CFF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5693A5A"/>
    <w:multiLevelType w:val="hybridMultilevel"/>
    <w:tmpl w:val="C142B9F0"/>
    <w:lvl w:ilvl="0" w:tplc="A4DAAD10">
      <w:start w:val="10"/>
      <w:numFmt w:val="bullet"/>
      <w:lvlText w:val=""/>
      <w:lvlJc w:val="left"/>
      <w:pPr>
        <w:ind w:left="1080" w:hanging="360"/>
      </w:pPr>
      <w:rPr>
        <w:rFonts w:ascii="Symbol" w:eastAsiaTheme="minorEastAsia" w:hAnsi="Symbol"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1" w15:restartNumberingAfterBreak="0">
    <w:nsid w:val="666E43C9"/>
    <w:multiLevelType w:val="hybridMultilevel"/>
    <w:tmpl w:val="90A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0907E2"/>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5265EE"/>
    <w:multiLevelType w:val="hybridMultilevel"/>
    <w:tmpl w:val="4FBA1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536CE7"/>
    <w:multiLevelType w:val="hybridMultilevel"/>
    <w:tmpl w:val="6AF2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B91C74"/>
    <w:multiLevelType w:val="hybridMultilevel"/>
    <w:tmpl w:val="A05C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C32C1D"/>
    <w:multiLevelType w:val="hybridMultilevel"/>
    <w:tmpl w:val="FAD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771793"/>
    <w:multiLevelType w:val="hybridMultilevel"/>
    <w:tmpl w:val="4024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166873"/>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EB6A75"/>
    <w:multiLevelType w:val="hybridMultilevel"/>
    <w:tmpl w:val="A42496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0" w15:restartNumberingAfterBreak="0">
    <w:nsid w:val="6DB03CD1"/>
    <w:multiLevelType w:val="hybridMultilevel"/>
    <w:tmpl w:val="6B22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873411"/>
    <w:multiLevelType w:val="hybridMultilevel"/>
    <w:tmpl w:val="4FBA1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75688"/>
    <w:multiLevelType w:val="hybridMultilevel"/>
    <w:tmpl w:val="CD1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421A4D"/>
    <w:multiLevelType w:val="hybridMultilevel"/>
    <w:tmpl w:val="5094A44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72736915"/>
    <w:multiLevelType w:val="hybridMultilevel"/>
    <w:tmpl w:val="35D8F906"/>
    <w:lvl w:ilvl="0" w:tplc="04090001">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6C4460"/>
    <w:multiLevelType w:val="hybridMultilevel"/>
    <w:tmpl w:val="C9FE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F00BB3"/>
    <w:multiLevelType w:val="hybridMultilevel"/>
    <w:tmpl w:val="4050B1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B01A37"/>
    <w:multiLevelType w:val="hybridMultilevel"/>
    <w:tmpl w:val="BFEE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0B20DE"/>
    <w:multiLevelType w:val="hybridMultilevel"/>
    <w:tmpl w:val="DCBC9DC8"/>
    <w:lvl w:ilvl="0" w:tplc="A570604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B2C09EC"/>
    <w:multiLevelType w:val="hybridMultilevel"/>
    <w:tmpl w:val="8856B9AA"/>
    <w:lvl w:ilvl="0" w:tplc="03BA6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F5370D8"/>
    <w:multiLevelType w:val="multilevel"/>
    <w:tmpl w:val="1152D7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60"/>
  </w:num>
  <w:num w:numId="3">
    <w:abstractNumId w:val="49"/>
  </w:num>
  <w:num w:numId="4">
    <w:abstractNumId w:val="50"/>
  </w:num>
  <w:num w:numId="5">
    <w:abstractNumId w:val="59"/>
  </w:num>
  <w:num w:numId="6">
    <w:abstractNumId w:val="78"/>
  </w:num>
  <w:num w:numId="7">
    <w:abstractNumId w:val="2"/>
  </w:num>
  <w:num w:numId="8">
    <w:abstractNumId w:val="14"/>
  </w:num>
  <w:num w:numId="9">
    <w:abstractNumId w:val="74"/>
  </w:num>
  <w:num w:numId="10">
    <w:abstractNumId w:val="10"/>
  </w:num>
  <w:num w:numId="11">
    <w:abstractNumId w:val="63"/>
  </w:num>
  <w:num w:numId="12">
    <w:abstractNumId w:val="34"/>
  </w:num>
  <w:num w:numId="13">
    <w:abstractNumId w:val="36"/>
  </w:num>
  <w:num w:numId="14">
    <w:abstractNumId w:val="73"/>
  </w:num>
  <w:num w:numId="15">
    <w:abstractNumId w:val="55"/>
  </w:num>
  <w:num w:numId="16">
    <w:abstractNumId w:val="29"/>
  </w:num>
  <w:num w:numId="17">
    <w:abstractNumId w:val="3"/>
  </w:num>
  <w:num w:numId="18">
    <w:abstractNumId w:val="33"/>
  </w:num>
  <w:num w:numId="19">
    <w:abstractNumId w:val="46"/>
  </w:num>
  <w:num w:numId="20">
    <w:abstractNumId w:val="68"/>
  </w:num>
  <w:num w:numId="21">
    <w:abstractNumId w:val="5"/>
  </w:num>
  <w:num w:numId="22">
    <w:abstractNumId w:val="80"/>
  </w:num>
  <w:num w:numId="23">
    <w:abstractNumId w:val="58"/>
  </w:num>
  <w:num w:numId="24">
    <w:abstractNumId w:val="22"/>
  </w:num>
  <w:num w:numId="25">
    <w:abstractNumId w:val="56"/>
  </w:num>
  <w:num w:numId="26">
    <w:abstractNumId w:val="79"/>
  </w:num>
  <w:num w:numId="27">
    <w:abstractNumId w:val="13"/>
  </w:num>
  <w:num w:numId="28">
    <w:abstractNumId w:val="21"/>
  </w:num>
  <w:num w:numId="29">
    <w:abstractNumId w:val="72"/>
  </w:num>
  <w:num w:numId="30">
    <w:abstractNumId w:val="65"/>
  </w:num>
  <w:num w:numId="31">
    <w:abstractNumId w:val="30"/>
  </w:num>
  <w:num w:numId="32">
    <w:abstractNumId w:val="31"/>
  </w:num>
  <w:num w:numId="33">
    <w:abstractNumId w:val="76"/>
  </w:num>
  <w:num w:numId="34">
    <w:abstractNumId w:val="45"/>
  </w:num>
  <w:num w:numId="35">
    <w:abstractNumId w:val="16"/>
  </w:num>
  <w:num w:numId="36">
    <w:abstractNumId w:val="41"/>
  </w:num>
  <w:num w:numId="37">
    <w:abstractNumId w:val="23"/>
  </w:num>
  <w:num w:numId="38">
    <w:abstractNumId w:val="38"/>
  </w:num>
  <w:num w:numId="39">
    <w:abstractNumId w:val="42"/>
  </w:num>
  <w:num w:numId="40">
    <w:abstractNumId w:val="7"/>
  </w:num>
  <w:num w:numId="41">
    <w:abstractNumId w:val="15"/>
  </w:num>
  <w:num w:numId="42">
    <w:abstractNumId w:val="9"/>
  </w:num>
  <w:num w:numId="43">
    <w:abstractNumId w:val="51"/>
  </w:num>
  <w:num w:numId="44">
    <w:abstractNumId w:val="6"/>
  </w:num>
  <w:num w:numId="45">
    <w:abstractNumId w:val="18"/>
  </w:num>
  <w:num w:numId="46">
    <w:abstractNumId w:val="35"/>
  </w:num>
  <w:num w:numId="47">
    <w:abstractNumId w:val="37"/>
  </w:num>
  <w:num w:numId="48">
    <w:abstractNumId w:val="70"/>
  </w:num>
  <w:num w:numId="49">
    <w:abstractNumId w:val="44"/>
  </w:num>
  <w:num w:numId="50">
    <w:abstractNumId w:val="19"/>
  </w:num>
  <w:num w:numId="51">
    <w:abstractNumId w:val="11"/>
  </w:num>
  <w:num w:numId="52">
    <w:abstractNumId w:val="12"/>
  </w:num>
  <w:num w:numId="53">
    <w:abstractNumId w:val="32"/>
  </w:num>
  <w:num w:numId="54">
    <w:abstractNumId w:val="75"/>
  </w:num>
  <w:num w:numId="55">
    <w:abstractNumId w:val="53"/>
  </w:num>
  <w:num w:numId="56">
    <w:abstractNumId w:val="4"/>
  </w:num>
  <w:num w:numId="57">
    <w:abstractNumId w:val="8"/>
  </w:num>
  <w:num w:numId="58">
    <w:abstractNumId w:val="64"/>
  </w:num>
  <w:num w:numId="59">
    <w:abstractNumId w:val="1"/>
  </w:num>
  <w:num w:numId="60">
    <w:abstractNumId w:val="57"/>
  </w:num>
  <w:num w:numId="61">
    <w:abstractNumId w:val="28"/>
  </w:num>
  <w:num w:numId="62">
    <w:abstractNumId w:val="27"/>
  </w:num>
  <w:num w:numId="63">
    <w:abstractNumId w:val="25"/>
  </w:num>
  <w:num w:numId="64">
    <w:abstractNumId w:val="52"/>
  </w:num>
  <w:num w:numId="65">
    <w:abstractNumId w:val="77"/>
  </w:num>
  <w:num w:numId="66">
    <w:abstractNumId w:val="17"/>
  </w:num>
  <w:num w:numId="67">
    <w:abstractNumId w:val="47"/>
  </w:num>
  <w:num w:numId="68">
    <w:abstractNumId w:val="43"/>
  </w:num>
  <w:num w:numId="69">
    <w:abstractNumId w:val="66"/>
  </w:num>
  <w:num w:numId="70">
    <w:abstractNumId w:val="20"/>
  </w:num>
  <w:num w:numId="71">
    <w:abstractNumId w:val="69"/>
  </w:num>
  <w:num w:numId="72">
    <w:abstractNumId w:val="39"/>
  </w:num>
  <w:num w:numId="73">
    <w:abstractNumId w:val="71"/>
  </w:num>
  <w:num w:numId="74">
    <w:abstractNumId w:val="24"/>
  </w:num>
  <w:num w:numId="75">
    <w:abstractNumId w:val="40"/>
  </w:num>
  <w:num w:numId="76">
    <w:abstractNumId w:val="48"/>
  </w:num>
  <w:num w:numId="77">
    <w:abstractNumId w:val="26"/>
  </w:num>
  <w:num w:numId="78">
    <w:abstractNumId w:val="67"/>
  </w:num>
  <w:num w:numId="79">
    <w:abstractNumId w:val="61"/>
  </w:num>
  <w:num w:numId="80">
    <w:abstractNumId w:val="0"/>
  </w:num>
  <w:num w:numId="81">
    <w:abstractNumId w:val="54"/>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ie Wick">
    <w15:presenceInfo w15:providerId="Windows Live" w15:userId="65828f97eea81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D9"/>
    <w:rsid w:val="0000204C"/>
    <w:rsid w:val="0000210E"/>
    <w:rsid w:val="0000449C"/>
    <w:rsid w:val="00004B13"/>
    <w:rsid w:val="000058D8"/>
    <w:rsid w:val="00005EE6"/>
    <w:rsid w:val="00007057"/>
    <w:rsid w:val="000101A2"/>
    <w:rsid w:val="00010DB4"/>
    <w:rsid w:val="00011B23"/>
    <w:rsid w:val="00013D61"/>
    <w:rsid w:val="00014034"/>
    <w:rsid w:val="0001414C"/>
    <w:rsid w:val="000155FD"/>
    <w:rsid w:val="0001720C"/>
    <w:rsid w:val="000205FD"/>
    <w:rsid w:val="00021023"/>
    <w:rsid w:val="000246CA"/>
    <w:rsid w:val="0002773F"/>
    <w:rsid w:val="00027F3F"/>
    <w:rsid w:val="00030380"/>
    <w:rsid w:val="00030417"/>
    <w:rsid w:val="00031CD1"/>
    <w:rsid w:val="00031DB6"/>
    <w:rsid w:val="00031E1D"/>
    <w:rsid w:val="00031EFB"/>
    <w:rsid w:val="00033B6C"/>
    <w:rsid w:val="0003410D"/>
    <w:rsid w:val="00037AC2"/>
    <w:rsid w:val="00037CF3"/>
    <w:rsid w:val="0004042B"/>
    <w:rsid w:val="00041760"/>
    <w:rsid w:val="00041CF2"/>
    <w:rsid w:val="000430A3"/>
    <w:rsid w:val="000458FB"/>
    <w:rsid w:val="000459BF"/>
    <w:rsid w:val="00046A42"/>
    <w:rsid w:val="00047784"/>
    <w:rsid w:val="000504BE"/>
    <w:rsid w:val="00051A70"/>
    <w:rsid w:val="000522E3"/>
    <w:rsid w:val="00052810"/>
    <w:rsid w:val="00053CB9"/>
    <w:rsid w:val="00053E59"/>
    <w:rsid w:val="00054FA5"/>
    <w:rsid w:val="000564C8"/>
    <w:rsid w:val="00056D01"/>
    <w:rsid w:val="00057C8D"/>
    <w:rsid w:val="00057DCB"/>
    <w:rsid w:val="0006001B"/>
    <w:rsid w:val="00060BCB"/>
    <w:rsid w:val="000628AF"/>
    <w:rsid w:val="0006348F"/>
    <w:rsid w:val="0006617A"/>
    <w:rsid w:val="000708FB"/>
    <w:rsid w:val="00071314"/>
    <w:rsid w:val="00071EC2"/>
    <w:rsid w:val="000727A7"/>
    <w:rsid w:val="000728E0"/>
    <w:rsid w:val="000736DC"/>
    <w:rsid w:val="00074AAA"/>
    <w:rsid w:val="0007663C"/>
    <w:rsid w:val="0008057F"/>
    <w:rsid w:val="00081D08"/>
    <w:rsid w:val="00082BE5"/>
    <w:rsid w:val="00085E74"/>
    <w:rsid w:val="00086571"/>
    <w:rsid w:val="00086AF6"/>
    <w:rsid w:val="00087E15"/>
    <w:rsid w:val="000906A5"/>
    <w:rsid w:val="00090B60"/>
    <w:rsid w:val="00090E30"/>
    <w:rsid w:val="000916D5"/>
    <w:rsid w:val="00092486"/>
    <w:rsid w:val="000933CC"/>
    <w:rsid w:val="00093A6C"/>
    <w:rsid w:val="0009456A"/>
    <w:rsid w:val="000946CC"/>
    <w:rsid w:val="000955C3"/>
    <w:rsid w:val="0009601D"/>
    <w:rsid w:val="000A0616"/>
    <w:rsid w:val="000A11F5"/>
    <w:rsid w:val="000A1297"/>
    <w:rsid w:val="000A163C"/>
    <w:rsid w:val="000A2126"/>
    <w:rsid w:val="000A2583"/>
    <w:rsid w:val="000A3AE6"/>
    <w:rsid w:val="000A3F8C"/>
    <w:rsid w:val="000A5543"/>
    <w:rsid w:val="000A568A"/>
    <w:rsid w:val="000A5CB0"/>
    <w:rsid w:val="000A696E"/>
    <w:rsid w:val="000A6CCD"/>
    <w:rsid w:val="000B19DE"/>
    <w:rsid w:val="000B1CE0"/>
    <w:rsid w:val="000B1D61"/>
    <w:rsid w:val="000B36D4"/>
    <w:rsid w:val="000B3C54"/>
    <w:rsid w:val="000B3F13"/>
    <w:rsid w:val="000B3FF8"/>
    <w:rsid w:val="000C01C9"/>
    <w:rsid w:val="000C0F0E"/>
    <w:rsid w:val="000C1209"/>
    <w:rsid w:val="000C2D35"/>
    <w:rsid w:val="000C2E42"/>
    <w:rsid w:val="000C445E"/>
    <w:rsid w:val="000C4E0B"/>
    <w:rsid w:val="000D09DF"/>
    <w:rsid w:val="000D0CC8"/>
    <w:rsid w:val="000D1725"/>
    <w:rsid w:val="000D18AB"/>
    <w:rsid w:val="000D22B0"/>
    <w:rsid w:val="000D2AEC"/>
    <w:rsid w:val="000D35C8"/>
    <w:rsid w:val="000D4B88"/>
    <w:rsid w:val="000D6F54"/>
    <w:rsid w:val="000D7F4B"/>
    <w:rsid w:val="000E1325"/>
    <w:rsid w:val="000E28E2"/>
    <w:rsid w:val="000E2B50"/>
    <w:rsid w:val="000E3FE4"/>
    <w:rsid w:val="000E43B7"/>
    <w:rsid w:val="000E4C40"/>
    <w:rsid w:val="000E57A6"/>
    <w:rsid w:val="000E5EF7"/>
    <w:rsid w:val="000F0B5E"/>
    <w:rsid w:val="000F1346"/>
    <w:rsid w:val="000F19B6"/>
    <w:rsid w:val="000F3A04"/>
    <w:rsid w:val="00100162"/>
    <w:rsid w:val="00100806"/>
    <w:rsid w:val="00100CCB"/>
    <w:rsid w:val="00101D24"/>
    <w:rsid w:val="00104BB2"/>
    <w:rsid w:val="0010504A"/>
    <w:rsid w:val="00105202"/>
    <w:rsid w:val="001058B9"/>
    <w:rsid w:val="0010765A"/>
    <w:rsid w:val="001109A6"/>
    <w:rsid w:val="00111228"/>
    <w:rsid w:val="0011135A"/>
    <w:rsid w:val="001149FB"/>
    <w:rsid w:val="00115F60"/>
    <w:rsid w:val="00116B4A"/>
    <w:rsid w:val="0011717F"/>
    <w:rsid w:val="001209C2"/>
    <w:rsid w:val="001222AC"/>
    <w:rsid w:val="001227BD"/>
    <w:rsid w:val="0012283C"/>
    <w:rsid w:val="00122F86"/>
    <w:rsid w:val="0012388B"/>
    <w:rsid w:val="00124705"/>
    <w:rsid w:val="00127759"/>
    <w:rsid w:val="00127DC7"/>
    <w:rsid w:val="00127FC7"/>
    <w:rsid w:val="0013178B"/>
    <w:rsid w:val="001337C6"/>
    <w:rsid w:val="00134170"/>
    <w:rsid w:val="001353A8"/>
    <w:rsid w:val="001354AE"/>
    <w:rsid w:val="001355E6"/>
    <w:rsid w:val="00140194"/>
    <w:rsid w:val="0014081C"/>
    <w:rsid w:val="001416E4"/>
    <w:rsid w:val="00141C19"/>
    <w:rsid w:val="001428D7"/>
    <w:rsid w:val="00142D75"/>
    <w:rsid w:val="0014313A"/>
    <w:rsid w:val="00143682"/>
    <w:rsid w:val="00144040"/>
    <w:rsid w:val="00144415"/>
    <w:rsid w:val="00144AAE"/>
    <w:rsid w:val="00145533"/>
    <w:rsid w:val="00145D17"/>
    <w:rsid w:val="00146964"/>
    <w:rsid w:val="00146E32"/>
    <w:rsid w:val="001514F9"/>
    <w:rsid w:val="00151636"/>
    <w:rsid w:val="0015368E"/>
    <w:rsid w:val="00154D7D"/>
    <w:rsid w:val="00155EE7"/>
    <w:rsid w:val="0015721E"/>
    <w:rsid w:val="0015725D"/>
    <w:rsid w:val="0015769A"/>
    <w:rsid w:val="001620CF"/>
    <w:rsid w:val="0016280D"/>
    <w:rsid w:val="00162E80"/>
    <w:rsid w:val="00165AD8"/>
    <w:rsid w:val="00165E24"/>
    <w:rsid w:val="0016610F"/>
    <w:rsid w:val="00167051"/>
    <w:rsid w:val="001670F2"/>
    <w:rsid w:val="00167142"/>
    <w:rsid w:val="00167F9D"/>
    <w:rsid w:val="00171423"/>
    <w:rsid w:val="00171719"/>
    <w:rsid w:val="00171D1B"/>
    <w:rsid w:val="00172A3C"/>
    <w:rsid w:val="00173234"/>
    <w:rsid w:val="00173F4A"/>
    <w:rsid w:val="0017473A"/>
    <w:rsid w:val="00174851"/>
    <w:rsid w:val="00175AF0"/>
    <w:rsid w:val="00176A81"/>
    <w:rsid w:val="00176FE9"/>
    <w:rsid w:val="00182DB1"/>
    <w:rsid w:val="00182F3A"/>
    <w:rsid w:val="00182F64"/>
    <w:rsid w:val="00184237"/>
    <w:rsid w:val="00186D9F"/>
    <w:rsid w:val="00186F0F"/>
    <w:rsid w:val="00186F63"/>
    <w:rsid w:val="00186F78"/>
    <w:rsid w:val="00196646"/>
    <w:rsid w:val="00197407"/>
    <w:rsid w:val="00197C98"/>
    <w:rsid w:val="001A0E66"/>
    <w:rsid w:val="001A14B8"/>
    <w:rsid w:val="001A2B5D"/>
    <w:rsid w:val="001A3643"/>
    <w:rsid w:val="001A4E6D"/>
    <w:rsid w:val="001A78FF"/>
    <w:rsid w:val="001B02FD"/>
    <w:rsid w:val="001B04FA"/>
    <w:rsid w:val="001B3EB1"/>
    <w:rsid w:val="001B4F46"/>
    <w:rsid w:val="001B5EF6"/>
    <w:rsid w:val="001B739D"/>
    <w:rsid w:val="001B7DF1"/>
    <w:rsid w:val="001C0E91"/>
    <w:rsid w:val="001C347C"/>
    <w:rsid w:val="001C468E"/>
    <w:rsid w:val="001C4FAD"/>
    <w:rsid w:val="001C50FA"/>
    <w:rsid w:val="001C59BF"/>
    <w:rsid w:val="001C6BF7"/>
    <w:rsid w:val="001C751D"/>
    <w:rsid w:val="001D0901"/>
    <w:rsid w:val="001D1EAB"/>
    <w:rsid w:val="001D2834"/>
    <w:rsid w:val="001D4294"/>
    <w:rsid w:val="001D4655"/>
    <w:rsid w:val="001D4CBC"/>
    <w:rsid w:val="001D543B"/>
    <w:rsid w:val="001D57CB"/>
    <w:rsid w:val="001D604D"/>
    <w:rsid w:val="001D703B"/>
    <w:rsid w:val="001D7551"/>
    <w:rsid w:val="001D7858"/>
    <w:rsid w:val="001E2C86"/>
    <w:rsid w:val="001E3265"/>
    <w:rsid w:val="001E3569"/>
    <w:rsid w:val="001E4337"/>
    <w:rsid w:val="001E52EB"/>
    <w:rsid w:val="001E7706"/>
    <w:rsid w:val="001F0AD1"/>
    <w:rsid w:val="001F1502"/>
    <w:rsid w:val="001F34C4"/>
    <w:rsid w:val="001F353F"/>
    <w:rsid w:val="001F4864"/>
    <w:rsid w:val="001F4F76"/>
    <w:rsid w:val="001F5598"/>
    <w:rsid w:val="001F71D8"/>
    <w:rsid w:val="001F720D"/>
    <w:rsid w:val="001F7A73"/>
    <w:rsid w:val="00201514"/>
    <w:rsid w:val="00201717"/>
    <w:rsid w:val="00201D3C"/>
    <w:rsid w:val="00203168"/>
    <w:rsid w:val="002035CE"/>
    <w:rsid w:val="002047D6"/>
    <w:rsid w:val="00205003"/>
    <w:rsid w:val="00205265"/>
    <w:rsid w:val="00205685"/>
    <w:rsid w:val="00206961"/>
    <w:rsid w:val="00207B0F"/>
    <w:rsid w:val="00210D39"/>
    <w:rsid w:val="00210E32"/>
    <w:rsid w:val="00211041"/>
    <w:rsid w:val="002125F3"/>
    <w:rsid w:val="00212842"/>
    <w:rsid w:val="0021363C"/>
    <w:rsid w:val="002153FC"/>
    <w:rsid w:val="002155C3"/>
    <w:rsid w:val="002156F0"/>
    <w:rsid w:val="0021701A"/>
    <w:rsid w:val="002203E4"/>
    <w:rsid w:val="00220B69"/>
    <w:rsid w:val="00221EE5"/>
    <w:rsid w:val="00222050"/>
    <w:rsid w:val="00223229"/>
    <w:rsid w:val="00223D4F"/>
    <w:rsid w:val="00224D44"/>
    <w:rsid w:val="0022554C"/>
    <w:rsid w:val="0023074F"/>
    <w:rsid w:val="0023198C"/>
    <w:rsid w:val="00232A39"/>
    <w:rsid w:val="00233A7D"/>
    <w:rsid w:val="00235405"/>
    <w:rsid w:val="00235DBE"/>
    <w:rsid w:val="00240ABE"/>
    <w:rsid w:val="00240B6E"/>
    <w:rsid w:val="002413EA"/>
    <w:rsid w:val="00241A67"/>
    <w:rsid w:val="00241BFE"/>
    <w:rsid w:val="00241E19"/>
    <w:rsid w:val="00242CF5"/>
    <w:rsid w:val="00243AAC"/>
    <w:rsid w:val="00244494"/>
    <w:rsid w:val="0024470E"/>
    <w:rsid w:val="002450F1"/>
    <w:rsid w:val="00245659"/>
    <w:rsid w:val="00245D2B"/>
    <w:rsid w:val="00246224"/>
    <w:rsid w:val="002463DE"/>
    <w:rsid w:val="00246E97"/>
    <w:rsid w:val="00250ED6"/>
    <w:rsid w:val="00251405"/>
    <w:rsid w:val="00252A2F"/>
    <w:rsid w:val="00254A05"/>
    <w:rsid w:val="00255616"/>
    <w:rsid w:val="00261109"/>
    <w:rsid w:val="00265F4C"/>
    <w:rsid w:val="00270210"/>
    <w:rsid w:val="0027180F"/>
    <w:rsid w:val="0027347D"/>
    <w:rsid w:val="002747DF"/>
    <w:rsid w:val="00276216"/>
    <w:rsid w:val="00276898"/>
    <w:rsid w:val="00277AE4"/>
    <w:rsid w:val="002806F1"/>
    <w:rsid w:val="002813FD"/>
    <w:rsid w:val="00281DE5"/>
    <w:rsid w:val="0028239E"/>
    <w:rsid w:val="00283A62"/>
    <w:rsid w:val="00286330"/>
    <w:rsid w:val="0028675F"/>
    <w:rsid w:val="00286C76"/>
    <w:rsid w:val="00286F69"/>
    <w:rsid w:val="00292181"/>
    <w:rsid w:val="00292E0C"/>
    <w:rsid w:val="002939ED"/>
    <w:rsid w:val="00294359"/>
    <w:rsid w:val="0029551D"/>
    <w:rsid w:val="00296637"/>
    <w:rsid w:val="00296D7B"/>
    <w:rsid w:val="00297210"/>
    <w:rsid w:val="002A0523"/>
    <w:rsid w:val="002A107F"/>
    <w:rsid w:val="002A1767"/>
    <w:rsid w:val="002A55CC"/>
    <w:rsid w:val="002A739D"/>
    <w:rsid w:val="002B1675"/>
    <w:rsid w:val="002B2B13"/>
    <w:rsid w:val="002B3C8C"/>
    <w:rsid w:val="002B5555"/>
    <w:rsid w:val="002B6ADF"/>
    <w:rsid w:val="002B6F84"/>
    <w:rsid w:val="002B6FCA"/>
    <w:rsid w:val="002B7962"/>
    <w:rsid w:val="002C05FD"/>
    <w:rsid w:val="002C0EFC"/>
    <w:rsid w:val="002C1F98"/>
    <w:rsid w:val="002C2ADB"/>
    <w:rsid w:val="002C3910"/>
    <w:rsid w:val="002C4875"/>
    <w:rsid w:val="002C6F7D"/>
    <w:rsid w:val="002C6FD5"/>
    <w:rsid w:val="002D1234"/>
    <w:rsid w:val="002D1346"/>
    <w:rsid w:val="002D1DEB"/>
    <w:rsid w:val="002D24ED"/>
    <w:rsid w:val="002D2CAB"/>
    <w:rsid w:val="002D2CBC"/>
    <w:rsid w:val="002D2FC6"/>
    <w:rsid w:val="002D3924"/>
    <w:rsid w:val="002D3A3E"/>
    <w:rsid w:val="002D41A4"/>
    <w:rsid w:val="002D4C00"/>
    <w:rsid w:val="002D7E05"/>
    <w:rsid w:val="002E0228"/>
    <w:rsid w:val="002E1207"/>
    <w:rsid w:val="002E1630"/>
    <w:rsid w:val="002E1765"/>
    <w:rsid w:val="002E3FD4"/>
    <w:rsid w:val="002E468B"/>
    <w:rsid w:val="002E79CB"/>
    <w:rsid w:val="002F0711"/>
    <w:rsid w:val="002F09A5"/>
    <w:rsid w:val="002F121B"/>
    <w:rsid w:val="002F168D"/>
    <w:rsid w:val="002F1D7E"/>
    <w:rsid w:val="002F4CEC"/>
    <w:rsid w:val="002F5A83"/>
    <w:rsid w:val="002F7440"/>
    <w:rsid w:val="00302A61"/>
    <w:rsid w:val="00302AD5"/>
    <w:rsid w:val="00302BE8"/>
    <w:rsid w:val="0030305F"/>
    <w:rsid w:val="00304A6C"/>
    <w:rsid w:val="00305C8B"/>
    <w:rsid w:val="00306178"/>
    <w:rsid w:val="00306685"/>
    <w:rsid w:val="00306D6D"/>
    <w:rsid w:val="00306DA0"/>
    <w:rsid w:val="003072A4"/>
    <w:rsid w:val="003114B1"/>
    <w:rsid w:val="003144C8"/>
    <w:rsid w:val="00314917"/>
    <w:rsid w:val="00316280"/>
    <w:rsid w:val="00316DB4"/>
    <w:rsid w:val="00317E5A"/>
    <w:rsid w:val="00320CF9"/>
    <w:rsid w:val="00320F62"/>
    <w:rsid w:val="00323A3C"/>
    <w:rsid w:val="00323CB2"/>
    <w:rsid w:val="0032616C"/>
    <w:rsid w:val="00326912"/>
    <w:rsid w:val="003269B9"/>
    <w:rsid w:val="00327946"/>
    <w:rsid w:val="003304E2"/>
    <w:rsid w:val="00331E4B"/>
    <w:rsid w:val="00331F87"/>
    <w:rsid w:val="003328D8"/>
    <w:rsid w:val="003330FB"/>
    <w:rsid w:val="00333A64"/>
    <w:rsid w:val="00333C39"/>
    <w:rsid w:val="00335719"/>
    <w:rsid w:val="00335D1E"/>
    <w:rsid w:val="00336E20"/>
    <w:rsid w:val="003408CE"/>
    <w:rsid w:val="00342E92"/>
    <w:rsid w:val="00344A95"/>
    <w:rsid w:val="00347831"/>
    <w:rsid w:val="003529D8"/>
    <w:rsid w:val="0035366E"/>
    <w:rsid w:val="00354E72"/>
    <w:rsid w:val="00356964"/>
    <w:rsid w:val="00357B01"/>
    <w:rsid w:val="00360CDE"/>
    <w:rsid w:val="00361130"/>
    <w:rsid w:val="00361288"/>
    <w:rsid w:val="0036172E"/>
    <w:rsid w:val="00365065"/>
    <w:rsid w:val="003654F4"/>
    <w:rsid w:val="00366103"/>
    <w:rsid w:val="0036628D"/>
    <w:rsid w:val="00366BCC"/>
    <w:rsid w:val="0036702A"/>
    <w:rsid w:val="00370651"/>
    <w:rsid w:val="00370A91"/>
    <w:rsid w:val="0037149E"/>
    <w:rsid w:val="00371D6E"/>
    <w:rsid w:val="003741AF"/>
    <w:rsid w:val="00375E12"/>
    <w:rsid w:val="00376A45"/>
    <w:rsid w:val="00381046"/>
    <w:rsid w:val="00381C90"/>
    <w:rsid w:val="003832F2"/>
    <w:rsid w:val="003833C0"/>
    <w:rsid w:val="00385E41"/>
    <w:rsid w:val="003874F4"/>
    <w:rsid w:val="003878A2"/>
    <w:rsid w:val="003907D9"/>
    <w:rsid w:val="003912F6"/>
    <w:rsid w:val="00392DC6"/>
    <w:rsid w:val="00392F7F"/>
    <w:rsid w:val="003933B3"/>
    <w:rsid w:val="0039443C"/>
    <w:rsid w:val="0039523D"/>
    <w:rsid w:val="00395FA0"/>
    <w:rsid w:val="003960B8"/>
    <w:rsid w:val="00396167"/>
    <w:rsid w:val="00396643"/>
    <w:rsid w:val="003970C9"/>
    <w:rsid w:val="003A06C3"/>
    <w:rsid w:val="003A2697"/>
    <w:rsid w:val="003A2CEC"/>
    <w:rsid w:val="003A4C70"/>
    <w:rsid w:val="003A5243"/>
    <w:rsid w:val="003A5C4D"/>
    <w:rsid w:val="003A6D8A"/>
    <w:rsid w:val="003A7E53"/>
    <w:rsid w:val="003B01E5"/>
    <w:rsid w:val="003B2E76"/>
    <w:rsid w:val="003B3C2B"/>
    <w:rsid w:val="003B40E0"/>
    <w:rsid w:val="003B445A"/>
    <w:rsid w:val="003B445B"/>
    <w:rsid w:val="003B6377"/>
    <w:rsid w:val="003B6B45"/>
    <w:rsid w:val="003B7687"/>
    <w:rsid w:val="003B7FF7"/>
    <w:rsid w:val="003C0132"/>
    <w:rsid w:val="003C0B80"/>
    <w:rsid w:val="003C105C"/>
    <w:rsid w:val="003C2AB8"/>
    <w:rsid w:val="003C4F4A"/>
    <w:rsid w:val="003C53E3"/>
    <w:rsid w:val="003C67B5"/>
    <w:rsid w:val="003C78C1"/>
    <w:rsid w:val="003C7B91"/>
    <w:rsid w:val="003C7EE2"/>
    <w:rsid w:val="003D34E9"/>
    <w:rsid w:val="003D4167"/>
    <w:rsid w:val="003D550F"/>
    <w:rsid w:val="003D571D"/>
    <w:rsid w:val="003D673D"/>
    <w:rsid w:val="003D7A8F"/>
    <w:rsid w:val="003E3827"/>
    <w:rsid w:val="003E66E2"/>
    <w:rsid w:val="003E7536"/>
    <w:rsid w:val="003F08BA"/>
    <w:rsid w:val="003F246A"/>
    <w:rsid w:val="003F24A6"/>
    <w:rsid w:val="003F2997"/>
    <w:rsid w:val="003F34AE"/>
    <w:rsid w:val="003F7583"/>
    <w:rsid w:val="003F78D2"/>
    <w:rsid w:val="003F7B42"/>
    <w:rsid w:val="00400667"/>
    <w:rsid w:val="00403D89"/>
    <w:rsid w:val="00404642"/>
    <w:rsid w:val="004049B1"/>
    <w:rsid w:val="00404BE1"/>
    <w:rsid w:val="00404F85"/>
    <w:rsid w:val="004052E9"/>
    <w:rsid w:val="00405706"/>
    <w:rsid w:val="00405CA0"/>
    <w:rsid w:val="00410BE9"/>
    <w:rsid w:val="004116D3"/>
    <w:rsid w:val="00411935"/>
    <w:rsid w:val="00412C16"/>
    <w:rsid w:val="00414449"/>
    <w:rsid w:val="0041647C"/>
    <w:rsid w:val="00417E3B"/>
    <w:rsid w:val="004212D9"/>
    <w:rsid w:val="0042219B"/>
    <w:rsid w:val="00422773"/>
    <w:rsid w:val="00425436"/>
    <w:rsid w:val="00425E5C"/>
    <w:rsid w:val="00426F52"/>
    <w:rsid w:val="00427AB2"/>
    <w:rsid w:val="00427B41"/>
    <w:rsid w:val="00432FCB"/>
    <w:rsid w:val="00433E3E"/>
    <w:rsid w:val="00434C6D"/>
    <w:rsid w:val="00435D63"/>
    <w:rsid w:val="00435E2C"/>
    <w:rsid w:val="0043635A"/>
    <w:rsid w:val="00436959"/>
    <w:rsid w:val="00436B23"/>
    <w:rsid w:val="00437CE5"/>
    <w:rsid w:val="00437DA6"/>
    <w:rsid w:val="0044104E"/>
    <w:rsid w:val="004427F8"/>
    <w:rsid w:val="004471C8"/>
    <w:rsid w:val="00447C0D"/>
    <w:rsid w:val="00447E3F"/>
    <w:rsid w:val="00450D9C"/>
    <w:rsid w:val="0045585F"/>
    <w:rsid w:val="004565F8"/>
    <w:rsid w:val="00457104"/>
    <w:rsid w:val="00460B9E"/>
    <w:rsid w:val="00462847"/>
    <w:rsid w:val="00462855"/>
    <w:rsid w:val="00462C9A"/>
    <w:rsid w:val="00464F3C"/>
    <w:rsid w:val="00465AF6"/>
    <w:rsid w:val="00465B6D"/>
    <w:rsid w:val="0047299D"/>
    <w:rsid w:val="00475E80"/>
    <w:rsid w:val="00477DAD"/>
    <w:rsid w:val="00481ADB"/>
    <w:rsid w:val="004821F9"/>
    <w:rsid w:val="0048293C"/>
    <w:rsid w:val="00484255"/>
    <w:rsid w:val="00484EB8"/>
    <w:rsid w:val="00491193"/>
    <w:rsid w:val="00492C00"/>
    <w:rsid w:val="004933B1"/>
    <w:rsid w:val="00493791"/>
    <w:rsid w:val="0049676A"/>
    <w:rsid w:val="00496F42"/>
    <w:rsid w:val="004A2BEC"/>
    <w:rsid w:val="004A39D5"/>
    <w:rsid w:val="004A3C64"/>
    <w:rsid w:val="004A3E5C"/>
    <w:rsid w:val="004A4014"/>
    <w:rsid w:val="004A4734"/>
    <w:rsid w:val="004A505E"/>
    <w:rsid w:val="004A5CC5"/>
    <w:rsid w:val="004A5D4C"/>
    <w:rsid w:val="004A6692"/>
    <w:rsid w:val="004A6D70"/>
    <w:rsid w:val="004A6E7F"/>
    <w:rsid w:val="004A7988"/>
    <w:rsid w:val="004B2BE2"/>
    <w:rsid w:val="004B2EB8"/>
    <w:rsid w:val="004B31E0"/>
    <w:rsid w:val="004B47E0"/>
    <w:rsid w:val="004B6AB5"/>
    <w:rsid w:val="004B7C3E"/>
    <w:rsid w:val="004C0047"/>
    <w:rsid w:val="004C13F0"/>
    <w:rsid w:val="004C23ED"/>
    <w:rsid w:val="004C2FA0"/>
    <w:rsid w:val="004C301D"/>
    <w:rsid w:val="004C4E6B"/>
    <w:rsid w:val="004C50BB"/>
    <w:rsid w:val="004C7783"/>
    <w:rsid w:val="004C7B02"/>
    <w:rsid w:val="004D0893"/>
    <w:rsid w:val="004D0C1E"/>
    <w:rsid w:val="004D27B8"/>
    <w:rsid w:val="004D2BCE"/>
    <w:rsid w:val="004D330A"/>
    <w:rsid w:val="004D39D4"/>
    <w:rsid w:val="004D3B36"/>
    <w:rsid w:val="004D40C1"/>
    <w:rsid w:val="004D4C98"/>
    <w:rsid w:val="004D4F7A"/>
    <w:rsid w:val="004D5EFF"/>
    <w:rsid w:val="004D6800"/>
    <w:rsid w:val="004E176F"/>
    <w:rsid w:val="004E2DE1"/>
    <w:rsid w:val="004E30AD"/>
    <w:rsid w:val="004E3EC2"/>
    <w:rsid w:val="004E4E24"/>
    <w:rsid w:val="004E5D95"/>
    <w:rsid w:val="004E614B"/>
    <w:rsid w:val="004E7161"/>
    <w:rsid w:val="004E720E"/>
    <w:rsid w:val="004F21F5"/>
    <w:rsid w:val="004F30E3"/>
    <w:rsid w:val="004F3879"/>
    <w:rsid w:val="004F3E36"/>
    <w:rsid w:val="004F3F14"/>
    <w:rsid w:val="004F429E"/>
    <w:rsid w:val="004F4921"/>
    <w:rsid w:val="004F4D09"/>
    <w:rsid w:val="004F5F89"/>
    <w:rsid w:val="004F66F6"/>
    <w:rsid w:val="004F6E3A"/>
    <w:rsid w:val="004F77DD"/>
    <w:rsid w:val="005002D3"/>
    <w:rsid w:val="00500FB4"/>
    <w:rsid w:val="0050174B"/>
    <w:rsid w:val="005029BC"/>
    <w:rsid w:val="00502F51"/>
    <w:rsid w:val="00505E04"/>
    <w:rsid w:val="005113FF"/>
    <w:rsid w:val="005122B2"/>
    <w:rsid w:val="00512341"/>
    <w:rsid w:val="00512540"/>
    <w:rsid w:val="0051367F"/>
    <w:rsid w:val="0051390B"/>
    <w:rsid w:val="00514402"/>
    <w:rsid w:val="00516092"/>
    <w:rsid w:val="00517430"/>
    <w:rsid w:val="00520174"/>
    <w:rsid w:val="005206E0"/>
    <w:rsid w:val="00520E08"/>
    <w:rsid w:val="00520E1D"/>
    <w:rsid w:val="00521258"/>
    <w:rsid w:val="005214BD"/>
    <w:rsid w:val="0052165C"/>
    <w:rsid w:val="00521BC0"/>
    <w:rsid w:val="00521D28"/>
    <w:rsid w:val="005225FD"/>
    <w:rsid w:val="005229A6"/>
    <w:rsid w:val="005236F7"/>
    <w:rsid w:val="00524B93"/>
    <w:rsid w:val="00525D2E"/>
    <w:rsid w:val="0052784A"/>
    <w:rsid w:val="00527A45"/>
    <w:rsid w:val="005315EB"/>
    <w:rsid w:val="0053290D"/>
    <w:rsid w:val="00536FAD"/>
    <w:rsid w:val="005404F3"/>
    <w:rsid w:val="00540A96"/>
    <w:rsid w:val="00541533"/>
    <w:rsid w:val="00541888"/>
    <w:rsid w:val="0054273E"/>
    <w:rsid w:val="005439B5"/>
    <w:rsid w:val="00543E75"/>
    <w:rsid w:val="00546191"/>
    <w:rsid w:val="005464ED"/>
    <w:rsid w:val="00546C17"/>
    <w:rsid w:val="00547EF8"/>
    <w:rsid w:val="0055052A"/>
    <w:rsid w:val="00551404"/>
    <w:rsid w:val="005520D6"/>
    <w:rsid w:val="00553224"/>
    <w:rsid w:val="005540BB"/>
    <w:rsid w:val="005547CD"/>
    <w:rsid w:val="0055588B"/>
    <w:rsid w:val="00555E60"/>
    <w:rsid w:val="00556D77"/>
    <w:rsid w:val="00556E84"/>
    <w:rsid w:val="005606BF"/>
    <w:rsid w:val="00560C45"/>
    <w:rsid w:val="0056185B"/>
    <w:rsid w:val="005628F1"/>
    <w:rsid w:val="00562FBC"/>
    <w:rsid w:val="00563835"/>
    <w:rsid w:val="00563F0C"/>
    <w:rsid w:val="0056652A"/>
    <w:rsid w:val="0056727F"/>
    <w:rsid w:val="00574541"/>
    <w:rsid w:val="00574F74"/>
    <w:rsid w:val="00575053"/>
    <w:rsid w:val="00575E62"/>
    <w:rsid w:val="00576533"/>
    <w:rsid w:val="00576896"/>
    <w:rsid w:val="005802FF"/>
    <w:rsid w:val="005804DF"/>
    <w:rsid w:val="00580C86"/>
    <w:rsid w:val="0058106A"/>
    <w:rsid w:val="00582FF2"/>
    <w:rsid w:val="005838F5"/>
    <w:rsid w:val="005839BB"/>
    <w:rsid w:val="0058581D"/>
    <w:rsid w:val="005877CA"/>
    <w:rsid w:val="005917A6"/>
    <w:rsid w:val="00592371"/>
    <w:rsid w:val="00593FE9"/>
    <w:rsid w:val="00594ED3"/>
    <w:rsid w:val="00595366"/>
    <w:rsid w:val="005966A5"/>
    <w:rsid w:val="00597C3A"/>
    <w:rsid w:val="005A1A15"/>
    <w:rsid w:val="005A233E"/>
    <w:rsid w:val="005A2596"/>
    <w:rsid w:val="005A31A9"/>
    <w:rsid w:val="005A423E"/>
    <w:rsid w:val="005A43D3"/>
    <w:rsid w:val="005A6B02"/>
    <w:rsid w:val="005A6C58"/>
    <w:rsid w:val="005B0448"/>
    <w:rsid w:val="005B0738"/>
    <w:rsid w:val="005B0853"/>
    <w:rsid w:val="005B164C"/>
    <w:rsid w:val="005B1FC4"/>
    <w:rsid w:val="005B3A68"/>
    <w:rsid w:val="005B3D7C"/>
    <w:rsid w:val="005B49D8"/>
    <w:rsid w:val="005B574A"/>
    <w:rsid w:val="005B5BF5"/>
    <w:rsid w:val="005C0167"/>
    <w:rsid w:val="005C162E"/>
    <w:rsid w:val="005C1687"/>
    <w:rsid w:val="005C1AE7"/>
    <w:rsid w:val="005C2998"/>
    <w:rsid w:val="005C3E4C"/>
    <w:rsid w:val="005C5341"/>
    <w:rsid w:val="005C6866"/>
    <w:rsid w:val="005D3F6A"/>
    <w:rsid w:val="005D5133"/>
    <w:rsid w:val="005D5D65"/>
    <w:rsid w:val="005D6BB8"/>
    <w:rsid w:val="005D6E5F"/>
    <w:rsid w:val="005D6F9C"/>
    <w:rsid w:val="005E02BB"/>
    <w:rsid w:val="005E0D08"/>
    <w:rsid w:val="005E1C3C"/>
    <w:rsid w:val="005E4EC6"/>
    <w:rsid w:val="005E5B8A"/>
    <w:rsid w:val="005E69A1"/>
    <w:rsid w:val="005F0602"/>
    <w:rsid w:val="005F10ED"/>
    <w:rsid w:val="005F1BF5"/>
    <w:rsid w:val="005F30A8"/>
    <w:rsid w:val="005F574B"/>
    <w:rsid w:val="005F5CCC"/>
    <w:rsid w:val="005F649D"/>
    <w:rsid w:val="00600198"/>
    <w:rsid w:val="00601241"/>
    <w:rsid w:val="00601579"/>
    <w:rsid w:val="00601958"/>
    <w:rsid w:val="006021D2"/>
    <w:rsid w:val="00603A65"/>
    <w:rsid w:val="00604014"/>
    <w:rsid w:val="00604CE2"/>
    <w:rsid w:val="00604F19"/>
    <w:rsid w:val="006056D5"/>
    <w:rsid w:val="00605733"/>
    <w:rsid w:val="00605D3C"/>
    <w:rsid w:val="0060627B"/>
    <w:rsid w:val="006078D5"/>
    <w:rsid w:val="00607C5E"/>
    <w:rsid w:val="00607E66"/>
    <w:rsid w:val="00610226"/>
    <w:rsid w:val="00613A51"/>
    <w:rsid w:val="00614C92"/>
    <w:rsid w:val="00615219"/>
    <w:rsid w:val="0061651B"/>
    <w:rsid w:val="00616982"/>
    <w:rsid w:val="00616B83"/>
    <w:rsid w:val="00617857"/>
    <w:rsid w:val="00621939"/>
    <w:rsid w:val="00621D28"/>
    <w:rsid w:val="00622D03"/>
    <w:rsid w:val="00623DD6"/>
    <w:rsid w:val="00624185"/>
    <w:rsid w:val="006253AE"/>
    <w:rsid w:val="00625917"/>
    <w:rsid w:val="00625A90"/>
    <w:rsid w:val="0062672E"/>
    <w:rsid w:val="00626AED"/>
    <w:rsid w:val="00631974"/>
    <w:rsid w:val="006322D8"/>
    <w:rsid w:val="006324DA"/>
    <w:rsid w:val="00633E68"/>
    <w:rsid w:val="00634EE9"/>
    <w:rsid w:val="00636FCD"/>
    <w:rsid w:val="00640DAD"/>
    <w:rsid w:val="00640EA4"/>
    <w:rsid w:val="00641736"/>
    <w:rsid w:val="00642D50"/>
    <w:rsid w:val="00642FE5"/>
    <w:rsid w:val="00644116"/>
    <w:rsid w:val="00644346"/>
    <w:rsid w:val="006444C2"/>
    <w:rsid w:val="00645063"/>
    <w:rsid w:val="00645BE5"/>
    <w:rsid w:val="006462DA"/>
    <w:rsid w:val="0065028A"/>
    <w:rsid w:val="00650298"/>
    <w:rsid w:val="006502A1"/>
    <w:rsid w:val="0065116E"/>
    <w:rsid w:val="00652EFA"/>
    <w:rsid w:val="00653EAE"/>
    <w:rsid w:val="00655424"/>
    <w:rsid w:val="00656211"/>
    <w:rsid w:val="00656AEC"/>
    <w:rsid w:val="00656E59"/>
    <w:rsid w:val="00657802"/>
    <w:rsid w:val="00657DD6"/>
    <w:rsid w:val="006620F5"/>
    <w:rsid w:val="006630FC"/>
    <w:rsid w:val="00665D1C"/>
    <w:rsid w:val="00666899"/>
    <w:rsid w:val="00666CD8"/>
    <w:rsid w:val="00667404"/>
    <w:rsid w:val="00672661"/>
    <w:rsid w:val="0067267D"/>
    <w:rsid w:val="006727F5"/>
    <w:rsid w:val="0067326A"/>
    <w:rsid w:val="00680151"/>
    <w:rsid w:val="006805D2"/>
    <w:rsid w:val="006810B2"/>
    <w:rsid w:val="006817B5"/>
    <w:rsid w:val="00682025"/>
    <w:rsid w:val="0068210A"/>
    <w:rsid w:val="0068330C"/>
    <w:rsid w:val="00684B0B"/>
    <w:rsid w:val="00685322"/>
    <w:rsid w:val="006877BC"/>
    <w:rsid w:val="0069008B"/>
    <w:rsid w:val="006927FE"/>
    <w:rsid w:val="00692B4F"/>
    <w:rsid w:val="00696E49"/>
    <w:rsid w:val="0069713F"/>
    <w:rsid w:val="00697321"/>
    <w:rsid w:val="006974B2"/>
    <w:rsid w:val="006A1B04"/>
    <w:rsid w:val="006A3081"/>
    <w:rsid w:val="006A3CCD"/>
    <w:rsid w:val="006A3EF9"/>
    <w:rsid w:val="006A4B0C"/>
    <w:rsid w:val="006A5900"/>
    <w:rsid w:val="006A7941"/>
    <w:rsid w:val="006A7F45"/>
    <w:rsid w:val="006B179F"/>
    <w:rsid w:val="006B332E"/>
    <w:rsid w:val="006B4064"/>
    <w:rsid w:val="006B63DF"/>
    <w:rsid w:val="006B7F50"/>
    <w:rsid w:val="006C0605"/>
    <w:rsid w:val="006C4277"/>
    <w:rsid w:val="006C4858"/>
    <w:rsid w:val="006C529F"/>
    <w:rsid w:val="006C5BFB"/>
    <w:rsid w:val="006C602F"/>
    <w:rsid w:val="006C6534"/>
    <w:rsid w:val="006D0F77"/>
    <w:rsid w:val="006D1F06"/>
    <w:rsid w:val="006D2A8F"/>
    <w:rsid w:val="006D4218"/>
    <w:rsid w:val="006D5748"/>
    <w:rsid w:val="006D5EA0"/>
    <w:rsid w:val="006D72FF"/>
    <w:rsid w:val="006D73B9"/>
    <w:rsid w:val="006D79E4"/>
    <w:rsid w:val="006E0317"/>
    <w:rsid w:val="006E2450"/>
    <w:rsid w:val="006E2DE0"/>
    <w:rsid w:val="006E3667"/>
    <w:rsid w:val="006E38E5"/>
    <w:rsid w:val="006E4040"/>
    <w:rsid w:val="006E4B80"/>
    <w:rsid w:val="006E522E"/>
    <w:rsid w:val="006E6968"/>
    <w:rsid w:val="006E6EF2"/>
    <w:rsid w:val="006E6FEC"/>
    <w:rsid w:val="006E784E"/>
    <w:rsid w:val="006F27CF"/>
    <w:rsid w:val="006F2D39"/>
    <w:rsid w:val="006F4BD2"/>
    <w:rsid w:val="006F6E7C"/>
    <w:rsid w:val="006F7062"/>
    <w:rsid w:val="006F7C18"/>
    <w:rsid w:val="0071135C"/>
    <w:rsid w:val="00711B88"/>
    <w:rsid w:val="007133CF"/>
    <w:rsid w:val="00713601"/>
    <w:rsid w:val="00713EFC"/>
    <w:rsid w:val="00714025"/>
    <w:rsid w:val="0071497A"/>
    <w:rsid w:val="00716CC9"/>
    <w:rsid w:val="007211E7"/>
    <w:rsid w:val="007221E6"/>
    <w:rsid w:val="007225EE"/>
    <w:rsid w:val="00722EF4"/>
    <w:rsid w:val="00723460"/>
    <w:rsid w:val="00725F87"/>
    <w:rsid w:val="00726813"/>
    <w:rsid w:val="007277CC"/>
    <w:rsid w:val="0072788B"/>
    <w:rsid w:val="00727BED"/>
    <w:rsid w:val="00730397"/>
    <w:rsid w:val="0073053F"/>
    <w:rsid w:val="00730593"/>
    <w:rsid w:val="00731278"/>
    <w:rsid w:val="00731DE2"/>
    <w:rsid w:val="00731DFB"/>
    <w:rsid w:val="0073239D"/>
    <w:rsid w:val="0073330A"/>
    <w:rsid w:val="007337A5"/>
    <w:rsid w:val="00733B58"/>
    <w:rsid w:val="00734E12"/>
    <w:rsid w:val="007369DF"/>
    <w:rsid w:val="00743A36"/>
    <w:rsid w:val="007449D8"/>
    <w:rsid w:val="00745383"/>
    <w:rsid w:val="0074550A"/>
    <w:rsid w:val="00745BAD"/>
    <w:rsid w:val="007460EE"/>
    <w:rsid w:val="00747813"/>
    <w:rsid w:val="0075088F"/>
    <w:rsid w:val="007518C3"/>
    <w:rsid w:val="00751E00"/>
    <w:rsid w:val="007526BA"/>
    <w:rsid w:val="007526E3"/>
    <w:rsid w:val="007532E1"/>
    <w:rsid w:val="00755017"/>
    <w:rsid w:val="00755F60"/>
    <w:rsid w:val="00756176"/>
    <w:rsid w:val="00756573"/>
    <w:rsid w:val="00756A22"/>
    <w:rsid w:val="00757298"/>
    <w:rsid w:val="00761162"/>
    <w:rsid w:val="0076191B"/>
    <w:rsid w:val="007644E0"/>
    <w:rsid w:val="00765AF5"/>
    <w:rsid w:val="0076668B"/>
    <w:rsid w:val="00766CE8"/>
    <w:rsid w:val="007709AA"/>
    <w:rsid w:val="00771151"/>
    <w:rsid w:val="00772574"/>
    <w:rsid w:val="00772653"/>
    <w:rsid w:val="00775073"/>
    <w:rsid w:val="00777B37"/>
    <w:rsid w:val="00780F12"/>
    <w:rsid w:val="00780F59"/>
    <w:rsid w:val="00782369"/>
    <w:rsid w:val="00783409"/>
    <w:rsid w:val="007850CF"/>
    <w:rsid w:val="00787A19"/>
    <w:rsid w:val="00790D99"/>
    <w:rsid w:val="007916DD"/>
    <w:rsid w:val="00792902"/>
    <w:rsid w:val="00792927"/>
    <w:rsid w:val="00793089"/>
    <w:rsid w:val="00793275"/>
    <w:rsid w:val="007954D3"/>
    <w:rsid w:val="00795871"/>
    <w:rsid w:val="00795A8C"/>
    <w:rsid w:val="00796E2D"/>
    <w:rsid w:val="007A4703"/>
    <w:rsid w:val="007A4714"/>
    <w:rsid w:val="007A4E86"/>
    <w:rsid w:val="007A587F"/>
    <w:rsid w:val="007A6951"/>
    <w:rsid w:val="007A6F46"/>
    <w:rsid w:val="007A765E"/>
    <w:rsid w:val="007B0406"/>
    <w:rsid w:val="007B1554"/>
    <w:rsid w:val="007B1A25"/>
    <w:rsid w:val="007B1D06"/>
    <w:rsid w:val="007B2013"/>
    <w:rsid w:val="007B55EA"/>
    <w:rsid w:val="007B5746"/>
    <w:rsid w:val="007B5CA6"/>
    <w:rsid w:val="007B76AF"/>
    <w:rsid w:val="007B7AAD"/>
    <w:rsid w:val="007C022F"/>
    <w:rsid w:val="007C2BFA"/>
    <w:rsid w:val="007C4584"/>
    <w:rsid w:val="007C5B90"/>
    <w:rsid w:val="007C6276"/>
    <w:rsid w:val="007C667B"/>
    <w:rsid w:val="007C75ED"/>
    <w:rsid w:val="007D06F6"/>
    <w:rsid w:val="007D13D4"/>
    <w:rsid w:val="007D1561"/>
    <w:rsid w:val="007D1ACD"/>
    <w:rsid w:val="007D2135"/>
    <w:rsid w:val="007D4593"/>
    <w:rsid w:val="007D6427"/>
    <w:rsid w:val="007D6AB1"/>
    <w:rsid w:val="007D74B7"/>
    <w:rsid w:val="007E0695"/>
    <w:rsid w:val="007E5099"/>
    <w:rsid w:val="007E5947"/>
    <w:rsid w:val="007E635D"/>
    <w:rsid w:val="007F03EF"/>
    <w:rsid w:val="007F127A"/>
    <w:rsid w:val="007F23CC"/>
    <w:rsid w:val="007F2771"/>
    <w:rsid w:val="007F2F86"/>
    <w:rsid w:val="007F471E"/>
    <w:rsid w:val="007F5B61"/>
    <w:rsid w:val="007F5C36"/>
    <w:rsid w:val="007F5CC0"/>
    <w:rsid w:val="007F6505"/>
    <w:rsid w:val="00800FD4"/>
    <w:rsid w:val="0080138B"/>
    <w:rsid w:val="008014DF"/>
    <w:rsid w:val="008016B3"/>
    <w:rsid w:val="00801865"/>
    <w:rsid w:val="00802D40"/>
    <w:rsid w:val="008037B6"/>
    <w:rsid w:val="008055CF"/>
    <w:rsid w:val="0080614F"/>
    <w:rsid w:val="008107B3"/>
    <w:rsid w:val="00811E46"/>
    <w:rsid w:val="008137B1"/>
    <w:rsid w:val="0081388C"/>
    <w:rsid w:val="00813899"/>
    <w:rsid w:val="00813E47"/>
    <w:rsid w:val="0081642F"/>
    <w:rsid w:val="0082237D"/>
    <w:rsid w:val="00822817"/>
    <w:rsid w:val="00824897"/>
    <w:rsid w:val="00825DC6"/>
    <w:rsid w:val="00826221"/>
    <w:rsid w:val="008262C4"/>
    <w:rsid w:val="008272D3"/>
    <w:rsid w:val="00832406"/>
    <w:rsid w:val="00832BF8"/>
    <w:rsid w:val="00832E6E"/>
    <w:rsid w:val="008337E7"/>
    <w:rsid w:val="00833DEB"/>
    <w:rsid w:val="00836574"/>
    <w:rsid w:val="008366F6"/>
    <w:rsid w:val="00836FE2"/>
    <w:rsid w:val="0083720F"/>
    <w:rsid w:val="00837528"/>
    <w:rsid w:val="008400E7"/>
    <w:rsid w:val="008415B0"/>
    <w:rsid w:val="00842FFB"/>
    <w:rsid w:val="008430EA"/>
    <w:rsid w:val="00844105"/>
    <w:rsid w:val="00844133"/>
    <w:rsid w:val="0084548B"/>
    <w:rsid w:val="008456FE"/>
    <w:rsid w:val="00845BDF"/>
    <w:rsid w:val="00845D1F"/>
    <w:rsid w:val="00846664"/>
    <w:rsid w:val="008475C2"/>
    <w:rsid w:val="0085043B"/>
    <w:rsid w:val="00851257"/>
    <w:rsid w:val="00851300"/>
    <w:rsid w:val="0085178E"/>
    <w:rsid w:val="00851844"/>
    <w:rsid w:val="008518A6"/>
    <w:rsid w:val="008519D8"/>
    <w:rsid w:val="0085211E"/>
    <w:rsid w:val="00852175"/>
    <w:rsid w:val="00852515"/>
    <w:rsid w:val="0085341C"/>
    <w:rsid w:val="008541DD"/>
    <w:rsid w:val="008547C2"/>
    <w:rsid w:val="008558D0"/>
    <w:rsid w:val="00861050"/>
    <w:rsid w:val="00862BB8"/>
    <w:rsid w:val="00862E1E"/>
    <w:rsid w:val="008639AC"/>
    <w:rsid w:val="00863FF8"/>
    <w:rsid w:val="008654AF"/>
    <w:rsid w:val="0086707A"/>
    <w:rsid w:val="00867336"/>
    <w:rsid w:val="00867391"/>
    <w:rsid w:val="0087151D"/>
    <w:rsid w:val="00871567"/>
    <w:rsid w:val="00871DA5"/>
    <w:rsid w:val="00872A6B"/>
    <w:rsid w:val="00872EDB"/>
    <w:rsid w:val="0087531D"/>
    <w:rsid w:val="00875B04"/>
    <w:rsid w:val="00875C30"/>
    <w:rsid w:val="00875C7F"/>
    <w:rsid w:val="0088025F"/>
    <w:rsid w:val="0088029F"/>
    <w:rsid w:val="008806B3"/>
    <w:rsid w:val="008838A1"/>
    <w:rsid w:val="00883972"/>
    <w:rsid w:val="0088569D"/>
    <w:rsid w:val="0088638D"/>
    <w:rsid w:val="00887717"/>
    <w:rsid w:val="0089220D"/>
    <w:rsid w:val="008927F1"/>
    <w:rsid w:val="00892ED3"/>
    <w:rsid w:val="00893368"/>
    <w:rsid w:val="00893567"/>
    <w:rsid w:val="00895214"/>
    <w:rsid w:val="00896B0F"/>
    <w:rsid w:val="00896D90"/>
    <w:rsid w:val="00897B49"/>
    <w:rsid w:val="008A0ABE"/>
    <w:rsid w:val="008A3D6E"/>
    <w:rsid w:val="008A4D3D"/>
    <w:rsid w:val="008A5837"/>
    <w:rsid w:val="008A6D7E"/>
    <w:rsid w:val="008A6E78"/>
    <w:rsid w:val="008B5CCB"/>
    <w:rsid w:val="008B709B"/>
    <w:rsid w:val="008B715D"/>
    <w:rsid w:val="008C00CB"/>
    <w:rsid w:val="008C11DE"/>
    <w:rsid w:val="008C1579"/>
    <w:rsid w:val="008C3AA8"/>
    <w:rsid w:val="008C3CC5"/>
    <w:rsid w:val="008D0A52"/>
    <w:rsid w:val="008D1F2F"/>
    <w:rsid w:val="008D2DDF"/>
    <w:rsid w:val="008D58FC"/>
    <w:rsid w:val="008E1149"/>
    <w:rsid w:val="008E1B68"/>
    <w:rsid w:val="008E2770"/>
    <w:rsid w:val="008E27BC"/>
    <w:rsid w:val="008E355A"/>
    <w:rsid w:val="008E3846"/>
    <w:rsid w:val="008E39A1"/>
    <w:rsid w:val="008E7671"/>
    <w:rsid w:val="008F030B"/>
    <w:rsid w:val="008F0532"/>
    <w:rsid w:val="008F0F2B"/>
    <w:rsid w:val="008F1B55"/>
    <w:rsid w:val="008F2C21"/>
    <w:rsid w:val="008F300D"/>
    <w:rsid w:val="008F32DD"/>
    <w:rsid w:val="008F3A65"/>
    <w:rsid w:val="008F3B8C"/>
    <w:rsid w:val="008F5D84"/>
    <w:rsid w:val="008F676A"/>
    <w:rsid w:val="008F6B00"/>
    <w:rsid w:val="008F7132"/>
    <w:rsid w:val="00900210"/>
    <w:rsid w:val="00900351"/>
    <w:rsid w:val="00900BD4"/>
    <w:rsid w:val="00900CE3"/>
    <w:rsid w:val="009034D3"/>
    <w:rsid w:val="00903F0D"/>
    <w:rsid w:val="0090495E"/>
    <w:rsid w:val="009049BD"/>
    <w:rsid w:val="00904CD1"/>
    <w:rsid w:val="00907668"/>
    <w:rsid w:val="009129C3"/>
    <w:rsid w:val="0091341D"/>
    <w:rsid w:val="009138F6"/>
    <w:rsid w:val="00913DDC"/>
    <w:rsid w:val="00915355"/>
    <w:rsid w:val="0091624B"/>
    <w:rsid w:val="00916285"/>
    <w:rsid w:val="009172CE"/>
    <w:rsid w:val="00917570"/>
    <w:rsid w:val="00917E43"/>
    <w:rsid w:val="00920C0F"/>
    <w:rsid w:val="00921179"/>
    <w:rsid w:val="00921A0C"/>
    <w:rsid w:val="009220B9"/>
    <w:rsid w:val="009220DE"/>
    <w:rsid w:val="00922580"/>
    <w:rsid w:val="009245FB"/>
    <w:rsid w:val="00924D4D"/>
    <w:rsid w:val="00925311"/>
    <w:rsid w:val="0092554A"/>
    <w:rsid w:val="009263BD"/>
    <w:rsid w:val="00926677"/>
    <w:rsid w:val="009267F4"/>
    <w:rsid w:val="00926FDD"/>
    <w:rsid w:val="009271E5"/>
    <w:rsid w:val="00931186"/>
    <w:rsid w:val="0093168F"/>
    <w:rsid w:val="009321E8"/>
    <w:rsid w:val="00932842"/>
    <w:rsid w:val="009346D6"/>
    <w:rsid w:val="00935D3D"/>
    <w:rsid w:val="009366F2"/>
    <w:rsid w:val="00936D08"/>
    <w:rsid w:val="00940308"/>
    <w:rsid w:val="00940937"/>
    <w:rsid w:val="00942CC8"/>
    <w:rsid w:val="009432B7"/>
    <w:rsid w:val="00943FFC"/>
    <w:rsid w:val="00944710"/>
    <w:rsid w:val="00944EA0"/>
    <w:rsid w:val="0094716F"/>
    <w:rsid w:val="0095458F"/>
    <w:rsid w:val="009559E1"/>
    <w:rsid w:val="009571A2"/>
    <w:rsid w:val="00957315"/>
    <w:rsid w:val="00957F2F"/>
    <w:rsid w:val="009616DC"/>
    <w:rsid w:val="00961769"/>
    <w:rsid w:val="00961D2B"/>
    <w:rsid w:val="009621DE"/>
    <w:rsid w:val="00965DDC"/>
    <w:rsid w:val="00966D8C"/>
    <w:rsid w:val="0097079E"/>
    <w:rsid w:val="00970A64"/>
    <w:rsid w:val="00971AA0"/>
    <w:rsid w:val="00975066"/>
    <w:rsid w:val="009775D0"/>
    <w:rsid w:val="00977EED"/>
    <w:rsid w:val="00981316"/>
    <w:rsid w:val="009826B3"/>
    <w:rsid w:val="009832DB"/>
    <w:rsid w:val="00984083"/>
    <w:rsid w:val="00984803"/>
    <w:rsid w:val="00984FA0"/>
    <w:rsid w:val="009861B2"/>
    <w:rsid w:val="009863E4"/>
    <w:rsid w:val="00990364"/>
    <w:rsid w:val="009907E9"/>
    <w:rsid w:val="00992277"/>
    <w:rsid w:val="009942E7"/>
    <w:rsid w:val="00995D60"/>
    <w:rsid w:val="00995EE1"/>
    <w:rsid w:val="00996582"/>
    <w:rsid w:val="009970FD"/>
    <w:rsid w:val="00997CE3"/>
    <w:rsid w:val="009A07C8"/>
    <w:rsid w:val="009A1580"/>
    <w:rsid w:val="009A1C6D"/>
    <w:rsid w:val="009A24C1"/>
    <w:rsid w:val="009A39DD"/>
    <w:rsid w:val="009A47EE"/>
    <w:rsid w:val="009A7D6F"/>
    <w:rsid w:val="009A7DB3"/>
    <w:rsid w:val="009B21AC"/>
    <w:rsid w:val="009B2EC1"/>
    <w:rsid w:val="009B44A4"/>
    <w:rsid w:val="009B491B"/>
    <w:rsid w:val="009B53E2"/>
    <w:rsid w:val="009B60F1"/>
    <w:rsid w:val="009B6B68"/>
    <w:rsid w:val="009B72EE"/>
    <w:rsid w:val="009B7688"/>
    <w:rsid w:val="009C1750"/>
    <w:rsid w:val="009C2DE5"/>
    <w:rsid w:val="009C499F"/>
    <w:rsid w:val="009C4CB4"/>
    <w:rsid w:val="009C563A"/>
    <w:rsid w:val="009C6B5E"/>
    <w:rsid w:val="009C7B32"/>
    <w:rsid w:val="009C7FE0"/>
    <w:rsid w:val="009D3390"/>
    <w:rsid w:val="009D36F0"/>
    <w:rsid w:val="009D5F38"/>
    <w:rsid w:val="009D6A7C"/>
    <w:rsid w:val="009D7913"/>
    <w:rsid w:val="009E00E2"/>
    <w:rsid w:val="009E280C"/>
    <w:rsid w:val="009E295B"/>
    <w:rsid w:val="009E33C3"/>
    <w:rsid w:val="009E3C5F"/>
    <w:rsid w:val="009E461F"/>
    <w:rsid w:val="009E7768"/>
    <w:rsid w:val="009E7E56"/>
    <w:rsid w:val="009F1B8D"/>
    <w:rsid w:val="009F2932"/>
    <w:rsid w:val="009F2BDE"/>
    <w:rsid w:val="009F3C8C"/>
    <w:rsid w:val="009F52DC"/>
    <w:rsid w:val="009F64EC"/>
    <w:rsid w:val="00A00194"/>
    <w:rsid w:val="00A01BA5"/>
    <w:rsid w:val="00A031C9"/>
    <w:rsid w:val="00A0337F"/>
    <w:rsid w:val="00A04344"/>
    <w:rsid w:val="00A04B00"/>
    <w:rsid w:val="00A06BC1"/>
    <w:rsid w:val="00A121A1"/>
    <w:rsid w:val="00A12608"/>
    <w:rsid w:val="00A12780"/>
    <w:rsid w:val="00A14BC1"/>
    <w:rsid w:val="00A15B8E"/>
    <w:rsid w:val="00A1693F"/>
    <w:rsid w:val="00A21BF8"/>
    <w:rsid w:val="00A22BDA"/>
    <w:rsid w:val="00A254CA"/>
    <w:rsid w:val="00A26A44"/>
    <w:rsid w:val="00A3007E"/>
    <w:rsid w:val="00A314B5"/>
    <w:rsid w:val="00A33A74"/>
    <w:rsid w:val="00A34B0E"/>
    <w:rsid w:val="00A34F7F"/>
    <w:rsid w:val="00A35952"/>
    <w:rsid w:val="00A35C18"/>
    <w:rsid w:val="00A36801"/>
    <w:rsid w:val="00A378A6"/>
    <w:rsid w:val="00A37E95"/>
    <w:rsid w:val="00A37F4F"/>
    <w:rsid w:val="00A41CF2"/>
    <w:rsid w:val="00A4327A"/>
    <w:rsid w:val="00A432B1"/>
    <w:rsid w:val="00A4389D"/>
    <w:rsid w:val="00A44B31"/>
    <w:rsid w:val="00A4591D"/>
    <w:rsid w:val="00A5047A"/>
    <w:rsid w:val="00A51703"/>
    <w:rsid w:val="00A51A91"/>
    <w:rsid w:val="00A52A1D"/>
    <w:rsid w:val="00A53169"/>
    <w:rsid w:val="00A53294"/>
    <w:rsid w:val="00A561C6"/>
    <w:rsid w:val="00A60581"/>
    <w:rsid w:val="00A6079B"/>
    <w:rsid w:val="00A61B7D"/>
    <w:rsid w:val="00A632B0"/>
    <w:rsid w:val="00A65012"/>
    <w:rsid w:val="00A669CC"/>
    <w:rsid w:val="00A675A0"/>
    <w:rsid w:val="00A6778D"/>
    <w:rsid w:val="00A67E59"/>
    <w:rsid w:val="00A71174"/>
    <w:rsid w:val="00A7150E"/>
    <w:rsid w:val="00A71E92"/>
    <w:rsid w:val="00A7235B"/>
    <w:rsid w:val="00A73125"/>
    <w:rsid w:val="00A744BC"/>
    <w:rsid w:val="00A77885"/>
    <w:rsid w:val="00A805F5"/>
    <w:rsid w:val="00A80B53"/>
    <w:rsid w:val="00A810C9"/>
    <w:rsid w:val="00A81BAA"/>
    <w:rsid w:val="00A81C44"/>
    <w:rsid w:val="00A84DBE"/>
    <w:rsid w:val="00A85C0C"/>
    <w:rsid w:val="00A87B1C"/>
    <w:rsid w:val="00A91CEA"/>
    <w:rsid w:val="00A9278E"/>
    <w:rsid w:val="00A9326F"/>
    <w:rsid w:val="00A93589"/>
    <w:rsid w:val="00A93CCF"/>
    <w:rsid w:val="00A946A1"/>
    <w:rsid w:val="00A94A6A"/>
    <w:rsid w:val="00A9592E"/>
    <w:rsid w:val="00AA0BCB"/>
    <w:rsid w:val="00AA0E43"/>
    <w:rsid w:val="00AA2A3B"/>
    <w:rsid w:val="00AA3169"/>
    <w:rsid w:val="00AA335E"/>
    <w:rsid w:val="00AA4608"/>
    <w:rsid w:val="00AA5213"/>
    <w:rsid w:val="00AA63F8"/>
    <w:rsid w:val="00AA665F"/>
    <w:rsid w:val="00AA6703"/>
    <w:rsid w:val="00AA702A"/>
    <w:rsid w:val="00AA705C"/>
    <w:rsid w:val="00AB0370"/>
    <w:rsid w:val="00AB1120"/>
    <w:rsid w:val="00AB229F"/>
    <w:rsid w:val="00AB2952"/>
    <w:rsid w:val="00AB4775"/>
    <w:rsid w:val="00AB65A3"/>
    <w:rsid w:val="00AB6A49"/>
    <w:rsid w:val="00AC1AEA"/>
    <w:rsid w:val="00AC332F"/>
    <w:rsid w:val="00AC4B40"/>
    <w:rsid w:val="00AC5C9E"/>
    <w:rsid w:val="00AC6C8B"/>
    <w:rsid w:val="00AC7433"/>
    <w:rsid w:val="00AC7733"/>
    <w:rsid w:val="00AC7BAE"/>
    <w:rsid w:val="00AD0718"/>
    <w:rsid w:val="00AD1054"/>
    <w:rsid w:val="00AD118B"/>
    <w:rsid w:val="00AD187F"/>
    <w:rsid w:val="00AD2274"/>
    <w:rsid w:val="00AD2FAF"/>
    <w:rsid w:val="00AD3A31"/>
    <w:rsid w:val="00AD4740"/>
    <w:rsid w:val="00AD47AF"/>
    <w:rsid w:val="00AD5A1D"/>
    <w:rsid w:val="00AD5EEA"/>
    <w:rsid w:val="00AD6AA3"/>
    <w:rsid w:val="00AD760A"/>
    <w:rsid w:val="00AD7A1F"/>
    <w:rsid w:val="00AD7FFC"/>
    <w:rsid w:val="00AE1239"/>
    <w:rsid w:val="00AE1439"/>
    <w:rsid w:val="00AE23EB"/>
    <w:rsid w:val="00AE35D3"/>
    <w:rsid w:val="00AE3E20"/>
    <w:rsid w:val="00AE4182"/>
    <w:rsid w:val="00AE447C"/>
    <w:rsid w:val="00AE4665"/>
    <w:rsid w:val="00AE51F0"/>
    <w:rsid w:val="00AE73C3"/>
    <w:rsid w:val="00AF00E9"/>
    <w:rsid w:val="00AF04D2"/>
    <w:rsid w:val="00AF2431"/>
    <w:rsid w:val="00AF346A"/>
    <w:rsid w:val="00AF3623"/>
    <w:rsid w:val="00AF4057"/>
    <w:rsid w:val="00AF4366"/>
    <w:rsid w:val="00AF5CF4"/>
    <w:rsid w:val="00B01386"/>
    <w:rsid w:val="00B01785"/>
    <w:rsid w:val="00B02E30"/>
    <w:rsid w:val="00B02E97"/>
    <w:rsid w:val="00B03098"/>
    <w:rsid w:val="00B032D5"/>
    <w:rsid w:val="00B0352A"/>
    <w:rsid w:val="00B04284"/>
    <w:rsid w:val="00B0449E"/>
    <w:rsid w:val="00B06AF2"/>
    <w:rsid w:val="00B074E2"/>
    <w:rsid w:val="00B07AD9"/>
    <w:rsid w:val="00B07DC5"/>
    <w:rsid w:val="00B106E2"/>
    <w:rsid w:val="00B10766"/>
    <w:rsid w:val="00B110A3"/>
    <w:rsid w:val="00B1134B"/>
    <w:rsid w:val="00B12542"/>
    <w:rsid w:val="00B1443C"/>
    <w:rsid w:val="00B1615A"/>
    <w:rsid w:val="00B16201"/>
    <w:rsid w:val="00B1635D"/>
    <w:rsid w:val="00B163FB"/>
    <w:rsid w:val="00B167E7"/>
    <w:rsid w:val="00B1751B"/>
    <w:rsid w:val="00B17709"/>
    <w:rsid w:val="00B20F23"/>
    <w:rsid w:val="00B2121F"/>
    <w:rsid w:val="00B218F0"/>
    <w:rsid w:val="00B21B58"/>
    <w:rsid w:val="00B244A2"/>
    <w:rsid w:val="00B249DA"/>
    <w:rsid w:val="00B25290"/>
    <w:rsid w:val="00B25449"/>
    <w:rsid w:val="00B25CBC"/>
    <w:rsid w:val="00B3299C"/>
    <w:rsid w:val="00B35E93"/>
    <w:rsid w:val="00B36A6B"/>
    <w:rsid w:val="00B415D0"/>
    <w:rsid w:val="00B42564"/>
    <w:rsid w:val="00B43800"/>
    <w:rsid w:val="00B44D11"/>
    <w:rsid w:val="00B4713F"/>
    <w:rsid w:val="00B508F5"/>
    <w:rsid w:val="00B5148F"/>
    <w:rsid w:val="00B5228C"/>
    <w:rsid w:val="00B527BC"/>
    <w:rsid w:val="00B53F90"/>
    <w:rsid w:val="00B54E43"/>
    <w:rsid w:val="00B55B32"/>
    <w:rsid w:val="00B55CCF"/>
    <w:rsid w:val="00B57BD7"/>
    <w:rsid w:val="00B60F39"/>
    <w:rsid w:val="00B61BAB"/>
    <w:rsid w:val="00B6367F"/>
    <w:rsid w:val="00B64F57"/>
    <w:rsid w:val="00B65263"/>
    <w:rsid w:val="00B67625"/>
    <w:rsid w:val="00B70D6A"/>
    <w:rsid w:val="00B75B48"/>
    <w:rsid w:val="00B765C9"/>
    <w:rsid w:val="00B76A66"/>
    <w:rsid w:val="00B76DF7"/>
    <w:rsid w:val="00B770F5"/>
    <w:rsid w:val="00B77C20"/>
    <w:rsid w:val="00B83B42"/>
    <w:rsid w:val="00B83C30"/>
    <w:rsid w:val="00B83CD7"/>
    <w:rsid w:val="00B843F0"/>
    <w:rsid w:val="00B8445B"/>
    <w:rsid w:val="00B84BDB"/>
    <w:rsid w:val="00B851D1"/>
    <w:rsid w:val="00B855E7"/>
    <w:rsid w:val="00B86F84"/>
    <w:rsid w:val="00B87B5B"/>
    <w:rsid w:val="00B87F47"/>
    <w:rsid w:val="00B91E82"/>
    <w:rsid w:val="00B924FC"/>
    <w:rsid w:val="00B94067"/>
    <w:rsid w:val="00B94097"/>
    <w:rsid w:val="00B940D1"/>
    <w:rsid w:val="00B94932"/>
    <w:rsid w:val="00B95474"/>
    <w:rsid w:val="00B95737"/>
    <w:rsid w:val="00B95F35"/>
    <w:rsid w:val="00BA23D7"/>
    <w:rsid w:val="00BA24A4"/>
    <w:rsid w:val="00BA2AA9"/>
    <w:rsid w:val="00BA3684"/>
    <w:rsid w:val="00BA3B1C"/>
    <w:rsid w:val="00BA45F3"/>
    <w:rsid w:val="00BA6649"/>
    <w:rsid w:val="00BA6981"/>
    <w:rsid w:val="00BA6BF4"/>
    <w:rsid w:val="00BA72EF"/>
    <w:rsid w:val="00BB00AA"/>
    <w:rsid w:val="00BB0650"/>
    <w:rsid w:val="00BB139D"/>
    <w:rsid w:val="00BB1B1F"/>
    <w:rsid w:val="00BB28E1"/>
    <w:rsid w:val="00BB51AB"/>
    <w:rsid w:val="00BB5C36"/>
    <w:rsid w:val="00BC2578"/>
    <w:rsid w:val="00BC2F27"/>
    <w:rsid w:val="00BC3A31"/>
    <w:rsid w:val="00BC469D"/>
    <w:rsid w:val="00BC4C99"/>
    <w:rsid w:val="00BC5761"/>
    <w:rsid w:val="00BD0E68"/>
    <w:rsid w:val="00BD1995"/>
    <w:rsid w:val="00BD41CF"/>
    <w:rsid w:val="00BD4845"/>
    <w:rsid w:val="00BD4AAF"/>
    <w:rsid w:val="00BD4FBA"/>
    <w:rsid w:val="00BD5878"/>
    <w:rsid w:val="00BD6D94"/>
    <w:rsid w:val="00BD739C"/>
    <w:rsid w:val="00BE02B3"/>
    <w:rsid w:val="00BE1EF7"/>
    <w:rsid w:val="00BE2792"/>
    <w:rsid w:val="00BE2A05"/>
    <w:rsid w:val="00BE3251"/>
    <w:rsid w:val="00BE4973"/>
    <w:rsid w:val="00BE534D"/>
    <w:rsid w:val="00BE6111"/>
    <w:rsid w:val="00BE67D9"/>
    <w:rsid w:val="00BE6857"/>
    <w:rsid w:val="00BF0F7B"/>
    <w:rsid w:val="00BF1716"/>
    <w:rsid w:val="00BF19A9"/>
    <w:rsid w:val="00BF20B1"/>
    <w:rsid w:val="00BF3CA8"/>
    <w:rsid w:val="00BF3F15"/>
    <w:rsid w:val="00BF4B22"/>
    <w:rsid w:val="00BF558D"/>
    <w:rsid w:val="00BF6434"/>
    <w:rsid w:val="00C0112B"/>
    <w:rsid w:val="00C01578"/>
    <w:rsid w:val="00C01A18"/>
    <w:rsid w:val="00C01F2B"/>
    <w:rsid w:val="00C029C1"/>
    <w:rsid w:val="00C05CB6"/>
    <w:rsid w:val="00C077DD"/>
    <w:rsid w:val="00C102A7"/>
    <w:rsid w:val="00C124D7"/>
    <w:rsid w:val="00C13FAB"/>
    <w:rsid w:val="00C146D3"/>
    <w:rsid w:val="00C153C5"/>
    <w:rsid w:val="00C164EF"/>
    <w:rsid w:val="00C1764C"/>
    <w:rsid w:val="00C17896"/>
    <w:rsid w:val="00C20363"/>
    <w:rsid w:val="00C206A9"/>
    <w:rsid w:val="00C21881"/>
    <w:rsid w:val="00C21E89"/>
    <w:rsid w:val="00C25E0F"/>
    <w:rsid w:val="00C260CA"/>
    <w:rsid w:val="00C26125"/>
    <w:rsid w:val="00C27DF3"/>
    <w:rsid w:val="00C306CC"/>
    <w:rsid w:val="00C31210"/>
    <w:rsid w:val="00C31B76"/>
    <w:rsid w:val="00C31BF0"/>
    <w:rsid w:val="00C31EE7"/>
    <w:rsid w:val="00C320C7"/>
    <w:rsid w:val="00C32F22"/>
    <w:rsid w:val="00C33EA1"/>
    <w:rsid w:val="00C362ED"/>
    <w:rsid w:val="00C3694E"/>
    <w:rsid w:val="00C41229"/>
    <w:rsid w:val="00C41909"/>
    <w:rsid w:val="00C41EB7"/>
    <w:rsid w:val="00C434F8"/>
    <w:rsid w:val="00C4398F"/>
    <w:rsid w:val="00C441B9"/>
    <w:rsid w:val="00C442F4"/>
    <w:rsid w:val="00C447A3"/>
    <w:rsid w:val="00C451B6"/>
    <w:rsid w:val="00C451D3"/>
    <w:rsid w:val="00C45746"/>
    <w:rsid w:val="00C46D9F"/>
    <w:rsid w:val="00C50226"/>
    <w:rsid w:val="00C5146F"/>
    <w:rsid w:val="00C548C9"/>
    <w:rsid w:val="00C560AA"/>
    <w:rsid w:val="00C57087"/>
    <w:rsid w:val="00C57F75"/>
    <w:rsid w:val="00C61CE6"/>
    <w:rsid w:val="00C636BC"/>
    <w:rsid w:val="00C64394"/>
    <w:rsid w:val="00C64F6E"/>
    <w:rsid w:val="00C650EE"/>
    <w:rsid w:val="00C65EFC"/>
    <w:rsid w:val="00C6627D"/>
    <w:rsid w:val="00C66F53"/>
    <w:rsid w:val="00C6789E"/>
    <w:rsid w:val="00C7016A"/>
    <w:rsid w:val="00C711E2"/>
    <w:rsid w:val="00C71658"/>
    <w:rsid w:val="00C73069"/>
    <w:rsid w:val="00C73375"/>
    <w:rsid w:val="00C73627"/>
    <w:rsid w:val="00C741F6"/>
    <w:rsid w:val="00C75E46"/>
    <w:rsid w:val="00C75FE9"/>
    <w:rsid w:val="00C80992"/>
    <w:rsid w:val="00C80B07"/>
    <w:rsid w:val="00C80DE8"/>
    <w:rsid w:val="00C80E85"/>
    <w:rsid w:val="00C817C5"/>
    <w:rsid w:val="00C81899"/>
    <w:rsid w:val="00C81E33"/>
    <w:rsid w:val="00C8253B"/>
    <w:rsid w:val="00C85688"/>
    <w:rsid w:val="00C86F02"/>
    <w:rsid w:val="00C877DA"/>
    <w:rsid w:val="00C87C1E"/>
    <w:rsid w:val="00C91C86"/>
    <w:rsid w:val="00C92026"/>
    <w:rsid w:val="00C9405C"/>
    <w:rsid w:val="00C940B5"/>
    <w:rsid w:val="00C95DBF"/>
    <w:rsid w:val="00C96316"/>
    <w:rsid w:val="00C97719"/>
    <w:rsid w:val="00C97C82"/>
    <w:rsid w:val="00C97F2F"/>
    <w:rsid w:val="00CA1385"/>
    <w:rsid w:val="00CA15F8"/>
    <w:rsid w:val="00CA3BC0"/>
    <w:rsid w:val="00CA425E"/>
    <w:rsid w:val="00CA5555"/>
    <w:rsid w:val="00CA702B"/>
    <w:rsid w:val="00CB0EE9"/>
    <w:rsid w:val="00CB1008"/>
    <w:rsid w:val="00CB1BBD"/>
    <w:rsid w:val="00CB236F"/>
    <w:rsid w:val="00CB2909"/>
    <w:rsid w:val="00CB347B"/>
    <w:rsid w:val="00CB5C99"/>
    <w:rsid w:val="00CB62E1"/>
    <w:rsid w:val="00CB6DBD"/>
    <w:rsid w:val="00CB6E71"/>
    <w:rsid w:val="00CC11C4"/>
    <w:rsid w:val="00CC198C"/>
    <w:rsid w:val="00CC1F6E"/>
    <w:rsid w:val="00CC29DC"/>
    <w:rsid w:val="00CC30C6"/>
    <w:rsid w:val="00CC61B5"/>
    <w:rsid w:val="00CC7539"/>
    <w:rsid w:val="00CD0764"/>
    <w:rsid w:val="00CD444E"/>
    <w:rsid w:val="00CD53A3"/>
    <w:rsid w:val="00CD59A4"/>
    <w:rsid w:val="00CD64A5"/>
    <w:rsid w:val="00CD75DC"/>
    <w:rsid w:val="00CE1585"/>
    <w:rsid w:val="00CE1657"/>
    <w:rsid w:val="00CE1F08"/>
    <w:rsid w:val="00CE4C2E"/>
    <w:rsid w:val="00CE5277"/>
    <w:rsid w:val="00CE5D67"/>
    <w:rsid w:val="00CE69E0"/>
    <w:rsid w:val="00CF124B"/>
    <w:rsid w:val="00CF2069"/>
    <w:rsid w:val="00CF22FA"/>
    <w:rsid w:val="00CF2ECD"/>
    <w:rsid w:val="00CF3722"/>
    <w:rsid w:val="00CF4C59"/>
    <w:rsid w:val="00CF4D14"/>
    <w:rsid w:val="00CF5744"/>
    <w:rsid w:val="00CF67A3"/>
    <w:rsid w:val="00CF73E1"/>
    <w:rsid w:val="00CF79ED"/>
    <w:rsid w:val="00D01DA4"/>
    <w:rsid w:val="00D02BFB"/>
    <w:rsid w:val="00D030A3"/>
    <w:rsid w:val="00D03151"/>
    <w:rsid w:val="00D035E8"/>
    <w:rsid w:val="00D03C8A"/>
    <w:rsid w:val="00D04B73"/>
    <w:rsid w:val="00D115E7"/>
    <w:rsid w:val="00D129FF"/>
    <w:rsid w:val="00D13190"/>
    <w:rsid w:val="00D14054"/>
    <w:rsid w:val="00D207DB"/>
    <w:rsid w:val="00D2158B"/>
    <w:rsid w:val="00D21865"/>
    <w:rsid w:val="00D22C3A"/>
    <w:rsid w:val="00D22DB1"/>
    <w:rsid w:val="00D26FDA"/>
    <w:rsid w:val="00D273B3"/>
    <w:rsid w:val="00D27C76"/>
    <w:rsid w:val="00D30D59"/>
    <w:rsid w:val="00D32390"/>
    <w:rsid w:val="00D33454"/>
    <w:rsid w:val="00D340BD"/>
    <w:rsid w:val="00D35F5C"/>
    <w:rsid w:val="00D36737"/>
    <w:rsid w:val="00D37057"/>
    <w:rsid w:val="00D37E5B"/>
    <w:rsid w:val="00D4087A"/>
    <w:rsid w:val="00D40A6A"/>
    <w:rsid w:val="00D412DA"/>
    <w:rsid w:val="00D413B1"/>
    <w:rsid w:val="00D45027"/>
    <w:rsid w:val="00D4626F"/>
    <w:rsid w:val="00D46273"/>
    <w:rsid w:val="00D466F2"/>
    <w:rsid w:val="00D4799E"/>
    <w:rsid w:val="00D5022A"/>
    <w:rsid w:val="00D50AA0"/>
    <w:rsid w:val="00D521E6"/>
    <w:rsid w:val="00D5262D"/>
    <w:rsid w:val="00D52E9C"/>
    <w:rsid w:val="00D532C0"/>
    <w:rsid w:val="00D53727"/>
    <w:rsid w:val="00D53E47"/>
    <w:rsid w:val="00D54048"/>
    <w:rsid w:val="00D542D9"/>
    <w:rsid w:val="00D5470E"/>
    <w:rsid w:val="00D54CF3"/>
    <w:rsid w:val="00D55EB4"/>
    <w:rsid w:val="00D55EC5"/>
    <w:rsid w:val="00D56612"/>
    <w:rsid w:val="00D5667D"/>
    <w:rsid w:val="00D61518"/>
    <w:rsid w:val="00D6302D"/>
    <w:rsid w:val="00D656FC"/>
    <w:rsid w:val="00D670CB"/>
    <w:rsid w:val="00D6775D"/>
    <w:rsid w:val="00D67776"/>
    <w:rsid w:val="00D700F4"/>
    <w:rsid w:val="00D70751"/>
    <w:rsid w:val="00D7193D"/>
    <w:rsid w:val="00D71FD2"/>
    <w:rsid w:val="00D73D51"/>
    <w:rsid w:val="00D73F9B"/>
    <w:rsid w:val="00D742BB"/>
    <w:rsid w:val="00D74B0D"/>
    <w:rsid w:val="00D751DD"/>
    <w:rsid w:val="00D76F39"/>
    <w:rsid w:val="00D77428"/>
    <w:rsid w:val="00D775C2"/>
    <w:rsid w:val="00D8011B"/>
    <w:rsid w:val="00D801C6"/>
    <w:rsid w:val="00D80C1F"/>
    <w:rsid w:val="00D81AFC"/>
    <w:rsid w:val="00D82B96"/>
    <w:rsid w:val="00D856B7"/>
    <w:rsid w:val="00D86313"/>
    <w:rsid w:val="00D865A2"/>
    <w:rsid w:val="00D86B94"/>
    <w:rsid w:val="00D86D78"/>
    <w:rsid w:val="00D87A24"/>
    <w:rsid w:val="00D90356"/>
    <w:rsid w:val="00D91493"/>
    <w:rsid w:val="00D9277E"/>
    <w:rsid w:val="00D958E6"/>
    <w:rsid w:val="00D95930"/>
    <w:rsid w:val="00D95F01"/>
    <w:rsid w:val="00D9660F"/>
    <w:rsid w:val="00D9703C"/>
    <w:rsid w:val="00D97B1D"/>
    <w:rsid w:val="00DA0130"/>
    <w:rsid w:val="00DA0408"/>
    <w:rsid w:val="00DA0A4C"/>
    <w:rsid w:val="00DA15EC"/>
    <w:rsid w:val="00DA3C31"/>
    <w:rsid w:val="00DA40A7"/>
    <w:rsid w:val="00DA5440"/>
    <w:rsid w:val="00DA64D2"/>
    <w:rsid w:val="00DA794E"/>
    <w:rsid w:val="00DB4212"/>
    <w:rsid w:val="00DB5F2F"/>
    <w:rsid w:val="00DB6DAE"/>
    <w:rsid w:val="00DC0EE2"/>
    <w:rsid w:val="00DC11BE"/>
    <w:rsid w:val="00DC222C"/>
    <w:rsid w:val="00DC228B"/>
    <w:rsid w:val="00DC4FC6"/>
    <w:rsid w:val="00DC5FF7"/>
    <w:rsid w:val="00DC6197"/>
    <w:rsid w:val="00DD0169"/>
    <w:rsid w:val="00DD16B9"/>
    <w:rsid w:val="00DD2F09"/>
    <w:rsid w:val="00DD3C6A"/>
    <w:rsid w:val="00DD4520"/>
    <w:rsid w:val="00DD4BFB"/>
    <w:rsid w:val="00DD5BA5"/>
    <w:rsid w:val="00DD5C72"/>
    <w:rsid w:val="00DD7D1B"/>
    <w:rsid w:val="00DE1CF7"/>
    <w:rsid w:val="00DE1EE8"/>
    <w:rsid w:val="00DE2B1A"/>
    <w:rsid w:val="00DE3343"/>
    <w:rsid w:val="00DE5665"/>
    <w:rsid w:val="00DE62C2"/>
    <w:rsid w:val="00DE77A0"/>
    <w:rsid w:val="00DF5452"/>
    <w:rsid w:val="00DF5882"/>
    <w:rsid w:val="00DF58B4"/>
    <w:rsid w:val="00DF6500"/>
    <w:rsid w:val="00DF74F3"/>
    <w:rsid w:val="00E00C9F"/>
    <w:rsid w:val="00E03BAB"/>
    <w:rsid w:val="00E03DD3"/>
    <w:rsid w:val="00E048B2"/>
    <w:rsid w:val="00E04932"/>
    <w:rsid w:val="00E07267"/>
    <w:rsid w:val="00E0796E"/>
    <w:rsid w:val="00E13D4A"/>
    <w:rsid w:val="00E142B7"/>
    <w:rsid w:val="00E158A0"/>
    <w:rsid w:val="00E15DB6"/>
    <w:rsid w:val="00E17E1D"/>
    <w:rsid w:val="00E203BA"/>
    <w:rsid w:val="00E2268E"/>
    <w:rsid w:val="00E22722"/>
    <w:rsid w:val="00E25665"/>
    <w:rsid w:val="00E2707B"/>
    <w:rsid w:val="00E27849"/>
    <w:rsid w:val="00E3094D"/>
    <w:rsid w:val="00E31788"/>
    <w:rsid w:val="00E3300B"/>
    <w:rsid w:val="00E33E5E"/>
    <w:rsid w:val="00E34549"/>
    <w:rsid w:val="00E34C2B"/>
    <w:rsid w:val="00E34D47"/>
    <w:rsid w:val="00E41B18"/>
    <w:rsid w:val="00E449FA"/>
    <w:rsid w:val="00E47809"/>
    <w:rsid w:val="00E47DFC"/>
    <w:rsid w:val="00E51EA7"/>
    <w:rsid w:val="00E523B9"/>
    <w:rsid w:val="00E5587F"/>
    <w:rsid w:val="00E55A68"/>
    <w:rsid w:val="00E60195"/>
    <w:rsid w:val="00E60D3D"/>
    <w:rsid w:val="00E6123C"/>
    <w:rsid w:val="00E61DD1"/>
    <w:rsid w:val="00E6405A"/>
    <w:rsid w:val="00E64370"/>
    <w:rsid w:val="00E6559F"/>
    <w:rsid w:val="00E655E1"/>
    <w:rsid w:val="00E66452"/>
    <w:rsid w:val="00E6679A"/>
    <w:rsid w:val="00E668CA"/>
    <w:rsid w:val="00E6694F"/>
    <w:rsid w:val="00E66D11"/>
    <w:rsid w:val="00E675C0"/>
    <w:rsid w:val="00E67DF5"/>
    <w:rsid w:val="00E67ED2"/>
    <w:rsid w:val="00E70107"/>
    <w:rsid w:val="00E7014B"/>
    <w:rsid w:val="00E70231"/>
    <w:rsid w:val="00E741FF"/>
    <w:rsid w:val="00E75358"/>
    <w:rsid w:val="00E76ED4"/>
    <w:rsid w:val="00E77491"/>
    <w:rsid w:val="00E81184"/>
    <w:rsid w:val="00E816D9"/>
    <w:rsid w:val="00E8375F"/>
    <w:rsid w:val="00E8481D"/>
    <w:rsid w:val="00E85180"/>
    <w:rsid w:val="00E8579E"/>
    <w:rsid w:val="00E86E8F"/>
    <w:rsid w:val="00E87FE0"/>
    <w:rsid w:val="00E9124C"/>
    <w:rsid w:val="00E91C64"/>
    <w:rsid w:val="00E92041"/>
    <w:rsid w:val="00E937A8"/>
    <w:rsid w:val="00E95450"/>
    <w:rsid w:val="00E962B6"/>
    <w:rsid w:val="00E969CC"/>
    <w:rsid w:val="00EA0358"/>
    <w:rsid w:val="00EA14EF"/>
    <w:rsid w:val="00EA52A5"/>
    <w:rsid w:val="00EA544D"/>
    <w:rsid w:val="00EA6AB2"/>
    <w:rsid w:val="00EA76B4"/>
    <w:rsid w:val="00EA7B0D"/>
    <w:rsid w:val="00EB05C7"/>
    <w:rsid w:val="00EB1FCD"/>
    <w:rsid w:val="00EB2659"/>
    <w:rsid w:val="00EB5133"/>
    <w:rsid w:val="00EB526C"/>
    <w:rsid w:val="00EB5D46"/>
    <w:rsid w:val="00EB66DD"/>
    <w:rsid w:val="00EB7984"/>
    <w:rsid w:val="00EC0B18"/>
    <w:rsid w:val="00EC0C7B"/>
    <w:rsid w:val="00EC18DD"/>
    <w:rsid w:val="00EC300D"/>
    <w:rsid w:val="00EC4370"/>
    <w:rsid w:val="00EC496C"/>
    <w:rsid w:val="00EC512A"/>
    <w:rsid w:val="00EC551C"/>
    <w:rsid w:val="00EC5B4A"/>
    <w:rsid w:val="00ED0172"/>
    <w:rsid w:val="00ED0221"/>
    <w:rsid w:val="00ED0A2B"/>
    <w:rsid w:val="00ED0DDD"/>
    <w:rsid w:val="00ED1A51"/>
    <w:rsid w:val="00ED2E47"/>
    <w:rsid w:val="00ED44CC"/>
    <w:rsid w:val="00ED49EA"/>
    <w:rsid w:val="00ED5359"/>
    <w:rsid w:val="00ED58BE"/>
    <w:rsid w:val="00ED708E"/>
    <w:rsid w:val="00ED7296"/>
    <w:rsid w:val="00EE126A"/>
    <w:rsid w:val="00EE2B1F"/>
    <w:rsid w:val="00EE2B5D"/>
    <w:rsid w:val="00EE4EE9"/>
    <w:rsid w:val="00EE50C4"/>
    <w:rsid w:val="00EE5C67"/>
    <w:rsid w:val="00EE6096"/>
    <w:rsid w:val="00EE6992"/>
    <w:rsid w:val="00EE708A"/>
    <w:rsid w:val="00EE72C1"/>
    <w:rsid w:val="00EE7507"/>
    <w:rsid w:val="00EE7B64"/>
    <w:rsid w:val="00EF06F9"/>
    <w:rsid w:val="00EF1ED2"/>
    <w:rsid w:val="00EF36E8"/>
    <w:rsid w:val="00EF4978"/>
    <w:rsid w:val="00EF7CE9"/>
    <w:rsid w:val="00F0066A"/>
    <w:rsid w:val="00F015F5"/>
    <w:rsid w:val="00F02C1A"/>
    <w:rsid w:val="00F02F3A"/>
    <w:rsid w:val="00F03031"/>
    <w:rsid w:val="00F06FF1"/>
    <w:rsid w:val="00F07778"/>
    <w:rsid w:val="00F078CE"/>
    <w:rsid w:val="00F12E02"/>
    <w:rsid w:val="00F13276"/>
    <w:rsid w:val="00F1428A"/>
    <w:rsid w:val="00F1482F"/>
    <w:rsid w:val="00F1555F"/>
    <w:rsid w:val="00F15A4C"/>
    <w:rsid w:val="00F166DA"/>
    <w:rsid w:val="00F17789"/>
    <w:rsid w:val="00F23D0D"/>
    <w:rsid w:val="00F2467B"/>
    <w:rsid w:val="00F250CF"/>
    <w:rsid w:val="00F25A15"/>
    <w:rsid w:val="00F26DC2"/>
    <w:rsid w:val="00F30A1D"/>
    <w:rsid w:val="00F3376F"/>
    <w:rsid w:val="00F33DBE"/>
    <w:rsid w:val="00F34E74"/>
    <w:rsid w:val="00F36583"/>
    <w:rsid w:val="00F36721"/>
    <w:rsid w:val="00F3721C"/>
    <w:rsid w:val="00F372F5"/>
    <w:rsid w:val="00F374A7"/>
    <w:rsid w:val="00F40321"/>
    <w:rsid w:val="00F40576"/>
    <w:rsid w:val="00F40805"/>
    <w:rsid w:val="00F41B89"/>
    <w:rsid w:val="00F43C60"/>
    <w:rsid w:val="00F445F2"/>
    <w:rsid w:val="00F45258"/>
    <w:rsid w:val="00F45ED9"/>
    <w:rsid w:val="00F46D1A"/>
    <w:rsid w:val="00F470A6"/>
    <w:rsid w:val="00F47280"/>
    <w:rsid w:val="00F47740"/>
    <w:rsid w:val="00F50659"/>
    <w:rsid w:val="00F518BA"/>
    <w:rsid w:val="00F51F57"/>
    <w:rsid w:val="00F51F9A"/>
    <w:rsid w:val="00F53E56"/>
    <w:rsid w:val="00F54061"/>
    <w:rsid w:val="00F548C0"/>
    <w:rsid w:val="00F55988"/>
    <w:rsid w:val="00F55DB2"/>
    <w:rsid w:val="00F563C3"/>
    <w:rsid w:val="00F621D0"/>
    <w:rsid w:val="00F6244C"/>
    <w:rsid w:val="00F62D44"/>
    <w:rsid w:val="00F632B8"/>
    <w:rsid w:val="00F63355"/>
    <w:rsid w:val="00F639B4"/>
    <w:rsid w:val="00F64CDF"/>
    <w:rsid w:val="00F652E4"/>
    <w:rsid w:val="00F675A6"/>
    <w:rsid w:val="00F70382"/>
    <w:rsid w:val="00F7075C"/>
    <w:rsid w:val="00F70CF6"/>
    <w:rsid w:val="00F7321A"/>
    <w:rsid w:val="00F7502D"/>
    <w:rsid w:val="00F756CB"/>
    <w:rsid w:val="00F7586A"/>
    <w:rsid w:val="00F768F1"/>
    <w:rsid w:val="00F77F77"/>
    <w:rsid w:val="00F80071"/>
    <w:rsid w:val="00F805C1"/>
    <w:rsid w:val="00F80F20"/>
    <w:rsid w:val="00F81303"/>
    <w:rsid w:val="00F837F0"/>
    <w:rsid w:val="00F842E8"/>
    <w:rsid w:val="00F84580"/>
    <w:rsid w:val="00F85B48"/>
    <w:rsid w:val="00F85FBE"/>
    <w:rsid w:val="00F866B0"/>
    <w:rsid w:val="00F877F5"/>
    <w:rsid w:val="00F87818"/>
    <w:rsid w:val="00F87957"/>
    <w:rsid w:val="00F87C7F"/>
    <w:rsid w:val="00F909A9"/>
    <w:rsid w:val="00F91834"/>
    <w:rsid w:val="00F91974"/>
    <w:rsid w:val="00F9262F"/>
    <w:rsid w:val="00F9409B"/>
    <w:rsid w:val="00F9612E"/>
    <w:rsid w:val="00F96A21"/>
    <w:rsid w:val="00F974D5"/>
    <w:rsid w:val="00FA04D6"/>
    <w:rsid w:val="00FA0880"/>
    <w:rsid w:val="00FA12C3"/>
    <w:rsid w:val="00FA1AB4"/>
    <w:rsid w:val="00FA1F49"/>
    <w:rsid w:val="00FA297A"/>
    <w:rsid w:val="00FA4D21"/>
    <w:rsid w:val="00FA4E9E"/>
    <w:rsid w:val="00FA5756"/>
    <w:rsid w:val="00FA5EC5"/>
    <w:rsid w:val="00FA671A"/>
    <w:rsid w:val="00FA70C9"/>
    <w:rsid w:val="00FB1463"/>
    <w:rsid w:val="00FB1B02"/>
    <w:rsid w:val="00FB1B35"/>
    <w:rsid w:val="00FB1FA7"/>
    <w:rsid w:val="00FB25BF"/>
    <w:rsid w:val="00FB3B46"/>
    <w:rsid w:val="00FB6187"/>
    <w:rsid w:val="00FB64AA"/>
    <w:rsid w:val="00FC0ED5"/>
    <w:rsid w:val="00FC1611"/>
    <w:rsid w:val="00FC201E"/>
    <w:rsid w:val="00FC27ED"/>
    <w:rsid w:val="00FC558B"/>
    <w:rsid w:val="00FC6C19"/>
    <w:rsid w:val="00FC6F04"/>
    <w:rsid w:val="00FC74EC"/>
    <w:rsid w:val="00FC7562"/>
    <w:rsid w:val="00FD02FA"/>
    <w:rsid w:val="00FD05C2"/>
    <w:rsid w:val="00FD192A"/>
    <w:rsid w:val="00FD401D"/>
    <w:rsid w:val="00FD4D63"/>
    <w:rsid w:val="00FD50B5"/>
    <w:rsid w:val="00FD5250"/>
    <w:rsid w:val="00FD5C49"/>
    <w:rsid w:val="00FD6AC4"/>
    <w:rsid w:val="00FD6D5B"/>
    <w:rsid w:val="00FD74F5"/>
    <w:rsid w:val="00FE146A"/>
    <w:rsid w:val="00FE29B8"/>
    <w:rsid w:val="00FE3953"/>
    <w:rsid w:val="00FE756E"/>
    <w:rsid w:val="00FF0A8B"/>
    <w:rsid w:val="00FF6802"/>
    <w:rsid w:val="02BF52A0"/>
    <w:rsid w:val="2B819EAC"/>
    <w:rsid w:val="4C3F38E1"/>
    <w:rsid w:val="75AE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90DF"/>
  <w15:chartTrackingRefBased/>
  <w15:docId w15:val="{3AD0C20A-EE7C-4479-9096-8F3E60AE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47DF"/>
  </w:style>
  <w:style w:type="paragraph" w:styleId="Heading1">
    <w:name w:val="heading 1"/>
    <w:basedOn w:val="Normal"/>
    <w:next w:val="Normal"/>
    <w:link w:val="Heading1Char"/>
    <w:uiPriority w:val="9"/>
    <w:qFormat/>
    <w:rsid w:val="002747D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747DF"/>
    <w:pPr>
      <w:keepNext/>
      <w:keepLines/>
      <w:spacing w:before="32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747DF"/>
    <w:pPr>
      <w:keepNext/>
      <w:keepLines/>
      <w:spacing w:before="160" w:after="0" w:line="240" w:lineRule="auto"/>
      <w:outlineLvl w:val="2"/>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2747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747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747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747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747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747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747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747D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747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747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747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747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747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747DF"/>
    <w:rPr>
      <w:b/>
      <w:bCs/>
      <w:i/>
      <w:iCs/>
    </w:rPr>
  </w:style>
  <w:style w:type="paragraph" w:styleId="ListParagraph">
    <w:name w:val="List Paragraph"/>
    <w:basedOn w:val="Normal"/>
    <w:uiPriority w:val="34"/>
    <w:qFormat/>
    <w:rsid w:val="002747DF"/>
    <w:pPr>
      <w:ind w:left="720"/>
      <w:contextualSpacing/>
    </w:pPr>
  </w:style>
  <w:style w:type="table" w:styleId="TableGrid">
    <w:name w:val="Table Grid"/>
    <w:basedOn w:val="TableNormal"/>
    <w:uiPriority w:val="39"/>
    <w:rsid w:val="00644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953"/>
    <w:rPr>
      <w:color w:val="0563C1" w:themeColor="hyperlink"/>
      <w:u w:val="single"/>
    </w:rPr>
  </w:style>
  <w:style w:type="paragraph" w:styleId="ListBullet">
    <w:name w:val="List Bullet"/>
    <w:basedOn w:val="Normal"/>
    <w:uiPriority w:val="99"/>
    <w:unhideWhenUsed/>
    <w:rsid w:val="00757298"/>
    <w:pPr>
      <w:contextualSpacing/>
    </w:pPr>
  </w:style>
  <w:style w:type="paragraph" w:styleId="Title">
    <w:name w:val="Title"/>
    <w:basedOn w:val="Normal"/>
    <w:next w:val="Normal"/>
    <w:link w:val="TitleChar"/>
    <w:uiPriority w:val="10"/>
    <w:qFormat/>
    <w:rsid w:val="002747D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747DF"/>
    <w:rPr>
      <w:rFonts w:asciiTheme="majorHAnsi" w:eastAsiaTheme="majorEastAsia" w:hAnsiTheme="majorHAnsi" w:cstheme="majorBidi"/>
      <w:caps/>
      <w:color w:val="44546A" w:themeColor="text2"/>
      <w:spacing w:val="30"/>
      <w:sz w:val="72"/>
      <w:szCs w:val="72"/>
    </w:rPr>
  </w:style>
  <w:style w:type="paragraph" w:styleId="Quote">
    <w:name w:val="Quote"/>
    <w:basedOn w:val="Normal"/>
    <w:next w:val="Normal"/>
    <w:link w:val="QuoteChar"/>
    <w:uiPriority w:val="29"/>
    <w:qFormat/>
    <w:rsid w:val="002747D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747DF"/>
    <w:rPr>
      <w:i/>
      <w:iCs/>
      <w:color w:val="7B7B7B" w:themeColor="accent3" w:themeShade="BF"/>
      <w:sz w:val="24"/>
      <w:szCs w:val="24"/>
    </w:rPr>
  </w:style>
  <w:style w:type="paragraph" w:styleId="NoSpacing">
    <w:name w:val="No Spacing"/>
    <w:uiPriority w:val="1"/>
    <w:qFormat/>
    <w:rsid w:val="002747DF"/>
    <w:pPr>
      <w:spacing w:after="0" w:line="240" w:lineRule="auto"/>
    </w:pPr>
  </w:style>
  <w:style w:type="paragraph" w:styleId="TOCHeading">
    <w:name w:val="TOC Heading"/>
    <w:basedOn w:val="Heading1"/>
    <w:next w:val="Normal"/>
    <w:uiPriority w:val="39"/>
    <w:unhideWhenUsed/>
    <w:qFormat/>
    <w:rsid w:val="002747DF"/>
    <w:pPr>
      <w:outlineLvl w:val="9"/>
    </w:pPr>
  </w:style>
  <w:style w:type="paragraph" w:styleId="TOC1">
    <w:name w:val="toc 1"/>
    <w:basedOn w:val="Normal"/>
    <w:next w:val="Normal"/>
    <w:autoRedefine/>
    <w:uiPriority w:val="39"/>
    <w:unhideWhenUsed/>
    <w:rsid w:val="00787A19"/>
    <w:pPr>
      <w:spacing w:after="100"/>
    </w:pPr>
  </w:style>
  <w:style w:type="paragraph" w:styleId="TOC2">
    <w:name w:val="toc 2"/>
    <w:basedOn w:val="Normal"/>
    <w:next w:val="Normal"/>
    <w:autoRedefine/>
    <w:uiPriority w:val="39"/>
    <w:unhideWhenUsed/>
    <w:rsid w:val="00787A19"/>
    <w:pPr>
      <w:spacing w:after="100"/>
      <w:ind w:left="220"/>
    </w:pPr>
  </w:style>
  <w:style w:type="paragraph" w:styleId="TOC3">
    <w:name w:val="toc 3"/>
    <w:basedOn w:val="Normal"/>
    <w:next w:val="Normal"/>
    <w:autoRedefine/>
    <w:uiPriority w:val="39"/>
    <w:unhideWhenUsed/>
    <w:rsid w:val="00787A19"/>
    <w:pPr>
      <w:spacing w:after="100"/>
      <w:ind w:left="440"/>
    </w:pPr>
  </w:style>
  <w:style w:type="character" w:styleId="FollowedHyperlink">
    <w:name w:val="FollowedHyperlink"/>
    <w:basedOn w:val="DefaultParagraphFont"/>
    <w:uiPriority w:val="99"/>
    <w:semiHidden/>
    <w:unhideWhenUsed/>
    <w:rsid w:val="007B2013"/>
    <w:rPr>
      <w:color w:val="954F72" w:themeColor="followedHyperlink"/>
      <w:u w:val="single"/>
    </w:rPr>
  </w:style>
  <w:style w:type="paragraph" w:styleId="Header">
    <w:name w:val="header"/>
    <w:basedOn w:val="Normal"/>
    <w:link w:val="HeaderChar"/>
    <w:uiPriority w:val="99"/>
    <w:unhideWhenUsed/>
    <w:rsid w:val="0027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DF"/>
  </w:style>
  <w:style w:type="paragraph" w:styleId="Footer">
    <w:name w:val="footer"/>
    <w:basedOn w:val="Normal"/>
    <w:link w:val="FooterChar"/>
    <w:uiPriority w:val="99"/>
    <w:unhideWhenUsed/>
    <w:rsid w:val="0027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DF"/>
  </w:style>
  <w:style w:type="paragraph" w:styleId="Caption">
    <w:name w:val="caption"/>
    <w:basedOn w:val="Normal"/>
    <w:next w:val="Normal"/>
    <w:uiPriority w:val="35"/>
    <w:semiHidden/>
    <w:unhideWhenUsed/>
    <w:qFormat/>
    <w:rsid w:val="002747D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747D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747DF"/>
    <w:rPr>
      <w:color w:val="44546A" w:themeColor="text2"/>
      <w:sz w:val="28"/>
      <w:szCs w:val="28"/>
    </w:rPr>
  </w:style>
  <w:style w:type="character" w:styleId="Strong">
    <w:name w:val="Strong"/>
    <w:basedOn w:val="DefaultParagraphFont"/>
    <w:uiPriority w:val="22"/>
    <w:qFormat/>
    <w:rsid w:val="002747DF"/>
    <w:rPr>
      <w:b/>
      <w:bCs/>
    </w:rPr>
  </w:style>
  <w:style w:type="character" w:styleId="Emphasis">
    <w:name w:val="Emphasis"/>
    <w:basedOn w:val="DefaultParagraphFont"/>
    <w:uiPriority w:val="20"/>
    <w:qFormat/>
    <w:rsid w:val="002747DF"/>
    <w:rPr>
      <w:i/>
      <w:iCs/>
      <w:color w:val="000000" w:themeColor="text1"/>
    </w:rPr>
  </w:style>
  <w:style w:type="paragraph" w:styleId="IntenseQuote">
    <w:name w:val="Intense Quote"/>
    <w:basedOn w:val="Normal"/>
    <w:next w:val="Normal"/>
    <w:link w:val="IntenseQuoteChar"/>
    <w:uiPriority w:val="30"/>
    <w:qFormat/>
    <w:rsid w:val="002747D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747D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747DF"/>
    <w:rPr>
      <w:i/>
      <w:iCs/>
      <w:color w:val="595959" w:themeColor="text1" w:themeTint="A6"/>
    </w:rPr>
  </w:style>
  <w:style w:type="character" w:styleId="IntenseEmphasis">
    <w:name w:val="Intense Emphasis"/>
    <w:basedOn w:val="DefaultParagraphFont"/>
    <w:uiPriority w:val="21"/>
    <w:qFormat/>
    <w:rsid w:val="002747DF"/>
    <w:rPr>
      <w:b/>
      <w:bCs/>
      <w:i/>
      <w:iCs/>
      <w:color w:val="auto"/>
    </w:rPr>
  </w:style>
  <w:style w:type="character" w:styleId="SubtleReference">
    <w:name w:val="Subtle Reference"/>
    <w:basedOn w:val="DefaultParagraphFont"/>
    <w:uiPriority w:val="31"/>
    <w:qFormat/>
    <w:rsid w:val="002747D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747DF"/>
    <w:rPr>
      <w:b/>
      <w:bCs/>
      <w:caps w:val="0"/>
      <w:smallCaps/>
      <w:color w:val="auto"/>
      <w:spacing w:val="0"/>
      <w:u w:val="single"/>
    </w:rPr>
  </w:style>
  <w:style w:type="character" w:styleId="BookTitle">
    <w:name w:val="Book Title"/>
    <w:basedOn w:val="DefaultParagraphFont"/>
    <w:uiPriority w:val="33"/>
    <w:qFormat/>
    <w:rsid w:val="002747DF"/>
    <w:rPr>
      <w:b/>
      <w:bCs/>
      <w:caps w:val="0"/>
      <w:smallCaps/>
      <w:spacing w:val="0"/>
    </w:rPr>
  </w:style>
  <w:style w:type="paragraph" w:styleId="HTMLPreformatted">
    <w:name w:val="HTML Preformatted"/>
    <w:basedOn w:val="Normal"/>
    <w:link w:val="HTMLPreformattedChar"/>
    <w:uiPriority w:val="99"/>
    <w:semiHidden/>
    <w:unhideWhenUsed/>
    <w:rsid w:val="00060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BCB"/>
    <w:rPr>
      <w:rFonts w:ascii="Courier New" w:eastAsia="Times New Roman" w:hAnsi="Courier New" w:cs="Courier New"/>
      <w:sz w:val="20"/>
      <w:szCs w:val="20"/>
    </w:rPr>
  </w:style>
  <w:style w:type="character" w:customStyle="1" w:styleId="apple-converted-space">
    <w:name w:val="apple-converted-space"/>
    <w:basedOn w:val="DefaultParagraphFont"/>
    <w:rsid w:val="008F2C21"/>
  </w:style>
  <w:style w:type="paragraph" w:styleId="NormalWeb">
    <w:name w:val="Normal (Web)"/>
    <w:basedOn w:val="Normal"/>
    <w:uiPriority w:val="99"/>
    <w:semiHidden/>
    <w:unhideWhenUsed/>
    <w:rsid w:val="0001414C"/>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6C65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16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83"/>
    <w:rPr>
      <w:rFonts w:ascii="Segoe UI" w:hAnsi="Segoe UI" w:cs="Segoe UI"/>
      <w:sz w:val="18"/>
      <w:szCs w:val="18"/>
    </w:rPr>
  </w:style>
  <w:style w:type="paragraph" w:styleId="TOC4">
    <w:name w:val="toc 4"/>
    <w:basedOn w:val="Normal"/>
    <w:next w:val="Normal"/>
    <w:autoRedefine/>
    <w:uiPriority w:val="39"/>
    <w:unhideWhenUsed/>
    <w:rsid w:val="007D06F6"/>
    <w:pPr>
      <w:spacing w:after="100" w:line="259" w:lineRule="auto"/>
      <w:ind w:left="660"/>
    </w:pPr>
    <w:rPr>
      <w:sz w:val="22"/>
      <w:szCs w:val="22"/>
    </w:rPr>
  </w:style>
  <w:style w:type="paragraph" w:styleId="TOC5">
    <w:name w:val="toc 5"/>
    <w:basedOn w:val="Normal"/>
    <w:next w:val="Normal"/>
    <w:autoRedefine/>
    <w:uiPriority w:val="39"/>
    <w:unhideWhenUsed/>
    <w:rsid w:val="007D06F6"/>
    <w:pPr>
      <w:spacing w:after="100" w:line="259" w:lineRule="auto"/>
      <w:ind w:left="880"/>
    </w:pPr>
    <w:rPr>
      <w:sz w:val="22"/>
      <w:szCs w:val="22"/>
    </w:rPr>
  </w:style>
  <w:style w:type="paragraph" w:styleId="TOC6">
    <w:name w:val="toc 6"/>
    <w:basedOn w:val="Normal"/>
    <w:next w:val="Normal"/>
    <w:autoRedefine/>
    <w:uiPriority w:val="39"/>
    <w:unhideWhenUsed/>
    <w:rsid w:val="007D06F6"/>
    <w:pPr>
      <w:spacing w:after="100" w:line="259" w:lineRule="auto"/>
      <w:ind w:left="1100"/>
    </w:pPr>
    <w:rPr>
      <w:sz w:val="22"/>
      <w:szCs w:val="22"/>
    </w:rPr>
  </w:style>
  <w:style w:type="paragraph" w:styleId="TOC7">
    <w:name w:val="toc 7"/>
    <w:basedOn w:val="Normal"/>
    <w:next w:val="Normal"/>
    <w:autoRedefine/>
    <w:uiPriority w:val="39"/>
    <w:unhideWhenUsed/>
    <w:rsid w:val="007D06F6"/>
    <w:pPr>
      <w:spacing w:after="100" w:line="259" w:lineRule="auto"/>
      <w:ind w:left="1320"/>
    </w:pPr>
    <w:rPr>
      <w:sz w:val="22"/>
      <w:szCs w:val="22"/>
    </w:rPr>
  </w:style>
  <w:style w:type="paragraph" w:styleId="TOC8">
    <w:name w:val="toc 8"/>
    <w:basedOn w:val="Normal"/>
    <w:next w:val="Normal"/>
    <w:autoRedefine/>
    <w:uiPriority w:val="39"/>
    <w:unhideWhenUsed/>
    <w:rsid w:val="007D06F6"/>
    <w:pPr>
      <w:spacing w:after="100" w:line="259" w:lineRule="auto"/>
      <w:ind w:left="1540"/>
    </w:pPr>
    <w:rPr>
      <w:sz w:val="22"/>
      <w:szCs w:val="22"/>
    </w:rPr>
  </w:style>
  <w:style w:type="paragraph" w:styleId="TOC9">
    <w:name w:val="toc 9"/>
    <w:basedOn w:val="Normal"/>
    <w:next w:val="Normal"/>
    <w:autoRedefine/>
    <w:uiPriority w:val="39"/>
    <w:unhideWhenUsed/>
    <w:rsid w:val="007D06F6"/>
    <w:pPr>
      <w:spacing w:after="100" w:line="259" w:lineRule="auto"/>
      <w:ind w:left="1760"/>
    </w:pPr>
    <w:rPr>
      <w:sz w:val="22"/>
      <w:szCs w:val="22"/>
    </w:rPr>
  </w:style>
  <w:style w:type="paragraph" w:customStyle="1" w:styleId="paragraph">
    <w:name w:val="paragraph"/>
    <w:basedOn w:val="Normal"/>
    <w:rsid w:val="00EC0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0C7B"/>
  </w:style>
  <w:style w:type="character" w:customStyle="1" w:styleId="spellingerror">
    <w:name w:val="spellingerror"/>
    <w:basedOn w:val="DefaultParagraphFont"/>
    <w:rsid w:val="00EC0C7B"/>
  </w:style>
  <w:style w:type="character" w:customStyle="1" w:styleId="eop">
    <w:name w:val="eop"/>
    <w:basedOn w:val="DefaultParagraphFont"/>
    <w:rsid w:val="00EC0C7B"/>
  </w:style>
  <w:style w:type="paragraph" w:styleId="CommentText">
    <w:name w:val="annotation text"/>
    <w:basedOn w:val="Normal"/>
    <w:link w:val="CommentTextChar"/>
    <w:uiPriority w:val="99"/>
    <w:semiHidden/>
    <w:unhideWhenUsed/>
    <w:rsid w:val="000A5543"/>
    <w:pPr>
      <w:spacing w:line="240" w:lineRule="auto"/>
    </w:pPr>
    <w:rPr>
      <w:sz w:val="20"/>
      <w:szCs w:val="20"/>
    </w:rPr>
  </w:style>
  <w:style w:type="character" w:customStyle="1" w:styleId="CommentTextChar">
    <w:name w:val="Comment Text Char"/>
    <w:basedOn w:val="DefaultParagraphFont"/>
    <w:link w:val="CommentText"/>
    <w:uiPriority w:val="99"/>
    <w:semiHidden/>
    <w:rsid w:val="000A5543"/>
    <w:rPr>
      <w:sz w:val="20"/>
      <w:szCs w:val="20"/>
    </w:rPr>
  </w:style>
  <w:style w:type="character" w:styleId="CommentReference">
    <w:name w:val="annotation reference"/>
    <w:basedOn w:val="DefaultParagraphFont"/>
    <w:uiPriority w:val="99"/>
    <w:semiHidden/>
    <w:unhideWhenUsed/>
    <w:rsid w:val="000A55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2256">
      <w:bodyDiv w:val="1"/>
      <w:marLeft w:val="0"/>
      <w:marRight w:val="0"/>
      <w:marTop w:val="0"/>
      <w:marBottom w:val="0"/>
      <w:divBdr>
        <w:top w:val="none" w:sz="0" w:space="0" w:color="auto"/>
        <w:left w:val="none" w:sz="0" w:space="0" w:color="auto"/>
        <w:bottom w:val="none" w:sz="0" w:space="0" w:color="auto"/>
        <w:right w:val="none" w:sz="0" w:space="0" w:color="auto"/>
      </w:divBdr>
    </w:div>
    <w:div w:id="207955775">
      <w:bodyDiv w:val="1"/>
      <w:marLeft w:val="0"/>
      <w:marRight w:val="0"/>
      <w:marTop w:val="0"/>
      <w:marBottom w:val="0"/>
      <w:divBdr>
        <w:top w:val="none" w:sz="0" w:space="0" w:color="auto"/>
        <w:left w:val="none" w:sz="0" w:space="0" w:color="auto"/>
        <w:bottom w:val="none" w:sz="0" w:space="0" w:color="auto"/>
        <w:right w:val="none" w:sz="0" w:space="0" w:color="auto"/>
      </w:divBdr>
    </w:div>
    <w:div w:id="224805003">
      <w:bodyDiv w:val="1"/>
      <w:marLeft w:val="0"/>
      <w:marRight w:val="0"/>
      <w:marTop w:val="0"/>
      <w:marBottom w:val="0"/>
      <w:divBdr>
        <w:top w:val="none" w:sz="0" w:space="0" w:color="auto"/>
        <w:left w:val="none" w:sz="0" w:space="0" w:color="auto"/>
        <w:bottom w:val="none" w:sz="0" w:space="0" w:color="auto"/>
        <w:right w:val="none" w:sz="0" w:space="0" w:color="auto"/>
      </w:divBdr>
    </w:div>
    <w:div w:id="357199074">
      <w:bodyDiv w:val="1"/>
      <w:marLeft w:val="0"/>
      <w:marRight w:val="0"/>
      <w:marTop w:val="0"/>
      <w:marBottom w:val="0"/>
      <w:divBdr>
        <w:top w:val="none" w:sz="0" w:space="0" w:color="auto"/>
        <w:left w:val="none" w:sz="0" w:space="0" w:color="auto"/>
        <w:bottom w:val="none" w:sz="0" w:space="0" w:color="auto"/>
        <w:right w:val="none" w:sz="0" w:space="0" w:color="auto"/>
      </w:divBdr>
    </w:div>
    <w:div w:id="665012695">
      <w:bodyDiv w:val="1"/>
      <w:marLeft w:val="0"/>
      <w:marRight w:val="0"/>
      <w:marTop w:val="0"/>
      <w:marBottom w:val="0"/>
      <w:divBdr>
        <w:top w:val="none" w:sz="0" w:space="0" w:color="auto"/>
        <w:left w:val="none" w:sz="0" w:space="0" w:color="auto"/>
        <w:bottom w:val="none" w:sz="0" w:space="0" w:color="auto"/>
        <w:right w:val="none" w:sz="0" w:space="0" w:color="auto"/>
      </w:divBdr>
    </w:div>
    <w:div w:id="665717538">
      <w:bodyDiv w:val="1"/>
      <w:marLeft w:val="0"/>
      <w:marRight w:val="0"/>
      <w:marTop w:val="0"/>
      <w:marBottom w:val="0"/>
      <w:divBdr>
        <w:top w:val="none" w:sz="0" w:space="0" w:color="auto"/>
        <w:left w:val="none" w:sz="0" w:space="0" w:color="auto"/>
        <w:bottom w:val="none" w:sz="0" w:space="0" w:color="auto"/>
        <w:right w:val="none" w:sz="0" w:space="0" w:color="auto"/>
      </w:divBdr>
    </w:div>
    <w:div w:id="752706294">
      <w:bodyDiv w:val="1"/>
      <w:marLeft w:val="0"/>
      <w:marRight w:val="0"/>
      <w:marTop w:val="0"/>
      <w:marBottom w:val="0"/>
      <w:divBdr>
        <w:top w:val="none" w:sz="0" w:space="0" w:color="auto"/>
        <w:left w:val="none" w:sz="0" w:space="0" w:color="auto"/>
        <w:bottom w:val="none" w:sz="0" w:space="0" w:color="auto"/>
        <w:right w:val="none" w:sz="0" w:space="0" w:color="auto"/>
      </w:divBdr>
    </w:div>
    <w:div w:id="868563123">
      <w:bodyDiv w:val="1"/>
      <w:marLeft w:val="0"/>
      <w:marRight w:val="0"/>
      <w:marTop w:val="0"/>
      <w:marBottom w:val="0"/>
      <w:divBdr>
        <w:top w:val="none" w:sz="0" w:space="0" w:color="auto"/>
        <w:left w:val="none" w:sz="0" w:space="0" w:color="auto"/>
        <w:bottom w:val="none" w:sz="0" w:space="0" w:color="auto"/>
        <w:right w:val="none" w:sz="0" w:space="0" w:color="auto"/>
      </w:divBdr>
    </w:div>
    <w:div w:id="871109887">
      <w:bodyDiv w:val="1"/>
      <w:marLeft w:val="0"/>
      <w:marRight w:val="0"/>
      <w:marTop w:val="0"/>
      <w:marBottom w:val="0"/>
      <w:divBdr>
        <w:top w:val="none" w:sz="0" w:space="0" w:color="auto"/>
        <w:left w:val="none" w:sz="0" w:space="0" w:color="auto"/>
        <w:bottom w:val="none" w:sz="0" w:space="0" w:color="auto"/>
        <w:right w:val="none" w:sz="0" w:space="0" w:color="auto"/>
      </w:divBdr>
    </w:div>
    <w:div w:id="984432012">
      <w:bodyDiv w:val="1"/>
      <w:marLeft w:val="0"/>
      <w:marRight w:val="0"/>
      <w:marTop w:val="0"/>
      <w:marBottom w:val="0"/>
      <w:divBdr>
        <w:top w:val="none" w:sz="0" w:space="0" w:color="auto"/>
        <w:left w:val="none" w:sz="0" w:space="0" w:color="auto"/>
        <w:bottom w:val="none" w:sz="0" w:space="0" w:color="auto"/>
        <w:right w:val="none" w:sz="0" w:space="0" w:color="auto"/>
      </w:divBdr>
    </w:div>
    <w:div w:id="1101292373">
      <w:bodyDiv w:val="1"/>
      <w:marLeft w:val="0"/>
      <w:marRight w:val="0"/>
      <w:marTop w:val="0"/>
      <w:marBottom w:val="0"/>
      <w:divBdr>
        <w:top w:val="none" w:sz="0" w:space="0" w:color="auto"/>
        <w:left w:val="none" w:sz="0" w:space="0" w:color="auto"/>
        <w:bottom w:val="none" w:sz="0" w:space="0" w:color="auto"/>
        <w:right w:val="none" w:sz="0" w:space="0" w:color="auto"/>
      </w:divBdr>
    </w:div>
    <w:div w:id="1265965729">
      <w:bodyDiv w:val="1"/>
      <w:marLeft w:val="0"/>
      <w:marRight w:val="0"/>
      <w:marTop w:val="0"/>
      <w:marBottom w:val="0"/>
      <w:divBdr>
        <w:top w:val="none" w:sz="0" w:space="0" w:color="auto"/>
        <w:left w:val="none" w:sz="0" w:space="0" w:color="auto"/>
        <w:bottom w:val="none" w:sz="0" w:space="0" w:color="auto"/>
        <w:right w:val="none" w:sz="0" w:space="0" w:color="auto"/>
      </w:divBdr>
    </w:div>
    <w:div w:id="1280991599">
      <w:bodyDiv w:val="1"/>
      <w:marLeft w:val="0"/>
      <w:marRight w:val="0"/>
      <w:marTop w:val="0"/>
      <w:marBottom w:val="0"/>
      <w:divBdr>
        <w:top w:val="none" w:sz="0" w:space="0" w:color="auto"/>
        <w:left w:val="none" w:sz="0" w:space="0" w:color="auto"/>
        <w:bottom w:val="none" w:sz="0" w:space="0" w:color="auto"/>
        <w:right w:val="none" w:sz="0" w:space="0" w:color="auto"/>
      </w:divBdr>
    </w:div>
    <w:div w:id="1401978424">
      <w:bodyDiv w:val="1"/>
      <w:marLeft w:val="0"/>
      <w:marRight w:val="0"/>
      <w:marTop w:val="0"/>
      <w:marBottom w:val="0"/>
      <w:divBdr>
        <w:top w:val="none" w:sz="0" w:space="0" w:color="auto"/>
        <w:left w:val="none" w:sz="0" w:space="0" w:color="auto"/>
        <w:bottom w:val="none" w:sz="0" w:space="0" w:color="auto"/>
        <w:right w:val="none" w:sz="0" w:space="0" w:color="auto"/>
      </w:divBdr>
    </w:div>
    <w:div w:id="1487236952">
      <w:bodyDiv w:val="1"/>
      <w:marLeft w:val="0"/>
      <w:marRight w:val="0"/>
      <w:marTop w:val="0"/>
      <w:marBottom w:val="0"/>
      <w:divBdr>
        <w:top w:val="none" w:sz="0" w:space="0" w:color="auto"/>
        <w:left w:val="none" w:sz="0" w:space="0" w:color="auto"/>
        <w:bottom w:val="none" w:sz="0" w:space="0" w:color="auto"/>
        <w:right w:val="none" w:sz="0" w:space="0" w:color="auto"/>
      </w:divBdr>
    </w:div>
    <w:div w:id="1487890758">
      <w:bodyDiv w:val="1"/>
      <w:marLeft w:val="0"/>
      <w:marRight w:val="0"/>
      <w:marTop w:val="0"/>
      <w:marBottom w:val="0"/>
      <w:divBdr>
        <w:top w:val="none" w:sz="0" w:space="0" w:color="auto"/>
        <w:left w:val="none" w:sz="0" w:space="0" w:color="auto"/>
        <w:bottom w:val="none" w:sz="0" w:space="0" w:color="auto"/>
        <w:right w:val="none" w:sz="0" w:space="0" w:color="auto"/>
      </w:divBdr>
    </w:div>
    <w:div w:id="1539389531">
      <w:bodyDiv w:val="1"/>
      <w:marLeft w:val="0"/>
      <w:marRight w:val="0"/>
      <w:marTop w:val="0"/>
      <w:marBottom w:val="0"/>
      <w:divBdr>
        <w:top w:val="none" w:sz="0" w:space="0" w:color="auto"/>
        <w:left w:val="none" w:sz="0" w:space="0" w:color="auto"/>
        <w:bottom w:val="none" w:sz="0" w:space="0" w:color="auto"/>
        <w:right w:val="none" w:sz="0" w:space="0" w:color="auto"/>
      </w:divBdr>
    </w:div>
    <w:div w:id="1598706398">
      <w:bodyDiv w:val="1"/>
      <w:marLeft w:val="0"/>
      <w:marRight w:val="0"/>
      <w:marTop w:val="0"/>
      <w:marBottom w:val="0"/>
      <w:divBdr>
        <w:top w:val="none" w:sz="0" w:space="0" w:color="auto"/>
        <w:left w:val="none" w:sz="0" w:space="0" w:color="auto"/>
        <w:bottom w:val="none" w:sz="0" w:space="0" w:color="auto"/>
        <w:right w:val="none" w:sz="0" w:space="0" w:color="auto"/>
      </w:divBdr>
    </w:div>
    <w:div w:id="1602956773">
      <w:bodyDiv w:val="1"/>
      <w:marLeft w:val="0"/>
      <w:marRight w:val="0"/>
      <w:marTop w:val="0"/>
      <w:marBottom w:val="0"/>
      <w:divBdr>
        <w:top w:val="none" w:sz="0" w:space="0" w:color="auto"/>
        <w:left w:val="none" w:sz="0" w:space="0" w:color="auto"/>
        <w:bottom w:val="none" w:sz="0" w:space="0" w:color="auto"/>
        <w:right w:val="none" w:sz="0" w:space="0" w:color="auto"/>
      </w:divBdr>
    </w:div>
    <w:div w:id="1634678469">
      <w:bodyDiv w:val="1"/>
      <w:marLeft w:val="0"/>
      <w:marRight w:val="0"/>
      <w:marTop w:val="0"/>
      <w:marBottom w:val="0"/>
      <w:divBdr>
        <w:top w:val="none" w:sz="0" w:space="0" w:color="auto"/>
        <w:left w:val="none" w:sz="0" w:space="0" w:color="auto"/>
        <w:bottom w:val="none" w:sz="0" w:space="0" w:color="auto"/>
        <w:right w:val="none" w:sz="0" w:space="0" w:color="auto"/>
      </w:divBdr>
    </w:div>
    <w:div w:id="1656374098">
      <w:bodyDiv w:val="1"/>
      <w:marLeft w:val="0"/>
      <w:marRight w:val="0"/>
      <w:marTop w:val="0"/>
      <w:marBottom w:val="0"/>
      <w:divBdr>
        <w:top w:val="none" w:sz="0" w:space="0" w:color="auto"/>
        <w:left w:val="none" w:sz="0" w:space="0" w:color="auto"/>
        <w:bottom w:val="none" w:sz="0" w:space="0" w:color="auto"/>
        <w:right w:val="none" w:sz="0" w:space="0" w:color="auto"/>
      </w:divBdr>
    </w:div>
    <w:div w:id="1695880166">
      <w:bodyDiv w:val="1"/>
      <w:marLeft w:val="0"/>
      <w:marRight w:val="0"/>
      <w:marTop w:val="0"/>
      <w:marBottom w:val="0"/>
      <w:divBdr>
        <w:top w:val="none" w:sz="0" w:space="0" w:color="auto"/>
        <w:left w:val="none" w:sz="0" w:space="0" w:color="auto"/>
        <w:bottom w:val="none" w:sz="0" w:space="0" w:color="auto"/>
        <w:right w:val="none" w:sz="0" w:space="0" w:color="auto"/>
      </w:divBdr>
    </w:div>
    <w:div w:id="1779786815">
      <w:bodyDiv w:val="1"/>
      <w:marLeft w:val="0"/>
      <w:marRight w:val="0"/>
      <w:marTop w:val="0"/>
      <w:marBottom w:val="0"/>
      <w:divBdr>
        <w:top w:val="none" w:sz="0" w:space="0" w:color="auto"/>
        <w:left w:val="none" w:sz="0" w:space="0" w:color="auto"/>
        <w:bottom w:val="none" w:sz="0" w:space="0" w:color="auto"/>
        <w:right w:val="none" w:sz="0" w:space="0" w:color="auto"/>
      </w:divBdr>
    </w:div>
    <w:div w:id="1952932928">
      <w:bodyDiv w:val="1"/>
      <w:marLeft w:val="0"/>
      <w:marRight w:val="0"/>
      <w:marTop w:val="0"/>
      <w:marBottom w:val="0"/>
      <w:divBdr>
        <w:top w:val="none" w:sz="0" w:space="0" w:color="auto"/>
        <w:left w:val="none" w:sz="0" w:space="0" w:color="auto"/>
        <w:bottom w:val="none" w:sz="0" w:space="0" w:color="auto"/>
        <w:right w:val="none" w:sz="0" w:space="0" w:color="auto"/>
      </w:divBdr>
    </w:div>
    <w:div w:id="21269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dnightdba.com/DBARant/?p=1243" TargetMode="External"/><Relationship Id="rId18" Type="http://schemas.openxmlformats.org/officeDocument/2006/relationships/hyperlink" Target="http://www.MidnightSQL.com/Minion" TargetMode="External"/><Relationship Id="rId26" Type="http://schemas.openxmlformats.org/officeDocument/2006/relationships/hyperlink" Target="https://msdn.microsoft.com/en-us/library/ms175158.aspx" TargetMode="External"/><Relationship Id="rId39" Type="http://schemas.openxmlformats.org/officeDocument/2006/relationships/hyperlink" Target="https://youtu.be/Le43dzFBOVM" TargetMode="External"/><Relationship Id="rId21" Type="http://schemas.openxmlformats.org/officeDocument/2006/relationships/hyperlink" Target="https://msdn.microsoft.com/en-us/library/ms176064.aspx" TargetMode="External"/><Relationship Id="rId34" Type="http://schemas.openxmlformats.org/officeDocument/2006/relationships/hyperlink" Target="https://msdn.microsoft.com/en-us/library/ms176064.aspx" TargetMode="External"/><Relationship Id="rId42" Type="http://schemas.openxmlformats.org/officeDocument/2006/relationships/hyperlink" Target="https://youtu.be/1wda8fYBVk4" TargetMode="External"/><Relationship Id="rId47" Type="http://schemas.openxmlformats.org/officeDocument/2006/relationships/hyperlink" Target="http://MinionWare.net" TargetMode="External"/><Relationship Id="rId50" Type="http://schemas.openxmlformats.org/officeDocument/2006/relationships/hyperlink" Target="http://MinionWare.net/CommunityZone/" TargetMode="External"/><Relationship Id="rId55" Type="http://schemas.openxmlformats.org/officeDocument/2006/relationships/hyperlink" Target="http://youtube.com/MidnightDBA"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msdn.microsoft.com/en-us/library/ms176064.aspx" TargetMode="External"/><Relationship Id="rId29" Type="http://schemas.openxmlformats.org/officeDocument/2006/relationships/hyperlink" Target="https://msdn.microsoft.com/en-us/library/ms176064.aspx" TargetMode="External"/><Relationship Id="rId41" Type="http://schemas.openxmlformats.org/officeDocument/2006/relationships/hyperlink" Target="https://youtu.be/0PVFXm6KDr0" TargetMode="External"/><Relationship Id="rId54" Type="http://schemas.openxmlformats.org/officeDocument/2006/relationships/hyperlink" Target="http://MinionWare.ne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dnightDBA" TargetMode="External"/><Relationship Id="rId24" Type="http://schemas.openxmlformats.org/officeDocument/2006/relationships/hyperlink" Target="https://msdn.microsoft.com/en-us/library/ms176064.aspx" TargetMode="External"/><Relationship Id="rId32" Type="http://schemas.openxmlformats.org/officeDocument/2006/relationships/hyperlink" Target="https://msdn.microsoft.com/en-us/library/ms176064.aspx" TargetMode="External"/><Relationship Id="rId37" Type="http://schemas.openxmlformats.org/officeDocument/2006/relationships/hyperlink" Target="https://youtu.be/0PVFXm6KDr0" TargetMode="External"/><Relationship Id="rId40" Type="http://schemas.openxmlformats.org/officeDocument/2006/relationships/hyperlink" Target="https://msdn.microsoft.com/en-us/library/ms176064.aspx" TargetMode="External"/><Relationship Id="rId45" Type="http://schemas.openxmlformats.org/officeDocument/2006/relationships/hyperlink" Target="http://www.MidnightSQL.com" TargetMode="External"/><Relationship Id="rId53" Type="http://schemas.openxmlformats.org/officeDocument/2006/relationships/hyperlink" Target="https://www.Facebook.com/MinionWare" TargetMode="External"/><Relationship Id="rId58" Type="http://schemas.openxmlformats.org/officeDocument/2006/relationships/hyperlink" Target="mailto:MinionWareSales@MidnightDBA.com" TargetMode="External"/><Relationship Id="rId5" Type="http://schemas.openxmlformats.org/officeDocument/2006/relationships/webSettings" Target="webSettings.xml"/><Relationship Id="rId15" Type="http://schemas.openxmlformats.org/officeDocument/2006/relationships/hyperlink" Target="http://minionware.net/" TargetMode="External"/><Relationship Id="rId23" Type="http://schemas.openxmlformats.org/officeDocument/2006/relationships/hyperlink" Target="https://msdn.microsoft.com/en-us/library/ms176064.aspx" TargetMode="External"/><Relationship Id="rId28" Type="http://schemas.openxmlformats.org/officeDocument/2006/relationships/hyperlink" Target="https://msdn.microsoft.com/en-us/library/ms174338.aspx" TargetMode="External"/><Relationship Id="rId36" Type="http://schemas.openxmlformats.org/officeDocument/2006/relationships/hyperlink" Target="https://msdn.microsoft.com/en-us/library/bb895334.aspx" TargetMode="External"/><Relationship Id="rId49" Type="http://schemas.openxmlformats.org/officeDocument/2006/relationships/hyperlink" Target="https://minionware.desk.com/" TargetMode="External"/><Relationship Id="rId57" Type="http://schemas.openxmlformats.org/officeDocument/2006/relationships/hyperlink" Target="http://MinionWare.net/CommunityZone/" TargetMode="External"/><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msdn.microsoft.com/en-us/library/ms176064.aspx" TargetMode="External"/><Relationship Id="rId31" Type="http://schemas.openxmlformats.org/officeDocument/2006/relationships/hyperlink" Target="https://msdn.microsoft.com/en-us/library/ms176064.aspx" TargetMode="External"/><Relationship Id="rId44" Type="http://schemas.openxmlformats.org/officeDocument/2006/relationships/hyperlink" Target="http://www.MinionWare.net" TargetMode="External"/><Relationship Id="rId52" Type="http://schemas.openxmlformats.org/officeDocument/2006/relationships/hyperlink" Target="https://Twitter.com/HeyMinionWare" TargetMode="External"/><Relationship Id="rId60" Type="http://schemas.openxmlformats.org/officeDocument/2006/relationships/hyperlink" Target="https://www.Facebook.com/MinionWare" TargetMode="External"/><Relationship Id="rId4" Type="http://schemas.openxmlformats.org/officeDocument/2006/relationships/settings" Target="settings.xml"/><Relationship Id="rId9" Type="http://schemas.openxmlformats.org/officeDocument/2006/relationships/hyperlink" Target="http://www.MidnightSQL.com/Minion" TargetMode="External"/><Relationship Id="rId14" Type="http://schemas.openxmlformats.org/officeDocument/2006/relationships/hyperlink" Target="http://www.MidnightDBA.com/DBARant" TargetMode="External"/><Relationship Id="rId22" Type="http://schemas.openxmlformats.org/officeDocument/2006/relationships/hyperlink" Target="https://msdn.microsoft.com/en-us/library/ms176064.aspx" TargetMode="External"/><Relationship Id="rId27" Type="http://schemas.openxmlformats.org/officeDocument/2006/relationships/hyperlink" Target="https://msdn.microsoft.com/en-us/library/ms175158.aspx" TargetMode="External"/><Relationship Id="rId30" Type="http://schemas.openxmlformats.org/officeDocument/2006/relationships/hyperlink" Target="https://msdn.microsoft.com/en-us/library/ms176064.aspx" TargetMode="External"/><Relationship Id="rId35" Type="http://schemas.openxmlformats.org/officeDocument/2006/relationships/hyperlink" Target="http://www.MinionWare.net" TargetMode="External"/><Relationship Id="rId43" Type="http://schemas.openxmlformats.org/officeDocument/2006/relationships/hyperlink" Target="https://youtu.be/Le43dzFBOVM" TargetMode="External"/><Relationship Id="rId48" Type="http://schemas.openxmlformats.org/officeDocument/2006/relationships/hyperlink" Target="http://youtube.com/MidnightDBA" TargetMode="External"/><Relationship Id="rId56" Type="http://schemas.openxmlformats.org/officeDocument/2006/relationships/hyperlink" Target="https://minionware.desk.com/"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mailto:MinionWareSales@MidnightDBA.com" TargetMode="External"/><Relationship Id="rId3" Type="http://schemas.openxmlformats.org/officeDocument/2006/relationships/styles" Target="styles.xml"/><Relationship Id="rId12" Type="http://schemas.openxmlformats.org/officeDocument/2006/relationships/hyperlink" Target="mailto:MinionWareSales@MidnightDBA.com" TargetMode="External"/><Relationship Id="rId17" Type="http://schemas.microsoft.com/office/2011/relationships/commentsExtended" Target="commentsExtended.xml"/><Relationship Id="rId25" Type="http://schemas.openxmlformats.org/officeDocument/2006/relationships/hyperlink" Target="https://msdn.microsoft.com/en-us/library/ms176064.aspx" TargetMode="External"/><Relationship Id="rId33" Type="http://schemas.openxmlformats.org/officeDocument/2006/relationships/hyperlink" Target="https://msdn.microsoft.com/en-us/library/ms176064.aspx" TargetMode="External"/><Relationship Id="rId38" Type="http://schemas.openxmlformats.org/officeDocument/2006/relationships/hyperlink" Target="https://youtu.be/1wda8fYBVk4" TargetMode="External"/><Relationship Id="rId46" Type="http://schemas.openxmlformats.org/officeDocument/2006/relationships/hyperlink" Target="http://www.MidnightDBA.com" TargetMode="External"/><Relationship Id="rId59" Type="http://schemas.openxmlformats.org/officeDocument/2006/relationships/hyperlink" Target="https://Twitter.com/HeyMinion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5E22-2982-4B74-9C71-FAA183A8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134</Pages>
  <Words>39286</Words>
  <Characters>223936</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McCown</dc:creator>
  <cp:keywords/>
  <dc:description/>
  <cp:lastModifiedBy>Jen McCown</cp:lastModifiedBy>
  <cp:revision>4</cp:revision>
  <cp:lastPrinted>2017-02-01T03:27:00Z</cp:lastPrinted>
  <dcterms:created xsi:type="dcterms:W3CDTF">2017-04-26T15:42:00Z</dcterms:created>
  <dcterms:modified xsi:type="dcterms:W3CDTF">2017-04-26T15:47:00Z</dcterms:modified>
</cp:coreProperties>
</file>