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D6FA" w14:textId="4AB2592F" w:rsidR="00703B17" w:rsidRDefault="000C7190">
      <w:pPr>
        <w:rPr>
          <w:sz w:val="52"/>
          <w:szCs w:val="52"/>
        </w:rPr>
      </w:pPr>
      <w:r w:rsidRPr="000C7190">
        <w:rPr>
          <w:sz w:val="52"/>
          <w:szCs w:val="52"/>
        </w:rPr>
        <w:t xml:space="preserve">EXPERIMENT – 5 </w:t>
      </w:r>
    </w:p>
    <w:p w14:paraId="2783AEA6" w14:textId="40BAD7DC" w:rsidR="000C7190" w:rsidRPr="000C7190" w:rsidRDefault="000C7190">
      <w:pPr>
        <w:rPr>
          <w:b/>
          <w:bCs/>
          <w:sz w:val="36"/>
          <w:szCs w:val="36"/>
        </w:rPr>
      </w:pPr>
      <w:r w:rsidRPr="000C7190">
        <w:rPr>
          <w:b/>
          <w:bCs/>
          <w:sz w:val="36"/>
          <w:szCs w:val="36"/>
        </w:rPr>
        <w:t>AIM:</w:t>
      </w:r>
    </w:p>
    <w:p w14:paraId="554D357F" w14:textId="07CB8D9C" w:rsidR="000C7190" w:rsidRDefault="000C7190" w:rsidP="000C719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0C7190">
        <w:rPr>
          <w:sz w:val="36"/>
          <w:szCs w:val="36"/>
        </w:rPr>
        <w:t>Create a simple cloud software application for Library book reservation</w:t>
      </w:r>
      <w:r>
        <w:rPr>
          <w:sz w:val="36"/>
          <w:szCs w:val="36"/>
        </w:rPr>
        <w:t xml:space="preserve"> </w:t>
      </w:r>
      <w:r w:rsidRPr="000C7190">
        <w:rPr>
          <w:sz w:val="36"/>
          <w:szCs w:val="36"/>
        </w:rPr>
        <w:t>system for SIMATS library using any Cloud Service Provider to demonstrate</w:t>
      </w:r>
      <w:r>
        <w:rPr>
          <w:sz w:val="36"/>
          <w:szCs w:val="36"/>
        </w:rPr>
        <w:t xml:space="preserve"> </w:t>
      </w:r>
      <w:r w:rsidRPr="000C7190">
        <w:rPr>
          <w:sz w:val="36"/>
          <w:szCs w:val="36"/>
        </w:rPr>
        <w:t>SaaS.</w:t>
      </w:r>
    </w:p>
    <w:p w14:paraId="697B2EB6" w14:textId="25069E63" w:rsidR="000C7190" w:rsidRDefault="000C7190" w:rsidP="000C7190">
      <w:pPr>
        <w:rPr>
          <w:b/>
          <w:bCs/>
          <w:sz w:val="36"/>
          <w:szCs w:val="36"/>
        </w:rPr>
      </w:pPr>
      <w:r w:rsidRPr="000C7190">
        <w:rPr>
          <w:b/>
          <w:bCs/>
          <w:sz w:val="36"/>
          <w:szCs w:val="36"/>
        </w:rPr>
        <w:t>PROCEDURE:</w:t>
      </w:r>
    </w:p>
    <w:p w14:paraId="5C5B49FA" w14:textId="77777777" w:rsidR="000C7190" w:rsidRP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The previously created SIMATS Library Book Reservation System is accessed through a web browser.</w:t>
      </w:r>
    </w:p>
    <w:p w14:paraId="3531DE80" w14:textId="77777777" w:rsidR="000C7190" w:rsidRP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The Book Details, Student Details, and Book Reservation modules are integrated to support the reservation process.</w:t>
      </w:r>
    </w:p>
    <w:p w14:paraId="5531B6CE" w14:textId="77777777" w:rsidR="000C7190" w:rsidRP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Lookup fields are configured to link student details with book details during reservation.</w:t>
      </w:r>
    </w:p>
    <w:p w14:paraId="6F3EE2A9" w14:textId="77777777" w:rsidR="000C7190" w:rsidRP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Dropdown fields are used to select book category, department, and reservation status to ensure data consistency.</w:t>
      </w:r>
    </w:p>
    <w:p w14:paraId="5A8A67D3" w14:textId="77777777" w:rsidR="000C7190" w:rsidRP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The reservation process allows students to select an available book and submit a reservation request.</w:t>
      </w:r>
    </w:p>
    <w:p w14:paraId="0ABE025E" w14:textId="77777777" w:rsidR="000C7190" w:rsidRP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The system updates the reservation status and stores the transaction details securely in the cloud.</w:t>
      </w:r>
    </w:p>
    <w:p w14:paraId="366D752A" w14:textId="77777777" w:rsidR="000C7190" w:rsidRP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Authorized users such as librarians can view, update, or manage reservations through the same cloud application.</w:t>
      </w:r>
    </w:p>
    <w:p w14:paraId="20349BC2" w14:textId="77777777" w:rsidR="000C7190" w:rsidRDefault="000C7190" w:rsidP="000C7190">
      <w:pPr>
        <w:numPr>
          <w:ilvl w:val="0"/>
          <w:numId w:val="1"/>
        </w:numPr>
        <w:rPr>
          <w:sz w:val="32"/>
          <w:szCs w:val="32"/>
        </w:rPr>
      </w:pPr>
      <w:r w:rsidRPr="000C7190">
        <w:rPr>
          <w:sz w:val="32"/>
          <w:szCs w:val="32"/>
        </w:rPr>
        <w:t>The complete reservation workflow is executed without installing any local software, demonstrating the SaaS model.</w:t>
      </w:r>
    </w:p>
    <w:p w14:paraId="18416CC1" w14:textId="77777777" w:rsidR="000C7190" w:rsidRDefault="000C7190" w:rsidP="000C7190">
      <w:pPr>
        <w:rPr>
          <w:sz w:val="32"/>
          <w:szCs w:val="32"/>
        </w:rPr>
      </w:pPr>
    </w:p>
    <w:p w14:paraId="16F8335C" w14:textId="77777777" w:rsidR="000C7190" w:rsidRPr="000C7190" w:rsidRDefault="000C7190" w:rsidP="000C7190">
      <w:pPr>
        <w:rPr>
          <w:sz w:val="32"/>
          <w:szCs w:val="32"/>
        </w:rPr>
      </w:pPr>
    </w:p>
    <w:p w14:paraId="6501290B" w14:textId="5E5A2EE8" w:rsidR="000C7190" w:rsidRPr="000C7190" w:rsidRDefault="000C7190" w:rsidP="000C7190">
      <w:pPr>
        <w:rPr>
          <w:b/>
          <w:bCs/>
          <w:sz w:val="32"/>
          <w:szCs w:val="32"/>
        </w:rPr>
      </w:pPr>
      <w:r w:rsidRPr="000C7190">
        <w:rPr>
          <w:b/>
          <w:bCs/>
          <w:sz w:val="32"/>
          <w:szCs w:val="32"/>
        </w:rPr>
        <w:lastRenderedPageBreak/>
        <w:t>RESULTS:</w:t>
      </w:r>
    </w:p>
    <w:p w14:paraId="0BD1AA2E" w14:textId="7EA16C7F" w:rsidR="000C7190" w:rsidRDefault="000C7190" w:rsidP="000C7190">
      <w:pPr>
        <w:rPr>
          <w:noProof/>
        </w:rPr>
      </w:pPr>
      <w:r>
        <w:rPr>
          <w:sz w:val="32"/>
          <w:szCs w:val="32"/>
        </w:rPr>
        <w:t>1.</w:t>
      </w:r>
      <w:r w:rsidRPr="000C7190">
        <w:rPr>
          <w:noProof/>
        </w:rPr>
        <w:t xml:space="preserve"> </w:t>
      </w:r>
      <w:r w:rsidRPr="000C7190">
        <w:rPr>
          <w:sz w:val="32"/>
          <w:szCs w:val="32"/>
        </w:rPr>
        <w:drawing>
          <wp:inline distT="0" distB="0" distL="0" distR="0" wp14:anchorId="0B4BDCCF" wp14:editId="2FEAB58D">
            <wp:extent cx="5731510" cy="653415"/>
            <wp:effectExtent l="0" t="0" r="2540" b="0"/>
            <wp:docPr id="15893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76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15B" w14:textId="4615CDBC" w:rsidR="000C7190" w:rsidRDefault="000C7190" w:rsidP="000C7190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250EB3F6" w14:textId="474A4D42" w:rsidR="000C7190" w:rsidRDefault="000C7190" w:rsidP="000C7190">
      <w:pPr>
        <w:rPr>
          <w:sz w:val="32"/>
          <w:szCs w:val="32"/>
        </w:rPr>
      </w:pPr>
      <w:r w:rsidRPr="000C7190">
        <w:rPr>
          <w:sz w:val="32"/>
          <w:szCs w:val="32"/>
        </w:rPr>
        <w:drawing>
          <wp:inline distT="0" distB="0" distL="0" distR="0" wp14:anchorId="0882A6C9" wp14:editId="0A32C285">
            <wp:extent cx="5731510" cy="655320"/>
            <wp:effectExtent l="0" t="0" r="2540" b="0"/>
            <wp:docPr id="15260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8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E03" w14:textId="797BC2FC" w:rsidR="000C7190" w:rsidRDefault="000C7190" w:rsidP="000C7190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049E38BE" w14:textId="6852876E" w:rsidR="000C7190" w:rsidRPr="000C7190" w:rsidRDefault="000C7190" w:rsidP="000C7190">
      <w:pPr>
        <w:rPr>
          <w:sz w:val="32"/>
          <w:szCs w:val="32"/>
        </w:rPr>
      </w:pPr>
      <w:r w:rsidRPr="000C7190">
        <w:rPr>
          <w:sz w:val="32"/>
          <w:szCs w:val="32"/>
        </w:rPr>
        <w:drawing>
          <wp:inline distT="0" distB="0" distL="0" distR="0" wp14:anchorId="41226825" wp14:editId="78C1BB9E">
            <wp:extent cx="5731510" cy="660400"/>
            <wp:effectExtent l="0" t="0" r="2540" b="6350"/>
            <wp:docPr id="7049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2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190" w:rsidRPr="000C7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3317"/>
    <w:multiLevelType w:val="multilevel"/>
    <w:tmpl w:val="5B50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92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90"/>
    <w:rsid w:val="000C7190"/>
    <w:rsid w:val="00703B17"/>
    <w:rsid w:val="00710C6B"/>
    <w:rsid w:val="00D31F0F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F83FF"/>
  <w15:chartTrackingRefBased/>
  <w15:docId w15:val="{B7081F93-8545-4054-9B50-10DBB6D1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2026-01-09T08:14:00Z</dcterms:created>
  <dcterms:modified xsi:type="dcterms:W3CDTF">2026-01-09T08:19:00Z</dcterms:modified>
</cp:coreProperties>
</file>