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60" w:after="0"/>
        <w:rPr/>
      </w:pPr>
      <w:r>
        <w:rPr>
          <w:spacing w:val="-2"/>
        </w:rPr>
        <w:t>SIMATS</w:t>
      </w:r>
      <w:r>
        <w:rPr>
          <w:spacing w:val="-19"/>
        </w:rPr>
        <w:t xml:space="preserve"> </w:t>
      </w:r>
      <w:r>
        <w:rPr>
          <w:spacing w:val="-2"/>
        </w:rPr>
        <w:t>ENGINEERING</w:t>
      </w:r>
    </w:p>
    <w:p>
      <w:pPr>
        <w:pStyle w:val="Heading2"/>
        <w:rPr/>
      </w:pPr>
      <w:r>
        <w:rPr/>
        <w:t>ASSESSMENT</w:t>
      </w:r>
      <w:r>
        <w:rPr>
          <w:spacing w:val="-10"/>
        </w:rPr>
        <w:t xml:space="preserve"> </w:t>
      </w:r>
      <w:r>
        <w:rPr/>
        <w:t>TOOL</w:t>
      </w:r>
      <w:r>
        <w:rPr>
          <w:spacing w:val="-9"/>
        </w:rPr>
        <w:t xml:space="preserve"> </w:t>
      </w:r>
      <w:r>
        <w:rPr>
          <w:spacing w:val="-10"/>
        </w:rPr>
        <w:t>1</w:t>
      </w:r>
    </w:p>
    <w:p>
      <w:pPr>
        <w:pStyle w:val="Normal"/>
        <w:spacing w:lineRule="auto" w:line="240" w:before="0" w:after="0"/>
        <w:rPr>
          <w:b/>
          <w:sz w:val="28"/>
        </w:rPr>
      </w:pPr>
      <w:r>
        <w:rPr>
          <w:b/>
          <w:sz w:val="28"/>
        </w:rPr>
      </w:r>
    </w:p>
    <w:p>
      <w:pPr>
        <w:pStyle w:val="Normal"/>
        <w:spacing w:lineRule="auto" w:line="240" w:before="304" w:after="0"/>
        <w:rPr>
          <w:b/>
          <w:sz w:val="28"/>
        </w:rPr>
      </w:pPr>
      <w:r>
        <w:rPr>
          <w:b/>
          <w:sz w:val="28"/>
        </w:rPr>
      </w:r>
    </w:p>
    <w:p>
      <w:pPr>
        <w:pStyle w:val="Heading4"/>
        <w:spacing w:lineRule="auto" w:line="276"/>
        <w:ind w:start="448" w:end="3568"/>
        <w:jc w:val="start"/>
        <w:rPr/>
      </w:pPr>
      <w:r>
        <w:rPr/>
        <w:t>COURSE</w:t>
      </w:r>
      <w:r>
        <w:rPr>
          <w:spacing w:val="-13"/>
        </w:rPr>
        <w:t xml:space="preserve"> </w:t>
      </w:r>
      <w:r>
        <w:rPr/>
        <w:t>NAME:</w:t>
      </w:r>
      <w:r>
        <w:rPr>
          <w:spacing w:val="-13"/>
        </w:rPr>
        <w:t xml:space="preserve"> </w:t>
      </w:r>
      <w:r>
        <w:rPr/>
        <w:t>INTERNET</w:t>
      </w:r>
      <w:r>
        <w:rPr>
          <w:spacing w:val="-13"/>
        </w:rPr>
        <w:t xml:space="preserve"> </w:t>
      </w:r>
      <w:r>
        <w:rPr/>
        <w:t>PROGRAMMING COURSE CODE: CSA43</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22" w:after="0"/>
        <w:rPr>
          <w:b/>
          <w:sz w:val="20"/>
        </w:rPr>
      </w:pPr>
      <w:r>
        <w:rPr>
          <w:b/>
          <w:sz w:val="20"/>
        </w:rPr>
        <mc:AlternateContent>
          <mc:Choice Requires="wps">
            <w:drawing>
              <wp:anchor distT="0" distB="0" distL="0" distR="0" simplePos="0" relativeHeight="2" behindDoc="1" locked="0" layoutInCell="0" allowOverlap="1">
                <wp:simplePos x="0" y="0"/>
                <wp:positionH relativeFrom="page">
                  <wp:posOffset>952500</wp:posOffset>
                </wp:positionH>
                <wp:positionV relativeFrom="paragraph">
                  <wp:posOffset>238760</wp:posOffset>
                </wp:positionV>
                <wp:extent cx="5651500" cy="1270"/>
                <wp:effectExtent l="0" t="6350" r="0" b="5080"/>
                <wp:wrapTopAndBottom/>
                <wp:docPr id="1" name="Graphic 1"/>
                <a:graphic xmlns:a="http://schemas.openxmlformats.org/drawingml/2006/main">
                  <a:graphicData uri="http://schemas.microsoft.com/office/word/2010/wordprocessingShape">
                    <wps:wsp>
                      <wps:cNvSpPr/>
                      <wps:spPr>
                        <a:xfrm>
                          <a:off x="0" y="0"/>
                          <a:ext cx="5651640" cy="1440"/>
                        </a:xfrm>
                        <a:custGeom>
                          <a:avLst/>
                          <a:gdLst>
                            <a:gd name="textAreaLeft" fmla="*/ 0 w 3204000"/>
                            <a:gd name="textAreaRight" fmla="*/ 3204360 w 3204000"/>
                            <a:gd name="textAreaTop" fmla="*/ 0 h 720"/>
                            <a:gd name="textAreaBottom" fmla="*/ 1080 h 720"/>
                          </a:gdLst>
                          <a:ahLst/>
                          <a:cxnLst/>
                          <a:rect l="textAreaLeft" t="textAreaTop" r="textAreaRight" b="textAreaBottom"/>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147" w:after="0"/>
        <w:rPr>
          <w:b/>
          <w:sz w:val="24"/>
        </w:rPr>
      </w:pPr>
      <w:r>
        <w:rPr>
          <w:b/>
          <w:sz w:val="24"/>
        </w:rPr>
      </w:r>
    </w:p>
    <w:p>
      <w:pPr>
        <w:pStyle w:val="Heading4"/>
        <w:rPr/>
      </w:pPr>
      <w:r>
        <w:rPr/>
        <w:t xml:space="preserve">COURSE OUTCOME </w:t>
      </w:r>
      <w:r>
        <w:rPr>
          <w:spacing w:val="-2"/>
        </w:rPr>
        <w:t>COVERED</w:t>
      </w:r>
    </w:p>
    <w:p>
      <w:pPr>
        <w:pStyle w:val="Normal"/>
        <w:spacing w:lineRule="auto" w:line="240" w:before="83" w:after="0"/>
        <w:rPr>
          <w:b/>
          <w:sz w:val="24"/>
        </w:rPr>
      </w:pPr>
      <w:r>
        <w:rPr>
          <w:b/>
          <w:sz w:val="24"/>
        </w:rPr>
      </w:r>
    </w:p>
    <w:p>
      <w:pPr>
        <w:pStyle w:val="Normal"/>
        <w:spacing w:lineRule="auto" w:line="276" w:before="0" w:after="0"/>
        <w:ind w:hanging="0" w:start="448" w:end="608"/>
        <w:jc w:val="both"/>
        <w:rPr>
          <w:sz w:val="24"/>
        </w:rPr>
      </w:pPr>
      <w:r>
        <w:rPr>
          <w:b/>
          <w:sz w:val="24"/>
        </w:rPr>
        <w:t xml:space="preserve">CO-1 : </w:t>
      </w:r>
      <w:r>
        <w:rPr>
          <w:sz w:val="22"/>
        </w:rPr>
        <w:t xml:space="preserve">Develop well-structured, standards-compliant web pages using HTML/XHTML and XML, and apply Internet protocols and HTTP communication mechanisms for web content delivery. </w:t>
      </w:r>
      <w:r>
        <w:rPr>
          <w:sz w:val="24"/>
        </w:rPr>
        <w:t>(L2)</w:t>
      </w:r>
    </w:p>
    <w:p>
      <w:pPr>
        <w:pStyle w:val="Normal"/>
        <w:spacing w:lineRule="auto" w:line="240" w:before="64" w:after="0"/>
        <w:rPr>
          <w:sz w:val="22"/>
        </w:rPr>
      </w:pPr>
      <w:r>
        <w:rPr>
          <w:sz w:val="22"/>
        </w:rPr>
      </w:r>
    </w:p>
    <w:p>
      <w:pPr>
        <w:pStyle w:val="Normal"/>
        <w:spacing w:before="0" w:after="0"/>
        <w:ind w:hanging="0" w:start="448" w:end="0"/>
        <w:jc w:val="both"/>
        <w:rPr>
          <w:sz w:val="22"/>
        </w:rPr>
      </w:pPr>
      <w:r>
        <w:rPr>
          <w:sz w:val="24"/>
        </w:rPr>
        <w:t>Assessment</w:t>
      </w:r>
      <w:r>
        <w:rPr>
          <w:spacing w:val="-12"/>
          <w:sz w:val="24"/>
        </w:rPr>
        <w:t xml:space="preserve"> </w:t>
      </w:r>
      <w:r>
        <w:rPr>
          <w:sz w:val="24"/>
        </w:rPr>
        <w:t>Tool</w:t>
      </w:r>
      <w:r>
        <w:rPr>
          <w:spacing w:val="-11"/>
          <w:sz w:val="24"/>
        </w:rPr>
        <w:t xml:space="preserve"> </w:t>
      </w:r>
      <w:r>
        <w:rPr>
          <w:sz w:val="24"/>
        </w:rPr>
        <w:t>:</w:t>
      </w:r>
      <w:r>
        <w:rPr>
          <w:spacing w:val="-16"/>
          <w:sz w:val="24"/>
        </w:rPr>
        <w:t xml:space="preserve"> </w:t>
      </w:r>
      <w:r>
        <w:rPr>
          <w:sz w:val="22"/>
        </w:rPr>
        <w:t>Application-Based</w:t>
      </w:r>
      <w:r>
        <w:rPr>
          <w:spacing w:val="-11"/>
          <w:sz w:val="22"/>
        </w:rPr>
        <w:t xml:space="preserve"> </w:t>
      </w:r>
      <w:r>
        <w:rPr>
          <w:spacing w:val="-2"/>
          <w:sz w:val="22"/>
        </w:rPr>
        <w:t>Questions</w:t>
      </w:r>
    </w:p>
    <w:p>
      <w:pPr>
        <w:pStyle w:val="Normal"/>
        <w:spacing w:lineRule="auto" w:line="240" w:before="106" w:after="0"/>
        <w:rPr>
          <w:sz w:val="22"/>
        </w:rPr>
      </w:pPr>
      <w:r>
        <w:rPr>
          <w:sz w:val="22"/>
        </w:rPr>
      </w:r>
    </w:p>
    <w:p>
      <w:pPr>
        <w:pStyle w:val="BodyText"/>
        <w:ind w:start="448" w:end="0"/>
        <w:jc w:val="both"/>
        <w:rPr>
          <w:rFonts w:ascii="Arial" w:hAnsi="Arial"/>
        </w:rPr>
      </w:pPr>
      <w:r>
        <w:rPr>
          <w:rFonts w:ascii="Arial" w:hAnsi="Arial"/>
        </w:rPr>
        <w:t>Weightage:</w:t>
      </w:r>
      <w:r>
        <w:rPr>
          <w:rFonts w:ascii="Arial" w:hAnsi="Arial"/>
          <w:spacing w:val="-5"/>
        </w:rPr>
        <w:t xml:space="preserve"> 40%</w:t>
      </w:r>
    </w:p>
    <w:p>
      <w:pPr>
        <w:pStyle w:val="Normal"/>
        <w:spacing w:lineRule="auto" w:line="240" w:before="0" w:after="0"/>
        <w:rPr>
          <w:sz w:val="20"/>
        </w:rPr>
      </w:pPr>
      <w:r>
        <w:rPr>
          <w:sz w:val="20"/>
        </w:rPr>
      </w:r>
    </w:p>
    <w:p>
      <w:pPr>
        <w:pStyle w:val="Normal"/>
        <w:spacing w:lineRule="auto" w:line="240" w:before="74" w:after="0"/>
        <w:rPr>
          <w:sz w:val="20"/>
        </w:rPr>
      </w:pPr>
      <w:r>
        <w:rPr>
          <w:sz w:val="20"/>
        </w:rPr>
        <mc:AlternateContent>
          <mc:Choice Requires="wps">
            <w:drawing>
              <wp:anchor distT="0" distB="0" distL="0" distR="0" simplePos="0" relativeHeight="3" behindDoc="1" locked="0" layoutInCell="0" allowOverlap="1">
                <wp:simplePos x="0" y="0"/>
                <wp:positionH relativeFrom="page">
                  <wp:posOffset>952500</wp:posOffset>
                </wp:positionH>
                <wp:positionV relativeFrom="paragraph">
                  <wp:posOffset>208280</wp:posOffset>
                </wp:positionV>
                <wp:extent cx="5651500" cy="1270"/>
                <wp:effectExtent l="0" t="6350" r="0" b="5080"/>
                <wp:wrapTopAndBottom/>
                <wp:docPr id="2" name="Graphic 2"/>
                <a:graphic xmlns:a="http://schemas.openxmlformats.org/drawingml/2006/main">
                  <a:graphicData uri="http://schemas.microsoft.com/office/word/2010/wordprocessingShape">
                    <wps:wsp>
                      <wps:cNvSpPr/>
                      <wps:spPr>
                        <a:xfrm>
                          <a:off x="0" y="0"/>
                          <a:ext cx="5651640" cy="1440"/>
                        </a:xfrm>
                        <a:custGeom>
                          <a:avLst/>
                          <a:gdLst>
                            <a:gd name="textAreaLeft" fmla="*/ 0 w 3204000"/>
                            <a:gd name="textAreaRight" fmla="*/ 3204360 w 3204000"/>
                            <a:gd name="textAreaTop" fmla="*/ 0 h 720"/>
                            <a:gd name="textAreaBottom" fmla="*/ 1080 h 720"/>
                          </a:gdLst>
                          <a:ahLst/>
                          <a:cxnLst/>
                          <a:rect l="textAreaLeft" t="textAreaTop" r="textAreaRight" b="textAreaBottom"/>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149" w:after="0"/>
        <w:rPr>
          <w:sz w:val="24"/>
        </w:rPr>
      </w:pPr>
      <w:r>
        <w:rPr>
          <w:sz w:val="24"/>
        </w:rPr>
      </w:r>
    </w:p>
    <w:p>
      <w:pPr>
        <w:pStyle w:val="Normal"/>
        <w:tabs>
          <w:tab w:val="clear" w:pos="720"/>
          <w:tab w:val="left" w:pos="6207" w:leader="none"/>
        </w:tabs>
        <w:spacing w:before="0" w:after="0"/>
        <w:ind w:hanging="0" w:start="448" w:end="0"/>
        <w:jc w:val="start"/>
        <w:rPr>
          <w:b/>
          <w:sz w:val="24"/>
        </w:rPr>
      </w:pPr>
      <w:r>
        <w:rPr>
          <w:b/>
          <w:spacing w:val="-2"/>
          <w:sz w:val="24"/>
        </w:rPr>
        <w:t>QUESTIONS:</w:t>
      </w:r>
      <w:r>
        <w:rPr>
          <w:b/>
          <w:sz w:val="24"/>
        </w:rPr>
        <w:tab/>
        <w:t>Total</w:t>
      </w:r>
      <w:r>
        <w:rPr>
          <w:b/>
          <w:spacing w:val="-9"/>
          <w:sz w:val="24"/>
        </w:rPr>
        <w:t xml:space="preserve"> </w:t>
      </w:r>
      <w:r>
        <w:rPr>
          <w:b/>
          <w:sz w:val="24"/>
        </w:rPr>
        <w:t>Marks:</w:t>
      </w:r>
      <w:r>
        <w:rPr>
          <w:b/>
          <w:spacing w:val="-9"/>
          <w:sz w:val="24"/>
        </w:rPr>
        <w:t xml:space="preserve"> </w:t>
      </w:r>
      <w:r>
        <w:rPr>
          <w:b/>
          <w:spacing w:val="-5"/>
          <w:sz w:val="24"/>
        </w:rPr>
        <w:t>30</w:t>
      </w:r>
    </w:p>
    <w:p>
      <w:pPr>
        <w:pStyle w:val="Normal"/>
        <w:spacing w:lineRule="auto" w:line="240" w:before="0" w:after="0"/>
        <w:rPr>
          <w:b/>
          <w:sz w:val="24"/>
        </w:rPr>
      </w:pPr>
      <w:r>
        <w:rPr>
          <w:b/>
          <w:sz w:val="24"/>
        </w:rPr>
      </w:r>
    </w:p>
    <w:p>
      <w:pPr>
        <w:pStyle w:val="Normal"/>
        <w:spacing w:lineRule="auto" w:line="240" w:before="127" w:after="0"/>
        <w:rPr>
          <w:b/>
          <w:sz w:val="24"/>
        </w:rPr>
      </w:pPr>
      <w:r>
        <w:rPr>
          <w:b/>
          <w:sz w:val="24"/>
        </w:rPr>
      </w:r>
    </w:p>
    <w:p>
      <w:pPr>
        <w:pStyle w:val="Heading3"/>
        <w:ind w:start="525" w:end="0"/>
        <w:rPr/>
      </w:pPr>
      <w:bookmarkStart w:id="0" w:name="_1%3A_Online_Symposium_Portal__"/>
      <w:bookmarkEnd w:id="0"/>
      <w:r>
        <w:rPr/>
        <w:t>1:</w:t>
      </w:r>
      <w:r>
        <w:rPr>
          <w:spacing w:val="-6"/>
        </w:rPr>
        <w:t xml:space="preserve"> </w:t>
      </w:r>
      <w:r>
        <w:rPr/>
        <w:t>Online</w:t>
      </w:r>
      <w:r>
        <w:rPr>
          <w:spacing w:val="-6"/>
        </w:rPr>
        <w:t xml:space="preserve"> </w:t>
      </w:r>
      <w:r>
        <w:rPr/>
        <w:t>Symposium</w:t>
      </w:r>
      <w:r>
        <w:rPr>
          <w:spacing w:val="-5"/>
        </w:rPr>
        <w:t xml:space="preserve"> </w:t>
      </w:r>
      <w:r>
        <w:rPr>
          <w:spacing w:val="-2"/>
        </w:rPr>
        <w:t>Portal</w:t>
      </w:r>
    </w:p>
    <w:p>
      <w:pPr>
        <w:pStyle w:val="BodyText"/>
        <w:spacing w:before="128" w:after="0"/>
        <w:ind w:start="448" w:end="519"/>
        <w:rPr/>
      </w:pPr>
      <w:r>
        <w:rPr/>
        <w:t>A</w:t>
      </w:r>
      <w:r>
        <w:rPr>
          <w:spacing w:val="-4"/>
        </w:rPr>
        <w:t xml:space="preserve"> </w:t>
      </w:r>
      <w:r>
        <w:rPr/>
        <w:t>college</w:t>
      </w:r>
      <w:r>
        <w:rPr>
          <w:spacing w:val="-4"/>
        </w:rPr>
        <w:t xml:space="preserve"> </w:t>
      </w:r>
      <w:r>
        <w:rPr/>
        <w:t>is</w:t>
      </w:r>
      <w:r>
        <w:rPr>
          <w:spacing w:val="-4"/>
        </w:rPr>
        <w:t xml:space="preserve"> </w:t>
      </w:r>
      <w:r>
        <w:rPr/>
        <w:t>developing</w:t>
      </w:r>
      <w:r>
        <w:rPr>
          <w:spacing w:val="-4"/>
        </w:rPr>
        <w:t xml:space="preserve"> </w:t>
      </w:r>
      <w:r>
        <w:rPr/>
        <w:t>an</w:t>
      </w:r>
      <w:r>
        <w:rPr>
          <w:spacing w:val="-4"/>
        </w:rPr>
        <w:t xml:space="preserve"> </w:t>
      </w:r>
      <w:r>
        <w:rPr/>
        <w:t>online</w:t>
      </w:r>
      <w:r>
        <w:rPr>
          <w:spacing w:val="-4"/>
        </w:rPr>
        <w:t xml:space="preserve"> </w:t>
      </w:r>
      <w:r>
        <w:rPr/>
        <w:t>symposium</w:t>
      </w:r>
      <w:r>
        <w:rPr>
          <w:spacing w:val="-4"/>
        </w:rPr>
        <w:t xml:space="preserve"> </w:t>
      </w:r>
      <w:r>
        <w:rPr/>
        <w:t>registration</w:t>
      </w:r>
      <w:r>
        <w:rPr>
          <w:spacing w:val="-4"/>
        </w:rPr>
        <w:t xml:space="preserve"> </w:t>
      </w:r>
      <w:r>
        <w:rPr/>
        <w:t>portal.</w:t>
      </w:r>
      <w:r>
        <w:rPr>
          <w:spacing w:val="-4"/>
        </w:rPr>
        <w:t xml:space="preserve"> </w:t>
      </w:r>
      <w:r>
        <w:rPr/>
        <w:t>The</w:t>
      </w:r>
      <w:r>
        <w:rPr>
          <w:spacing w:val="-4"/>
        </w:rPr>
        <w:t xml:space="preserve"> </w:t>
      </w:r>
      <w:r>
        <w:rPr/>
        <w:t>following</w:t>
      </w:r>
      <w:r>
        <w:rPr>
          <w:spacing w:val="-4"/>
        </w:rPr>
        <w:t xml:space="preserve"> </w:t>
      </w:r>
      <w:r>
        <w:rPr/>
        <w:t>HTML structure and HTTP interaction is observed:</w:t>
      </w:r>
    </w:p>
    <w:p>
      <w:pPr>
        <w:pStyle w:val="Normal"/>
        <w:spacing w:before="0" w:after="0"/>
        <w:ind w:hanging="0" w:start="448" w:end="0"/>
        <w:jc w:val="start"/>
        <w:rPr>
          <w:rFonts w:ascii="Courier New" w:hAnsi="Courier New"/>
          <w:sz w:val="20"/>
        </w:rPr>
      </w:pPr>
      <w:r>
        <w:rPr>
          <w:rFonts w:ascii="Courier New" w:hAnsi="Courier New"/>
          <w:spacing w:val="-2"/>
          <w:sz w:val="20"/>
        </w:rPr>
        <w:t>&lt;form</w:t>
      </w:r>
      <w:r>
        <w:rPr>
          <w:rFonts w:ascii="Courier New" w:hAnsi="Courier New"/>
          <w:spacing w:val="-17"/>
          <w:sz w:val="20"/>
        </w:rPr>
        <w:t xml:space="preserve"> </w:t>
      </w:r>
      <w:r>
        <w:rPr>
          <w:rFonts w:ascii="Courier New" w:hAnsi="Courier New"/>
          <w:spacing w:val="-2"/>
          <w:sz w:val="20"/>
        </w:rPr>
        <w:t>action="/register"</w:t>
      </w:r>
      <w:r>
        <w:rPr>
          <w:rFonts w:ascii="Courier New" w:hAnsi="Courier New"/>
          <w:spacing w:val="-14"/>
          <w:sz w:val="20"/>
        </w:rPr>
        <w:t xml:space="preserve"> </w:t>
      </w:r>
      <w:r>
        <w:rPr>
          <w:rFonts w:ascii="Courier New" w:hAnsi="Courier New"/>
          <w:spacing w:val="-2"/>
          <w:sz w:val="20"/>
        </w:rPr>
        <w:t>method="POST"&gt;</w:t>
      </w:r>
    </w:p>
    <w:p>
      <w:pPr>
        <w:pStyle w:val="Normal"/>
        <w:spacing w:before="0" w:after="0"/>
        <w:ind w:hanging="0" w:start="682" w:end="0"/>
        <w:jc w:val="start"/>
        <w:rPr>
          <w:rFonts w:ascii="Courier New" w:hAnsi="Courier New"/>
          <w:sz w:val="20"/>
        </w:rPr>
      </w:pPr>
      <w:r>
        <w:rPr>
          <w:rFonts w:ascii="Courier New" w:hAnsi="Courier New"/>
          <w:sz w:val="20"/>
        </w:rPr>
        <w:t>&lt;input</w:t>
      </w:r>
      <w:r>
        <w:rPr>
          <w:rFonts w:ascii="Courier New" w:hAnsi="Courier New"/>
          <w:spacing w:val="-29"/>
          <w:sz w:val="20"/>
        </w:rPr>
        <w:t xml:space="preserve"> </w:t>
      </w:r>
      <w:r>
        <w:rPr>
          <w:rFonts w:ascii="Courier New" w:hAnsi="Courier New"/>
          <w:sz w:val="20"/>
        </w:rPr>
        <w:t>type="text"</w:t>
      </w:r>
      <w:r>
        <w:rPr>
          <w:rFonts w:ascii="Courier New" w:hAnsi="Courier New"/>
          <w:spacing w:val="-28"/>
          <w:sz w:val="20"/>
        </w:rPr>
        <w:t xml:space="preserve"> </w:t>
      </w:r>
      <w:r>
        <w:rPr>
          <w:rFonts w:ascii="Courier New" w:hAnsi="Courier New"/>
          <w:spacing w:val="-2"/>
          <w:sz w:val="20"/>
        </w:rPr>
        <w:t>name="name"&gt;</w:t>
      </w:r>
    </w:p>
    <w:p>
      <w:pPr>
        <w:pStyle w:val="Normal"/>
        <w:spacing w:before="0" w:after="0"/>
        <w:ind w:hanging="0" w:start="682" w:end="0"/>
        <w:jc w:val="start"/>
        <w:rPr>
          <w:rFonts w:ascii="Courier New" w:hAnsi="Courier New"/>
          <w:sz w:val="20"/>
        </w:rPr>
      </w:pPr>
      <w:r>
        <w:rPr>
          <w:rFonts w:ascii="Courier New" w:hAnsi="Courier New"/>
          <w:sz w:val="20"/>
        </w:rPr>
        <w:t>&lt;input</w:t>
      </w:r>
      <w:r>
        <w:rPr>
          <w:rFonts w:ascii="Courier New" w:hAnsi="Courier New"/>
          <w:spacing w:val="-30"/>
          <w:sz w:val="20"/>
        </w:rPr>
        <w:t xml:space="preserve"> </w:t>
      </w:r>
      <w:r>
        <w:rPr>
          <w:rFonts w:ascii="Courier New" w:hAnsi="Courier New"/>
          <w:sz w:val="20"/>
        </w:rPr>
        <w:t>type="email"</w:t>
      </w:r>
      <w:r>
        <w:rPr>
          <w:rFonts w:ascii="Courier New" w:hAnsi="Courier New"/>
          <w:spacing w:val="-30"/>
          <w:sz w:val="20"/>
        </w:rPr>
        <w:t xml:space="preserve"> </w:t>
      </w:r>
      <w:r>
        <w:rPr>
          <w:rFonts w:ascii="Courier New" w:hAnsi="Courier New"/>
          <w:spacing w:val="-2"/>
          <w:sz w:val="20"/>
        </w:rPr>
        <w:t>name="email"&gt;</w:t>
      </w:r>
    </w:p>
    <w:p>
      <w:pPr>
        <w:pStyle w:val="Normal"/>
        <w:spacing w:before="0" w:after="0"/>
        <w:ind w:hanging="0" w:start="682" w:end="0"/>
        <w:jc w:val="start"/>
        <w:rPr>
          <w:rFonts w:ascii="Courier New" w:hAnsi="Courier New"/>
          <w:sz w:val="20"/>
        </w:rPr>
      </w:pPr>
      <w:r>
        <w:rPr>
          <w:rFonts w:ascii="Courier New" w:hAnsi="Courier New"/>
          <w:spacing w:val="-2"/>
          <w:sz w:val="20"/>
        </w:rPr>
        <w:t>&lt;button&gt;Submit&lt;/button&gt;</w:t>
      </w:r>
    </w:p>
    <w:p>
      <w:pPr>
        <w:pStyle w:val="Normal"/>
        <w:spacing w:before="0" w:after="0"/>
        <w:ind w:hanging="0" w:start="448" w:end="0"/>
        <w:jc w:val="start"/>
        <w:rPr>
          <w:rFonts w:ascii="Courier New" w:hAnsi="Courier New"/>
          <w:sz w:val="20"/>
        </w:rPr>
      </w:pPr>
      <w:r>
        <w:rPr>
          <w:rFonts w:ascii="Courier New" w:hAnsi="Courier New"/>
          <w:spacing w:val="-2"/>
          <w:sz w:val="20"/>
        </w:rPr>
        <w:t>&lt;/form&gt;</w:t>
      </w:r>
    </w:p>
    <w:p>
      <w:pPr>
        <w:pStyle w:val="BodyText"/>
        <w:ind w:start="448" w:end="519"/>
        <w:rPr/>
      </w:pPr>
      <w:r>
        <w:rPr/>
        <w:t>When</w:t>
      </w:r>
      <w:r>
        <w:rPr>
          <w:spacing w:val="-3"/>
        </w:rPr>
        <w:t xml:space="preserve"> </w:t>
      </w:r>
      <w:r>
        <w:rPr/>
        <w:t>a</w:t>
      </w:r>
      <w:r>
        <w:rPr>
          <w:spacing w:val="-3"/>
        </w:rPr>
        <w:t xml:space="preserve"> </w:t>
      </w:r>
      <w:r>
        <w:rPr/>
        <w:t>student</w:t>
      </w:r>
      <w:r>
        <w:rPr>
          <w:spacing w:val="-3"/>
        </w:rPr>
        <w:t xml:space="preserve"> </w:t>
      </w:r>
      <w:r>
        <w:rPr/>
        <w:t>submits</w:t>
      </w:r>
      <w:r>
        <w:rPr>
          <w:spacing w:val="-3"/>
        </w:rPr>
        <w:t xml:space="preserve"> </w:t>
      </w:r>
      <w:r>
        <w:rPr/>
        <w:t>the</w:t>
      </w:r>
      <w:r>
        <w:rPr>
          <w:spacing w:val="-3"/>
        </w:rPr>
        <w:t xml:space="preserve"> </w:t>
      </w:r>
      <w:r>
        <w:rPr/>
        <w:t>form,</w:t>
      </w:r>
      <w:r>
        <w:rPr>
          <w:spacing w:val="-3"/>
        </w:rPr>
        <w:t xml:space="preserve"> </w:t>
      </w:r>
      <w:r>
        <w:rPr/>
        <w:t>the</w:t>
      </w:r>
      <w:r>
        <w:rPr>
          <w:spacing w:val="-3"/>
        </w:rPr>
        <w:t xml:space="preserve"> </w:t>
      </w:r>
      <w:r>
        <w:rPr/>
        <w:t>browser</w:t>
      </w:r>
      <w:r>
        <w:rPr>
          <w:spacing w:val="-3"/>
        </w:rPr>
        <w:t xml:space="preserve"> </w:t>
      </w:r>
      <w:r>
        <w:rPr/>
        <w:t>sends</w:t>
      </w:r>
      <w:r>
        <w:rPr>
          <w:spacing w:val="-3"/>
        </w:rPr>
        <w:t xml:space="preserve"> </w:t>
      </w:r>
      <w:r>
        <w:rPr/>
        <w:t>an</w:t>
      </w:r>
      <w:r>
        <w:rPr>
          <w:spacing w:val="-3"/>
        </w:rPr>
        <w:t xml:space="preserve"> </w:t>
      </w:r>
      <w:r>
        <w:rPr/>
        <w:t>HTTP</w:t>
      </w:r>
      <w:r>
        <w:rPr>
          <w:spacing w:val="-3"/>
        </w:rPr>
        <w:t xml:space="preserve"> </w:t>
      </w:r>
      <w:r>
        <w:rPr/>
        <w:t>request</w:t>
      </w:r>
      <w:r>
        <w:rPr>
          <w:spacing w:val="-3"/>
        </w:rPr>
        <w:t xml:space="preserve"> </w:t>
      </w:r>
      <w:r>
        <w:rPr/>
        <w:t>to</w:t>
      </w:r>
      <w:r>
        <w:rPr>
          <w:spacing w:val="-3"/>
        </w:rPr>
        <w:t xml:space="preserve"> </w:t>
      </w:r>
      <w:r>
        <w:rPr/>
        <w:t>the</w:t>
      </w:r>
      <w:r>
        <w:rPr>
          <w:spacing w:val="-3"/>
        </w:rPr>
        <w:t xml:space="preserve"> </w:t>
      </w:r>
      <w:r>
        <w:rPr/>
        <w:t>server,</w:t>
      </w:r>
      <w:r>
        <w:rPr>
          <w:spacing w:val="-3"/>
        </w:rPr>
        <w:t xml:space="preserve"> </w:t>
      </w:r>
      <w:r>
        <w:rPr/>
        <w:t>and</w:t>
      </w:r>
      <w:r>
        <w:rPr>
          <w:spacing w:val="-3"/>
        </w:rPr>
        <w:t xml:space="preserve"> </w:t>
      </w:r>
      <w:r>
        <w:rPr/>
        <w:t>the server responds accordingly.</w:t>
      </w:r>
    </w:p>
    <w:p>
      <w:pPr>
        <w:pStyle w:val="Heading5"/>
        <w:rPr/>
      </w:pPr>
      <w:r>
        <w:rPr>
          <w:spacing w:val="-2"/>
        </w:rPr>
        <w:t>Questions:</w:t>
      </w:r>
    </w:p>
    <w:p>
      <w:pPr>
        <w:pStyle w:val="BodyText"/>
        <w:spacing w:before="4" w:after="0"/>
        <w:rPr>
          <w:b/>
        </w:rPr>
      </w:pPr>
      <w:r>
        <w:rPr>
          <w:b/>
        </w:rPr>
      </w:r>
    </w:p>
    <w:p>
      <w:pPr>
        <w:pStyle w:val="ListParagraph"/>
        <w:numPr>
          <w:ilvl w:val="0"/>
          <w:numId w:val="3"/>
        </w:numPr>
        <w:tabs>
          <w:tab w:val="clear" w:pos="720"/>
          <w:tab w:val="left" w:pos="1166" w:leader="none"/>
        </w:tabs>
        <w:spacing w:lineRule="auto" w:line="240" w:before="0" w:after="0"/>
        <w:ind w:hanging="358" w:start="1166" w:end="0"/>
        <w:jc w:val="start"/>
        <w:rPr>
          <w:sz w:val="22"/>
        </w:rPr>
      </w:pPr>
      <w:r>
        <w:rPr>
          <w:sz w:val="22"/>
        </w:rPr>
        <w:t>Identify</w:t>
      </w:r>
      <w:r>
        <w:rPr>
          <w:spacing w:val="-9"/>
          <w:sz w:val="22"/>
        </w:rPr>
        <w:t xml:space="preserve"> </w:t>
      </w:r>
      <w:r>
        <w:rPr>
          <w:sz w:val="22"/>
        </w:rPr>
        <w:t>appropriate</w:t>
      </w:r>
      <w:r>
        <w:rPr>
          <w:spacing w:val="-6"/>
          <w:sz w:val="22"/>
        </w:rPr>
        <w:t xml:space="preserve"> </w:t>
      </w:r>
      <w:r>
        <w:rPr>
          <w:b/>
          <w:sz w:val="22"/>
        </w:rPr>
        <w:t>HTML5</w:t>
      </w:r>
      <w:r>
        <w:rPr>
          <w:b/>
          <w:spacing w:val="-7"/>
          <w:sz w:val="22"/>
        </w:rPr>
        <w:t xml:space="preserve"> </w:t>
      </w:r>
      <w:r>
        <w:rPr>
          <w:b/>
          <w:sz w:val="22"/>
        </w:rPr>
        <w:t>semantic</w:t>
      </w:r>
      <w:r>
        <w:rPr>
          <w:b/>
          <w:spacing w:val="-6"/>
          <w:sz w:val="22"/>
        </w:rPr>
        <w:t xml:space="preserve"> </w:t>
      </w:r>
      <w:r>
        <w:rPr>
          <w:b/>
          <w:sz w:val="22"/>
        </w:rPr>
        <w:t>elements</w:t>
      </w:r>
      <w:r>
        <w:rPr>
          <w:b/>
          <w:spacing w:val="-7"/>
          <w:sz w:val="22"/>
        </w:rPr>
        <w:t xml:space="preserve"> </w:t>
      </w:r>
      <w:r>
        <w:rPr>
          <w:sz w:val="22"/>
        </w:rPr>
        <w:t>missing</w:t>
      </w:r>
      <w:r>
        <w:rPr>
          <w:spacing w:val="-6"/>
          <w:sz w:val="22"/>
        </w:rPr>
        <w:t xml:space="preserve"> </w:t>
      </w:r>
      <w:r>
        <w:rPr>
          <w:sz w:val="22"/>
        </w:rPr>
        <w:t>in</w:t>
      </w:r>
      <w:r>
        <w:rPr>
          <w:spacing w:val="-7"/>
          <w:sz w:val="22"/>
        </w:rPr>
        <w:t xml:space="preserve"> </w:t>
      </w:r>
      <w:r>
        <w:rPr>
          <w:sz w:val="22"/>
        </w:rPr>
        <w:t>the</w:t>
      </w:r>
      <w:r>
        <w:rPr>
          <w:spacing w:val="-6"/>
          <w:sz w:val="22"/>
        </w:rPr>
        <w:t xml:space="preserve"> </w:t>
      </w:r>
      <w:r>
        <w:rPr>
          <w:spacing w:val="-2"/>
          <w:sz w:val="22"/>
        </w:rPr>
        <w:t>structure.</w:t>
      </w:r>
    </w:p>
    <w:p>
      <w:pPr>
        <w:pStyle w:val="ListParagraph"/>
        <w:numPr>
          <w:ilvl w:val="0"/>
          <w:numId w:val="3"/>
        </w:numPr>
        <w:tabs>
          <w:tab w:val="clear" w:pos="720"/>
          <w:tab w:val="left" w:pos="1166" w:leader="none"/>
        </w:tabs>
        <w:spacing w:lineRule="auto" w:line="240" w:before="0" w:after="0"/>
        <w:ind w:hanging="358" w:start="1166" w:end="0"/>
        <w:jc w:val="start"/>
        <w:rPr>
          <w:sz w:val="22"/>
        </w:rPr>
      </w:pPr>
      <w:r>
        <w:rPr>
          <w:sz w:val="22"/>
        </w:rPr>
        <w:t>Modify</w:t>
      </w:r>
      <w:r>
        <w:rPr>
          <w:spacing w:val="-6"/>
          <w:sz w:val="22"/>
        </w:rPr>
        <w:t xml:space="preserve"> </w:t>
      </w:r>
      <w:r>
        <w:rPr>
          <w:sz w:val="22"/>
        </w:rPr>
        <w:t>the</w:t>
      </w:r>
      <w:r>
        <w:rPr>
          <w:spacing w:val="-6"/>
          <w:sz w:val="22"/>
        </w:rPr>
        <w:t xml:space="preserve"> </w:t>
      </w:r>
      <w:r>
        <w:rPr>
          <w:sz w:val="22"/>
        </w:rPr>
        <w:t>structure</w:t>
      </w:r>
      <w:r>
        <w:rPr>
          <w:spacing w:val="-6"/>
          <w:sz w:val="22"/>
        </w:rPr>
        <w:t xml:space="preserve"> </w:t>
      </w:r>
      <w:r>
        <w:rPr>
          <w:sz w:val="22"/>
        </w:rPr>
        <w:t>to</w:t>
      </w:r>
      <w:r>
        <w:rPr>
          <w:spacing w:val="-6"/>
          <w:sz w:val="22"/>
        </w:rPr>
        <w:t xml:space="preserve"> </w:t>
      </w:r>
      <w:r>
        <w:rPr>
          <w:sz w:val="22"/>
        </w:rPr>
        <w:t>make</w:t>
      </w:r>
      <w:r>
        <w:rPr>
          <w:spacing w:val="-6"/>
          <w:sz w:val="22"/>
        </w:rPr>
        <w:t xml:space="preserve"> </w:t>
      </w:r>
      <w:r>
        <w:rPr>
          <w:sz w:val="22"/>
        </w:rPr>
        <w:t>it</w:t>
      </w:r>
      <w:r>
        <w:rPr>
          <w:spacing w:val="-6"/>
          <w:sz w:val="22"/>
        </w:rPr>
        <w:t xml:space="preserve"> </w:t>
      </w:r>
      <w:r>
        <w:rPr>
          <w:b/>
          <w:sz w:val="22"/>
        </w:rPr>
        <w:t>standards-</w:t>
      </w:r>
      <w:r>
        <w:rPr>
          <w:b/>
          <w:spacing w:val="-2"/>
          <w:sz w:val="22"/>
        </w:rPr>
        <w:t>compliant</w:t>
      </w:r>
      <w:r>
        <w:rPr>
          <w:spacing w:val="-2"/>
          <w:sz w:val="22"/>
        </w:rPr>
        <w:t>.</w:t>
      </w:r>
    </w:p>
    <w:p>
      <w:pPr>
        <w:pStyle w:val="ListParagraph"/>
        <w:numPr>
          <w:ilvl w:val="0"/>
          <w:numId w:val="3"/>
        </w:numPr>
        <w:tabs>
          <w:tab w:val="clear" w:pos="720"/>
          <w:tab w:val="left" w:pos="1166" w:leader="none"/>
        </w:tabs>
        <w:spacing w:lineRule="auto" w:line="240" w:before="0" w:after="0"/>
        <w:ind w:hanging="358" w:start="1166" w:end="0"/>
        <w:jc w:val="start"/>
        <w:rPr>
          <w:sz w:val="22"/>
        </w:rPr>
      </w:pPr>
      <w:r>
        <w:rPr>
          <w:sz w:val="22"/>
        </w:rPr>
        <w:t>Interpret</w:t>
      </w:r>
      <w:r>
        <w:rPr>
          <w:spacing w:val="-6"/>
          <w:sz w:val="22"/>
        </w:rPr>
        <w:t xml:space="preserve"> </w:t>
      </w:r>
      <w:r>
        <w:rPr>
          <w:sz w:val="22"/>
        </w:rPr>
        <w:t>the</w:t>
      </w:r>
      <w:r>
        <w:rPr>
          <w:spacing w:val="-6"/>
          <w:sz w:val="22"/>
        </w:rPr>
        <w:t xml:space="preserve"> </w:t>
      </w:r>
      <w:r>
        <w:rPr>
          <w:b/>
          <w:sz w:val="22"/>
        </w:rPr>
        <w:t>HTTP</w:t>
      </w:r>
      <w:r>
        <w:rPr>
          <w:b/>
          <w:spacing w:val="-6"/>
          <w:sz w:val="22"/>
        </w:rPr>
        <w:t xml:space="preserve"> </w:t>
      </w:r>
      <w:r>
        <w:rPr>
          <w:b/>
          <w:sz w:val="22"/>
        </w:rPr>
        <w:t>request</w:t>
      </w:r>
      <w:r>
        <w:rPr>
          <w:b/>
          <w:spacing w:val="-6"/>
          <w:sz w:val="22"/>
        </w:rPr>
        <w:t xml:space="preserve"> </w:t>
      </w:r>
      <w:r>
        <w:rPr>
          <w:b/>
          <w:sz w:val="22"/>
        </w:rPr>
        <w:t>generated</w:t>
      </w:r>
      <w:r>
        <w:rPr>
          <w:b/>
          <w:spacing w:val="-6"/>
          <w:sz w:val="22"/>
        </w:rPr>
        <w:t xml:space="preserve"> </w:t>
      </w:r>
      <w:r>
        <w:rPr>
          <w:sz w:val="22"/>
        </w:rPr>
        <w:t>during</w:t>
      </w:r>
      <w:r>
        <w:rPr>
          <w:spacing w:val="-6"/>
          <w:sz w:val="22"/>
        </w:rPr>
        <w:t xml:space="preserve"> </w:t>
      </w:r>
      <w:r>
        <w:rPr>
          <w:sz w:val="22"/>
        </w:rPr>
        <w:t>form</w:t>
      </w:r>
      <w:r>
        <w:rPr>
          <w:spacing w:val="-6"/>
          <w:sz w:val="22"/>
        </w:rPr>
        <w:t xml:space="preserve"> </w:t>
      </w:r>
      <w:r>
        <w:rPr>
          <w:spacing w:val="-2"/>
          <w:sz w:val="22"/>
        </w:rPr>
        <w:t>submission.</w:t>
      </w:r>
    </w:p>
    <w:p>
      <w:pPr>
        <w:pStyle w:val="ListParagraph"/>
        <w:numPr>
          <w:ilvl w:val="0"/>
          <w:numId w:val="3"/>
        </w:numPr>
        <w:tabs>
          <w:tab w:val="clear" w:pos="720"/>
          <w:tab w:val="left" w:pos="1166" w:leader="none"/>
        </w:tabs>
        <w:spacing w:lineRule="auto" w:line="240" w:before="0" w:after="0"/>
        <w:ind w:hanging="358" w:start="1166" w:end="0"/>
        <w:jc w:val="start"/>
        <w:rPr>
          <w:sz w:val="22"/>
        </w:rPr>
      </w:pPr>
      <w:r>
        <w:rPr>
          <w:sz w:val="22"/>
        </w:rPr>
        <w:t>Analyze</w:t>
      </w:r>
      <w:r>
        <w:rPr>
          <w:spacing w:val="-7"/>
          <w:sz w:val="22"/>
        </w:rPr>
        <w:t xml:space="preserve"> </w:t>
      </w:r>
      <w:r>
        <w:rPr>
          <w:sz w:val="22"/>
        </w:rPr>
        <w:t>the</w:t>
      </w:r>
      <w:r>
        <w:rPr>
          <w:spacing w:val="-5"/>
          <w:sz w:val="22"/>
        </w:rPr>
        <w:t xml:space="preserve"> </w:t>
      </w:r>
      <w:r>
        <w:rPr>
          <w:b/>
          <w:sz w:val="22"/>
        </w:rPr>
        <w:t>HTTP</w:t>
      </w:r>
      <w:r>
        <w:rPr>
          <w:b/>
          <w:spacing w:val="-5"/>
          <w:sz w:val="22"/>
        </w:rPr>
        <w:t xml:space="preserve"> </w:t>
      </w:r>
      <w:r>
        <w:rPr>
          <w:b/>
          <w:sz w:val="22"/>
        </w:rPr>
        <w:t>response</w:t>
      </w:r>
      <w:r>
        <w:rPr>
          <w:b/>
          <w:spacing w:val="-5"/>
          <w:sz w:val="22"/>
        </w:rPr>
        <w:t xml:space="preserve"> </w:t>
      </w:r>
      <w:r>
        <w:rPr>
          <w:b/>
          <w:sz w:val="22"/>
        </w:rPr>
        <w:t>cycle</w:t>
      </w:r>
      <w:r>
        <w:rPr>
          <w:b/>
          <w:spacing w:val="-5"/>
          <w:sz w:val="22"/>
        </w:rPr>
        <w:t xml:space="preserve"> </w:t>
      </w:r>
      <w:r>
        <w:rPr>
          <w:sz w:val="22"/>
        </w:rPr>
        <w:t>from</w:t>
      </w:r>
      <w:r>
        <w:rPr>
          <w:spacing w:val="-5"/>
          <w:sz w:val="22"/>
        </w:rPr>
        <w:t xml:space="preserve"> </w:t>
      </w:r>
      <w:r>
        <w:rPr>
          <w:sz w:val="22"/>
        </w:rPr>
        <w:t>server</w:t>
      </w:r>
      <w:r>
        <w:rPr>
          <w:spacing w:val="-5"/>
          <w:sz w:val="22"/>
        </w:rPr>
        <w:t xml:space="preserve"> </w:t>
      </w:r>
      <w:r>
        <w:rPr>
          <w:sz w:val="22"/>
        </w:rPr>
        <w:t>to</w:t>
      </w:r>
      <w:r>
        <w:rPr>
          <w:spacing w:val="-4"/>
          <w:sz w:val="22"/>
        </w:rPr>
        <w:t xml:space="preserve"> </w:t>
      </w:r>
      <w:r>
        <w:rPr>
          <w:spacing w:val="-2"/>
          <w:sz w:val="22"/>
        </w:rPr>
        <w:t>browser.</w:t>
      </w:r>
    </w:p>
    <w:p>
      <w:pPr>
        <w:pStyle w:val="ListParagraph"/>
        <w:numPr>
          <w:ilvl w:val="0"/>
          <w:numId w:val="3"/>
        </w:numPr>
        <w:tabs>
          <w:tab w:val="clear" w:pos="720"/>
          <w:tab w:val="left" w:pos="1166" w:leader="none"/>
        </w:tabs>
        <w:spacing w:lineRule="auto" w:line="240" w:before="0" w:after="0"/>
        <w:ind w:hanging="358" w:start="1166" w:end="0"/>
        <w:jc w:val="start"/>
        <w:rPr>
          <w:sz w:val="22"/>
        </w:rPr>
      </w:pPr>
      <w:r>
        <w:rPr>
          <w:sz w:val="22"/>
        </w:rPr>
        <w:t>Suggest</w:t>
      </w:r>
      <w:r>
        <w:rPr>
          <w:spacing w:val="-7"/>
          <w:sz w:val="22"/>
        </w:rPr>
        <w:t xml:space="preserve"> </w:t>
      </w:r>
      <w:r>
        <w:rPr>
          <w:sz w:val="22"/>
        </w:rPr>
        <w:t>improvements</w:t>
      </w:r>
      <w:r>
        <w:rPr>
          <w:spacing w:val="-7"/>
          <w:sz w:val="22"/>
        </w:rPr>
        <w:t xml:space="preserve"> </w:t>
      </w:r>
      <w:r>
        <w:rPr>
          <w:sz w:val="22"/>
        </w:rPr>
        <w:t>for</w:t>
      </w:r>
      <w:r>
        <w:rPr>
          <w:spacing w:val="-7"/>
          <w:sz w:val="22"/>
        </w:rPr>
        <w:t xml:space="preserve"> </w:t>
      </w:r>
      <w:r>
        <w:rPr>
          <w:b/>
          <w:sz w:val="22"/>
        </w:rPr>
        <w:t>usability</w:t>
      </w:r>
      <w:r>
        <w:rPr>
          <w:b/>
          <w:spacing w:val="-7"/>
          <w:sz w:val="22"/>
        </w:rPr>
        <w:t xml:space="preserve"> </w:t>
      </w:r>
      <w:r>
        <w:rPr>
          <w:b/>
          <w:sz w:val="22"/>
        </w:rPr>
        <w:t>and</w:t>
      </w:r>
      <w:r>
        <w:rPr>
          <w:b/>
          <w:spacing w:val="-6"/>
          <w:sz w:val="22"/>
        </w:rPr>
        <w:t xml:space="preserve"> </w:t>
      </w:r>
      <w:r>
        <w:rPr>
          <w:b/>
          <w:spacing w:val="-2"/>
          <w:sz w:val="22"/>
        </w:rPr>
        <w:t>accessibility</w:t>
      </w:r>
      <w:r>
        <w:rPr>
          <w:spacing w:val="-2"/>
          <w:sz w:val="22"/>
        </w:rPr>
        <w:t>.</w:t>
      </w:r>
    </w:p>
    <w:p>
      <w:pPr>
        <w:sectPr>
          <w:type w:val="nextPage"/>
          <w:pgSz w:w="11906" w:h="16838"/>
          <w:pgMar w:left="992" w:right="850" w:gutter="0" w:header="0" w:top="1380" w:footer="0" w:bottom="280"/>
          <w:pgNumType w:fmt="decimal"/>
          <w:formProt w:val="false"/>
          <w:textDirection w:val="lrTb"/>
        </w:sectPr>
      </w:pPr>
    </w:p>
    <w:p>
      <w:pPr>
        <w:pStyle w:val="Heading3"/>
        <w:spacing w:before="80" w:after="0"/>
        <w:rPr/>
      </w:pPr>
      <w:r>
        <w:rPr/>
      </w:r>
    </w:p>
    <w:p>
      <w:pPr>
        <w:pStyle w:val="Heading1"/>
        <w:spacing w:before="80" w:after="0"/>
        <w:rPr>
          <w:rFonts w:ascii="Times New Roman" w:hAnsi="Times New Roman"/>
          <w:sz w:val="24"/>
          <w:szCs w:val="24"/>
        </w:rPr>
      </w:pPr>
      <w:r>
        <w:rPr>
          <w:rFonts w:ascii="Times New Roman" w:hAnsi="Times New Roman"/>
          <w:sz w:val="24"/>
          <w:szCs w:val="24"/>
        </w:rPr>
        <w:t>1. Online Symposium Portal</w:t>
      </w:r>
    </w:p>
    <w:p>
      <w:pPr>
        <w:pStyle w:val="Heading2"/>
        <w:spacing w:before="80" w:after="283"/>
        <w:jc w:val="start"/>
        <w:rPr>
          <w:rFonts w:ascii="Times New Roman" w:hAnsi="Times New Roman"/>
          <w:sz w:val="24"/>
          <w:szCs w:val="24"/>
        </w:rPr>
      </w:pPr>
      <w:r>
        <w:rPr>
          <w:rFonts w:ascii="Times New Roman" w:hAnsi="Times New Roman"/>
          <w:sz w:val="24"/>
          <w:szCs w:val="24"/>
        </w:rPr>
        <w:t>1.1 Identify appropriate HTML5 semantic elements missing in the structure.</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The given HTML form allows students to register for a college symposium. However, it does not include semantic elements that clearly describe the structure and purpose of the page.</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The following HTML5 semantic elements can improve the page structure:</w:t>
      </w:r>
    </w:p>
    <w:p>
      <w:pPr>
        <w:pStyle w:val="BodyText"/>
        <w:numPr>
          <w:ilvl w:val="0"/>
          <w:numId w:val="4"/>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&lt;header&gt;</w:t>
      </w:r>
      <w:r>
        <w:rPr>
          <w:rFonts w:eastAsia="Arial" w:cs="Arial" w:ascii="Times New Roman" w:hAnsi="Times New Roman"/>
          <w:sz w:val="24"/>
          <w:szCs w:val="24"/>
        </w:rPr>
        <w:t xml:space="preserve"> – Displays the symposium title or college name.</w:t>
      </w:r>
    </w:p>
    <w:p>
      <w:pPr>
        <w:pStyle w:val="BodyText"/>
        <w:numPr>
          <w:ilvl w:val="0"/>
          <w:numId w:val="4"/>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&lt;main&gt;</w:t>
      </w:r>
      <w:r>
        <w:rPr>
          <w:rFonts w:eastAsia="Arial" w:cs="Arial" w:ascii="Times New Roman" w:hAnsi="Times New Roman"/>
          <w:sz w:val="24"/>
          <w:szCs w:val="24"/>
        </w:rPr>
        <w:t xml:space="preserve"> – Contains the main registration content.</w:t>
      </w:r>
    </w:p>
    <w:p>
      <w:pPr>
        <w:pStyle w:val="BodyText"/>
        <w:numPr>
          <w:ilvl w:val="0"/>
          <w:numId w:val="4"/>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&lt;section&gt;</w:t>
      </w:r>
      <w:r>
        <w:rPr>
          <w:rFonts w:eastAsia="Arial" w:cs="Arial" w:ascii="Times New Roman" w:hAnsi="Times New Roman"/>
          <w:sz w:val="24"/>
          <w:szCs w:val="24"/>
        </w:rPr>
        <w:t xml:space="preserve"> – Groups the registration form under a meaningful heading.</w:t>
      </w:r>
    </w:p>
    <w:p>
      <w:pPr>
        <w:pStyle w:val="BodyText"/>
        <w:numPr>
          <w:ilvl w:val="0"/>
          <w:numId w:val="4"/>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&lt;form&gt;</w:t>
      </w:r>
      <w:r>
        <w:rPr>
          <w:rFonts w:eastAsia="Arial" w:cs="Arial" w:ascii="Times New Roman" w:hAnsi="Times New Roman"/>
          <w:sz w:val="24"/>
          <w:szCs w:val="24"/>
        </w:rPr>
        <w:t xml:space="preserve"> – Collects and submits student details.</w:t>
      </w:r>
    </w:p>
    <w:p>
      <w:pPr>
        <w:pStyle w:val="BodyText"/>
        <w:numPr>
          <w:ilvl w:val="0"/>
          <w:numId w:val="4"/>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&lt;label&gt;</w:t>
      </w:r>
      <w:r>
        <w:rPr>
          <w:rFonts w:eastAsia="Arial" w:cs="Arial" w:ascii="Times New Roman" w:hAnsi="Times New Roman"/>
          <w:sz w:val="24"/>
          <w:szCs w:val="24"/>
        </w:rPr>
        <w:t xml:space="preserve"> – Provides an accessible name for each input field.</w:t>
      </w:r>
    </w:p>
    <w:p>
      <w:pPr>
        <w:pStyle w:val="BodyText"/>
        <w:numPr>
          <w:ilvl w:val="0"/>
          <w:numId w:val="4"/>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&lt;footer&gt;</w:t>
      </w:r>
      <w:r>
        <w:rPr>
          <w:rFonts w:eastAsia="Arial" w:cs="Arial" w:ascii="Times New Roman" w:hAnsi="Times New Roman"/>
          <w:sz w:val="24"/>
          <w:szCs w:val="24"/>
        </w:rPr>
        <w:t xml:space="preserve"> – Displays copyright information or contact details.</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These elements improve readability, accessibility, search engine understanding, and maintainability.</w:t>
      </w:r>
    </w:p>
    <w:p>
      <w:pPr>
        <w:pStyle w:val="Heading2"/>
        <w:spacing w:before="80" w:after="283"/>
        <w:jc w:val="start"/>
        <w:rPr>
          <w:rFonts w:ascii="Times New Roman" w:hAnsi="Times New Roman"/>
          <w:sz w:val="24"/>
          <w:szCs w:val="24"/>
        </w:rPr>
      </w:pPr>
      <w:r>
        <w:rPr>
          <w:rFonts w:ascii="Times New Roman" w:hAnsi="Times New Roman"/>
          <w:sz w:val="24"/>
          <w:szCs w:val="24"/>
        </w:rPr>
        <w:t>1.2 Modify the structure to make it standards-compliant.</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The corrected HTML5 code is given below.</w:t>
      </w:r>
    </w:p>
    <w:p>
      <w:pPr>
        <w:pStyle w:val="PreformattedText"/>
        <w:bidi w:val="0"/>
        <w:spacing w:before="80" w:after="0"/>
        <w:ind w:hanging="0" w:start="0" w:end="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&lt;!DOCTYPE html&gt;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&lt;html lang="en"&gt;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&lt;head&gt;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&lt;meta charset="UTF-8"&gt;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&lt;meta name="viewport"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content="width=device-width, initial-scale=1.0"&gt;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&lt;title&gt;Online Symposium Registration&lt;/title&gt;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&lt;/head&gt;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&lt;body&gt;</w:t>
      </w:r>
    </w:p>
    <w:p>
      <w:pPr>
        <w:pStyle w:val="PreformattedText"/>
        <w:bidi w:val="0"/>
        <w:spacing w:before="80" w:after="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&lt;header&gt;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&lt;h1&gt;College Online Symposium&lt;/h1&gt;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&lt;p&gt;Register to participate in our symposium.&lt;/p&gt;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&lt;/header&gt;</w:t>
      </w:r>
    </w:p>
    <w:p>
      <w:pPr>
        <w:pStyle w:val="PreformattedText"/>
        <w:bidi w:val="0"/>
        <w:spacing w:before="80" w:after="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&lt;main&gt;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&lt;section aria-labelledby="registration-title"&gt;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&lt;h2 id="registration-title"&gt;Student Registration&lt;/h2&gt;</w:t>
      </w:r>
    </w:p>
    <w:p>
      <w:pPr>
        <w:pStyle w:val="PreformattedText"/>
        <w:bidi w:val="0"/>
        <w:spacing w:before="80" w:after="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&lt;form action="/register" method="POST"&gt;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&lt;label for="name"&gt;Full Name:&lt;/label&gt;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&lt;input type="text" id="name" name="name"</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autocomplete="name" required&gt;</w:t>
      </w:r>
    </w:p>
    <w:p>
      <w:pPr>
        <w:pStyle w:val="PreformattedText"/>
        <w:bidi w:val="0"/>
        <w:spacing w:before="80" w:after="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&lt;br&gt;&lt;br&gt;</w:t>
      </w:r>
    </w:p>
    <w:p>
      <w:pPr>
        <w:pStyle w:val="PreformattedText"/>
        <w:bidi w:val="0"/>
        <w:spacing w:before="80" w:after="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&lt;label for="email"&gt;Email Address:&lt;/label&gt;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&lt;input type="email" id="email" name="email"</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autocomplete="email" required&gt;</w:t>
      </w:r>
    </w:p>
    <w:p>
      <w:pPr>
        <w:pStyle w:val="PreformattedText"/>
        <w:bidi w:val="0"/>
        <w:spacing w:before="80" w:after="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&lt;br&gt;&lt;br&gt;</w:t>
      </w:r>
    </w:p>
    <w:p>
      <w:pPr>
        <w:pStyle w:val="PreformattedText"/>
        <w:bidi w:val="0"/>
        <w:spacing w:before="80" w:after="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&lt;button type="submit"&gt;Submit Registration&lt;/button&gt;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&lt;/form&gt;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&lt;/section&gt;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&lt;/main&gt;</w:t>
      </w:r>
    </w:p>
    <w:p>
      <w:pPr>
        <w:pStyle w:val="PreformattedText"/>
        <w:bidi w:val="0"/>
        <w:spacing w:before="80" w:after="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&lt;footer&gt;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&lt;p&gt;&amp;copy; 2026 College Symposium&lt;/p&gt;</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 xml:space="preserve">    </w:t>
      </w:r>
      <w:r>
        <w:rPr>
          <w:rStyle w:val="SourceText"/>
          <w:rFonts w:ascii="Times New Roman" w:hAnsi="Times New Roman"/>
          <w:sz w:val="24"/>
          <w:szCs w:val="24"/>
        </w:rPr>
        <w:t>&lt;/footer&gt;</w:t>
      </w:r>
    </w:p>
    <w:p>
      <w:pPr>
        <w:pStyle w:val="PreformattedText"/>
        <w:bidi w:val="0"/>
        <w:spacing w:before="80" w:after="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&lt;/body&gt;</w:t>
      </w:r>
    </w:p>
    <w:p>
      <w:pPr>
        <w:pStyle w:val="PreformattedText"/>
        <w:bidi w:val="0"/>
        <w:spacing w:before="80" w:after="283"/>
        <w:rPr>
          <w:rFonts w:ascii="Arial" w:hAnsi="Arial" w:eastAsia="Arial" w:cs="Arial"/>
          <w:sz w:val="28"/>
          <w:szCs w:val="28"/>
        </w:rPr>
      </w:pPr>
      <w:r>
        <w:rPr>
          <w:rStyle w:val="SourceText"/>
          <w:rFonts w:ascii="Times New Roman" w:hAnsi="Times New Roman"/>
          <w:sz w:val="24"/>
          <w:szCs w:val="24"/>
        </w:rPr>
        <w:t>&lt;/html&gt;</w:t>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t>Output:</w:t>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drawing>
          <wp:anchor distT="0" distB="0" distL="0" distR="0" simplePos="0" relativeHeight="4" behindDoc="0" locked="0" layoutInCell="0" allowOverlap="1">
            <wp:simplePos x="0" y="0"/>
            <wp:positionH relativeFrom="column">
              <wp:posOffset>508000</wp:posOffset>
            </wp:positionH>
            <wp:positionV relativeFrom="paragraph">
              <wp:posOffset>-107950</wp:posOffset>
            </wp:positionV>
            <wp:extent cx="3462020" cy="357949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
                    <a:stretch>
                      <a:fillRect/>
                    </a:stretch>
                  </pic:blipFill>
                  <pic:spPr bwMode="auto">
                    <a:xfrm>
                      <a:off x="0" y="0"/>
                      <a:ext cx="3462020" cy="3579495"/>
                    </a:xfrm>
                    <a:prstGeom prst="rect">
                      <a:avLst/>
                    </a:prstGeom>
                    <a:noFill/>
                  </pic:spPr>
                </pic:pic>
              </a:graphicData>
            </a:graphic>
          </wp:anchor>
        </w:drawing>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r>
    </w:p>
    <w:p>
      <w:pPr>
        <w:pStyle w:val="BodyText"/>
        <w:spacing w:before="80" w:after="283"/>
        <w:rPr>
          <w:rFonts w:ascii="Times New Roman" w:hAnsi="Times New Roman" w:eastAsia="Arial" w:cs="Arial"/>
          <w:sz w:val="24"/>
          <w:szCs w:val="24"/>
          <w:lang w:val="en-IN"/>
        </w:rPr>
      </w:pPr>
      <w:r>
        <w:rPr>
          <w:rFonts w:eastAsia="Arial" w:cs="Arial" w:ascii="Times New Roman" w:hAnsi="Times New Roman"/>
          <w:sz w:val="24"/>
          <w:szCs w:val="24"/>
          <w:lang w:val="en-IN"/>
        </w:rPr>
      </w:r>
    </w:p>
    <w:p>
      <w:pPr>
        <w:pStyle w:val="Heading2"/>
        <w:spacing w:before="80" w:after="283"/>
        <w:jc w:val="start"/>
        <w:rPr>
          <w:rFonts w:ascii="Times New Roman" w:hAnsi="Times New Roman"/>
          <w:sz w:val="24"/>
          <w:szCs w:val="24"/>
        </w:rPr>
      </w:pPr>
      <w:r>
        <w:rPr>
          <w:rFonts w:ascii="Times New Roman" w:hAnsi="Times New Roman"/>
          <w:sz w:val="24"/>
          <w:szCs w:val="24"/>
        </w:rPr>
        <w:t>1.3 Interpret the HTTP request generated during form submission.</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When a student enters their name and email address and clicks the Submit button, the browser sends an HTTP POST request to the server.</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For example, the request may look like this:</w:t>
      </w:r>
    </w:p>
    <w:p>
      <w:pPr>
        <w:pStyle w:val="PreformattedText"/>
        <w:bidi w:val="0"/>
        <w:spacing w:before="80" w:after="0"/>
        <w:ind w:hanging="0" w:start="0" w:end="0"/>
        <w:rPr>
          <w:rFonts w:ascii="Arial" w:hAnsi="Arial" w:eastAsia="Arial" w:cs="Arial"/>
          <w:sz w:val="28"/>
          <w:szCs w:val="28"/>
        </w:rPr>
      </w:pPr>
      <w:r>
        <w:rPr>
          <w:rStyle w:val="SourceText"/>
          <w:rFonts w:ascii="Times New Roman" w:hAnsi="Times New Roman"/>
          <w:sz w:val="24"/>
          <w:szCs w:val="24"/>
        </w:rPr>
        <w:t>POST /register HTTP/1.1</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Host: college.example</w:t>
      </w:r>
    </w:p>
    <w:p>
      <w:pPr>
        <w:pStyle w:val="PreformattedText"/>
        <w:bidi w:val="0"/>
        <w:spacing w:before="80" w:after="0"/>
        <w:rPr>
          <w:rFonts w:ascii="Arial" w:hAnsi="Arial" w:eastAsia="Arial" w:cs="Arial"/>
          <w:sz w:val="28"/>
          <w:szCs w:val="28"/>
        </w:rPr>
      </w:pPr>
      <w:r>
        <w:rPr>
          <w:rStyle w:val="SourceText"/>
          <w:rFonts w:ascii="Times New Roman" w:hAnsi="Times New Roman"/>
          <w:sz w:val="24"/>
          <w:szCs w:val="24"/>
        </w:rPr>
        <w:t>Content-Type: application/x-www-form-urlencoded</w:t>
      </w:r>
    </w:p>
    <w:p>
      <w:pPr>
        <w:pStyle w:val="PreformattedText"/>
        <w:bidi w:val="0"/>
        <w:spacing w:before="80" w:after="0"/>
        <w:rPr>
          <w:rFonts w:ascii="Times New Roman" w:hAnsi="Times New Roman" w:eastAsia="Arial" w:cs="Arial"/>
          <w:sz w:val="24"/>
          <w:szCs w:val="24"/>
        </w:rPr>
      </w:pPr>
      <w:r>
        <w:rPr>
          <w:rFonts w:eastAsia="Arial" w:cs="Arial" w:ascii="Times New Roman" w:hAnsi="Times New Roman"/>
          <w:sz w:val="24"/>
          <w:szCs w:val="24"/>
        </w:rPr>
      </w:r>
    </w:p>
    <w:p>
      <w:pPr>
        <w:pStyle w:val="PreformattedText"/>
        <w:bidi w:val="0"/>
        <w:spacing w:before="80" w:after="283"/>
        <w:rPr>
          <w:rFonts w:ascii="Arial" w:hAnsi="Arial" w:eastAsia="Arial" w:cs="Arial"/>
          <w:sz w:val="28"/>
          <w:szCs w:val="28"/>
        </w:rPr>
      </w:pPr>
      <w:r>
        <w:rPr>
          <w:rStyle w:val="SourceText"/>
          <w:rFonts w:ascii="Times New Roman" w:hAnsi="Times New Roman"/>
          <w:sz w:val="24"/>
          <w:szCs w:val="24"/>
        </w:rPr>
        <w:t>name=Raja+Manohar+Reddy&amp;email=student%40example.com</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Interpretation:</w:t>
      </w:r>
    </w:p>
    <w:p>
      <w:pPr>
        <w:pStyle w:val="BodyText"/>
        <w:numPr>
          <w:ilvl w:val="0"/>
          <w:numId w:val="5"/>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POST</w:t>
      </w:r>
      <w:r>
        <w:rPr>
          <w:rFonts w:eastAsia="Arial" w:cs="Arial" w:ascii="Times New Roman" w:hAnsi="Times New Roman"/>
          <w:sz w:val="24"/>
          <w:szCs w:val="24"/>
        </w:rPr>
        <w:t xml:space="preserve"> specifies the HTTP method used to submit the registration data.</w:t>
      </w:r>
    </w:p>
    <w:p>
      <w:pPr>
        <w:pStyle w:val="BodyText"/>
        <w:numPr>
          <w:ilvl w:val="0"/>
          <w:numId w:val="5"/>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/register</w:t>
      </w:r>
      <w:r>
        <w:rPr>
          <w:rFonts w:eastAsia="Arial" w:cs="Arial" w:ascii="Times New Roman" w:hAnsi="Times New Roman"/>
          <w:sz w:val="24"/>
          <w:szCs w:val="24"/>
        </w:rPr>
        <w:t xml:space="preserve"> identifies the server endpoint that processes the registration.</w:t>
      </w:r>
    </w:p>
    <w:p>
      <w:pPr>
        <w:pStyle w:val="BodyText"/>
        <w:numPr>
          <w:ilvl w:val="0"/>
          <w:numId w:val="5"/>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HTTP/1.1</w:t>
      </w:r>
      <w:r>
        <w:rPr>
          <w:rFonts w:eastAsia="Arial" w:cs="Arial" w:ascii="Times New Roman" w:hAnsi="Times New Roman"/>
          <w:sz w:val="24"/>
          <w:szCs w:val="24"/>
        </w:rPr>
        <w:t xml:space="preserve"> identifies the HTTP protocol version in this example.</w:t>
      </w:r>
    </w:p>
    <w:p>
      <w:pPr>
        <w:pStyle w:val="BodyText"/>
        <w:numPr>
          <w:ilvl w:val="0"/>
          <w:numId w:val="5"/>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Host</w:t>
      </w:r>
      <w:r>
        <w:rPr>
          <w:rFonts w:eastAsia="Arial" w:cs="Arial" w:ascii="Times New Roman" w:hAnsi="Times New Roman"/>
          <w:sz w:val="24"/>
          <w:szCs w:val="24"/>
        </w:rPr>
        <w:t xml:space="preserve"> specifies the target host.</w:t>
      </w:r>
    </w:p>
    <w:p>
      <w:pPr>
        <w:pStyle w:val="BodyText"/>
        <w:numPr>
          <w:ilvl w:val="0"/>
          <w:numId w:val="5"/>
        </w:numPr>
        <w:tabs>
          <w:tab w:val="clear" w:pos="720"/>
          <w:tab w:val="left" w:pos="0" w:leader="none"/>
        </w:tabs>
        <w:spacing w:before="80" w:after="283"/>
        <w:ind w:hanging="283" w:start="709"/>
        <w:rPr>
          <w:rFonts w:ascii="Arial" w:hAnsi="Arial" w:eastAsia="Arial" w:cs="Arial"/>
          <w:sz w:val="28"/>
          <w:szCs w:val="28"/>
        </w:rPr>
      </w:pPr>
      <w:r>
        <w:rPr>
          <w:rStyle w:val="SourceText"/>
          <w:rFonts w:ascii="Times New Roman" w:hAnsi="Times New Roman"/>
          <w:sz w:val="24"/>
          <w:szCs w:val="24"/>
        </w:rPr>
        <w:t>Content-Type</w:t>
      </w:r>
      <w:r>
        <w:rPr>
          <w:rFonts w:eastAsia="Arial" w:cs="Arial" w:ascii="Times New Roman" w:hAnsi="Times New Roman"/>
          <w:sz w:val="24"/>
          <w:szCs w:val="24"/>
        </w:rPr>
        <w:t xml:space="preserve"> describes the format of the submitted form data.</w:t>
      </w:r>
    </w:p>
    <w:p>
      <w:pPr>
        <w:pStyle w:val="BodyText"/>
        <w:numPr>
          <w:ilvl w:val="0"/>
          <w:numId w:val="5"/>
        </w:numPr>
        <w:tabs>
          <w:tab w:val="clear" w:pos="720"/>
          <w:tab w:val="left" w:pos="0" w:leader="none"/>
        </w:tabs>
        <w:spacing w:before="80" w:after="283"/>
        <w:ind w:hanging="283" w:start="709"/>
        <w:rPr>
          <w:rFonts w:ascii="Times New Roman" w:hAnsi="Times New Roman" w:eastAsia="Arial" w:cs="Arial"/>
          <w:sz w:val="24"/>
          <w:szCs w:val="24"/>
        </w:rPr>
      </w:pPr>
      <w:r>
        <w:rPr>
          <w:rFonts w:eastAsia="Arial" w:cs="Arial" w:ascii="Times New Roman" w:hAnsi="Times New Roman"/>
          <w:sz w:val="24"/>
          <w:szCs w:val="24"/>
        </w:rPr>
        <w:t>The request body contains the student's name and email address.</w:t>
      </w:r>
    </w:p>
    <w:p>
      <w:pPr>
        <w:pStyle w:val="BodyText"/>
        <w:spacing w:before="80" w:after="283"/>
        <w:rPr>
          <w:rFonts w:ascii="Arial" w:hAnsi="Arial" w:eastAsia="Arial" w:cs="Arial"/>
          <w:sz w:val="28"/>
          <w:szCs w:val="28"/>
        </w:rPr>
      </w:pPr>
      <w:r>
        <w:rPr>
          <w:rFonts w:eastAsia="Arial" w:cs="Arial" w:ascii="Times New Roman" w:hAnsi="Times New Roman"/>
          <w:sz w:val="24"/>
          <w:szCs w:val="24"/>
        </w:rPr>
        <w:t xml:space="preserve">The browser typically encodes ordinary form fields as </w:t>
      </w:r>
      <w:r>
        <w:rPr>
          <w:rStyle w:val="SourceText"/>
          <w:rFonts w:ascii="Times New Roman" w:hAnsi="Times New Roman"/>
          <w:sz w:val="24"/>
          <w:szCs w:val="24"/>
        </w:rPr>
        <w:t>application/x-www-form-urlencoded</w:t>
      </w:r>
      <w:r>
        <w:rPr>
          <w:rFonts w:eastAsia="Arial" w:cs="Arial" w:ascii="Times New Roman" w:hAnsi="Times New Roman"/>
          <w:sz w:val="24"/>
          <w:szCs w:val="24"/>
        </w:rPr>
        <w:t xml:space="preserve"> when using a standard POST form without an overriding </w:t>
      </w:r>
      <w:r>
        <w:rPr>
          <w:rStyle w:val="SourceText"/>
          <w:rFonts w:ascii="Times New Roman" w:hAnsi="Times New Roman"/>
          <w:sz w:val="24"/>
          <w:szCs w:val="24"/>
        </w:rPr>
        <w:t>enctype</w:t>
      </w:r>
      <w:r>
        <w:rPr>
          <w:rFonts w:eastAsia="Arial" w:cs="Arial" w:ascii="Times New Roman" w:hAnsi="Times New Roman"/>
          <w:sz w:val="24"/>
          <w:szCs w:val="24"/>
        </w:rPr>
        <w:t>.</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POST places form data in the request body instead of appending it to the URL. However, POST alone does not encrypt data. HTTPS is required to protect information during transmission.</w:t>
      </w:r>
    </w:p>
    <w:p>
      <w:pPr>
        <w:pStyle w:val="Heading2"/>
        <w:spacing w:before="80" w:after="283"/>
        <w:jc w:val="start"/>
        <w:rPr>
          <w:rFonts w:ascii="Times New Roman" w:hAnsi="Times New Roman"/>
          <w:sz w:val="24"/>
          <w:szCs w:val="24"/>
        </w:rPr>
      </w:pPr>
      <w:r>
        <w:rPr>
          <w:rFonts w:ascii="Times New Roman" w:hAnsi="Times New Roman"/>
          <w:sz w:val="24"/>
          <w:szCs w:val="24"/>
        </w:rPr>
        <w:t>1.4 Analyze the HTTP response cycle from server to browser.</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The HTTP response cycle consists of the following stages.</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1. Student submits the form</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The browser validates required fields.</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2. Browser sends HTTP POST</w:t>
      </w:r>
    </w:p>
    <w:p>
      <w:pPr>
        <w:pStyle w:val="BodyText"/>
        <w:spacing w:before="80" w:after="283"/>
        <w:rPr>
          <w:rFonts w:ascii="Arial" w:hAnsi="Arial" w:eastAsia="Arial" w:cs="Arial"/>
          <w:sz w:val="28"/>
          <w:szCs w:val="28"/>
        </w:rPr>
      </w:pPr>
      <w:r>
        <w:rPr>
          <w:rFonts w:eastAsia="Arial" w:cs="Arial" w:ascii="Times New Roman" w:hAnsi="Times New Roman"/>
          <w:sz w:val="24"/>
          <w:szCs w:val="24"/>
        </w:rPr>
        <w:t xml:space="preserve">Registration details are sent to </w:t>
      </w:r>
      <w:r>
        <w:rPr>
          <w:rStyle w:val="SourceText"/>
          <w:rFonts w:ascii="Times New Roman" w:hAnsi="Times New Roman"/>
          <w:sz w:val="24"/>
          <w:szCs w:val="24"/>
        </w:rPr>
        <w:t>/register</w:t>
      </w:r>
      <w:r>
        <w:rPr>
          <w:rFonts w:eastAsia="Arial" w:cs="Arial" w:ascii="Times New Roman" w:hAnsi="Times New Roman"/>
          <w:sz w:val="24"/>
          <w:szCs w:val="24"/>
        </w:rPr>
        <w:t xml:space="preserve"> over HTTPS.</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3. Server processes the request</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Validates the data and saves the registration if successful.</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4. Server sends an HTTP response</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Returns a status code, headers, and possibly a response body.</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5. Browser displays the result</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Shows confirmation, validation errors, or another appropriate response.</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Common response status codes include:</w:t>
      </w:r>
    </w:p>
    <w:tbl>
      <w:tblPr>
        <w:tblW w:w="10064" w:type="dxa"/>
        <w:jc w:val="start"/>
        <w:tblInd w:w="28" w:type="dxa"/>
        <w:tblLayout w:type="fixed"/>
        <w:tblCellMar>
          <w:top w:w="28" w:type="dxa"/>
          <w:start w:w="28" w:type="dxa"/>
          <w:bottom w:w="28" w:type="dxa"/>
          <w:end w:w="28" w:type="dxa"/>
        </w:tblCellMar>
      </w:tblPr>
      <w:tblGrid>
        <w:gridCol w:w="3346"/>
        <w:gridCol w:w="3269"/>
        <w:gridCol w:w="3449"/>
      </w:tblGrid>
      <w:tr>
        <w:trPr/>
        <w:tc>
          <w:tcPr>
            <w:tcW w:w="3346" w:type="dxa"/>
            <w:tcBorders/>
            <w:vAlign w:val="center"/>
          </w:tcPr>
          <w:p>
            <w:pPr>
              <w:pStyle w:val="TableHeading"/>
              <w:spacing w:before="80" w:after="283"/>
              <w:jc w:val="start"/>
              <w:rPr>
                <w:rFonts w:ascii="Times New Roman" w:hAnsi="Times New Roman"/>
                <w:sz w:val="24"/>
                <w:szCs w:val="24"/>
              </w:rPr>
            </w:pPr>
            <w:r>
              <w:rPr>
                <w:rFonts w:ascii="Times New Roman" w:hAnsi="Times New Roman"/>
                <w:sz w:val="24"/>
                <w:szCs w:val="24"/>
              </w:rPr>
              <w:t>Status code</w:t>
            </w:r>
          </w:p>
        </w:tc>
        <w:tc>
          <w:tcPr>
            <w:tcW w:w="3269" w:type="dxa"/>
            <w:tcBorders/>
            <w:vAlign w:val="center"/>
          </w:tcPr>
          <w:p>
            <w:pPr>
              <w:pStyle w:val="TableHeading"/>
              <w:spacing w:before="80" w:after="283"/>
              <w:jc w:val="start"/>
              <w:rPr>
                <w:rFonts w:ascii="Times New Roman" w:hAnsi="Times New Roman"/>
                <w:sz w:val="24"/>
                <w:szCs w:val="24"/>
              </w:rPr>
            </w:pPr>
            <w:r>
              <w:rPr>
                <w:rFonts w:ascii="Times New Roman" w:hAnsi="Times New Roman"/>
                <w:sz w:val="24"/>
                <w:szCs w:val="24"/>
              </w:rPr>
              <w:t>Meaning</w:t>
            </w:r>
          </w:p>
        </w:tc>
        <w:tc>
          <w:tcPr>
            <w:tcW w:w="3449" w:type="dxa"/>
            <w:tcBorders/>
            <w:vAlign w:val="center"/>
          </w:tcPr>
          <w:p>
            <w:pPr>
              <w:pStyle w:val="TableHeading"/>
              <w:spacing w:before="80" w:after="283"/>
              <w:jc w:val="start"/>
              <w:rPr>
                <w:rFonts w:ascii="Times New Roman" w:hAnsi="Times New Roman"/>
                <w:sz w:val="24"/>
                <w:szCs w:val="24"/>
              </w:rPr>
            </w:pPr>
            <w:r>
              <w:rPr>
                <w:rFonts w:ascii="Times New Roman" w:hAnsi="Times New Roman"/>
                <w:sz w:val="24"/>
                <w:szCs w:val="24"/>
              </w:rPr>
              <w:t>Example</w:t>
            </w:r>
          </w:p>
        </w:tc>
      </w:tr>
      <w:tr>
        <w:trPr/>
        <w:tc>
          <w:tcPr>
            <w:tcW w:w="3346" w:type="dxa"/>
            <w:tcBorders/>
            <w:vAlign w:val="center"/>
          </w:tcPr>
          <w:p>
            <w:pPr>
              <w:pStyle w:val="TableContents"/>
              <w:spacing w:before="80" w:after="283"/>
              <w:rPr>
                <w:sz w:val="28"/>
                <w:szCs w:val="28"/>
              </w:rPr>
            </w:pPr>
            <w:r>
              <w:rPr>
                <w:rStyle w:val="SourceText"/>
                <w:rFonts w:ascii="Times New Roman" w:hAnsi="Times New Roman"/>
                <w:sz w:val="24"/>
                <w:szCs w:val="24"/>
              </w:rPr>
              <w:t>200 OK</w:t>
            </w:r>
          </w:p>
        </w:tc>
        <w:tc>
          <w:tcPr>
            <w:tcW w:w="3269" w:type="dxa"/>
            <w:tcBorders/>
            <w:vAlign w:val="center"/>
          </w:tcPr>
          <w:p>
            <w:pPr>
              <w:pStyle w:val="TableContents"/>
              <w:spacing w:before="80" w:after="283"/>
              <w:rPr>
                <w:rFonts w:ascii="Times New Roman" w:hAnsi="Times New Roman"/>
                <w:sz w:val="24"/>
                <w:szCs w:val="24"/>
              </w:rPr>
            </w:pPr>
            <w:r>
              <w:rPr>
                <w:rFonts w:ascii="Times New Roman" w:hAnsi="Times New Roman"/>
                <w:sz w:val="24"/>
                <w:szCs w:val="24"/>
              </w:rPr>
              <w:t>Request processed successfully</w:t>
            </w:r>
          </w:p>
        </w:tc>
        <w:tc>
          <w:tcPr>
            <w:tcW w:w="3449" w:type="dxa"/>
            <w:tcBorders/>
            <w:vAlign w:val="center"/>
          </w:tcPr>
          <w:p>
            <w:pPr>
              <w:pStyle w:val="TableContents"/>
              <w:spacing w:before="80" w:after="283"/>
              <w:rPr>
                <w:rFonts w:ascii="Times New Roman" w:hAnsi="Times New Roman"/>
                <w:sz w:val="24"/>
                <w:szCs w:val="24"/>
              </w:rPr>
            </w:pPr>
            <w:r>
              <w:rPr>
                <w:rFonts w:ascii="Times New Roman" w:hAnsi="Times New Roman"/>
                <w:sz w:val="24"/>
                <w:szCs w:val="24"/>
              </w:rPr>
              <w:t>Registration confirmation returned</w:t>
            </w:r>
          </w:p>
        </w:tc>
      </w:tr>
      <w:tr>
        <w:trPr/>
        <w:tc>
          <w:tcPr>
            <w:tcW w:w="3346" w:type="dxa"/>
            <w:tcBorders/>
            <w:vAlign w:val="center"/>
          </w:tcPr>
          <w:p>
            <w:pPr>
              <w:pStyle w:val="TableContents"/>
              <w:spacing w:before="80" w:after="283"/>
              <w:rPr>
                <w:sz w:val="28"/>
                <w:szCs w:val="28"/>
              </w:rPr>
            </w:pPr>
            <w:r>
              <w:rPr>
                <w:rStyle w:val="SourceText"/>
                <w:rFonts w:ascii="Times New Roman" w:hAnsi="Times New Roman"/>
                <w:sz w:val="24"/>
                <w:szCs w:val="24"/>
              </w:rPr>
              <w:t>201 Created</w:t>
            </w:r>
          </w:p>
        </w:tc>
        <w:tc>
          <w:tcPr>
            <w:tcW w:w="3269" w:type="dxa"/>
            <w:tcBorders/>
            <w:vAlign w:val="center"/>
          </w:tcPr>
          <w:p>
            <w:pPr>
              <w:pStyle w:val="TableContents"/>
              <w:spacing w:before="80" w:after="283"/>
              <w:rPr>
                <w:rFonts w:ascii="Times New Roman" w:hAnsi="Times New Roman"/>
                <w:sz w:val="24"/>
                <w:szCs w:val="24"/>
              </w:rPr>
            </w:pPr>
            <w:r>
              <w:rPr>
                <w:rFonts w:ascii="Times New Roman" w:hAnsi="Times New Roman"/>
                <w:sz w:val="24"/>
                <w:szCs w:val="24"/>
              </w:rPr>
              <w:t>A new resource was created</w:t>
            </w:r>
          </w:p>
        </w:tc>
        <w:tc>
          <w:tcPr>
            <w:tcW w:w="3449" w:type="dxa"/>
            <w:tcBorders/>
            <w:vAlign w:val="center"/>
          </w:tcPr>
          <w:p>
            <w:pPr>
              <w:pStyle w:val="TableContents"/>
              <w:spacing w:before="80" w:after="283"/>
              <w:rPr>
                <w:rFonts w:ascii="Times New Roman" w:hAnsi="Times New Roman"/>
                <w:sz w:val="24"/>
                <w:szCs w:val="24"/>
              </w:rPr>
            </w:pPr>
            <w:r>
              <w:rPr>
                <w:rFonts w:ascii="Times New Roman" w:hAnsi="Times New Roman"/>
                <w:sz w:val="24"/>
                <w:szCs w:val="24"/>
              </w:rPr>
              <w:t>Student registration saved</w:t>
            </w:r>
          </w:p>
        </w:tc>
      </w:tr>
      <w:tr>
        <w:trPr/>
        <w:tc>
          <w:tcPr>
            <w:tcW w:w="3346" w:type="dxa"/>
            <w:tcBorders/>
            <w:vAlign w:val="center"/>
          </w:tcPr>
          <w:p>
            <w:pPr>
              <w:pStyle w:val="TableContents"/>
              <w:spacing w:before="80" w:after="283"/>
              <w:rPr>
                <w:sz w:val="28"/>
                <w:szCs w:val="28"/>
              </w:rPr>
            </w:pPr>
            <w:r>
              <w:rPr>
                <w:rStyle w:val="SourceText"/>
                <w:rFonts w:ascii="Times New Roman" w:hAnsi="Times New Roman"/>
                <w:sz w:val="24"/>
                <w:szCs w:val="24"/>
              </w:rPr>
              <w:t>400 Bad Request</w:t>
            </w:r>
          </w:p>
        </w:tc>
        <w:tc>
          <w:tcPr>
            <w:tcW w:w="3269" w:type="dxa"/>
            <w:tcBorders/>
            <w:vAlign w:val="center"/>
          </w:tcPr>
          <w:p>
            <w:pPr>
              <w:pStyle w:val="TableContents"/>
              <w:spacing w:before="80" w:after="283"/>
              <w:rPr>
                <w:rFonts w:ascii="Times New Roman" w:hAnsi="Times New Roman"/>
                <w:sz w:val="24"/>
                <w:szCs w:val="24"/>
              </w:rPr>
            </w:pPr>
            <w:r>
              <w:rPr>
                <w:rFonts w:ascii="Times New Roman" w:hAnsi="Times New Roman"/>
                <w:sz w:val="24"/>
                <w:szCs w:val="24"/>
              </w:rPr>
              <w:t>Request contains invalid data</w:t>
            </w:r>
          </w:p>
        </w:tc>
        <w:tc>
          <w:tcPr>
            <w:tcW w:w="3449" w:type="dxa"/>
            <w:tcBorders/>
            <w:vAlign w:val="center"/>
          </w:tcPr>
          <w:p>
            <w:pPr>
              <w:pStyle w:val="TableContents"/>
              <w:spacing w:before="80" w:after="283"/>
              <w:rPr>
                <w:rFonts w:ascii="Times New Roman" w:hAnsi="Times New Roman"/>
                <w:sz w:val="24"/>
                <w:szCs w:val="24"/>
              </w:rPr>
            </w:pPr>
            <w:r>
              <w:rPr>
                <w:rFonts w:ascii="Times New Roman" w:hAnsi="Times New Roman"/>
                <w:sz w:val="24"/>
                <w:szCs w:val="24"/>
              </w:rPr>
              <w:t>Missing or malformed fields</w:t>
            </w:r>
          </w:p>
        </w:tc>
      </w:tr>
      <w:tr>
        <w:trPr/>
        <w:tc>
          <w:tcPr>
            <w:tcW w:w="3346" w:type="dxa"/>
            <w:tcBorders/>
            <w:vAlign w:val="center"/>
          </w:tcPr>
          <w:p>
            <w:pPr>
              <w:pStyle w:val="TableContents"/>
              <w:spacing w:before="80" w:after="283"/>
              <w:rPr>
                <w:sz w:val="28"/>
                <w:szCs w:val="28"/>
              </w:rPr>
            </w:pPr>
            <w:r>
              <w:rPr>
                <w:rStyle w:val="SourceText"/>
                <w:rFonts w:ascii="Times New Roman" w:hAnsi="Times New Roman"/>
                <w:sz w:val="24"/>
                <w:szCs w:val="24"/>
              </w:rPr>
              <w:t>500 Internal Server Error</w:t>
            </w:r>
          </w:p>
        </w:tc>
        <w:tc>
          <w:tcPr>
            <w:tcW w:w="3269" w:type="dxa"/>
            <w:tcBorders/>
            <w:vAlign w:val="center"/>
          </w:tcPr>
          <w:p>
            <w:pPr>
              <w:pStyle w:val="TableContents"/>
              <w:spacing w:before="80" w:after="283"/>
              <w:rPr>
                <w:rFonts w:ascii="Times New Roman" w:hAnsi="Times New Roman"/>
                <w:sz w:val="24"/>
                <w:szCs w:val="24"/>
              </w:rPr>
            </w:pPr>
            <w:r>
              <w:rPr>
                <w:rFonts w:ascii="Times New Roman" w:hAnsi="Times New Roman"/>
                <w:sz w:val="24"/>
                <w:szCs w:val="24"/>
              </w:rPr>
              <w:t>Server encountered an error</w:t>
            </w:r>
          </w:p>
        </w:tc>
        <w:tc>
          <w:tcPr>
            <w:tcW w:w="3449" w:type="dxa"/>
            <w:tcBorders/>
            <w:vAlign w:val="center"/>
          </w:tcPr>
          <w:p>
            <w:pPr>
              <w:pStyle w:val="TableContents"/>
              <w:spacing w:before="80" w:after="283"/>
              <w:rPr>
                <w:rFonts w:ascii="Times New Roman" w:hAnsi="Times New Roman"/>
                <w:sz w:val="24"/>
                <w:szCs w:val="24"/>
              </w:rPr>
            </w:pPr>
            <w:r>
              <w:rPr>
                <w:rFonts w:ascii="Times New Roman" w:hAnsi="Times New Roman"/>
                <w:sz w:val="24"/>
                <w:szCs w:val="24"/>
              </w:rPr>
              <w:t>Registration processing failed</w:t>
            </w:r>
          </w:p>
        </w:tc>
      </w:tr>
    </w:tbl>
    <w:p>
      <w:pPr>
        <w:pStyle w:val="BodyText"/>
        <w:spacing w:before="80" w:after="283"/>
        <w:rPr>
          <w:rFonts w:ascii="Arial" w:hAnsi="Arial" w:eastAsia="Arial" w:cs="Arial"/>
          <w:sz w:val="28"/>
          <w:szCs w:val="28"/>
        </w:rPr>
      </w:pPr>
      <w:r>
        <w:rPr>
          <w:rFonts w:eastAsia="Arial" w:cs="Arial" w:ascii="Times New Roman" w:hAnsi="Times New Roman"/>
          <w:sz w:val="24"/>
          <w:szCs w:val="24"/>
        </w:rPr>
        <w:t xml:space="preserve">A server may also return a </w:t>
      </w:r>
      <w:r>
        <w:rPr>
          <w:rStyle w:val="SourceText"/>
          <w:rFonts w:ascii="Times New Roman" w:hAnsi="Times New Roman"/>
          <w:sz w:val="24"/>
          <w:szCs w:val="24"/>
        </w:rPr>
        <w:t>303 See Other</w:t>
      </w:r>
      <w:r>
        <w:rPr>
          <w:rFonts w:eastAsia="Arial" w:cs="Arial" w:ascii="Times New Roman" w:hAnsi="Times New Roman"/>
          <w:sz w:val="24"/>
          <w:szCs w:val="24"/>
        </w:rPr>
        <w:t xml:space="preserve"> redirect after successful POST submission, directing the browser to a confirmation page. The exact response depends on the server implementation.</w:t>
      </w:r>
    </w:p>
    <w:p>
      <w:pPr>
        <w:pStyle w:val="Heading2"/>
        <w:spacing w:before="80" w:after="283"/>
        <w:jc w:val="start"/>
        <w:rPr>
          <w:rFonts w:ascii="Times New Roman" w:hAnsi="Times New Roman"/>
          <w:sz w:val="24"/>
          <w:szCs w:val="24"/>
        </w:rPr>
      </w:pPr>
      <w:r>
        <w:rPr>
          <w:rFonts w:ascii="Times New Roman" w:hAnsi="Times New Roman"/>
          <w:sz w:val="24"/>
          <w:szCs w:val="24"/>
        </w:rPr>
        <w:t>1.5 Suggest improvements for usability and accessibility.</w:t>
      </w:r>
    </w:p>
    <w:p>
      <w:pPr>
        <w:pStyle w:val="BodyText"/>
        <w:spacing w:before="80" w:after="283"/>
        <w:rPr>
          <w:rFonts w:ascii="Times New Roman" w:hAnsi="Times New Roman" w:eastAsia="Arial" w:cs="Arial"/>
          <w:sz w:val="24"/>
          <w:szCs w:val="24"/>
        </w:rPr>
      </w:pPr>
      <w:r>
        <w:rPr>
          <w:rFonts w:eastAsia="Arial" w:cs="Arial" w:ascii="Times New Roman" w:hAnsi="Times New Roman"/>
          <w:sz w:val="24"/>
          <w:szCs w:val="24"/>
        </w:rPr>
        <w:t>The portal can be improved in the following ways:</w:t>
      </w:r>
    </w:p>
    <w:p>
      <w:pPr>
        <w:pStyle w:val="BodyText"/>
        <w:numPr>
          <w:ilvl w:val="0"/>
          <w:numId w:val="6"/>
        </w:numPr>
        <w:tabs>
          <w:tab w:val="clear" w:pos="720"/>
          <w:tab w:val="left" w:pos="0" w:leader="none"/>
        </w:tabs>
        <w:spacing w:before="80" w:after="283"/>
        <w:ind w:hanging="283" w:start="709"/>
        <w:rPr>
          <w:rFonts w:ascii="Arial" w:hAnsi="Arial" w:eastAsia="Arial" w:cs="Arial"/>
          <w:sz w:val="28"/>
          <w:szCs w:val="28"/>
        </w:rPr>
      </w:pPr>
      <w:r>
        <w:rPr>
          <w:rFonts w:eastAsia="Arial" w:cs="Arial" w:ascii="Times New Roman" w:hAnsi="Times New Roman"/>
          <w:sz w:val="24"/>
          <w:szCs w:val="24"/>
        </w:rPr>
        <w:t xml:space="preserve">Use labels: Associate each input with a </w:t>
      </w:r>
      <w:r>
        <w:rPr>
          <w:rStyle w:val="SourceText"/>
          <w:rFonts w:ascii="Times New Roman" w:hAnsi="Times New Roman"/>
          <w:sz w:val="24"/>
          <w:szCs w:val="24"/>
        </w:rPr>
        <w:t>&lt;label&gt;</w:t>
      </w:r>
      <w:r>
        <w:rPr>
          <w:rFonts w:eastAsia="Arial" w:cs="Arial" w:ascii="Times New Roman" w:hAnsi="Times New Roman"/>
          <w:sz w:val="24"/>
          <w:szCs w:val="24"/>
        </w:rPr>
        <w:t xml:space="preserve"> so screen readers can identify the field.</w:t>
      </w:r>
    </w:p>
    <w:p>
      <w:pPr>
        <w:pStyle w:val="BodyText"/>
        <w:numPr>
          <w:ilvl w:val="0"/>
          <w:numId w:val="6"/>
        </w:numPr>
        <w:tabs>
          <w:tab w:val="clear" w:pos="720"/>
          <w:tab w:val="left" w:pos="0" w:leader="none"/>
        </w:tabs>
        <w:spacing w:before="80" w:after="283"/>
        <w:ind w:hanging="283" w:start="709"/>
        <w:rPr>
          <w:rFonts w:ascii="Arial" w:hAnsi="Arial" w:eastAsia="Arial" w:cs="Arial"/>
          <w:sz w:val="28"/>
          <w:szCs w:val="28"/>
        </w:rPr>
      </w:pPr>
      <w:r>
        <w:rPr>
          <w:rFonts w:eastAsia="Arial" w:cs="Arial" w:ascii="Times New Roman" w:hAnsi="Times New Roman"/>
          <w:sz w:val="24"/>
          <w:szCs w:val="24"/>
        </w:rPr>
        <w:t xml:space="preserve">Apply HTML5 validation: Use </w:t>
      </w:r>
      <w:r>
        <w:rPr>
          <w:rStyle w:val="SourceText"/>
          <w:rFonts w:ascii="Times New Roman" w:hAnsi="Times New Roman"/>
          <w:sz w:val="24"/>
          <w:szCs w:val="24"/>
        </w:rPr>
        <w:t>required</w:t>
      </w:r>
      <w:r>
        <w:rPr>
          <w:rFonts w:eastAsia="Arial" w:cs="Arial" w:ascii="Times New Roman" w:hAnsi="Times New Roman"/>
          <w:sz w:val="24"/>
          <w:szCs w:val="24"/>
        </w:rPr>
        <w:t xml:space="preserve">, </w:t>
      </w:r>
      <w:r>
        <w:rPr>
          <w:rStyle w:val="SourceText"/>
          <w:rFonts w:ascii="Times New Roman" w:hAnsi="Times New Roman"/>
          <w:sz w:val="24"/>
          <w:szCs w:val="24"/>
        </w:rPr>
        <w:t>type="email"</w:t>
      </w:r>
      <w:r>
        <w:rPr>
          <w:rFonts w:eastAsia="Arial" w:cs="Arial" w:ascii="Times New Roman" w:hAnsi="Times New Roman"/>
          <w:sz w:val="24"/>
          <w:szCs w:val="24"/>
        </w:rPr>
        <w:t>, and suitable length constraints.</w:t>
      </w:r>
    </w:p>
    <w:p>
      <w:pPr>
        <w:pStyle w:val="BodyText"/>
        <w:numPr>
          <w:ilvl w:val="0"/>
          <w:numId w:val="6"/>
        </w:numPr>
        <w:tabs>
          <w:tab w:val="clear" w:pos="720"/>
          <w:tab w:val="left" w:pos="0" w:leader="none"/>
        </w:tabs>
        <w:spacing w:before="80" w:after="283"/>
        <w:ind w:hanging="283" w:start="709"/>
        <w:rPr>
          <w:rFonts w:ascii="Times New Roman" w:hAnsi="Times New Roman" w:eastAsia="Arial" w:cs="Arial"/>
          <w:sz w:val="24"/>
          <w:szCs w:val="24"/>
        </w:rPr>
      </w:pPr>
      <w:r>
        <w:rPr>
          <w:rFonts w:eastAsia="Arial" w:cs="Arial" w:ascii="Times New Roman" w:hAnsi="Times New Roman"/>
          <w:sz w:val="24"/>
          <w:szCs w:val="24"/>
        </w:rPr>
        <w:t>Provide clear feedback: Display success messages and understandable error messages.</w:t>
      </w:r>
    </w:p>
    <w:p>
      <w:pPr>
        <w:pStyle w:val="BodyText"/>
        <w:numPr>
          <w:ilvl w:val="0"/>
          <w:numId w:val="6"/>
        </w:numPr>
        <w:tabs>
          <w:tab w:val="clear" w:pos="720"/>
          <w:tab w:val="left" w:pos="0" w:leader="none"/>
        </w:tabs>
        <w:spacing w:before="80" w:after="283"/>
        <w:ind w:hanging="283" w:start="709"/>
        <w:rPr>
          <w:rFonts w:ascii="Times New Roman" w:hAnsi="Times New Roman" w:eastAsia="Arial" w:cs="Arial"/>
          <w:sz w:val="24"/>
          <w:szCs w:val="24"/>
        </w:rPr>
      </w:pPr>
      <w:r>
        <w:rPr>
          <w:rFonts w:eastAsia="Arial" w:cs="Arial" w:ascii="Times New Roman" w:hAnsi="Times New Roman"/>
          <w:sz w:val="24"/>
          <w:szCs w:val="24"/>
        </w:rPr>
        <w:t>Support keyboard navigation: Ensure that users can access every field and button using the keyboard.</w:t>
      </w:r>
    </w:p>
    <w:p>
      <w:pPr>
        <w:pStyle w:val="BodyText"/>
        <w:numPr>
          <w:ilvl w:val="0"/>
          <w:numId w:val="6"/>
        </w:numPr>
        <w:tabs>
          <w:tab w:val="clear" w:pos="720"/>
          <w:tab w:val="left" w:pos="0" w:leader="none"/>
        </w:tabs>
        <w:spacing w:before="80" w:after="283"/>
        <w:ind w:hanging="283" w:start="709"/>
        <w:rPr>
          <w:rFonts w:ascii="Times New Roman" w:hAnsi="Times New Roman" w:eastAsia="Arial" w:cs="Arial"/>
          <w:sz w:val="24"/>
          <w:szCs w:val="24"/>
        </w:rPr>
      </w:pPr>
      <w:r>
        <w:rPr>
          <w:rFonts w:eastAsia="Arial" w:cs="Arial" w:ascii="Times New Roman" w:hAnsi="Times New Roman"/>
          <w:sz w:val="24"/>
          <w:szCs w:val="24"/>
        </w:rPr>
        <w:t>Use HTTPS: Protect personal information while it is transmitted</w:t>
      </w:r>
    </w:p>
    <w:p>
      <w:pPr>
        <w:pStyle w:val="Heading3"/>
        <w:spacing w:before="80" w:after="0"/>
        <w:rPr/>
      </w:pPr>
      <w:r>
        <w:rPr/>
      </w:r>
    </w:p>
    <w:p>
      <w:pPr>
        <w:pStyle w:val="Heading3"/>
        <w:spacing w:before="80" w:after="0"/>
        <w:rPr/>
      </w:pPr>
      <w:bookmarkStart w:id="1" w:name="2%3A_Cross-Browser_Compatibility_Issue__"/>
      <w:bookmarkEnd w:id="1"/>
      <w:r>
        <w:rPr/>
        <w:t>2:</w:t>
      </w:r>
      <w:r>
        <w:rPr>
          <w:spacing w:val="-10"/>
        </w:rPr>
        <w:t xml:space="preserve"> </w:t>
      </w:r>
      <w:r>
        <w:rPr/>
        <w:t>Cross-Browser</w:t>
      </w:r>
      <w:r>
        <w:rPr>
          <w:spacing w:val="-9"/>
        </w:rPr>
        <w:t xml:space="preserve"> </w:t>
      </w:r>
      <w:r>
        <w:rPr/>
        <w:t>Compatibility</w:t>
      </w:r>
      <w:r>
        <w:rPr>
          <w:spacing w:val="-9"/>
        </w:rPr>
        <w:t xml:space="preserve"> </w:t>
      </w:r>
      <w:r>
        <w:rPr>
          <w:spacing w:val="-2"/>
        </w:rPr>
        <w:t>Issue</w:t>
      </w:r>
    </w:p>
    <w:p>
      <w:pPr>
        <w:pStyle w:val="BodyText"/>
        <w:spacing w:before="128" w:after="0"/>
        <w:ind w:start="448" w:end="535"/>
        <w:rPr/>
      </w:pPr>
      <w:r>
        <w:rPr/>
        <w:t>A</w:t>
      </w:r>
      <w:r>
        <w:rPr>
          <w:spacing w:val="-4"/>
        </w:rPr>
        <w:t xml:space="preserve"> </w:t>
      </w:r>
      <w:r>
        <w:rPr/>
        <w:t>company</w:t>
      </w:r>
      <w:r>
        <w:rPr>
          <w:spacing w:val="-4"/>
        </w:rPr>
        <w:t xml:space="preserve"> </w:t>
      </w:r>
      <w:r>
        <w:rPr/>
        <w:t>website</w:t>
      </w:r>
      <w:r>
        <w:rPr>
          <w:spacing w:val="-4"/>
        </w:rPr>
        <w:t xml:space="preserve"> </w:t>
      </w:r>
      <w:r>
        <w:rPr/>
        <w:t>shows</w:t>
      </w:r>
      <w:r>
        <w:rPr>
          <w:spacing w:val="-4"/>
        </w:rPr>
        <w:t xml:space="preserve"> </w:t>
      </w:r>
      <w:r>
        <w:rPr/>
        <w:t>inconsistent</w:t>
      </w:r>
      <w:r>
        <w:rPr>
          <w:spacing w:val="-4"/>
        </w:rPr>
        <w:t xml:space="preserve"> </w:t>
      </w:r>
      <w:r>
        <w:rPr/>
        <w:t>layout</w:t>
      </w:r>
      <w:r>
        <w:rPr>
          <w:spacing w:val="-4"/>
        </w:rPr>
        <w:t xml:space="preserve"> </w:t>
      </w:r>
      <w:r>
        <w:rPr/>
        <w:t>across</w:t>
      </w:r>
      <w:r>
        <w:rPr>
          <w:spacing w:val="-4"/>
        </w:rPr>
        <w:t xml:space="preserve"> </w:t>
      </w:r>
      <w:r>
        <w:rPr/>
        <w:t>browsers.</w:t>
      </w:r>
      <w:r>
        <w:rPr>
          <w:spacing w:val="-4"/>
        </w:rPr>
        <w:t xml:space="preserve"> </w:t>
      </w:r>
      <w:r>
        <w:rPr/>
        <w:t>The</w:t>
      </w:r>
      <w:r>
        <w:rPr>
          <w:spacing w:val="-4"/>
        </w:rPr>
        <w:t xml:space="preserve"> </w:t>
      </w:r>
      <w:r>
        <w:rPr/>
        <w:t>following</w:t>
      </w:r>
      <w:r>
        <w:rPr>
          <w:spacing w:val="-4"/>
        </w:rPr>
        <w:t xml:space="preserve"> </w:t>
      </w:r>
      <w:r>
        <w:rPr/>
        <w:t>HTML</w:t>
      </w:r>
      <w:r>
        <w:rPr>
          <w:spacing w:val="-4"/>
        </w:rPr>
        <w:t xml:space="preserve"> </w:t>
      </w:r>
      <w:r>
        <w:rPr/>
        <w:t>snippet is used:</w:t>
      </w:r>
    </w:p>
    <w:p>
      <w:pPr>
        <w:pStyle w:val="Normal"/>
        <w:spacing w:before="0" w:after="0"/>
        <w:ind w:hanging="0" w:start="448" w:end="0"/>
        <w:jc w:val="start"/>
        <w:rPr>
          <w:rFonts w:ascii="Courier New" w:hAnsi="Courier New"/>
          <w:sz w:val="20"/>
        </w:rPr>
      </w:pPr>
      <w:r>
        <w:rPr>
          <w:rFonts w:ascii="Courier New" w:hAnsi="Courier New"/>
          <w:spacing w:val="-2"/>
          <w:sz w:val="20"/>
        </w:rPr>
        <w:t>&lt;html&gt;</w:t>
      </w:r>
    </w:p>
    <w:p>
      <w:pPr>
        <w:pStyle w:val="Normal"/>
        <w:spacing w:before="0" w:after="0"/>
        <w:ind w:hanging="0" w:start="682" w:end="0"/>
        <w:jc w:val="start"/>
        <w:rPr>
          <w:rFonts w:ascii="Courier New" w:hAnsi="Courier New"/>
          <w:sz w:val="20"/>
        </w:rPr>
      </w:pPr>
      <w:r>
        <w:rPr>
          <w:rFonts w:ascii="Courier New" w:hAnsi="Courier New"/>
          <w:spacing w:val="-2"/>
          <w:sz w:val="20"/>
        </w:rPr>
        <w:t>&lt;head&gt;</w:t>
      </w:r>
    </w:p>
    <w:p>
      <w:pPr>
        <w:pStyle w:val="Normal"/>
        <w:spacing w:before="0" w:after="0"/>
        <w:ind w:hanging="0" w:start="916" w:end="0"/>
        <w:jc w:val="start"/>
        <w:rPr>
          <w:rFonts w:ascii="Courier New" w:hAnsi="Courier New"/>
          <w:sz w:val="20"/>
        </w:rPr>
      </w:pPr>
      <w:r>
        <w:rPr>
          <w:rFonts w:ascii="Courier New" w:hAnsi="Courier New"/>
          <w:spacing w:val="-2"/>
          <w:sz w:val="20"/>
        </w:rPr>
        <w:t>&lt;title&gt;Company&lt;/title&gt;</w:t>
      </w:r>
    </w:p>
    <w:p>
      <w:pPr>
        <w:pStyle w:val="Normal"/>
        <w:spacing w:before="0" w:after="0"/>
        <w:ind w:hanging="0" w:start="682" w:end="0"/>
        <w:jc w:val="start"/>
        <w:rPr>
          <w:rFonts w:ascii="Courier New" w:hAnsi="Courier New"/>
          <w:sz w:val="20"/>
        </w:rPr>
      </w:pPr>
      <w:r>
        <w:rPr>
          <w:rFonts w:ascii="Courier New" w:hAnsi="Courier New"/>
          <w:spacing w:val="-2"/>
          <w:sz w:val="20"/>
        </w:rPr>
        <w:t>&lt;/head&gt;</w:t>
      </w:r>
    </w:p>
    <w:p>
      <w:pPr>
        <w:pStyle w:val="Normal"/>
        <w:spacing w:before="0" w:after="0"/>
        <w:ind w:hanging="0" w:start="682" w:end="0"/>
        <w:jc w:val="start"/>
        <w:rPr>
          <w:rFonts w:ascii="Courier New" w:hAnsi="Courier New"/>
          <w:sz w:val="20"/>
        </w:rPr>
      </w:pPr>
      <w:r>
        <w:rPr>
          <w:rFonts w:ascii="Courier New" w:hAnsi="Courier New"/>
          <w:spacing w:val="-2"/>
          <w:sz w:val="20"/>
        </w:rPr>
        <w:t>&lt;body&gt;</w:t>
      </w:r>
    </w:p>
    <w:p>
      <w:pPr>
        <w:pStyle w:val="Normal"/>
        <w:spacing w:before="0" w:after="0"/>
        <w:ind w:hanging="0" w:start="916" w:end="0"/>
        <w:jc w:val="start"/>
        <w:rPr>
          <w:rFonts w:ascii="Courier New" w:hAnsi="Courier New"/>
          <w:sz w:val="20"/>
        </w:rPr>
      </w:pPr>
      <w:r>
        <w:rPr>
          <w:rFonts w:ascii="Courier New" w:hAnsi="Courier New"/>
          <w:spacing w:val="-2"/>
          <w:sz w:val="20"/>
        </w:rPr>
        <w:t>&lt;div&gt;</w:t>
      </w:r>
    </w:p>
    <w:p>
      <w:pPr>
        <w:pStyle w:val="Normal"/>
        <w:spacing w:before="0" w:after="0"/>
        <w:ind w:hanging="0" w:start="1150" w:end="0"/>
        <w:jc w:val="start"/>
        <w:rPr>
          <w:rFonts w:ascii="Courier New" w:hAnsi="Courier New"/>
          <w:sz w:val="20"/>
        </w:rPr>
      </w:pPr>
      <w:r>
        <w:rPr>
          <w:rFonts w:ascii="Courier New" w:hAnsi="Courier New"/>
          <w:spacing w:val="-2"/>
          <w:sz w:val="20"/>
        </w:rPr>
        <w:t>&lt;h1&gt;Welcome</w:t>
      </w:r>
    </w:p>
    <w:p>
      <w:pPr>
        <w:pStyle w:val="Normal"/>
        <w:spacing w:before="0" w:after="0"/>
        <w:ind w:hanging="0" w:start="1150" w:end="0"/>
        <w:jc w:val="start"/>
        <w:rPr>
          <w:rFonts w:ascii="Courier New" w:hAnsi="Courier New"/>
          <w:sz w:val="20"/>
        </w:rPr>
      </w:pPr>
      <w:r>
        <w:rPr>
          <w:rFonts w:ascii="Courier New" w:hAnsi="Courier New"/>
          <w:sz w:val="20"/>
        </w:rPr>
        <w:t>&lt;p&gt;About</w:t>
      </w:r>
      <w:r>
        <w:rPr>
          <w:rFonts w:ascii="Courier New" w:hAnsi="Courier New"/>
          <w:spacing w:val="-27"/>
          <w:sz w:val="20"/>
        </w:rPr>
        <w:t xml:space="preserve"> </w:t>
      </w:r>
      <w:r>
        <w:rPr>
          <w:rFonts w:ascii="Courier New" w:hAnsi="Courier New"/>
          <w:spacing w:val="-5"/>
          <w:sz w:val="20"/>
        </w:rPr>
        <w:t>us</w:t>
      </w:r>
    </w:p>
    <w:p>
      <w:pPr>
        <w:pStyle w:val="Normal"/>
        <w:spacing w:before="0" w:after="0"/>
        <w:ind w:hanging="0" w:start="916" w:end="0"/>
        <w:jc w:val="start"/>
        <w:rPr>
          <w:rFonts w:ascii="Courier New" w:hAnsi="Courier New"/>
          <w:sz w:val="20"/>
        </w:rPr>
      </w:pPr>
      <w:r>
        <w:rPr>
          <w:rFonts w:ascii="Courier New" w:hAnsi="Courier New"/>
          <w:spacing w:val="-2"/>
          <w:sz w:val="20"/>
        </w:rPr>
        <w:t>&lt;/div&gt;</w:t>
      </w:r>
    </w:p>
    <w:p>
      <w:pPr>
        <w:pStyle w:val="Normal"/>
        <w:spacing w:before="0" w:after="0"/>
        <w:ind w:hanging="0" w:start="682" w:end="0"/>
        <w:jc w:val="start"/>
        <w:rPr>
          <w:rFonts w:ascii="Courier New" w:hAnsi="Courier New"/>
          <w:sz w:val="20"/>
        </w:rPr>
      </w:pPr>
      <w:r>
        <w:rPr>
          <w:rFonts w:ascii="Courier New" w:hAnsi="Courier New"/>
          <w:spacing w:val="-2"/>
          <w:sz w:val="20"/>
        </w:rPr>
        <w:t>&lt;/body&gt;</w:t>
      </w:r>
    </w:p>
    <w:p>
      <w:pPr>
        <w:pStyle w:val="Normal"/>
        <w:spacing w:before="0" w:after="0"/>
        <w:ind w:hanging="0" w:start="448" w:end="0"/>
        <w:jc w:val="start"/>
        <w:rPr>
          <w:rFonts w:ascii="Courier New" w:hAnsi="Courier New"/>
          <w:sz w:val="20"/>
        </w:rPr>
      </w:pPr>
      <w:r>
        <w:rPr>
          <w:rFonts w:ascii="Courier New" w:hAnsi="Courier New"/>
          <w:spacing w:val="-2"/>
          <w:sz w:val="20"/>
        </w:rPr>
        <w:t>&lt;/html&gt;</w:t>
      </w:r>
    </w:p>
    <w:p>
      <w:pPr>
        <w:pStyle w:val="Heading5"/>
        <w:rPr>
          <w:spacing w:val="-2"/>
        </w:rPr>
      </w:pPr>
      <w:r>
        <w:rPr>
          <w:spacing w:val="-2"/>
        </w:rPr>
      </w:r>
    </w:p>
    <w:p>
      <w:pPr>
        <w:pStyle w:val="Heading5"/>
        <w:rPr>
          <w:spacing w:val="-2"/>
        </w:rPr>
      </w:pPr>
      <w:r>
        <w:rPr>
          <w:spacing w:val="-2"/>
        </w:rPr>
      </w:r>
    </w:p>
    <w:p>
      <w:pPr>
        <w:pStyle w:val="Heading5"/>
        <w:rPr>
          <w:spacing w:val="-2"/>
        </w:rPr>
      </w:pPr>
      <w:r>
        <w:rPr>
          <w:spacing w:val="-2"/>
        </w:rPr>
      </w:r>
    </w:p>
    <w:p>
      <w:pPr>
        <w:pStyle w:val="Heading5"/>
        <w:rPr>
          <w:spacing w:val="-2"/>
        </w:rPr>
      </w:pPr>
      <w:r>
        <w:rPr>
          <w:spacing w:val="-2"/>
        </w:rPr>
        <w:t>Questions:</w:t>
      </w:r>
    </w:p>
    <w:p>
      <w:pPr>
        <w:pStyle w:val="BodyText"/>
        <w:spacing w:before="4" w:after="0"/>
        <w:rPr>
          <w:b/>
        </w:rPr>
      </w:pPr>
      <w:r>
        <w:rPr>
          <w:b/>
        </w:rPr>
      </w:r>
    </w:p>
    <w:p>
      <w:pPr>
        <w:pStyle w:val="ListParagraph"/>
        <w:numPr>
          <w:ilvl w:val="0"/>
          <w:numId w:val="2"/>
        </w:numPr>
        <w:tabs>
          <w:tab w:val="clear" w:pos="720"/>
          <w:tab w:val="left" w:pos="1166" w:leader="none"/>
        </w:tabs>
        <w:spacing w:lineRule="auto" w:line="240" w:before="0" w:after="0"/>
        <w:ind w:hanging="358" w:start="1166" w:end="0"/>
        <w:jc w:val="start"/>
        <w:rPr>
          <w:sz w:val="22"/>
        </w:rPr>
      </w:pPr>
      <w:r>
        <w:rPr>
          <w:sz w:val="22"/>
        </w:rPr>
        <w:t>Identify</w:t>
      </w:r>
      <w:r>
        <w:rPr>
          <w:spacing w:val="-9"/>
          <w:sz w:val="22"/>
        </w:rPr>
        <w:t xml:space="preserve"> </w:t>
      </w:r>
      <w:r>
        <w:rPr>
          <w:b/>
          <w:sz w:val="22"/>
        </w:rPr>
        <w:t>improper</w:t>
      </w:r>
      <w:r>
        <w:rPr>
          <w:b/>
          <w:spacing w:val="-7"/>
          <w:sz w:val="22"/>
        </w:rPr>
        <w:t xml:space="preserve"> </w:t>
      </w:r>
      <w:r>
        <w:rPr>
          <w:b/>
          <w:sz w:val="22"/>
        </w:rPr>
        <w:t>nesting</w:t>
      </w:r>
      <w:r>
        <w:rPr>
          <w:b/>
          <w:spacing w:val="-6"/>
          <w:sz w:val="22"/>
        </w:rPr>
        <w:t xml:space="preserve"> </w:t>
      </w:r>
      <w:r>
        <w:rPr>
          <w:b/>
          <w:sz w:val="22"/>
        </w:rPr>
        <w:t>and</w:t>
      </w:r>
      <w:r>
        <w:rPr>
          <w:b/>
          <w:spacing w:val="-7"/>
          <w:sz w:val="22"/>
        </w:rPr>
        <w:t xml:space="preserve"> </w:t>
      </w:r>
      <w:r>
        <w:rPr>
          <w:b/>
          <w:sz w:val="22"/>
        </w:rPr>
        <w:t>missing</w:t>
      </w:r>
      <w:r>
        <w:rPr>
          <w:b/>
          <w:spacing w:val="-7"/>
          <w:sz w:val="22"/>
        </w:rPr>
        <w:t xml:space="preserve"> </w:t>
      </w:r>
      <w:r>
        <w:rPr>
          <w:b/>
          <w:sz w:val="22"/>
        </w:rPr>
        <w:t>closing</w:t>
      </w:r>
      <w:r>
        <w:rPr>
          <w:b/>
          <w:spacing w:val="-6"/>
          <w:sz w:val="22"/>
        </w:rPr>
        <w:t xml:space="preserve"> </w:t>
      </w:r>
      <w:r>
        <w:rPr>
          <w:b/>
          <w:spacing w:val="-2"/>
          <w:sz w:val="22"/>
        </w:rPr>
        <w:t>tags</w:t>
      </w:r>
      <w:r>
        <w:rPr>
          <w:spacing w:val="-2"/>
          <w:sz w:val="22"/>
        </w:rPr>
        <w:t>.</w:t>
      </w:r>
    </w:p>
    <w:p>
      <w:pPr>
        <w:pStyle w:val="ListParagraph"/>
        <w:numPr>
          <w:ilvl w:val="0"/>
          <w:numId w:val="2"/>
        </w:numPr>
        <w:tabs>
          <w:tab w:val="clear" w:pos="720"/>
          <w:tab w:val="left" w:pos="1166" w:leader="none"/>
        </w:tabs>
        <w:spacing w:lineRule="auto" w:line="240" w:before="0" w:after="0"/>
        <w:ind w:hanging="358" w:start="1166" w:end="0"/>
        <w:jc w:val="start"/>
        <w:rPr>
          <w:sz w:val="22"/>
        </w:rPr>
      </w:pPr>
      <w:r>
        <w:rPr>
          <w:sz w:val="22"/>
        </w:rPr>
        <w:t>Analyze</w:t>
      </w:r>
      <w:r>
        <w:rPr>
          <w:spacing w:val="-7"/>
          <w:sz w:val="22"/>
        </w:rPr>
        <w:t xml:space="preserve"> </w:t>
      </w:r>
      <w:r>
        <w:rPr>
          <w:sz w:val="22"/>
        </w:rPr>
        <w:t>how</w:t>
      </w:r>
      <w:r>
        <w:rPr>
          <w:spacing w:val="-7"/>
          <w:sz w:val="22"/>
        </w:rPr>
        <w:t xml:space="preserve"> </w:t>
      </w:r>
      <w:r>
        <w:rPr>
          <w:sz w:val="22"/>
        </w:rPr>
        <w:t>different</w:t>
      </w:r>
      <w:r>
        <w:rPr>
          <w:spacing w:val="-7"/>
          <w:sz w:val="22"/>
        </w:rPr>
        <w:t xml:space="preserve"> </w:t>
      </w:r>
      <w:r>
        <w:rPr>
          <w:sz w:val="22"/>
        </w:rPr>
        <w:t>browsers</w:t>
      </w:r>
      <w:r>
        <w:rPr>
          <w:spacing w:val="-6"/>
          <w:sz w:val="22"/>
        </w:rPr>
        <w:t xml:space="preserve"> </w:t>
      </w:r>
      <w:r>
        <w:rPr>
          <w:sz w:val="22"/>
        </w:rPr>
        <w:t>may</w:t>
      </w:r>
      <w:r>
        <w:rPr>
          <w:spacing w:val="-7"/>
          <w:sz w:val="22"/>
        </w:rPr>
        <w:t xml:space="preserve"> </w:t>
      </w:r>
      <w:r>
        <w:rPr>
          <w:sz w:val="22"/>
        </w:rPr>
        <w:t>interpret</w:t>
      </w:r>
      <w:r>
        <w:rPr>
          <w:spacing w:val="-7"/>
          <w:sz w:val="22"/>
        </w:rPr>
        <w:t xml:space="preserve"> </w:t>
      </w:r>
      <w:r>
        <w:rPr>
          <w:sz w:val="22"/>
        </w:rPr>
        <w:t>this</w:t>
      </w:r>
      <w:r>
        <w:rPr>
          <w:spacing w:val="-6"/>
          <w:sz w:val="22"/>
        </w:rPr>
        <w:t xml:space="preserve"> </w:t>
      </w:r>
      <w:r>
        <w:rPr>
          <w:spacing w:val="-2"/>
          <w:sz w:val="22"/>
        </w:rPr>
        <w:t>structure.</w:t>
      </w:r>
    </w:p>
    <w:p>
      <w:pPr>
        <w:pStyle w:val="ListParagraph"/>
        <w:numPr>
          <w:ilvl w:val="0"/>
          <w:numId w:val="2"/>
        </w:numPr>
        <w:tabs>
          <w:tab w:val="clear" w:pos="720"/>
          <w:tab w:val="left" w:pos="1166" w:leader="none"/>
        </w:tabs>
        <w:spacing w:lineRule="auto" w:line="240" w:before="0" w:after="0"/>
        <w:ind w:hanging="358" w:start="1166" w:end="0"/>
        <w:jc w:val="start"/>
        <w:rPr>
          <w:sz w:val="22"/>
        </w:rPr>
      </w:pPr>
      <w:r>
        <w:rPr>
          <w:sz w:val="22"/>
        </w:rPr>
        <w:t>Identify</w:t>
      </w:r>
      <w:r>
        <w:rPr>
          <w:spacing w:val="-12"/>
          <w:sz w:val="22"/>
        </w:rPr>
        <w:t xml:space="preserve"> </w:t>
      </w:r>
      <w:r>
        <w:rPr>
          <w:b/>
          <w:sz w:val="22"/>
        </w:rPr>
        <w:t>missing</w:t>
      </w:r>
      <w:r>
        <w:rPr>
          <w:b/>
          <w:spacing w:val="-9"/>
          <w:sz w:val="22"/>
        </w:rPr>
        <w:t xml:space="preserve"> </w:t>
      </w:r>
      <w:r>
        <w:rPr>
          <w:b/>
          <w:sz w:val="22"/>
        </w:rPr>
        <w:t>semantic</w:t>
      </w:r>
      <w:r>
        <w:rPr>
          <w:b/>
          <w:spacing w:val="-9"/>
          <w:sz w:val="22"/>
        </w:rPr>
        <w:t xml:space="preserve"> </w:t>
      </w:r>
      <w:r>
        <w:rPr>
          <w:b/>
          <w:sz w:val="22"/>
        </w:rPr>
        <w:t>elements</w:t>
      </w:r>
      <w:r>
        <w:rPr>
          <w:b/>
          <w:spacing w:val="-10"/>
          <w:sz w:val="22"/>
        </w:rPr>
        <w:t xml:space="preserve"> </w:t>
      </w:r>
      <w:r>
        <w:rPr>
          <w:sz w:val="22"/>
        </w:rPr>
        <w:t>(e.g.,</w:t>
      </w:r>
      <w:r>
        <w:rPr>
          <w:spacing w:val="-9"/>
          <w:sz w:val="22"/>
        </w:rPr>
        <w:t xml:space="preserve"> </w:t>
      </w:r>
      <w:r>
        <w:rPr>
          <w:sz w:val="22"/>
        </w:rPr>
        <w:t>header,</w:t>
      </w:r>
      <w:r>
        <w:rPr>
          <w:spacing w:val="-9"/>
          <w:sz w:val="22"/>
        </w:rPr>
        <w:t xml:space="preserve"> </w:t>
      </w:r>
      <w:r>
        <w:rPr>
          <w:spacing w:val="-2"/>
          <w:sz w:val="22"/>
        </w:rPr>
        <w:t>section).</w:t>
      </w:r>
    </w:p>
    <w:p>
      <w:pPr>
        <w:pStyle w:val="ListParagraph"/>
        <w:numPr>
          <w:ilvl w:val="0"/>
          <w:numId w:val="2"/>
        </w:numPr>
        <w:tabs>
          <w:tab w:val="clear" w:pos="720"/>
          <w:tab w:val="left" w:pos="1166" w:leader="none"/>
        </w:tabs>
        <w:spacing w:lineRule="auto" w:line="240" w:before="0" w:after="0"/>
        <w:ind w:hanging="358" w:start="1166" w:end="0"/>
        <w:jc w:val="start"/>
        <w:rPr>
          <w:sz w:val="22"/>
        </w:rPr>
      </w:pPr>
      <w:r>
        <w:rPr>
          <w:sz w:val="22"/>
        </w:rPr>
        <w:t>Provide</w:t>
      </w:r>
      <w:r>
        <w:rPr>
          <w:spacing w:val="-7"/>
          <w:sz w:val="22"/>
        </w:rPr>
        <w:t xml:space="preserve"> </w:t>
      </w:r>
      <w:r>
        <w:rPr>
          <w:sz w:val="22"/>
        </w:rPr>
        <w:t>a</w:t>
      </w:r>
      <w:r>
        <w:rPr>
          <w:spacing w:val="-7"/>
          <w:sz w:val="22"/>
        </w:rPr>
        <w:t xml:space="preserve"> </w:t>
      </w:r>
      <w:r>
        <w:rPr>
          <w:b/>
          <w:sz w:val="22"/>
        </w:rPr>
        <w:t>corrected</w:t>
      </w:r>
      <w:r>
        <w:rPr>
          <w:b/>
          <w:spacing w:val="-7"/>
          <w:sz w:val="22"/>
        </w:rPr>
        <w:t xml:space="preserve"> </w:t>
      </w:r>
      <w:r>
        <w:rPr>
          <w:b/>
          <w:sz w:val="22"/>
        </w:rPr>
        <w:t>W3C-compliant</w:t>
      </w:r>
      <w:r>
        <w:rPr>
          <w:b/>
          <w:spacing w:val="-7"/>
          <w:sz w:val="22"/>
        </w:rPr>
        <w:t xml:space="preserve"> </w:t>
      </w:r>
      <w:r>
        <w:rPr>
          <w:b/>
          <w:sz w:val="22"/>
        </w:rPr>
        <w:t>HTML</w:t>
      </w:r>
      <w:r>
        <w:rPr>
          <w:b/>
          <w:spacing w:val="-6"/>
          <w:sz w:val="22"/>
        </w:rPr>
        <w:t xml:space="preserve"> </w:t>
      </w:r>
      <w:r>
        <w:rPr>
          <w:b/>
          <w:spacing w:val="-2"/>
          <w:sz w:val="22"/>
        </w:rPr>
        <w:t>structure</w:t>
      </w:r>
      <w:r>
        <w:rPr>
          <w:spacing w:val="-2"/>
          <w:sz w:val="22"/>
        </w:rPr>
        <w:t>.</w:t>
      </w:r>
    </w:p>
    <w:p>
      <w:pPr>
        <w:pStyle w:val="ListParagraph"/>
        <w:numPr>
          <w:ilvl w:val="0"/>
          <w:numId w:val="2"/>
        </w:numPr>
        <w:tabs>
          <w:tab w:val="clear" w:pos="720"/>
          <w:tab w:val="left" w:pos="1166" w:leader="none"/>
        </w:tabs>
        <w:spacing w:lineRule="auto" w:line="240" w:before="0" w:after="0"/>
        <w:ind w:hanging="358" w:start="1166" w:end="0"/>
        <w:jc w:val="start"/>
        <w:rPr>
          <w:sz w:val="22"/>
        </w:rPr>
      </w:pPr>
      <w:r>
        <w:rPr>
          <w:sz w:val="22"/>
        </w:rPr>
        <w:t>Suggest</w:t>
      </w:r>
      <w:r>
        <w:rPr>
          <w:spacing w:val="-10"/>
          <w:sz w:val="22"/>
        </w:rPr>
        <w:t xml:space="preserve"> </w:t>
      </w:r>
      <w:r>
        <w:rPr>
          <w:sz w:val="22"/>
        </w:rPr>
        <w:t>techniques</w:t>
      </w:r>
      <w:r>
        <w:rPr>
          <w:spacing w:val="-8"/>
          <w:sz w:val="22"/>
        </w:rPr>
        <w:t xml:space="preserve"> </w:t>
      </w:r>
      <w:r>
        <w:rPr>
          <w:sz w:val="22"/>
        </w:rPr>
        <w:t>to</w:t>
      </w:r>
      <w:r>
        <w:rPr>
          <w:spacing w:val="-7"/>
          <w:sz w:val="22"/>
        </w:rPr>
        <w:t xml:space="preserve"> </w:t>
      </w:r>
      <w:r>
        <w:rPr>
          <w:sz w:val="22"/>
        </w:rPr>
        <w:t>ensure</w:t>
      </w:r>
      <w:r>
        <w:rPr>
          <w:spacing w:val="-8"/>
          <w:sz w:val="22"/>
        </w:rPr>
        <w:t xml:space="preserve"> </w:t>
      </w:r>
      <w:r>
        <w:rPr>
          <w:b/>
          <w:sz w:val="22"/>
        </w:rPr>
        <w:t>cross-browser</w:t>
      </w:r>
      <w:r>
        <w:rPr>
          <w:b/>
          <w:spacing w:val="-7"/>
          <w:sz w:val="22"/>
        </w:rPr>
        <w:t xml:space="preserve"> </w:t>
      </w:r>
      <w:r>
        <w:rPr>
          <w:b/>
          <w:spacing w:val="-2"/>
          <w:sz w:val="22"/>
        </w:rPr>
        <w:t>compatibility</w:t>
      </w:r>
      <w:r>
        <w:rPr>
          <w:spacing w:val="-2"/>
          <w:sz w:val="22"/>
        </w:rPr>
        <w:t>.</w:t>
      </w:r>
    </w:p>
    <w:p>
      <w:pPr>
        <w:pStyle w:val="ListParagraph"/>
        <w:tabs>
          <w:tab w:val="clear" w:pos="720"/>
          <w:tab w:val="left" w:pos="1166" w:leader="none"/>
        </w:tabs>
        <w:spacing w:lineRule="auto" w:line="240" w:before="0" w:after="0"/>
        <w:ind w:hanging="358" w:start="1166" w:end="0"/>
        <w:jc w:val="start"/>
        <w:rPr>
          <w:sz w:val="22"/>
        </w:rPr>
      </w:pPr>
      <w:r>
        <w:rPr>
          <w:spacing w:val="-2"/>
          <w:sz w:val="22"/>
        </w:rPr>
      </w:r>
    </w:p>
    <w:p>
      <w:pPr>
        <w:pStyle w:val="ListParagraph"/>
        <w:tabs>
          <w:tab w:val="clear" w:pos="720"/>
          <w:tab w:val="left" w:pos="1166" w:leader="none"/>
        </w:tabs>
        <w:spacing w:lineRule="auto" w:line="240" w:before="0" w:after="0"/>
        <w:ind w:hanging="358" w:start="1166" w:end="0"/>
        <w:jc w:val="start"/>
        <w:rPr>
          <w:sz w:val="22"/>
        </w:rPr>
      </w:pPr>
      <w:r>
        <w:rPr>
          <w:spacing w:val="-2"/>
          <w:sz w:val="22"/>
        </w:rPr>
      </w:r>
    </w:p>
    <w:p>
      <w:pPr>
        <w:pStyle w:val="ListParagraph"/>
        <w:tabs>
          <w:tab w:val="clear" w:pos="720"/>
          <w:tab w:val="left" w:pos="1166" w:leader="none"/>
        </w:tabs>
        <w:spacing w:lineRule="auto" w:line="240" w:before="0" w:after="0"/>
        <w:ind w:hanging="0" w:start="0" w:end="0"/>
        <w:jc w:val="start"/>
        <w:rPr>
          <w:spacing w:val="-2"/>
          <w:sz w:val="22"/>
        </w:rPr>
      </w:pPr>
      <w:r>
        <w:rPr>
          <w:spacing w:val="-2"/>
          <w:sz w:val="22"/>
        </w:rPr>
      </w:r>
    </w:p>
    <w:p>
      <w:pPr>
        <w:pStyle w:val="Heading2"/>
        <w:tabs>
          <w:tab w:val="clear" w:pos="720"/>
          <w:tab w:val="left" w:pos="1166" w:leader="none"/>
        </w:tabs>
        <w:spacing w:lineRule="auto" w:line="240" w:before="0" w:after="0"/>
        <w:ind w:hanging="0" w:start="0" w:end="0"/>
        <w:jc w:val="start"/>
        <w:rPr>
          <w:rFonts w:ascii="Times New Roman" w:hAnsi="Times New Roman"/>
          <w:spacing w:val="-2"/>
          <w:sz w:val="24"/>
          <w:szCs w:val="24"/>
        </w:rPr>
      </w:pPr>
      <w:r>
        <w:rPr>
          <w:rFonts w:ascii="Times New Roman" w:hAnsi="Times New Roman"/>
          <w:spacing w:val="-2"/>
          <w:sz w:val="24"/>
          <w:szCs w:val="24"/>
        </w:rPr>
        <w:t>2.1 Identify improper nesting and missing closing tags.</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The original HTML snippet is:</w:t>
      </w:r>
    </w:p>
    <w:p>
      <w:pPr>
        <w:pStyle w:val="PreformattedText"/>
        <w:tabs>
          <w:tab w:val="clear" w:pos="720"/>
          <w:tab w:val="left" w:pos="1166" w:leader="none"/>
        </w:tabs>
        <w:bidi w:val="0"/>
        <w:ind w:hanging="0" w:start="0" w:end="0"/>
        <w:rPr>
          <w:rFonts w:ascii="Times New Roman" w:hAnsi="Times New Roman" w:eastAsia="Arial" w:cs="Arial"/>
          <w:spacing w:val="-2"/>
          <w:sz w:val="24"/>
          <w:szCs w:val="24"/>
        </w:rPr>
      </w:pPr>
      <w:r>
        <w:rPr>
          <w:rStyle w:val="SourceText"/>
          <w:rFonts w:ascii="Times New Roman" w:hAnsi="Times New Roman"/>
          <w:spacing w:val="-2"/>
          <w:sz w:val="24"/>
          <w:szCs w:val="24"/>
        </w:rPr>
        <w:t>&lt;html&gt;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&lt;head&gt;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&lt;title&gt;Company&lt;/title&gt;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&lt;/head&gt;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&lt;body&gt;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&lt;div&gt;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&lt;h1&gt;Welcome</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&lt;p&gt;About us</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&lt;/div&gt;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&lt;/body&gt;</w:t>
      </w:r>
    </w:p>
    <w:p>
      <w:pPr>
        <w:pStyle w:val="PreformattedText"/>
        <w:tabs>
          <w:tab w:val="clear" w:pos="720"/>
          <w:tab w:val="left" w:pos="1166" w:leader="none"/>
        </w:tabs>
        <w:bidi w:val="0"/>
        <w:spacing w:before="0" w:after="283"/>
        <w:rPr>
          <w:rFonts w:ascii="Times New Roman" w:hAnsi="Times New Roman" w:eastAsia="Arial" w:cs="Arial"/>
          <w:spacing w:val="-2"/>
          <w:sz w:val="24"/>
          <w:szCs w:val="24"/>
        </w:rPr>
      </w:pPr>
      <w:r>
        <w:rPr>
          <w:rStyle w:val="SourceText"/>
          <w:rFonts w:ascii="Times New Roman" w:hAnsi="Times New Roman"/>
          <w:spacing w:val="-2"/>
          <w:sz w:val="24"/>
          <w:szCs w:val="24"/>
        </w:rPr>
        <w:t>&lt;/html&gt;</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The following problems can be identified:</w:t>
      </w:r>
    </w:p>
    <w:p>
      <w:pPr>
        <w:pStyle w:val="BodyText"/>
        <w:numPr>
          <w:ilvl w:val="0"/>
          <w:numId w:val="7"/>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 xml:space="preserve">The </w:t>
      </w:r>
      <w:r>
        <w:rPr>
          <w:rStyle w:val="SourceText"/>
          <w:rFonts w:ascii="Times New Roman" w:hAnsi="Times New Roman"/>
          <w:spacing w:val="-2"/>
        </w:rPr>
        <w:t>&lt;!DOCTYPE html&gt;</w:t>
      </w:r>
      <w:r>
        <w:rPr>
          <w:rFonts w:eastAsia="Arial" w:cs="Arial" w:ascii="Times New Roman" w:hAnsi="Times New Roman"/>
          <w:spacing w:val="-2"/>
        </w:rPr>
        <w:t xml:space="preserve"> declaration is missing.</w:t>
      </w:r>
    </w:p>
    <w:p>
      <w:pPr>
        <w:pStyle w:val="BodyText"/>
        <w:numPr>
          <w:ilvl w:val="0"/>
          <w:numId w:val="7"/>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 xml:space="preserve">The </w:t>
      </w:r>
      <w:r>
        <w:rPr>
          <w:rStyle w:val="SourceText"/>
          <w:rFonts w:ascii="Times New Roman" w:hAnsi="Times New Roman"/>
          <w:spacing w:val="-2"/>
        </w:rPr>
        <w:t>&lt;html&gt;</w:t>
      </w:r>
      <w:r>
        <w:rPr>
          <w:rFonts w:eastAsia="Arial" w:cs="Arial" w:ascii="Times New Roman" w:hAnsi="Times New Roman"/>
          <w:spacing w:val="-2"/>
        </w:rPr>
        <w:t xml:space="preserve"> element does not specify the document language.</w:t>
      </w:r>
    </w:p>
    <w:p>
      <w:pPr>
        <w:pStyle w:val="BodyText"/>
        <w:numPr>
          <w:ilvl w:val="0"/>
          <w:numId w:val="7"/>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The character encoding and viewport declarations are missing.</w:t>
      </w:r>
    </w:p>
    <w:p>
      <w:pPr>
        <w:pStyle w:val="BodyText"/>
        <w:numPr>
          <w:ilvl w:val="0"/>
          <w:numId w:val="7"/>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 xml:space="preserve">The </w:t>
      </w:r>
      <w:r>
        <w:rPr>
          <w:rStyle w:val="SourceText"/>
          <w:rFonts w:ascii="Times New Roman" w:hAnsi="Times New Roman"/>
          <w:spacing w:val="-2"/>
        </w:rPr>
        <w:t>&lt;h1&gt;</w:t>
      </w:r>
      <w:r>
        <w:rPr>
          <w:rFonts w:eastAsia="Arial" w:cs="Arial" w:ascii="Times New Roman" w:hAnsi="Times New Roman"/>
          <w:spacing w:val="-2"/>
        </w:rPr>
        <w:t xml:space="preserve"> element has no explicit closing </w:t>
      </w:r>
      <w:r>
        <w:rPr>
          <w:rStyle w:val="SourceText"/>
          <w:rFonts w:ascii="Times New Roman" w:hAnsi="Times New Roman"/>
          <w:spacing w:val="-2"/>
        </w:rPr>
        <w:t>&lt;/h1&gt;</w:t>
      </w:r>
      <w:r>
        <w:rPr>
          <w:rFonts w:eastAsia="Arial" w:cs="Arial" w:ascii="Times New Roman" w:hAnsi="Times New Roman"/>
          <w:spacing w:val="-2"/>
        </w:rPr>
        <w:t xml:space="preserve"> tag.</w:t>
      </w:r>
    </w:p>
    <w:p>
      <w:pPr>
        <w:pStyle w:val="BodyText"/>
        <w:numPr>
          <w:ilvl w:val="0"/>
          <w:numId w:val="7"/>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 xml:space="preserve">The </w:t>
      </w:r>
      <w:r>
        <w:rPr>
          <w:rStyle w:val="SourceText"/>
          <w:rFonts w:ascii="Times New Roman" w:hAnsi="Times New Roman"/>
          <w:spacing w:val="-2"/>
        </w:rPr>
        <w:t>&lt;p&gt;</w:t>
      </w:r>
      <w:r>
        <w:rPr>
          <w:rFonts w:eastAsia="Arial" w:cs="Arial" w:ascii="Times New Roman" w:hAnsi="Times New Roman"/>
          <w:spacing w:val="-2"/>
        </w:rPr>
        <w:t xml:space="preserve"> element has no explicit closing </w:t>
      </w:r>
      <w:r>
        <w:rPr>
          <w:rStyle w:val="SourceText"/>
          <w:rFonts w:ascii="Times New Roman" w:hAnsi="Times New Roman"/>
          <w:spacing w:val="-2"/>
        </w:rPr>
        <w:t>&lt;/p&gt;</w:t>
      </w:r>
      <w:r>
        <w:rPr>
          <w:rFonts w:eastAsia="Arial" w:cs="Arial" w:ascii="Times New Roman" w:hAnsi="Times New Roman"/>
          <w:spacing w:val="-2"/>
        </w:rPr>
        <w:t xml:space="preserve"> tag.</w:t>
      </w:r>
    </w:p>
    <w:p>
      <w:pPr>
        <w:pStyle w:val="BodyText"/>
        <w:numPr>
          <w:ilvl w:val="0"/>
          <w:numId w:val="7"/>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 xml:space="preserve">The generic </w:t>
      </w:r>
      <w:r>
        <w:rPr>
          <w:rStyle w:val="SourceText"/>
          <w:rFonts w:ascii="Times New Roman" w:hAnsi="Times New Roman"/>
          <w:spacing w:val="-2"/>
        </w:rPr>
        <w:t>&lt;div&gt;</w:t>
      </w:r>
      <w:r>
        <w:rPr>
          <w:rFonts w:eastAsia="Arial" w:cs="Arial" w:ascii="Times New Roman" w:hAnsi="Times New Roman"/>
          <w:spacing w:val="-2"/>
        </w:rPr>
        <w:t xml:space="preserve"> provides no semantic meaning.</w:t>
      </w:r>
    </w:p>
    <w:p>
      <w:pPr>
        <w:pStyle w:val="BodyText"/>
        <w:numPr>
          <w:ilvl w:val="0"/>
          <w:numId w:val="7"/>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 xml:space="preserve">The page lacks semantic elements such as </w:t>
      </w:r>
      <w:r>
        <w:rPr>
          <w:rStyle w:val="SourceText"/>
          <w:rFonts w:ascii="Times New Roman" w:hAnsi="Times New Roman"/>
          <w:spacing w:val="-2"/>
        </w:rPr>
        <w:t>&lt;header&gt;</w:t>
      </w:r>
      <w:r>
        <w:rPr>
          <w:rFonts w:eastAsia="Arial" w:cs="Arial" w:ascii="Times New Roman" w:hAnsi="Times New Roman"/>
          <w:spacing w:val="-2"/>
        </w:rPr>
        <w:t xml:space="preserve">, </w:t>
      </w:r>
      <w:r>
        <w:rPr>
          <w:rStyle w:val="SourceText"/>
          <w:rFonts w:ascii="Times New Roman" w:hAnsi="Times New Roman"/>
          <w:spacing w:val="-2"/>
        </w:rPr>
        <w:t>&lt;main&gt;</w:t>
      </w:r>
      <w:r>
        <w:rPr>
          <w:rFonts w:eastAsia="Arial" w:cs="Arial" w:ascii="Times New Roman" w:hAnsi="Times New Roman"/>
          <w:spacing w:val="-2"/>
        </w:rPr>
        <w:t xml:space="preserve">, and </w:t>
      </w:r>
      <w:r>
        <w:rPr>
          <w:rStyle w:val="SourceText"/>
          <w:rFonts w:ascii="Times New Roman" w:hAnsi="Times New Roman"/>
          <w:spacing w:val="-2"/>
        </w:rPr>
        <w:t>&lt;section&gt;</w:t>
      </w:r>
      <w:r>
        <w:rPr>
          <w:rFonts w:eastAsia="Arial" w:cs="Arial" w:ascii="Times New Roman" w:hAnsi="Times New Roman"/>
          <w:spacing w:val="-2"/>
        </w:rPr>
        <w:t>.</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The missing closing tags are the main structural problem. The heading and paragraph should be explicitly closed to make the markup clear and maintainable.</w:t>
      </w:r>
    </w:p>
    <w:p>
      <w:pPr>
        <w:pStyle w:val="Heading2"/>
        <w:tabs>
          <w:tab w:val="clear" w:pos="720"/>
          <w:tab w:val="left" w:pos="1166" w:leader="none"/>
        </w:tabs>
        <w:spacing w:before="0" w:after="283"/>
        <w:jc w:val="start"/>
        <w:rPr>
          <w:rFonts w:ascii="Times New Roman" w:hAnsi="Times New Roman"/>
          <w:spacing w:val="-2"/>
          <w:sz w:val="24"/>
          <w:szCs w:val="24"/>
        </w:rPr>
      </w:pPr>
      <w:r>
        <w:rPr>
          <w:rFonts w:ascii="Times New Roman" w:hAnsi="Times New Roman"/>
          <w:spacing w:val="-2"/>
          <w:sz w:val="24"/>
          <w:szCs w:val="24"/>
        </w:rPr>
        <w:t>2.2 Analyze how different browsers may interpret this structure.</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Modern browsers use HTML parsing rules and error-recovery mechanisms to process malformed HTML. Therefore, they may automatically insert missing closing tags or reorganize parts of the document into a valid DOM tree.</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For example, a browser may infer where the heading ends when it encounters the paragraph element. This can allow the page to display even though the source code is incomplete.</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However, relying on automatic error recovery is not recommended because:</w:t>
      </w:r>
    </w:p>
    <w:p>
      <w:pPr>
        <w:pStyle w:val="BodyText"/>
        <w:numPr>
          <w:ilvl w:val="0"/>
          <w:numId w:val="8"/>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The resulting DOM structure may differ from what the developer intended.</w:t>
      </w:r>
    </w:p>
    <w:p>
      <w:pPr>
        <w:pStyle w:val="BodyText"/>
        <w:numPr>
          <w:ilvl w:val="0"/>
          <w:numId w:val="8"/>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CSS selectors may apply unexpectedly.</w:t>
      </w:r>
    </w:p>
    <w:p>
      <w:pPr>
        <w:pStyle w:val="BodyText"/>
        <w:numPr>
          <w:ilvl w:val="0"/>
          <w:numId w:val="8"/>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JavaScript that depends on the document structure may behave incorrectly.</w:t>
      </w:r>
    </w:p>
    <w:p>
      <w:pPr>
        <w:pStyle w:val="BodyText"/>
        <w:numPr>
          <w:ilvl w:val="0"/>
          <w:numId w:val="8"/>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Different browser engines and versions may handle edge cases differently.</w:t>
      </w:r>
    </w:p>
    <w:p>
      <w:pPr>
        <w:pStyle w:val="BodyText"/>
        <w:numPr>
          <w:ilvl w:val="0"/>
          <w:numId w:val="8"/>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Assistive technologies may receive a structure that is less meaningful than intended.</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Thus, valid HTML should be written explicitly rather than depending on browser error correction.</w:t>
      </w:r>
    </w:p>
    <w:p>
      <w:pPr>
        <w:pStyle w:val="Heading2"/>
        <w:tabs>
          <w:tab w:val="clear" w:pos="720"/>
          <w:tab w:val="left" w:pos="1166" w:leader="none"/>
        </w:tabs>
        <w:spacing w:before="0" w:after="283"/>
        <w:jc w:val="start"/>
        <w:rPr>
          <w:rFonts w:ascii="Times New Roman" w:hAnsi="Times New Roman"/>
          <w:spacing w:val="-2"/>
          <w:sz w:val="24"/>
          <w:szCs w:val="24"/>
        </w:rPr>
      </w:pPr>
      <w:r>
        <w:rPr>
          <w:rFonts w:ascii="Times New Roman" w:hAnsi="Times New Roman"/>
          <w:spacing w:val="-2"/>
          <w:sz w:val="24"/>
          <w:szCs w:val="24"/>
        </w:rPr>
        <w:t>2.3 Identify missing semantic elements.</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The following semantic elements would improve the company webpage:</w:t>
      </w:r>
    </w:p>
    <w:p>
      <w:pPr>
        <w:pStyle w:val="BodyText"/>
        <w:numPr>
          <w:ilvl w:val="0"/>
          <w:numId w:val="9"/>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Style w:val="SourceText"/>
          <w:rFonts w:ascii="Times New Roman" w:hAnsi="Times New Roman"/>
          <w:spacing w:val="-2"/>
        </w:rPr>
        <w:t>&lt;header&gt;</w:t>
      </w:r>
      <w:r>
        <w:rPr>
          <w:rFonts w:eastAsia="Arial" w:cs="Arial" w:ascii="Times New Roman" w:hAnsi="Times New Roman"/>
          <w:spacing w:val="-2"/>
        </w:rPr>
        <w:t xml:space="preserve"> – Contains the company name or welcome heading.</w:t>
      </w:r>
    </w:p>
    <w:p>
      <w:pPr>
        <w:pStyle w:val="BodyText"/>
        <w:numPr>
          <w:ilvl w:val="0"/>
          <w:numId w:val="9"/>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Style w:val="SourceText"/>
          <w:rFonts w:ascii="Times New Roman" w:hAnsi="Times New Roman"/>
          <w:spacing w:val="-2"/>
        </w:rPr>
        <w:t>&lt;main&gt;</w:t>
      </w:r>
      <w:r>
        <w:rPr>
          <w:rFonts w:eastAsia="Arial" w:cs="Arial" w:ascii="Times New Roman" w:hAnsi="Times New Roman"/>
          <w:spacing w:val="-2"/>
        </w:rPr>
        <w:t xml:space="preserve"> – Contains the primary content of the webpage.</w:t>
      </w:r>
    </w:p>
    <w:p>
      <w:pPr>
        <w:pStyle w:val="BodyText"/>
        <w:numPr>
          <w:ilvl w:val="0"/>
          <w:numId w:val="9"/>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Style w:val="SourceText"/>
          <w:rFonts w:ascii="Times New Roman" w:hAnsi="Times New Roman"/>
          <w:spacing w:val="-2"/>
        </w:rPr>
        <w:t>&lt;section&gt;</w:t>
      </w:r>
      <w:r>
        <w:rPr>
          <w:rFonts w:eastAsia="Arial" w:cs="Arial" w:ascii="Times New Roman" w:hAnsi="Times New Roman"/>
          <w:spacing w:val="-2"/>
        </w:rPr>
        <w:t xml:space="preserve"> – Groups the company's introduction or About Us content.</w:t>
      </w:r>
    </w:p>
    <w:p>
      <w:pPr>
        <w:pStyle w:val="BodyText"/>
        <w:numPr>
          <w:ilvl w:val="0"/>
          <w:numId w:val="9"/>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Style w:val="SourceText"/>
          <w:rFonts w:ascii="Times New Roman" w:hAnsi="Times New Roman"/>
          <w:spacing w:val="-2"/>
        </w:rPr>
        <w:t>&lt;footer&gt;</w:t>
      </w:r>
      <w:r>
        <w:rPr>
          <w:rFonts w:eastAsia="Arial" w:cs="Arial" w:ascii="Times New Roman" w:hAnsi="Times New Roman"/>
          <w:spacing w:val="-2"/>
        </w:rPr>
        <w:t xml:space="preserve"> – Contains copyright information and contact details.</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 xml:space="preserve">A </w:t>
      </w:r>
      <w:r>
        <w:rPr>
          <w:rStyle w:val="SourceText"/>
          <w:rFonts w:ascii="Times New Roman" w:hAnsi="Times New Roman"/>
          <w:spacing w:val="-2"/>
        </w:rPr>
        <w:t>&lt;nav&gt;</w:t>
      </w:r>
      <w:r>
        <w:rPr>
          <w:rFonts w:eastAsia="Arial" w:cs="Arial" w:ascii="Times New Roman" w:hAnsi="Times New Roman"/>
          <w:spacing w:val="-2"/>
        </w:rPr>
        <w:t xml:space="preserve"> element may also be added if the page contains navigation links.</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Semantic elements describe the purpose of the content and improve accessibility and code readability.</w:t>
      </w:r>
    </w:p>
    <w:p>
      <w:pPr>
        <w:pStyle w:val="Heading2"/>
        <w:tabs>
          <w:tab w:val="clear" w:pos="720"/>
          <w:tab w:val="left" w:pos="1166" w:leader="none"/>
        </w:tabs>
        <w:spacing w:before="0" w:after="283"/>
        <w:jc w:val="start"/>
        <w:rPr>
          <w:rFonts w:ascii="Times New Roman" w:hAnsi="Times New Roman"/>
          <w:spacing w:val="-2"/>
          <w:sz w:val="24"/>
          <w:szCs w:val="24"/>
        </w:rPr>
      </w:pPr>
      <w:r>
        <w:rPr>
          <w:rFonts w:ascii="Times New Roman" w:hAnsi="Times New Roman"/>
          <w:spacing w:val="-2"/>
          <w:sz w:val="24"/>
          <w:szCs w:val="24"/>
        </w:rPr>
        <w:t>2.4 Provide a corrected W3C-compliant HTML structure.</w:t>
      </w:r>
    </w:p>
    <w:p>
      <w:pPr>
        <w:pStyle w:val="PreformattedText"/>
        <w:tabs>
          <w:tab w:val="clear" w:pos="720"/>
          <w:tab w:val="left" w:pos="1166" w:leader="none"/>
        </w:tabs>
        <w:bidi w:val="0"/>
        <w:ind w:hanging="0" w:start="0" w:end="0"/>
        <w:rPr>
          <w:rFonts w:ascii="Times New Roman" w:hAnsi="Times New Roman" w:eastAsia="Arial" w:cs="Arial"/>
          <w:spacing w:val="-2"/>
          <w:sz w:val="24"/>
          <w:szCs w:val="24"/>
        </w:rPr>
      </w:pPr>
      <w:r>
        <w:rPr>
          <w:rFonts w:eastAsia="Arial" w:cs="Arial" w:ascii="Times New Roman" w:hAnsi="Times New Roman"/>
          <w:spacing w:val="-2"/>
          <w:sz w:val="24"/>
          <w:szCs w:val="24"/>
        </w:rPr>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&lt;!DOCTYPE html&gt;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&lt;html lang="en"&gt;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&lt;head&gt;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&lt;meta charset="UTF-8"&gt;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&lt;meta name="viewport"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content="width=device-width, initial-scale=1.0"&gt;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&lt;title&gt;Company Website&lt;/title&gt;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&lt;/head&gt;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&lt;body&gt;</w:t>
      </w:r>
    </w:p>
    <w:p>
      <w:pPr>
        <w:pStyle w:val="PreformattedText"/>
        <w:tabs>
          <w:tab w:val="clear" w:pos="720"/>
          <w:tab w:val="left" w:pos="1166" w:leader="none"/>
        </w:tabs>
        <w:bidi w:val="0"/>
        <w:rPr>
          <w:rFonts w:ascii="Times New Roman" w:hAnsi="Times New Roman" w:eastAsia="Arial" w:cs="Arial"/>
          <w:spacing w:val="-2"/>
          <w:sz w:val="24"/>
          <w:szCs w:val="24"/>
        </w:rPr>
      </w:pPr>
      <w:r>
        <w:rPr>
          <w:rFonts w:eastAsia="Arial" w:cs="Arial" w:ascii="Times New Roman" w:hAnsi="Times New Roman"/>
          <w:spacing w:val="-2"/>
          <w:sz w:val="24"/>
          <w:szCs w:val="24"/>
        </w:rPr>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&lt;header&gt;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&lt;h1&gt;Welcome&lt;/h1&gt;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&lt;/header&gt;</w:t>
      </w:r>
    </w:p>
    <w:p>
      <w:pPr>
        <w:pStyle w:val="PreformattedText"/>
        <w:tabs>
          <w:tab w:val="clear" w:pos="720"/>
          <w:tab w:val="left" w:pos="1166" w:leader="none"/>
        </w:tabs>
        <w:bidi w:val="0"/>
        <w:rPr>
          <w:rFonts w:ascii="Times New Roman" w:hAnsi="Times New Roman" w:eastAsia="Arial" w:cs="Arial"/>
          <w:spacing w:val="-2"/>
          <w:sz w:val="24"/>
          <w:szCs w:val="24"/>
        </w:rPr>
      </w:pPr>
      <w:r>
        <w:rPr>
          <w:rFonts w:eastAsia="Arial" w:cs="Arial" w:ascii="Times New Roman" w:hAnsi="Times New Roman"/>
          <w:spacing w:val="-2"/>
          <w:sz w:val="24"/>
          <w:szCs w:val="24"/>
        </w:rPr>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&lt;main&gt;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&lt;section aria-labelledby="about-heading"&gt;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&lt;h2 id="about-heading"&gt;About Us&lt;/h2&gt;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&lt;p&gt;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We provide reliable services and innovative</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solutions to our customers.</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&lt;/p&gt;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&lt;/section&gt;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&lt;/main&gt;</w:t>
      </w:r>
    </w:p>
    <w:p>
      <w:pPr>
        <w:pStyle w:val="PreformattedText"/>
        <w:tabs>
          <w:tab w:val="clear" w:pos="720"/>
          <w:tab w:val="left" w:pos="1166" w:leader="none"/>
        </w:tabs>
        <w:bidi w:val="0"/>
        <w:rPr>
          <w:rFonts w:ascii="Times New Roman" w:hAnsi="Times New Roman" w:eastAsia="Arial" w:cs="Arial"/>
          <w:spacing w:val="-2"/>
          <w:sz w:val="24"/>
          <w:szCs w:val="24"/>
        </w:rPr>
      </w:pPr>
      <w:r>
        <w:rPr>
          <w:rFonts w:eastAsia="Arial" w:cs="Arial" w:ascii="Times New Roman" w:hAnsi="Times New Roman"/>
          <w:spacing w:val="-2"/>
          <w:sz w:val="24"/>
          <w:szCs w:val="24"/>
        </w:rPr>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&lt;footer&gt;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&lt;p&gt;&amp;copy; 2026 Company. All rights reserved.&lt;/p&gt;</w:t>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 xml:space="preserve">    </w:t>
      </w:r>
      <w:r>
        <w:rPr>
          <w:rStyle w:val="SourceText"/>
          <w:rFonts w:ascii="Times New Roman" w:hAnsi="Times New Roman"/>
          <w:spacing w:val="-2"/>
          <w:sz w:val="24"/>
          <w:szCs w:val="24"/>
        </w:rPr>
        <w:t>&lt;/footer&gt;</w:t>
      </w:r>
    </w:p>
    <w:p>
      <w:pPr>
        <w:pStyle w:val="PreformattedText"/>
        <w:tabs>
          <w:tab w:val="clear" w:pos="720"/>
          <w:tab w:val="left" w:pos="1166" w:leader="none"/>
        </w:tabs>
        <w:bidi w:val="0"/>
        <w:rPr>
          <w:rFonts w:ascii="Times New Roman" w:hAnsi="Times New Roman" w:eastAsia="Arial" w:cs="Arial"/>
          <w:spacing w:val="-2"/>
          <w:sz w:val="24"/>
          <w:szCs w:val="24"/>
        </w:rPr>
      </w:pPr>
      <w:r>
        <w:rPr>
          <w:rFonts w:eastAsia="Arial" w:cs="Arial" w:ascii="Times New Roman" w:hAnsi="Times New Roman"/>
          <w:spacing w:val="-2"/>
          <w:sz w:val="24"/>
          <w:szCs w:val="24"/>
        </w:rPr>
      </w:r>
    </w:p>
    <w:p>
      <w:pPr>
        <w:pStyle w:val="PreformattedText"/>
        <w:tabs>
          <w:tab w:val="clear" w:pos="720"/>
          <w:tab w:val="left" w:pos="1166" w:leader="none"/>
        </w:tabs>
        <w:bidi w:val="0"/>
        <w:rPr>
          <w:rFonts w:ascii="Times New Roman" w:hAnsi="Times New Roman" w:eastAsia="Arial" w:cs="Arial"/>
          <w:spacing w:val="-2"/>
          <w:sz w:val="24"/>
          <w:szCs w:val="24"/>
        </w:rPr>
      </w:pPr>
      <w:r>
        <w:rPr>
          <w:rStyle w:val="SourceText"/>
          <w:rFonts w:ascii="Times New Roman" w:hAnsi="Times New Roman"/>
          <w:spacing w:val="-2"/>
          <w:sz w:val="24"/>
          <w:szCs w:val="24"/>
        </w:rPr>
        <w:t>&lt;/body&gt;</w:t>
      </w:r>
    </w:p>
    <w:p>
      <w:pPr>
        <w:pStyle w:val="PreformattedText"/>
        <w:tabs>
          <w:tab w:val="clear" w:pos="720"/>
          <w:tab w:val="left" w:pos="1166" w:leader="none"/>
        </w:tabs>
        <w:bidi w:val="0"/>
        <w:spacing w:before="0" w:after="283"/>
        <w:rPr>
          <w:rFonts w:ascii="Times New Roman" w:hAnsi="Times New Roman" w:eastAsia="Arial" w:cs="Arial"/>
          <w:spacing w:val="-2"/>
          <w:sz w:val="24"/>
          <w:szCs w:val="24"/>
        </w:rPr>
      </w:pPr>
      <w:r>
        <w:rPr>
          <w:rStyle w:val="SourceText"/>
          <w:rFonts w:ascii="Times New Roman" w:hAnsi="Times New Roman"/>
          <w:spacing w:val="-2"/>
          <w:sz w:val="24"/>
          <w:szCs w:val="24"/>
        </w:rPr>
        <w:t>&lt;/html&gt;</w:t>
      </w:r>
    </w:p>
    <w:p>
      <w:pPr>
        <w:pStyle w:val="BodyText"/>
        <w:tabs>
          <w:tab w:val="clear" w:pos="720"/>
          <w:tab w:val="left" w:pos="1166" w:leader="none"/>
        </w:tabs>
        <w:spacing w:before="0" w:after="283"/>
        <w:rPr>
          <w:rFonts w:ascii="Times New Roman" w:hAnsi="Times New Roman" w:eastAsia="Arial" w:cs="Arial"/>
          <w:spacing w:val="-2"/>
          <w:sz w:val="21"/>
          <w:lang w:val="en-IN"/>
        </w:rPr>
      </w:pPr>
      <w:r>
        <w:rPr>
          <w:rFonts w:eastAsia="Arial" w:cs="Arial" w:ascii="Times New Roman" w:hAnsi="Times New Roman"/>
          <w:spacing w:val="-2"/>
          <w:lang w:val="en-IN"/>
        </w:rPr>
        <w:t>Output:</w:t>
      </w:r>
    </w:p>
    <w:p>
      <w:pPr>
        <w:pStyle w:val="BodyText"/>
        <w:tabs>
          <w:tab w:val="clear" w:pos="720"/>
          <w:tab w:val="left" w:pos="1166" w:leader="none"/>
        </w:tabs>
        <w:spacing w:before="0" w:after="283"/>
        <w:rPr>
          <w:rFonts w:ascii="Times New Roman" w:hAnsi="Times New Roman" w:eastAsia="Arial" w:cs="Arial"/>
          <w:spacing w:val="-2"/>
          <w:sz w:val="21"/>
          <w:lang w:val="en-IN"/>
        </w:rPr>
      </w:pPr>
      <w:r>
        <w:rPr>
          <w:rFonts w:eastAsia="Arial" w:cs="Arial" w:ascii="Times New Roman" w:hAnsi="Times New Roman"/>
          <w:spacing w:val="-2"/>
          <w:lang w:val="en-IN"/>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549140" cy="230124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
                    <a:stretch>
                      <a:fillRect/>
                    </a:stretch>
                  </pic:blipFill>
                  <pic:spPr bwMode="auto">
                    <a:xfrm>
                      <a:off x="0" y="0"/>
                      <a:ext cx="4549140" cy="2301240"/>
                    </a:xfrm>
                    <a:prstGeom prst="rect">
                      <a:avLst/>
                    </a:prstGeom>
                    <a:noFill/>
                  </pic:spPr>
                </pic:pic>
              </a:graphicData>
            </a:graphic>
          </wp:anchor>
        </w:drawing>
      </w:r>
    </w:p>
    <w:p>
      <w:pPr>
        <w:pStyle w:val="BodyText"/>
        <w:tabs>
          <w:tab w:val="clear" w:pos="720"/>
          <w:tab w:val="left" w:pos="1166" w:leader="none"/>
        </w:tabs>
        <w:spacing w:before="0" w:after="283"/>
        <w:rPr>
          <w:rFonts w:ascii="Times New Roman" w:hAnsi="Times New Roman" w:eastAsia="Arial" w:cs="Arial"/>
          <w:spacing w:val="-2"/>
          <w:sz w:val="21"/>
          <w:lang w:val="en-IN"/>
        </w:rPr>
      </w:pPr>
      <w:r>
        <w:rPr>
          <w:rFonts w:eastAsia="Arial" w:cs="Arial" w:ascii="Times New Roman" w:hAnsi="Times New Roman"/>
          <w:spacing w:val="-2"/>
          <w:lang w:val="en-IN"/>
        </w:rPr>
      </w:r>
    </w:p>
    <w:p>
      <w:pPr>
        <w:pStyle w:val="BodyText"/>
        <w:tabs>
          <w:tab w:val="clear" w:pos="720"/>
          <w:tab w:val="left" w:pos="1166" w:leader="none"/>
        </w:tabs>
        <w:spacing w:before="0" w:after="283"/>
        <w:rPr>
          <w:rFonts w:ascii="Times New Roman" w:hAnsi="Times New Roman" w:eastAsia="Arial" w:cs="Arial"/>
          <w:spacing w:val="-2"/>
          <w:sz w:val="21"/>
          <w:lang w:val="en-IN"/>
        </w:rPr>
      </w:pPr>
      <w:r>
        <w:rPr>
          <w:rFonts w:eastAsia="Arial" w:cs="Arial" w:ascii="Times New Roman" w:hAnsi="Times New Roman"/>
          <w:spacing w:val="-2"/>
          <w:lang w:val="en-IN"/>
        </w:rPr>
      </w:r>
    </w:p>
    <w:p>
      <w:pPr>
        <w:pStyle w:val="BodyText"/>
        <w:tabs>
          <w:tab w:val="clear" w:pos="720"/>
          <w:tab w:val="left" w:pos="1166" w:leader="none"/>
        </w:tabs>
        <w:spacing w:before="0" w:after="283"/>
        <w:rPr>
          <w:rFonts w:ascii="Times New Roman" w:hAnsi="Times New Roman" w:eastAsia="Arial" w:cs="Arial"/>
          <w:spacing w:val="-2"/>
          <w:sz w:val="21"/>
          <w:lang w:val="en-IN"/>
        </w:rPr>
      </w:pPr>
      <w:r>
        <w:rPr>
          <w:rFonts w:eastAsia="Arial" w:cs="Arial" w:ascii="Times New Roman" w:hAnsi="Times New Roman"/>
          <w:spacing w:val="-2"/>
          <w:lang w:val="en-IN"/>
        </w:rPr>
      </w:r>
    </w:p>
    <w:p>
      <w:pPr>
        <w:pStyle w:val="BodyText"/>
        <w:tabs>
          <w:tab w:val="clear" w:pos="720"/>
          <w:tab w:val="left" w:pos="1166" w:leader="none"/>
        </w:tabs>
        <w:spacing w:before="0" w:after="283"/>
        <w:rPr>
          <w:rFonts w:ascii="Times New Roman" w:hAnsi="Times New Roman" w:eastAsia="Arial" w:cs="Arial"/>
          <w:spacing w:val="-2"/>
          <w:sz w:val="21"/>
          <w:lang w:val="en-IN"/>
        </w:rPr>
      </w:pPr>
      <w:r>
        <w:rPr>
          <w:rFonts w:eastAsia="Arial" w:cs="Arial" w:ascii="Times New Roman" w:hAnsi="Times New Roman"/>
          <w:spacing w:val="-2"/>
          <w:lang w:val="en-IN"/>
        </w:rPr>
      </w:r>
    </w:p>
    <w:p>
      <w:pPr>
        <w:pStyle w:val="BodyText"/>
        <w:tabs>
          <w:tab w:val="clear" w:pos="720"/>
          <w:tab w:val="left" w:pos="1166" w:leader="none"/>
        </w:tabs>
        <w:spacing w:before="0" w:after="283"/>
        <w:rPr>
          <w:rFonts w:ascii="Times New Roman" w:hAnsi="Times New Roman" w:eastAsia="Arial" w:cs="Arial"/>
          <w:spacing w:val="-2"/>
          <w:sz w:val="21"/>
          <w:lang w:val="en-IN"/>
        </w:rPr>
      </w:pPr>
      <w:r>
        <w:rPr>
          <w:rFonts w:eastAsia="Arial" w:cs="Arial" w:ascii="Times New Roman" w:hAnsi="Times New Roman"/>
          <w:spacing w:val="-2"/>
          <w:lang w:val="en-IN"/>
        </w:rPr>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r>
    </w:p>
    <w:p>
      <w:pPr>
        <w:pStyle w:val="Heading2"/>
        <w:tabs>
          <w:tab w:val="clear" w:pos="720"/>
          <w:tab w:val="left" w:pos="1166" w:leader="none"/>
        </w:tabs>
        <w:spacing w:before="0" w:after="283"/>
        <w:jc w:val="start"/>
        <w:rPr>
          <w:rFonts w:ascii="Times New Roman" w:hAnsi="Times New Roman"/>
          <w:spacing w:val="-2"/>
          <w:sz w:val="24"/>
          <w:szCs w:val="24"/>
        </w:rPr>
      </w:pPr>
      <w:r>
        <w:rPr>
          <w:rFonts w:ascii="Times New Roman" w:hAnsi="Times New Roman"/>
          <w:spacing w:val="-2"/>
          <w:sz w:val="24"/>
          <w:szCs w:val="24"/>
        </w:rPr>
        <w:t>2.5 Suggest techniques to ensure cross-browser compatibility.</w:t>
      </w:r>
    </w:p>
    <w:p>
      <w:pPr>
        <w:pStyle w:val="BodyText"/>
        <w:tabs>
          <w:tab w:val="clear" w:pos="720"/>
          <w:tab w:val="left" w:pos="1166" w:leader="none"/>
        </w:tabs>
        <w:spacing w:before="0" w:after="283"/>
        <w:rPr>
          <w:rFonts w:ascii="Times New Roman" w:hAnsi="Times New Roman" w:eastAsia="Arial" w:cs="Arial"/>
          <w:spacing w:val="-2"/>
          <w:sz w:val="21"/>
        </w:rPr>
      </w:pPr>
      <w:r>
        <w:rPr>
          <w:rFonts w:eastAsia="Arial" w:cs="Arial" w:ascii="Times New Roman" w:hAnsi="Times New Roman"/>
          <w:spacing w:val="-2"/>
        </w:rPr>
        <w:t>The following practices help websites display consistently across browsers.</w:t>
      </w:r>
    </w:p>
    <w:p>
      <w:pPr>
        <w:pStyle w:val="BodyText"/>
        <w:numPr>
          <w:ilvl w:val="0"/>
          <w:numId w:val="10"/>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 xml:space="preserve">Validate HTML: Use the official W3C Markup Validation Service to identify structural errors. </w:t>
      </w:r>
      <w:hyperlink r:id="rId4">
        <w:r>
          <w:rPr>
            <w:rStyle w:val="Hyperlink"/>
            <w:rFonts w:eastAsia="Arial" w:cs="Arial" w:ascii="Times New Roman" w:hAnsi="Times New Roman"/>
            <w:spacing w:val="-2"/>
          </w:rPr>
          <w:t>Open HTML Validator</w:t>
        </w:r>
      </w:hyperlink>
      <w:r>
        <w:rPr>
          <w:rFonts w:eastAsia="Arial" w:cs="Arial" w:ascii="Times New Roman" w:hAnsi="Times New Roman"/>
          <w:spacing w:val="-2"/>
        </w:rPr>
        <w:t>.</w:t>
      </w:r>
    </w:p>
    <w:p>
      <w:pPr>
        <w:pStyle w:val="BodyText"/>
        <w:numPr>
          <w:ilvl w:val="0"/>
          <w:numId w:val="10"/>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Use CSS resets or normalization: Reduce inconsistent browser default margins, padding, and element styles.</w:t>
      </w:r>
    </w:p>
    <w:p>
      <w:pPr>
        <w:pStyle w:val="BodyText"/>
        <w:numPr>
          <w:ilvl w:val="0"/>
          <w:numId w:val="10"/>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Write standard HTML and CSS: Avoid obsolete elements and browser-specific, nonstandard behavior.</w:t>
      </w:r>
    </w:p>
    <w:p>
      <w:pPr>
        <w:pStyle w:val="BodyText"/>
        <w:numPr>
          <w:ilvl w:val="0"/>
          <w:numId w:val="10"/>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Test multiple browsers: Check the website in Chrome, Firefox, Edge, and Safari where available.</w:t>
      </w:r>
    </w:p>
    <w:p>
      <w:pPr>
        <w:pStyle w:val="BodyText"/>
        <w:numPr>
          <w:ilvl w:val="0"/>
          <w:numId w:val="10"/>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Use responsive design: Apply flexible layouts, CSS Grid, Flexbox, and media queries.</w:t>
      </w:r>
    </w:p>
    <w:p>
      <w:pPr>
        <w:pStyle w:val="BodyText"/>
        <w:numPr>
          <w:ilvl w:val="0"/>
          <w:numId w:val="10"/>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 xml:space="preserve">Check browser compatibility: Consult MDN Web Docs and </w:t>
      </w:r>
      <w:hyperlink r:id="rId5">
        <w:r>
          <w:rPr>
            <w:rStyle w:val="Hyperlink"/>
            <w:rFonts w:eastAsia="Arial" w:cs="Arial" w:ascii="Times New Roman" w:hAnsi="Times New Roman"/>
            <w:spacing w:val="-2"/>
          </w:rPr>
          <w:t>MDN Web Docs</w:t>
        </w:r>
      </w:hyperlink>
      <w:r>
        <w:rPr>
          <w:rFonts w:eastAsia="Arial" w:cs="Arial" w:ascii="Times New Roman" w:hAnsi="Times New Roman"/>
          <w:spacing w:val="-2"/>
        </w:rPr>
        <w:t xml:space="preserve"> for feature support.</w:t>
      </w:r>
    </w:p>
    <w:p>
      <w:pPr>
        <w:pStyle w:val="BodyText"/>
        <w:numPr>
          <w:ilvl w:val="0"/>
          <w:numId w:val="10"/>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Use feature detection: Check whether a required browser feature is available before depending on it.</w:t>
      </w:r>
    </w:p>
    <w:p>
      <w:pPr>
        <w:pStyle w:val="BodyText"/>
        <w:numPr>
          <w:ilvl w:val="0"/>
          <w:numId w:val="10"/>
        </w:numPr>
        <w:tabs>
          <w:tab w:val="clear" w:pos="720"/>
          <w:tab w:val="left" w:pos="0" w:leader="none"/>
          <w:tab w:val="left" w:pos="457" w:leader="none"/>
        </w:tabs>
        <w:spacing w:before="0" w:after="283"/>
        <w:ind w:hanging="283" w:start="709"/>
        <w:rPr>
          <w:rFonts w:ascii="Times New Roman" w:hAnsi="Times New Roman" w:eastAsia="Arial" w:cs="Arial"/>
          <w:spacing w:val="-2"/>
          <w:sz w:val="21"/>
        </w:rPr>
      </w:pPr>
      <w:r>
        <w:rPr>
          <w:rFonts w:eastAsia="Arial" w:cs="Arial" w:ascii="Times New Roman" w:hAnsi="Times New Roman"/>
          <w:spacing w:val="-2"/>
        </w:rPr>
        <w:t>Test accessibility: Verify keyboard operation, heading structure, form labels, and color contrast.</w:t>
      </w:r>
    </w:p>
    <w:p>
      <w:pPr>
        <w:pStyle w:val="ListParagraph"/>
        <w:tabs>
          <w:tab w:val="clear" w:pos="720"/>
          <w:tab w:val="left" w:pos="1166" w:leader="none"/>
        </w:tabs>
        <w:spacing w:lineRule="auto" w:line="240" w:before="0" w:after="0"/>
        <w:ind w:hanging="0" w:start="0" w:end="0"/>
        <w:jc w:val="start"/>
        <w:rPr>
          <w:rFonts w:ascii="Times New Roman" w:hAnsi="Times New Roman"/>
          <w:spacing w:val="-2"/>
          <w:sz w:val="24"/>
          <w:szCs w:val="24"/>
        </w:rPr>
      </w:pPr>
      <w:r>
        <w:rPr>
          <w:rFonts w:ascii="Times New Roman" w:hAnsi="Times New Roman"/>
          <w:spacing w:val="-2"/>
          <w:sz w:val="24"/>
          <w:szCs w:val="24"/>
        </w:rPr>
      </w:r>
    </w:p>
    <w:p>
      <w:pPr>
        <w:pStyle w:val="ListParagraph"/>
        <w:tabs>
          <w:tab w:val="clear" w:pos="720"/>
          <w:tab w:val="left" w:pos="1166" w:leader="none"/>
        </w:tabs>
        <w:spacing w:lineRule="auto" w:line="240" w:before="0" w:after="0"/>
        <w:ind w:hanging="358" w:start="1166" w:end="0"/>
        <w:jc w:val="start"/>
        <w:rPr>
          <w:sz w:val="22"/>
        </w:rPr>
      </w:pPr>
      <w:r>
        <w:rPr>
          <w:spacing w:val="-2"/>
          <w:sz w:val="22"/>
        </w:rPr>
      </w:r>
    </w:p>
    <w:p>
      <w:pPr>
        <w:pStyle w:val="ListParagraph"/>
        <w:tabs>
          <w:tab w:val="clear" w:pos="720"/>
          <w:tab w:val="left" w:pos="1166" w:leader="none"/>
        </w:tabs>
        <w:spacing w:lineRule="auto" w:line="240" w:before="0" w:after="0"/>
        <w:ind w:hanging="0" w:start="0" w:end="0"/>
        <w:jc w:val="start"/>
        <w:rPr/>
      </w:pPr>
      <w:r>
        <w:rPr/>
      </w:r>
    </w:p>
    <w:p>
      <w:pPr>
        <w:pStyle w:val="Heading3"/>
        <w:rPr/>
      </w:pPr>
      <w:r>
        <w:rPr/>
      </w:r>
    </w:p>
    <w:p>
      <w:pPr>
        <w:pStyle w:val="Heading3"/>
        <w:rPr/>
      </w:pPr>
      <w:bookmarkStart w:id="2" w:name="3%3A_Form_Submission_Failure__"/>
      <w:bookmarkEnd w:id="2"/>
      <w:r>
        <w:rPr/>
        <w:t>3:</w:t>
      </w:r>
      <w:r>
        <w:rPr>
          <w:spacing w:val="-6"/>
        </w:rPr>
        <w:t xml:space="preserve"> </w:t>
      </w:r>
      <w:r>
        <w:rPr/>
        <w:t>Form</w:t>
      </w:r>
      <w:r>
        <w:rPr>
          <w:spacing w:val="-5"/>
        </w:rPr>
        <w:t xml:space="preserve"> </w:t>
      </w:r>
      <w:r>
        <w:rPr/>
        <w:t>Submission</w:t>
      </w:r>
      <w:r>
        <w:rPr>
          <w:spacing w:val="-5"/>
        </w:rPr>
        <w:t xml:space="preserve"> </w:t>
      </w:r>
      <w:r>
        <w:rPr>
          <w:spacing w:val="-2"/>
        </w:rPr>
        <w:t>Failure</w:t>
      </w:r>
    </w:p>
    <w:p>
      <w:pPr>
        <w:pStyle w:val="BodyText"/>
        <w:spacing w:before="128" w:after="0"/>
        <w:ind w:start="448" w:end="519"/>
        <w:rPr/>
      </w:pPr>
      <w:r>
        <w:rPr/>
        <w:t>A</w:t>
      </w:r>
      <w:r>
        <w:rPr>
          <w:spacing w:val="-4"/>
        </w:rPr>
        <w:t xml:space="preserve"> </w:t>
      </w:r>
      <w:r>
        <w:rPr/>
        <w:t>web</w:t>
      </w:r>
      <w:r>
        <w:rPr>
          <w:spacing w:val="-4"/>
        </w:rPr>
        <w:t xml:space="preserve"> </w:t>
      </w:r>
      <w:r>
        <w:rPr/>
        <w:t>application</w:t>
      </w:r>
      <w:r>
        <w:rPr>
          <w:spacing w:val="-4"/>
        </w:rPr>
        <w:t xml:space="preserve"> </w:t>
      </w:r>
      <w:r>
        <w:rPr/>
        <w:t>fails</w:t>
      </w:r>
      <w:r>
        <w:rPr>
          <w:spacing w:val="-4"/>
        </w:rPr>
        <w:t xml:space="preserve"> </w:t>
      </w:r>
      <w:r>
        <w:rPr/>
        <w:t>to</w:t>
      </w:r>
      <w:r>
        <w:rPr>
          <w:spacing w:val="-4"/>
        </w:rPr>
        <w:t xml:space="preserve"> </w:t>
      </w:r>
      <w:r>
        <w:rPr/>
        <w:t>send</w:t>
      </w:r>
      <w:r>
        <w:rPr>
          <w:spacing w:val="-4"/>
        </w:rPr>
        <w:t xml:space="preserve"> </w:t>
      </w:r>
      <w:r>
        <w:rPr/>
        <w:t>form</w:t>
      </w:r>
      <w:r>
        <w:rPr>
          <w:spacing w:val="-4"/>
        </w:rPr>
        <w:t xml:space="preserve"> </w:t>
      </w:r>
      <w:r>
        <w:rPr/>
        <w:t>data</w:t>
      </w:r>
      <w:r>
        <w:rPr>
          <w:spacing w:val="-4"/>
        </w:rPr>
        <w:t xml:space="preserve"> </w:t>
      </w:r>
      <w:r>
        <w:rPr/>
        <w:t>to</w:t>
      </w:r>
      <w:r>
        <w:rPr>
          <w:spacing w:val="-4"/>
        </w:rPr>
        <w:t xml:space="preserve"> </w:t>
      </w:r>
      <w:r>
        <w:rPr/>
        <w:t>the</w:t>
      </w:r>
      <w:r>
        <w:rPr>
          <w:spacing w:val="-4"/>
        </w:rPr>
        <w:t xml:space="preserve"> </w:t>
      </w:r>
      <w:r>
        <w:rPr/>
        <w:t>server.</w:t>
      </w:r>
      <w:r>
        <w:rPr>
          <w:spacing w:val="-4"/>
        </w:rPr>
        <w:t xml:space="preserve"> </w:t>
      </w:r>
      <w:r>
        <w:rPr/>
        <w:t>The</w:t>
      </w:r>
      <w:r>
        <w:rPr>
          <w:spacing w:val="-4"/>
        </w:rPr>
        <w:t xml:space="preserve"> </w:t>
      </w:r>
      <w:r>
        <w:rPr/>
        <w:t>following</w:t>
      </w:r>
      <w:r>
        <w:rPr>
          <w:spacing w:val="-4"/>
        </w:rPr>
        <w:t xml:space="preserve"> </w:t>
      </w:r>
      <w:r>
        <w:rPr/>
        <w:t>configuration</w:t>
      </w:r>
      <w:r>
        <w:rPr>
          <w:spacing w:val="-4"/>
        </w:rPr>
        <w:t xml:space="preserve"> </w:t>
      </w:r>
      <w:r>
        <w:rPr/>
        <w:t xml:space="preserve">is </w:t>
      </w:r>
      <w:r>
        <w:rPr>
          <w:spacing w:val="-2"/>
        </w:rPr>
        <w:t>observed:</w:t>
      </w:r>
    </w:p>
    <w:p>
      <w:pPr>
        <w:pStyle w:val="Normal"/>
        <w:spacing w:before="0" w:after="0"/>
        <w:ind w:hanging="0" w:start="448" w:end="0"/>
        <w:jc w:val="start"/>
        <w:rPr>
          <w:rFonts w:ascii="Courier New" w:hAnsi="Courier New"/>
          <w:sz w:val="20"/>
        </w:rPr>
      </w:pPr>
      <w:r>
        <w:rPr>
          <w:rFonts w:ascii="Courier New" w:hAnsi="Courier New"/>
          <w:spacing w:val="-2"/>
          <w:sz w:val="20"/>
        </w:rPr>
        <w:t>&lt;form</w:t>
      </w:r>
      <w:r>
        <w:rPr>
          <w:rFonts w:ascii="Courier New" w:hAnsi="Courier New"/>
          <w:spacing w:val="-14"/>
          <w:sz w:val="20"/>
        </w:rPr>
        <w:t xml:space="preserve"> </w:t>
      </w:r>
      <w:r>
        <w:rPr>
          <w:rFonts w:ascii="Courier New" w:hAnsi="Courier New"/>
          <w:spacing w:val="-2"/>
          <w:sz w:val="20"/>
        </w:rPr>
        <w:t>action="/submit"</w:t>
      </w:r>
      <w:r>
        <w:rPr>
          <w:rFonts w:ascii="Courier New" w:hAnsi="Courier New"/>
          <w:spacing w:val="-13"/>
          <w:sz w:val="20"/>
        </w:rPr>
        <w:t xml:space="preserve"> </w:t>
      </w:r>
      <w:r>
        <w:rPr>
          <w:rFonts w:ascii="Courier New" w:hAnsi="Courier New"/>
          <w:spacing w:val="-2"/>
          <w:sz w:val="20"/>
        </w:rPr>
        <w:t>method="GET"&gt;</w:t>
      </w:r>
    </w:p>
    <w:p>
      <w:pPr>
        <w:pStyle w:val="Normal"/>
        <w:spacing w:before="0" w:after="0"/>
        <w:ind w:hanging="0" w:start="682" w:end="0"/>
        <w:jc w:val="start"/>
        <w:rPr>
          <w:rFonts w:ascii="Courier New" w:hAnsi="Courier New"/>
          <w:sz w:val="20"/>
        </w:rPr>
      </w:pPr>
      <w:r>
        <w:rPr>
          <w:rFonts w:ascii="Courier New" w:hAnsi="Courier New"/>
          <w:sz w:val="20"/>
        </w:rPr>
        <w:t>&lt;input</w:t>
      </w:r>
      <w:r>
        <w:rPr>
          <w:rFonts w:ascii="Courier New" w:hAnsi="Courier New"/>
          <w:spacing w:val="-29"/>
          <w:sz w:val="20"/>
        </w:rPr>
        <w:t xml:space="preserve"> </w:t>
      </w:r>
      <w:r>
        <w:rPr>
          <w:rFonts w:ascii="Courier New" w:hAnsi="Courier New"/>
          <w:sz w:val="20"/>
        </w:rPr>
        <w:t>type="text"</w:t>
      </w:r>
      <w:r>
        <w:rPr>
          <w:rFonts w:ascii="Courier New" w:hAnsi="Courier New"/>
          <w:spacing w:val="-28"/>
          <w:sz w:val="20"/>
        </w:rPr>
        <w:t xml:space="preserve"> </w:t>
      </w:r>
      <w:r>
        <w:rPr>
          <w:rFonts w:ascii="Courier New" w:hAnsi="Courier New"/>
          <w:spacing w:val="-2"/>
          <w:sz w:val="20"/>
        </w:rPr>
        <w:t>name="username"&gt;</w:t>
      </w:r>
    </w:p>
    <w:p>
      <w:pPr>
        <w:pStyle w:val="Normal"/>
        <w:spacing w:before="0" w:after="0"/>
        <w:ind w:hanging="0" w:start="682" w:end="0"/>
        <w:jc w:val="start"/>
        <w:rPr>
          <w:rFonts w:ascii="Courier New" w:hAnsi="Courier New"/>
          <w:sz w:val="20"/>
        </w:rPr>
      </w:pPr>
      <w:r>
        <w:rPr>
          <w:rFonts w:ascii="Courier New" w:hAnsi="Courier New"/>
          <w:spacing w:val="-2"/>
          <w:sz w:val="20"/>
        </w:rPr>
        <w:t>&lt;input</w:t>
      </w:r>
      <w:r>
        <w:rPr>
          <w:rFonts w:ascii="Courier New" w:hAnsi="Courier New"/>
          <w:spacing w:val="-16"/>
          <w:sz w:val="20"/>
        </w:rPr>
        <w:t xml:space="preserve"> </w:t>
      </w:r>
      <w:r>
        <w:rPr>
          <w:rFonts w:ascii="Courier New" w:hAnsi="Courier New"/>
          <w:spacing w:val="-2"/>
          <w:sz w:val="20"/>
        </w:rPr>
        <w:t>type="password"</w:t>
      </w:r>
      <w:r>
        <w:rPr>
          <w:rFonts w:ascii="Courier New" w:hAnsi="Courier New"/>
          <w:spacing w:val="-13"/>
          <w:sz w:val="20"/>
        </w:rPr>
        <w:t xml:space="preserve"> </w:t>
      </w:r>
      <w:r>
        <w:rPr>
          <w:rFonts w:ascii="Courier New" w:hAnsi="Courier New"/>
          <w:spacing w:val="-2"/>
          <w:sz w:val="20"/>
        </w:rPr>
        <w:t>name="password"&gt;</w:t>
      </w:r>
    </w:p>
    <w:p>
      <w:pPr>
        <w:pStyle w:val="Normal"/>
        <w:spacing w:before="0" w:after="0"/>
        <w:ind w:hanging="0" w:start="682" w:end="0"/>
        <w:jc w:val="start"/>
        <w:rPr>
          <w:rFonts w:ascii="Courier New" w:hAnsi="Courier New"/>
          <w:sz w:val="20"/>
        </w:rPr>
      </w:pPr>
      <w:r>
        <w:rPr>
          <w:rFonts w:ascii="Courier New" w:hAnsi="Courier New"/>
          <w:sz w:val="20"/>
        </w:rPr>
        <w:t>&lt;button</w:t>
      </w:r>
      <w:r>
        <w:rPr>
          <w:rFonts w:ascii="Courier New" w:hAnsi="Courier New"/>
          <w:spacing w:val="-24"/>
          <w:sz w:val="20"/>
        </w:rPr>
        <w:t xml:space="preserve"> </w:t>
      </w:r>
      <w:r>
        <w:rPr>
          <w:rFonts w:ascii="Courier New" w:hAnsi="Courier New"/>
          <w:spacing w:val="-2"/>
          <w:sz w:val="20"/>
        </w:rPr>
        <w:t>type="button"&gt;Login&lt;/button&gt;</w:t>
      </w:r>
    </w:p>
    <w:p>
      <w:pPr>
        <w:pStyle w:val="Normal"/>
        <w:spacing w:before="0" w:after="0"/>
        <w:ind w:hanging="0" w:start="448" w:end="0"/>
        <w:jc w:val="start"/>
        <w:rPr>
          <w:rFonts w:ascii="Courier New" w:hAnsi="Courier New"/>
          <w:sz w:val="20"/>
        </w:rPr>
      </w:pPr>
      <w:r>
        <w:rPr>
          <w:rFonts w:ascii="Courier New" w:hAnsi="Courier New"/>
          <w:spacing w:val="-2"/>
          <w:sz w:val="20"/>
        </w:rPr>
        <w:t>&lt;/form&gt;</w:t>
      </w:r>
    </w:p>
    <w:p>
      <w:pPr>
        <w:pStyle w:val="Heading5"/>
        <w:rPr/>
      </w:pPr>
      <w:r>
        <w:rPr>
          <w:spacing w:val="-2"/>
        </w:rPr>
        <w:t>Questions:</w:t>
      </w:r>
    </w:p>
    <w:p>
      <w:pPr>
        <w:pStyle w:val="BodyText"/>
        <w:spacing w:before="4" w:after="0"/>
        <w:rPr>
          <w:b/>
        </w:rPr>
      </w:pPr>
      <w:r>
        <w:rPr>
          <w:b/>
        </w:rPr>
      </w:r>
    </w:p>
    <w:p>
      <w:pPr>
        <w:pStyle w:val="ListParagraph"/>
        <w:numPr>
          <w:ilvl w:val="0"/>
          <w:numId w:val="1"/>
        </w:numPr>
        <w:tabs>
          <w:tab w:val="clear" w:pos="720"/>
          <w:tab w:val="left" w:pos="1166" w:leader="none"/>
        </w:tabs>
        <w:spacing w:lineRule="auto" w:line="240" w:before="0" w:after="0"/>
        <w:ind w:hanging="358" w:start="1166" w:end="0"/>
        <w:jc w:val="start"/>
        <w:rPr>
          <w:sz w:val="22"/>
        </w:rPr>
      </w:pPr>
      <w:r>
        <w:rPr>
          <w:sz w:val="22"/>
        </w:rPr>
        <w:t>Identify</w:t>
      </w:r>
      <w:r>
        <w:rPr>
          <w:spacing w:val="-5"/>
          <w:sz w:val="22"/>
        </w:rPr>
        <w:t xml:space="preserve"> </w:t>
      </w:r>
      <w:r>
        <w:rPr>
          <w:sz w:val="22"/>
        </w:rPr>
        <w:t>issues</w:t>
      </w:r>
      <w:r>
        <w:rPr>
          <w:spacing w:val="-5"/>
          <w:sz w:val="22"/>
        </w:rPr>
        <w:t xml:space="preserve"> </w:t>
      </w:r>
      <w:r>
        <w:rPr>
          <w:sz w:val="22"/>
        </w:rPr>
        <w:t>in</w:t>
      </w:r>
      <w:r>
        <w:rPr>
          <w:spacing w:val="-4"/>
          <w:sz w:val="22"/>
        </w:rPr>
        <w:t xml:space="preserve"> </w:t>
      </w:r>
      <w:r>
        <w:rPr>
          <w:sz w:val="22"/>
        </w:rPr>
        <w:t>the</w:t>
      </w:r>
      <w:r>
        <w:rPr>
          <w:spacing w:val="-5"/>
          <w:sz w:val="22"/>
        </w:rPr>
        <w:t xml:space="preserve"> </w:t>
      </w:r>
      <w:r>
        <w:rPr>
          <w:b/>
          <w:sz w:val="22"/>
        </w:rPr>
        <w:t>form</w:t>
      </w:r>
      <w:r>
        <w:rPr>
          <w:b/>
          <w:spacing w:val="-4"/>
          <w:sz w:val="22"/>
        </w:rPr>
        <w:t xml:space="preserve"> </w:t>
      </w:r>
      <w:r>
        <w:rPr>
          <w:b/>
          <w:spacing w:val="-2"/>
          <w:sz w:val="22"/>
        </w:rPr>
        <w:t>configuration</w:t>
      </w:r>
      <w:r>
        <w:rPr>
          <w:spacing w:val="-2"/>
          <w:sz w:val="22"/>
        </w:rPr>
        <w:t>.</w:t>
      </w:r>
    </w:p>
    <w:p>
      <w:pPr>
        <w:pStyle w:val="ListParagraph"/>
        <w:numPr>
          <w:ilvl w:val="0"/>
          <w:numId w:val="1"/>
        </w:numPr>
        <w:tabs>
          <w:tab w:val="clear" w:pos="720"/>
          <w:tab w:val="left" w:pos="1166" w:leader="none"/>
        </w:tabs>
        <w:spacing w:lineRule="auto" w:line="240" w:before="0" w:after="0"/>
        <w:ind w:hanging="358" w:start="1166" w:end="0"/>
        <w:jc w:val="start"/>
        <w:rPr>
          <w:sz w:val="22"/>
        </w:rPr>
      </w:pPr>
      <w:r>
        <w:rPr>
          <w:sz w:val="22"/>
        </w:rPr>
        <w:t>Analyze</w:t>
      </w:r>
      <w:r>
        <w:rPr>
          <w:spacing w:val="-7"/>
          <w:sz w:val="22"/>
        </w:rPr>
        <w:t xml:space="preserve"> </w:t>
      </w:r>
      <w:r>
        <w:rPr>
          <w:sz w:val="22"/>
        </w:rPr>
        <w:t>why</w:t>
      </w:r>
      <w:r>
        <w:rPr>
          <w:spacing w:val="-4"/>
          <w:sz w:val="22"/>
        </w:rPr>
        <w:t xml:space="preserve"> </w:t>
      </w:r>
      <w:r>
        <w:rPr>
          <w:sz w:val="22"/>
        </w:rPr>
        <w:t>the</w:t>
      </w:r>
      <w:r>
        <w:rPr>
          <w:spacing w:val="-4"/>
          <w:sz w:val="22"/>
        </w:rPr>
        <w:t xml:space="preserve"> </w:t>
      </w:r>
      <w:r>
        <w:rPr>
          <w:b/>
          <w:sz w:val="22"/>
        </w:rPr>
        <w:t>HTTP</w:t>
      </w:r>
      <w:r>
        <w:rPr>
          <w:b/>
          <w:spacing w:val="-4"/>
          <w:sz w:val="22"/>
        </w:rPr>
        <w:t xml:space="preserve"> </w:t>
      </w:r>
      <w:r>
        <w:rPr>
          <w:b/>
          <w:sz w:val="22"/>
        </w:rPr>
        <w:t>request</w:t>
      </w:r>
      <w:r>
        <w:rPr>
          <w:b/>
          <w:spacing w:val="-4"/>
          <w:sz w:val="22"/>
        </w:rPr>
        <w:t xml:space="preserve"> </w:t>
      </w:r>
      <w:r>
        <w:rPr>
          <w:b/>
          <w:sz w:val="22"/>
        </w:rPr>
        <w:t>is</w:t>
      </w:r>
      <w:r>
        <w:rPr>
          <w:b/>
          <w:spacing w:val="-4"/>
          <w:sz w:val="22"/>
        </w:rPr>
        <w:t xml:space="preserve"> </w:t>
      </w:r>
      <w:r>
        <w:rPr>
          <w:b/>
          <w:sz w:val="22"/>
        </w:rPr>
        <w:t>not</w:t>
      </w:r>
      <w:r>
        <w:rPr>
          <w:b/>
          <w:spacing w:val="-4"/>
          <w:sz w:val="22"/>
        </w:rPr>
        <w:t xml:space="preserve"> </w:t>
      </w:r>
      <w:r>
        <w:rPr>
          <w:b/>
          <w:spacing w:val="-2"/>
          <w:sz w:val="22"/>
        </w:rPr>
        <w:t>triggered</w:t>
      </w:r>
      <w:r>
        <w:rPr>
          <w:spacing w:val="-2"/>
          <w:sz w:val="22"/>
        </w:rPr>
        <w:t>.</w:t>
      </w:r>
    </w:p>
    <w:p>
      <w:pPr>
        <w:pStyle w:val="ListParagraph"/>
        <w:numPr>
          <w:ilvl w:val="0"/>
          <w:numId w:val="1"/>
        </w:numPr>
        <w:tabs>
          <w:tab w:val="clear" w:pos="720"/>
          <w:tab w:val="left" w:pos="1166" w:leader="none"/>
        </w:tabs>
        <w:spacing w:lineRule="auto" w:line="240" w:before="0" w:after="0"/>
        <w:ind w:hanging="358" w:start="1166" w:end="0"/>
        <w:jc w:val="start"/>
        <w:rPr>
          <w:sz w:val="22"/>
        </w:rPr>
      </w:pPr>
      <w:r>
        <w:rPr>
          <w:sz w:val="22"/>
        </w:rPr>
        <w:t>Interpret</w:t>
      </w:r>
      <w:r>
        <w:rPr>
          <w:spacing w:val="-7"/>
          <w:sz w:val="22"/>
        </w:rPr>
        <w:t xml:space="preserve"> </w:t>
      </w:r>
      <w:r>
        <w:rPr>
          <w:sz w:val="22"/>
        </w:rPr>
        <w:t>the</w:t>
      </w:r>
      <w:r>
        <w:rPr>
          <w:spacing w:val="-4"/>
          <w:sz w:val="22"/>
        </w:rPr>
        <w:t xml:space="preserve"> </w:t>
      </w:r>
      <w:r>
        <w:rPr>
          <w:sz w:val="22"/>
        </w:rPr>
        <w:t>role</w:t>
      </w:r>
      <w:r>
        <w:rPr>
          <w:spacing w:val="-4"/>
          <w:sz w:val="22"/>
        </w:rPr>
        <w:t xml:space="preserve"> </w:t>
      </w:r>
      <w:r>
        <w:rPr>
          <w:sz w:val="22"/>
        </w:rPr>
        <w:t>of</w:t>
      </w:r>
      <w:r>
        <w:rPr>
          <w:spacing w:val="-4"/>
          <w:sz w:val="22"/>
        </w:rPr>
        <w:t xml:space="preserve"> </w:t>
      </w:r>
      <w:r>
        <w:rPr>
          <w:b/>
          <w:sz w:val="22"/>
        </w:rPr>
        <w:t>GET</w:t>
      </w:r>
      <w:r>
        <w:rPr>
          <w:b/>
          <w:spacing w:val="-4"/>
          <w:sz w:val="22"/>
        </w:rPr>
        <w:t xml:space="preserve"> </w:t>
      </w:r>
      <w:r>
        <w:rPr>
          <w:b/>
          <w:sz w:val="22"/>
        </w:rPr>
        <w:t>method</w:t>
      </w:r>
      <w:r>
        <w:rPr>
          <w:b/>
          <w:spacing w:val="-4"/>
          <w:sz w:val="22"/>
        </w:rPr>
        <w:t xml:space="preserve"> </w:t>
      </w:r>
      <w:r>
        <w:rPr>
          <w:b/>
          <w:sz w:val="22"/>
        </w:rPr>
        <w:t>in</w:t>
      </w:r>
      <w:r>
        <w:rPr>
          <w:b/>
          <w:spacing w:val="-4"/>
          <w:sz w:val="22"/>
        </w:rPr>
        <w:t xml:space="preserve"> </w:t>
      </w:r>
      <w:r>
        <w:rPr>
          <w:b/>
          <w:sz w:val="22"/>
        </w:rPr>
        <w:t>this</w:t>
      </w:r>
      <w:r>
        <w:rPr>
          <w:b/>
          <w:spacing w:val="-4"/>
          <w:sz w:val="22"/>
        </w:rPr>
        <w:t xml:space="preserve"> </w:t>
      </w:r>
      <w:r>
        <w:rPr>
          <w:b/>
          <w:spacing w:val="-2"/>
          <w:sz w:val="22"/>
        </w:rPr>
        <w:t>scenario</w:t>
      </w:r>
      <w:r>
        <w:rPr>
          <w:spacing w:val="-2"/>
          <w:sz w:val="22"/>
        </w:rPr>
        <w:t>.</w:t>
      </w:r>
    </w:p>
    <w:p>
      <w:pPr>
        <w:pStyle w:val="ListParagraph"/>
        <w:numPr>
          <w:ilvl w:val="0"/>
          <w:numId w:val="1"/>
        </w:numPr>
        <w:tabs>
          <w:tab w:val="clear" w:pos="720"/>
          <w:tab w:val="left" w:pos="1166" w:leader="none"/>
        </w:tabs>
        <w:spacing w:lineRule="auto" w:line="240" w:before="0" w:after="0"/>
        <w:ind w:hanging="358" w:start="1166" w:end="0"/>
        <w:jc w:val="start"/>
        <w:rPr>
          <w:sz w:val="22"/>
        </w:rPr>
      </w:pPr>
      <w:r>
        <w:rPr>
          <w:sz w:val="22"/>
        </w:rPr>
        <w:t>Propose</w:t>
      </w:r>
      <w:r>
        <w:rPr>
          <w:spacing w:val="-6"/>
          <w:sz w:val="22"/>
        </w:rPr>
        <w:t xml:space="preserve"> </w:t>
      </w:r>
      <w:r>
        <w:rPr>
          <w:sz w:val="22"/>
        </w:rPr>
        <w:t>a</w:t>
      </w:r>
      <w:r>
        <w:rPr>
          <w:spacing w:val="-6"/>
          <w:sz w:val="22"/>
        </w:rPr>
        <w:t xml:space="preserve"> </w:t>
      </w:r>
      <w:r>
        <w:rPr>
          <w:b/>
          <w:sz w:val="22"/>
        </w:rPr>
        <w:t>corrected</w:t>
      </w:r>
      <w:r>
        <w:rPr>
          <w:b/>
          <w:spacing w:val="-5"/>
          <w:sz w:val="22"/>
        </w:rPr>
        <w:t xml:space="preserve"> </w:t>
      </w:r>
      <w:r>
        <w:rPr>
          <w:b/>
          <w:spacing w:val="-2"/>
          <w:sz w:val="22"/>
        </w:rPr>
        <w:t>implementation</w:t>
      </w:r>
      <w:r>
        <w:rPr>
          <w:spacing w:val="-2"/>
          <w:sz w:val="22"/>
        </w:rPr>
        <w:t>.</w:t>
      </w:r>
    </w:p>
    <w:p>
      <w:pPr>
        <w:pStyle w:val="ListParagraph"/>
        <w:numPr>
          <w:ilvl w:val="0"/>
          <w:numId w:val="1"/>
        </w:numPr>
        <w:tabs>
          <w:tab w:val="clear" w:pos="720"/>
          <w:tab w:val="left" w:pos="1166" w:leader="none"/>
        </w:tabs>
        <w:spacing w:lineRule="auto" w:line="240" w:before="0" w:after="0"/>
        <w:ind w:hanging="358" w:start="1166" w:end="0"/>
        <w:jc w:val="start"/>
        <w:rPr>
          <w:sz w:val="22"/>
        </w:rPr>
      </w:pPr>
      <w:r>
        <w:rPr>
          <w:sz w:val="22"/>
        </w:rPr>
        <w:t>Suggest</w:t>
      </w:r>
      <w:r>
        <w:rPr>
          <w:spacing w:val="-7"/>
          <w:sz w:val="22"/>
        </w:rPr>
        <w:t xml:space="preserve"> </w:t>
      </w:r>
      <w:r>
        <w:rPr>
          <w:sz w:val="22"/>
        </w:rPr>
        <w:t>improvements</w:t>
      </w:r>
      <w:r>
        <w:rPr>
          <w:spacing w:val="-6"/>
          <w:sz w:val="22"/>
        </w:rPr>
        <w:t xml:space="preserve"> </w:t>
      </w:r>
      <w:r>
        <w:rPr>
          <w:sz w:val="22"/>
        </w:rPr>
        <w:t>for</w:t>
      </w:r>
      <w:r>
        <w:rPr>
          <w:spacing w:val="-7"/>
          <w:sz w:val="22"/>
        </w:rPr>
        <w:t xml:space="preserve"> </w:t>
      </w:r>
      <w:r>
        <w:rPr>
          <w:b/>
          <w:sz w:val="22"/>
        </w:rPr>
        <w:t>secure</w:t>
      </w:r>
      <w:r>
        <w:rPr>
          <w:b/>
          <w:spacing w:val="-6"/>
          <w:sz w:val="22"/>
        </w:rPr>
        <w:t xml:space="preserve"> </w:t>
      </w:r>
      <w:r>
        <w:rPr>
          <w:b/>
          <w:sz w:val="22"/>
        </w:rPr>
        <w:t>data</w:t>
      </w:r>
      <w:r>
        <w:rPr>
          <w:b/>
          <w:spacing w:val="-6"/>
          <w:sz w:val="22"/>
        </w:rPr>
        <w:t xml:space="preserve"> </w:t>
      </w:r>
      <w:r>
        <w:rPr>
          <w:b/>
          <w:spacing w:val="-2"/>
          <w:sz w:val="22"/>
        </w:rPr>
        <w:t>transmission</w:t>
      </w:r>
      <w:r>
        <w:rPr>
          <w:spacing w:val="-2"/>
          <w:sz w:val="22"/>
        </w:rPr>
        <w:t>.</w:t>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Heading2"/>
        <w:spacing w:lineRule="auto" w:line="240" w:before="156" w:after="0"/>
        <w:rPr>
          <w:sz w:val="22"/>
        </w:rPr>
      </w:pPr>
      <w:r>
        <w:rPr>
          <w:sz w:val="22"/>
        </w:rPr>
        <w:t>3.1 Identify issues in the form configuration.</w:t>
      </w:r>
    </w:p>
    <w:p>
      <w:pPr>
        <w:pStyle w:val="BodyText"/>
        <w:spacing w:before="156" w:after="283"/>
        <w:rPr>
          <w:rFonts w:ascii="Arial" w:hAnsi="Arial" w:eastAsia="Arial" w:cs="Arial"/>
          <w:sz w:val="22"/>
        </w:rPr>
      </w:pPr>
      <w:r>
        <w:rPr>
          <w:rFonts w:eastAsia="Arial" w:cs="Arial" w:ascii="Arial" w:hAnsi="Arial"/>
          <w:sz w:val="22"/>
        </w:rPr>
        <w:t>The given code is:</w:t>
      </w:r>
    </w:p>
    <w:p>
      <w:pPr>
        <w:pStyle w:val="PreformattedText"/>
        <w:bidi w:val="0"/>
        <w:spacing w:before="156" w:after="0"/>
        <w:ind w:hanging="0" w:start="0" w:end="0"/>
        <w:rPr>
          <w:rFonts w:ascii="Arial" w:hAnsi="Arial" w:eastAsia="Arial" w:cs="Arial"/>
          <w:sz w:val="22"/>
        </w:rPr>
      </w:pPr>
      <w:r>
        <w:rPr>
          <w:rStyle w:val="SourceText"/>
          <w:rFonts w:ascii="Arial" w:hAnsi="Arial"/>
          <w:sz w:val="22"/>
        </w:rPr>
        <w:t>&lt;form action="/submit" method="GET"&gt;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&lt;input type="text" name="username"&gt;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&lt;input type="password" name="password"&gt;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&lt;button type="button"&gt;Login&lt;/button&gt;</w:t>
      </w:r>
    </w:p>
    <w:p>
      <w:pPr>
        <w:pStyle w:val="PreformattedText"/>
        <w:bidi w:val="0"/>
        <w:spacing w:before="156" w:after="283"/>
        <w:rPr>
          <w:rFonts w:ascii="Arial" w:hAnsi="Arial" w:eastAsia="Arial" w:cs="Arial"/>
          <w:sz w:val="22"/>
        </w:rPr>
      </w:pPr>
      <w:r>
        <w:rPr>
          <w:rStyle w:val="SourceText"/>
          <w:rFonts w:ascii="Arial" w:hAnsi="Arial"/>
          <w:sz w:val="22"/>
        </w:rPr>
        <w:t>&lt;/form&gt;</w:t>
      </w:r>
    </w:p>
    <w:p>
      <w:pPr>
        <w:pStyle w:val="BodyText"/>
        <w:spacing w:before="156" w:after="283"/>
        <w:rPr>
          <w:rFonts w:ascii="Arial" w:hAnsi="Arial" w:eastAsia="Arial" w:cs="Arial"/>
          <w:sz w:val="22"/>
        </w:rPr>
      </w:pPr>
      <w:r>
        <w:rPr>
          <w:rFonts w:eastAsia="Arial" w:cs="Arial" w:ascii="Arial" w:hAnsi="Arial"/>
          <w:sz w:val="22"/>
        </w:rPr>
        <w:t>There are three main issues.</w:t>
      </w:r>
    </w:p>
    <w:p>
      <w:pPr>
        <w:pStyle w:val="BodyText"/>
        <w:spacing w:before="156" w:after="283"/>
        <w:rPr>
          <w:rFonts w:ascii="Arial" w:hAnsi="Arial" w:eastAsia="Arial" w:cs="Arial"/>
          <w:sz w:val="22"/>
        </w:rPr>
      </w:pPr>
      <w:r>
        <w:rPr>
          <w:rFonts w:eastAsia="Arial" w:cs="Arial" w:ascii="Arial" w:hAnsi="Arial"/>
          <w:sz w:val="22"/>
        </w:rPr>
        <w:t>Issue 1: Incorrect button type</w:t>
      </w:r>
    </w:p>
    <w:p>
      <w:pPr>
        <w:pStyle w:val="BodyText"/>
        <w:spacing w:before="156" w:after="283"/>
        <w:rPr>
          <w:rFonts w:ascii="Arial" w:hAnsi="Arial" w:eastAsia="Arial" w:cs="Arial"/>
          <w:sz w:val="22"/>
        </w:rPr>
      </w:pPr>
      <w:r>
        <w:rPr>
          <w:rFonts w:eastAsia="Arial" w:cs="Arial" w:ascii="Arial" w:hAnsi="Arial"/>
          <w:sz w:val="22"/>
        </w:rPr>
        <w:t xml:space="preserve">The button uses </w:t>
      </w:r>
      <w:r>
        <w:rPr>
          <w:rStyle w:val="SourceText"/>
          <w:rFonts w:ascii="Arial" w:hAnsi="Arial"/>
          <w:sz w:val="22"/>
        </w:rPr>
        <w:t>type="button"</w:t>
      </w:r>
      <w:r>
        <w:rPr>
          <w:rFonts w:eastAsia="Arial" w:cs="Arial" w:ascii="Arial" w:hAnsi="Arial"/>
          <w:sz w:val="22"/>
        </w:rPr>
        <w:t>. This creates a general-purpose button and does not submit the form automatically. Since no JavaScript event handler is provided, clicking Login does not trigger form submission.</w:t>
      </w:r>
    </w:p>
    <w:p>
      <w:pPr>
        <w:pStyle w:val="BodyText"/>
        <w:spacing w:before="156" w:after="283"/>
        <w:rPr>
          <w:rFonts w:ascii="Arial" w:hAnsi="Arial" w:eastAsia="Arial" w:cs="Arial"/>
          <w:sz w:val="22"/>
        </w:rPr>
      </w:pPr>
      <w:r>
        <w:rPr>
          <w:rFonts w:eastAsia="Arial" w:cs="Arial" w:ascii="Arial" w:hAnsi="Arial"/>
          <w:sz w:val="22"/>
        </w:rPr>
        <w:t>Issue 2: Inappropriate HTTP method for login credentials</w:t>
      </w:r>
    </w:p>
    <w:p>
      <w:pPr>
        <w:pStyle w:val="BodyText"/>
        <w:spacing w:before="156" w:after="283"/>
        <w:rPr>
          <w:rFonts w:ascii="Arial" w:hAnsi="Arial" w:eastAsia="Arial" w:cs="Arial"/>
          <w:sz w:val="22"/>
        </w:rPr>
      </w:pPr>
      <w:r>
        <w:rPr>
          <w:rFonts w:eastAsia="Arial" w:cs="Arial" w:ascii="Arial" w:hAnsi="Arial"/>
          <w:sz w:val="22"/>
        </w:rPr>
        <w:t xml:space="preserve">The form uses </w:t>
      </w:r>
      <w:r>
        <w:rPr>
          <w:rStyle w:val="SourceText"/>
          <w:rFonts w:ascii="Arial" w:hAnsi="Arial"/>
          <w:sz w:val="22"/>
        </w:rPr>
        <w:t>GET</w:t>
      </w:r>
      <w:r>
        <w:rPr>
          <w:rFonts w:eastAsia="Arial" w:cs="Arial" w:ascii="Arial" w:hAnsi="Arial"/>
          <w:sz w:val="22"/>
        </w:rPr>
        <w:t>. GET sends successful form controls in the URL query string. Passwords should not be transmitted in the URL because URLs may appear in browser history, server logs, analytics, and other records.</w:t>
      </w:r>
    </w:p>
    <w:p>
      <w:pPr>
        <w:pStyle w:val="BodyText"/>
        <w:spacing w:before="156" w:after="283"/>
        <w:rPr>
          <w:rFonts w:ascii="Arial" w:hAnsi="Arial" w:eastAsia="Arial" w:cs="Arial"/>
          <w:sz w:val="22"/>
        </w:rPr>
      </w:pPr>
      <w:r>
        <w:rPr>
          <w:rFonts w:eastAsia="Arial" w:cs="Arial" w:ascii="Arial" w:hAnsi="Arial"/>
          <w:sz w:val="22"/>
        </w:rPr>
        <w:t>Issue 3: Missing validation and accessibility features</w:t>
      </w:r>
    </w:p>
    <w:p>
      <w:pPr>
        <w:pStyle w:val="BodyText"/>
        <w:spacing w:before="156" w:after="283"/>
        <w:rPr>
          <w:rFonts w:ascii="Arial" w:hAnsi="Arial" w:eastAsia="Arial" w:cs="Arial"/>
          <w:sz w:val="22"/>
        </w:rPr>
      </w:pPr>
      <w:r>
        <w:rPr>
          <w:rFonts w:eastAsia="Arial" w:cs="Arial" w:ascii="Arial" w:hAnsi="Arial"/>
          <w:sz w:val="22"/>
        </w:rPr>
        <w:t xml:space="preserve">The form has no labels, no </w:t>
      </w:r>
      <w:r>
        <w:rPr>
          <w:rStyle w:val="SourceText"/>
          <w:rFonts w:ascii="Arial" w:hAnsi="Arial"/>
          <w:sz w:val="22"/>
        </w:rPr>
        <w:t>required</w:t>
      </w:r>
      <w:r>
        <w:rPr>
          <w:rFonts w:eastAsia="Arial" w:cs="Arial" w:ascii="Arial" w:hAnsi="Arial"/>
          <w:sz w:val="22"/>
        </w:rPr>
        <w:t xml:space="preserve"> attributes, and no clear accessibility structure. It also needs server-side validation and secure transport.</w:t>
      </w:r>
    </w:p>
    <w:p>
      <w:pPr>
        <w:pStyle w:val="Heading2"/>
        <w:spacing w:before="156" w:after="283"/>
        <w:jc w:val="start"/>
        <w:rPr>
          <w:sz w:val="22"/>
        </w:rPr>
      </w:pPr>
      <w:r>
        <w:rPr>
          <w:sz w:val="22"/>
        </w:rPr>
        <w:t>3.2 Analyze why the HTTP request is not triggered.</w:t>
      </w:r>
    </w:p>
    <w:p>
      <w:pPr>
        <w:pStyle w:val="BodyText"/>
        <w:spacing w:before="156" w:after="283"/>
        <w:rPr>
          <w:rFonts w:ascii="Arial" w:hAnsi="Arial" w:eastAsia="Arial" w:cs="Arial"/>
          <w:sz w:val="22"/>
        </w:rPr>
      </w:pPr>
      <w:r>
        <w:rPr>
          <w:rFonts w:eastAsia="Arial" w:cs="Arial" w:ascii="Arial" w:hAnsi="Arial"/>
          <w:sz w:val="22"/>
        </w:rPr>
        <w:t>The main reason is the button type.</w:t>
      </w:r>
    </w:p>
    <w:p>
      <w:pPr>
        <w:pStyle w:val="BodyText"/>
        <w:spacing w:before="156" w:after="283"/>
        <w:rPr>
          <w:rFonts w:ascii="Arial" w:hAnsi="Arial" w:eastAsia="Arial" w:cs="Arial"/>
          <w:sz w:val="22"/>
        </w:rPr>
      </w:pPr>
      <w:r>
        <w:rPr>
          <w:rFonts w:eastAsia="Arial" w:cs="Arial" w:ascii="Arial" w:hAnsi="Arial"/>
          <w:sz w:val="22"/>
        </w:rPr>
        <w:t>The browser handles the button as an ordinary clickable control rather than a form-submission control. Consequently, the browser does not automatically send an HTTP request when the user clicks Login.</w:t>
      </w:r>
    </w:p>
    <w:p>
      <w:pPr>
        <w:pStyle w:val="BodyText"/>
        <w:spacing w:before="156" w:after="283"/>
        <w:rPr>
          <w:rFonts w:ascii="Arial" w:hAnsi="Arial" w:eastAsia="Arial" w:cs="Arial"/>
          <w:sz w:val="22"/>
        </w:rPr>
      </w:pPr>
      <w:r>
        <w:rPr>
          <w:rFonts w:eastAsia="Arial" w:cs="Arial" w:ascii="Arial" w:hAnsi="Arial"/>
          <w:sz w:val="22"/>
        </w:rPr>
        <w:t>The behavior can be summarized as follows:</w:t>
      </w:r>
    </w:p>
    <w:tbl>
      <w:tblPr>
        <w:tblW w:w="6360" w:type="dxa"/>
        <w:jc w:val="start"/>
        <w:tblInd w:w="28" w:type="dxa"/>
        <w:tblLayout w:type="fixed"/>
        <w:tblCellMar>
          <w:top w:w="28" w:type="dxa"/>
          <w:start w:w="28" w:type="dxa"/>
          <w:bottom w:w="28" w:type="dxa"/>
          <w:end w:w="28" w:type="dxa"/>
        </w:tblCellMar>
      </w:tblPr>
      <w:tblGrid>
        <w:gridCol w:w="1837"/>
        <w:gridCol w:w="4523"/>
      </w:tblGrid>
      <w:tr>
        <w:trPr/>
        <w:tc>
          <w:tcPr>
            <w:tcW w:w="1837" w:type="dxa"/>
            <w:tcBorders/>
            <w:vAlign w:val="center"/>
          </w:tcPr>
          <w:p>
            <w:pPr>
              <w:pStyle w:val="TableHeading"/>
              <w:spacing w:before="156" w:after="283"/>
              <w:jc w:val="start"/>
              <w:rPr/>
            </w:pPr>
            <w:r>
              <w:rPr/>
              <w:t>Button type</w:t>
            </w:r>
          </w:p>
        </w:tc>
        <w:tc>
          <w:tcPr>
            <w:tcW w:w="4523" w:type="dxa"/>
            <w:tcBorders/>
            <w:vAlign w:val="center"/>
          </w:tcPr>
          <w:p>
            <w:pPr>
              <w:pStyle w:val="TableHeading"/>
              <w:spacing w:before="156" w:after="283"/>
              <w:jc w:val="start"/>
              <w:rPr/>
            </w:pPr>
            <w:r>
              <w:rPr/>
              <w:t>Behavior</w:t>
            </w:r>
          </w:p>
        </w:tc>
      </w:tr>
      <w:tr>
        <w:trPr/>
        <w:tc>
          <w:tcPr>
            <w:tcW w:w="1837" w:type="dxa"/>
            <w:tcBorders/>
            <w:vAlign w:val="center"/>
          </w:tcPr>
          <w:p>
            <w:pPr>
              <w:pStyle w:val="TableContents"/>
              <w:spacing w:before="156" w:after="283"/>
              <w:rPr/>
            </w:pPr>
            <w:r>
              <w:rPr>
                <w:rStyle w:val="SourceText"/>
              </w:rPr>
              <w:t>type="button"</w:t>
            </w:r>
          </w:p>
        </w:tc>
        <w:tc>
          <w:tcPr>
            <w:tcW w:w="4523" w:type="dxa"/>
            <w:tcBorders/>
            <w:vAlign w:val="center"/>
          </w:tcPr>
          <w:p>
            <w:pPr>
              <w:pStyle w:val="TableContents"/>
              <w:spacing w:before="156" w:after="283"/>
              <w:rPr/>
            </w:pPr>
            <w:r>
              <w:rPr/>
              <w:t>Performs no default form submission</w:t>
            </w:r>
          </w:p>
        </w:tc>
      </w:tr>
      <w:tr>
        <w:trPr/>
        <w:tc>
          <w:tcPr>
            <w:tcW w:w="1837" w:type="dxa"/>
            <w:tcBorders/>
            <w:vAlign w:val="center"/>
          </w:tcPr>
          <w:p>
            <w:pPr>
              <w:pStyle w:val="TableContents"/>
              <w:spacing w:before="156" w:after="283"/>
              <w:rPr/>
            </w:pPr>
            <w:r>
              <w:rPr>
                <w:rStyle w:val="SourceText"/>
              </w:rPr>
              <w:t>type="submit"</w:t>
            </w:r>
          </w:p>
        </w:tc>
        <w:tc>
          <w:tcPr>
            <w:tcW w:w="4523" w:type="dxa"/>
            <w:tcBorders/>
            <w:vAlign w:val="center"/>
          </w:tcPr>
          <w:p>
            <w:pPr>
              <w:pStyle w:val="TableContents"/>
              <w:spacing w:before="156" w:after="283"/>
              <w:rPr/>
            </w:pPr>
            <w:r>
              <w:rPr/>
              <w:t>Submits the associated form</w:t>
            </w:r>
          </w:p>
        </w:tc>
      </w:tr>
      <w:tr>
        <w:trPr/>
        <w:tc>
          <w:tcPr>
            <w:tcW w:w="1837" w:type="dxa"/>
            <w:tcBorders/>
            <w:vAlign w:val="center"/>
          </w:tcPr>
          <w:p>
            <w:pPr>
              <w:pStyle w:val="TableContents"/>
              <w:spacing w:before="156" w:after="283"/>
              <w:rPr/>
            </w:pPr>
            <w:r>
              <w:rPr>
                <w:rStyle w:val="SourceText"/>
              </w:rPr>
              <w:t>type="reset"</w:t>
            </w:r>
          </w:p>
        </w:tc>
        <w:tc>
          <w:tcPr>
            <w:tcW w:w="4523" w:type="dxa"/>
            <w:tcBorders/>
            <w:vAlign w:val="center"/>
          </w:tcPr>
          <w:p>
            <w:pPr>
              <w:pStyle w:val="TableContents"/>
              <w:spacing w:before="156" w:after="283"/>
              <w:rPr/>
            </w:pPr>
            <w:r>
              <w:rPr/>
              <w:t>Resets the form controls to their initial values</w:t>
            </w:r>
          </w:p>
        </w:tc>
      </w:tr>
    </w:tbl>
    <w:p>
      <w:pPr>
        <w:pStyle w:val="BodyText"/>
        <w:spacing w:before="156" w:after="283"/>
        <w:rPr>
          <w:rFonts w:ascii="Arial" w:hAnsi="Arial" w:eastAsia="Arial" w:cs="Arial"/>
          <w:sz w:val="22"/>
        </w:rPr>
      </w:pPr>
      <w:r>
        <w:rPr>
          <w:rFonts w:eastAsia="Arial" w:cs="Arial" w:ascii="Arial" w:hAnsi="Arial"/>
          <w:sz w:val="22"/>
        </w:rPr>
        <w:t xml:space="preserve">JavaScript could manually submit the form in response to a </w:t>
      </w:r>
      <w:r>
        <w:rPr>
          <w:rStyle w:val="SourceText"/>
          <w:rFonts w:ascii="Arial" w:hAnsi="Arial"/>
          <w:sz w:val="22"/>
        </w:rPr>
        <w:t>type="button"</w:t>
      </w:r>
      <w:r>
        <w:rPr>
          <w:rFonts w:eastAsia="Arial" w:cs="Arial" w:ascii="Arial" w:hAnsi="Arial"/>
          <w:sz w:val="22"/>
        </w:rPr>
        <w:t xml:space="preserve"> click, but no such handler is present in the given code.</w:t>
      </w:r>
    </w:p>
    <w:p>
      <w:pPr>
        <w:pStyle w:val="BodyText"/>
        <w:spacing w:before="156" w:after="283"/>
        <w:rPr>
          <w:rFonts w:ascii="Arial" w:hAnsi="Arial" w:eastAsia="Arial" w:cs="Arial"/>
          <w:sz w:val="22"/>
        </w:rPr>
      </w:pPr>
      <w:r>
        <w:rPr>
          <w:rFonts w:eastAsia="Arial" w:cs="Arial" w:ascii="Arial" w:hAnsi="Arial"/>
          <w:sz w:val="22"/>
        </w:rPr>
        <w:t xml:space="preserve">Therefore, changing the button to </w:t>
      </w:r>
      <w:r>
        <w:rPr>
          <w:rStyle w:val="SourceText"/>
          <w:rFonts w:ascii="Arial" w:hAnsi="Arial"/>
          <w:sz w:val="22"/>
        </w:rPr>
        <w:t>type="submit"</w:t>
      </w:r>
      <w:r>
        <w:rPr>
          <w:rFonts w:eastAsia="Arial" w:cs="Arial" w:ascii="Arial" w:hAnsi="Arial"/>
          <w:sz w:val="22"/>
        </w:rPr>
        <w:t xml:space="preserve"> is the direct correction.</w:t>
      </w:r>
    </w:p>
    <w:p>
      <w:pPr>
        <w:pStyle w:val="Heading2"/>
        <w:spacing w:before="156" w:after="283"/>
        <w:jc w:val="start"/>
        <w:rPr>
          <w:sz w:val="22"/>
        </w:rPr>
      </w:pPr>
      <w:r>
        <w:rPr>
          <w:sz w:val="22"/>
        </w:rPr>
        <w:t>3.3 Interpret the role of GET method in this scenario.</w:t>
      </w:r>
    </w:p>
    <w:p>
      <w:pPr>
        <w:pStyle w:val="BodyText"/>
        <w:spacing w:before="156" w:after="283"/>
        <w:rPr>
          <w:rFonts w:ascii="Arial" w:hAnsi="Arial" w:eastAsia="Arial" w:cs="Arial"/>
          <w:sz w:val="22"/>
        </w:rPr>
      </w:pPr>
      <w:r>
        <w:rPr>
          <w:rFonts w:eastAsia="Arial" w:cs="Arial" w:ascii="Arial" w:hAnsi="Arial"/>
          <w:sz w:val="22"/>
        </w:rPr>
        <w:t>GET is an HTTP method primarily used to retrieve resources. In an HTML form, it sends the successful form controls as URL query parameters.</w:t>
      </w:r>
    </w:p>
    <w:p>
      <w:pPr>
        <w:pStyle w:val="BodyText"/>
        <w:spacing w:before="156" w:after="283"/>
        <w:rPr>
          <w:rFonts w:ascii="Arial" w:hAnsi="Arial" w:eastAsia="Arial" w:cs="Arial"/>
          <w:sz w:val="22"/>
        </w:rPr>
      </w:pPr>
      <w:r>
        <w:rPr>
          <w:rFonts w:eastAsia="Arial" w:cs="Arial" w:ascii="Arial" w:hAnsi="Arial"/>
          <w:sz w:val="22"/>
        </w:rPr>
        <w:t xml:space="preserve">For example, if a user enters </w:t>
      </w:r>
      <w:r>
        <w:rPr>
          <w:rStyle w:val="SourceText"/>
          <w:rFonts w:ascii="Arial" w:hAnsi="Arial"/>
          <w:sz w:val="22"/>
        </w:rPr>
        <w:t>raja</w:t>
      </w:r>
      <w:r>
        <w:rPr>
          <w:rFonts w:eastAsia="Arial" w:cs="Arial" w:ascii="Arial" w:hAnsi="Arial"/>
          <w:sz w:val="22"/>
        </w:rPr>
        <w:t xml:space="preserve"> and a password, a GET submission could produce a request resembling:</w:t>
      </w:r>
    </w:p>
    <w:p>
      <w:pPr>
        <w:pStyle w:val="PreformattedText"/>
        <w:bidi w:val="0"/>
        <w:spacing w:before="156" w:after="0"/>
        <w:ind w:hanging="0" w:start="0" w:end="0"/>
        <w:rPr>
          <w:rFonts w:ascii="Arial" w:hAnsi="Arial" w:eastAsia="Arial" w:cs="Arial"/>
          <w:sz w:val="22"/>
        </w:rPr>
      </w:pPr>
      <w:r>
        <w:rPr>
          <w:rStyle w:val="SourceText"/>
          <w:rFonts w:ascii="Arial" w:hAnsi="Arial"/>
          <w:sz w:val="22"/>
        </w:rPr>
        <w:t>GET /submit?username=raja&amp;password=example123 HTTP/1.1</w:t>
      </w:r>
    </w:p>
    <w:p>
      <w:pPr>
        <w:pStyle w:val="PreformattedText"/>
        <w:bidi w:val="0"/>
        <w:spacing w:before="156" w:after="283"/>
        <w:rPr>
          <w:rFonts w:ascii="Arial" w:hAnsi="Arial" w:eastAsia="Arial" w:cs="Arial"/>
          <w:sz w:val="22"/>
        </w:rPr>
      </w:pPr>
      <w:r>
        <w:rPr>
          <w:rStyle w:val="SourceText"/>
          <w:rFonts w:ascii="Arial" w:hAnsi="Arial"/>
          <w:sz w:val="22"/>
        </w:rPr>
        <w:t>Host: college.example</w:t>
      </w:r>
    </w:p>
    <w:p>
      <w:pPr>
        <w:pStyle w:val="BodyText"/>
        <w:spacing w:before="156" w:after="283"/>
        <w:rPr>
          <w:rFonts w:ascii="Arial" w:hAnsi="Arial" w:eastAsia="Arial" w:cs="Arial"/>
          <w:sz w:val="22"/>
        </w:rPr>
      </w:pPr>
      <w:r>
        <w:rPr>
          <w:rFonts w:eastAsia="Arial" w:cs="Arial" w:ascii="Arial" w:hAnsi="Arial"/>
          <w:sz w:val="22"/>
        </w:rPr>
        <w:t>This example illustrates the problem: the password appears in the URL.</w:t>
      </w:r>
    </w:p>
    <w:p>
      <w:pPr>
        <w:pStyle w:val="BodyText"/>
        <w:spacing w:before="156" w:after="283"/>
        <w:rPr>
          <w:rFonts w:ascii="Arial" w:hAnsi="Arial" w:eastAsia="Arial" w:cs="Arial"/>
          <w:sz w:val="22"/>
        </w:rPr>
      </w:pPr>
      <w:r>
        <w:rPr>
          <w:rFonts w:eastAsia="Arial" w:cs="Arial" w:ascii="Arial" w:hAnsi="Arial"/>
          <w:sz w:val="22"/>
        </w:rPr>
        <w:t>GET is appropriate for operations such as:</w:t>
      </w:r>
    </w:p>
    <w:p>
      <w:pPr>
        <w:pStyle w:val="BodyText"/>
        <w:numPr>
          <w:ilvl w:val="0"/>
          <w:numId w:val="11"/>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Searching for information.</w:t>
      </w:r>
    </w:p>
    <w:p>
      <w:pPr>
        <w:pStyle w:val="BodyText"/>
        <w:numPr>
          <w:ilvl w:val="0"/>
          <w:numId w:val="11"/>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Filtering a list of products.</w:t>
      </w:r>
    </w:p>
    <w:p>
      <w:pPr>
        <w:pStyle w:val="BodyText"/>
        <w:numPr>
          <w:ilvl w:val="0"/>
          <w:numId w:val="11"/>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Retrieving records using query parameters.</w:t>
      </w:r>
    </w:p>
    <w:p>
      <w:pPr>
        <w:pStyle w:val="BodyText"/>
        <w:numPr>
          <w:ilvl w:val="0"/>
          <w:numId w:val="11"/>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Navigating to a results page.</w:t>
      </w:r>
    </w:p>
    <w:p>
      <w:pPr>
        <w:pStyle w:val="BodyText"/>
        <w:spacing w:before="156" w:after="283"/>
        <w:rPr>
          <w:rFonts w:ascii="Arial" w:hAnsi="Arial" w:eastAsia="Arial" w:cs="Arial"/>
          <w:sz w:val="22"/>
        </w:rPr>
      </w:pPr>
      <w:r>
        <w:rPr>
          <w:rFonts w:eastAsia="Arial" w:cs="Arial" w:ascii="Arial" w:hAnsi="Arial"/>
          <w:sz w:val="22"/>
        </w:rPr>
        <w:t>GET is not appropriate for submitting login credentials. A POST request should be used instead, together with HTTPS. POST does not itself provide encryption, and sensitive data must still be protected through secure transport and proper server-side controls.</w:t>
      </w:r>
    </w:p>
    <w:p>
      <w:pPr>
        <w:pStyle w:val="Heading2"/>
        <w:spacing w:before="156" w:after="283"/>
        <w:jc w:val="start"/>
        <w:rPr>
          <w:sz w:val="22"/>
        </w:rPr>
      </w:pPr>
      <w:r>
        <w:rPr>
          <w:sz w:val="22"/>
        </w:rPr>
        <w:t>3.4 Propose a corrected implementation.</w:t>
      </w:r>
    </w:p>
    <w:p>
      <w:pPr>
        <w:pStyle w:val="BodyText"/>
        <w:spacing w:before="156" w:after="283"/>
        <w:rPr>
          <w:rFonts w:ascii="Arial" w:hAnsi="Arial" w:eastAsia="Arial" w:cs="Arial"/>
          <w:sz w:val="22"/>
        </w:rPr>
      </w:pPr>
      <w:r>
        <w:rPr>
          <w:rFonts w:eastAsia="Arial" w:cs="Arial" w:ascii="Arial" w:hAnsi="Arial"/>
          <w:sz w:val="22"/>
        </w:rPr>
        <w:t>The corrected login form is:</w:t>
      </w:r>
    </w:p>
    <w:p>
      <w:pPr>
        <w:pStyle w:val="PreformattedText"/>
        <w:bidi w:val="0"/>
        <w:spacing w:before="156" w:after="0"/>
        <w:rPr>
          <w:rFonts w:ascii="Arial" w:hAnsi="Arial" w:eastAsia="Arial" w:cs="Arial"/>
          <w:sz w:val="22"/>
        </w:rPr>
      </w:pPr>
      <w:r>
        <w:rPr>
          <w:rStyle w:val="SourceText"/>
          <w:rFonts w:ascii="Arial" w:hAnsi="Arial"/>
          <w:sz w:val="22"/>
        </w:rPr>
        <w:t>&lt;!DOCTYPE html&gt;</w:t>
      </w:r>
    </w:p>
    <w:p>
      <w:pPr>
        <w:pStyle w:val="PreformattedText"/>
        <w:bidi w:val="0"/>
        <w:spacing w:before="156" w:after="0"/>
        <w:rPr>
          <w:rFonts w:ascii="Arial" w:hAnsi="Arial" w:eastAsia="Arial" w:cs="Arial"/>
          <w:sz w:val="22"/>
        </w:rPr>
      </w:pPr>
      <w:r>
        <w:rPr>
          <w:rStyle w:val="SourceText"/>
          <w:rFonts w:ascii="Arial" w:hAnsi="Arial"/>
          <w:sz w:val="22"/>
        </w:rPr>
        <w:t>&lt;html lang="en"&gt;</w:t>
      </w:r>
    </w:p>
    <w:p>
      <w:pPr>
        <w:pStyle w:val="PreformattedText"/>
        <w:bidi w:val="0"/>
        <w:spacing w:before="156" w:after="0"/>
        <w:rPr>
          <w:rFonts w:ascii="Arial" w:hAnsi="Arial" w:eastAsia="Arial" w:cs="Arial"/>
          <w:sz w:val="22"/>
        </w:rPr>
      </w:pPr>
      <w:r>
        <w:rPr>
          <w:rStyle w:val="SourceText"/>
          <w:rFonts w:ascii="Arial" w:hAnsi="Arial"/>
          <w:sz w:val="22"/>
        </w:rPr>
        <w:t>&lt;head&gt;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&lt;meta charset="UTF-8"&gt;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&lt;meta name="viewport"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content="width=device-width, initial-scale=1.0"&gt;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&lt;title&gt;Secure Login&lt;/title&gt;</w:t>
      </w:r>
    </w:p>
    <w:p>
      <w:pPr>
        <w:pStyle w:val="PreformattedText"/>
        <w:bidi w:val="0"/>
        <w:spacing w:before="156" w:after="0"/>
        <w:rPr>
          <w:rFonts w:ascii="Arial" w:hAnsi="Arial" w:eastAsia="Arial" w:cs="Arial"/>
          <w:sz w:val="22"/>
        </w:rPr>
      </w:pPr>
      <w:r>
        <w:rPr>
          <w:rStyle w:val="SourceText"/>
          <w:rFonts w:ascii="Arial" w:hAnsi="Arial"/>
          <w:sz w:val="22"/>
        </w:rPr>
        <w:t>&lt;/head&gt;</w:t>
      </w:r>
    </w:p>
    <w:p>
      <w:pPr>
        <w:pStyle w:val="PreformattedText"/>
        <w:bidi w:val="0"/>
        <w:spacing w:before="156" w:after="0"/>
        <w:rPr>
          <w:rFonts w:ascii="Arial" w:hAnsi="Arial" w:eastAsia="Arial" w:cs="Arial"/>
          <w:sz w:val="22"/>
        </w:rPr>
      </w:pPr>
      <w:r>
        <w:rPr>
          <w:rStyle w:val="SourceText"/>
          <w:rFonts w:ascii="Arial" w:hAnsi="Arial"/>
          <w:sz w:val="22"/>
        </w:rPr>
        <w:t>&lt;body&gt;</w:t>
      </w:r>
    </w:p>
    <w:p>
      <w:pPr>
        <w:pStyle w:val="PreformattedText"/>
        <w:bidi w:val="0"/>
        <w:spacing w:before="156" w:after="0"/>
        <w:rPr>
          <w:rFonts w:ascii="Arial" w:hAnsi="Arial" w:eastAsia="Arial" w:cs="Arial"/>
          <w:sz w:val="22"/>
        </w:rPr>
      </w:pPr>
      <w:r>
        <w:rPr>
          <w:rFonts w:eastAsia="Arial" w:cs="Arial" w:ascii="Arial" w:hAnsi="Arial"/>
          <w:sz w:val="22"/>
        </w:rPr>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&lt;main&gt;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&lt;section aria-labelledby="login-heading"&gt;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&lt;h1 id="login-heading"&gt;Student Login&lt;/h1&gt;</w:t>
      </w:r>
    </w:p>
    <w:p>
      <w:pPr>
        <w:pStyle w:val="PreformattedText"/>
        <w:bidi w:val="0"/>
        <w:spacing w:before="156" w:after="0"/>
        <w:rPr>
          <w:rFonts w:ascii="Arial" w:hAnsi="Arial" w:eastAsia="Arial" w:cs="Arial"/>
          <w:sz w:val="22"/>
        </w:rPr>
      </w:pPr>
      <w:r>
        <w:rPr>
          <w:rFonts w:eastAsia="Arial" w:cs="Arial" w:ascii="Arial" w:hAnsi="Arial"/>
          <w:sz w:val="22"/>
        </w:rPr>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&lt;form action="/submit" method="POST"&gt;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&lt;label for="username"&gt;Username:&lt;/label&gt;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&lt;input type="text"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id="username"</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name="username"</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autocomplete="username"</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required&gt;</w:t>
      </w:r>
    </w:p>
    <w:p>
      <w:pPr>
        <w:pStyle w:val="PreformattedText"/>
        <w:bidi w:val="0"/>
        <w:spacing w:before="156" w:after="0"/>
        <w:rPr>
          <w:rFonts w:ascii="Arial" w:hAnsi="Arial" w:eastAsia="Arial" w:cs="Arial"/>
          <w:sz w:val="22"/>
        </w:rPr>
      </w:pPr>
      <w:r>
        <w:rPr>
          <w:rFonts w:eastAsia="Arial" w:cs="Arial" w:ascii="Arial" w:hAnsi="Arial"/>
          <w:sz w:val="22"/>
        </w:rPr>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&lt;br&gt;&lt;br&gt;</w:t>
      </w:r>
    </w:p>
    <w:p>
      <w:pPr>
        <w:pStyle w:val="PreformattedText"/>
        <w:bidi w:val="0"/>
        <w:spacing w:before="156" w:after="0"/>
        <w:rPr>
          <w:rFonts w:ascii="Arial" w:hAnsi="Arial" w:eastAsia="Arial" w:cs="Arial"/>
          <w:sz w:val="22"/>
        </w:rPr>
      </w:pPr>
      <w:r>
        <w:rPr>
          <w:rFonts w:eastAsia="Arial" w:cs="Arial" w:ascii="Arial" w:hAnsi="Arial"/>
          <w:sz w:val="22"/>
        </w:rPr>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&lt;label for="password"&gt;Password:&lt;/label&gt;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&lt;input type="password"</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id="password"</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name="password"</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autocomplete="current-password"</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required&gt;</w:t>
      </w:r>
    </w:p>
    <w:p>
      <w:pPr>
        <w:pStyle w:val="PreformattedText"/>
        <w:bidi w:val="0"/>
        <w:spacing w:before="156" w:after="0"/>
        <w:rPr>
          <w:rFonts w:ascii="Arial" w:hAnsi="Arial" w:eastAsia="Arial" w:cs="Arial"/>
          <w:sz w:val="22"/>
        </w:rPr>
      </w:pPr>
      <w:r>
        <w:rPr>
          <w:rFonts w:eastAsia="Arial" w:cs="Arial" w:ascii="Arial" w:hAnsi="Arial"/>
          <w:sz w:val="22"/>
        </w:rPr>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&lt;br&gt;&lt;br&gt;</w:t>
      </w:r>
    </w:p>
    <w:p>
      <w:pPr>
        <w:pStyle w:val="PreformattedText"/>
        <w:bidi w:val="0"/>
        <w:spacing w:before="156" w:after="0"/>
        <w:rPr>
          <w:rFonts w:ascii="Arial" w:hAnsi="Arial" w:eastAsia="Arial" w:cs="Arial"/>
          <w:sz w:val="22"/>
        </w:rPr>
      </w:pPr>
      <w:r>
        <w:rPr>
          <w:rFonts w:eastAsia="Arial" w:cs="Arial" w:ascii="Arial" w:hAnsi="Arial"/>
          <w:sz w:val="22"/>
        </w:rPr>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&lt;button type="submit"&gt;Login&lt;/button&gt;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&lt;/form&gt;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&lt;/section&gt;</w:t>
      </w:r>
    </w:p>
    <w:p>
      <w:pPr>
        <w:pStyle w:val="PreformattedText"/>
        <w:bidi w:val="0"/>
        <w:spacing w:before="156" w:after="0"/>
        <w:rPr>
          <w:rFonts w:ascii="Arial" w:hAnsi="Arial" w:eastAsia="Arial" w:cs="Arial"/>
          <w:sz w:val="22"/>
        </w:rPr>
      </w:pPr>
      <w:r>
        <w:rPr>
          <w:rStyle w:val="SourceText"/>
          <w:rFonts w:ascii="Arial" w:hAnsi="Arial"/>
          <w:sz w:val="22"/>
        </w:rPr>
        <w:t xml:space="preserve">    </w:t>
      </w:r>
      <w:r>
        <w:rPr>
          <w:rStyle w:val="SourceText"/>
          <w:rFonts w:ascii="Arial" w:hAnsi="Arial"/>
          <w:sz w:val="22"/>
        </w:rPr>
        <w:t>&lt;/main&gt;</w:t>
      </w:r>
    </w:p>
    <w:p>
      <w:pPr>
        <w:pStyle w:val="PreformattedText"/>
        <w:bidi w:val="0"/>
        <w:spacing w:before="156" w:after="0"/>
        <w:rPr>
          <w:rFonts w:ascii="Arial" w:hAnsi="Arial" w:eastAsia="Arial" w:cs="Arial"/>
          <w:sz w:val="22"/>
        </w:rPr>
      </w:pPr>
      <w:r>
        <w:rPr>
          <w:rFonts w:eastAsia="Arial" w:cs="Arial" w:ascii="Arial" w:hAnsi="Arial"/>
          <w:sz w:val="22"/>
        </w:rPr>
      </w:r>
    </w:p>
    <w:p>
      <w:pPr>
        <w:pStyle w:val="PreformattedText"/>
        <w:bidi w:val="0"/>
        <w:spacing w:before="156" w:after="0"/>
        <w:rPr>
          <w:rFonts w:ascii="Arial" w:hAnsi="Arial" w:eastAsia="Arial" w:cs="Arial"/>
          <w:sz w:val="22"/>
        </w:rPr>
      </w:pPr>
      <w:r>
        <w:rPr>
          <w:rStyle w:val="SourceText"/>
          <w:rFonts w:ascii="Arial" w:hAnsi="Arial"/>
          <w:sz w:val="22"/>
        </w:rPr>
        <w:t>&lt;/body&gt;</w:t>
      </w:r>
    </w:p>
    <w:p>
      <w:pPr>
        <w:pStyle w:val="PreformattedText"/>
        <w:bidi w:val="0"/>
        <w:spacing w:before="156" w:after="283"/>
        <w:rPr>
          <w:rFonts w:ascii="Arial" w:hAnsi="Arial" w:eastAsia="Arial" w:cs="Arial"/>
          <w:sz w:val="22"/>
        </w:rPr>
      </w:pPr>
      <w:r>
        <w:rPr>
          <w:rStyle w:val="SourceText"/>
          <w:rFonts w:ascii="Arial" w:hAnsi="Arial"/>
          <w:sz w:val="22"/>
        </w:rPr>
        <w:t>&lt;/html&gt;</w:t>
      </w:r>
    </w:p>
    <w:p>
      <w:pPr>
        <w:pStyle w:val="BodyText"/>
        <w:spacing w:before="156" w:after="283"/>
        <w:rPr>
          <w:rFonts w:ascii="Arial" w:hAnsi="Arial" w:eastAsia="Arial" w:cs="Arial"/>
          <w:sz w:val="22"/>
        </w:rPr>
      </w:pPr>
      <w:r>
        <w:rPr>
          <w:rFonts w:eastAsia="Arial" w:cs="Arial" w:ascii="Arial" w:hAnsi="Arial"/>
          <w:sz w:val="22"/>
        </w:rPr>
        <w:t>Explanation:</w:t>
      </w:r>
    </w:p>
    <w:p>
      <w:pPr>
        <w:pStyle w:val="BodyText"/>
        <w:spacing w:before="156" w:after="283"/>
        <w:rPr>
          <w:rFonts w:ascii="Arial" w:hAnsi="Arial" w:eastAsia="Arial" w:cs="Arial"/>
          <w:sz w:val="22"/>
        </w:rPr>
      </w:pPr>
      <w:r>
        <w:rPr>
          <w:rFonts w:eastAsia="Arial" w:cs="Arial" w:ascii="Arial" w:hAnsi="Arial"/>
          <w:sz w:val="22"/>
        </w:rPr>
      </w:r>
    </w:p>
    <w:p>
      <w:pPr>
        <w:pStyle w:val="BodyText"/>
        <w:spacing w:before="156" w:after="283"/>
        <w:rPr>
          <w:rFonts w:ascii="Arial" w:hAnsi="Arial" w:eastAsia="Arial" w:cs="Arial"/>
          <w:sz w:val="22"/>
        </w:rPr>
      </w:pPr>
      <w:r>
        <w:rPr>
          <w:rFonts w:eastAsia="Arial" w:cs="Arial" w:ascii="Arial" w:hAnsi="Arial"/>
          <w:sz w:val="22"/>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2727960" cy="232410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2727960" cy="2324100"/>
                    </a:xfrm>
                    <a:prstGeom prst="rect">
                      <a:avLst/>
                    </a:prstGeom>
                    <a:noFill/>
                  </pic:spPr>
                </pic:pic>
              </a:graphicData>
            </a:graphic>
          </wp:anchor>
        </w:drawing>
      </w:r>
    </w:p>
    <w:p>
      <w:pPr>
        <w:pStyle w:val="BodyText"/>
        <w:spacing w:before="156" w:after="283"/>
        <w:rPr>
          <w:rFonts w:ascii="Arial" w:hAnsi="Arial" w:eastAsia="Arial" w:cs="Arial"/>
          <w:sz w:val="22"/>
        </w:rPr>
      </w:pPr>
      <w:r>
        <w:rPr>
          <w:rFonts w:eastAsia="Arial" w:cs="Arial" w:ascii="Arial" w:hAnsi="Arial"/>
          <w:sz w:val="22"/>
        </w:rPr>
      </w:r>
    </w:p>
    <w:p>
      <w:pPr>
        <w:pStyle w:val="Heading2"/>
        <w:spacing w:before="156" w:after="283"/>
        <w:jc w:val="start"/>
        <w:rPr>
          <w:sz w:val="22"/>
        </w:rPr>
      </w:pPr>
      <w:r>
        <w:rPr>
          <w:sz w:val="22"/>
        </w:rPr>
      </w:r>
    </w:p>
    <w:p>
      <w:pPr>
        <w:pStyle w:val="Heading2"/>
        <w:spacing w:before="156" w:after="283"/>
        <w:jc w:val="start"/>
        <w:rPr>
          <w:sz w:val="22"/>
        </w:rPr>
      </w:pPr>
      <w:r>
        <w:rPr>
          <w:sz w:val="22"/>
        </w:rPr>
      </w:r>
    </w:p>
    <w:p>
      <w:pPr>
        <w:pStyle w:val="Heading2"/>
        <w:spacing w:before="156" w:after="283"/>
        <w:jc w:val="start"/>
        <w:rPr>
          <w:sz w:val="22"/>
        </w:rPr>
      </w:pPr>
      <w:r>
        <w:rPr>
          <w:sz w:val="22"/>
        </w:rPr>
      </w:r>
    </w:p>
    <w:p>
      <w:pPr>
        <w:pStyle w:val="Heading2"/>
        <w:spacing w:before="156" w:after="283"/>
        <w:jc w:val="start"/>
        <w:rPr>
          <w:sz w:val="22"/>
        </w:rPr>
      </w:pPr>
      <w:r>
        <w:rPr>
          <w:sz w:val="22"/>
        </w:rPr>
      </w:r>
    </w:p>
    <w:p>
      <w:pPr>
        <w:pStyle w:val="Heading2"/>
        <w:spacing w:before="156" w:after="283"/>
        <w:jc w:val="start"/>
        <w:rPr>
          <w:sz w:val="22"/>
        </w:rPr>
      </w:pPr>
      <w:r>
        <w:rPr>
          <w:sz w:val="22"/>
        </w:rPr>
      </w:r>
    </w:p>
    <w:p>
      <w:pPr>
        <w:pStyle w:val="Heading2"/>
        <w:spacing w:before="156" w:after="283"/>
        <w:jc w:val="start"/>
        <w:rPr>
          <w:sz w:val="22"/>
        </w:rPr>
      </w:pPr>
      <w:r>
        <w:rPr>
          <w:sz w:val="22"/>
        </w:rPr>
        <w:t>3.5 Suggest improvements for secure data transmission.</w:t>
      </w:r>
    </w:p>
    <w:p>
      <w:pPr>
        <w:pStyle w:val="BodyText"/>
        <w:spacing w:before="156" w:after="283"/>
        <w:rPr>
          <w:rFonts w:ascii="Arial" w:hAnsi="Arial" w:eastAsia="Arial" w:cs="Arial"/>
          <w:sz w:val="22"/>
        </w:rPr>
      </w:pPr>
      <w:r>
        <w:rPr>
          <w:rFonts w:eastAsia="Arial" w:cs="Arial" w:ascii="Arial" w:hAnsi="Arial"/>
          <w:sz w:val="22"/>
        </w:rPr>
        <w:t>The following security measures should be applied:</w:t>
      </w:r>
    </w:p>
    <w:p>
      <w:pPr>
        <w:pStyle w:val="BodyText"/>
        <w:numPr>
          <w:ilvl w:val="0"/>
          <w:numId w:val="12"/>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Use HTTPS: Encrypt communication between the browser and server using TLS.</w:t>
      </w:r>
    </w:p>
    <w:p>
      <w:pPr>
        <w:pStyle w:val="BodyText"/>
        <w:numPr>
          <w:ilvl w:val="0"/>
          <w:numId w:val="12"/>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Use POST for login: Avoid putting usernames and passwords in URL query strings.</w:t>
      </w:r>
    </w:p>
    <w:p>
      <w:pPr>
        <w:pStyle w:val="BodyText"/>
        <w:numPr>
          <w:ilvl w:val="0"/>
          <w:numId w:val="12"/>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Validate on the server: Check input values and authenticate users on the server, regardless of browser validation.</w:t>
      </w:r>
    </w:p>
    <w:p>
      <w:pPr>
        <w:pStyle w:val="BodyText"/>
        <w:numPr>
          <w:ilvl w:val="0"/>
          <w:numId w:val="12"/>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Hash passwords securely: Store password hashes using a suitable password-hashing algorithm, such as Argon2id, rather than storing plaintext passwords.</w:t>
      </w:r>
    </w:p>
    <w:p>
      <w:pPr>
        <w:pStyle w:val="BodyText"/>
        <w:numPr>
          <w:ilvl w:val="0"/>
          <w:numId w:val="12"/>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 xml:space="preserve">Use secure sessions: Set appropriate session-cookie attributes such as </w:t>
      </w:r>
      <w:r>
        <w:rPr>
          <w:rStyle w:val="SourceText"/>
          <w:rFonts w:ascii="Arial" w:hAnsi="Arial"/>
          <w:sz w:val="22"/>
        </w:rPr>
        <w:t>Secure</w:t>
      </w:r>
      <w:r>
        <w:rPr>
          <w:rFonts w:eastAsia="Arial" w:cs="Arial" w:ascii="Arial" w:hAnsi="Arial"/>
          <w:sz w:val="22"/>
        </w:rPr>
        <w:t xml:space="preserve">, </w:t>
      </w:r>
      <w:r>
        <w:rPr>
          <w:rStyle w:val="SourceText"/>
          <w:rFonts w:ascii="Arial" w:hAnsi="Arial"/>
          <w:sz w:val="22"/>
        </w:rPr>
        <w:t>HttpOnly</w:t>
      </w:r>
      <w:r>
        <w:rPr>
          <w:rFonts w:eastAsia="Arial" w:cs="Arial" w:ascii="Arial" w:hAnsi="Arial"/>
          <w:sz w:val="22"/>
        </w:rPr>
        <w:t xml:space="preserve">, and </w:t>
      </w:r>
      <w:r>
        <w:rPr>
          <w:rStyle w:val="SourceText"/>
          <w:rFonts w:ascii="Arial" w:hAnsi="Arial"/>
          <w:sz w:val="22"/>
        </w:rPr>
        <w:t>SameSite</w:t>
      </w:r>
      <w:r>
        <w:rPr>
          <w:rFonts w:eastAsia="Arial" w:cs="Arial" w:ascii="Arial" w:hAnsi="Arial"/>
          <w:sz w:val="22"/>
        </w:rPr>
        <w:t>.</w:t>
      </w:r>
    </w:p>
    <w:p>
      <w:pPr>
        <w:pStyle w:val="BodyText"/>
        <w:numPr>
          <w:ilvl w:val="0"/>
          <w:numId w:val="12"/>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Prevent brute-force attacks: Apply rate limiting, login-attempt controls, and appropriate monitoring.</w:t>
      </w:r>
    </w:p>
    <w:p>
      <w:pPr>
        <w:pStyle w:val="BodyText"/>
        <w:numPr>
          <w:ilvl w:val="0"/>
          <w:numId w:val="12"/>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Display safe error messages: Avoid revealing whether a particular username exists.</w:t>
      </w:r>
    </w:p>
    <w:p>
      <w:pPr>
        <w:pStyle w:val="BodyText"/>
        <w:numPr>
          <w:ilvl w:val="0"/>
          <w:numId w:val="12"/>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Protect against CSRF where applicable: Use appropriate anti-CSRF controls for cookie-authenticated state-changing requests.</w:t>
      </w:r>
    </w:p>
    <w:p>
      <w:pPr>
        <w:pStyle w:val="BodyText"/>
        <w:numPr>
          <w:ilvl w:val="0"/>
          <w:numId w:val="12"/>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Avoid logging credentials: Ensure that passwords are not recorded in application logs or error reports.</w:t>
      </w:r>
    </w:p>
    <w:p>
      <w:pPr>
        <w:pStyle w:val="BodyText"/>
        <w:numPr>
          <w:ilvl w:val="0"/>
          <w:numId w:val="12"/>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Use multi-factor authentication where appropriate: Add another verification factor for stronger account protection.</w:t>
      </w:r>
    </w:p>
    <w:p>
      <w:pPr>
        <w:pStyle w:val="BodyText"/>
        <w:spacing w:before="156" w:after="283"/>
        <w:rPr>
          <w:rFonts w:ascii="Arial" w:hAnsi="Arial" w:eastAsia="Arial" w:cs="Arial"/>
          <w:sz w:val="22"/>
        </w:rPr>
      </w:pPr>
      <w:r>
        <w:rPr>
          <w:rFonts w:eastAsia="Arial" w:cs="Arial" w:ascii="Arial" w:hAnsi="Arial"/>
          <w:sz w:val="22"/>
        </w:rPr>
        <w:t>These measures help protect login credentials and reduce the risk of unauthorized access.</w:t>
      </w:r>
    </w:p>
    <w:p>
      <w:pPr>
        <w:pStyle w:val="Heading1"/>
        <w:spacing w:before="156" w:after="283"/>
        <w:jc w:val="start"/>
        <w:rPr>
          <w:sz w:val="22"/>
        </w:rPr>
      </w:pPr>
      <w:r>
        <w:rPr>
          <w:sz w:val="22"/>
        </w:rPr>
        <w:t>Conclusion</w:t>
      </w:r>
    </w:p>
    <w:p>
      <w:pPr>
        <w:pStyle w:val="BodyText"/>
        <w:spacing w:before="156" w:after="283"/>
        <w:rPr>
          <w:rFonts w:ascii="Arial" w:hAnsi="Arial" w:eastAsia="Arial" w:cs="Arial"/>
          <w:sz w:val="22"/>
        </w:rPr>
      </w:pPr>
      <w:r>
        <w:rPr>
          <w:rFonts w:eastAsia="Arial" w:cs="Arial" w:ascii="Arial" w:hAnsi="Arial"/>
          <w:sz w:val="22"/>
        </w:rPr>
        <w:t>The three application-based problems demonstrate the importance of valid HTML structure, semantic elements, HTTP request-response mechanisms, browser compatibility, and secure form handling.</w:t>
      </w:r>
    </w:p>
    <w:p>
      <w:pPr>
        <w:pStyle w:val="BodyText"/>
        <w:numPr>
          <w:ilvl w:val="0"/>
          <w:numId w:val="13"/>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Question 1: Semantic HTML, accessible registration forms, POST requests, and HTTP responses improve the symposium portal.</w:t>
      </w:r>
    </w:p>
    <w:p>
      <w:pPr>
        <w:pStyle w:val="BodyText"/>
        <w:numPr>
          <w:ilvl w:val="0"/>
          <w:numId w:val="13"/>
        </w:numPr>
        <w:tabs>
          <w:tab w:val="clear" w:pos="720"/>
          <w:tab w:val="left" w:pos="0" w:leader="none"/>
        </w:tabs>
        <w:spacing w:before="156" w:after="283"/>
        <w:ind w:hanging="283" w:start="709"/>
        <w:rPr>
          <w:rFonts w:ascii="Arial" w:hAnsi="Arial" w:eastAsia="Arial" w:cs="Arial"/>
          <w:sz w:val="22"/>
        </w:rPr>
      </w:pPr>
      <w:r>
        <w:rPr>
          <w:rFonts w:eastAsia="Arial" w:cs="Arial" w:ascii="Arial" w:hAnsi="Arial"/>
          <w:sz w:val="22"/>
        </w:rPr>
        <w:t>Question 2: Proper nesting, closing tags, HTML validation, and browser testing improve cross-browser compatibility.</w:t>
      </w:r>
    </w:p>
    <w:p>
      <w:pPr>
        <w:pStyle w:val="BodyText"/>
        <w:numPr>
          <w:ilvl w:val="0"/>
          <w:numId w:val="13"/>
        </w:numPr>
        <w:tabs>
          <w:tab w:val="clear" w:pos="720"/>
          <w:tab w:val="left" w:pos="0" w:leader="none"/>
        </w:tabs>
        <w:spacing w:before="156" w:after="283"/>
        <w:ind w:hanging="283" w:start="709"/>
        <w:rPr>
          <w:sz w:val="22"/>
        </w:rPr>
      </w:pPr>
      <w:r>
        <w:rPr>
          <w:rFonts w:eastAsia="Arial" w:cs="Arial" w:ascii="Arial" w:hAnsi="Arial"/>
          <w:sz w:val="22"/>
        </w:rPr>
        <w:t>Question 3: Correct submit-button behavior, POST-based login submission, HTTPS, and server-side authentication improve form reliability and security.</w:t>
      </w:r>
    </w:p>
    <w:p>
      <w:pPr>
        <w:pStyle w:val="Normal"/>
        <w:spacing w:before="0" w:after="0"/>
        <w:ind w:hanging="0" w:start="448" w:end="0"/>
        <w:jc w:val="start"/>
        <w:rPr>
          <w:b/>
          <w:i/>
          <w:sz w:val="24"/>
        </w:rPr>
      </w:pPr>
      <w:r>
        <w:rPr>
          <w:b/>
          <w:i/>
          <w:sz w:val="24"/>
        </w:rPr>
        <w:t xml:space="preserve">Code of </w:t>
      </w:r>
      <w:r>
        <w:rPr>
          <w:b/>
          <w:i/>
          <w:spacing w:val="-2"/>
          <w:sz w:val="24"/>
        </w:rPr>
        <w:t>Conduct:</w:t>
      </w:r>
    </w:p>
    <w:p>
      <w:pPr>
        <w:pStyle w:val="Normal"/>
        <w:tabs>
          <w:tab w:val="clear" w:pos="720"/>
          <w:tab w:val="left" w:pos="3382" w:leader="none"/>
        </w:tabs>
        <w:spacing w:lineRule="auto" w:line="276" w:before="0" w:after="0"/>
        <w:ind w:hanging="0" w:start="448" w:end="605"/>
        <w:jc w:val="both"/>
        <w:rPr>
          <w:i/>
          <w:sz w:val="24"/>
        </w:rPr>
      </w:pPr>
      <w:r>
        <w:rPr>
          <w:i/>
          <w:sz w:val="24"/>
        </w:rPr>
        <w:t>I</w:t>
      </w:r>
      <w:r>
        <w:rPr>
          <w:rFonts w:ascii="Times New Roman" w:hAnsi="Times New Roman"/>
          <w:sz w:val="24"/>
        </w:rPr>
        <w:t xml:space="preserve"> </w:t>
      </w:r>
      <w:r>
        <w:rPr>
          <w:rFonts w:ascii="Times New Roman" w:hAnsi="Times New Roman"/>
          <w:sz w:val="24"/>
          <w:lang w:val="en-IN"/>
        </w:rPr>
        <w:t>M.Raja Manohar Reddy /192325062</w:t>
      </w:r>
      <w:r>
        <w:rPr>
          <w:i/>
          <w:sz w:val="24"/>
        </w:rPr>
        <w:t xml:space="preserve">(Name / Reg No) certify that this submission is my original work and that I have adhered to the guidelines specified for this assessment. I understand that any violation of academic integrity rules will result in disciplinary </w:t>
      </w:r>
      <w:r>
        <w:rPr>
          <w:i/>
          <w:spacing w:val="-2"/>
          <w:sz w:val="24"/>
        </w:rPr>
        <w:t>action.</w:t>
      </w:r>
    </w:p>
    <w:p>
      <w:pPr>
        <w:pStyle w:val="Normal"/>
        <w:spacing w:lineRule="auto" w:line="240" w:before="41" w:after="0"/>
        <w:rPr>
          <w:i/>
          <w:sz w:val="24"/>
        </w:rPr>
      </w:pPr>
      <w:r>
        <w:rPr>
          <w:i/>
          <w:sz w:val="24"/>
        </w:rPr>
      </w:r>
    </w:p>
    <w:p>
      <w:pPr>
        <w:pStyle w:val="Normal"/>
        <w:spacing w:before="0" w:after="0"/>
        <w:ind w:hanging="0" w:start="448" w:end="0"/>
        <w:jc w:val="start"/>
        <w:rPr>
          <w:b/>
          <w:i/>
          <w:sz w:val="24"/>
        </w:rPr>
      </w:pPr>
      <w:r>
        <w:rPr>
          <w:b/>
          <w:i/>
          <w:sz w:val="24"/>
        </w:rPr>
        <w:t xml:space="preserve">Signature of the </w:t>
      </w:r>
      <w:r>
        <w:rPr>
          <w:b/>
          <w:i/>
          <w:spacing w:val="-2"/>
          <w:sz w:val="24"/>
        </w:rPr>
        <w:t>student:</w:t>
      </w:r>
      <w:r>
        <w:rPr>
          <w:rFonts w:ascii="Times New Roman" w:hAnsi="Times New Roman"/>
          <w:b/>
          <w:i/>
          <w:spacing w:val="-2"/>
          <w:sz w:val="24"/>
          <w:lang w:val="en-IN"/>
        </w:rPr>
        <w:t xml:space="preserve">M.Raja Manohar Reddy </w:t>
      </w:r>
    </w:p>
    <w:p>
      <w:pPr>
        <w:pStyle w:val="Normal"/>
        <w:spacing w:lineRule="auto" w:line="240" w:before="0" w:after="0"/>
        <w:rPr>
          <w:b/>
          <w:i/>
          <w:sz w:val="24"/>
        </w:rPr>
      </w:pPr>
      <w:r>
        <w:rPr>
          <w:b/>
          <w:i/>
          <w:sz w:val="24"/>
        </w:rPr>
      </w:r>
    </w:p>
    <w:p>
      <w:pPr>
        <w:pStyle w:val="Heading4"/>
        <w:spacing w:before="1" w:after="0"/>
        <w:rPr/>
        <w:sectPr>
          <w:type w:val="nextPage"/>
          <w:pgSz w:w="11906" w:h="16838"/>
          <w:pgMar w:left="992" w:right="850" w:gutter="0" w:header="0" w:top="1360" w:footer="0" w:bottom="280"/>
          <w:pgNumType w:fmt="decimal"/>
          <w:formProt w:val="false"/>
          <w:textDirection w:val="lrTb"/>
          <w:docGrid w:type="default" w:linePitch="100" w:charSpace="0"/>
        </w:sectPr>
      </w:pPr>
      <w:r>
        <w:rPr/>
        <w:t xml:space="preserve">RUBRICS FOR </w:t>
      </w:r>
      <w:r>
        <w:rPr>
          <w:spacing w:val="-2"/>
        </w:rPr>
        <w:t>CALCULATION:</w:t>
      </w:r>
    </w:p>
    <w:tbl>
      <w:tblPr>
        <w:tblW w:w="9920" w:type="dxa"/>
        <w:jc w:val="start"/>
        <w:tblInd w:w="28" w:type="dxa"/>
        <w:tblLayout w:type="fixed"/>
        <w:tblCellMar>
          <w:top w:w="0" w:type="dxa"/>
          <w:start w:w="10" w:type="dxa"/>
          <w:bottom w:w="0" w:type="dxa"/>
          <w:end w:w="10" w:type="dxa"/>
        </w:tblCellMar>
        <w:tblLook w:val="01e0"/>
      </w:tblPr>
      <w:tblGrid>
        <w:gridCol w:w="1700"/>
        <w:gridCol w:w="860"/>
        <w:gridCol w:w="2260"/>
        <w:gridCol w:w="1860"/>
        <w:gridCol w:w="1679"/>
        <w:gridCol w:w="1561"/>
      </w:tblGrid>
      <w:tr>
        <w:trPr>
          <w:trHeight w:val="880" w:hRule="atLeast"/>
        </w:trPr>
        <w:tc>
          <w:tcPr>
            <w:tcW w:w="1700" w:type="dxa"/>
            <w:tcBorders>
              <w:top w:val="single" w:sz="8" w:space="0" w:color="000000"/>
              <w:start w:val="single" w:sz="8" w:space="0" w:color="000000"/>
              <w:bottom w:val="single" w:sz="8" w:space="0" w:color="000000"/>
              <w:end w:val="single" w:sz="8" w:space="0" w:color="000000"/>
            </w:tcBorders>
            <w:shd w:color="auto" w:fill="00FFFF" w:val="clear"/>
          </w:tcPr>
          <w:p>
            <w:pPr>
              <w:pStyle w:val="TableParagraph"/>
              <w:spacing w:before="56" w:after="0"/>
              <w:jc w:val="start"/>
              <w:rPr>
                <w:b/>
                <w:sz w:val="22"/>
              </w:rPr>
            </w:pPr>
            <w:r>
              <w:rPr>
                <w:b/>
                <w:sz w:val="22"/>
              </w:rPr>
            </w:r>
          </w:p>
          <w:p>
            <w:pPr>
              <w:pStyle w:val="TableParagraph"/>
              <w:ind w:start="20" w:end="0"/>
              <w:rPr>
                <w:b/>
                <w:sz w:val="22"/>
              </w:rPr>
            </w:pPr>
            <w:r>
              <w:rPr>
                <w:b/>
                <w:spacing w:val="-2"/>
                <w:sz w:val="22"/>
              </w:rPr>
              <w:t>Criteria</w:t>
            </w:r>
          </w:p>
        </w:tc>
        <w:tc>
          <w:tcPr>
            <w:tcW w:w="860" w:type="dxa"/>
            <w:tcBorders>
              <w:top w:val="single" w:sz="8" w:space="0" w:color="000000"/>
              <w:start w:val="single" w:sz="8" w:space="0" w:color="000000"/>
              <w:bottom w:val="single" w:sz="8" w:space="0" w:color="000000"/>
              <w:end w:val="single" w:sz="8" w:space="0" w:color="000000"/>
            </w:tcBorders>
            <w:shd w:color="auto" w:fill="00FFFF" w:val="clear"/>
          </w:tcPr>
          <w:p>
            <w:pPr>
              <w:pStyle w:val="TableParagraph"/>
              <w:spacing w:lineRule="auto" w:line="276" w:before="164" w:after="0"/>
              <w:ind w:firstLine="32" w:start="139" w:end="104"/>
              <w:jc w:val="start"/>
              <w:rPr>
                <w:b/>
                <w:sz w:val="22"/>
              </w:rPr>
            </w:pPr>
            <w:r>
              <w:rPr>
                <w:b/>
                <w:spacing w:val="-4"/>
                <w:sz w:val="22"/>
              </w:rPr>
              <w:t xml:space="preserve">Weig </w:t>
            </w:r>
            <w:r>
              <w:rPr>
                <w:b/>
                <w:spacing w:val="-2"/>
                <w:sz w:val="22"/>
              </w:rPr>
              <w:t>htage</w:t>
            </w:r>
          </w:p>
        </w:tc>
        <w:tc>
          <w:tcPr>
            <w:tcW w:w="2260" w:type="dxa"/>
            <w:tcBorders>
              <w:top w:val="single" w:sz="8" w:space="0" w:color="000000"/>
              <w:start w:val="single" w:sz="8" w:space="0" w:color="000000"/>
              <w:bottom w:val="single" w:sz="8" w:space="0" w:color="000000"/>
              <w:end w:val="single" w:sz="8" w:space="0" w:color="000000"/>
            </w:tcBorders>
            <w:shd w:color="auto" w:fill="00FFFF" w:val="clear"/>
          </w:tcPr>
          <w:p>
            <w:pPr>
              <w:pStyle w:val="TableParagraph"/>
              <w:spacing w:lineRule="auto" w:line="276" w:before="164" w:after="0"/>
              <w:ind w:firstLine="91" w:start="576" w:end="549"/>
              <w:jc w:val="start"/>
              <w:rPr>
                <w:b/>
                <w:sz w:val="22"/>
              </w:rPr>
            </w:pPr>
            <w:r>
              <w:rPr>
                <w:b/>
                <w:sz w:val="22"/>
              </w:rPr>
              <w:t xml:space="preserve">Level 4 – </w:t>
            </w:r>
            <w:r>
              <w:rPr>
                <w:b/>
                <w:spacing w:val="-2"/>
                <w:sz w:val="22"/>
              </w:rPr>
              <w:t>Exemplary</w:t>
            </w:r>
          </w:p>
        </w:tc>
        <w:tc>
          <w:tcPr>
            <w:tcW w:w="1860" w:type="dxa"/>
            <w:tcBorders>
              <w:top w:val="single" w:sz="8" w:space="0" w:color="000000"/>
              <w:start w:val="single" w:sz="8" w:space="0" w:color="000000"/>
              <w:bottom w:val="single" w:sz="8" w:space="0" w:color="000000"/>
              <w:end w:val="single" w:sz="8" w:space="0" w:color="000000"/>
            </w:tcBorders>
            <w:shd w:color="auto" w:fill="00FFFF" w:val="clear"/>
          </w:tcPr>
          <w:p>
            <w:pPr>
              <w:pStyle w:val="TableParagraph"/>
              <w:spacing w:lineRule="auto" w:line="276" w:before="164" w:after="0"/>
              <w:ind w:firstLine="42" w:start="420" w:end="403"/>
              <w:jc w:val="start"/>
              <w:rPr>
                <w:b/>
                <w:sz w:val="22"/>
              </w:rPr>
            </w:pPr>
            <w:r>
              <w:rPr>
                <w:b/>
                <w:sz w:val="22"/>
              </w:rPr>
              <w:t xml:space="preserve">Level 3 – </w:t>
            </w:r>
            <w:r>
              <w:rPr>
                <w:b/>
                <w:spacing w:val="-2"/>
                <w:sz w:val="22"/>
              </w:rPr>
              <w:t>Proficient</w:t>
            </w:r>
          </w:p>
        </w:tc>
        <w:tc>
          <w:tcPr>
            <w:tcW w:w="1679" w:type="dxa"/>
            <w:tcBorders>
              <w:top w:val="single" w:sz="8" w:space="0" w:color="000000"/>
              <w:start w:val="single" w:sz="8" w:space="0" w:color="000000"/>
              <w:bottom w:val="single" w:sz="8" w:space="0" w:color="000000"/>
              <w:end w:val="single" w:sz="8" w:space="0" w:color="000000"/>
            </w:tcBorders>
            <w:shd w:color="auto" w:fill="00FFFF" w:val="clear"/>
          </w:tcPr>
          <w:p>
            <w:pPr>
              <w:pStyle w:val="TableParagraph"/>
              <w:spacing w:lineRule="auto" w:line="276" w:before="164" w:after="0"/>
              <w:ind w:firstLine="128" w:start="245" w:end="227"/>
              <w:jc w:val="start"/>
              <w:rPr>
                <w:b/>
                <w:sz w:val="22"/>
              </w:rPr>
            </w:pPr>
            <w:r>
              <w:rPr>
                <w:b/>
                <w:sz w:val="22"/>
              </w:rPr>
              <w:t xml:space="preserve">Level 2 – </w:t>
            </w:r>
            <w:r>
              <w:rPr>
                <w:b/>
                <w:spacing w:val="-2"/>
                <w:sz w:val="22"/>
              </w:rPr>
              <w:t>Developing</w:t>
            </w:r>
          </w:p>
        </w:tc>
        <w:tc>
          <w:tcPr>
            <w:tcW w:w="1561" w:type="dxa"/>
            <w:tcBorders>
              <w:top w:val="single" w:sz="8" w:space="0" w:color="000000"/>
              <w:start w:val="single" w:sz="8" w:space="0" w:color="000000"/>
              <w:bottom w:val="single" w:sz="8" w:space="0" w:color="000000"/>
              <w:end w:val="single" w:sz="8" w:space="0" w:color="000000"/>
            </w:tcBorders>
            <w:shd w:color="auto" w:fill="00FFFF" w:val="clear"/>
          </w:tcPr>
          <w:p>
            <w:pPr>
              <w:pStyle w:val="TableParagraph"/>
              <w:spacing w:lineRule="auto" w:line="276" w:before="164" w:after="0"/>
              <w:ind w:firstLine="72" w:start="247" w:end="215"/>
              <w:jc w:val="start"/>
              <w:rPr>
                <w:b/>
                <w:sz w:val="22"/>
              </w:rPr>
            </w:pPr>
            <w:r>
              <w:rPr>
                <w:b/>
                <w:sz w:val="22"/>
              </w:rPr>
              <w:t xml:space="preserve">Level 1 – </w:t>
            </w:r>
            <w:r>
              <w:rPr>
                <w:b/>
                <w:spacing w:val="-2"/>
                <w:sz w:val="22"/>
              </w:rPr>
              <w:t>Beginning</w:t>
            </w:r>
          </w:p>
        </w:tc>
      </w:tr>
      <w:tr>
        <w:trPr>
          <w:trHeight w:val="1459" w:hRule="atLeast"/>
        </w:trPr>
        <w:tc>
          <w:tcPr>
            <w:tcW w:w="1700" w:type="dxa"/>
            <w:tcBorders>
              <w:top w:val="single" w:sz="8" w:space="0" w:color="000000"/>
              <w:start w:val="single" w:sz="8" w:space="0" w:color="000000"/>
              <w:bottom w:val="single" w:sz="8" w:space="0" w:color="000000"/>
              <w:end w:val="single" w:sz="8" w:space="0" w:color="000000"/>
            </w:tcBorders>
          </w:tcPr>
          <w:p>
            <w:pPr>
              <w:pStyle w:val="TableParagraph"/>
              <w:spacing w:before="195" w:after="0"/>
              <w:jc w:val="start"/>
              <w:rPr>
                <w:b/>
                <w:sz w:val="22"/>
              </w:rPr>
            </w:pPr>
            <w:r>
              <w:rPr>
                <w:b/>
                <w:sz w:val="22"/>
              </w:rPr>
            </w:r>
          </w:p>
          <w:p>
            <w:pPr>
              <w:pStyle w:val="TableParagraph"/>
              <w:spacing w:lineRule="auto" w:line="276"/>
              <w:ind w:hanging="129" w:start="263" w:end="0"/>
              <w:jc w:val="start"/>
              <w:rPr>
                <w:sz w:val="22"/>
              </w:rPr>
            </w:pPr>
            <w:r>
              <w:rPr>
                <w:spacing w:val="-2"/>
                <w:sz w:val="22"/>
              </w:rPr>
              <w:t xml:space="preserve">Understanding </w:t>
            </w:r>
            <w:r>
              <w:rPr>
                <w:sz w:val="22"/>
              </w:rPr>
              <w:t>of Concepts</w:t>
            </w:r>
          </w:p>
        </w:tc>
        <w:tc>
          <w:tcPr>
            <w:tcW w:w="860" w:type="dxa"/>
            <w:tcBorders>
              <w:top w:val="single" w:sz="8" w:space="0" w:color="000000"/>
              <w:start w:val="single" w:sz="8" w:space="0" w:color="000000"/>
              <w:bottom w:val="single" w:sz="8" w:space="0" w:color="000000"/>
              <w:end w:val="single" w:sz="8" w:space="0" w:color="000000"/>
            </w:tcBorders>
          </w:tcPr>
          <w:p>
            <w:pPr>
              <w:pStyle w:val="TableParagraph"/>
              <w:jc w:val="start"/>
              <w:rPr>
                <w:b/>
                <w:sz w:val="22"/>
              </w:rPr>
            </w:pPr>
            <w:r>
              <w:rPr>
                <w:b/>
                <w:sz w:val="22"/>
              </w:rPr>
            </w:r>
          </w:p>
          <w:p>
            <w:pPr>
              <w:pStyle w:val="TableParagraph"/>
              <w:spacing w:before="88" w:after="0"/>
              <w:jc w:val="start"/>
              <w:rPr>
                <w:b/>
                <w:sz w:val="22"/>
              </w:rPr>
            </w:pPr>
            <w:r>
              <w:rPr>
                <w:b/>
                <w:sz w:val="22"/>
              </w:rPr>
            </w:r>
          </w:p>
          <w:p>
            <w:pPr>
              <w:pStyle w:val="TableParagraph"/>
              <w:ind w:start="25" w:end="0"/>
              <w:rPr>
                <w:sz w:val="22"/>
              </w:rPr>
            </w:pPr>
            <w:r>
              <w:rPr>
                <w:spacing w:val="-5"/>
                <w:sz w:val="22"/>
              </w:rPr>
              <w:t>25%</w:t>
            </w:r>
          </w:p>
        </w:tc>
        <w:tc>
          <w:tcPr>
            <w:tcW w:w="22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58" w:after="0"/>
              <w:ind w:start="28" w:end="1"/>
              <w:rPr>
                <w:sz w:val="22"/>
              </w:rPr>
            </w:pPr>
            <w:r>
              <w:rPr>
                <w:spacing w:val="-2"/>
                <w:sz w:val="22"/>
              </w:rPr>
              <w:t xml:space="preserve">Demonstrates </w:t>
            </w:r>
            <w:r>
              <w:rPr>
                <w:sz w:val="22"/>
              </w:rPr>
              <w:t>thorough,</w:t>
            </w:r>
            <w:r>
              <w:rPr>
                <w:spacing w:val="-16"/>
                <w:sz w:val="22"/>
              </w:rPr>
              <w:t xml:space="preserve"> </w:t>
            </w:r>
            <w:r>
              <w:rPr>
                <w:sz w:val="22"/>
              </w:rPr>
              <w:t xml:space="preserve">accurate understanding of </w:t>
            </w:r>
            <w:r>
              <w:rPr>
                <w:spacing w:val="-2"/>
                <w:sz w:val="22"/>
              </w:rPr>
              <w:t>concepts</w:t>
            </w:r>
          </w:p>
        </w:tc>
        <w:tc>
          <w:tcPr>
            <w:tcW w:w="1860" w:type="dxa"/>
            <w:tcBorders>
              <w:top w:val="single" w:sz="8" w:space="0" w:color="000000"/>
              <w:start w:val="single" w:sz="8" w:space="0" w:color="000000"/>
              <w:bottom w:val="single" w:sz="8" w:space="0" w:color="000000"/>
              <w:end w:val="single" w:sz="8" w:space="0" w:color="000000"/>
            </w:tcBorders>
          </w:tcPr>
          <w:p>
            <w:pPr>
              <w:pStyle w:val="TableParagraph"/>
              <w:spacing w:before="50" w:after="0"/>
              <w:jc w:val="start"/>
              <w:rPr>
                <w:b/>
                <w:sz w:val="22"/>
              </w:rPr>
            </w:pPr>
            <w:r>
              <w:rPr>
                <w:b/>
                <w:sz w:val="22"/>
              </w:rPr>
            </w:r>
          </w:p>
          <w:p>
            <w:pPr>
              <w:pStyle w:val="TableParagraph"/>
              <w:spacing w:lineRule="auto" w:line="276"/>
              <w:ind w:start="154" w:end="137"/>
              <w:rPr>
                <w:sz w:val="22"/>
              </w:rPr>
            </w:pPr>
            <w:r>
              <w:rPr>
                <w:spacing w:val="-4"/>
                <w:sz w:val="22"/>
              </w:rPr>
              <w:t xml:space="preserve">Good </w:t>
            </w:r>
            <w:r>
              <w:rPr>
                <w:spacing w:val="-2"/>
                <w:sz w:val="22"/>
              </w:rPr>
              <w:t xml:space="preserve">understanding </w:t>
            </w:r>
            <w:r>
              <w:rPr>
                <w:sz w:val="22"/>
              </w:rPr>
              <w:t>with</w:t>
            </w:r>
            <w:r>
              <w:rPr>
                <w:spacing w:val="-16"/>
                <w:sz w:val="22"/>
              </w:rPr>
              <w:t xml:space="preserve"> </w:t>
            </w:r>
            <w:r>
              <w:rPr>
                <w:sz w:val="22"/>
              </w:rPr>
              <w:t>minor</w:t>
            </w:r>
            <w:r>
              <w:rPr>
                <w:spacing w:val="-15"/>
                <w:sz w:val="22"/>
              </w:rPr>
              <w:t xml:space="preserve"> </w:t>
            </w:r>
            <w:r>
              <w:rPr>
                <w:sz w:val="22"/>
              </w:rPr>
              <w:t>gaps</w:t>
            </w:r>
          </w:p>
        </w:tc>
        <w:tc>
          <w:tcPr>
            <w:tcW w:w="1679"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2" w:after="0"/>
              <w:ind w:start="62" w:end="45"/>
              <w:rPr>
                <w:sz w:val="22"/>
              </w:rPr>
            </w:pPr>
            <w:r>
              <w:rPr>
                <w:spacing w:val="-2"/>
                <w:sz w:val="22"/>
              </w:rPr>
              <w:t xml:space="preserve">Basic understanding </w:t>
            </w:r>
            <w:r>
              <w:rPr>
                <w:sz w:val="22"/>
              </w:rPr>
              <w:t xml:space="preserve">with some </w:t>
            </w:r>
            <w:r>
              <w:rPr>
                <w:spacing w:val="-2"/>
                <w:sz w:val="22"/>
              </w:rPr>
              <w:t>misconception</w:t>
            </w:r>
          </w:p>
          <w:p>
            <w:pPr>
              <w:pStyle w:val="TableParagraph"/>
              <w:ind w:start="62" w:end="47"/>
              <w:rPr>
                <w:sz w:val="22"/>
              </w:rPr>
            </w:pPr>
            <w:r>
              <w:rPr>
                <w:spacing w:val="-10"/>
                <w:sz w:val="22"/>
              </w:rPr>
              <w:t>s</w:t>
            </w:r>
          </w:p>
        </w:tc>
        <w:tc>
          <w:tcPr>
            <w:tcW w:w="156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2" w:after="0"/>
              <w:ind w:hanging="1" w:start="143" w:end="111"/>
              <w:rPr>
                <w:sz w:val="22"/>
              </w:rPr>
            </w:pPr>
            <w:r>
              <w:rPr>
                <w:spacing w:val="-4"/>
                <w:sz w:val="22"/>
              </w:rPr>
              <w:t xml:space="preserve">Poor </w:t>
            </w:r>
            <w:r>
              <w:rPr>
                <w:spacing w:val="-2"/>
                <w:sz w:val="22"/>
              </w:rPr>
              <w:t xml:space="preserve">understandin </w:t>
            </w:r>
            <w:r>
              <w:rPr>
                <w:sz w:val="22"/>
              </w:rPr>
              <w:t xml:space="preserve">g; major </w:t>
            </w:r>
            <w:r>
              <w:rPr>
                <w:spacing w:val="-2"/>
                <w:sz w:val="22"/>
              </w:rPr>
              <w:t>misconceptio</w:t>
            </w:r>
          </w:p>
          <w:p>
            <w:pPr>
              <w:pStyle w:val="TableParagraph"/>
              <w:ind w:start="30" w:end="0"/>
              <w:rPr>
                <w:sz w:val="22"/>
              </w:rPr>
            </w:pPr>
            <w:r>
              <w:rPr>
                <w:spacing w:val="-5"/>
                <w:sz w:val="22"/>
              </w:rPr>
              <w:t>ns</w:t>
            </w:r>
          </w:p>
        </w:tc>
      </w:tr>
      <w:tr>
        <w:trPr>
          <w:trHeight w:val="1160" w:hRule="atLeast"/>
        </w:trPr>
        <w:tc>
          <w:tcPr>
            <w:tcW w:w="1700" w:type="dxa"/>
            <w:tcBorders>
              <w:top w:val="single" w:sz="8" w:space="0" w:color="000000"/>
              <w:start w:val="single" w:sz="8" w:space="0" w:color="000000"/>
              <w:bottom w:val="single" w:sz="8" w:space="0" w:color="000000"/>
              <w:end w:val="single" w:sz="8" w:space="0" w:color="000000"/>
            </w:tcBorders>
          </w:tcPr>
          <w:p>
            <w:pPr>
              <w:pStyle w:val="TableParagraph"/>
              <w:spacing w:before="185" w:after="0"/>
              <w:jc w:val="start"/>
              <w:rPr>
                <w:b/>
                <w:sz w:val="22"/>
              </w:rPr>
            </w:pPr>
            <w:r>
              <w:rPr>
                <w:b/>
                <w:sz w:val="22"/>
              </w:rPr>
            </w:r>
          </w:p>
          <w:p>
            <w:pPr>
              <w:pStyle w:val="TableParagraph"/>
              <w:ind w:start="20" w:end="0"/>
              <w:rPr>
                <w:sz w:val="22"/>
              </w:rPr>
            </w:pPr>
            <w:r>
              <w:rPr>
                <w:spacing w:val="-2"/>
                <w:sz w:val="22"/>
              </w:rPr>
              <w:t>Explanation</w:t>
            </w:r>
          </w:p>
        </w:tc>
        <w:tc>
          <w:tcPr>
            <w:tcW w:w="860" w:type="dxa"/>
            <w:tcBorders>
              <w:top w:val="single" w:sz="8" w:space="0" w:color="000000"/>
              <w:start w:val="single" w:sz="8" w:space="0" w:color="000000"/>
              <w:bottom w:val="single" w:sz="8" w:space="0" w:color="000000"/>
              <w:end w:val="single" w:sz="8" w:space="0" w:color="000000"/>
            </w:tcBorders>
          </w:tcPr>
          <w:p>
            <w:pPr>
              <w:pStyle w:val="TableParagraph"/>
              <w:spacing w:before="185" w:after="0"/>
              <w:jc w:val="start"/>
              <w:rPr>
                <w:b/>
                <w:sz w:val="22"/>
              </w:rPr>
            </w:pPr>
            <w:r>
              <w:rPr>
                <w:b/>
                <w:sz w:val="22"/>
              </w:rPr>
            </w:r>
          </w:p>
          <w:p>
            <w:pPr>
              <w:pStyle w:val="TableParagraph"/>
              <w:ind w:start="25" w:end="0"/>
              <w:rPr>
                <w:sz w:val="22"/>
              </w:rPr>
            </w:pPr>
            <w:r>
              <w:rPr>
                <w:spacing w:val="-5"/>
                <w:sz w:val="22"/>
              </w:rPr>
              <w:t>25%</w:t>
            </w:r>
          </w:p>
        </w:tc>
        <w:tc>
          <w:tcPr>
            <w:tcW w:w="22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2" w:after="0"/>
              <w:ind w:firstLine="262" w:start="435" w:end="408"/>
              <w:jc w:val="start"/>
              <w:rPr>
                <w:sz w:val="22"/>
              </w:rPr>
            </w:pPr>
            <w:r>
              <w:rPr>
                <w:spacing w:val="-2"/>
                <w:sz w:val="22"/>
              </w:rPr>
              <w:t xml:space="preserve">Detailed, well-explained </w:t>
            </w:r>
            <w:r>
              <w:rPr>
                <w:sz w:val="22"/>
              </w:rPr>
              <w:t>answers with</w:t>
            </w:r>
          </w:p>
          <w:p>
            <w:pPr>
              <w:pStyle w:val="TableParagraph"/>
              <w:ind w:start="240" w:end="0"/>
              <w:jc w:val="start"/>
              <w:rPr>
                <w:sz w:val="22"/>
              </w:rPr>
            </w:pPr>
            <w:r>
              <w:rPr>
                <w:sz w:val="22"/>
              </w:rPr>
              <w:t>relevant</w:t>
            </w:r>
            <w:r>
              <w:rPr>
                <w:spacing w:val="-8"/>
                <w:sz w:val="22"/>
              </w:rPr>
              <w:t xml:space="preserve"> </w:t>
            </w:r>
            <w:r>
              <w:rPr>
                <w:spacing w:val="-2"/>
                <w:sz w:val="22"/>
              </w:rPr>
              <w:t>examples</w:t>
            </w:r>
          </w:p>
        </w:tc>
        <w:tc>
          <w:tcPr>
            <w:tcW w:w="18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2" w:after="0"/>
              <w:ind w:hanging="1" w:start="139" w:end="122"/>
              <w:rPr>
                <w:sz w:val="22"/>
              </w:rPr>
            </w:pPr>
            <w:r>
              <w:rPr>
                <w:spacing w:val="-2"/>
                <w:sz w:val="22"/>
              </w:rPr>
              <w:t xml:space="preserve">Clear </w:t>
            </w:r>
            <w:r>
              <w:rPr>
                <w:sz w:val="22"/>
              </w:rPr>
              <w:t>explanation</w:t>
            </w:r>
            <w:r>
              <w:rPr>
                <w:spacing w:val="-16"/>
                <w:sz w:val="22"/>
              </w:rPr>
              <w:t xml:space="preserve"> </w:t>
            </w:r>
            <w:r>
              <w:rPr>
                <w:sz w:val="22"/>
              </w:rPr>
              <w:t xml:space="preserve">with </w:t>
            </w:r>
            <w:r>
              <w:rPr>
                <w:spacing w:val="-2"/>
                <w:sz w:val="22"/>
              </w:rPr>
              <w:t>adequate</w:t>
            </w:r>
          </w:p>
          <w:p>
            <w:pPr>
              <w:pStyle w:val="TableParagraph"/>
              <w:ind w:start="154" w:end="139"/>
              <w:rPr>
                <w:sz w:val="22"/>
              </w:rPr>
            </w:pPr>
            <w:r>
              <w:rPr>
                <w:spacing w:val="-2"/>
                <w:sz w:val="22"/>
              </w:rPr>
              <w:t>details</w:t>
            </w:r>
          </w:p>
        </w:tc>
        <w:tc>
          <w:tcPr>
            <w:tcW w:w="1679"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47" w:after="0"/>
              <w:ind w:start="62" w:end="45"/>
              <w:rPr>
                <w:sz w:val="22"/>
              </w:rPr>
            </w:pPr>
            <w:r>
              <w:rPr>
                <w:spacing w:val="-2"/>
                <w:sz w:val="22"/>
              </w:rPr>
              <w:t xml:space="preserve">Limited explanation; </w:t>
            </w:r>
            <w:r>
              <w:rPr>
                <w:sz w:val="22"/>
              </w:rPr>
              <w:t>lacks depth</w:t>
            </w:r>
          </w:p>
        </w:tc>
        <w:tc>
          <w:tcPr>
            <w:tcW w:w="156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47" w:after="0"/>
              <w:ind w:hanging="1" w:start="222" w:end="190"/>
              <w:rPr>
                <w:sz w:val="22"/>
              </w:rPr>
            </w:pPr>
            <w:r>
              <w:rPr>
                <w:sz w:val="22"/>
              </w:rPr>
              <w:t xml:space="preserve">Poor or </w:t>
            </w:r>
            <w:r>
              <w:rPr>
                <w:spacing w:val="-2"/>
                <w:sz w:val="22"/>
              </w:rPr>
              <w:t>unclear explanation</w:t>
            </w:r>
          </w:p>
        </w:tc>
      </w:tr>
      <w:tr>
        <w:trPr>
          <w:trHeight w:val="1159" w:hRule="atLeast"/>
        </w:trPr>
        <w:tc>
          <w:tcPr>
            <w:tcW w:w="1700" w:type="dxa"/>
            <w:tcBorders>
              <w:top w:val="single" w:sz="8" w:space="0" w:color="000000"/>
              <w:start w:val="single" w:sz="8" w:space="0" w:color="000000"/>
              <w:bottom w:val="single" w:sz="8" w:space="0" w:color="000000"/>
              <w:end w:val="single" w:sz="8" w:space="0" w:color="000000"/>
            </w:tcBorders>
          </w:tcPr>
          <w:p>
            <w:pPr>
              <w:pStyle w:val="TableParagraph"/>
              <w:spacing w:before="184" w:after="0"/>
              <w:jc w:val="start"/>
              <w:rPr>
                <w:b/>
                <w:sz w:val="22"/>
              </w:rPr>
            </w:pPr>
            <w:r>
              <w:rPr>
                <w:b/>
                <w:sz w:val="22"/>
              </w:rPr>
            </w:r>
          </w:p>
          <w:p>
            <w:pPr>
              <w:pStyle w:val="TableParagraph"/>
              <w:ind w:start="20" w:end="0"/>
              <w:rPr>
                <w:sz w:val="22"/>
              </w:rPr>
            </w:pPr>
            <w:r>
              <w:rPr>
                <w:spacing w:val="-2"/>
                <w:sz w:val="22"/>
              </w:rPr>
              <w:t>Application</w:t>
            </w:r>
          </w:p>
        </w:tc>
        <w:tc>
          <w:tcPr>
            <w:tcW w:w="860" w:type="dxa"/>
            <w:tcBorders>
              <w:top w:val="single" w:sz="8" w:space="0" w:color="000000"/>
              <w:start w:val="single" w:sz="8" w:space="0" w:color="000000"/>
              <w:bottom w:val="single" w:sz="8" w:space="0" w:color="000000"/>
              <w:end w:val="single" w:sz="8" w:space="0" w:color="000000"/>
            </w:tcBorders>
          </w:tcPr>
          <w:p>
            <w:pPr>
              <w:pStyle w:val="TableParagraph"/>
              <w:spacing w:before="184" w:after="0"/>
              <w:jc w:val="start"/>
              <w:rPr>
                <w:b/>
                <w:sz w:val="22"/>
              </w:rPr>
            </w:pPr>
            <w:r>
              <w:rPr>
                <w:b/>
                <w:sz w:val="22"/>
              </w:rPr>
            </w:r>
          </w:p>
          <w:p>
            <w:pPr>
              <w:pStyle w:val="TableParagraph"/>
              <w:ind w:start="25" w:end="0"/>
              <w:rPr>
                <w:sz w:val="22"/>
              </w:rPr>
            </w:pPr>
            <w:r>
              <w:rPr>
                <w:spacing w:val="-5"/>
                <w:sz w:val="22"/>
              </w:rPr>
              <w:t>20%</w:t>
            </w:r>
          </w:p>
        </w:tc>
        <w:tc>
          <w:tcPr>
            <w:tcW w:w="22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46" w:after="0"/>
              <w:ind w:start="28" w:end="1"/>
              <w:rPr>
                <w:sz w:val="22"/>
              </w:rPr>
            </w:pPr>
            <w:r>
              <w:rPr>
                <w:sz w:val="22"/>
              </w:rPr>
              <w:t>Effectively applies concepts</w:t>
            </w:r>
            <w:r>
              <w:rPr>
                <w:spacing w:val="-16"/>
                <w:sz w:val="22"/>
              </w:rPr>
              <w:t xml:space="preserve"> </w:t>
            </w:r>
            <w:r>
              <w:rPr>
                <w:sz w:val="22"/>
              </w:rPr>
              <w:t>with</w:t>
            </w:r>
            <w:r>
              <w:rPr>
                <w:spacing w:val="-15"/>
                <w:sz w:val="22"/>
              </w:rPr>
              <w:t xml:space="preserve"> </w:t>
            </w:r>
            <w:r>
              <w:rPr>
                <w:sz w:val="22"/>
              </w:rPr>
              <w:t>strong analytical ability</w:t>
            </w:r>
          </w:p>
        </w:tc>
        <w:tc>
          <w:tcPr>
            <w:tcW w:w="18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46" w:after="0"/>
              <w:ind w:start="154" w:end="137"/>
              <w:rPr>
                <w:sz w:val="22"/>
              </w:rPr>
            </w:pPr>
            <w:r>
              <w:rPr>
                <w:spacing w:val="-2"/>
                <w:sz w:val="22"/>
              </w:rPr>
              <w:t xml:space="preserve">Applies </w:t>
            </w:r>
            <w:r>
              <w:rPr>
                <w:sz w:val="22"/>
              </w:rPr>
              <w:t>concepts</w:t>
            </w:r>
            <w:r>
              <w:rPr>
                <w:spacing w:val="-16"/>
                <w:sz w:val="22"/>
              </w:rPr>
              <w:t xml:space="preserve"> </w:t>
            </w:r>
            <w:r>
              <w:rPr>
                <w:sz w:val="22"/>
              </w:rPr>
              <w:t>with minor errors</w:t>
            </w:r>
          </w:p>
        </w:tc>
        <w:tc>
          <w:tcPr>
            <w:tcW w:w="1679" w:type="dxa"/>
            <w:tcBorders>
              <w:top w:val="single" w:sz="8" w:space="0" w:color="000000"/>
              <w:start w:val="single" w:sz="8" w:space="0" w:color="000000"/>
              <w:bottom w:val="single" w:sz="8" w:space="0" w:color="000000"/>
              <w:end w:val="single" w:sz="8" w:space="0" w:color="000000"/>
            </w:tcBorders>
          </w:tcPr>
          <w:p>
            <w:pPr>
              <w:pStyle w:val="TableParagraph"/>
              <w:spacing w:lineRule="auto" w:line="276"/>
              <w:ind w:start="159" w:end="142"/>
              <w:rPr>
                <w:sz w:val="22"/>
              </w:rPr>
            </w:pPr>
            <w:r>
              <w:rPr>
                <w:spacing w:val="-2"/>
                <w:sz w:val="22"/>
              </w:rPr>
              <w:t xml:space="preserve">Limited application </w:t>
            </w:r>
            <w:r>
              <w:rPr>
                <w:sz w:val="22"/>
              </w:rPr>
              <w:t>with weak</w:t>
            </w:r>
          </w:p>
          <w:p>
            <w:pPr>
              <w:pStyle w:val="TableParagraph"/>
              <w:ind w:start="62" w:end="47"/>
              <w:rPr>
                <w:sz w:val="22"/>
              </w:rPr>
            </w:pPr>
            <w:r>
              <w:rPr>
                <w:spacing w:val="-2"/>
                <w:sz w:val="22"/>
              </w:rPr>
              <w:t>analysis</w:t>
            </w:r>
          </w:p>
        </w:tc>
        <w:tc>
          <w:tcPr>
            <w:tcW w:w="156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ind w:start="131" w:end="99"/>
              <w:rPr>
                <w:sz w:val="22"/>
              </w:rPr>
            </w:pPr>
            <w:r>
              <w:rPr>
                <w:spacing w:val="-6"/>
                <w:sz w:val="22"/>
              </w:rPr>
              <w:t xml:space="preserve">No </w:t>
            </w:r>
            <w:r>
              <w:rPr>
                <w:sz w:val="22"/>
              </w:rPr>
              <w:t>application</w:t>
            </w:r>
            <w:r>
              <w:rPr>
                <w:spacing w:val="-16"/>
                <w:sz w:val="22"/>
              </w:rPr>
              <w:t xml:space="preserve"> </w:t>
            </w:r>
            <w:r>
              <w:rPr>
                <w:sz w:val="22"/>
              </w:rPr>
              <w:t xml:space="preserve">or </w:t>
            </w:r>
            <w:r>
              <w:rPr>
                <w:spacing w:val="-2"/>
                <w:sz w:val="22"/>
              </w:rPr>
              <w:t>incorrect</w:t>
            </w:r>
          </w:p>
          <w:p>
            <w:pPr>
              <w:pStyle w:val="TableParagraph"/>
              <w:ind w:start="30" w:end="0"/>
              <w:rPr>
                <w:sz w:val="22"/>
              </w:rPr>
            </w:pPr>
            <w:r>
              <w:rPr>
                <w:spacing w:val="-2"/>
                <w:sz w:val="22"/>
              </w:rPr>
              <w:t>analysis</w:t>
            </w:r>
          </w:p>
        </w:tc>
      </w:tr>
      <w:tr>
        <w:trPr>
          <w:trHeight w:val="1160" w:hRule="atLeast"/>
        </w:trPr>
        <w:tc>
          <w:tcPr>
            <w:tcW w:w="1700" w:type="dxa"/>
            <w:tcBorders>
              <w:top w:val="single" w:sz="8" w:space="0" w:color="000000"/>
              <w:start w:val="single" w:sz="8" w:space="0" w:color="000000"/>
              <w:bottom w:val="single" w:sz="8" w:space="0" w:color="000000"/>
              <w:end w:val="single" w:sz="8" w:space="0" w:color="000000"/>
            </w:tcBorders>
          </w:tcPr>
          <w:p>
            <w:pPr>
              <w:pStyle w:val="TableParagraph"/>
              <w:spacing w:before="182" w:after="0"/>
              <w:jc w:val="start"/>
              <w:rPr>
                <w:b/>
                <w:sz w:val="22"/>
              </w:rPr>
            </w:pPr>
            <w:r>
              <w:rPr>
                <w:b/>
                <w:sz w:val="22"/>
              </w:rPr>
            </w:r>
          </w:p>
          <w:p>
            <w:pPr>
              <w:pStyle w:val="TableParagraph"/>
              <w:spacing w:before="1" w:after="0"/>
              <w:ind w:start="20" w:end="0"/>
              <w:rPr>
                <w:sz w:val="22"/>
              </w:rPr>
            </w:pPr>
            <w:r>
              <w:rPr>
                <w:spacing w:val="-2"/>
                <w:sz w:val="22"/>
              </w:rPr>
              <w:t>Organization</w:t>
            </w:r>
          </w:p>
        </w:tc>
        <w:tc>
          <w:tcPr>
            <w:tcW w:w="860" w:type="dxa"/>
            <w:tcBorders>
              <w:top w:val="single" w:sz="8" w:space="0" w:color="000000"/>
              <w:start w:val="single" w:sz="8" w:space="0" w:color="000000"/>
              <w:bottom w:val="single" w:sz="8" w:space="0" w:color="000000"/>
              <w:end w:val="single" w:sz="8" w:space="0" w:color="000000"/>
            </w:tcBorders>
          </w:tcPr>
          <w:p>
            <w:pPr>
              <w:pStyle w:val="TableParagraph"/>
              <w:spacing w:before="182" w:after="0"/>
              <w:jc w:val="start"/>
              <w:rPr>
                <w:b/>
                <w:sz w:val="22"/>
              </w:rPr>
            </w:pPr>
            <w:r>
              <w:rPr>
                <w:b/>
                <w:sz w:val="22"/>
              </w:rPr>
            </w:r>
          </w:p>
          <w:p>
            <w:pPr>
              <w:pStyle w:val="TableParagraph"/>
              <w:spacing w:before="1" w:after="0"/>
              <w:ind w:start="25" w:end="0"/>
              <w:rPr>
                <w:sz w:val="22"/>
              </w:rPr>
            </w:pPr>
            <w:r>
              <w:rPr>
                <w:spacing w:val="-5"/>
                <w:sz w:val="22"/>
              </w:rPr>
              <w:t>15%</w:t>
            </w:r>
          </w:p>
        </w:tc>
        <w:tc>
          <w:tcPr>
            <w:tcW w:w="22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45" w:after="0"/>
              <w:ind w:start="28" w:end="0"/>
              <w:rPr>
                <w:sz w:val="22"/>
              </w:rPr>
            </w:pPr>
            <w:r>
              <w:rPr>
                <w:spacing w:val="-2"/>
                <w:sz w:val="22"/>
              </w:rPr>
              <w:t xml:space="preserve">Well-structured </w:t>
            </w:r>
            <w:r>
              <w:rPr>
                <w:sz w:val="22"/>
              </w:rPr>
              <w:t>answers</w:t>
            </w:r>
            <w:r>
              <w:rPr>
                <w:spacing w:val="-16"/>
                <w:sz w:val="22"/>
              </w:rPr>
              <w:t xml:space="preserve"> </w:t>
            </w:r>
            <w:r>
              <w:rPr>
                <w:sz w:val="22"/>
              </w:rPr>
              <w:t>with</w:t>
            </w:r>
            <w:r>
              <w:rPr>
                <w:spacing w:val="-15"/>
                <w:sz w:val="22"/>
              </w:rPr>
              <w:t xml:space="preserve"> </w:t>
            </w:r>
            <w:r>
              <w:rPr>
                <w:sz w:val="22"/>
              </w:rPr>
              <w:t>logical flow and coherence</w:t>
            </w:r>
          </w:p>
        </w:tc>
        <w:tc>
          <w:tcPr>
            <w:tcW w:w="18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45" w:after="0"/>
              <w:ind w:start="154" w:end="137"/>
              <w:rPr>
                <w:sz w:val="22"/>
              </w:rPr>
            </w:pPr>
            <w:r>
              <w:rPr>
                <w:sz w:val="22"/>
              </w:rPr>
              <w:t>Organized</w:t>
            </w:r>
            <w:r>
              <w:rPr>
                <w:spacing w:val="-16"/>
                <w:sz w:val="22"/>
              </w:rPr>
              <w:t xml:space="preserve"> </w:t>
            </w:r>
            <w:r>
              <w:rPr>
                <w:sz w:val="22"/>
              </w:rPr>
              <w:t>with minor</w:t>
            </w:r>
            <w:r>
              <w:rPr>
                <w:spacing w:val="-16"/>
                <w:sz w:val="22"/>
              </w:rPr>
              <w:t xml:space="preserve"> </w:t>
            </w:r>
            <w:r>
              <w:rPr>
                <w:sz w:val="22"/>
              </w:rPr>
              <w:t>issues</w:t>
            </w:r>
            <w:r>
              <w:rPr>
                <w:spacing w:val="-15"/>
                <w:sz w:val="22"/>
              </w:rPr>
              <w:t xml:space="preserve"> </w:t>
            </w:r>
            <w:r>
              <w:rPr>
                <w:sz w:val="22"/>
              </w:rPr>
              <w:t xml:space="preserve">in </w:t>
            </w:r>
            <w:r>
              <w:rPr>
                <w:spacing w:val="-4"/>
                <w:sz w:val="22"/>
              </w:rPr>
              <w:t>flow</w:t>
            </w:r>
          </w:p>
        </w:tc>
        <w:tc>
          <w:tcPr>
            <w:tcW w:w="1679"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45" w:after="0"/>
              <w:ind w:start="159" w:end="142"/>
              <w:rPr>
                <w:sz w:val="22"/>
              </w:rPr>
            </w:pPr>
            <w:r>
              <w:rPr>
                <w:spacing w:val="-2"/>
                <w:sz w:val="22"/>
              </w:rPr>
              <w:t xml:space="preserve">Basic structure, </w:t>
            </w:r>
            <w:r>
              <w:rPr>
                <w:sz w:val="22"/>
              </w:rPr>
              <w:t>lacks</w:t>
            </w:r>
            <w:r>
              <w:rPr>
                <w:spacing w:val="-16"/>
                <w:sz w:val="22"/>
              </w:rPr>
              <w:t xml:space="preserve"> </w:t>
            </w:r>
            <w:r>
              <w:rPr>
                <w:sz w:val="22"/>
              </w:rPr>
              <w:t>clarity</w:t>
            </w:r>
          </w:p>
        </w:tc>
        <w:tc>
          <w:tcPr>
            <w:tcW w:w="156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ind w:start="131" w:end="99"/>
              <w:rPr>
                <w:sz w:val="22"/>
              </w:rPr>
            </w:pPr>
            <w:r>
              <w:rPr>
                <w:spacing w:val="-4"/>
                <w:sz w:val="22"/>
              </w:rPr>
              <w:t xml:space="preserve">Poor </w:t>
            </w:r>
            <w:r>
              <w:rPr>
                <w:spacing w:val="-2"/>
                <w:sz w:val="22"/>
              </w:rPr>
              <w:t>organization, incoherent</w:t>
            </w:r>
          </w:p>
          <w:p>
            <w:pPr>
              <w:pStyle w:val="TableParagraph"/>
              <w:ind w:start="30" w:end="0"/>
              <w:rPr>
                <w:sz w:val="22"/>
              </w:rPr>
            </w:pPr>
            <w:r>
              <w:rPr>
                <w:spacing w:val="-2"/>
                <w:sz w:val="22"/>
              </w:rPr>
              <w:t>answers</w:t>
            </w:r>
          </w:p>
        </w:tc>
      </w:tr>
      <w:tr>
        <w:trPr>
          <w:trHeight w:val="859" w:hRule="atLeast"/>
        </w:trPr>
        <w:tc>
          <w:tcPr>
            <w:tcW w:w="1700" w:type="dxa"/>
            <w:tcBorders>
              <w:top w:val="single" w:sz="8" w:space="0" w:color="000000"/>
              <w:start w:val="single" w:sz="8" w:space="0" w:color="000000"/>
              <w:bottom w:val="single" w:sz="8" w:space="0" w:color="000000"/>
              <w:end w:val="single" w:sz="8" w:space="0" w:color="000000"/>
            </w:tcBorders>
          </w:tcPr>
          <w:p>
            <w:pPr>
              <w:pStyle w:val="TableParagraph"/>
              <w:spacing w:before="36" w:after="0"/>
              <w:jc w:val="start"/>
              <w:rPr>
                <w:b/>
                <w:sz w:val="22"/>
              </w:rPr>
            </w:pPr>
            <w:r>
              <w:rPr>
                <w:b/>
                <w:sz w:val="22"/>
              </w:rPr>
            </w:r>
          </w:p>
          <w:p>
            <w:pPr>
              <w:pStyle w:val="TableParagraph"/>
              <w:ind w:start="20" w:end="0"/>
              <w:rPr>
                <w:sz w:val="22"/>
              </w:rPr>
            </w:pPr>
            <w:r>
              <w:rPr>
                <w:spacing w:val="-2"/>
                <w:sz w:val="22"/>
              </w:rPr>
              <w:t>Accuracy</w:t>
            </w:r>
          </w:p>
        </w:tc>
        <w:tc>
          <w:tcPr>
            <w:tcW w:w="860" w:type="dxa"/>
            <w:tcBorders>
              <w:top w:val="single" w:sz="8" w:space="0" w:color="000000"/>
              <w:start w:val="single" w:sz="8" w:space="0" w:color="000000"/>
              <w:bottom w:val="single" w:sz="8" w:space="0" w:color="000000"/>
              <w:end w:val="single" w:sz="8" w:space="0" w:color="000000"/>
            </w:tcBorders>
          </w:tcPr>
          <w:p>
            <w:pPr>
              <w:pStyle w:val="TableParagraph"/>
              <w:spacing w:before="36" w:after="0"/>
              <w:jc w:val="start"/>
              <w:rPr>
                <w:b/>
                <w:sz w:val="22"/>
              </w:rPr>
            </w:pPr>
            <w:r>
              <w:rPr>
                <w:b/>
                <w:sz w:val="22"/>
              </w:rPr>
            </w:r>
          </w:p>
          <w:p>
            <w:pPr>
              <w:pStyle w:val="TableParagraph"/>
              <w:ind w:start="25" w:end="0"/>
              <w:rPr>
                <w:sz w:val="22"/>
              </w:rPr>
            </w:pPr>
            <w:r>
              <w:rPr>
                <w:spacing w:val="-5"/>
                <w:sz w:val="22"/>
              </w:rPr>
              <w:t>10%</w:t>
            </w:r>
          </w:p>
        </w:tc>
        <w:tc>
          <w:tcPr>
            <w:tcW w:w="22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ind w:start="28" w:end="1"/>
              <w:rPr>
                <w:sz w:val="22"/>
              </w:rPr>
            </w:pPr>
            <w:r>
              <w:rPr>
                <w:sz w:val="22"/>
              </w:rPr>
              <w:t>Completely</w:t>
            </w:r>
            <w:r>
              <w:rPr>
                <w:spacing w:val="-16"/>
                <w:sz w:val="22"/>
              </w:rPr>
              <w:t xml:space="preserve"> </w:t>
            </w:r>
            <w:r>
              <w:rPr>
                <w:sz w:val="22"/>
              </w:rPr>
              <w:t>accurate and covers all</w:t>
            </w:r>
          </w:p>
          <w:p>
            <w:pPr>
              <w:pStyle w:val="TableParagraph"/>
              <w:ind w:start="28" w:end="3"/>
              <w:rPr>
                <w:sz w:val="22"/>
              </w:rPr>
            </w:pPr>
            <w:r>
              <w:rPr>
                <w:sz w:val="22"/>
              </w:rPr>
              <w:t>required</w:t>
            </w:r>
            <w:r>
              <w:rPr>
                <w:spacing w:val="-8"/>
                <w:sz w:val="22"/>
              </w:rPr>
              <w:t xml:space="preserve"> </w:t>
            </w:r>
            <w:r>
              <w:rPr>
                <w:spacing w:val="-2"/>
                <w:sz w:val="22"/>
              </w:rPr>
              <w:t>points</w:t>
            </w:r>
          </w:p>
        </w:tc>
        <w:tc>
          <w:tcPr>
            <w:tcW w:w="18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ind w:start="154" w:end="137"/>
              <w:rPr>
                <w:sz w:val="22"/>
              </w:rPr>
            </w:pPr>
            <w:r>
              <w:rPr>
                <w:sz w:val="22"/>
              </w:rPr>
              <w:t>Mostly</w:t>
            </w:r>
            <w:r>
              <w:rPr>
                <w:spacing w:val="-16"/>
                <w:sz w:val="22"/>
              </w:rPr>
              <w:t xml:space="preserve"> </w:t>
            </w:r>
            <w:r>
              <w:rPr>
                <w:sz w:val="22"/>
              </w:rPr>
              <w:t>accurate with minor</w:t>
            </w:r>
          </w:p>
          <w:p>
            <w:pPr>
              <w:pStyle w:val="TableParagraph"/>
              <w:ind w:start="154" w:end="139"/>
              <w:rPr>
                <w:sz w:val="22"/>
              </w:rPr>
            </w:pPr>
            <w:r>
              <w:rPr>
                <w:spacing w:val="-2"/>
                <w:sz w:val="22"/>
              </w:rPr>
              <w:t>omissions</w:t>
            </w:r>
          </w:p>
        </w:tc>
        <w:tc>
          <w:tcPr>
            <w:tcW w:w="1679" w:type="dxa"/>
            <w:tcBorders>
              <w:top w:val="single" w:sz="8" w:space="0" w:color="000000"/>
              <w:start w:val="single" w:sz="8" w:space="0" w:color="000000"/>
              <w:bottom w:val="single" w:sz="8" w:space="0" w:color="000000"/>
              <w:end w:val="single" w:sz="8" w:space="0" w:color="000000"/>
            </w:tcBorders>
          </w:tcPr>
          <w:p>
            <w:pPr>
              <w:pStyle w:val="TableParagraph"/>
              <w:spacing w:lineRule="auto" w:line="276"/>
              <w:ind w:start="159" w:end="142"/>
              <w:rPr>
                <w:sz w:val="22"/>
              </w:rPr>
            </w:pPr>
            <w:r>
              <w:rPr>
                <w:spacing w:val="-2"/>
                <w:sz w:val="22"/>
              </w:rPr>
              <w:t xml:space="preserve">Partially </w:t>
            </w:r>
            <w:r>
              <w:rPr>
                <w:sz w:val="22"/>
              </w:rPr>
              <w:t>correct</w:t>
            </w:r>
            <w:r>
              <w:rPr>
                <w:spacing w:val="-16"/>
                <w:sz w:val="22"/>
              </w:rPr>
              <w:t xml:space="preserve"> </w:t>
            </w:r>
            <w:r>
              <w:rPr>
                <w:sz w:val="22"/>
              </w:rPr>
              <w:t>with</w:t>
            </w:r>
          </w:p>
          <w:p>
            <w:pPr>
              <w:pStyle w:val="TableParagraph"/>
              <w:ind w:start="62" w:end="47"/>
              <w:rPr>
                <w:sz w:val="22"/>
              </w:rPr>
            </w:pPr>
            <w:r>
              <w:rPr>
                <w:sz w:val="22"/>
              </w:rPr>
              <w:t>missing</w:t>
            </w:r>
            <w:r>
              <w:rPr>
                <w:spacing w:val="-7"/>
                <w:sz w:val="22"/>
              </w:rPr>
              <w:t xml:space="preserve"> </w:t>
            </w:r>
            <w:r>
              <w:rPr>
                <w:spacing w:val="-2"/>
                <w:sz w:val="22"/>
              </w:rPr>
              <w:t>points</w:t>
            </w:r>
          </w:p>
        </w:tc>
        <w:tc>
          <w:tcPr>
            <w:tcW w:w="156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ind w:firstLine="207" w:start="149" w:end="115"/>
              <w:jc w:val="start"/>
              <w:rPr>
                <w:sz w:val="22"/>
              </w:rPr>
            </w:pPr>
            <w:r>
              <w:rPr>
                <w:spacing w:val="-2"/>
                <w:sz w:val="22"/>
              </w:rPr>
              <w:t xml:space="preserve">Incorrect </w:t>
            </w:r>
            <w:r>
              <w:rPr>
                <w:sz w:val="22"/>
              </w:rPr>
              <w:t>answers</w:t>
            </w:r>
            <w:r>
              <w:rPr>
                <w:spacing w:val="-16"/>
                <w:sz w:val="22"/>
              </w:rPr>
              <w:t xml:space="preserve"> </w:t>
            </w:r>
            <w:r>
              <w:rPr>
                <w:sz w:val="22"/>
              </w:rPr>
              <w:t>with</w:t>
            </w:r>
          </w:p>
          <w:p>
            <w:pPr>
              <w:pStyle w:val="TableParagraph"/>
              <w:ind w:start="241" w:end="0"/>
              <w:jc w:val="start"/>
              <w:rPr>
                <w:sz w:val="22"/>
              </w:rPr>
            </w:pPr>
            <w:r>
              <w:rPr>
                <w:sz w:val="22"/>
              </w:rPr>
              <w:t>major</w:t>
            </w:r>
            <w:r>
              <w:rPr>
                <w:spacing w:val="-7"/>
                <w:sz w:val="22"/>
              </w:rPr>
              <w:t xml:space="preserve"> </w:t>
            </w:r>
            <w:r>
              <w:rPr>
                <w:spacing w:val="-4"/>
                <w:sz w:val="22"/>
              </w:rPr>
              <w:t>gaps</w:t>
            </w:r>
          </w:p>
        </w:tc>
      </w:tr>
      <w:tr>
        <w:trPr>
          <w:trHeight w:val="1160" w:hRule="atLeast"/>
        </w:trPr>
        <w:tc>
          <w:tcPr>
            <w:tcW w:w="1700" w:type="dxa"/>
            <w:tcBorders>
              <w:top w:val="single" w:sz="8" w:space="0" w:color="000000"/>
              <w:start w:val="single" w:sz="8" w:space="0" w:color="000000"/>
              <w:bottom w:val="single" w:sz="8" w:space="0" w:color="000000"/>
              <w:end w:val="single" w:sz="8" w:space="0" w:color="000000"/>
            </w:tcBorders>
          </w:tcPr>
          <w:p>
            <w:pPr>
              <w:pStyle w:val="TableParagraph"/>
              <w:spacing w:before="189" w:after="0"/>
              <w:jc w:val="start"/>
              <w:rPr>
                <w:b/>
                <w:sz w:val="22"/>
              </w:rPr>
            </w:pPr>
            <w:r>
              <w:rPr>
                <w:b/>
                <w:sz w:val="22"/>
              </w:rPr>
            </w:r>
          </w:p>
          <w:p>
            <w:pPr>
              <w:pStyle w:val="TableParagraph"/>
              <w:ind w:start="20" w:end="0"/>
              <w:rPr>
                <w:sz w:val="22"/>
              </w:rPr>
            </w:pPr>
            <w:r>
              <w:rPr>
                <w:spacing w:val="-2"/>
                <w:sz w:val="22"/>
              </w:rPr>
              <w:t>Clarity</w:t>
            </w:r>
          </w:p>
        </w:tc>
        <w:tc>
          <w:tcPr>
            <w:tcW w:w="860" w:type="dxa"/>
            <w:tcBorders>
              <w:top w:val="single" w:sz="8" w:space="0" w:color="000000"/>
              <w:start w:val="single" w:sz="8" w:space="0" w:color="000000"/>
              <w:bottom w:val="single" w:sz="8" w:space="0" w:color="000000"/>
              <w:end w:val="single" w:sz="8" w:space="0" w:color="000000"/>
            </w:tcBorders>
          </w:tcPr>
          <w:p>
            <w:pPr>
              <w:pStyle w:val="TableParagraph"/>
              <w:spacing w:before="189" w:after="0"/>
              <w:jc w:val="start"/>
              <w:rPr>
                <w:b/>
                <w:sz w:val="22"/>
              </w:rPr>
            </w:pPr>
            <w:r>
              <w:rPr>
                <w:b/>
                <w:sz w:val="22"/>
              </w:rPr>
            </w:r>
          </w:p>
          <w:p>
            <w:pPr>
              <w:pStyle w:val="TableParagraph"/>
              <w:ind w:start="25" w:end="0"/>
              <w:rPr>
                <w:sz w:val="22"/>
              </w:rPr>
            </w:pPr>
            <w:r>
              <w:rPr>
                <w:spacing w:val="-5"/>
                <w:sz w:val="22"/>
              </w:rPr>
              <w:t>5%</w:t>
            </w:r>
          </w:p>
        </w:tc>
        <w:tc>
          <w:tcPr>
            <w:tcW w:w="22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51" w:after="0"/>
              <w:ind w:firstLine="42" w:start="527" w:end="500"/>
              <w:jc w:val="both"/>
              <w:rPr>
                <w:sz w:val="22"/>
              </w:rPr>
            </w:pPr>
            <w:r>
              <w:rPr>
                <w:sz w:val="22"/>
              </w:rPr>
              <w:t>Clear,</w:t>
            </w:r>
            <w:r>
              <w:rPr>
                <w:spacing w:val="-7"/>
                <w:sz w:val="22"/>
              </w:rPr>
              <w:t xml:space="preserve"> </w:t>
            </w:r>
            <w:r>
              <w:rPr>
                <w:sz w:val="22"/>
              </w:rPr>
              <w:t xml:space="preserve">neat, </w:t>
            </w:r>
            <w:r>
              <w:rPr>
                <w:spacing w:val="-2"/>
                <w:sz w:val="22"/>
              </w:rPr>
              <w:t>professional presentation</w:t>
            </w:r>
          </w:p>
        </w:tc>
        <w:tc>
          <w:tcPr>
            <w:tcW w:w="186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51" w:after="0"/>
              <w:ind w:start="141" w:end="124"/>
              <w:rPr>
                <w:sz w:val="22"/>
              </w:rPr>
            </w:pPr>
            <w:r>
              <w:rPr>
                <w:spacing w:val="-2"/>
                <w:sz w:val="22"/>
              </w:rPr>
              <w:t xml:space="preserve">Understandable </w:t>
            </w:r>
            <w:r>
              <w:rPr>
                <w:sz w:val="22"/>
              </w:rPr>
              <w:t xml:space="preserve">with minor </w:t>
            </w:r>
            <w:r>
              <w:rPr>
                <w:spacing w:val="-2"/>
                <w:sz w:val="22"/>
              </w:rPr>
              <w:t>issues</w:t>
            </w:r>
          </w:p>
        </w:tc>
        <w:tc>
          <w:tcPr>
            <w:tcW w:w="1679"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51" w:after="0"/>
              <w:ind w:start="62" w:end="45"/>
              <w:rPr>
                <w:sz w:val="22"/>
              </w:rPr>
            </w:pPr>
            <w:r>
              <w:rPr>
                <w:spacing w:val="-2"/>
                <w:sz w:val="22"/>
              </w:rPr>
              <w:t>Limited</w:t>
            </w:r>
            <w:r>
              <w:rPr>
                <w:spacing w:val="-14"/>
                <w:sz w:val="22"/>
              </w:rPr>
              <w:t xml:space="preserve"> </w:t>
            </w:r>
            <w:r>
              <w:rPr>
                <w:spacing w:val="-2"/>
                <w:sz w:val="22"/>
              </w:rPr>
              <w:t>clarity, readability issues</w:t>
            </w:r>
          </w:p>
        </w:tc>
        <w:tc>
          <w:tcPr>
            <w:tcW w:w="156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6" w:after="0"/>
              <w:ind w:firstLine="150" w:start="322" w:end="290"/>
              <w:jc w:val="both"/>
              <w:rPr>
                <w:sz w:val="22"/>
              </w:rPr>
            </w:pPr>
            <w:r>
              <w:rPr>
                <w:spacing w:val="-2"/>
                <w:sz w:val="22"/>
              </w:rPr>
              <w:t xml:space="preserve">Poorly written, </w:t>
            </w:r>
            <w:r>
              <w:rPr>
                <w:sz w:val="22"/>
              </w:rPr>
              <w:t>difficult</w:t>
            </w:r>
            <w:r>
              <w:rPr>
                <w:spacing w:val="-16"/>
                <w:sz w:val="22"/>
              </w:rPr>
              <w:t xml:space="preserve"> </w:t>
            </w:r>
            <w:r>
              <w:rPr>
                <w:sz w:val="22"/>
              </w:rPr>
              <w:t>to</w:t>
            </w:r>
          </w:p>
          <w:p>
            <w:pPr>
              <w:pStyle w:val="TableParagraph"/>
              <w:ind w:start="234" w:end="0"/>
              <w:jc w:val="start"/>
              <w:rPr>
                <w:sz w:val="22"/>
              </w:rPr>
            </w:pPr>
            <w:r>
              <w:rPr>
                <w:spacing w:val="-2"/>
                <w:sz w:val="22"/>
              </w:rPr>
              <w:t>understand</w:t>
            </w:r>
          </w:p>
        </w:tc>
      </w:tr>
    </w:tbl>
    <w:sectPr>
      <w:type w:val="nextPage"/>
      <w:pgSz w:w="11906" w:h="16838"/>
      <w:pgMar w:left="992" w:right="850" w:gutter="0" w:header="0" w:top="17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168" w:hanging="360"/>
      </w:pPr>
      <w:rPr>
        <w:rFonts w:ascii="Arial" w:hAnsi="Arial" w:eastAsia="Arial" w:cs="Arial"/>
        <w:b w:val="false"/>
        <w:bCs w:val="false"/>
        <w:i w:val="false"/>
        <w:iCs w:val="false"/>
        <w:spacing w:val="-1"/>
        <w:w w:val="100"/>
        <w:sz w:val="22"/>
        <w:szCs w:val="22"/>
        <w:lang w:val="en-US" w:eastAsia="en-US" w:bidi="ar-SA"/>
      </w:rPr>
    </w:lvl>
    <w:lvl w:ilvl="1">
      <w:start w:val="0"/>
      <w:numFmt w:val="bullet"/>
      <w:lvlText w:val=""/>
      <w:lvlJc w:val="start"/>
      <w:pPr>
        <w:tabs>
          <w:tab w:val="num" w:pos="0"/>
        </w:tabs>
        <w:ind w:start="2051" w:hanging="360"/>
      </w:pPr>
      <w:rPr>
        <w:rFonts w:ascii="Symbol" w:hAnsi="Symbol" w:cs="Symbol" w:hint="default"/>
        <w:lang w:val="en-US" w:eastAsia="en-US" w:bidi="ar-SA"/>
      </w:rPr>
    </w:lvl>
    <w:lvl w:ilvl="2">
      <w:start w:val="0"/>
      <w:numFmt w:val="bullet"/>
      <w:lvlText w:val=""/>
      <w:lvlJc w:val="start"/>
      <w:pPr>
        <w:tabs>
          <w:tab w:val="num" w:pos="0"/>
        </w:tabs>
        <w:ind w:start="2943" w:hanging="360"/>
      </w:pPr>
      <w:rPr>
        <w:rFonts w:ascii="Symbol" w:hAnsi="Symbol" w:cs="Symbol" w:hint="default"/>
        <w:lang w:val="en-US" w:eastAsia="en-US" w:bidi="ar-SA"/>
      </w:rPr>
    </w:lvl>
    <w:lvl w:ilvl="3">
      <w:start w:val="0"/>
      <w:numFmt w:val="bullet"/>
      <w:lvlText w:val=""/>
      <w:lvlJc w:val="start"/>
      <w:pPr>
        <w:tabs>
          <w:tab w:val="num" w:pos="0"/>
        </w:tabs>
        <w:ind w:start="3835" w:hanging="360"/>
      </w:pPr>
      <w:rPr>
        <w:rFonts w:ascii="Symbol" w:hAnsi="Symbol" w:cs="Symbol" w:hint="default"/>
        <w:lang w:val="en-US" w:eastAsia="en-US" w:bidi="ar-SA"/>
      </w:rPr>
    </w:lvl>
    <w:lvl w:ilvl="4">
      <w:start w:val="0"/>
      <w:numFmt w:val="bullet"/>
      <w:lvlText w:val=""/>
      <w:lvlJc w:val="start"/>
      <w:pPr>
        <w:tabs>
          <w:tab w:val="num" w:pos="0"/>
        </w:tabs>
        <w:ind w:start="4727" w:hanging="360"/>
      </w:pPr>
      <w:rPr>
        <w:rFonts w:ascii="Symbol" w:hAnsi="Symbol" w:cs="Symbol" w:hint="default"/>
        <w:lang w:val="en-US" w:eastAsia="en-US" w:bidi="ar-SA"/>
      </w:rPr>
    </w:lvl>
    <w:lvl w:ilvl="5">
      <w:start w:val="0"/>
      <w:numFmt w:val="bullet"/>
      <w:lvlText w:val=""/>
      <w:lvlJc w:val="start"/>
      <w:pPr>
        <w:tabs>
          <w:tab w:val="num" w:pos="0"/>
        </w:tabs>
        <w:ind w:start="5619" w:hanging="360"/>
      </w:pPr>
      <w:rPr>
        <w:rFonts w:ascii="Symbol" w:hAnsi="Symbol" w:cs="Symbol" w:hint="default"/>
        <w:lang w:val="en-US" w:eastAsia="en-US" w:bidi="ar-SA"/>
      </w:rPr>
    </w:lvl>
    <w:lvl w:ilvl="6">
      <w:start w:val="0"/>
      <w:numFmt w:val="bullet"/>
      <w:lvlText w:val=""/>
      <w:lvlJc w:val="start"/>
      <w:pPr>
        <w:tabs>
          <w:tab w:val="num" w:pos="0"/>
        </w:tabs>
        <w:ind w:start="6510" w:hanging="360"/>
      </w:pPr>
      <w:rPr>
        <w:rFonts w:ascii="Symbol" w:hAnsi="Symbol" w:cs="Symbol" w:hint="default"/>
        <w:lang w:val="en-US" w:eastAsia="en-US" w:bidi="ar-SA"/>
      </w:rPr>
    </w:lvl>
    <w:lvl w:ilvl="7">
      <w:start w:val="0"/>
      <w:numFmt w:val="bullet"/>
      <w:lvlText w:val=""/>
      <w:lvlJc w:val="start"/>
      <w:pPr>
        <w:tabs>
          <w:tab w:val="num" w:pos="0"/>
        </w:tabs>
        <w:ind w:start="7402" w:hanging="360"/>
      </w:pPr>
      <w:rPr>
        <w:rFonts w:ascii="Symbol" w:hAnsi="Symbol" w:cs="Symbol" w:hint="default"/>
        <w:lang w:val="en-US" w:eastAsia="en-US" w:bidi="ar-SA"/>
      </w:rPr>
    </w:lvl>
    <w:lvl w:ilvl="8">
      <w:start w:val="0"/>
      <w:numFmt w:val="bullet"/>
      <w:lvlText w:val=""/>
      <w:lvlJc w:val="start"/>
      <w:pPr>
        <w:tabs>
          <w:tab w:val="num" w:pos="0"/>
        </w:tabs>
        <w:ind w:start="8294" w:hanging="360"/>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1168" w:hanging="360"/>
      </w:pPr>
      <w:rPr>
        <w:rFonts w:ascii="Arial" w:hAnsi="Arial" w:eastAsia="Arial" w:cs="Arial"/>
        <w:b w:val="false"/>
        <w:bCs w:val="false"/>
        <w:i w:val="false"/>
        <w:iCs w:val="false"/>
        <w:spacing w:val="-1"/>
        <w:w w:val="100"/>
        <w:sz w:val="22"/>
        <w:szCs w:val="22"/>
        <w:lang w:val="en-US" w:eastAsia="en-US" w:bidi="ar-SA"/>
      </w:rPr>
    </w:lvl>
    <w:lvl w:ilvl="1">
      <w:start w:val="0"/>
      <w:numFmt w:val="bullet"/>
      <w:lvlText w:val=""/>
      <w:lvlJc w:val="start"/>
      <w:pPr>
        <w:tabs>
          <w:tab w:val="num" w:pos="0"/>
        </w:tabs>
        <w:ind w:start="2051" w:hanging="360"/>
      </w:pPr>
      <w:rPr>
        <w:rFonts w:ascii="Symbol" w:hAnsi="Symbol" w:cs="Symbol" w:hint="default"/>
        <w:lang w:val="en-US" w:eastAsia="en-US" w:bidi="ar-SA"/>
      </w:rPr>
    </w:lvl>
    <w:lvl w:ilvl="2">
      <w:start w:val="0"/>
      <w:numFmt w:val="bullet"/>
      <w:lvlText w:val=""/>
      <w:lvlJc w:val="start"/>
      <w:pPr>
        <w:tabs>
          <w:tab w:val="num" w:pos="0"/>
        </w:tabs>
        <w:ind w:start="2943" w:hanging="360"/>
      </w:pPr>
      <w:rPr>
        <w:rFonts w:ascii="Symbol" w:hAnsi="Symbol" w:cs="Symbol" w:hint="default"/>
        <w:lang w:val="en-US" w:eastAsia="en-US" w:bidi="ar-SA"/>
      </w:rPr>
    </w:lvl>
    <w:lvl w:ilvl="3">
      <w:start w:val="0"/>
      <w:numFmt w:val="bullet"/>
      <w:lvlText w:val=""/>
      <w:lvlJc w:val="start"/>
      <w:pPr>
        <w:tabs>
          <w:tab w:val="num" w:pos="0"/>
        </w:tabs>
        <w:ind w:start="3835" w:hanging="360"/>
      </w:pPr>
      <w:rPr>
        <w:rFonts w:ascii="Symbol" w:hAnsi="Symbol" w:cs="Symbol" w:hint="default"/>
        <w:lang w:val="en-US" w:eastAsia="en-US" w:bidi="ar-SA"/>
      </w:rPr>
    </w:lvl>
    <w:lvl w:ilvl="4">
      <w:start w:val="0"/>
      <w:numFmt w:val="bullet"/>
      <w:lvlText w:val=""/>
      <w:lvlJc w:val="start"/>
      <w:pPr>
        <w:tabs>
          <w:tab w:val="num" w:pos="0"/>
        </w:tabs>
        <w:ind w:start="4727" w:hanging="360"/>
      </w:pPr>
      <w:rPr>
        <w:rFonts w:ascii="Symbol" w:hAnsi="Symbol" w:cs="Symbol" w:hint="default"/>
        <w:lang w:val="en-US" w:eastAsia="en-US" w:bidi="ar-SA"/>
      </w:rPr>
    </w:lvl>
    <w:lvl w:ilvl="5">
      <w:start w:val="0"/>
      <w:numFmt w:val="bullet"/>
      <w:lvlText w:val=""/>
      <w:lvlJc w:val="start"/>
      <w:pPr>
        <w:tabs>
          <w:tab w:val="num" w:pos="0"/>
        </w:tabs>
        <w:ind w:start="5619" w:hanging="360"/>
      </w:pPr>
      <w:rPr>
        <w:rFonts w:ascii="Symbol" w:hAnsi="Symbol" w:cs="Symbol" w:hint="default"/>
        <w:lang w:val="en-US" w:eastAsia="en-US" w:bidi="ar-SA"/>
      </w:rPr>
    </w:lvl>
    <w:lvl w:ilvl="6">
      <w:start w:val="0"/>
      <w:numFmt w:val="bullet"/>
      <w:lvlText w:val=""/>
      <w:lvlJc w:val="start"/>
      <w:pPr>
        <w:tabs>
          <w:tab w:val="num" w:pos="0"/>
        </w:tabs>
        <w:ind w:start="6510" w:hanging="360"/>
      </w:pPr>
      <w:rPr>
        <w:rFonts w:ascii="Symbol" w:hAnsi="Symbol" w:cs="Symbol" w:hint="default"/>
        <w:lang w:val="en-US" w:eastAsia="en-US" w:bidi="ar-SA"/>
      </w:rPr>
    </w:lvl>
    <w:lvl w:ilvl="7">
      <w:start w:val="0"/>
      <w:numFmt w:val="bullet"/>
      <w:lvlText w:val=""/>
      <w:lvlJc w:val="start"/>
      <w:pPr>
        <w:tabs>
          <w:tab w:val="num" w:pos="0"/>
        </w:tabs>
        <w:ind w:start="7402" w:hanging="360"/>
      </w:pPr>
      <w:rPr>
        <w:rFonts w:ascii="Symbol" w:hAnsi="Symbol" w:cs="Symbol" w:hint="default"/>
        <w:lang w:val="en-US" w:eastAsia="en-US" w:bidi="ar-SA"/>
      </w:rPr>
    </w:lvl>
    <w:lvl w:ilvl="8">
      <w:start w:val="0"/>
      <w:numFmt w:val="bullet"/>
      <w:lvlText w:val=""/>
      <w:lvlJc w:val="start"/>
      <w:pPr>
        <w:tabs>
          <w:tab w:val="num" w:pos="0"/>
        </w:tabs>
        <w:ind w:start="8294" w:hanging="360"/>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1168" w:hanging="360"/>
      </w:pPr>
      <w:rPr>
        <w:rFonts w:ascii="Arial" w:hAnsi="Arial" w:eastAsia="Arial" w:cs="Arial"/>
        <w:b w:val="false"/>
        <w:bCs w:val="false"/>
        <w:i w:val="false"/>
        <w:iCs w:val="false"/>
        <w:spacing w:val="-1"/>
        <w:w w:val="100"/>
        <w:sz w:val="22"/>
        <w:szCs w:val="22"/>
        <w:lang w:val="en-US" w:eastAsia="en-US" w:bidi="ar-SA"/>
      </w:rPr>
    </w:lvl>
    <w:lvl w:ilvl="1">
      <w:start w:val="0"/>
      <w:numFmt w:val="bullet"/>
      <w:lvlText w:val=""/>
      <w:lvlJc w:val="start"/>
      <w:pPr>
        <w:tabs>
          <w:tab w:val="num" w:pos="0"/>
        </w:tabs>
        <w:ind w:start="2051" w:hanging="360"/>
      </w:pPr>
      <w:rPr>
        <w:rFonts w:ascii="Symbol" w:hAnsi="Symbol" w:cs="Symbol" w:hint="default"/>
        <w:lang w:val="en-US" w:eastAsia="en-US" w:bidi="ar-SA"/>
      </w:rPr>
    </w:lvl>
    <w:lvl w:ilvl="2">
      <w:start w:val="0"/>
      <w:numFmt w:val="bullet"/>
      <w:lvlText w:val=""/>
      <w:lvlJc w:val="start"/>
      <w:pPr>
        <w:tabs>
          <w:tab w:val="num" w:pos="0"/>
        </w:tabs>
        <w:ind w:start="2943" w:hanging="360"/>
      </w:pPr>
      <w:rPr>
        <w:rFonts w:ascii="Symbol" w:hAnsi="Symbol" w:cs="Symbol" w:hint="default"/>
        <w:lang w:val="en-US" w:eastAsia="en-US" w:bidi="ar-SA"/>
      </w:rPr>
    </w:lvl>
    <w:lvl w:ilvl="3">
      <w:start w:val="0"/>
      <w:numFmt w:val="bullet"/>
      <w:lvlText w:val=""/>
      <w:lvlJc w:val="start"/>
      <w:pPr>
        <w:tabs>
          <w:tab w:val="num" w:pos="0"/>
        </w:tabs>
        <w:ind w:start="3835" w:hanging="360"/>
      </w:pPr>
      <w:rPr>
        <w:rFonts w:ascii="Symbol" w:hAnsi="Symbol" w:cs="Symbol" w:hint="default"/>
        <w:lang w:val="en-US" w:eastAsia="en-US" w:bidi="ar-SA"/>
      </w:rPr>
    </w:lvl>
    <w:lvl w:ilvl="4">
      <w:start w:val="0"/>
      <w:numFmt w:val="bullet"/>
      <w:lvlText w:val=""/>
      <w:lvlJc w:val="start"/>
      <w:pPr>
        <w:tabs>
          <w:tab w:val="num" w:pos="0"/>
        </w:tabs>
        <w:ind w:start="4727" w:hanging="360"/>
      </w:pPr>
      <w:rPr>
        <w:rFonts w:ascii="Symbol" w:hAnsi="Symbol" w:cs="Symbol" w:hint="default"/>
        <w:lang w:val="en-US" w:eastAsia="en-US" w:bidi="ar-SA"/>
      </w:rPr>
    </w:lvl>
    <w:lvl w:ilvl="5">
      <w:start w:val="0"/>
      <w:numFmt w:val="bullet"/>
      <w:lvlText w:val=""/>
      <w:lvlJc w:val="start"/>
      <w:pPr>
        <w:tabs>
          <w:tab w:val="num" w:pos="0"/>
        </w:tabs>
        <w:ind w:start="5619" w:hanging="360"/>
      </w:pPr>
      <w:rPr>
        <w:rFonts w:ascii="Symbol" w:hAnsi="Symbol" w:cs="Symbol" w:hint="default"/>
        <w:lang w:val="en-US" w:eastAsia="en-US" w:bidi="ar-SA"/>
      </w:rPr>
    </w:lvl>
    <w:lvl w:ilvl="6">
      <w:start w:val="0"/>
      <w:numFmt w:val="bullet"/>
      <w:lvlText w:val=""/>
      <w:lvlJc w:val="start"/>
      <w:pPr>
        <w:tabs>
          <w:tab w:val="num" w:pos="0"/>
        </w:tabs>
        <w:ind w:start="6510" w:hanging="360"/>
      </w:pPr>
      <w:rPr>
        <w:rFonts w:ascii="Symbol" w:hAnsi="Symbol" w:cs="Symbol" w:hint="default"/>
        <w:lang w:val="en-US" w:eastAsia="en-US" w:bidi="ar-SA"/>
      </w:rPr>
    </w:lvl>
    <w:lvl w:ilvl="7">
      <w:start w:val="0"/>
      <w:numFmt w:val="bullet"/>
      <w:lvlText w:val=""/>
      <w:lvlJc w:val="start"/>
      <w:pPr>
        <w:tabs>
          <w:tab w:val="num" w:pos="0"/>
        </w:tabs>
        <w:ind w:start="7402" w:hanging="360"/>
      </w:pPr>
      <w:rPr>
        <w:rFonts w:ascii="Symbol" w:hAnsi="Symbol" w:cs="Symbol" w:hint="default"/>
        <w:lang w:val="en-US" w:eastAsia="en-US" w:bidi="ar-SA"/>
      </w:rPr>
    </w:lvl>
    <w:lvl w:ilvl="8">
      <w:start w:val="0"/>
      <w:numFmt w:val="bullet"/>
      <w:lvlText w:val=""/>
      <w:lvlJc w:val="start"/>
      <w:pPr>
        <w:tabs>
          <w:tab w:val="num" w:pos="0"/>
        </w:tabs>
        <w:ind w:start="8294" w:hanging="360"/>
      </w:pPr>
      <w:rPr>
        <w:rFonts w:ascii="Symbol" w:hAnsi="Symbol" w:cs="Symbol" w:hint="default"/>
        <w:lang w:val="en-US" w:eastAsia="en-US" w:bidi="ar-SA"/>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Arial" w:hAnsi="Arial" w:eastAsia="Arial" w:cs="Arial"/>
      <w:color w:val="auto"/>
      <w:kern w:val="0"/>
      <w:sz w:val="22"/>
      <w:szCs w:val="22"/>
      <w:lang w:val="en-US" w:eastAsia="en-US" w:bidi="ar-SA"/>
    </w:rPr>
  </w:style>
  <w:style w:type="paragraph" w:styleId="Heading1">
    <w:name w:val="heading 1"/>
    <w:basedOn w:val="Normal"/>
    <w:uiPriority w:val="1"/>
    <w:qFormat/>
    <w:pPr>
      <w:spacing w:before="60" w:after="0"/>
      <w:ind w:start="95" w:end="155"/>
      <w:jc w:val="center"/>
      <w:outlineLvl w:val="1"/>
    </w:pPr>
    <w:rPr>
      <w:rFonts w:ascii="Arial" w:hAnsi="Arial" w:eastAsia="Arial" w:cs="Arial"/>
      <w:b/>
      <w:bCs/>
      <w:sz w:val="34"/>
      <w:szCs w:val="34"/>
      <w:lang w:val="en-US" w:eastAsia="en-US" w:bidi="ar-SA"/>
    </w:rPr>
  </w:style>
  <w:style w:type="paragraph" w:styleId="Heading2">
    <w:name w:val="heading 2"/>
    <w:basedOn w:val="Normal"/>
    <w:uiPriority w:val="1"/>
    <w:qFormat/>
    <w:pPr>
      <w:spacing w:before="58" w:after="0"/>
      <w:ind w:end="155"/>
      <w:jc w:val="center"/>
      <w:outlineLvl w:val="2"/>
    </w:pPr>
    <w:rPr>
      <w:rFonts w:ascii="Arial" w:hAnsi="Arial" w:eastAsia="Arial" w:cs="Arial"/>
      <w:b/>
      <w:bCs/>
      <w:sz w:val="28"/>
      <w:szCs w:val="28"/>
      <w:lang w:val="en-US" w:eastAsia="en-US" w:bidi="ar-SA"/>
    </w:rPr>
  </w:style>
  <w:style w:type="paragraph" w:styleId="Heading3">
    <w:name w:val="heading 3"/>
    <w:basedOn w:val="Normal"/>
    <w:uiPriority w:val="1"/>
    <w:qFormat/>
    <w:pPr>
      <w:ind w:start="448"/>
      <w:outlineLvl w:val="3"/>
    </w:pPr>
    <w:rPr>
      <w:rFonts w:ascii="Arial" w:hAnsi="Arial" w:eastAsia="Arial" w:cs="Arial"/>
      <w:sz w:val="28"/>
      <w:szCs w:val="28"/>
      <w:lang w:val="en-US" w:eastAsia="en-US" w:bidi="ar-SA"/>
    </w:rPr>
  </w:style>
  <w:style w:type="paragraph" w:styleId="Heading4">
    <w:name w:val="heading 4"/>
    <w:basedOn w:val="Normal"/>
    <w:uiPriority w:val="1"/>
    <w:qFormat/>
    <w:pPr>
      <w:ind w:start="448"/>
      <w:jc w:val="both"/>
      <w:outlineLvl w:val="4"/>
    </w:pPr>
    <w:rPr>
      <w:rFonts w:ascii="Arial" w:hAnsi="Arial" w:eastAsia="Arial" w:cs="Arial"/>
      <w:b/>
      <w:bCs/>
      <w:sz w:val="24"/>
      <w:szCs w:val="24"/>
      <w:lang w:val="en-US" w:eastAsia="en-US" w:bidi="ar-SA"/>
    </w:rPr>
  </w:style>
  <w:style w:type="paragraph" w:styleId="Heading5">
    <w:name w:val="heading 5"/>
    <w:basedOn w:val="Normal"/>
    <w:uiPriority w:val="1"/>
    <w:qFormat/>
    <w:pPr>
      <w:ind w:start="448"/>
      <w:outlineLvl w:val="5"/>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rPr/>
  </w:style>
  <w:style w:type="character" w:styleId="Bullets">
    <w:name w:val="Bullets"/>
    <w:rPr>
      <w:rFonts w:ascii="OpenSymbol" w:hAnsi="OpenSymbol" w:eastAsia="OpenSymbol" w:cs="OpenSymbol"/>
    </w:rPr>
  </w:style>
  <w:style w:type="character" w:styleId="SourceText">
    <w:name w:val="Source Text"/>
    <w:rPr>
      <w:rFonts w:ascii="Liberation Mono" w:hAnsi="Liberation Mono" w:eastAsia="Liberation Mono" w:cs="Liberation Mono"/>
    </w:rPr>
  </w:style>
  <w:style w:type="character" w:styleId="NumberingSymbols">
    <w:name w:val="Numbering Symbols"/>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ListParagraph">
    <w:name w:val="List Paragraph"/>
    <w:basedOn w:val="Normal"/>
    <w:uiPriority w:val="1"/>
    <w:qFormat/>
    <w:pPr>
      <w:ind w:hanging="358" w:start="1166"/>
    </w:pPr>
    <w:rPr>
      <w:rFonts w:ascii="Arial" w:hAnsi="Arial" w:eastAsia="Arial" w:cs="Arial"/>
      <w:lang w:val="en-US" w:eastAsia="en-US" w:bidi="ar-SA"/>
    </w:rPr>
  </w:style>
  <w:style w:type="paragraph" w:styleId="TableParagraph">
    <w:name w:val="Table Paragraph"/>
    <w:basedOn w:val="Normal"/>
    <w:uiPriority w:val="1"/>
    <w:qFormat/>
    <w:pPr>
      <w:jc w:val="center"/>
    </w:pPr>
    <w:rPr>
      <w:rFonts w:ascii="Arial" w:hAnsi="Arial" w:eastAsia="Arial" w:cs="Arial"/>
      <w:lang w:val="en-US" w:eastAsia="en-US" w:bidi="ar-SA"/>
    </w:rPr>
  </w:style>
  <w:style w:type="paragraph" w:styleId="PreformattedText">
    <w:name w:val="Preformatted Text"/>
    <w:basedOn w:val="Normal"/>
    <w:pPr>
      <w:spacing w:before="0" w:after="0"/>
    </w:pPr>
    <w:rPr>
      <w:rFonts w:ascii="Liberation Mono" w:hAnsi="Liberation Mono" w:eastAsia="Liberation Mono" w:cs="Liberation Mono"/>
      <w:sz w:val="20"/>
      <w:szCs w:val="20"/>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validator.w3.org/?utm_source=chatgpt.com" TargetMode="External"/><Relationship Id="rId5" Type="http://schemas.openxmlformats.org/officeDocument/2006/relationships/hyperlink" Target="https://developer.mozilla.org/?utm_source=chatgpt.com" TargetMode="External"/><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LibreOffice/26.8.1.1$Windows_X86_64 LibreOffice_project/bf6ef2662401c7d6dce671ab4deb26ee0af3a7c1</Application>
  <AppVersion>15.0000</AppVersion>
  <Pages>14</Pages>
  <Words>2315</Words>
  <Characters>14923</Characters>
  <CharactersWithSpaces>17612</CharactersWithSpaces>
  <Paragraphs>384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2026-10-20T04:18:41Z</dcterms:created>
  <dc:creator/>
  <dc:description/>
  <dc:language>en-IN</dc:language>
  <cp:lastModifiedBy/>
  <dcterms:modified xsi:type="dcterms:W3CDTF">2026-10-22T14:27:31Z</dcterms:modified>
  <cp:revision>1</cp:revision>
  <dc:subject/>
  <dc:title>CSA43-CO1-HIGH - Application-Based Questions.docx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LastSaved">
    <vt:filetime>2026-10-20T00:00:00Z</vt:filetime>
  </property>
  <property fmtid="{D5CDD505-2E9C-101B-9397-08002B2CF9AE}" pid="5" name="Producer">
    <vt:lpwstr>Skia/PDF m157 Google Docs Renderer</vt:lpwstr>
  </property>
</Properties>
</file>