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FB1" w:rsidRPr="00656FB1" w:rsidRDefault="00656FB1" w:rsidP="00656FB1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656FB1">
        <w:rPr>
          <w:rFonts w:ascii="Times New Roman" w:hAnsi="Times New Roman" w:cs="Times New Roman"/>
          <w:b/>
          <w:sz w:val="26"/>
          <w:szCs w:val="26"/>
        </w:rPr>
        <w:t xml:space="preserve">ABSTRACT: </w:t>
      </w:r>
    </w:p>
    <w:p w:rsidR="00656FB1" w:rsidRPr="00656FB1" w:rsidRDefault="00656FB1" w:rsidP="00656FB1">
      <w:pPr>
        <w:rPr>
          <w:rFonts w:ascii="Times New Roman" w:hAnsi="Times New Roman" w:cs="Times New Roman"/>
          <w:b/>
          <w:sz w:val="26"/>
          <w:szCs w:val="26"/>
        </w:rPr>
      </w:pPr>
      <w:r w:rsidRPr="00656FB1">
        <w:rPr>
          <w:rFonts w:ascii="Times New Roman" w:hAnsi="Times New Roman" w:cs="Times New Roman"/>
          <w:b/>
          <w:sz w:val="26"/>
          <w:szCs w:val="26"/>
        </w:rPr>
        <w:t>PHISH GUARD</w:t>
      </w:r>
    </w:p>
    <w:p w:rsidR="00656FB1" w:rsidRPr="00656FB1" w:rsidRDefault="00656FB1" w:rsidP="00656FB1">
      <w:pPr>
        <w:rPr>
          <w:rFonts w:ascii="Times New Roman" w:hAnsi="Times New Roman" w:cs="Times New Roman"/>
          <w:sz w:val="26"/>
          <w:szCs w:val="26"/>
        </w:rPr>
      </w:pPr>
      <w:r w:rsidRPr="00656FB1">
        <w:rPr>
          <w:rFonts w:ascii="Times New Roman" w:hAnsi="Times New Roman" w:cs="Times New Roman"/>
          <w:sz w:val="26"/>
          <w:szCs w:val="26"/>
        </w:rPr>
        <w:t xml:space="preserve">The "Phishing Detection Script" is a client-side HTML script designed to enhance user awareness and security when accessing websites. Phishing attacks remain a prevalent threat, and this script aims to provide a simple layer of </w:t>
      </w:r>
      <w:r w:rsidRPr="00656FB1">
        <w:rPr>
          <w:rFonts w:ascii="Times New Roman" w:hAnsi="Times New Roman" w:cs="Times New Roman"/>
          <w:sz w:val="26"/>
          <w:szCs w:val="26"/>
        </w:rPr>
        <w:t>defence</w:t>
      </w:r>
      <w:r w:rsidRPr="00656FB1">
        <w:rPr>
          <w:rFonts w:ascii="Times New Roman" w:hAnsi="Times New Roman" w:cs="Times New Roman"/>
          <w:sz w:val="26"/>
          <w:szCs w:val="26"/>
        </w:rPr>
        <w:t xml:space="preserve"> against potential phishing websites. The script compares the current website's URL with a predefined list of trusted URLs. If a match is found, the user is alerted that the website is trusted; otherwise, a warning is issued.</w:t>
      </w:r>
    </w:p>
    <w:p w:rsidR="00656FB1" w:rsidRPr="00656FB1" w:rsidRDefault="00656FB1" w:rsidP="00656FB1">
      <w:pPr>
        <w:rPr>
          <w:rFonts w:ascii="Times New Roman" w:hAnsi="Times New Roman" w:cs="Times New Roman"/>
          <w:b/>
          <w:sz w:val="26"/>
          <w:szCs w:val="26"/>
        </w:rPr>
      </w:pPr>
      <w:r w:rsidRPr="00656FB1">
        <w:rPr>
          <w:rFonts w:ascii="Times New Roman" w:hAnsi="Times New Roman" w:cs="Times New Roman"/>
          <w:b/>
          <w:sz w:val="26"/>
          <w:szCs w:val="26"/>
        </w:rPr>
        <w:t>KEY FEATURES:</w:t>
      </w:r>
    </w:p>
    <w:p w:rsidR="00656FB1" w:rsidRPr="00656FB1" w:rsidRDefault="00656FB1" w:rsidP="00656FB1">
      <w:pPr>
        <w:rPr>
          <w:rFonts w:ascii="Times New Roman" w:hAnsi="Times New Roman" w:cs="Times New Roman"/>
          <w:sz w:val="26"/>
          <w:szCs w:val="26"/>
        </w:rPr>
      </w:pPr>
      <w:r w:rsidRPr="00656FB1">
        <w:rPr>
          <w:rFonts w:ascii="Times New Roman" w:hAnsi="Times New Roman" w:cs="Times New Roman"/>
          <w:sz w:val="26"/>
          <w:szCs w:val="26"/>
        </w:rPr>
        <w:t>User-Friendly Alerting: The script utilizes a straightforward alert system to inform users about the trustworthiness of the website they are visiting.</w:t>
      </w:r>
    </w:p>
    <w:p w:rsidR="00656FB1" w:rsidRPr="00656FB1" w:rsidRDefault="00656FB1" w:rsidP="00656FB1">
      <w:pPr>
        <w:rPr>
          <w:rFonts w:ascii="Times New Roman" w:hAnsi="Times New Roman" w:cs="Times New Roman"/>
          <w:sz w:val="26"/>
          <w:szCs w:val="26"/>
        </w:rPr>
      </w:pPr>
      <w:r w:rsidRPr="00656FB1">
        <w:rPr>
          <w:rFonts w:ascii="Times New Roman" w:hAnsi="Times New Roman" w:cs="Times New Roman"/>
          <w:sz w:val="26"/>
          <w:szCs w:val="26"/>
        </w:rPr>
        <w:t>Customizable Trusted URLs: Website administrators can easily customize the list of trusted URLs within the script to align with their specific trusted domains.</w:t>
      </w:r>
    </w:p>
    <w:p w:rsidR="00656FB1" w:rsidRPr="00656FB1" w:rsidRDefault="00656FB1" w:rsidP="00656FB1">
      <w:pPr>
        <w:rPr>
          <w:rFonts w:ascii="Times New Roman" w:hAnsi="Times New Roman" w:cs="Times New Roman"/>
          <w:sz w:val="26"/>
          <w:szCs w:val="26"/>
        </w:rPr>
      </w:pPr>
      <w:r w:rsidRPr="00656FB1">
        <w:rPr>
          <w:rFonts w:ascii="Times New Roman" w:hAnsi="Times New Roman" w:cs="Times New Roman"/>
          <w:sz w:val="26"/>
          <w:szCs w:val="26"/>
        </w:rPr>
        <w:t>Ease of Integration: The script is embedded directly into the HTML code of a webpage, ensuring a seamless and lightweight integration process.</w:t>
      </w:r>
    </w:p>
    <w:p w:rsidR="00656FB1" w:rsidRPr="00656FB1" w:rsidRDefault="00656FB1" w:rsidP="00656FB1">
      <w:pPr>
        <w:rPr>
          <w:rFonts w:ascii="Times New Roman" w:hAnsi="Times New Roman" w:cs="Times New Roman"/>
          <w:b/>
          <w:sz w:val="26"/>
          <w:szCs w:val="26"/>
        </w:rPr>
      </w:pPr>
      <w:r w:rsidRPr="00656FB1">
        <w:rPr>
          <w:rFonts w:ascii="Times New Roman" w:hAnsi="Times New Roman" w:cs="Times New Roman"/>
          <w:b/>
          <w:sz w:val="26"/>
          <w:szCs w:val="26"/>
        </w:rPr>
        <w:t>USAGE SCENARIO:</w:t>
      </w:r>
    </w:p>
    <w:p w:rsidR="00656FB1" w:rsidRPr="00656FB1" w:rsidRDefault="00656FB1" w:rsidP="00656FB1">
      <w:pPr>
        <w:rPr>
          <w:rFonts w:ascii="Times New Roman" w:hAnsi="Times New Roman" w:cs="Times New Roman"/>
          <w:sz w:val="26"/>
          <w:szCs w:val="26"/>
        </w:rPr>
      </w:pPr>
      <w:r w:rsidRPr="00656FB1">
        <w:rPr>
          <w:rFonts w:ascii="Times New Roman" w:hAnsi="Times New Roman" w:cs="Times New Roman"/>
          <w:sz w:val="26"/>
          <w:szCs w:val="26"/>
        </w:rPr>
        <w:t>Integration: Website owners can incorporate the script into their web pages effortlessly by copying and pasting the provided HTML code.</w:t>
      </w:r>
    </w:p>
    <w:p w:rsidR="00656FB1" w:rsidRPr="00656FB1" w:rsidRDefault="00656FB1" w:rsidP="00656FB1">
      <w:pPr>
        <w:rPr>
          <w:rFonts w:ascii="Times New Roman" w:hAnsi="Times New Roman" w:cs="Times New Roman"/>
          <w:sz w:val="26"/>
          <w:szCs w:val="26"/>
        </w:rPr>
      </w:pPr>
      <w:r w:rsidRPr="00656FB1">
        <w:rPr>
          <w:rFonts w:ascii="Times New Roman" w:hAnsi="Times New Roman" w:cs="Times New Roman"/>
          <w:sz w:val="26"/>
          <w:szCs w:val="26"/>
        </w:rPr>
        <w:t>Customization: The list of trusted URLs can be adapted to reflect the websites considered safe by the administrator.</w:t>
      </w:r>
    </w:p>
    <w:p w:rsidR="00656FB1" w:rsidRPr="00656FB1" w:rsidRDefault="00656FB1" w:rsidP="00656FB1">
      <w:pPr>
        <w:rPr>
          <w:rFonts w:ascii="Times New Roman" w:hAnsi="Times New Roman" w:cs="Times New Roman"/>
          <w:sz w:val="26"/>
          <w:szCs w:val="26"/>
        </w:rPr>
      </w:pPr>
      <w:r w:rsidRPr="00656FB1">
        <w:rPr>
          <w:rFonts w:ascii="Times New Roman" w:hAnsi="Times New Roman" w:cs="Times New Roman"/>
          <w:sz w:val="26"/>
          <w:szCs w:val="26"/>
        </w:rPr>
        <w:t>Enhanced User Awareness: Users accessing the website receive immediate alerts regarding the legitimacy of the site, potentially mitigating risks associated with phishing.</w:t>
      </w:r>
    </w:p>
    <w:p w:rsidR="00656FB1" w:rsidRPr="00656FB1" w:rsidRDefault="00656FB1" w:rsidP="00656FB1">
      <w:pPr>
        <w:rPr>
          <w:rFonts w:ascii="Times New Roman" w:hAnsi="Times New Roman" w:cs="Times New Roman"/>
          <w:b/>
          <w:sz w:val="26"/>
          <w:szCs w:val="26"/>
        </w:rPr>
      </w:pPr>
      <w:r w:rsidRPr="00656FB1">
        <w:rPr>
          <w:rFonts w:ascii="Times New Roman" w:hAnsi="Times New Roman" w:cs="Times New Roman"/>
          <w:b/>
          <w:sz w:val="26"/>
          <w:szCs w:val="26"/>
        </w:rPr>
        <w:t>LIMITATIONS AND CONSIDERATIONS:</w:t>
      </w:r>
    </w:p>
    <w:p w:rsidR="00656FB1" w:rsidRPr="00656FB1" w:rsidRDefault="00656FB1" w:rsidP="00656FB1">
      <w:pPr>
        <w:rPr>
          <w:rFonts w:ascii="Times New Roman" w:hAnsi="Times New Roman" w:cs="Times New Roman"/>
          <w:sz w:val="26"/>
          <w:szCs w:val="26"/>
        </w:rPr>
      </w:pPr>
      <w:r w:rsidRPr="00656FB1">
        <w:rPr>
          <w:rFonts w:ascii="Times New Roman" w:hAnsi="Times New Roman" w:cs="Times New Roman"/>
          <w:sz w:val="26"/>
          <w:szCs w:val="26"/>
        </w:rPr>
        <w:t>Client-Side Nature: The script operates on the client side and is susceptible to potential manipulation by malicious actors. It should be seen as a supplementary measure rather than a comprehensive solution.</w:t>
      </w:r>
    </w:p>
    <w:p w:rsidR="00656FB1" w:rsidRPr="00656FB1" w:rsidRDefault="00656FB1" w:rsidP="00656FB1">
      <w:pPr>
        <w:rPr>
          <w:rFonts w:ascii="Times New Roman" w:hAnsi="Times New Roman" w:cs="Times New Roman"/>
          <w:sz w:val="26"/>
          <w:szCs w:val="26"/>
        </w:rPr>
      </w:pPr>
      <w:r w:rsidRPr="00656FB1">
        <w:rPr>
          <w:rFonts w:ascii="Times New Roman" w:hAnsi="Times New Roman" w:cs="Times New Roman"/>
          <w:sz w:val="26"/>
          <w:szCs w:val="26"/>
        </w:rPr>
        <w:t xml:space="preserve">Server-Side Complement: For robust security, it is recommended to implement additional server-side checks and security measures to fortify the overall </w:t>
      </w:r>
      <w:r w:rsidRPr="00656FB1">
        <w:rPr>
          <w:rFonts w:ascii="Times New Roman" w:hAnsi="Times New Roman" w:cs="Times New Roman"/>
          <w:sz w:val="26"/>
          <w:szCs w:val="26"/>
        </w:rPr>
        <w:t>defence</w:t>
      </w:r>
      <w:r w:rsidRPr="00656FB1">
        <w:rPr>
          <w:rFonts w:ascii="Times New Roman" w:hAnsi="Times New Roman" w:cs="Times New Roman"/>
          <w:sz w:val="26"/>
          <w:szCs w:val="26"/>
        </w:rPr>
        <w:t xml:space="preserve"> against phishing attacks.</w:t>
      </w:r>
    </w:p>
    <w:p w:rsidR="00042642" w:rsidRPr="00656FB1" w:rsidRDefault="00656FB1" w:rsidP="00656FB1">
      <w:pPr>
        <w:rPr>
          <w:rFonts w:ascii="Times New Roman" w:hAnsi="Times New Roman" w:cs="Times New Roman"/>
          <w:sz w:val="26"/>
          <w:szCs w:val="26"/>
        </w:rPr>
      </w:pPr>
      <w:r w:rsidRPr="00656FB1">
        <w:rPr>
          <w:rFonts w:ascii="Times New Roman" w:hAnsi="Times New Roman" w:cs="Times New Roman"/>
          <w:sz w:val="26"/>
          <w:szCs w:val="26"/>
        </w:rPr>
        <w:t>In conclusion, the "Phishing Detection Script" serves as a practical and easy-to-implement tool to raise user awareness and contribute to the overall security posture of a website. While not a standalone solution, when used in conjunction with other security measures, it enhances the ability to identify and mitigate potential phishing threats.</w:t>
      </w:r>
      <w:bookmarkEnd w:id="0"/>
    </w:p>
    <w:sectPr w:rsidR="00042642" w:rsidRPr="00656FB1" w:rsidSect="00656FB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B1"/>
    <w:rsid w:val="00042642"/>
    <w:rsid w:val="0065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6370"/>
  <w15:chartTrackingRefBased/>
  <w15:docId w15:val="{CE024649-66D7-4D93-BDA1-360E6F57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2023-12-19T13:56:00Z</dcterms:created>
  <dcterms:modified xsi:type="dcterms:W3CDTF">2023-12-19T13:59:00Z</dcterms:modified>
</cp:coreProperties>
</file>