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3EE47041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25E1ABF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C92">
        <w:t>AI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038"/>
        <w:gridCol w:w="132"/>
        <w:gridCol w:w="1160"/>
      </w:tblGrid>
      <w:tr w:rsidR="00DF198B" w14:paraId="0EA6A1C3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1FC1462" w14:textId="77777777" w:rsidR="00DF198B" w:rsidRPr="00092E41" w:rsidRDefault="00DF198B">
            <w:pPr>
              <w:rPr>
                <w:sz w:val="64"/>
                <w:szCs w:val="64"/>
              </w:rPr>
            </w:pPr>
          </w:p>
        </w:tc>
      </w:tr>
      <w:tr w:rsidR="00DF198B" w14:paraId="198006D4" w14:textId="77777777" w:rsidTr="00C61C9C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8300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C1D3F9A" w14:textId="77777777" w:rsidR="00C61C9C" w:rsidRPr="00C61C9C" w:rsidRDefault="00277C92" w:rsidP="00C61C9C">
            <w:pPr>
              <w:jc w:val="center"/>
              <w:rPr>
                <w:sz w:val="64"/>
                <w:szCs w:val="64"/>
              </w:rPr>
            </w:pPr>
            <w:r w:rsidRPr="00C61C9C">
              <w:rPr>
                <w:rFonts w:ascii="Consolas" w:hAnsi="Consolas"/>
                <w:sz w:val="64"/>
                <w:szCs w:val="64"/>
                <w:u w:val="single"/>
              </w:rPr>
              <w:t>CSPC54</w:t>
            </w:r>
            <w:r w:rsidR="00C61C9C" w:rsidRPr="00C61C9C">
              <w:rPr>
                <w:sz w:val="64"/>
                <w:szCs w:val="64"/>
              </w:rPr>
              <w:t xml:space="preserve"> </w:t>
            </w:r>
            <w:r w:rsidRPr="00C61C9C">
              <w:rPr>
                <w:rFonts w:ascii="Consolas" w:hAnsi="Consolas"/>
                <w:sz w:val="64"/>
                <w:szCs w:val="64"/>
                <w:u w:val="single"/>
              </w:rPr>
              <w:t>AI-ML</w:t>
            </w:r>
            <w:r w:rsidRPr="00C61C9C">
              <w:rPr>
                <w:sz w:val="64"/>
                <w:szCs w:val="64"/>
              </w:rPr>
              <w:t xml:space="preserve"> </w:t>
            </w:r>
          </w:p>
          <w:p w14:paraId="25F9F4A4" w14:textId="041D88FF" w:rsidR="00C61C9C" w:rsidRPr="00C61C9C" w:rsidRDefault="00277C92" w:rsidP="00C61C9C">
            <w:pPr>
              <w:jc w:val="center"/>
              <w:rPr>
                <w:sz w:val="64"/>
                <w:szCs w:val="64"/>
              </w:rPr>
            </w:pPr>
            <w:r w:rsidRPr="00C61C9C">
              <w:rPr>
                <w:sz w:val="64"/>
                <w:szCs w:val="64"/>
              </w:rPr>
              <w:t>Project Proposal</w:t>
            </w:r>
          </w:p>
          <w:p w14:paraId="566C2157" w14:textId="37111907" w:rsidR="00C61C9C" w:rsidRPr="00C61C9C" w:rsidRDefault="00C61C9C" w:rsidP="00C61C9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92" w:type="dxa"/>
            <w:gridSpan w:val="2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185F4A">
        <w:trPr>
          <w:trHeight w:val="1837"/>
        </w:trPr>
        <w:tc>
          <w:tcPr>
            <w:tcW w:w="1170" w:type="dxa"/>
          </w:tcPr>
          <w:p w14:paraId="5F92C429" w14:textId="77777777" w:rsidR="00DF198B" w:rsidRDefault="00DF198B"/>
        </w:tc>
        <w:tc>
          <w:tcPr>
            <w:tcW w:w="8460" w:type="dxa"/>
            <w:gridSpan w:val="7"/>
          </w:tcPr>
          <w:p w14:paraId="1C7C4E3C" w14:textId="77777777" w:rsidR="00DF198B" w:rsidRDefault="00DF198B"/>
        </w:tc>
        <w:tc>
          <w:tcPr>
            <w:tcW w:w="1160" w:type="dxa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4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616EBFF1" w14:textId="77777777" w:rsidR="00C61C9C" w:rsidRDefault="00C61C9C" w:rsidP="00C61C9C">
            <w:pPr>
              <w:pStyle w:val="Heading2"/>
              <w:rPr>
                <w:rFonts w:ascii="Aharoni" w:hAnsi="Aharoni" w:cs="Aharoni"/>
                <w:b w:val="0"/>
                <w:bCs/>
              </w:rPr>
            </w:pPr>
          </w:p>
          <w:p w14:paraId="42AF01BD" w14:textId="2CA1F839" w:rsidR="00C61C9C" w:rsidRPr="00C61C9C" w:rsidRDefault="00C61C9C" w:rsidP="00C61C9C">
            <w:pPr>
              <w:pStyle w:val="Heading2"/>
              <w:rPr>
                <w:rFonts w:ascii="Century Gothic" w:hAnsi="Century Gothic" w:cs="Aharoni"/>
                <w:sz w:val="72"/>
                <w:szCs w:val="72"/>
              </w:rPr>
            </w:pPr>
            <w:r w:rsidRPr="00C61C9C">
              <w:rPr>
                <w:rFonts w:ascii="Century Gothic" w:hAnsi="Century Gothic" w:cs="Aharoni"/>
                <w:b w:val="0"/>
                <w:bCs/>
                <w:sz w:val="72"/>
                <w:szCs w:val="72"/>
              </w:rPr>
              <w:t>Group 14</w:t>
            </w:r>
          </w:p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CA4B5DF" w14:textId="3F9558CE" w:rsidR="00277C92" w:rsidRPr="00277C92" w:rsidRDefault="00092E41" w:rsidP="00277C92">
            <w:pPr>
              <w:pStyle w:val="Heading2"/>
              <w:rPr>
                <w:rFonts w:ascii="Aharoni" w:hAnsi="Aharoni" w:cs="Aharoni" w:hint="cs"/>
              </w:rPr>
            </w:pPr>
            <w:r w:rsidRPr="00277C92">
              <w:rPr>
                <w:rFonts w:ascii="Aharoni" w:hAnsi="Aharoni" w:cs="Aharoni" w:hint="cs"/>
                <w:b w:val="0"/>
                <w:bCs/>
              </w:rPr>
              <w:t xml:space="preserve">Roll </w:t>
            </w:r>
            <w:r w:rsidR="00277C92">
              <w:rPr>
                <w:rFonts w:ascii="Aharoni" w:hAnsi="Aharoni" w:cs="Aharoni"/>
                <w:b w:val="0"/>
                <w:bCs/>
              </w:rPr>
              <w:t>Numbers</w:t>
            </w:r>
          </w:p>
          <w:p w14:paraId="3B161AB7" w14:textId="45E1FAE9" w:rsidR="00277C92" w:rsidRPr="00277C92" w:rsidRDefault="00277C92" w:rsidP="00277C92">
            <w:pPr>
              <w:pStyle w:val="Heading2"/>
              <w:rPr>
                <w:rFonts w:ascii="Georgia" w:hAnsi="Georgia"/>
                <w:b w:val="0"/>
                <w:bCs/>
                <w:sz w:val="40"/>
                <w:szCs w:val="40"/>
              </w:rPr>
            </w:pPr>
            <w:r w:rsidRPr="00277C92">
              <w:rPr>
                <w:rFonts w:ascii="Georgia" w:hAnsi="Georgia"/>
                <w:b w:val="0"/>
                <w:bCs/>
                <w:sz w:val="40"/>
                <w:szCs w:val="40"/>
              </w:rPr>
              <w:t>106119112</w:t>
            </w:r>
          </w:p>
          <w:p w14:paraId="486F284C" w14:textId="0963A0C1" w:rsidR="00277C92" w:rsidRPr="00277C92" w:rsidRDefault="00277C92" w:rsidP="00277C92">
            <w:pPr>
              <w:jc w:val="center"/>
              <w:rPr>
                <w:rFonts w:ascii="Georgia" w:hAnsi="Georgia"/>
                <w:bCs/>
                <w:sz w:val="40"/>
                <w:szCs w:val="40"/>
                <w:lang w:val="en-US" w:eastAsia="en-US" w:bidi="ar-SA"/>
              </w:rPr>
            </w:pPr>
            <w:r w:rsidRPr="00277C92">
              <w:rPr>
                <w:rFonts w:ascii="Georgia" w:hAnsi="Georgia"/>
                <w:bCs/>
                <w:sz w:val="40"/>
                <w:szCs w:val="40"/>
                <w:lang w:val="en-US" w:eastAsia="en-US" w:bidi="ar-SA"/>
              </w:rPr>
              <w:t>106119100</w:t>
            </w:r>
          </w:p>
          <w:p w14:paraId="26DE1163" w14:textId="77777777" w:rsidR="00CE66ED" w:rsidRPr="00CE66ED" w:rsidRDefault="00CE66ED" w:rsidP="00277C92">
            <w:pPr>
              <w:jc w:val="center"/>
            </w:pPr>
          </w:p>
          <w:p w14:paraId="45D5B70E" w14:textId="0C363C71" w:rsidR="00277C92" w:rsidRPr="00277C92" w:rsidRDefault="00C61C9C" w:rsidP="00277C92">
            <w:pPr>
              <w:pStyle w:val="Heading2"/>
              <w:rPr>
                <w:rFonts w:ascii="Aharoni" w:hAnsi="Aharoni" w:cs="Aharoni"/>
              </w:rPr>
            </w:pPr>
            <w:r>
              <w:rPr>
                <w:rFonts w:ascii="Aharoni" w:hAnsi="Aharoni" w:cs="Aharoni"/>
                <w:b w:val="0"/>
                <w:bCs/>
              </w:rPr>
              <w:t>Group</w:t>
            </w:r>
            <w:r w:rsidR="00277C92">
              <w:rPr>
                <w:rFonts w:ascii="Aharoni" w:hAnsi="Aharoni" w:cs="Aharoni"/>
                <w:b w:val="0"/>
                <w:bCs/>
              </w:rPr>
              <w:t xml:space="preserve"> Member</w:t>
            </w:r>
            <w:r>
              <w:rPr>
                <w:rFonts w:ascii="Aharoni" w:hAnsi="Aharoni" w:cs="Aharoni"/>
                <w:b w:val="0"/>
                <w:bCs/>
              </w:rPr>
              <w:t>s</w:t>
            </w:r>
            <w:r w:rsidR="00277C92">
              <w:rPr>
                <w:rFonts w:ascii="Aharoni" w:hAnsi="Aharoni" w:cs="Aharoni"/>
                <w:b w:val="0"/>
                <w:bCs/>
              </w:rPr>
              <w:t xml:space="preserve"> </w:t>
            </w:r>
          </w:p>
          <w:p w14:paraId="1FB48AD0" w14:textId="2F400392" w:rsidR="00CE66ED" w:rsidRPr="00277C92" w:rsidRDefault="00277C92" w:rsidP="00277C92">
            <w:pPr>
              <w:pStyle w:val="Heading2"/>
              <w:rPr>
                <w:rFonts w:ascii="Georgia" w:hAnsi="Georgia"/>
                <w:b w:val="0"/>
                <w:bCs/>
                <w:sz w:val="40"/>
                <w:szCs w:val="40"/>
              </w:rPr>
            </w:pPr>
            <w:r w:rsidRPr="00277C92">
              <w:rPr>
                <w:rFonts w:ascii="Georgia" w:hAnsi="Georgia"/>
                <w:b w:val="0"/>
                <w:bCs/>
                <w:sz w:val="40"/>
                <w:szCs w:val="40"/>
              </w:rPr>
              <w:t>SATYARTH PANDEY</w:t>
            </w:r>
          </w:p>
          <w:p w14:paraId="117535E2" w14:textId="7AFA2B3F" w:rsidR="00277C92" w:rsidRPr="00277C92" w:rsidRDefault="00277C92" w:rsidP="00277C92">
            <w:pPr>
              <w:jc w:val="center"/>
              <w:rPr>
                <w:rFonts w:ascii="Georgia" w:hAnsi="Georgia"/>
                <w:bCs/>
                <w:sz w:val="40"/>
                <w:szCs w:val="40"/>
                <w:lang w:val="en-US" w:eastAsia="en-US" w:bidi="ar-SA"/>
              </w:rPr>
            </w:pPr>
            <w:r w:rsidRPr="00277C92">
              <w:rPr>
                <w:rFonts w:ascii="Georgia" w:hAnsi="Georgia"/>
                <w:bCs/>
                <w:sz w:val="40"/>
                <w:szCs w:val="40"/>
                <w:lang w:val="en-US" w:eastAsia="en-US" w:bidi="ar-SA"/>
              </w:rPr>
              <w:t>RAJNEESH PANDEY</w:t>
            </w:r>
          </w:p>
          <w:p w14:paraId="541BA165" w14:textId="77777777" w:rsidR="00CE66ED" w:rsidRPr="00CE66ED" w:rsidRDefault="00CE66ED" w:rsidP="00277C92">
            <w:pPr>
              <w:jc w:val="center"/>
            </w:pPr>
          </w:p>
          <w:p w14:paraId="6CF34A5E" w14:textId="299A5D58" w:rsidR="00277C92" w:rsidRPr="00277C92" w:rsidRDefault="00277C92" w:rsidP="00277C92">
            <w:pPr>
              <w:pStyle w:val="Heading2"/>
              <w:rPr>
                <w:rFonts w:ascii="Aharoni" w:hAnsi="Aharoni" w:cs="Aharoni" w:hint="cs"/>
              </w:rPr>
            </w:pPr>
            <w:r>
              <w:rPr>
                <w:rFonts w:ascii="Aharoni" w:hAnsi="Aharoni" w:cs="Aharoni"/>
                <w:b w:val="0"/>
                <w:bCs/>
              </w:rPr>
              <w:t>Section</w:t>
            </w:r>
          </w:p>
          <w:p w14:paraId="32C6E2EB" w14:textId="65FC7208" w:rsidR="00092E41" w:rsidRPr="00277C92" w:rsidRDefault="00CE66ED" w:rsidP="00277C92">
            <w:pPr>
              <w:pStyle w:val="Heading2"/>
              <w:rPr>
                <w:b w:val="0"/>
                <w:bCs/>
                <w:sz w:val="40"/>
                <w:szCs w:val="40"/>
              </w:rPr>
            </w:pPr>
            <w:r w:rsidRPr="00277C92">
              <w:rPr>
                <w:b w:val="0"/>
                <w:bCs/>
                <w:sz w:val="40"/>
                <w:szCs w:val="40"/>
              </w:rPr>
              <w:t>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3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0CE056BC" w14:textId="06FE601D" w:rsidR="008B6E24" w:rsidRDefault="008B6E24" w:rsidP="00C61C9C">
      <w:pPr>
        <w:shd w:val="clear" w:color="auto" w:fill="FFFFFF"/>
        <w:spacing w:line="285" w:lineRule="atLeast"/>
        <w:jc w:val="center"/>
        <w:rPr>
          <w:rFonts w:ascii="Bookman Old Style" w:hAnsi="Bookman Old Style" w:cs="Droid Sans Mono"/>
          <w:b/>
          <w:bCs/>
          <w:noProof/>
          <w:sz w:val="22"/>
          <w:szCs w:val="22"/>
        </w:rPr>
      </w:pPr>
    </w:p>
    <w:p w14:paraId="6FAD1436" w14:textId="5DED414B" w:rsidR="00813E8E" w:rsidRPr="00243263" w:rsidRDefault="00C61C9C" w:rsidP="00813E8E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Century Gothic" w:hAnsi="Century Gothic" w:cs="Segoe UI"/>
          <w:color w:val="252424"/>
          <w:sz w:val="40"/>
          <w:szCs w:val="40"/>
          <w:u w:val="single"/>
        </w:rPr>
      </w:pPr>
      <w:r w:rsidRPr="00243263">
        <w:rPr>
          <w:rFonts w:ascii="Century Gothic" w:hAnsi="Century Gothic" w:cs="Segoe UI"/>
          <w:color w:val="252424"/>
          <w:sz w:val="40"/>
          <w:szCs w:val="40"/>
          <w:u w:val="single"/>
        </w:rPr>
        <w:t>Problem Statement</w:t>
      </w:r>
    </w:p>
    <w:p w14:paraId="7AD68EF9" w14:textId="3454FF51" w:rsidR="00C61C9C" w:rsidRDefault="00243263" w:rsidP="00243263">
      <w:pPr>
        <w:shd w:val="clear" w:color="auto" w:fill="FFFFFF"/>
        <w:spacing w:before="100" w:beforeAutospacing="1" w:after="100" w:afterAutospacing="1"/>
        <w:ind w:left="720"/>
        <w:rPr>
          <w:rFonts w:ascii="Georgia" w:hAnsi="Georgia"/>
          <w:color w:val="212529"/>
          <w:sz w:val="32"/>
          <w:szCs w:val="32"/>
          <w:shd w:val="clear" w:color="auto" w:fill="FFFFFF"/>
        </w:rPr>
      </w:pPr>
      <w:r w:rsidRPr="00243263">
        <w:rPr>
          <w:rFonts w:ascii="Georgia" w:hAnsi="Georgia"/>
          <w:color w:val="212529"/>
          <w:sz w:val="32"/>
          <w:szCs w:val="32"/>
          <w:shd w:val="clear" w:color="auto" w:fill="FFFFFF"/>
        </w:rPr>
        <w:t>Fake news detection in the field of journalism. </w:t>
      </w:r>
    </w:p>
    <w:p w14:paraId="3BD39BD8" w14:textId="77777777" w:rsidR="00A1497C" w:rsidRPr="00243263" w:rsidRDefault="00A1497C" w:rsidP="00243263">
      <w:pPr>
        <w:shd w:val="clear" w:color="auto" w:fill="FFFFFF"/>
        <w:spacing w:before="100" w:beforeAutospacing="1" w:after="100" w:afterAutospacing="1"/>
        <w:ind w:left="720"/>
        <w:rPr>
          <w:rFonts w:ascii="Georgia" w:hAnsi="Georgia" w:cs="Segoe UI"/>
          <w:i/>
          <w:iCs/>
          <w:color w:val="252424"/>
          <w:sz w:val="32"/>
          <w:szCs w:val="32"/>
          <w:u w:val="single"/>
          <w:lang w:bidi="ar-SA"/>
        </w:rPr>
      </w:pPr>
    </w:p>
    <w:p w14:paraId="0B40A5C7" w14:textId="71EEC6D1" w:rsidR="00A1497C" w:rsidRDefault="00C61C9C" w:rsidP="00A1497C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Century Gothic" w:hAnsi="Century Gothic" w:cs="Segoe UI"/>
          <w:color w:val="252424"/>
          <w:sz w:val="40"/>
          <w:szCs w:val="40"/>
          <w:u w:val="single"/>
        </w:rPr>
      </w:pPr>
      <w:r w:rsidRPr="00243263">
        <w:rPr>
          <w:rFonts w:ascii="Century Gothic" w:hAnsi="Century Gothic" w:cs="Segoe UI"/>
          <w:color w:val="252424"/>
          <w:sz w:val="40"/>
          <w:szCs w:val="40"/>
          <w:u w:val="single"/>
        </w:rPr>
        <w:t>Base papers (Only journals)</w:t>
      </w:r>
    </w:p>
    <w:p w14:paraId="704E2154" w14:textId="77777777" w:rsidR="00813E8E" w:rsidRPr="00A1497C" w:rsidRDefault="00813E8E" w:rsidP="00A1497C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Century Gothic" w:hAnsi="Century Gothic" w:cs="Segoe UI"/>
          <w:color w:val="252424"/>
          <w:sz w:val="40"/>
          <w:szCs w:val="40"/>
          <w:u w:val="single"/>
        </w:rPr>
      </w:pPr>
    </w:p>
    <w:p w14:paraId="177CD82B" w14:textId="273FD60F" w:rsidR="00243263" w:rsidRPr="00A1497C" w:rsidRDefault="00243263" w:rsidP="00243263">
      <w:pPr>
        <w:shd w:val="clear" w:color="auto" w:fill="FFFFFF"/>
        <w:spacing w:before="100" w:beforeAutospacing="1" w:after="100" w:afterAutospacing="1"/>
        <w:ind w:left="720"/>
        <w:rPr>
          <w:rFonts w:ascii="Georgia" w:hAnsi="Georgia" w:cs="Segoe UI"/>
          <w:color w:val="252424"/>
          <w:sz w:val="32"/>
          <w:szCs w:val="32"/>
          <w:u w:val="single"/>
        </w:rPr>
      </w:pPr>
      <w:r w:rsidRPr="00A1497C">
        <w:rPr>
          <w:rFonts w:ascii="Georgia" w:hAnsi="Georgia"/>
          <w:sz w:val="32"/>
          <w:szCs w:val="32"/>
        </w:rPr>
        <w:t>A Deep Learning Approach for Automatic Detection of Fake News</w:t>
      </w:r>
    </w:p>
    <w:p w14:paraId="0D741168" w14:textId="42D1AFEA" w:rsidR="00243263" w:rsidRPr="00A1497C" w:rsidRDefault="00243263" w:rsidP="00243263">
      <w:pPr>
        <w:shd w:val="clear" w:color="auto" w:fill="FFFFFF"/>
        <w:spacing w:before="100" w:beforeAutospacing="1" w:after="100" w:afterAutospacing="1"/>
        <w:ind w:left="720"/>
        <w:rPr>
          <w:rFonts w:ascii="Georgia" w:hAnsi="Georgia"/>
          <w:color w:val="212529"/>
          <w:sz w:val="32"/>
          <w:szCs w:val="32"/>
          <w:shd w:val="clear" w:color="auto" w:fill="FFFFFF"/>
        </w:rPr>
      </w:pPr>
      <w:hyperlink r:id="rId12" w:history="1">
        <w:r w:rsidRPr="00A1497C">
          <w:rPr>
            <w:rStyle w:val="Hyperlink"/>
            <w:rFonts w:ascii="Georgia" w:hAnsi="Georgia"/>
            <w:sz w:val="32"/>
            <w:szCs w:val="32"/>
            <w:shd w:val="clear" w:color="auto" w:fill="FFFFFF"/>
          </w:rPr>
          <w:t>https://arxiv.org/</w:t>
        </w:r>
        <w:r w:rsidRPr="00A1497C">
          <w:rPr>
            <w:rStyle w:val="Hyperlink"/>
            <w:rFonts w:ascii="Georgia" w:hAnsi="Georgia"/>
            <w:sz w:val="32"/>
            <w:szCs w:val="32"/>
            <w:shd w:val="clear" w:color="auto" w:fill="FFFFFF"/>
          </w:rPr>
          <w:t>a</w:t>
        </w:r>
        <w:r w:rsidRPr="00A1497C">
          <w:rPr>
            <w:rStyle w:val="Hyperlink"/>
            <w:rFonts w:ascii="Georgia" w:hAnsi="Georgia"/>
            <w:sz w:val="32"/>
            <w:szCs w:val="32"/>
            <w:shd w:val="clear" w:color="auto" w:fill="FFFFFF"/>
          </w:rPr>
          <w:t>bs/2</w:t>
        </w:r>
        <w:r w:rsidRPr="00A1497C">
          <w:rPr>
            <w:rStyle w:val="Hyperlink"/>
            <w:rFonts w:ascii="Georgia" w:hAnsi="Georgia"/>
            <w:sz w:val="32"/>
            <w:szCs w:val="32"/>
            <w:shd w:val="clear" w:color="auto" w:fill="FFFFFF"/>
          </w:rPr>
          <w:t>0</w:t>
        </w:r>
        <w:r w:rsidRPr="00A1497C">
          <w:rPr>
            <w:rStyle w:val="Hyperlink"/>
            <w:rFonts w:ascii="Georgia" w:hAnsi="Georgia"/>
            <w:sz w:val="32"/>
            <w:szCs w:val="32"/>
            <w:shd w:val="clear" w:color="auto" w:fill="FFFFFF"/>
          </w:rPr>
          <w:t>05.04938</w:t>
        </w:r>
      </w:hyperlink>
    </w:p>
    <w:p w14:paraId="08D12EB8" w14:textId="77777777" w:rsidR="00A1497C" w:rsidRDefault="00A1497C" w:rsidP="00243263">
      <w:pPr>
        <w:shd w:val="clear" w:color="auto" w:fill="FFFFFF"/>
        <w:spacing w:before="100" w:beforeAutospacing="1" w:after="100" w:afterAutospacing="1"/>
        <w:ind w:left="720"/>
        <w:rPr>
          <w:rFonts w:ascii="Century Gothic" w:hAnsi="Century Gothic" w:cs="Segoe UI"/>
          <w:color w:val="252424"/>
          <w:sz w:val="40"/>
          <w:szCs w:val="40"/>
          <w:u w:val="single"/>
        </w:rPr>
      </w:pPr>
    </w:p>
    <w:p w14:paraId="47E25FDC" w14:textId="006198D1" w:rsidR="00C61C9C" w:rsidRDefault="00C61C9C" w:rsidP="00243263">
      <w:pPr>
        <w:shd w:val="clear" w:color="auto" w:fill="FFFFFF"/>
        <w:spacing w:before="100" w:beforeAutospacing="1" w:after="100" w:afterAutospacing="1"/>
        <w:ind w:left="720"/>
        <w:rPr>
          <w:rFonts w:ascii="Century Gothic" w:hAnsi="Century Gothic" w:cs="Segoe UI"/>
          <w:color w:val="252424"/>
          <w:sz w:val="40"/>
          <w:szCs w:val="40"/>
          <w:u w:val="single"/>
        </w:rPr>
      </w:pPr>
      <w:r w:rsidRPr="00243263">
        <w:rPr>
          <w:rFonts w:ascii="Century Gothic" w:hAnsi="Century Gothic" w:cs="Segoe UI"/>
          <w:color w:val="252424"/>
          <w:sz w:val="40"/>
          <w:szCs w:val="40"/>
          <w:u w:val="single"/>
        </w:rPr>
        <w:t>Deviation / modification to the base paper</w:t>
      </w:r>
    </w:p>
    <w:p w14:paraId="7514AB35" w14:textId="53355C06" w:rsidR="00B56E95" w:rsidRPr="00B56E95" w:rsidRDefault="00243263" w:rsidP="00B56E95">
      <w:pPr>
        <w:shd w:val="clear" w:color="auto" w:fill="FFFFFF"/>
        <w:spacing w:before="100" w:beforeAutospacing="1" w:after="100" w:afterAutospacing="1"/>
        <w:ind w:left="720"/>
        <w:rPr>
          <w:rFonts w:ascii="Georgia" w:hAnsi="Georgia"/>
          <w:color w:val="212529"/>
          <w:sz w:val="32"/>
          <w:szCs w:val="32"/>
          <w:shd w:val="clear" w:color="auto" w:fill="FFFFFF"/>
        </w:rPr>
      </w:pPr>
      <w:r w:rsidRPr="00243263">
        <w:rPr>
          <w:rFonts w:ascii="Georgia" w:hAnsi="Georgia"/>
          <w:color w:val="212529"/>
          <w:sz w:val="32"/>
          <w:szCs w:val="32"/>
          <w:shd w:val="clear" w:color="auto" w:fill="FFFFFF"/>
        </w:rPr>
        <w:t> </w:t>
      </w:r>
    </w:p>
    <w:p w14:paraId="2958CBCE" w14:textId="571DB466" w:rsidR="00243263" w:rsidRPr="00243263" w:rsidRDefault="00B56E95" w:rsidP="00B56E95">
      <w:pPr>
        <w:shd w:val="clear" w:color="auto" w:fill="FFFFFF"/>
        <w:spacing w:before="100" w:beforeAutospacing="1" w:after="100" w:afterAutospacing="1"/>
        <w:ind w:left="720"/>
        <w:rPr>
          <w:rFonts w:ascii="Georgia" w:hAnsi="Georgia" w:cs="Segoe UI"/>
          <w:i/>
          <w:iCs/>
          <w:color w:val="252424"/>
          <w:sz w:val="32"/>
          <w:szCs w:val="32"/>
          <w:u w:val="single"/>
          <w:lang w:bidi="ar-SA"/>
        </w:rPr>
      </w:pPr>
      <w:r w:rsidRPr="00B56E95">
        <w:rPr>
          <w:rFonts w:ascii="Georgia" w:hAnsi="Georgia"/>
          <w:color w:val="212529"/>
          <w:sz w:val="32"/>
          <w:szCs w:val="32"/>
          <w:shd w:val="clear" w:color="auto" w:fill="FFFFFF"/>
        </w:rPr>
        <w:t xml:space="preserve">The Base Idea can be extended in other Fields with Detection for Fake Content like </w:t>
      </w:r>
      <w:r>
        <w:rPr>
          <w:rFonts w:ascii="Georgia" w:hAnsi="Georgia"/>
          <w:color w:val="212529"/>
          <w:sz w:val="32"/>
          <w:szCs w:val="32"/>
          <w:shd w:val="clear" w:color="auto" w:fill="FFFFFF"/>
        </w:rPr>
        <w:t xml:space="preserve">in </w:t>
      </w:r>
      <w:r w:rsidRPr="00B56E95">
        <w:rPr>
          <w:rFonts w:ascii="Georgia" w:hAnsi="Georgia"/>
          <w:color w:val="212529"/>
          <w:sz w:val="32"/>
          <w:szCs w:val="32"/>
          <w:shd w:val="clear" w:color="auto" w:fill="FFFFFF"/>
        </w:rPr>
        <w:t>social media. Performance Enhancement of the Models Proposed in the Base Paper can be implemented by tweaking the Deep Learning Algorithm</w:t>
      </w:r>
      <w:r>
        <w:rPr>
          <w:rFonts w:ascii="Georgia" w:hAnsi="Georgia"/>
          <w:color w:val="212529"/>
          <w:sz w:val="32"/>
          <w:szCs w:val="32"/>
          <w:shd w:val="clear" w:color="auto" w:fill="FFFFFF"/>
        </w:rPr>
        <w:t>s</w:t>
      </w:r>
      <w:r w:rsidRPr="00B56E95">
        <w:rPr>
          <w:rFonts w:ascii="Georgia" w:hAnsi="Georgia"/>
          <w:color w:val="212529"/>
          <w:sz w:val="32"/>
          <w:szCs w:val="32"/>
          <w:shd w:val="clear" w:color="auto" w:fill="FFFFFF"/>
        </w:rPr>
        <w:t xml:space="preserve">. </w:t>
      </w:r>
    </w:p>
    <w:p w14:paraId="60A65693" w14:textId="77777777" w:rsidR="00C61C9C" w:rsidRPr="00243263" w:rsidRDefault="00C61C9C" w:rsidP="00C61C9C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Century Gothic" w:hAnsi="Century Gothic" w:cs="Segoe UI"/>
          <w:color w:val="252424"/>
          <w:sz w:val="40"/>
          <w:szCs w:val="40"/>
          <w:u w:val="single"/>
        </w:rPr>
      </w:pPr>
    </w:p>
    <w:p w14:paraId="52846671" w14:textId="457F60C8" w:rsidR="00C61C9C" w:rsidRDefault="00C61C9C" w:rsidP="00C61C9C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Century Gothic" w:hAnsi="Century Gothic" w:cs="Segoe UI"/>
          <w:color w:val="252424"/>
          <w:sz w:val="40"/>
          <w:szCs w:val="40"/>
          <w:u w:val="single"/>
        </w:rPr>
      </w:pPr>
      <w:r w:rsidRPr="00243263">
        <w:rPr>
          <w:rFonts w:ascii="Century Gothic" w:hAnsi="Century Gothic" w:cs="Segoe UI"/>
          <w:color w:val="252424"/>
          <w:sz w:val="40"/>
          <w:szCs w:val="40"/>
          <w:u w:val="single"/>
        </w:rPr>
        <w:t>AI and ML components in the work</w:t>
      </w:r>
    </w:p>
    <w:p w14:paraId="42B0A442" w14:textId="77777777" w:rsidR="00813E8E" w:rsidRPr="00243263" w:rsidRDefault="00813E8E" w:rsidP="00C61C9C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Century Gothic" w:hAnsi="Century Gothic" w:cs="Segoe UI"/>
          <w:color w:val="252424"/>
          <w:sz w:val="40"/>
          <w:szCs w:val="40"/>
          <w:u w:val="single"/>
        </w:rPr>
      </w:pPr>
    </w:p>
    <w:p w14:paraId="67B9F201" w14:textId="3CA08E97" w:rsidR="00FC4646" w:rsidRPr="007432BE" w:rsidRDefault="00A1497C" w:rsidP="007432BE">
      <w:pPr>
        <w:shd w:val="clear" w:color="auto" w:fill="FFFFFF"/>
        <w:spacing w:before="100" w:beforeAutospacing="1" w:after="100" w:afterAutospacing="1"/>
        <w:ind w:left="720"/>
        <w:rPr>
          <w:rFonts w:ascii="Georgia" w:hAnsi="Georgia"/>
          <w:color w:val="212529"/>
          <w:sz w:val="32"/>
          <w:szCs w:val="32"/>
          <w:shd w:val="clear" w:color="auto" w:fill="FFFFFF"/>
        </w:rPr>
      </w:pPr>
      <w:r>
        <w:rPr>
          <w:rFonts w:ascii="Georgia" w:hAnsi="Georgia"/>
          <w:color w:val="212529"/>
          <w:sz w:val="32"/>
          <w:szCs w:val="32"/>
          <w:shd w:val="clear" w:color="auto" w:fill="FFFFFF"/>
        </w:rPr>
        <w:t>N</w:t>
      </w:r>
      <w:r w:rsidRPr="00A1497C">
        <w:rPr>
          <w:rFonts w:ascii="Georgia" w:hAnsi="Georgia"/>
          <w:color w:val="212529"/>
          <w:sz w:val="32"/>
          <w:szCs w:val="32"/>
          <w:shd w:val="clear" w:color="auto" w:fill="FFFFFF"/>
        </w:rPr>
        <w:t>atural</w:t>
      </w:r>
      <w:r>
        <w:rPr>
          <w:rFonts w:ascii="Georgia" w:hAnsi="Georgia"/>
          <w:color w:val="212529"/>
          <w:sz w:val="32"/>
          <w:szCs w:val="32"/>
          <w:shd w:val="clear" w:color="auto" w:fill="FFFFFF"/>
        </w:rPr>
        <w:t xml:space="preserve"> L</w:t>
      </w:r>
      <w:r w:rsidRPr="00A1497C">
        <w:rPr>
          <w:rFonts w:ascii="Georgia" w:hAnsi="Georgia"/>
          <w:color w:val="212529"/>
          <w:sz w:val="32"/>
          <w:szCs w:val="32"/>
          <w:shd w:val="clear" w:color="auto" w:fill="FFFFFF"/>
        </w:rPr>
        <w:t>anguage</w:t>
      </w:r>
      <w:r>
        <w:rPr>
          <w:rFonts w:ascii="Georgia" w:hAnsi="Georgia"/>
          <w:color w:val="212529"/>
          <w:sz w:val="32"/>
          <w:szCs w:val="32"/>
          <w:shd w:val="clear" w:color="auto" w:fill="FFFFFF"/>
        </w:rPr>
        <w:t xml:space="preserve"> P</w:t>
      </w:r>
      <w:r w:rsidRPr="00A1497C">
        <w:rPr>
          <w:rFonts w:ascii="Georgia" w:hAnsi="Georgia"/>
          <w:color w:val="212529"/>
          <w:sz w:val="32"/>
          <w:szCs w:val="32"/>
          <w:shd w:val="clear" w:color="auto" w:fill="FFFFFF"/>
        </w:rPr>
        <w:t xml:space="preserve">rocessing </w:t>
      </w:r>
      <w:r>
        <w:rPr>
          <w:rFonts w:ascii="Georgia" w:hAnsi="Georgia"/>
          <w:color w:val="212529"/>
          <w:sz w:val="32"/>
          <w:szCs w:val="32"/>
          <w:shd w:val="clear" w:color="auto" w:fill="FFFFFF"/>
        </w:rPr>
        <w:t>(NLP)</w:t>
      </w:r>
      <w:r w:rsidR="007432BE">
        <w:rPr>
          <w:rFonts w:ascii="Georgia" w:hAnsi="Georgia"/>
          <w:color w:val="212529"/>
          <w:sz w:val="32"/>
          <w:szCs w:val="32"/>
          <w:shd w:val="clear" w:color="auto" w:fill="FFFFFF"/>
        </w:rPr>
        <w:t xml:space="preserve"> and </w:t>
      </w:r>
      <w:r>
        <w:rPr>
          <w:rFonts w:ascii="Georgia" w:hAnsi="Georgia"/>
          <w:color w:val="212529"/>
          <w:sz w:val="32"/>
          <w:szCs w:val="32"/>
          <w:shd w:val="clear" w:color="auto" w:fill="FFFFFF"/>
        </w:rPr>
        <w:t>D</w:t>
      </w:r>
      <w:r w:rsidRPr="00A1497C">
        <w:rPr>
          <w:rFonts w:ascii="Georgia" w:hAnsi="Georgia"/>
          <w:color w:val="212529"/>
          <w:sz w:val="32"/>
          <w:szCs w:val="32"/>
          <w:shd w:val="clear" w:color="auto" w:fill="FFFFFF"/>
        </w:rPr>
        <w:t>eep</w:t>
      </w:r>
      <w:r>
        <w:rPr>
          <w:rFonts w:ascii="Georgia" w:hAnsi="Georgia"/>
          <w:color w:val="212529"/>
          <w:sz w:val="32"/>
          <w:szCs w:val="32"/>
          <w:shd w:val="clear" w:color="auto" w:fill="FFFFFF"/>
        </w:rPr>
        <w:t xml:space="preserve"> L</w:t>
      </w:r>
      <w:r w:rsidRPr="00A1497C">
        <w:rPr>
          <w:rFonts w:ascii="Georgia" w:hAnsi="Georgia"/>
          <w:color w:val="212529"/>
          <w:sz w:val="32"/>
          <w:szCs w:val="32"/>
          <w:shd w:val="clear" w:color="auto" w:fill="FFFFFF"/>
        </w:rPr>
        <w:t xml:space="preserve">earning </w:t>
      </w:r>
    </w:p>
    <w:sectPr w:rsidR="00FC4646" w:rsidRPr="007432BE" w:rsidSect="00A71FD5">
      <w:footerReference w:type="even" r:id="rId13"/>
      <w:footerReference w:type="default" r:id="rId14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BFC64" w14:textId="77777777" w:rsidR="00385EF8" w:rsidRDefault="00385EF8" w:rsidP="00E74B29">
      <w:r>
        <w:separator/>
      </w:r>
    </w:p>
  </w:endnote>
  <w:endnote w:type="continuationSeparator" w:id="0">
    <w:p w14:paraId="1CB20FFE" w14:textId="77777777" w:rsidR="00385EF8" w:rsidRDefault="00385EF8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roid Sans Mono">
    <w:charset w:val="00"/>
    <w:family w:val="modern"/>
    <w:pitch w:val="fixed"/>
    <w:sig w:usb0="E00002AF" w:usb1="4000205B" w:usb2="0000002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7688E" w14:textId="77777777" w:rsidR="00385EF8" w:rsidRDefault="00385EF8" w:rsidP="00E74B29">
      <w:r>
        <w:separator/>
      </w:r>
    </w:p>
  </w:footnote>
  <w:footnote w:type="continuationSeparator" w:id="0">
    <w:p w14:paraId="1FEF6EEE" w14:textId="77777777" w:rsidR="00385EF8" w:rsidRDefault="00385EF8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22446D"/>
    <w:multiLevelType w:val="hybridMultilevel"/>
    <w:tmpl w:val="2272F7F8"/>
    <w:lvl w:ilvl="0" w:tplc="01043C0C">
      <w:start w:val="1"/>
      <w:numFmt w:val="lowerRoman"/>
      <w:lvlText w:val="%1)"/>
      <w:lvlJc w:val="left"/>
      <w:pPr>
        <w:ind w:left="2784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84" w:hanging="360"/>
      </w:pPr>
    </w:lvl>
    <w:lvl w:ilvl="2" w:tplc="4009001B" w:tentative="1">
      <w:start w:val="1"/>
      <w:numFmt w:val="lowerRoman"/>
      <w:lvlText w:val="%3."/>
      <w:lvlJc w:val="right"/>
      <w:pPr>
        <w:ind w:left="3504" w:hanging="180"/>
      </w:pPr>
    </w:lvl>
    <w:lvl w:ilvl="3" w:tplc="4009000F" w:tentative="1">
      <w:start w:val="1"/>
      <w:numFmt w:val="decimal"/>
      <w:lvlText w:val="%4."/>
      <w:lvlJc w:val="left"/>
      <w:pPr>
        <w:ind w:left="4224" w:hanging="360"/>
      </w:pPr>
    </w:lvl>
    <w:lvl w:ilvl="4" w:tplc="40090019" w:tentative="1">
      <w:start w:val="1"/>
      <w:numFmt w:val="lowerLetter"/>
      <w:lvlText w:val="%5."/>
      <w:lvlJc w:val="left"/>
      <w:pPr>
        <w:ind w:left="4944" w:hanging="360"/>
      </w:pPr>
    </w:lvl>
    <w:lvl w:ilvl="5" w:tplc="4009001B" w:tentative="1">
      <w:start w:val="1"/>
      <w:numFmt w:val="lowerRoman"/>
      <w:lvlText w:val="%6."/>
      <w:lvlJc w:val="right"/>
      <w:pPr>
        <w:ind w:left="5664" w:hanging="180"/>
      </w:pPr>
    </w:lvl>
    <w:lvl w:ilvl="6" w:tplc="4009000F" w:tentative="1">
      <w:start w:val="1"/>
      <w:numFmt w:val="decimal"/>
      <w:lvlText w:val="%7."/>
      <w:lvlJc w:val="left"/>
      <w:pPr>
        <w:ind w:left="6384" w:hanging="360"/>
      </w:pPr>
    </w:lvl>
    <w:lvl w:ilvl="7" w:tplc="40090019" w:tentative="1">
      <w:start w:val="1"/>
      <w:numFmt w:val="lowerLetter"/>
      <w:lvlText w:val="%8."/>
      <w:lvlJc w:val="left"/>
      <w:pPr>
        <w:ind w:left="7104" w:hanging="360"/>
      </w:pPr>
    </w:lvl>
    <w:lvl w:ilvl="8" w:tplc="4009001B" w:tentative="1">
      <w:start w:val="1"/>
      <w:numFmt w:val="lowerRoman"/>
      <w:lvlText w:val="%9."/>
      <w:lvlJc w:val="right"/>
      <w:pPr>
        <w:ind w:left="7824" w:hanging="180"/>
      </w:pPr>
    </w:lvl>
  </w:abstractNum>
  <w:abstractNum w:abstractNumId="2" w15:restartNumberingAfterBreak="0">
    <w:nsid w:val="6549720C"/>
    <w:multiLevelType w:val="multilevel"/>
    <w:tmpl w:val="ECDAE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Ra1AHyPXfUsAAAA"/>
  </w:docVars>
  <w:rsids>
    <w:rsidRoot w:val="00092E41"/>
    <w:rsid w:val="00086FA5"/>
    <w:rsid w:val="00092E41"/>
    <w:rsid w:val="00096D6B"/>
    <w:rsid w:val="000E4641"/>
    <w:rsid w:val="001172D0"/>
    <w:rsid w:val="0012706B"/>
    <w:rsid w:val="00151F66"/>
    <w:rsid w:val="00177F8D"/>
    <w:rsid w:val="00185F4A"/>
    <w:rsid w:val="002012DC"/>
    <w:rsid w:val="00210FE7"/>
    <w:rsid w:val="00222F68"/>
    <w:rsid w:val="00243263"/>
    <w:rsid w:val="00277C92"/>
    <w:rsid w:val="0028001F"/>
    <w:rsid w:val="002951EB"/>
    <w:rsid w:val="002D2200"/>
    <w:rsid w:val="003030E0"/>
    <w:rsid w:val="003078DD"/>
    <w:rsid w:val="003172A2"/>
    <w:rsid w:val="00385EF8"/>
    <w:rsid w:val="003A49C6"/>
    <w:rsid w:val="003B5034"/>
    <w:rsid w:val="003F3D1D"/>
    <w:rsid w:val="0040564B"/>
    <w:rsid w:val="00414139"/>
    <w:rsid w:val="0048120C"/>
    <w:rsid w:val="004909D9"/>
    <w:rsid w:val="004944C1"/>
    <w:rsid w:val="00521481"/>
    <w:rsid w:val="0056636B"/>
    <w:rsid w:val="0063405E"/>
    <w:rsid w:val="00665110"/>
    <w:rsid w:val="0066611F"/>
    <w:rsid w:val="006709F1"/>
    <w:rsid w:val="006C35E1"/>
    <w:rsid w:val="006C60E6"/>
    <w:rsid w:val="00725B78"/>
    <w:rsid w:val="00742988"/>
    <w:rsid w:val="007432BE"/>
    <w:rsid w:val="00764F3D"/>
    <w:rsid w:val="007B2586"/>
    <w:rsid w:val="007C06BD"/>
    <w:rsid w:val="00813E8E"/>
    <w:rsid w:val="00837914"/>
    <w:rsid w:val="00844E3B"/>
    <w:rsid w:val="00870AFF"/>
    <w:rsid w:val="00874FE7"/>
    <w:rsid w:val="008B6E24"/>
    <w:rsid w:val="00952F7D"/>
    <w:rsid w:val="0095449D"/>
    <w:rsid w:val="0095496A"/>
    <w:rsid w:val="009A38BA"/>
    <w:rsid w:val="00A1497C"/>
    <w:rsid w:val="00A2377C"/>
    <w:rsid w:val="00A71FD5"/>
    <w:rsid w:val="00B43E11"/>
    <w:rsid w:val="00B56E95"/>
    <w:rsid w:val="00BF3430"/>
    <w:rsid w:val="00C466AA"/>
    <w:rsid w:val="00C61C9C"/>
    <w:rsid w:val="00C755AB"/>
    <w:rsid w:val="00CB7EC7"/>
    <w:rsid w:val="00CD6D7B"/>
    <w:rsid w:val="00CE66ED"/>
    <w:rsid w:val="00D36246"/>
    <w:rsid w:val="00D43125"/>
    <w:rsid w:val="00D62ADF"/>
    <w:rsid w:val="00D66A3A"/>
    <w:rsid w:val="00DF198B"/>
    <w:rsid w:val="00E20144"/>
    <w:rsid w:val="00E74B29"/>
    <w:rsid w:val="00EF7945"/>
    <w:rsid w:val="00F32F86"/>
    <w:rsid w:val="00F50791"/>
    <w:rsid w:val="00F9697F"/>
    <w:rsid w:val="00FB2F1A"/>
    <w:rsid w:val="00FC4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A71FD5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customStyle="1" w:styleId="Default">
    <w:name w:val="Default"/>
    <w:rsid w:val="008B6E24"/>
    <w:pPr>
      <w:autoSpaceDE w:val="0"/>
      <w:autoSpaceDN w:val="0"/>
      <w:adjustRightInd w:val="0"/>
    </w:pPr>
    <w:rPr>
      <w:rFonts w:ascii="Calibri" w:hAnsi="Calibri" w:cs="Calibri"/>
      <w:color w:val="000000"/>
      <w:lang w:val="en-IN" w:bidi="hi-IN"/>
    </w:rPr>
  </w:style>
  <w:style w:type="paragraph" w:styleId="ListParagraph">
    <w:name w:val="List Paragraph"/>
    <w:basedOn w:val="Normal"/>
    <w:uiPriority w:val="34"/>
    <w:semiHidden/>
    <w:qFormat/>
    <w:rsid w:val="00C61C9C"/>
    <w:pPr>
      <w:ind w:left="720"/>
      <w:contextualSpacing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semiHidden/>
    <w:rsid w:val="0024326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2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A1497C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arxiv.org/abs/2005.04938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2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2021-10-13T13:58:00Z</dcterms:created>
  <dcterms:modified xsi:type="dcterms:W3CDTF">2021-10-13T13:58:00Z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