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90" w:rsidRPr="00E94390" w:rsidRDefault="00E94390" w:rsidP="00E94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4390">
        <w:rPr>
          <w:rFonts w:ascii="Times New Roman" w:hAnsi="Times New Roman" w:cs="Times New Roman"/>
          <w:sz w:val="28"/>
          <w:szCs w:val="28"/>
        </w:rPr>
        <w:t xml:space="preserve">Introduction about </w:t>
      </w:r>
      <w:proofErr w:type="spellStart"/>
      <w:r w:rsidRPr="00E94390">
        <w:rPr>
          <w:rFonts w:ascii="Times New Roman" w:hAnsi="Times New Roman" w:cs="Times New Roman"/>
          <w:sz w:val="28"/>
          <w:szCs w:val="28"/>
        </w:rPr>
        <w:t>ur</w:t>
      </w:r>
      <w:proofErr w:type="spellEnd"/>
      <w:r w:rsidRPr="00E94390">
        <w:rPr>
          <w:rFonts w:ascii="Times New Roman" w:hAnsi="Times New Roman" w:cs="Times New Roman"/>
          <w:sz w:val="28"/>
          <w:szCs w:val="28"/>
        </w:rPr>
        <w:t xml:space="preserve"> assignment topic (1page-15to 20lines)</w:t>
      </w:r>
      <w:bookmarkStart w:id="0" w:name="_GoBack"/>
      <w:bookmarkEnd w:id="0"/>
    </w:p>
    <w:p w:rsidR="00E94390" w:rsidRDefault="00E94390" w:rsidP="004D7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4390">
        <w:rPr>
          <w:rFonts w:ascii="Times New Roman" w:hAnsi="Times New Roman" w:cs="Times New Roman"/>
          <w:sz w:val="28"/>
          <w:szCs w:val="28"/>
        </w:rPr>
        <w:t>Data structure 1</w:t>
      </w:r>
    </w:p>
    <w:p w:rsidR="00E94390" w:rsidRDefault="00E94390" w:rsidP="00E94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390">
        <w:rPr>
          <w:rFonts w:ascii="Times New Roman" w:hAnsi="Times New Roman" w:cs="Times New Roman"/>
          <w:sz w:val="28"/>
          <w:szCs w:val="28"/>
        </w:rPr>
        <w:t>Description/ definition</w:t>
      </w:r>
    </w:p>
    <w:p w:rsidR="00E94390" w:rsidRPr="00E94390" w:rsidRDefault="00E94390" w:rsidP="00E94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Real Time A</w:t>
      </w:r>
      <w:r w:rsidRPr="00E94390">
        <w:rPr>
          <w:rFonts w:ascii="Times New Roman" w:hAnsi="Times New Roman" w:cs="Times New Roman"/>
          <w:sz w:val="28"/>
          <w:szCs w:val="28"/>
        </w:rPr>
        <w:t xml:space="preserve">pplication </w:t>
      </w:r>
      <w:r>
        <w:rPr>
          <w:rFonts w:ascii="Times New Roman" w:hAnsi="Times New Roman" w:cs="Times New Roman"/>
          <w:sz w:val="28"/>
          <w:szCs w:val="28"/>
        </w:rPr>
        <w:t>/Where it is used?</w:t>
      </w:r>
    </w:p>
    <w:p w:rsidR="00E94390" w:rsidRDefault="00E94390" w:rsidP="00E94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4390">
        <w:rPr>
          <w:rFonts w:ascii="Times New Roman" w:hAnsi="Times New Roman" w:cs="Times New Roman"/>
          <w:sz w:val="28"/>
          <w:szCs w:val="28"/>
        </w:rPr>
        <w:t xml:space="preserve"> Requirements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ex.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 must be sorted ordered , etc. ) </w:t>
      </w:r>
      <w:r w:rsidRPr="00E94390">
        <w:rPr>
          <w:rFonts w:ascii="Times New Roman" w:hAnsi="Times New Roman" w:cs="Times New Roman"/>
          <w:sz w:val="28"/>
          <w:szCs w:val="28"/>
        </w:rPr>
        <w:t>/ limitations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4390" w:rsidRPr="00E94390" w:rsidRDefault="00E94390" w:rsidP="00E94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4390">
        <w:rPr>
          <w:rFonts w:ascii="Times New Roman" w:hAnsi="Times New Roman" w:cs="Times New Roman"/>
          <w:sz w:val="28"/>
          <w:szCs w:val="28"/>
        </w:rPr>
        <w:t>Operation 1</w:t>
      </w:r>
    </w:p>
    <w:p w:rsidR="00E94390" w:rsidRPr="00E94390" w:rsidRDefault="00E94390" w:rsidP="00E9439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94390">
        <w:rPr>
          <w:rFonts w:ascii="Times New Roman" w:hAnsi="Times New Roman" w:cs="Times New Roman"/>
          <w:sz w:val="28"/>
          <w:szCs w:val="28"/>
        </w:rPr>
        <w:t xml:space="preserve">       2.4.1 Explanation</w:t>
      </w:r>
    </w:p>
    <w:p w:rsidR="00E94390" w:rsidRPr="00E94390" w:rsidRDefault="00E94390" w:rsidP="00E9439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94390">
        <w:rPr>
          <w:rFonts w:ascii="Times New Roman" w:hAnsi="Times New Roman" w:cs="Times New Roman"/>
          <w:sz w:val="28"/>
          <w:szCs w:val="28"/>
        </w:rPr>
        <w:t xml:space="preserve">       2.4.2 Algorithm</w:t>
      </w:r>
    </w:p>
    <w:p w:rsidR="00E94390" w:rsidRDefault="00E94390" w:rsidP="00E9439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94390">
        <w:rPr>
          <w:rFonts w:ascii="Times New Roman" w:hAnsi="Times New Roman" w:cs="Times New Roman"/>
          <w:sz w:val="28"/>
          <w:szCs w:val="28"/>
        </w:rPr>
        <w:t xml:space="preserve">       2.4.3 Example </w:t>
      </w:r>
    </w:p>
    <w:p w:rsidR="00E94390" w:rsidRPr="00E94390" w:rsidRDefault="00E94390" w:rsidP="00E94390">
      <w:pPr>
        <w:pStyle w:val="ListParagraph"/>
        <w:ind w:left="360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E9439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{SIMILAR TO OPERATION1, THE FOLLOWING OPERATIONS MUST BE EXPLAINED WITH THREE SUBHEADINGS}</w:t>
      </w:r>
    </w:p>
    <w:p w:rsidR="00E94390" w:rsidRDefault="00E94390" w:rsidP="00E9439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390">
        <w:rPr>
          <w:rFonts w:ascii="Times New Roman" w:hAnsi="Times New Roman" w:cs="Times New Roman"/>
          <w:sz w:val="28"/>
          <w:szCs w:val="28"/>
        </w:rPr>
        <w:t>2.5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94390">
        <w:rPr>
          <w:rFonts w:ascii="Times New Roman" w:hAnsi="Times New Roman" w:cs="Times New Roman"/>
          <w:sz w:val="28"/>
          <w:szCs w:val="28"/>
        </w:rPr>
        <w:t xml:space="preserve"> Operation 2</w:t>
      </w:r>
    </w:p>
    <w:p w:rsidR="00E94390" w:rsidRPr="00E94390" w:rsidRDefault="00E94390" w:rsidP="00E9439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94390">
        <w:rPr>
          <w:rFonts w:ascii="Times New Roman" w:hAnsi="Times New Roman" w:cs="Times New Roman"/>
          <w:sz w:val="28"/>
          <w:szCs w:val="28"/>
        </w:rPr>
        <w:t xml:space="preserve"> 2.6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94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390">
        <w:rPr>
          <w:rFonts w:ascii="Times New Roman" w:hAnsi="Times New Roman" w:cs="Times New Roman"/>
          <w:sz w:val="28"/>
          <w:szCs w:val="28"/>
        </w:rPr>
        <w:t>Operation 3</w:t>
      </w:r>
    </w:p>
    <w:p w:rsidR="00E94390" w:rsidRPr="00E94390" w:rsidRDefault="00E94390" w:rsidP="00E9439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94390">
        <w:rPr>
          <w:rFonts w:ascii="Times New Roman" w:hAnsi="Times New Roman" w:cs="Times New Roman"/>
          <w:sz w:val="28"/>
          <w:szCs w:val="28"/>
        </w:rPr>
        <w:t xml:space="preserve"> 2.7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94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390">
        <w:rPr>
          <w:rFonts w:ascii="Times New Roman" w:hAnsi="Times New Roman" w:cs="Times New Roman"/>
          <w:sz w:val="28"/>
          <w:szCs w:val="28"/>
        </w:rPr>
        <w:t>Operation 4</w:t>
      </w:r>
    </w:p>
    <w:p w:rsidR="00E94390" w:rsidRPr="00E94390" w:rsidRDefault="00E94390" w:rsidP="00E9439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94390">
        <w:rPr>
          <w:rFonts w:ascii="Times New Roman" w:hAnsi="Times New Roman" w:cs="Times New Roman"/>
          <w:sz w:val="28"/>
          <w:szCs w:val="28"/>
        </w:rPr>
        <w:t xml:space="preserve"> 2.8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94390">
        <w:rPr>
          <w:rFonts w:ascii="Times New Roman" w:hAnsi="Times New Roman" w:cs="Times New Roman"/>
          <w:sz w:val="28"/>
          <w:szCs w:val="28"/>
        </w:rPr>
        <w:t xml:space="preserve"> Operation 5</w:t>
      </w:r>
    </w:p>
    <w:p w:rsidR="00E94390" w:rsidRPr="00E94390" w:rsidRDefault="00E94390" w:rsidP="00E9439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E94390" w:rsidRDefault="00E94390" w:rsidP="004D7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Structure 2</w:t>
      </w:r>
    </w:p>
    <w:p w:rsidR="00E94390" w:rsidRPr="00E94390" w:rsidRDefault="00E94390" w:rsidP="00E94390">
      <w:pPr>
        <w:pStyle w:val="ListParagraph"/>
        <w:ind w:left="360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E9439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{SIMILAR TO 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DATA STRUCTURE </w:t>
      </w:r>
      <w:r w:rsidRPr="00E9439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1, TH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IS DATA STRUCTURE 2 </w:t>
      </w:r>
      <w:r w:rsidRPr="00E9439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MUST BE EXPLAINED WITH </w:t>
      </w:r>
      <w:proofErr w:type="gramStart"/>
      <w:r w:rsidRPr="00E9439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SUBHEADINGS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3.1 TO 3.8</w:t>
      </w:r>
      <w:r w:rsidRPr="00E9439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}</w:t>
      </w:r>
    </w:p>
    <w:p w:rsidR="00E94390" w:rsidRDefault="00E94390" w:rsidP="00E9439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E94390" w:rsidRDefault="00E94390" w:rsidP="004D7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Structure 3</w:t>
      </w:r>
    </w:p>
    <w:p w:rsidR="00E94390" w:rsidRPr="00E94390" w:rsidRDefault="00E94390" w:rsidP="00E94390">
      <w:pPr>
        <w:pStyle w:val="ListParagraph"/>
        <w:ind w:left="360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E9439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{SIMILAR TO 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DATA STRUCTURE </w:t>
      </w:r>
      <w:r w:rsidRPr="00E9439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1, TH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IS DATA STRUCTURE 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4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 w:rsidRPr="00E9439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MUST BE EXPLAINED WITH </w:t>
      </w:r>
      <w:proofErr w:type="gramStart"/>
      <w:r w:rsidRPr="00E9439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SUBHEADINGS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4.1 TO 4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.8</w:t>
      </w:r>
      <w:r w:rsidRPr="00E9439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}</w:t>
      </w:r>
    </w:p>
    <w:p w:rsidR="00E94390" w:rsidRDefault="00E94390" w:rsidP="00E9439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E94390" w:rsidRPr="00E94390" w:rsidRDefault="00E94390" w:rsidP="00E94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94390">
        <w:rPr>
          <w:rFonts w:ascii="Times New Roman" w:hAnsi="Times New Roman" w:cs="Times New Roman"/>
          <w:sz w:val="28"/>
          <w:szCs w:val="28"/>
        </w:rPr>
        <w:t xml:space="preserve">Summary table </w:t>
      </w:r>
      <w:proofErr w:type="gramStart"/>
      <w:r w:rsidRPr="00E9439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E94390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proofErr w:type="gramEnd"/>
      <w:r w:rsidRPr="00E94390">
        <w:rPr>
          <w:rFonts w:ascii="Times New Roman" w:hAnsi="Times New Roman" w:cs="Times New Roman"/>
          <w:sz w:val="28"/>
          <w:szCs w:val="28"/>
        </w:rPr>
        <w:t xml:space="preserve"> 5 columns, except </w:t>
      </w:r>
      <w:proofErr w:type="spellStart"/>
      <w:r w:rsidRPr="00E94390">
        <w:rPr>
          <w:rFonts w:ascii="Times New Roman" w:hAnsi="Times New Roman" w:cs="Times New Roman"/>
          <w:sz w:val="28"/>
          <w:szCs w:val="28"/>
        </w:rPr>
        <w:t>S.No</w:t>
      </w:r>
      <w:proofErr w:type="spellEnd"/>
      <w:r w:rsidRPr="00E94390">
        <w:rPr>
          <w:rFonts w:ascii="Times New Roman" w:hAnsi="Times New Roman" w:cs="Times New Roman"/>
          <w:sz w:val="28"/>
          <w:szCs w:val="28"/>
        </w:rPr>
        <w:t>, data structure name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94390">
        <w:rPr>
          <w:rFonts w:ascii="Times New Roman" w:hAnsi="Times New Roman" w:cs="Times New Roman"/>
          <w:sz w:val="28"/>
          <w:szCs w:val="28"/>
        </w:rPr>
        <w:t>)</w:t>
      </w:r>
    </w:p>
    <w:p w:rsidR="00E94390" w:rsidRPr="00E94390" w:rsidRDefault="00E94390" w:rsidP="00E94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E94390">
        <w:rPr>
          <w:rFonts w:ascii="Times New Roman" w:hAnsi="Times New Roman" w:cs="Times New Roman"/>
          <w:sz w:val="28"/>
          <w:szCs w:val="28"/>
        </w:rPr>
        <w:t xml:space="preserve">. Performance comparison </w:t>
      </w:r>
    </w:p>
    <w:p w:rsidR="00E94390" w:rsidRPr="00E94390" w:rsidRDefault="00E94390" w:rsidP="00E94390">
      <w:pPr>
        <w:rPr>
          <w:rFonts w:ascii="Times New Roman" w:hAnsi="Times New Roman" w:cs="Times New Roman"/>
          <w:sz w:val="28"/>
          <w:szCs w:val="28"/>
        </w:rPr>
      </w:pPr>
      <w:r w:rsidRPr="00E9439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94390">
        <w:rPr>
          <w:rFonts w:ascii="Times New Roman" w:hAnsi="Times New Roman" w:cs="Times New Roman"/>
          <w:sz w:val="28"/>
          <w:szCs w:val="28"/>
        </w:rPr>
        <w:t>.1 Operation 1</w:t>
      </w:r>
    </w:p>
    <w:p w:rsidR="00E94390" w:rsidRPr="00E94390" w:rsidRDefault="00E94390" w:rsidP="00E94390">
      <w:pPr>
        <w:rPr>
          <w:rFonts w:ascii="Times New Roman" w:hAnsi="Times New Roman" w:cs="Times New Roman"/>
          <w:sz w:val="28"/>
          <w:szCs w:val="28"/>
        </w:rPr>
      </w:pPr>
      <w:r w:rsidRPr="00E94390">
        <w:rPr>
          <w:rFonts w:ascii="Times New Roman" w:hAnsi="Times New Roman" w:cs="Times New Roman"/>
          <w:sz w:val="28"/>
          <w:szCs w:val="28"/>
        </w:rPr>
        <w:t xml:space="preserve">            - performance of Operation 1 by data structure 1,2 and 3 by varying x axis and/or y axis </w:t>
      </w:r>
    </w:p>
    <w:p w:rsidR="00E94390" w:rsidRPr="00E94390" w:rsidRDefault="00E94390" w:rsidP="00E94390">
      <w:pPr>
        <w:rPr>
          <w:rFonts w:ascii="Times New Roman" w:hAnsi="Times New Roman" w:cs="Times New Roman"/>
          <w:sz w:val="28"/>
          <w:szCs w:val="28"/>
        </w:rPr>
      </w:pPr>
      <w:r w:rsidRPr="00E94390">
        <w:rPr>
          <w:rFonts w:ascii="Times New Roman" w:hAnsi="Times New Roman" w:cs="Times New Roman"/>
          <w:sz w:val="28"/>
          <w:szCs w:val="28"/>
        </w:rPr>
        <w:t xml:space="preserve">             - corresponding graphs showing the performance of ds 1,2 &amp;3 </w:t>
      </w:r>
    </w:p>
    <w:p w:rsidR="00E94390" w:rsidRPr="00E94390" w:rsidRDefault="00E94390" w:rsidP="00E94390">
      <w:pPr>
        <w:rPr>
          <w:rFonts w:ascii="Times New Roman" w:hAnsi="Times New Roman" w:cs="Times New Roman"/>
          <w:sz w:val="28"/>
          <w:szCs w:val="28"/>
        </w:rPr>
      </w:pPr>
      <w:r w:rsidRPr="00E94390">
        <w:rPr>
          <w:rFonts w:ascii="Times New Roman" w:hAnsi="Times New Roman" w:cs="Times New Roman"/>
          <w:sz w:val="28"/>
          <w:szCs w:val="28"/>
        </w:rPr>
        <w:t xml:space="preserve">             - Inferences from the graph</w:t>
      </w:r>
    </w:p>
    <w:p w:rsidR="00E94390" w:rsidRPr="00E94390" w:rsidRDefault="00E94390" w:rsidP="00E94390">
      <w:pPr>
        <w:pStyle w:val="ListParagraph"/>
        <w:ind w:left="360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E9439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{SIMILAR TO OPERATION1, THE FOLLOWING OPERATIO</w:t>
      </w:r>
      <w:r w:rsidR="001A05E3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NS MUST BE EXPLAINED WITH PERFORMANCE, GRAPHS AND INFERENCE</w:t>
      </w:r>
      <w:r w:rsidRPr="00E9439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}</w:t>
      </w:r>
    </w:p>
    <w:p w:rsidR="00E94390" w:rsidRPr="00E94390" w:rsidRDefault="00E94390" w:rsidP="00E94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</w:t>
      </w:r>
      <w:r w:rsidRPr="00E94390">
        <w:rPr>
          <w:rFonts w:ascii="Times New Roman" w:hAnsi="Times New Roman" w:cs="Times New Roman"/>
          <w:sz w:val="28"/>
          <w:szCs w:val="28"/>
        </w:rPr>
        <w:t>.2 Operation 2</w:t>
      </w:r>
    </w:p>
    <w:p w:rsidR="00E94390" w:rsidRPr="00E94390" w:rsidRDefault="00E94390" w:rsidP="00E94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6</w:t>
      </w:r>
      <w:r w:rsidRPr="00E94390">
        <w:rPr>
          <w:rFonts w:ascii="Times New Roman" w:hAnsi="Times New Roman" w:cs="Times New Roman"/>
          <w:sz w:val="28"/>
          <w:szCs w:val="28"/>
        </w:rPr>
        <w:t>.3 Operation 3</w:t>
      </w:r>
    </w:p>
    <w:p w:rsidR="00E94390" w:rsidRPr="00E94390" w:rsidRDefault="00E94390" w:rsidP="00E94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6</w:t>
      </w:r>
      <w:r w:rsidRPr="00E94390">
        <w:rPr>
          <w:rFonts w:ascii="Times New Roman" w:hAnsi="Times New Roman" w:cs="Times New Roman"/>
          <w:sz w:val="28"/>
          <w:szCs w:val="28"/>
        </w:rPr>
        <w:t>.4 Operation 4</w:t>
      </w:r>
    </w:p>
    <w:p w:rsidR="00E94390" w:rsidRPr="00E94390" w:rsidRDefault="00E94390" w:rsidP="00E94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6</w:t>
      </w:r>
      <w:r w:rsidRPr="00E94390">
        <w:rPr>
          <w:rFonts w:ascii="Times New Roman" w:hAnsi="Times New Roman" w:cs="Times New Roman"/>
          <w:sz w:val="28"/>
          <w:szCs w:val="28"/>
        </w:rPr>
        <w:t>.5 Operations 5</w:t>
      </w:r>
    </w:p>
    <w:p w:rsidR="00316487" w:rsidRPr="00E94390" w:rsidRDefault="00E94390" w:rsidP="00E94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E94390">
        <w:rPr>
          <w:rFonts w:ascii="Times New Roman" w:hAnsi="Times New Roman" w:cs="Times New Roman"/>
          <w:sz w:val="28"/>
          <w:szCs w:val="28"/>
        </w:rPr>
        <w:t>. Conclusion</w:t>
      </w:r>
    </w:p>
    <w:sectPr w:rsidR="00316487" w:rsidRPr="00E94390" w:rsidSect="00E94390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7464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90"/>
    <w:rsid w:val="001A05E3"/>
    <w:rsid w:val="008F7CBA"/>
    <w:rsid w:val="00D42A07"/>
    <w:rsid w:val="00E9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D8F3"/>
  <w15:chartTrackingRefBased/>
  <w15:docId w15:val="{59F6345B-75BD-4BDA-8F89-FEB520A8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</dc:creator>
  <cp:keywords/>
  <dc:description/>
  <cp:lastModifiedBy>nithya</cp:lastModifiedBy>
  <cp:revision>1</cp:revision>
  <dcterms:created xsi:type="dcterms:W3CDTF">2021-05-02T09:36:00Z</dcterms:created>
  <dcterms:modified xsi:type="dcterms:W3CDTF">2021-05-02T09:47:00Z</dcterms:modified>
</cp:coreProperties>
</file>