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E40548">
      <w:pPr>
        <w:pStyle w:val="36"/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STAR BATH WORLD – E-Commerce Website Development Document</w:t>
      </w:r>
    </w:p>
    <w:p w14:paraId="02695D5E">
      <w:pPr>
        <w:pStyle w:val="2"/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Business Details</w:t>
      </w:r>
    </w:p>
    <w:p w14:paraId="4DE3C7EE">
      <w:pPr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Company: STAR BATH WORLD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Location: Coimbatore, Tamil Nadu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Business Type: Bathroom fittings &amp; sanitary products showroom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Brands: Jaquar, Parryware, Morcka &amp; similar premium bath fittings</w:t>
      </w:r>
    </w:p>
    <w:p w14:paraId="5834DCCA">
      <w:pPr>
        <w:pStyle w:val="2"/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Objective</w:t>
      </w:r>
    </w:p>
    <w:p w14:paraId="383FDBE9">
      <w:pPr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Create a modern e-commerce website to: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Showcase bathroom &amp; sanitary products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Sell products online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Display a structured product catalog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Enable easy ordering &amp; enquiries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Improve brand visibility and local reach</w:t>
      </w:r>
    </w:p>
    <w:p w14:paraId="3621325E">
      <w:pPr>
        <w:pStyle w:val="2"/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Main Product Categories</w:t>
      </w:r>
    </w:p>
    <w:p w14:paraId="3FD95263">
      <w:pPr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1. Kitchen Sinks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Stainless steel sinks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Handmade sinks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Double bowl sinks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Workstation sinks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2. Faucets &amp; Taps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Kitchen faucets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Basin mixers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Wall mixers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Sensor taps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Pull-out faucets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3. Showers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Overhead showers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Hand showers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Shower panels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Rain showers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4. Bathroom Accessories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Towel racks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Soap dispensers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Robe hooks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Shelves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Holders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5. Sanitaryware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Wash basins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Wall hung toilets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One-piece closets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Urinals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6. Drainage &amp; Channels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Floor drains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Channel drains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Bathroom gratings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7. Allied Products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Bottle traps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Waste couplings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Health faucets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 xml:space="preserve">   - Angle valves</w:t>
      </w:r>
    </w:p>
    <w:p w14:paraId="271CAFBC">
      <w:pPr>
        <w:pStyle w:val="2"/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Product Data Requirements</w:t>
      </w:r>
    </w:p>
    <w:p w14:paraId="42548A1D">
      <w:pPr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Basic Info: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Product Name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Brand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Category &amp; Subcategory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SKU Code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Price &amp; Discount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Stock availability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Description: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Full description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Features &amp; benefits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Specifications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Dimensions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Media: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High-quality images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Zoom images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Installation diagram (if available)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Additional: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Warranty information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Installation guide (PDF)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Customer reviews</w:t>
      </w:r>
    </w:p>
    <w:p w14:paraId="43E33EEF">
      <w:pPr>
        <w:pStyle w:val="2"/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User Website Features</w:t>
      </w:r>
    </w:p>
    <w:p w14:paraId="37899364">
      <w:pPr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Homepage: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Hero banner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Featured products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Categories grid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Brand showcase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Offers section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Product Listing: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Category filter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Price filter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Brand filter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Sorting options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Product Detail Page: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Image gallery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Specifications &amp; features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Add to cart / Buy now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WhatsApp enquiry button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Related products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Cart &amp; Checkout: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Add to cart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Address entry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Order summary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Secure checkout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User Account: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Login / Register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Order history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Wishlist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Saved addresses</w:t>
      </w:r>
    </w:p>
    <w:p w14:paraId="1B32786C">
      <w:pPr>
        <w:pStyle w:val="2"/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Admin Panel Features</w:t>
      </w:r>
    </w:p>
    <w:p w14:paraId="3A3561A2">
      <w:pPr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• Add / Edit / Delete products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Bulk product upload (Excel)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Category management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Order management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Customer management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Banner management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Offers &amp; coupon control</w:t>
      </w:r>
    </w:p>
    <w:p w14:paraId="02E01EE5">
      <w:pPr>
        <w:pStyle w:val="2"/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Payment Options</w:t>
      </w:r>
    </w:p>
    <w:p w14:paraId="2E1F8033">
      <w:pPr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• UPI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Debit/Credit Cards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Net Banking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Cash on Delivery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Razorpay integration</w:t>
      </w:r>
    </w:p>
    <w:p w14:paraId="548133D4">
      <w:pPr>
        <w:pStyle w:val="2"/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Delivery Options</w:t>
      </w:r>
    </w:p>
    <w:p w14:paraId="60589AC4">
      <w:pPr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• Local delivery (Coimbatore)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Courier shipping across India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Store pickup option</w:t>
      </w:r>
    </w:p>
    <w:p w14:paraId="4B49ABC5">
      <w:pPr>
        <w:pStyle w:val="2"/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Additional Features</w:t>
      </w:r>
    </w:p>
    <w:p w14:paraId="25FE97AB">
      <w:pPr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• WhatsApp order button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Product enquiry form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Installation request option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Search with auto suggestions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SEO optimized pages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Mobile responsive design</w:t>
      </w:r>
    </w:p>
    <w:p w14:paraId="209F30DC">
      <w:pPr>
        <w:pStyle w:val="2"/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UI/UX Design Style</w:t>
      </w:r>
    </w:p>
    <w:p w14:paraId="1485EBA1">
      <w:pPr>
        <w:rPr>
          <w:rFonts w:hint="default" w:ascii="SF Pro Display" w:hAnsi="SF Pro Display" w:cs="SF Pro Display"/>
          <w:color w:val="auto"/>
        </w:rPr>
      </w:pPr>
      <w:r>
        <w:rPr>
          <w:rFonts w:hint="default" w:ascii="SF Pro Display" w:hAnsi="SF Pro Display" w:cs="SF Pro Display"/>
          <w:color w:val="auto"/>
        </w:rPr>
        <w:t>Suggested Themes: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White &amp; Gold (premium look)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Black &amp; Copper (luxury feel)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Clean minimal layout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Design Inspiration:</w:t>
      </w:r>
      <w:r>
        <w:rPr>
          <w:rFonts w:hint="default" w:ascii="SF Pro Display" w:hAnsi="SF Pro Display" w:cs="SF Pro Display"/>
          <w:color w:val="auto"/>
        </w:rPr>
        <w:br w:type="textWrapping"/>
      </w:r>
      <w:r>
        <w:rPr>
          <w:rFonts w:hint="default" w:ascii="SF Pro Display" w:hAnsi="SF Pro Display" w:cs="SF Pro Display"/>
          <w:color w:val="auto"/>
        </w:rPr>
        <w:t>• Modern premium bathroom brand layouts</w:t>
      </w:r>
    </w:p>
    <w:p w14:paraId="708F5D98">
      <w:pPr>
        <w:rPr>
          <w:rFonts w:hint="default" w:ascii="SF Pro Display" w:hAnsi="SF Pro Display" w:cs="SF Pro Display"/>
          <w:color w:val="auto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niyah Personal Us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iyah Personal Use">
    <w:panose1 w:val="02000500000000000000"/>
    <w:charset w:val="00"/>
    <w:family w:val="auto"/>
    <w:pitch w:val="default"/>
    <w:sig w:usb0="00000003" w:usb1="1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F Pro Display">
    <w:panose1 w:val="00000500000000000000"/>
    <w:charset w:val="00"/>
    <w:family w:val="auto"/>
    <w:pitch w:val="default"/>
    <w:sig w:usb0="2000028F" w:usb1="02000003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F796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ʀᴀנ ʀs</cp:lastModifiedBy>
  <dcterms:modified xsi:type="dcterms:W3CDTF">2026-02-25T13:38:39Z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C47B333DB250467D8C7B5FACB623156B_12</vt:lpwstr>
  </property>
</Properties>
</file>