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EFD4" w14:textId="77777777" w:rsidR="00AA645F" w:rsidRDefault="00000000">
      <w:pPr>
        <w:spacing w:after="240"/>
        <w:jc w:val="center"/>
      </w:pPr>
      <w:r>
        <w:rPr>
          <w:rFonts w:ascii="Aptos" w:eastAsia="Aptos" w:hAnsi="Aptos" w:cs="Aptos"/>
          <w:b/>
          <w:bCs/>
          <w:color w:val="000000"/>
          <w:sz w:val="36"/>
          <w:szCs w:val="36"/>
        </w:rPr>
        <w:t>Cloud-Based Digital Certificate Issuance and Verification System</w:t>
      </w:r>
    </w:p>
    <w:p w14:paraId="0BF09141" w14:textId="77777777" w:rsidR="00AA645F" w:rsidRDefault="00000000">
      <w:pPr>
        <w:spacing w:before="320" w:after="160"/>
      </w:pPr>
      <w:r>
        <w:rPr>
          <w:rFonts w:ascii="Aptos" w:eastAsia="Aptos" w:hAnsi="Aptos" w:cs="Aptos"/>
          <w:b/>
          <w:bCs/>
          <w:color w:val="000000"/>
          <w:sz w:val="28"/>
          <w:szCs w:val="28"/>
        </w:rPr>
        <w:t>Student Details</w:t>
      </w:r>
    </w:p>
    <w:p w14:paraId="27011A32" w14:textId="1A8EBBDD" w:rsidR="00AA645F" w:rsidRPr="001A33B5" w:rsidRDefault="00000000">
      <w:pPr>
        <w:pStyle w:val="ListParagraph"/>
        <w:numPr>
          <w:ilvl w:val="0"/>
          <w:numId w:val="2"/>
        </w:numPr>
        <w:spacing w:after="100"/>
      </w:pPr>
      <w:r w:rsidRPr="001A33B5">
        <w:rPr>
          <w:rFonts w:ascii="Aptos" w:eastAsia="Aptos" w:hAnsi="Aptos" w:cs="Aptos"/>
          <w:color w:val="000000"/>
          <w:sz w:val="22"/>
          <w:szCs w:val="22"/>
        </w:rPr>
        <w:t xml:space="preserve">Student 1: KAPPETA AJAY KRISHNA REDDY, </w:t>
      </w:r>
      <w:r w:rsidR="001A33B5" w:rsidRPr="001A33B5">
        <w:rPr>
          <w:rFonts w:ascii="Aptos" w:eastAsia="Aptos" w:hAnsi="Aptos" w:cs="Aptos"/>
          <w:color w:val="000000"/>
          <w:sz w:val="22"/>
          <w:szCs w:val="22"/>
        </w:rPr>
        <w:t xml:space="preserve">Reg </w:t>
      </w:r>
      <w:r w:rsidRPr="001A33B5">
        <w:rPr>
          <w:rFonts w:ascii="Aptos" w:eastAsia="Aptos" w:hAnsi="Aptos" w:cs="Aptos"/>
          <w:color w:val="000000"/>
          <w:sz w:val="22"/>
          <w:szCs w:val="22"/>
        </w:rPr>
        <w:t>: 240905024</w:t>
      </w:r>
      <w:r w:rsidR="001A33B5" w:rsidRPr="001A33B5">
        <w:rPr>
          <w:rFonts w:ascii="Aptos" w:eastAsia="Aptos" w:hAnsi="Aptos" w:cs="Aptos"/>
          <w:color w:val="000000"/>
          <w:sz w:val="22"/>
          <w:szCs w:val="22"/>
        </w:rPr>
        <w:t>, Roll no: 08</w:t>
      </w:r>
    </w:p>
    <w:p w14:paraId="7056B0C0" w14:textId="08E52A07" w:rsidR="00AA645F" w:rsidRDefault="00000000">
      <w:pPr>
        <w:pStyle w:val="ListParagraph"/>
        <w:numPr>
          <w:ilvl w:val="0"/>
          <w:numId w:val="2"/>
        </w:numPr>
        <w:spacing w:after="100"/>
      </w:pPr>
      <w:r>
        <w:rPr>
          <w:rFonts w:ascii="Aptos" w:eastAsia="Aptos" w:hAnsi="Aptos" w:cs="Aptos"/>
          <w:color w:val="000000"/>
          <w:sz w:val="22"/>
          <w:szCs w:val="22"/>
        </w:rPr>
        <w:t>Student 2: RAJULA SAI CHETAN REDDY, USN: 240905164</w:t>
      </w:r>
      <w:r w:rsidR="001A33B5">
        <w:rPr>
          <w:rFonts w:ascii="Aptos" w:eastAsia="Aptos" w:hAnsi="Aptos" w:cs="Aptos"/>
          <w:color w:val="000000"/>
          <w:sz w:val="22"/>
          <w:szCs w:val="22"/>
        </w:rPr>
        <w:t>, Roll no: 26</w:t>
      </w:r>
    </w:p>
    <w:p w14:paraId="48C7A59E" w14:textId="77777777" w:rsidR="00AA645F" w:rsidRDefault="00000000">
      <w:pPr>
        <w:pStyle w:val="ListParagraph"/>
        <w:numPr>
          <w:ilvl w:val="0"/>
          <w:numId w:val="2"/>
        </w:numPr>
        <w:spacing w:after="100"/>
      </w:pPr>
      <w:r>
        <w:rPr>
          <w:rFonts w:ascii="Aptos" w:eastAsia="Aptos" w:hAnsi="Aptos" w:cs="Aptos"/>
          <w:color w:val="000000"/>
          <w:sz w:val="22"/>
          <w:szCs w:val="22"/>
        </w:rPr>
        <w:t>Semester: 5th Semester</w:t>
      </w:r>
    </w:p>
    <w:p w14:paraId="2E297F95" w14:textId="77777777" w:rsidR="00AA645F" w:rsidRDefault="00000000">
      <w:pPr>
        <w:pStyle w:val="ListParagraph"/>
        <w:numPr>
          <w:ilvl w:val="0"/>
          <w:numId w:val="2"/>
        </w:numPr>
        <w:spacing w:after="100"/>
      </w:pPr>
      <w:r>
        <w:rPr>
          <w:rFonts w:ascii="Aptos" w:eastAsia="Aptos" w:hAnsi="Aptos" w:cs="Aptos"/>
          <w:color w:val="000000"/>
          <w:sz w:val="22"/>
          <w:szCs w:val="22"/>
        </w:rPr>
        <w:t>Section: CSE A</w:t>
      </w:r>
    </w:p>
    <w:p w14:paraId="09104129" w14:textId="77777777" w:rsidR="00AA645F" w:rsidRDefault="00000000">
      <w:pPr>
        <w:pStyle w:val="ListParagraph"/>
        <w:numPr>
          <w:ilvl w:val="0"/>
          <w:numId w:val="2"/>
        </w:numPr>
        <w:spacing w:after="100"/>
      </w:pPr>
      <w:r>
        <w:rPr>
          <w:rFonts w:ascii="Aptos" w:eastAsia="Aptos" w:hAnsi="Aptos" w:cs="Aptos"/>
          <w:color w:val="000000"/>
          <w:sz w:val="22"/>
          <w:szCs w:val="22"/>
        </w:rPr>
        <w:t xml:space="preserve">Batch: </w:t>
      </w:r>
      <w:r>
        <w:rPr>
          <w:rFonts w:ascii="Aptos" w:eastAsia="Aptos" w:hAnsi="Aptos" w:cs="Aptos"/>
          <w:i/>
          <w:iCs/>
          <w:color w:val="000000"/>
          <w:sz w:val="22"/>
          <w:szCs w:val="22"/>
        </w:rPr>
        <w:t>A1</w:t>
      </w:r>
    </w:p>
    <w:p w14:paraId="4FA0870D" w14:textId="1393A346" w:rsidR="00AA645F" w:rsidRDefault="00000000">
      <w:pPr>
        <w:pStyle w:val="ListParagraph"/>
        <w:numPr>
          <w:ilvl w:val="0"/>
          <w:numId w:val="2"/>
        </w:numPr>
        <w:spacing w:after="100"/>
      </w:pPr>
      <w:r>
        <w:rPr>
          <w:rFonts w:ascii="Aptos" w:eastAsia="Aptos" w:hAnsi="Aptos" w:cs="Aptos"/>
          <w:color w:val="000000"/>
          <w:sz w:val="22"/>
          <w:szCs w:val="22"/>
        </w:rPr>
        <w:t xml:space="preserve">Team: </w:t>
      </w:r>
    </w:p>
    <w:p w14:paraId="5C69F0A9" w14:textId="77777777" w:rsidR="00AA645F" w:rsidRDefault="00000000">
      <w:pPr>
        <w:pStyle w:val="ListParagraph"/>
        <w:numPr>
          <w:ilvl w:val="0"/>
          <w:numId w:val="2"/>
        </w:numPr>
        <w:spacing w:after="100"/>
      </w:pPr>
      <w:r>
        <w:rPr>
          <w:rFonts w:ascii="Aptos" w:eastAsia="Aptos" w:hAnsi="Aptos" w:cs="Aptos"/>
          <w:color w:val="000000"/>
          <w:sz w:val="22"/>
          <w:szCs w:val="22"/>
        </w:rPr>
        <w:t>Academic Year: 2026-27</w:t>
      </w:r>
    </w:p>
    <w:p w14:paraId="674275A8" w14:textId="77777777" w:rsidR="00AA645F" w:rsidRDefault="00000000">
      <w:pPr>
        <w:pStyle w:val="ListParagraph"/>
        <w:numPr>
          <w:ilvl w:val="0"/>
          <w:numId w:val="2"/>
        </w:numPr>
        <w:spacing w:after="100"/>
      </w:pPr>
      <w:r>
        <w:rPr>
          <w:rFonts w:ascii="Aptos" w:eastAsia="Aptos" w:hAnsi="Aptos" w:cs="Aptos"/>
          <w:color w:val="000000"/>
          <w:sz w:val="22"/>
          <w:szCs w:val="22"/>
        </w:rPr>
        <w:t>Department: School of Computer Engineering</w:t>
      </w:r>
    </w:p>
    <w:p w14:paraId="7BA8AE4E" w14:textId="77777777" w:rsidR="00AA645F" w:rsidRDefault="00000000">
      <w:pPr>
        <w:spacing w:before="320" w:after="160"/>
      </w:pPr>
      <w:r>
        <w:rPr>
          <w:rFonts w:ascii="Aptos" w:eastAsia="Aptos" w:hAnsi="Aptos" w:cs="Aptos"/>
          <w:b/>
          <w:bCs/>
          <w:color w:val="000000"/>
          <w:sz w:val="28"/>
          <w:szCs w:val="28"/>
        </w:rPr>
        <w:t>Supervisor Details</w:t>
      </w:r>
    </w:p>
    <w:p w14:paraId="1133E558" w14:textId="156C23A4" w:rsidR="00AA645F" w:rsidRDefault="00000000">
      <w:pPr>
        <w:pStyle w:val="ListParagraph"/>
        <w:numPr>
          <w:ilvl w:val="0"/>
          <w:numId w:val="2"/>
        </w:numPr>
        <w:spacing w:after="100"/>
      </w:pPr>
      <w:r>
        <w:rPr>
          <w:rFonts w:ascii="Aptos" w:eastAsia="Aptos" w:hAnsi="Aptos" w:cs="Aptos"/>
          <w:color w:val="000000"/>
          <w:sz w:val="22"/>
          <w:szCs w:val="22"/>
        </w:rPr>
        <w:t>Supervisor Name:</w:t>
      </w:r>
      <w:r w:rsidR="00D85317">
        <w:rPr>
          <w:rFonts w:ascii="Aptos" w:eastAsia="Aptos" w:hAnsi="Aptos" w:cs="Aptos"/>
          <w:color w:val="000000"/>
          <w:sz w:val="22"/>
          <w:szCs w:val="22"/>
        </w:rPr>
        <w:t xml:space="preserve"> Dr. </w:t>
      </w:r>
      <w:proofErr w:type="spellStart"/>
      <w:r w:rsidR="00D85317">
        <w:rPr>
          <w:rFonts w:ascii="Aptos" w:eastAsia="Aptos" w:hAnsi="Aptos" w:cs="Aptos"/>
          <w:color w:val="000000"/>
          <w:sz w:val="22"/>
          <w:szCs w:val="22"/>
        </w:rPr>
        <w:t>Krishnaraj</w:t>
      </w:r>
      <w:proofErr w:type="spellEnd"/>
      <w:r w:rsidR="00D85317">
        <w:rPr>
          <w:rFonts w:ascii="Aptos" w:eastAsia="Aptos" w:hAnsi="Aptos" w:cs="Aptos"/>
          <w:color w:val="000000"/>
          <w:sz w:val="22"/>
          <w:szCs w:val="22"/>
        </w:rPr>
        <w:t xml:space="preserve"> </w:t>
      </w:r>
      <w:proofErr w:type="spellStart"/>
      <w:r w:rsidR="00D85317">
        <w:rPr>
          <w:rFonts w:ascii="Aptos" w:eastAsia="Aptos" w:hAnsi="Aptos" w:cs="Aptos"/>
          <w:color w:val="000000"/>
          <w:sz w:val="22"/>
          <w:szCs w:val="22"/>
        </w:rPr>
        <w:t>Chadaga</w:t>
      </w:r>
      <w:proofErr w:type="spellEnd"/>
    </w:p>
    <w:p w14:paraId="0EF20FF4" w14:textId="77777777" w:rsidR="00AA645F" w:rsidRDefault="00000000">
      <w:pPr>
        <w:pStyle w:val="ListParagraph"/>
        <w:numPr>
          <w:ilvl w:val="0"/>
          <w:numId w:val="2"/>
        </w:numPr>
        <w:spacing w:after="100"/>
      </w:pPr>
      <w:r>
        <w:rPr>
          <w:rFonts w:ascii="Aptos" w:eastAsia="Aptos" w:hAnsi="Aptos" w:cs="Aptos"/>
          <w:color w:val="000000"/>
          <w:sz w:val="22"/>
          <w:szCs w:val="22"/>
        </w:rPr>
        <w:t>Department: School of Computer Engineering</w:t>
      </w:r>
    </w:p>
    <w:p w14:paraId="775AB2D8" w14:textId="77777777" w:rsidR="00AA645F" w:rsidRDefault="00000000">
      <w:pPr>
        <w:spacing w:before="320" w:after="160"/>
      </w:pPr>
      <w:r>
        <w:rPr>
          <w:rFonts w:ascii="Aptos" w:eastAsia="Aptos" w:hAnsi="Aptos" w:cs="Aptos"/>
          <w:b/>
          <w:bCs/>
          <w:color w:val="000000"/>
          <w:sz w:val="28"/>
          <w:szCs w:val="28"/>
        </w:rPr>
        <w:t>Synopsis / Abstract</w:t>
      </w:r>
    </w:p>
    <w:p w14:paraId="6D8BF2F0" w14:textId="77777777" w:rsidR="00AA645F" w:rsidRDefault="00000000">
      <w:pPr>
        <w:spacing w:after="160"/>
      </w:pPr>
      <w:r>
        <w:rPr>
          <w:rFonts w:ascii="Aptos" w:eastAsia="Aptos" w:hAnsi="Aptos" w:cs="Aptos"/>
          <w:color w:val="000000"/>
          <w:sz w:val="22"/>
          <w:szCs w:val="22"/>
        </w:rPr>
        <w:t>This project proposes a cloud-based Digital Certificate Issuance and Verification System that allows organizations to issue certificates in digital form and allows recipients or third parties to verify them online. Certificates issued by different organizations are often shared as plain PDF or image files, which makes it difficult for a viewer to quickly confirm whether a certificate is genuine. To address this, the proposed system generates a certificate PDF along with a unique Certificate ID and an embedded QR code that can be scanned or entered on a public verification page to check the certificate's validity. The system stores certificate files in Amazon S3 and certificate metadata in Amazon DynamoDB, and stores a SHA-256 hash of each certificate as an integrity reference that can help detect whether the document has been altered when it is compared against the original file. Certificates can be marked as Active, Expired, or Revoked, and authorized administrators can manage these statuses through an authenticated interface built using Amazon Cognito. The backend is built using AWS Lambda functions accessed through Amazon API Gateway, with Amazon SNS used for basic email notifications and Amazon CloudWatch used for monitoring and logging. Alongside the application itself, the project also focuses on demonstrating DevOps practices by using Terraform to provision the AWS infrastructure as code and GitHub Actions to automate a basic build, test and deployment pipeline. Overall, the project is intended to demonstrate practical use of cloud-managed services and DevOps tools for a real-world style use case.</w:t>
      </w:r>
    </w:p>
    <w:p w14:paraId="2CF3E5BD" w14:textId="77777777" w:rsidR="00AA645F" w:rsidRDefault="00000000">
      <w:pPr>
        <w:spacing w:before="320" w:after="160"/>
      </w:pPr>
      <w:r>
        <w:rPr>
          <w:rFonts w:ascii="Aptos" w:eastAsia="Aptos" w:hAnsi="Aptos" w:cs="Aptos"/>
          <w:b/>
          <w:bCs/>
          <w:color w:val="000000"/>
          <w:sz w:val="28"/>
          <w:szCs w:val="28"/>
        </w:rPr>
        <w:t>Problem Statement</w:t>
      </w:r>
    </w:p>
    <w:p w14:paraId="23C14393" w14:textId="2F21C730" w:rsidR="00AA645F" w:rsidRDefault="00000000">
      <w:pPr>
        <w:spacing w:after="160"/>
      </w:pPr>
      <w:r>
        <w:rPr>
          <w:rFonts w:ascii="Aptos" w:eastAsia="Aptos" w:hAnsi="Aptos" w:cs="Aptos"/>
          <w:color w:val="000000"/>
          <w:sz w:val="22"/>
          <w:szCs w:val="22"/>
        </w:rPr>
        <w:lastRenderedPageBreak/>
        <w:t xml:space="preserve">Certificates such as course completion certificates, workshop certificates, and internship certificates are commonly distributed as PDF files or scanned images. Verifying such certificates is usually a manual process </w:t>
      </w:r>
      <w:r w:rsidR="001A33B5">
        <w:rPr>
          <w:rFonts w:ascii="Aptos" w:eastAsia="Aptos" w:hAnsi="Aptos" w:cs="Aptos"/>
          <w:color w:val="000000"/>
          <w:sz w:val="22"/>
          <w:szCs w:val="22"/>
        </w:rPr>
        <w:t xml:space="preserve">- </w:t>
      </w:r>
      <w:r>
        <w:rPr>
          <w:rFonts w:ascii="Aptos" w:eastAsia="Aptos" w:hAnsi="Aptos" w:cs="Aptos"/>
          <w:color w:val="000000"/>
          <w:sz w:val="22"/>
          <w:szCs w:val="22"/>
        </w:rPr>
        <w:t>a viewer either has to trust the document as it is or contact the issuing organization directly, which can be time-consuming and inconvenient. In many cases, a third party such as an employer or another institution has no simple way of confirming that a certificate was genuinely issued by the organization it claims to be from, or whether the document has been modified after issuance. Additionally, many organizations, especially smaller ones or student clubs, do not have a centralized system to issue certificates, verify them later, keep track of who they were issued to, or revoke a certificate if it needs to be invalidated.</w:t>
      </w:r>
    </w:p>
    <w:p w14:paraId="484A35EB" w14:textId="77777777" w:rsidR="00AA645F" w:rsidRDefault="00000000">
      <w:pPr>
        <w:spacing w:after="160"/>
      </w:pPr>
      <w:r>
        <w:rPr>
          <w:rFonts w:ascii="Aptos" w:eastAsia="Aptos" w:hAnsi="Aptos" w:cs="Aptos"/>
          <w:color w:val="000000"/>
          <w:sz w:val="22"/>
          <w:szCs w:val="22"/>
        </w:rPr>
        <w:t>This problem is relevant to any organization that issues certificates at a reasonably regular scale and to individuals who need a fast and reliable way to demonstrate that their certificate is genuine. This project does not claim that existing certificate practices are completely broken or that the proposed system can eliminate every form of certificate fraud. Instead, it aims to provide a simpler, centralized and cloud-based mechanism for issuing certificates, verifying them through a unique ID and QR code, checking their status, and managing their lifecycle, which is not always available with basic PDF-based certificate distribution.</w:t>
      </w:r>
    </w:p>
    <w:p w14:paraId="62035834" w14:textId="77777777" w:rsidR="00AA645F" w:rsidRDefault="00000000">
      <w:pPr>
        <w:spacing w:before="320" w:after="160"/>
      </w:pPr>
      <w:r>
        <w:rPr>
          <w:rFonts w:ascii="Aptos" w:eastAsia="Aptos" w:hAnsi="Aptos" w:cs="Aptos"/>
          <w:b/>
          <w:bCs/>
          <w:color w:val="000000"/>
          <w:sz w:val="28"/>
          <w:szCs w:val="28"/>
        </w:rPr>
        <w:t>Proposed Solution</w:t>
      </w:r>
    </w:p>
    <w:p w14:paraId="355BA8F2" w14:textId="77777777" w:rsidR="00AA645F" w:rsidRDefault="00000000">
      <w:pPr>
        <w:spacing w:after="160"/>
      </w:pPr>
      <w:r>
        <w:rPr>
          <w:rFonts w:ascii="Aptos" w:eastAsia="Aptos" w:hAnsi="Aptos" w:cs="Aptos"/>
          <w:color w:val="000000"/>
          <w:sz w:val="22"/>
          <w:szCs w:val="22"/>
        </w:rPr>
        <w:t>The proposed solution is a cloud-based web application, deployed on Amazon Web Services (AWS), that allows authorized administrators to issue digital certificates and allows anyone to verify a certificate using its Certificate ID or an embedded QR code. The static frontend, built with HTML, CSS, and JavaScript, is hosted on Amazon S3, while backend functionality is exposed through Amazon API Gateway and processed by AWS Lambda. The system is organized into the following five modules:</w:t>
      </w:r>
    </w:p>
    <w:p w14:paraId="186D0E87" w14:textId="77777777" w:rsidR="00AA645F" w:rsidRDefault="00000000">
      <w:pPr>
        <w:spacing w:before="160" w:after="60"/>
      </w:pPr>
      <w:r>
        <w:rPr>
          <w:rFonts w:ascii="Aptos" w:eastAsia="Aptos" w:hAnsi="Aptos" w:cs="Aptos"/>
          <w:b/>
          <w:bCs/>
          <w:i/>
          <w:iCs/>
          <w:color w:val="000000"/>
          <w:sz w:val="22"/>
          <w:szCs w:val="22"/>
        </w:rPr>
        <w:t>1. User Authentication and Access Management</w:t>
      </w:r>
    </w:p>
    <w:p w14:paraId="2AD316E1" w14:textId="77777777" w:rsidR="00AA645F" w:rsidRDefault="00000000">
      <w:pPr>
        <w:spacing w:after="160"/>
      </w:pPr>
      <w:r>
        <w:rPr>
          <w:rFonts w:ascii="Aptos" w:eastAsia="Aptos" w:hAnsi="Aptos" w:cs="Aptos"/>
          <w:color w:val="000000"/>
          <w:sz w:val="22"/>
          <w:szCs w:val="22"/>
        </w:rPr>
        <w:t>This module handles administrator login using Amazon Cognito. Only authenticated administrators are allowed to issue, manage, or revoke certificates, while certificate verification remains open to the public, requires no login, and is read-only, exposing no certificate-management operations. This keeps issuance and management functionality restricted while still allowing anyone to verify a certificate.</w:t>
      </w:r>
    </w:p>
    <w:p w14:paraId="7F21744D" w14:textId="77777777" w:rsidR="00AA645F" w:rsidRDefault="00000000">
      <w:pPr>
        <w:spacing w:before="160" w:after="60"/>
      </w:pPr>
      <w:r>
        <w:rPr>
          <w:rFonts w:ascii="Aptos" w:eastAsia="Aptos" w:hAnsi="Aptos" w:cs="Aptos"/>
          <w:b/>
          <w:bCs/>
          <w:i/>
          <w:iCs/>
          <w:color w:val="000000"/>
          <w:sz w:val="22"/>
          <w:szCs w:val="22"/>
        </w:rPr>
        <w:t>2. Certificate Issuance and Management</w:t>
      </w:r>
    </w:p>
    <w:p w14:paraId="4177A183" w14:textId="77777777" w:rsidR="00AA645F" w:rsidRDefault="00000000">
      <w:pPr>
        <w:spacing w:after="160"/>
      </w:pPr>
      <w:r>
        <w:rPr>
          <w:rFonts w:ascii="Aptos" w:eastAsia="Aptos" w:hAnsi="Aptos" w:cs="Aptos"/>
          <w:color w:val="000000"/>
          <w:sz w:val="22"/>
          <w:szCs w:val="22"/>
        </w:rPr>
        <w:t>This module allows an administrator to enter recipient and certificate details through the web interface. The request is sent through Amazon API Gateway to an AWS Lambda function, which generates a unique Certificate ID, creates a QR code for verification, and generates the certificate as a PDF file using ReportLab, with the QR code embedded directly into the PDF. The generated PDF is stored in Amazon S3, while the corresponding certificate metadata — including the Certificate ID, recipient and course details, issue and expiry dates, status, the SHA-256 hash of the PDF, and a reference to the S3 object — is stored in Amazon DynamoDB.</w:t>
      </w:r>
    </w:p>
    <w:p w14:paraId="257BFC07" w14:textId="77777777" w:rsidR="00AA645F" w:rsidRDefault="00000000">
      <w:pPr>
        <w:spacing w:before="160" w:after="60"/>
      </w:pPr>
      <w:r>
        <w:rPr>
          <w:rFonts w:ascii="Aptos" w:eastAsia="Aptos" w:hAnsi="Aptos" w:cs="Aptos"/>
          <w:b/>
          <w:bCs/>
          <w:i/>
          <w:iCs/>
          <w:color w:val="000000"/>
          <w:sz w:val="22"/>
          <w:szCs w:val="22"/>
        </w:rPr>
        <w:t>3. Certificate Verification and Integrity Validation</w:t>
      </w:r>
    </w:p>
    <w:p w14:paraId="20805F6D" w14:textId="77777777" w:rsidR="00AA645F" w:rsidRDefault="00000000">
      <w:pPr>
        <w:spacing w:after="160"/>
      </w:pPr>
      <w:r>
        <w:rPr>
          <w:rFonts w:ascii="Aptos" w:eastAsia="Aptos" w:hAnsi="Aptos" w:cs="Aptos"/>
          <w:color w:val="000000"/>
          <w:sz w:val="22"/>
          <w:szCs w:val="22"/>
        </w:rPr>
        <w:t xml:space="preserve">This module allows a recipient or third party to verify a certificate by scanning the QR code or manually entering the Certificate ID on a public verification page. The request is processed by a Lambda function that retrieves the corresponding record from DynamoDB, checks whether the certificate exists, and determines its current status as Active, Expired, Revoked, or Invalid/Not Found, with expiry determined by comparing the current date against the stored expiry date. Each </w:t>
      </w:r>
      <w:r>
        <w:rPr>
          <w:rFonts w:ascii="Aptos" w:eastAsia="Aptos" w:hAnsi="Aptos" w:cs="Aptos"/>
          <w:color w:val="000000"/>
          <w:sz w:val="22"/>
          <w:szCs w:val="22"/>
        </w:rPr>
        <w:lastRenderedPageBreak/>
        <w:t>certificate record also stores a SHA-256 hash of the issued PDF as an integrity reference; this value can be compared with a recalculated hash whenever the actual certificate file is available, which helps flag possible tampering without serving as proof of the issuing organization's identity.</w:t>
      </w:r>
    </w:p>
    <w:p w14:paraId="77D9ABFD" w14:textId="77777777" w:rsidR="00AA645F" w:rsidRDefault="00000000">
      <w:pPr>
        <w:spacing w:before="160" w:after="60"/>
      </w:pPr>
      <w:r>
        <w:rPr>
          <w:rFonts w:ascii="Aptos" w:eastAsia="Aptos" w:hAnsi="Aptos" w:cs="Aptos"/>
          <w:b/>
          <w:bCs/>
          <w:i/>
          <w:iCs/>
          <w:color w:val="000000"/>
          <w:sz w:val="22"/>
          <w:szCs w:val="22"/>
        </w:rPr>
        <w:t>4. Certificate Revocation and Notification</w:t>
      </w:r>
    </w:p>
    <w:p w14:paraId="74A80F7A" w14:textId="77777777" w:rsidR="00AA645F" w:rsidRDefault="00000000">
      <w:pPr>
        <w:spacing w:after="160"/>
      </w:pPr>
      <w:r>
        <w:rPr>
          <w:rFonts w:ascii="Aptos" w:eastAsia="Aptos" w:hAnsi="Aptos" w:cs="Aptos"/>
          <w:color w:val="000000"/>
          <w:sz w:val="22"/>
          <w:szCs w:val="22"/>
        </w:rPr>
        <w:t>This module allows an authorized administrator to revoke a previously issued certificate if required. When a certificate is revoked, its status in DynamoDB is updated to Revoked, so that any future verification attempt for that certificate reflects this change. Amazon SNS is used to send basic email notifications for events such as certificate issuance or revocation.</w:t>
      </w:r>
    </w:p>
    <w:p w14:paraId="6E66C436" w14:textId="77777777" w:rsidR="00AA645F" w:rsidRDefault="00000000">
      <w:pPr>
        <w:spacing w:before="160" w:after="60"/>
      </w:pPr>
      <w:r>
        <w:rPr>
          <w:rFonts w:ascii="Aptos" w:eastAsia="Aptos" w:hAnsi="Aptos" w:cs="Aptos"/>
          <w:b/>
          <w:bCs/>
          <w:i/>
          <w:iCs/>
          <w:color w:val="000000"/>
          <w:sz w:val="22"/>
          <w:szCs w:val="22"/>
        </w:rPr>
        <w:t>5. Administration and Verification Monitoring</w:t>
      </w:r>
    </w:p>
    <w:p w14:paraId="7782466C" w14:textId="77777777" w:rsidR="00AA645F" w:rsidRDefault="00000000">
      <w:pPr>
        <w:spacing w:after="160"/>
      </w:pPr>
      <w:r>
        <w:rPr>
          <w:rFonts w:ascii="Aptos" w:eastAsia="Aptos" w:hAnsi="Aptos" w:cs="Aptos"/>
          <w:color w:val="000000"/>
          <w:sz w:val="22"/>
          <w:szCs w:val="22"/>
        </w:rPr>
        <w:t>This module provides administrators with a basic view of certificate activity, including issued certificates and recent verification attempts. Amazon CloudWatch is used to monitor Lambda function logs and API activity, helping to identify errors and observe the overall behaviour of the system after deployment.</w:t>
      </w:r>
    </w:p>
    <w:p w14:paraId="5BD49259" w14:textId="77777777" w:rsidR="00AA645F" w:rsidRDefault="00000000">
      <w:pPr>
        <w:spacing w:after="160"/>
      </w:pPr>
      <w:r>
        <w:rPr>
          <w:rFonts w:ascii="Aptos" w:eastAsia="Aptos" w:hAnsi="Aptos" w:cs="Aptos"/>
          <w:color w:val="000000"/>
          <w:sz w:val="22"/>
          <w:szCs w:val="22"/>
        </w:rPr>
        <w:t>As an optional and advanced extension beyond the core system, the application may later support uploading a certificate PDF for advanced verification. In this optional flow, the system would extract the QR code and text from the uploaded PDF, identify the Certificate ID, retrieve the originally issued certificate details, and compare the recalculated SHA-256 hash of the uploaded PDF with the stored hash to check whether the uploaded document matches the certificate that was originally issued. This feature is not part of the mandatory scope of the project and will only be attempted if time permits.</w:t>
      </w:r>
    </w:p>
    <w:p w14:paraId="04FF3694" w14:textId="77777777" w:rsidR="00AA645F" w:rsidRDefault="00000000">
      <w:pPr>
        <w:spacing w:before="320" w:after="160"/>
      </w:pPr>
      <w:r>
        <w:rPr>
          <w:rFonts w:ascii="Aptos" w:eastAsia="Aptos" w:hAnsi="Aptos" w:cs="Aptos"/>
          <w:b/>
          <w:bCs/>
          <w:color w:val="000000"/>
          <w:sz w:val="28"/>
          <w:szCs w:val="28"/>
        </w:rPr>
        <w:t>Tools and Technologies</w:t>
      </w:r>
    </w:p>
    <w:p w14:paraId="4DDD81DD" w14:textId="77777777" w:rsidR="00AA645F" w:rsidRDefault="00000000">
      <w:pPr>
        <w:pStyle w:val="ListParagraph"/>
        <w:numPr>
          <w:ilvl w:val="0"/>
          <w:numId w:val="2"/>
        </w:numPr>
        <w:spacing w:after="100"/>
      </w:pPr>
      <w:r>
        <w:rPr>
          <w:rFonts w:ascii="Aptos" w:eastAsia="Aptos" w:hAnsi="Aptos" w:cs="Aptos"/>
          <w:b/>
          <w:bCs/>
          <w:color w:val="000000"/>
          <w:sz w:val="22"/>
          <w:szCs w:val="22"/>
        </w:rPr>
        <w:t xml:space="preserve">Cloud Service Provider: </w:t>
      </w:r>
      <w:r>
        <w:rPr>
          <w:rFonts w:ascii="Aptos" w:eastAsia="Aptos" w:hAnsi="Aptos" w:cs="Aptos"/>
          <w:color w:val="000000"/>
          <w:sz w:val="22"/>
          <w:szCs w:val="22"/>
        </w:rPr>
        <w:t>Amazon Web Services (AWS)</w:t>
      </w:r>
    </w:p>
    <w:p w14:paraId="45CBDAAB" w14:textId="77777777" w:rsidR="00AA645F" w:rsidRDefault="00000000">
      <w:pPr>
        <w:pStyle w:val="ListParagraph"/>
        <w:numPr>
          <w:ilvl w:val="0"/>
          <w:numId w:val="2"/>
        </w:numPr>
        <w:spacing w:after="100"/>
      </w:pPr>
      <w:r>
        <w:rPr>
          <w:rFonts w:ascii="Aptos" w:eastAsia="Aptos" w:hAnsi="Aptos" w:cs="Aptos"/>
          <w:b/>
          <w:bCs/>
          <w:color w:val="000000"/>
          <w:sz w:val="22"/>
          <w:szCs w:val="22"/>
        </w:rPr>
        <w:t xml:space="preserve">Cloud Managed Services: </w:t>
      </w:r>
      <w:r>
        <w:rPr>
          <w:rFonts w:ascii="Aptos" w:eastAsia="Aptos" w:hAnsi="Aptos" w:cs="Aptos"/>
          <w:color w:val="000000"/>
          <w:sz w:val="22"/>
          <w:szCs w:val="22"/>
        </w:rPr>
        <w:t>Amazon Cognito, Amazon API Gateway, AWS Lambda, Amazon S3, Amazon DynamoDB, Amazon SNS, Amazon CloudWatch</w:t>
      </w:r>
    </w:p>
    <w:p w14:paraId="3890B4BA" w14:textId="77777777" w:rsidR="00AA645F" w:rsidRDefault="00000000">
      <w:pPr>
        <w:pStyle w:val="ListParagraph"/>
        <w:numPr>
          <w:ilvl w:val="0"/>
          <w:numId w:val="2"/>
        </w:numPr>
        <w:spacing w:after="100"/>
      </w:pPr>
      <w:r>
        <w:rPr>
          <w:rFonts w:ascii="Aptos" w:eastAsia="Aptos" w:hAnsi="Aptos" w:cs="Aptos"/>
          <w:b/>
          <w:bCs/>
          <w:color w:val="000000"/>
          <w:sz w:val="22"/>
          <w:szCs w:val="22"/>
        </w:rPr>
        <w:t xml:space="preserve">Database: </w:t>
      </w:r>
      <w:r>
        <w:rPr>
          <w:rFonts w:ascii="Aptos" w:eastAsia="Aptos" w:hAnsi="Aptos" w:cs="Aptos"/>
          <w:color w:val="000000"/>
          <w:sz w:val="22"/>
          <w:szCs w:val="22"/>
        </w:rPr>
        <w:t>Amazon DynamoDB</w:t>
      </w:r>
    </w:p>
    <w:p w14:paraId="22721EE9" w14:textId="77777777" w:rsidR="00AA645F" w:rsidRDefault="00000000">
      <w:pPr>
        <w:pStyle w:val="ListParagraph"/>
        <w:numPr>
          <w:ilvl w:val="0"/>
          <w:numId w:val="2"/>
        </w:numPr>
        <w:spacing w:after="100"/>
      </w:pPr>
      <w:r>
        <w:rPr>
          <w:rFonts w:ascii="Aptos" w:eastAsia="Aptos" w:hAnsi="Aptos" w:cs="Aptos"/>
          <w:b/>
          <w:bCs/>
          <w:color w:val="000000"/>
          <w:sz w:val="22"/>
          <w:szCs w:val="22"/>
        </w:rPr>
        <w:t xml:space="preserve">Frontend: </w:t>
      </w:r>
      <w:r>
        <w:rPr>
          <w:rFonts w:ascii="Aptos" w:eastAsia="Aptos" w:hAnsi="Aptos" w:cs="Aptos"/>
          <w:color w:val="000000"/>
          <w:sz w:val="22"/>
          <w:szCs w:val="22"/>
        </w:rPr>
        <w:t>HTML, CSS, JavaScript, hosted via Amazon S3 static website hosting</w:t>
      </w:r>
    </w:p>
    <w:p w14:paraId="0F18943C" w14:textId="77777777" w:rsidR="00AA645F" w:rsidRDefault="00000000">
      <w:pPr>
        <w:pStyle w:val="ListParagraph"/>
        <w:numPr>
          <w:ilvl w:val="0"/>
          <w:numId w:val="2"/>
        </w:numPr>
        <w:spacing w:after="100"/>
      </w:pPr>
      <w:r>
        <w:rPr>
          <w:rFonts w:ascii="Aptos" w:eastAsia="Aptos" w:hAnsi="Aptos" w:cs="Aptos"/>
          <w:b/>
          <w:bCs/>
          <w:color w:val="000000"/>
          <w:sz w:val="22"/>
          <w:szCs w:val="22"/>
        </w:rPr>
        <w:t xml:space="preserve">Backend: </w:t>
      </w:r>
      <w:r>
        <w:rPr>
          <w:rFonts w:ascii="Aptos" w:eastAsia="Aptos" w:hAnsi="Aptos" w:cs="Aptos"/>
          <w:color w:val="000000"/>
          <w:sz w:val="22"/>
          <w:szCs w:val="22"/>
        </w:rPr>
        <w:t>Python</w:t>
      </w:r>
    </w:p>
    <w:p w14:paraId="3CFB6F21" w14:textId="77777777" w:rsidR="00AA645F" w:rsidRDefault="00000000">
      <w:pPr>
        <w:pStyle w:val="ListParagraph"/>
        <w:numPr>
          <w:ilvl w:val="0"/>
          <w:numId w:val="2"/>
        </w:numPr>
        <w:spacing w:after="100"/>
      </w:pPr>
      <w:r>
        <w:rPr>
          <w:rFonts w:ascii="Aptos" w:eastAsia="Aptos" w:hAnsi="Aptos" w:cs="Aptos"/>
          <w:b/>
          <w:bCs/>
          <w:color w:val="000000"/>
          <w:sz w:val="22"/>
          <w:szCs w:val="22"/>
        </w:rPr>
        <w:t xml:space="preserve">PDF Generation: </w:t>
      </w:r>
      <w:r>
        <w:rPr>
          <w:rFonts w:ascii="Aptos" w:eastAsia="Aptos" w:hAnsi="Aptos" w:cs="Aptos"/>
          <w:color w:val="000000"/>
          <w:sz w:val="22"/>
          <w:szCs w:val="22"/>
        </w:rPr>
        <w:t>ReportLab</w:t>
      </w:r>
    </w:p>
    <w:p w14:paraId="14E31AB6" w14:textId="77777777" w:rsidR="00AA645F" w:rsidRPr="00C9184D" w:rsidRDefault="00000000">
      <w:pPr>
        <w:pStyle w:val="ListParagraph"/>
        <w:numPr>
          <w:ilvl w:val="0"/>
          <w:numId w:val="2"/>
        </w:numPr>
        <w:spacing w:after="100"/>
        <w:rPr>
          <w:lang w:val="fr-FR"/>
        </w:rPr>
      </w:pPr>
      <w:r>
        <w:rPr>
          <w:rFonts w:ascii="Aptos" w:eastAsia="Aptos" w:hAnsi="Aptos" w:cs="Aptos"/>
          <w:b/>
          <w:bCs/>
          <w:color w:val="000000"/>
          <w:sz w:val="22"/>
          <w:szCs w:val="22"/>
          <w:lang w:val="fr-FR"/>
        </w:rPr>
        <w:t xml:space="preserve">QR Code Generation: </w:t>
      </w:r>
      <w:r>
        <w:rPr>
          <w:rFonts w:ascii="Aptos" w:eastAsia="Aptos" w:hAnsi="Aptos" w:cs="Aptos"/>
          <w:color w:val="000000"/>
          <w:sz w:val="22"/>
          <w:szCs w:val="22"/>
          <w:lang w:val="fr-FR"/>
        </w:rPr>
        <w:t>Python qrcode library</w:t>
      </w:r>
    </w:p>
    <w:p w14:paraId="678463CC" w14:textId="77777777" w:rsidR="00AA645F" w:rsidRDefault="00000000">
      <w:pPr>
        <w:pStyle w:val="ListParagraph"/>
        <w:numPr>
          <w:ilvl w:val="0"/>
          <w:numId w:val="2"/>
        </w:numPr>
        <w:spacing w:after="100"/>
      </w:pPr>
      <w:r>
        <w:rPr>
          <w:rFonts w:ascii="Aptos" w:eastAsia="Aptos" w:hAnsi="Aptos" w:cs="Aptos"/>
          <w:b/>
          <w:bCs/>
          <w:color w:val="000000"/>
          <w:sz w:val="22"/>
          <w:szCs w:val="22"/>
        </w:rPr>
        <w:t xml:space="preserve">Cryptographic Integrity: </w:t>
      </w:r>
      <w:r>
        <w:rPr>
          <w:rFonts w:ascii="Aptos" w:eastAsia="Aptos" w:hAnsi="Aptos" w:cs="Aptos"/>
          <w:color w:val="000000"/>
          <w:sz w:val="22"/>
          <w:szCs w:val="22"/>
        </w:rPr>
        <w:t>SHA-256 (Python built-in hashing)</w:t>
      </w:r>
    </w:p>
    <w:p w14:paraId="5CF58557" w14:textId="77777777" w:rsidR="00AA645F" w:rsidRDefault="00000000">
      <w:pPr>
        <w:pStyle w:val="ListParagraph"/>
        <w:numPr>
          <w:ilvl w:val="0"/>
          <w:numId w:val="2"/>
        </w:numPr>
        <w:spacing w:after="100"/>
      </w:pPr>
      <w:r>
        <w:rPr>
          <w:rFonts w:ascii="Aptos" w:eastAsia="Aptos" w:hAnsi="Aptos" w:cs="Aptos"/>
          <w:b/>
          <w:bCs/>
          <w:color w:val="000000"/>
          <w:sz w:val="22"/>
          <w:szCs w:val="22"/>
        </w:rPr>
        <w:t xml:space="preserve">API: </w:t>
      </w:r>
      <w:r>
        <w:rPr>
          <w:rFonts w:ascii="Aptos" w:eastAsia="Aptos" w:hAnsi="Aptos" w:cs="Aptos"/>
          <w:color w:val="000000"/>
          <w:sz w:val="22"/>
          <w:szCs w:val="22"/>
        </w:rPr>
        <w:t>REST API (via Amazon API Gateway)</w:t>
      </w:r>
    </w:p>
    <w:p w14:paraId="52093A96" w14:textId="77777777" w:rsidR="00AA645F" w:rsidRDefault="00000000">
      <w:pPr>
        <w:pStyle w:val="ListParagraph"/>
        <w:numPr>
          <w:ilvl w:val="0"/>
          <w:numId w:val="2"/>
        </w:numPr>
        <w:spacing w:after="100"/>
      </w:pPr>
      <w:r>
        <w:rPr>
          <w:rFonts w:ascii="Aptos" w:eastAsia="Aptos" w:hAnsi="Aptos" w:cs="Aptos"/>
          <w:b/>
          <w:bCs/>
          <w:color w:val="000000"/>
          <w:sz w:val="22"/>
          <w:szCs w:val="22"/>
        </w:rPr>
        <w:t xml:space="preserve">Source Version Control: </w:t>
      </w:r>
      <w:r>
        <w:rPr>
          <w:rFonts w:ascii="Aptos" w:eastAsia="Aptos" w:hAnsi="Aptos" w:cs="Aptos"/>
          <w:color w:val="000000"/>
          <w:sz w:val="22"/>
          <w:szCs w:val="22"/>
        </w:rPr>
        <w:t>GitHub</w:t>
      </w:r>
    </w:p>
    <w:p w14:paraId="4719807B" w14:textId="77777777" w:rsidR="00AA645F" w:rsidRDefault="00000000">
      <w:pPr>
        <w:pStyle w:val="ListParagraph"/>
        <w:numPr>
          <w:ilvl w:val="0"/>
          <w:numId w:val="2"/>
        </w:numPr>
        <w:spacing w:after="100"/>
      </w:pPr>
      <w:r>
        <w:rPr>
          <w:rFonts w:ascii="Aptos" w:eastAsia="Aptos" w:hAnsi="Aptos" w:cs="Aptos"/>
          <w:b/>
          <w:bCs/>
          <w:color w:val="000000"/>
          <w:sz w:val="22"/>
          <w:szCs w:val="22"/>
        </w:rPr>
        <w:t xml:space="preserve">Infrastructure as Code: </w:t>
      </w:r>
      <w:r>
        <w:rPr>
          <w:rFonts w:ascii="Aptos" w:eastAsia="Aptos" w:hAnsi="Aptos" w:cs="Aptos"/>
          <w:color w:val="000000"/>
          <w:sz w:val="22"/>
          <w:szCs w:val="22"/>
        </w:rPr>
        <w:t>Terraform</w:t>
      </w:r>
    </w:p>
    <w:p w14:paraId="3862CF6B" w14:textId="77777777" w:rsidR="00AA645F" w:rsidRDefault="00000000">
      <w:pPr>
        <w:pStyle w:val="ListParagraph"/>
        <w:numPr>
          <w:ilvl w:val="0"/>
          <w:numId w:val="2"/>
        </w:numPr>
        <w:spacing w:after="100"/>
      </w:pPr>
      <w:r>
        <w:rPr>
          <w:rFonts w:ascii="Aptos" w:eastAsia="Aptos" w:hAnsi="Aptos" w:cs="Aptos"/>
          <w:b/>
          <w:bCs/>
          <w:color w:val="000000"/>
          <w:sz w:val="22"/>
          <w:szCs w:val="22"/>
        </w:rPr>
        <w:t xml:space="preserve">CI/CD: </w:t>
      </w:r>
      <w:r>
        <w:rPr>
          <w:rFonts w:ascii="Aptos" w:eastAsia="Aptos" w:hAnsi="Aptos" w:cs="Aptos"/>
          <w:color w:val="000000"/>
          <w:sz w:val="22"/>
          <w:szCs w:val="22"/>
        </w:rPr>
        <w:t>GitHub Actions</w:t>
      </w:r>
    </w:p>
    <w:p w14:paraId="41BC0274" w14:textId="77777777" w:rsidR="00AA645F" w:rsidRDefault="00000000">
      <w:pPr>
        <w:spacing w:before="320" w:after="160"/>
      </w:pPr>
      <w:r>
        <w:rPr>
          <w:rFonts w:ascii="Aptos" w:eastAsia="Aptos" w:hAnsi="Aptos" w:cs="Aptos"/>
          <w:b/>
          <w:bCs/>
          <w:color w:val="000000"/>
          <w:sz w:val="28"/>
          <w:szCs w:val="28"/>
        </w:rPr>
        <w:t>Expected Outcomes</w:t>
      </w:r>
    </w:p>
    <w:p w14:paraId="64B6FA06" w14:textId="77777777" w:rsidR="00AA645F" w:rsidRDefault="00000000">
      <w:pPr>
        <w:spacing w:after="160"/>
      </w:pPr>
      <w:r>
        <w:rPr>
          <w:rFonts w:ascii="Aptos" w:eastAsia="Aptos" w:hAnsi="Aptos" w:cs="Aptos"/>
          <w:color w:val="000000"/>
          <w:sz w:val="22"/>
          <w:szCs w:val="22"/>
        </w:rPr>
        <w:t xml:space="preserve">By the end of the project, the system is expected to generate digital certificates with a unique Certificate ID and an embedded QR code, store the certificate PDF securely in Amazon S3, and </w:t>
      </w:r>
      <w:r>
        <w:rPr>
          <w:rFonts w:ascii="Aptos" w:eastAsia="Aptos" w:hAnsi="Aptos" w:cs="Aptos"/>
          <w:color w:val="000000"/>
          <w:sz w:val="22"/>
          <w:szCs w:val="22"/>
        </w:rPr>
        <w:lastRenderedPageBreak/>
        <w:t>store the associated metadata in Amazon DynamoDB. The application should allow anyone to publicly verify a certificate using the QR code or Certificate ID, and should correctly reflect Active, Expired, and Revoked statuses. It should also store a SHA-256 hash for each certificate as an integrity reference, which can be compared against a recalculated hash when the original file is available to help indicate possible tampering, and should allow authorized administrators to revoke certificates and receive basic email notifications for key events through Amazon SNS. On the DevOps side, the project is expected to demonstrate the use of AWS managed services for a working cloud application, Infrastructure as Code using Terraform to provision resources such as S3, DynamoDB, Lambda, API Gateway, Cognito, SNS and CloudWatch, a basic CI/CD pipeline using GitHub Actions to automate build, test, and deployment steps, and monitoring/logging of the deployed application using Amazon CloudWatch.</w:t>
      </w:r>
    </w:p>
    <w:p w14:paraId="5AA2A8DF" w14:textId="77777777" w:rsidR="00AA645F" w:rsidRDefault="00000000">
      <w:pPr>
        <w:spacing w:before="320" w:after="160"/>
      </w:pPr>
      <w:r>
        <w:rPr>
          <w:rFonts w:ascii="Aptos" w:eastAsia="Aptos" w:hAnsi="Aptos" w:cs="Aptos"/>
          <w:b/>
          <w:bCs/>
          <w:color w:val="000000"/>
          <w:sz w:val="28"/>
          <w:szCs w:val="28"/>
        </w:rPr>
        <w:t>Tentative Timeline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7760"/>
      </w:tblGrid>
      <w:tr w:rsidR="00AA645F" w14:paraId="21788B8B" w14:textId="77777777">
        <w:tc>
          <w:tcPr>
            <w:tcW w:w="1600" w:type="dxa"/>
            <w:tcMar>
              <w:top w:w="100" w:type="dxa"/>
              <w:left w:w="100" w:type="dxa"/>
              <w:bottom w:w="100" w:type="dxa"/>
              <w:right w:w="100" w:type="dxa"/>
            </w:tcMar>
          </w:tcPr>
          <w:p w14:paraId="2D35540C" w14:textId="77777777" w:rsidR="00AA645F" w:rsidRDefault="00000000">
            <w:r>
              <w:rPr>
                <w:rFonts w:ascii="Aptos" w:eastAsia="Aptos" w:hAnsi="Aptos" w:cs="Aptos"/>
                <w:b/>
                <w:bCs/>
                <w:color w:val="000000"/>
                <w:sz w:val="22"/>
                <w:szCs w:val="22"/>
              </w:rPr>
              <w:t>Week #</w:t>
            </w:r>
          </w:p>
        </w:tc>
        <w:tc>
          <w:tcPr>
            <w:tcW w:w="7760" w:type="dxa"/>
            <w:tcMar>
              <w:top w:w="100" w:type="dxa"/>
              <w:left w:w="100" w:type="dxa"/>
              <w:bottom w:w="100" w:type="dxa"/>
              <w:right w:w="100" w:type="dxa"/>
            </w:tcMar>
          </w:tcPr>
          <w:p w14:paraId="71E60C73" w14:textId="77777777" w:rsidR="00AA645F" w:rsidRDefault="00000000">
            <w:r>
              <w:rPr>
                <w:rFonts w:ascii="Aptos" w:eastAsia="Aptos" w:hAnsi="Aptos" w:cs="Aptos"/>
                <w:b/>
                <w:bCs/>
                <w:color w:val="000000"/>
                <w:sz w:val="22"/>
                <w:szCs w:val="22"/>
              </w:rPr>
              <w:t>Phase / Tasks</w:t>
            </w:r>
          </w:p>
        </w:tc>
      </w:tr>
      <w:tr w:rsidR="00AA645F" w14:paraId="06EFB3BD" w14:textId="77777777">
        <w:tc>
          <w:tcPr>
            <w:tcW w:w="1600" w:type="dxa"/>
            <w:tcMar>
              <w:top w:w="100" w:type="dxa"/>
              <w:left w:w="100" w:type="dxa"/>
              <w:bottom w:w="100" w:type="dxa"/>
              <w:right w:w="100" w:type="dxa"/>
            </w:tcMar>
          </w:tcPr>
          <w:p w14:paraId="288E1F66" w14:textId="77777777" w:rsidR="00AA645F" w:rsidRDefault="00000000">
            <w:r>
              <w:rPr>
                <w:rFonts w:ascii="Aptos" w:eastAsia="Aptos" w:hAnsi="Aptos" w:cs="Aptos"/>
                <w:color w:val="000000"/>
                <w:sz w:val="22"/>
                <w:szCs w:val="22"/>
              </w:rPr>
              <w:t>1 - 4</w:t>
            </w:r>
          </w:p>
        </w:tc>
        <w:tc>
          <w:tcPr>
            <w:tcW w:w="7760" w:type="dxa"/>
            <w:tcMar>
              <w:top w:w="100" w:type="dxa"/>
              <w:left w:w="100" w:type="dxa"/>
              <w:bottom w:w="100" w:type="dxa"/>
              <w:right w:w="100" w:type="dxa"/>
            </w:tcMar>
          </w:tcPr>
          <w:p w14:paraId="6F5765F7" w14:textId="77777777" w:rsidR="00AA645F" w:rsidRDefault="00000000">
            <w:r>
              <w:rPr>
                <w:rFonts w:ascii="Aptos" w:eastAsia="Aptos" w:hAnsi="Aptos" w:cs="Aptos"/>
                <w:color w:val="000000"/>
                <w:sz w:val="22"/>
                <w:szCs w:val="22"/>
              </w:rPr>
              <w:t>Requirement Analysis &amp; Specification</w:t>
            </w:r>
          </w:p>
        </w:tc>
      </w:tr>
      <w:tr w:rsidR="00AA645F" w14:paraId="4CB4E2EA" w14:textId="77777777">
        <w:tc>
          <w:tcPr>
            <w:tcW w:w="1600" w:type="dxa"/>
            <w:tcMar>
              <w:top w:w="100" w:type="dxa"/>
              <w:left w:w="100" w:type="dxa"/>
              <w:bottom w:w="100" w:type="dxa"/>
              <w:right w:w="100" w:type="dxa"/>
            </w:tcMar>
          </w:tcPr>
          <w:p w14:paraId="34CF08A4" w14:textId="77777777" w:rsidR="00AA645F" w:rsidRDefault="00000000">
            <w:r>
              <w:rPr>
                <w:rFonts w:ascii="Aptos" w:eastAsia="Aptos" w:hAnsi="Aptos" w:cs="Aptos"/>
                <w:color w:val="000000"/>
                <w:sz w:val="22"/>
                <w:szCs w:val="22"/>
              </w:rPr>
              <w:t>4 - 5</w:t>
            </w:r>
          </w:p>
        </w:tc>
        <w:tc>
          <w:tcPr>
            <w:tcW w:w="7760" w:type="dxa"/>
            <w:tcMar>
              <w:top w:w="100" w:type="dxa"/>
              <w:left w:w="100" w:type="dxa"/>
              <w:bottom w:w="100" w:type="dxa"/>
              <w:right w:w="100" w:type="dxa"/>
            </w:tcMar>
          </w:tcPr>
          <w:p w14:paraId="058B5126" w14:textId="77777777" w:rsidR="00AA645F" w:rsidRDefault="00000000">
            <w:r>
              <w:rPr>
                <w:rFonts w:ascii="Aptos" w:eastAsia="Aptos" w:hAnsi="Aptos" w:cs="Aptos"/>
                <w:color w:val="000000"/>
                <w:sz w:val="22"/>
                <w:szCs w:val="22"/>
              </w:rPr>
              <w:t>High-Level Design and Cloud Architecture</w:t>
            </w:r>
          </w:p>
        </w:tc>
      </w:tr>
      <w:tr w:rsidR="00AA645F" w14:paraId="27832406" w14:textId="77777777">
        <w:tc>
          <w:tcPr>
            <w:tcW w:w="1600" w:type="dxa"/>
            <w:tcMar>
              <w:top w:w="100" w:type="dxa"/>
              <w:left w:w="100" w:type="dxa"/>
              <w:bottom w:w="100" w:type="dxa"/>
              <w:right w:w="100" w:type="dxa"/>
            </w:tcMar>
          </w:tcPr>
          <w:p w14:paraId="5272091E" w14:textId="77777777" w:rsidR="00AA645F" w:rsidRDefault="00000000">
            <w:r>
              <w:rPr>
                <w:rFonts w:ascii="Aptos" w:eastAsia="Aptos" w:hAnsi="Aptos" w:cs="Aptos"/>
                <w:color w:val="000000"/>
                <w:sz w:val="22"/>
                <w:szCs w:val="22"/>
              </w:rPr>
              <w:t>5 - 6</w:t>
            </w:r>
          </w:p>
        </w:tc>
        <w:tc>
          <w:tcPr>
            <w:tcW w:w="7760" w:type="dxa"/>
            <w:tcMar>
              <w:top w:w="100" w:type="dxa"/>
              <w:left w:w="100" w:type="dxa"/>
              <w:bottom w:w="100" w:type="dxa"/>
              <w:right w:w="100" w:type="dxa"/>
            </w:tcMar>
          </w:tcPr>
          <w:p w14:paraId="7BD4A321" w14:textId="77777777" w:rsidR="00AA645F" w:rsidRDefault="00000000">
            <w:r>
              <w:rPr>
                <w:rFonts w:ascii="Aptos" w:eastAsia="Aptos" w:hAnsi="Aptos" w:cs="Aptos"/>
                <w:color w:val="000000"/>
                <w:sz w:val="22"/>
                <w:szCs w:val="22"/>
              </w:rPr>
              <w:t>Low-Level Design (UI/UX, Backend API, Database and Cloud Service Integration)</w:t>
            </w:r>
          </w:p>
        </w:tc>
      </w:tr>
      <w:tr w:rsidR="00AA645F" w14:paraId="4C49877F" w14:textId="77777777">
        <w:tc>
          <w:tcPr>
            <w:tcW w:w="1600" w:type="dxa"/>
            <w:tcMar>
              <w:top w:w="100" w:type="dxa"/>
              <w:left w:w="100" w:type="dxa"/>
              <w:bottom w:w="100" w:type="dxa"/>
              <w:right w:w="100" w:type="dxa"/>
            </w:tcMar>
          </w:tcPr>
          <w:p w14:paraId="6D09B78B" w14:textId="77777777" w:rsidR="00AA645F" w:rsidRDefault="00000000">
            <w:r>
              <w:rPr>
                <w:rFonts w:ascii="Aptos" w:eastAsia="Aptos" w:hAnsi="Aptos" w:cs="Aptos"/>
                <w:color w:val="000000"/>
                <w:sz w:val="22"/>
                <w:szCs w:val="22"/>
              </w:rPr>
              <w:t>4 - 7</w:t>
            </w:r>
          </w:p>
        </w:tc>
        <w:tc>
          <w:tcPr>
            <w:tcW w:w="7760" w:type="dxa"/>
            <w:tcMar>
              <w:top w:w="100" w:type="dxa"/>
              <w:left w:w="100" w:type="dxa"/>
              <w:bottom w:w="100" w:type="dxa"/>
              <w:right w:w="100" w:type="dxa"/>
            </w:tcMar>
          </w:tcPr>
          <w:p w14:paraId="28D346A2" w14:textId="77777777" w:rsidR="00AA645F" w:rsidRDefault="00000000">
            <w:r>
              <w:rPr>
                <w:rFonts w:ascii="Aptos" w:eastAsia="Aptos" w:hAnsi="Aptos" w:cs="Aptos"/>
                <w:color w:val="000000"/>
                <w:sz w:val="22"/>
                <w:szCs w:val="22"/>
              </w:rPr>
              <w:t>Implementation, Unit Testing &amp; Debugging</w:t>
            </w:r>
          </w:p>
        </w:tc>
      </w:tr>
      <w:tr w:rsidR="00AA645F" w14:paraId="765C3997" w14:textId="77777777">
        <w:tc>
          <w:tcPr>
            <w:tcW w:w="1600" w:type="dxa"/>
            <w:tcMar>
              <w:top w:w="100" w:type="dxa"/>
              <w:left w:w="100" w:type="dxa"/>
              <w:bottom w:w="100" w:type="dxa"/>
              <w:right w:w="100" w:type="dxa"/>
            </w:tcMar>
          </w:tcPr>
          <w:p w14:paraId="3BDFFA63" w14:textId="77777777" w:rsidR="00AA645F" w:rsidRDefault="00000000">
            <w:r>
              <w:rPr>
                <w:rFonts w:ascii="Aptos" w:eastAsia="Aptos" w:hAnsi="Aptos" w:cs="Aptos"/>
                <w:color w:val="000000"/>
                <w:sz w:val="22"/>
                <w:szCs w:val="22"/>
              </w:rPr>
              <w:t>7 - 9</w:t>
            </w:r>
          </w:p>
        </w:tc>
        <w:tc>
          <w:tcPr>
            <w:tcW w:w="7760" w:type="dxa"/>
            <w:tcMar>
              <w:top w:w="100" w:type="dxa"/>
              <w:left w:w="100" w:type="dxa"/>
              <w:bottom w:w="100" w:type="dxa"/>
              <w:right w:w="100" w:type="dxa"/>
            </w:tcMar>
          </w:tcPr>
          <w:p w14:paraId="1A958D58" w14:textId="77777777" w:rsidR="00AA645F" w:rsidRDefault="00000000">
            <w:r>
              <w:rPr>
                <w:rFonts w:ascii="Aptos" w:eastAsia="Aptos" w:hAnsi="Aptos" w:cs="Aptos"/>
                <w:color w:val="000000"/>
                <w:sz w:val="22"/>
                <w:szCs w:val="22"/>
              </w:rPr>
              <w:t>System &amp; Integration Testing, Security Testing and Debugging</w:t>
            </w:r>
          </w:p>
        </w:tc>
      </w:tr>
      <w:tr w:rsidR="00AA645F" w14:paraId="69219892" w14:textId="77777777">
        <w:tc>
          <w:tcPr>
            <w:tcW w:w="1600" w:type="dxa"/>
            <w:tcMar>
              <w:top w:w="100" w:type="dxa"/>
              <w:left w:w="100" w:type="dxa"/>
              <w:bottom w:w="100" w:type="dxa"/>
              <w:right w:w="100" w:type="dxa"/>
            </w:tcMar>
          </w:tcPr>
          <w:p w14:paraId="4B1A40C7" w14:textId="77777777" w:rsidR="00AA645F" w:rsidRDefault="00000000">
            <w:r>
              <w:rPr>
                <w:rFonts w:ascii="Aptos" w:eastAsia="Aptos" w:hAnsi="Aptos" w:cs="Aptos"/>
                <w:color w:val="000000"/>
                <w:sz w:val="22"/>
                <w:szCs w:val="22"/>
              </w:rPr>
              <w:t>9 - 10</w:t>
            </w:r>
          </w:p>
        </w:tc>
        <w:tc>
          <w:tcPr>
            <w:tcW w:w="7760" w:type="dxa"/>
            <w:tcMar>
              <w:top w:w="100" w:type="dxa"/>
              <w:left w:w="100" w:type="dxa"/>
              <w:bottom w:w="100" w:type="dxa"/>
              <w:right w:w="100" w:type="dxa"/>
            </w:tcMar>
          </w:tcPr>
          <w:p w14:paraId="4933F3ED" w14:textId="77777777" w:rsidR="00AA645F" w:rsidRDefault="00000000">
            <w:r>
              <w:rPr>
                <w:rFonts w:ascii="Aptos" w:eastAsia="Aptos" w:hAnsi="Aptos" w:cs="Aptos"/>
                <w:color w:val="000000"/>
                <w:sz w:val="22"/>
                <w:szCs w:val="22"/>
              </w:rPr>
              <w:t>Cloud Deployment, CI/CD Pipeline and Release</w:t>
            </w:r>
          </w:p>
        </w:tc>
      </w:tr>
      <w:tr w:rsidR="00AA645F" w14:paraId="3E5142D5" w14:textId="77777777">
        <w:tc>
          <w:tcPr>
            <w:tcW w:w="1600" w:type="dxa"/>
            <w:tcMar>
              <w:top w:w="100" w:type="dxa"/>
              <w:left w:w="100" w:type="dxa"/>
              <w:bottom w:w="100" w:type="dxa"/>
              <w:right w:w="100" w:type="dxa"/>
            </w:tcMar>
          </w:tcPr>
          <w:p w14:paraId="48E71233" w14:textId="77777777" w:rsidR="00AA645F" w:rsidRDefault="00000000">
            <w:r>
              <w:rPr>
                <w:rFonts w:ascii="Aptos" w:eastAsia="Aptos" w:hAnsi="Aptos" w:cs="Aptos"/>
                <w:color w:val="000000"/>
                <w:sz w:val="22"/>
                <w:szCs w:val="22"/>
              </w:rPr>
              <w:t>11</w:t>
            </w:r>
          </w:p>
        </w:tc>
        <w:tc>
          <w:tcPr>
            <w:tcW w:w="7760" w:type="dxa"/>
            <w:tcMar>
              <w:top w:w="100" w:type="dxa"/>
              <w:left w:w="100" w:type="dxa"/>
              <w:bottom w:w="100" w:type="dxa"/>
              <w:right w:w="100" w:type="dxa"/>
            </w:tcMar>
          </w:tcPr>
          <w:p w14:paraId="63B1FD5A" w14:textId="77777777" w:rsidR="00AA645F" w:rsidRDefault="00000000">
            <w:r>
              <w:rPr>
                <w:rFonts w:ascii="Aptos" w:eastAsia="Aptos" w:hAnsi="Aptos" w:cs="Aptos"/>
                <w:color w:val="000000"/>
                <w:sz w:val="22"/>
                <w:szCs w:val="22"/>
              </w:rPr>
              <w:t>Documentation (Technical Design Document, Test Results, Presentation Preparation)</w:t>
            </w:r>
          </w:p>
        </w:tc>
      </w:tr>
      <w:tr w:rsidR="00AA645F" w14:paraId="626F4A32" w14:textId="77777777">
        <w:tc>
          <w:tcPr>
            <w:tcW w:w="1600" w:type="dxa"/>
            <w:tcMar>
              <w:top w:w="100" w:type="dxa"/>
              <w:left w:w="100" w:type="dxa"/>
              <w:bottom w:w="100" w:type="dxa"/>
              <w:right w:w="100" w:type="dxa"/>
            </w:tcMar>
          </w:tcPr>
          <w:p w14:paraId="4E7DB6C0" w14:textId="77777777" w:rsidR="00AA645F" w:rsidRDefault="00000000">
            <w:r>
              <w:rPr>
                <w:rFonts w:ascii="Aptos" w:eastAsia="Aptos" w:hAnsi="Aptos" w:cs="Aptos"/>
                <w:color w:val="000000"/>
                <w:sz w:val="22"/>
                <w:szCs w:val="22"/>
              </w:rPr>
              <w:t>12</w:t>
            </w:r>
          </w:p>
        </w:tc>
        <w:tc>
          <w:tcPr>
            <w:tcW w:w="7760" w:type="dxa"/>
            <w:tcMar>
              <w:top w:w="100" w:type="dxa"/>
              <w:left w:w="100" w:type="dxa"/>
              <w:bottom w:w="100" w:type="dxa"/>
              <w:right w:w="100" w:type="dxa"/>
            </w:tcMar>
          </w:tcPr>
          <w:p w14:paraId="47D8C7A1" w14:textId="77777777" w:rsidR="00AA645F" w:rsidRDefault="00000000">
            <w:r>
              <w:rPr>
                <w:rFonts w:ascii="Aptos" w:eastAsia="Aptos" w:hAnsi="Aptos" w:cs="Aptos"/>
                <w:color w:val="000000"/>
                <w:sz w:val="22"/>
                <w:szCs w:val="22"/>
              </w:rPr>
              <w:t>Final Presentation &amp; Live Demonstration</w:t>
            </w:r>
          </w:p>
        </w:tc>
      </w:tr>
    </w:tbl>
    <w:p w14:paraId="0A57D0B1" w14:textId="604A949E" w:rsidR="00AA645F" w:rsidRDefault="00AA645F" w:rsidP="00C9184D">
      <w:pPr>
        <w:spacing w:before="320" w:after="160"/>
      </w:pPr>
    </w:p>
    <w:sectPr w:rsidR="00AA64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730EF"/>
    <w:multiLevelType w:val="hybridMultilevel"/>
    <w:tmpl w:val="EFBC8F52"/>
    <w:lvl w:ilvl="0" w:tplc="C7DA824C">
      <w:start w:val="1"/>
      <w:numFmt w:val="bullet"/>
      <w:lvlText w:val="•"/>
      <w:lvlJc w:val="left"/>
      <w:pPr>
        <w:ind w:left="504" w:hanging="288"/>
      </w:pPr>
    </w:lvl>
    <w:lvl w:ilvl="1" w:tplc="1ED4F77A">
      <w:numFmt w:val="decimal"/>
      <w:lvlText w:val=""/>
      <w:lvlJc w:val="left"/>
    </w:lvl>
    <w:lvl w:ilvl="2" w:tplc="CC50B966">
      <w:numFmt w:val="decimal"/>
      <w:lvlText w:val=""/>
      <w:lvlJc w:val="left"/>
    </w:lvl>
    <w:lvl w:ilvl="3" w:tplc="056E926C">
      <w:numFmt w:val="decimal"/>
      <w:lvlText w:val=""/>
      <w:lvlJc w:val="left"/>
    </w:lvl>
    <w:lvl w:ilvl="4" w:tplc="B18A8312">
      <w:numFmt w:val="decimal"/>
      <w:lvlText w:val=""/>
      <w:lvlJc w:val="left"/>
    </w:lvl>
    <w:lvl w:ilvl="5" w:tplc="B1B0479E">
      <w:numFmt w:val="decimal"/>
      <w:lvlText w:val=""/>
      <w:lvlJc w:val="left"/>
    </w:lvl>
    <w:lvl w:ilvl="6" w:tplc="CB365018">
      <w:numFmt w:val="decimal"/>
      <w:lvlText w:val=""/>
      <w:lvlJc w:val="left"/>
    </w:lvl>
    <w:lvl w:ilvl="7" w:tplc="0A1E92DA">
      <w:numFmt w:val="decimal"/>
      <w:lvlText w:val=""/>
      <w:lvlJc w:val="left"/>
    </w:lvl>
    <w:lvl w:ilvl="8" w:tplc="3BE075C4">
      <w:numFmt w:val="decimal"/>
      <w:lvlText w:val=""/>
      <w:lvlJc w:val="left"/>
    </w:lvl>
  </w:abstractNum>
  <w:abstractNum w:abstractNumId="1" w15:restartNumberingAfterBreak="0">
    <w:nsid w:val="595555A6"/>
    <w:multiLevelType w:val="hybridMultilevel"/>
    <w:tmpl w:val="2A00C3BA"/>
    <w:lvl w:ilvl="0" w:tplc="68806B52">
      <w:start w:val="1"/>
      <w:numFmt w:val="bullet"/>
      <w:lvlText w:val="●"/>
      <w:lvlJc w:val="left"/>
      <w:pPr>
        <w:ind w:left="720" w:hanging="360"/>
      </w:pPr>
    </w:lvl>
    <w:lvl w:ilvl="1" w:tplc="A5F0729C">
      <w:start w:val="1"/>
      <w:numFmt w:val="bullet"/>
      <w:lvlText w:val="○"/>
      <w:lvlJc w:val="left"/>
      <w:pPr>
        <w:ind w:left="1440" w:hanging="360"/>
      </w:pPr>
    </w:lvl>
    <w:lvl w:ilvl="2" w:tplc="4E9C0548">
      <w:start w:val="1"/>
      <w:numFmt w:val="bullet"/>
      <w:lvlText w:val="■"/>
      <w:lvlJc w:val="left"/>
      <w:pPr>
        <w:ind w:left="2160" w:hanging="360"/>
      </w:pPr>
    </w:lvl>
    <w:lvl w:ilvl="3" w:tplc="E2243494">
      <w:start w:val="1"/>
      <w:numFmt w:val="bullet"/>
      <w:lvlText w:val="●"/>
      <w:lvlJc w:val="left"/>
      <w:pPr>
        <w:ind w:left="2880" w:hanging="360"/>
      </w:pPr>
    </w:lvl>
    <w:lvl w:ilvl="4" w:tplc="8AB0063A">
      <w:start w:val="1"/>
      <w:numFmt w:val="bullet"/>
      <w:lvlText w:val="○"/>
      <w:lvlJc w:val="left"/>
      <w:pPr>
        <w:ind w:left="3600" w:hanging="360"/>
      </w:pPr>
    </w:lvl>
    <w:lvl w:ilvl="5" w:tplc="4844BB16">
      <w:start w:val="1"/>
      <w:numFmt w:val="bullet"/>
      <w:lvlText w:val="■"/>
      <w:lvlJc w:val="left"/>
      <w:pPr>
        <w:ind w:left="4320" w:hanging="360"/>
      </w:pPr>
    </w:lvl>
    <w:lvl w:ilvl="6" w:tplc="EC646A24">
      <w:start w:val="1"/>
      <w:numFmt w:val="bullet"/>
      <w:lvlText w:val="●"/>
      <w:lvlJc w:val="left"/>
      <w:pPr>
        <w:ind w:left="5040" w:hanging="360"/>
      </w:pPr>
    </w:lvl>
    <w:lvl w:ilvl="7" w:tplc="47201C06">
      <w:start w:val="1"/>
      <w:numFmt w:val="bullet"/>
      <w:lvlText w:val="●"/>
      <w:lvlJc w:val="left"/>
      <w:pPr>
        <w:ind w:left="5760" w:hanging="360"/>
      </w:pPr>
    </w:lvl>
    <w:lvl w:ilvl="8" w:tplc="91F0122C">
      <w:start w:val="1"/>
      <w:numFmt w:val="bullet"/>
      <w:lvlText w:val="●"/>
      <w:lvlJc w:val="left"/>
      <w:pPr>
        <w:ind w:left="6480" w:hanging="360"/>
      </w:pPr>
    </w:lvl>
  </w:abstractNum>
  <w:num w:numId="1" w16cid:durableId="1089734108">
    <w:abstractNumId w:val="1"/>
    <w:lvlOverride w:ilvl="0">
      <w:startOverride w:val="1"/>
    </w:lvlOverride>
  </w:num>
  <w:num w:numId="2" w16cid:durableId="264004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45F"/>
    <w:rsid w:val="001A33B5"/>
    <w:rsid w:val="00373814"/>
    <w:rsid w:val="005A0ADB"/>
    <w:rsid w:val="00AA645F"/>
    <w:rsid w:val="00C9184D"/>
    <w:rsid w:val="00D8531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9BA1D"/>
  <w15:docId w15:val="{1ECD09F8-0F3B-4F56-B9BA-E85A6B898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1453</Words>
  <Characters>8287</Characters>
  <Application>Microsoft Office Word</Application>
  <DocSecurity>0</DocSecurity>
  <Lines>69</Lines>
  <Paragraphs>19</Paragraphs>
  <ScaleCrop>false</ScaleCrop>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RAJULA SAI CHETAN REDDY - 240905164 - MITMPL</cp:lastModifiedBy>
  <cp:revision>4</cp:revision>
  <dcterms:created xsi:type="dcterms:W3CDTF">2026-09-01T14:52:00Z</dcterms:created>
  <dcterms:modified xsi:type="dcterms:W3CDTF">2026-09-12T05:54:00Z</dcterms:modified>
</cp:coreProperties>
</file>