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59BB" w14:textId="22F5015C" w:rsidR="008129EA" w:rsidRDefault="00000000">
      <w:pPr>
        <w:spacing w:after="240"/>
        <w:jc w:val="center"/>
      </w:pPr>
      <w:r>
        <w:rPr>
          <w:rFonts w:ascii="Aptos Display" w:eastAsia="Aptos Display" w:hAnsi="Aptos Display" w:cs="Aptos Display"/>
          <w:b/>
          <w:bCs/>
          <w:color w:val="0F4761"/>
          <w:sz w:val="40"/>
          <w:szCs w:val="40"/>
        </w:rPr>
        <w:t>Cloud-Based Digital Certificate Issuance and Verification System</w:t>
      </w:r>
    </w:p>
    <w:p w14:paraId="05251A0E" w14:textId="77777777" w:rsidR="008129EA" w:rsidRDefault="008129EA">
      <w:pPr>
        <w:pBdr>
          <w:bottom w:val="single" w:sz="6" w:space="1" w:color="999999"/>
        </w:pBdr>
        <w:spacing w:before="320" w:after="320"/>
      </w:pPr>
    </w:p>
    <w:p w14:paraId="7B654C92" w14:textId="77777777" w:rsidR="008129EA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0F4761"/>
          <w:sz w:val="32"/>
          <w:szCs w:val="32"/>
        </w:rPr>
        <w:t>Flowchart 1 — Updated System End-to-End Flow</w:t>
      </w:r>
    </w:p>
    <w:p w14:paraId="783773CC" w14:textId="77777777" w:rsidR="008129EA" w:rsidRDefault="00000000">
      <w:pPr>
        <w:spacing w:after="200"/>
      </w:pPr>
      <w:r>
        <w:t>Corrected top-level flow showing frontend hosting, the request path into the backend, and how each AWS service is used. DynamoDB stores metadata only — never the certificate PDF.</w:t>
      </w:r>
    </w:p>
    <w:p w14:paraId="02625592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Project / User</w:t>
      </w:r>
    </w:p>
    <w:p w14:paraId="11796A4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79EEEE0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Frontend (HTML / CSS / JavaScript)</w:t>
      </w:r>
    </w:p>
    <w:p w14:paraId="5E2E50E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31E3213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Amazon S3 — Static Frontend Hosting</w:t>
      </w:r>
    </w:p>
    <w:p w14:paraId="717DE64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05F87E4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Amazon API Gateway</w:t>
      </w:r>
    </w:p>
    <w:p w14:paraId="291111B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0EE205A8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AWS Lambda</w:t>
      </w:r>
    </w:p>
    <w:p w14:paraId="0FFFC5E4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625776B8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Core AWS services used by Lambda:</w:t>
      </w:r>
    </w:p>
    <w:p w14:paraId="50726834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Cognito         →  Administrator Authentication</w:t>
      </w:r>
    </w:p>
    <w:p w14:paraId="50147A4A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Amazon S3       →  Certificate PDF / Object Storage</w:t>
      </w:r>
    </w:p>
    <w:p w14:paraId="3CA45C33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Amazon DynamoDB →  Certificate Metadata / Record</w:t>
      </w:r>
    </w:p>
    <w:p w14:paraId="0871D8E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Amazon SNS      →  Email Notifications</w:t>
      </w:r>
    </w:p>
    <w:p w14:paraId="129B27F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Amazon CloudWatch → Logs / Monitoring</w:t>
      </w:r>
    </w:p>
    <w:p w14:paraId="6558962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</w:t>
      </w:r>
    </w:p>
    <w:p w14:paraId="12854032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  <w:b/>
          <w:bCs/>
        </w:rPr>
        <w:t>DevOps / Infrastructure Layer (provisions and deploys the system above)</w:t>
      </w:r>
    </w:p>
    <w:p w14:paraId="1CFC7277" w14:textId="77777777" w:rsidR="008129EA" w:rsidRPr="001B4318" w:rsidRDefault="00000000">
      <w:pPr>
        <w:spacing w:line="260" w:lineRule="auto"/>
        <w:rPr>
          <w:lang w:val="fr-FR"/>
        </w:rPr>
      </w:pPr>
      <w:r w:rsidRPr="001B4318">
        <w:rPr>
          <w:rFonts w:ascii="Consolas" w:eastAsia="Consolas" w:hAnsi="Consolas" w:cs="Consolas"/>
          <w:lang w:val="fr-FR"/>
        </w:rPr>
        <w:t>GitHub (Source Control)</w:t>
      </w:r>
    </w:p>
    <w:p w14:paraId="1BC010D4" w14:textId="77777777" w:rsidR="008129EA" w:rsidRPr="001B4318" w:rsidRDefault="00000000">
      <w:pPr>
        <w:spacing w:line="260" w:lineRule="auto"/>
        <w:rPr>
          <w:lang w:val="fr-FR"/>
        </w:rPr>
      </w:pPr>
      <w:r w:rsidRPr="001B4318">
        <w:rPr>
          <w:rFonts w:ascii="Consolas" w:eastAsia="Consolas" w:hAnsi="Consolas" w:cs="Consolas"/>
          <w:lang w:val="fr-FR"/>
        </w:rPr>
        <w:t xml:space="preserve"> ↓</w:t>
      </w:r>
    </w:p>
    <w:p w14:paraId="32526770" w14:textId="77777777" w:rsidR="008129EA" w:rsidRPr="001B4318" w:rsidRDefault="00000000">
      <w:pPr>
        <w:spacing w:line="260" w:lineRule="auto"/>
        <w:rPr>
          <w:lang w:val="fr-FR"/>
        </w:rPr>
      </w:pPr>
      <w:r w:rsidRPr="001B4318">
        <w:rPr>
          <w:rFonts w:ascii="Consolas" w:eastAsia="Consolas" w:hAnsi="Consolas" w:cs="Consolas"/>
          <w:lang w:val="fr-FR"/>
        </w:rPr>
        <w:t>GitHub Actions (CI/CD)</w:t>
      </w:r>
    </w:p>
    <w:p w14:paraId="1E570609" w14:textId="77777777" w:rsidR="008129EA" w:rsidRDefault="00000000">
      <w:pPr>
        <w:spacing w:line="260" w:lineRule="auto"/>
      </w:pPr>
      <w:r w:rsidRPr="001B4318">
        <w:rPr>
          <w:rFonts w:ascii="Consolas" w:eastAsia="Consolas" w:hAnsi="Consolas" w:cs="Consolas"/>
          <w:lang w:val="fr-FR"/>
        </w:rPr>
        <w:t xml:space="preserve"> </w:t>
      </w:r>
      <w:r>
        <w:rPr>
          <w:rFonts w:ascii="Consolas" w:eastAsia="Consolas" w:hAnsi="Consolas" w:cs="Consolas"/>
        </w:rPr>
        <w:t>↓</w:t>
      </w:r>
    </w:p>
    <w:p w14:paraId="0B8F52A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Terraform (Infrastructure as Code)</w:t>
      </w:r>
    </w:p>
    <w:p w14:paraId="146279CE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20E7A2F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AWS Infrastructure</w:t>
      </w:r>
    </w:p>
    <w:p w14:paraId="71638A03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(Cognito, S3, DynamoDB, Lambda, API Gateway, SNS, CloudWatch)</w:t>
      </w:r>
    </w:p>
    <w:p w14:paraId="12B27C58" w14:textId="77777777" w:rsidR="008129EA" w:rsidRDefault="008129EA">
      <w:pPr>
        <w:pBdr>
          <w:bottom w:val="single" w:sz="6" w:space="1" w:color="999999"/>
        </w:pBdr>
        <w:spacing w:before="320" w:after="320"/>
      </w:pPr>
    </w:p>
    <w:p w14:paraId="6458FB22" w14:textId="27B6C468" w:rsidR="008129EA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0F4761"/>
          <w:sz w:val="32"/>
          <w:szCs w:val="32"/>
        </w:rPr>
        <w:t>Flowchart 2 —Certificate Issuance Flow</w:t>
      </w:r>
    </w:p>
    <w:p w14:paraId="44A725E9" w14:textId="77777777" w:rsidR="008129EA" w:rsidRDefault="00000000">
      <w:pPr>
        <w:spacing w:after="200"/>
      </w:pPr>
      <w:r>
        <w:t>Detailed issuance sequence. S3 receives the generated PDF object; DynamoDB receives the structured record, which includes the hash and a reference to the S3 object — not the file itself.</w:t>
      </w:r>
    </w:p>
    <w:p w14:paraId="5B663E53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Administrator</w:t>
      </w:r>
    </w:p>
    <w:p w14:paraId="7C71D874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lastRenderedPageBreak/>
        <w:t xml:space="preserve"> ↓</w:t>
      </w:r>
    </w:p>
    <w:p w14:paraId="3689E65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Cognito Authentication</w:t>
      </w:r>
    </w:p>
    <w:p w14:paraId="63561F0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79F1025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Admin Dashboard</w:t>
      </w:r>
    </w:p>
    <w:p w14:paraId="2DF3C9A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7C8BE3D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Certificate Creation Form (Frontend)</w:t>
      </w:r>
    </w:p>
    <w:p w14:paraId="1DB140BF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340DA05A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Amazon API Gateway</w:t>
      </w:r>
    </w:p>
    <w:p w14:paraId="09CD62AF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274F79B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AWS Lambda</w:t>
      </w:r>
    </w:p>
    <w:p w14:paraId="2EFD266A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40B78E8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Validate Input</w:t>
      </w:r>
    </w:p>
    <w:p w14:paraId="5CE442C3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3BE20BA1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Generate Unique Certificate ID</w:t>
      </w:r>
    </w:p>
    <w:p w14:paraId="69E502B1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11A52D0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Generate QR Code</w:t>
      </w:r>
    </w:p>
    <w:p w14:paraId="08BD082A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56EEE39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Generate Certificate PDF (</w:t>
      </w:r>
      <w:proofErr w:type="spellStart"/>
      <w:r>
        <w:rPr>
          <w:rFonts w:ascii="Consolas" w:eastAsia="Consolas" w:hAnsi="Consolas" w:cs="Consolas"/>
        </w:rPr>
        <w:t>ReportLab</w:t>
      </w:r>
      <w:proofErr w:type="spellEnd"/>
      <w:r>
        <w:rPr>
          <w:rFonts w:ascii="Consolas" w:eastAsia="Consolas" w:hAnsi="Consolas" w:cs="Consolas"/>
        </w:rPr>
        <w:t>)</w:t>
      </w:r>
    </w:p>
    <w:p w14:paraId="259DD16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32772314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Embed QR Code in PDF</w:t>
      </w:r>
    </w:p>
    <w:p w14:paraId="1F8974C2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7750FCAE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Calculate SHA-256 Hash of PDF</w:t>
      </w:r>
    </w:p>
    <w:p w14:paraId="78FAA6FA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42E4CA1E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┌──────────────────────────┐</w:t>
      </w:r>
    </w:p>
    <w:p w14:paraId="5E2AC021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                            ↓</w:t>
      </w:r>
    </w:p>
    <w:p w14:paraId="2919AD0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Store PDF in                 Store Metadata + Hash +</w:t>
      </w:r>
    </w:p>
    <w:p w14:paraId="590F7C6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Amazon S3                    </w:t>
      </w:r>
      <w:proofErr w:type="spellStart"/>
      <w:r>
        <w:rPr>
          <w:rFonts w:ascii="Consolas" w:eastAsia="Consolas" w:hAnsi="Consolas" w:cs="Consolas"/>
        </w:rPr>
        <w:t>S3</w:t>
      </w:r>
      <w:proofErr w:type="spellEnd"/>
      <w:r>
        <w:rPr>
          <w:rFonts w:ascii="Consolas" w:eastAsia="Consolas" w:hAnsi="Consolas" w:cs="Consolas"/>
        </w:rPr>
        <w:t xml:space="preserve"> Reference in DynamoDB</w:t>
      </w:r>
    </w:p>
    <w:p w14:paraId="422417E4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(object storage)             (structured record)</w:t>
      </w:r>
    </w:p>
    <w:p w14:paraId="7DB56090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└──────────────────────────┘</w:t>
      </w:r>
    </w:p>
    <w:p w14:paraId="3246733E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53BFDFF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Amazon SNS — Email Notification (Issuance)</w:t>
      </w:r>
    </w:p>
    <w:p w14:paraId="0300341E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39DC2283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Certificate Issued</w:t>
      </w:r>
    </w:p>
    <w:p w14:paraId="4D24DD99" w14:textId="77777777" w:rsidR="008129EA" w:rsidRDefault="008129EA">
      <w:pPr>
        <w:pBdr>
          <w:bottom w:val="single" w:sz="6" w:space="1" w:color="999999"/>
        </w:pBdr>
        <w:spacing w:before="320" w:after="320"/>
      </w:pPr>
    </w:p>
    <w:p w14:paraId="1A56178B" w14:textId="2999A32C" w:rsidR="008129EA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0F4761"/>
          <w:sz w:val="32"/>
          <w:szCs w:val="32"/>
        </w:rPr>
        <w:t>Flowchart 3 —Public Verification Flow</w:t>
      </w:r>
    </w:p>
    <w:p w14:paraId="73D1E49E" w14:textId="77777777" w:rsidR="008129EA" w:rsidRDefault="00000000">
      <w:pPr>
        <w:spacing w:after="200"/>
      </w:pPr>
      <w:r>
        <w:t>Shows both public entry points and the core mandatory checks: existence, status, and expiry. No Cognito login is involved.</w:t>
      </w:r>
    </w:p>
    <w:p w14:paraId="563C7948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QR Code Scan            Certificate ID Entry</w:t>
      </w:r>
    </w:p>
    <w:p w14:paraId="6905B0F8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└─────────┬─────────┘</w:t>
      </w:r>
    </w:p>
    <w:p w14:paraId="1A6316ED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↓</w:t>
      </w:r>
    </w:p>
    <w:p w14:paraId="66734D1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Verification Page (Public — No Login Required)</w:t>
      </w:r>
    </w:p>
    <w:p w14:paraId="7061B17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↓</w:t>
      </w:r>
    </w:p>
    <w:p w14:paraId="6EE205F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lastRenderedPageBreak/>
        <w:t xml:space="preserve">          Amazon API Gateway</w:t>
      </w:r>
    </w:p>
    <w:p w14:paraId="700B7F3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↓</w:t>
      </w:r>
    </w:p>
    <w:p w14:paraId="041C3A8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AWS Lambda</w:t>
      </w:r>
    </w:p>
    <w:p w14:paraId="49FDDC8E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↓</w:t>
      </w:r>
    </w:p>
    <w:p w14:paraId="2B02FE11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Amazon DynamoDB Lookup</w:t>
      </w:r>
    </w:p>
    <w:p w14:paraId="2CD99AC8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↓</w:t>
      </w:r>
    </w:p>
    <w:p w14:paraId="3313C4DF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Certificate Found?</w:t>
      </w:r>
    </w:p>
    <w:p w14:paraId="18746D2A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┌──────────┴──────────┐</w:t>
      </w:r>
    </w:p>
    <w:p w14:paraId="458CA90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  <w:b/>
          <w:bCs/>
        </w:rPr>
        <w:t xml:space="preserve">       NO                    YES</w:t>
      </w:r>
    </w:p>
    <w:p w14:paraId="403DDB18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↓                       ↓</w:t>
      </w:r>
    </w:p>
    <w:p w14:paraId="200B083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INVALID /              Check Status</w:t>
      </w:r>
    </w:p>
    <w:p w14:paraId="6247711C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NOT FOUND                     ↓</w:t>
      </w:r>
    </w:p>
    <w:p w14:paraId="69CB296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        Check Expiry</w:t>
      </w:r>
    </w:p>
    <w:p w14:paraId="3200DD71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  (Current Date vs. Stored Expiry Date)</w:t>
      </w:r>
    </w:p>
    <w:p w14:paraId="663BFD48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                ↓</w:t>
      </w:r>
    </w:p>
    <w:p w14:paraId="2670AD11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┌─────────────┼─────────────┐</w:t>
      </w:r>
    </w:p>
    <w:p w14:paraId="4BAC2CF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  <w:b/>
          <w:bCs/>
        </w:rPr>
        <w:t xml:space="preserve">         ACTIVE            EXPIRED            REVOKED</w:t>
      </w:r>
    </w:p>
    <w:p w14:paraId="27458D4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↓                   ↓                  ↓</w:t>
      </w:r>
    </w:p>
    <w:p w14:paraId="324A4B5E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Valid              Expired            Revoked</w:t>
      </w:r>
    </w:p>
    <w:p w14:paraId="673A15CF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Certificate          </w:t>
      </w:r>
      <w:proofErr w:type="spellStart"/>
      <w:r>
        <w:rPr>
          <w:rFonts w:ascii="Consolas" w:eastAsia="Consolas" w:hAnsi="Consolas" w:cs="Consolas"/>
        </w:rPr>
        <w:t>Certificate</w:t>
      </w:r>
      <w:proofErr w:type="spellEnd"/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Certificate</w:t>
      </w:r>
      <w:proofErr w:type="spellEnd"/>
    </w:p>
    <w:p w14:paraId="3A639D09" w14:textId="77777777" w:rsidR="008129EA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>A successful QR scan or Certificate ID lookup confirms that a DynamoDB record exists, and reports its status and expiry. On its own it does not verify that a specific presented PDF file is unmodified — see Flowchart 4 for the optional file-integrity check.</w:t>
      </w:r>
    </w:p>
    <w:p w14:paraId="1A8C3F42" w14:textId="77777777" w:rsidR="008129EA" w:rsidRDefault="008129EA">
      <w:pPr>
        <w:pBdr>
          <w:bottom w:val="single" w:sz="6" w:space="1" w:color="999999"/>
        </w:pBdr>
        <w:spacing w:before="320" w:after="320"/>
      </w:pPr>
    </w:p>
    <w:p w14:paraId="11638A6A" w14:textId="77777777" w:rsidR="008129EA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0F4761"/>
          <w:sz w:val="32"/>
          <w:szCs w:val="32"/>
        </w:rPr>
        <w:t>Flowchart 4 — SHA-256 Integrity Logic</w:t>
      </w:r>
    </w:p>
    <w:p w14:paraId="32C1CA44" w14:textId="77777777" w:rsidR="008129EA" w:rsidRDefault="00000000">
      <w:pPr>
        <w:spacing w:after="200"/>
      </w:pPr>
      <w:r>
        <w:t>Separates the mandatory hash-storage step at issuance from the optional advanced flow that compares an uploaded file against the stored hash.</w:t>
      </w:r>
    </w:p>
    <w:p w14:paraId="4F7970AA" w14:textId="595B3CB8" w:rsidR="008129EA" w:rsidRDefault="00000000">
      <w:pPr>
        <w:spacing w:before="120" w:after="60"/>
      </w:pPr>
      <w:r>
        <w:rPr>
          <w:b/>
          <w:bCs/>
        </w:rPr>
        <w:t xml:space="preserve">Part A </w:t>
      </w:r>
      <w:r w:rsidR="001B4318">
        <w:rPr>
          <w:b/>
          <w:bCs/>
        </w:rPr>
        <w:t>-</w:t>
      </w:r>
      <w:r>
        <w:rPr>
          <w:b/>
          <w:bCs/>
        </w:rPr>
        <w:t xml:space="preserve"> Issuance </w:t>
      </w:r>
    </w:p>
    <w:p w14:paraId="00E3FB0F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Generated Certificate PDF</w:t>
      </w:r>
    </w:p>
    <w:p w14:paraId="452324FF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704F2D7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Calculate SHA-256</w:t>
      </w:r>
    </w:p>
    <w:p w14:paraId="289029F0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3DA5B1D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Stored Integrity Hash</w:t>
      </w:r>
    </w:p>
    <w:p w14:paraId="18A4037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6725797E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Amazon DynamoDB</w:t>
      </w:r>
    </w:p>
    <w:p w14:paraId="23B2B662" w14:textId="6BC24890" w:rsidR="008129EA" w:rsidRDefault="00000000">
      <w:pPr>
        <w:spacing w:before="160" w:after="60"/>
      </w:pPr>
      <w:r>
        <w:rPr>
          <w:b/>
          <w:bCs/>
          <w:color w:val="E97132"/>
        </w:rPr>
        <w:t xml:space="preserve">Part </w:t>
      </w:r>
      <w:r w:rsidR="001B4318">
        <w:rPr>
          <w:b/>
          <w:bCs/>
          <w:color w:val="E97132"/>
        </w:rPr>
        <w:t xml:space="preserve">B - </w:t>
      </w:r>
      <w:r>
        <w:rPr>
          <w:b/>
          <w:bCs/>
          <w:color w:val="E97132"/>
        </w:rPr>
        <w:t>Uploaded-PDF Verification</w:t>
      </w:r>
    </w:p>
    <w:p w14:paraId="1A0B9EC0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Uploaded Certificate PDF</w:t>
      </w:r>
    </w:p>
    <w:p w14:paraId="4AD5FAB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0E007648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Extract Certificate ID (from QR / text, if supported)</w:t>
      </w:r>
    </w:p>
    <w:p w14:paraId="42C6714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51F4E22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Retrieve Corresponding Certificate Record (DynamoDB)</w:t>
      </w:r>
    </w:p>
    <w:p w14:paraId="3A94A37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lastRenderedPageBreak/>
        <w:t xml:space="preserve"> ↓</w:t>
      </w:r>
    </w:p>
    <w:p w14:paraId="7350205C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Calculate SHA-256 of Uploaded PDF</w:t>
      </w:r>
    </w:p>
    <w:p w14:paraId="63F66D98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7FD749F0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Compare with Stored PDF Hash</w:t>
      </w:r>
    </w:p>
    <w:p w14:paraId="013C87B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0A2EE6A0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Hash Match?</w:t>
      </w:r>
    </w:p>
    <w:p w14:paraId="4452409F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┌───────┬───────┐</w:t>
      </w:r>
    </w:p>
    <w:p w14:paraId="2285F77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  <w:b/>
          <w:bCs/>
        </w:rPr>
        <w:t xml:space="preserve">   YES                NO</w:t>
      </w:r>
    </w:p>
    <w:p w14:paraId="0872FDA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                    ↓</w:t>
      </w:r>
    </w:p>
    <w:p w14:paraId="3E79A15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Integrity          </w:t>
      </w:r>
      <w:proofErr w:type="spellStart"/>
      <w:r>
        <w:rPr>
          <w:rFonts w:ascii="Consolas" w:eastAsia="Consolas" w:hAnsi="Consolas" w:cs="Consolas"/>
        </w:rPr>
        <w:t>Integrity</w:t>
      </w:r>
      <w:proofErr w:type="spellEnd"/>
      <w:r>
        <w:rPr>
          <w:rFonts w:ascii="Consolas" w:eastAsia="Consolas" w:hAnsi="Consolas" w:cs="Consolas"/>
        </w:rPr>
        <w:t xml:space="preserve"> Mismatch /</w:t>
      </w:r>
    </w:p>
    <w:p w14:paraId="5B2F973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Match               Possible Modification</w:t>
      </w:r>
    </w:p>
    <w:p w14:paraId="4BC9088C" w14:textId="77777777" w:rsidR="008129EA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>SHA-256 provides an integrity / tamper-detection check for the compared document; it is not complete proof of issuer identity.</w:t>
      </w:r>
    </w:p>
    <w:p w14:paraId="7A59CE74" w14:textId="77777777" w:rsidR="008129EA" w:rsidRDefault="008129EA">
      <w:pPr>
        <w:pBdr>
          <w:bottom w:val="single" w:sz="6" w:space="1" w:color="999999"/>
        </w:pBdr>
        <w:spacing w:before="320" w:after="320"/>
      </w:pPr>
    </w:p>
    <w:p w14:paraId="6252320C" w14:textId="77777777" w:rsidR="008129EA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0F4761"/>
          <w:sz w:val="32"/>
          <w:szCs w:val="32"/>
        </w:rPr>
        <w:t>Flowchart 5 — Certificate Lifecycle</w:t>
      </w:r>
    </w:p>
    <w:p w14:paraId="0656E495" w14:textId="77777777" w:rsidR="008129EA" w:rsidRDefault="00000000">
      <w:pPr>
        <w:spacing w:after="200"/>
      </w:pPr>
      <w:r>
        <w:t>Shows how a certificate moves between states, and how an unrecognized ID is handled separately from a known-but-inactive certificate.</w:t>
      </w:r>
    </w:p>
    <w:p w14:paraId="4E8BE30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Certificate Created</w:t>
      </w:r>
    </w:p>
    <w:p w14:paraId="67912E2D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47A55BC0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ACTIVE</w:t>
      </w:r>
    </w:p>
    <w:p w14:paraId="2DBDA1B4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┌──────────────────┐</w:t>
      </w:r>
    </w:p>
    <w:p w14:paraId="5EF13EC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                          ↓</w:t>
      </w:r>
    </w:p>
    <w:p w14:paraId="6801F73C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Expiry Date Reached      Administrator Revokes</w:t>
      </w:r>
    </w:p>
    <w:p w14:paraId="2E76B9AD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                          ↓</w:t>
      </w:r>
    </w:p>
    <w:p w14:paraId="1BBDE583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  <w:b/>
          <w:bCs/>
        </w:rPr>
        <w:t>EXPIRED                   REVOKED</w:t>
      </w:r>
    </w:p>
    <w:p w14:paraId="5F1A86E3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</w:t>
      </w:r>
    </w:p>
    <w:p w14:paraId="17B5AA6E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Unknown Certificate ID / QR</w:t>
      </w:r>
    </w:p>
    <w:p w14:paraId="2F57EA0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5AB9942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  <w:b/>
          <w:bCs/>
        </w:rPr>
        <w:t>INVALID / NOT FOUND</w:t>
      </w:r>
    </w:p>
    <w:p w14:paraId="1C75DAA3" w14:textId="77777777" w:rsidR="008129EA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>EXPIRED and REVOKED certificates remain in DynamoDB and are returned with their respective status on every future verification attempt; an unrecognized Certificate ID always returns INVALID / NOT FOUND rather than a lifecycle state.</w:t>
      </w:r>
    </w:p>
    <w:p w14:paraId="70516EB6" w14:textId="77777777" w:rsidR="008129EA" w:rsidRDefault="008129EA">
      <w:pPr>
        <w:pBdr>
          <w:bottom w:val="single" w:sz="6" w:space="1" w:color="999999"/>
        </w:pBdr>
        <w:spacing w:before="320" w:after="320"/>
      </w:pPr>
    </w:p>
    <w:p w14:paraId="7F11319A" w14:textId="77777777" w:rsidR="008129EA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0F4761"/>
          <w:sz w:val="32"/>
          <w:szCs w:val="32"/>
        </w:rPr>
        <w:t>Flowchart 6 — Administrator vs. Public Access</w:t>
      </w:r>
    </w:p>
    <w:p w14:paraId="51A8D9F4" w14:textId="77777777" w:rsidR="008129EA" w:rsidRDefault="00000000">
      <w:pPr>
        <w:spacing w:after="200"/>
      </w:pPr>
      <w:r>
        <w:t>Simple side-by-side access flow contrasting authenticated administrator operations with read-only public verification.</w:t>
      </w:r>
    </w:p>
    <w:p w14:paraId="55BE4CF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ADMINISTRATOR                       PUBLIC USER</w:t>
      </w:r>
    </w:p>
    <w:p w14:paraId="009B8C1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                                    ↓</w:t>
      </w:r>
    </w:p>
    <w:p w14:paraId="6A59A7C4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lastRenderedPageBreak/>
        <w:t>Amazon Cognito                      QR Code / Certificate ID</w:t>
      </w:r>
    </w:p>
    <w:p w14:paraId="0C85F581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                                    ↓</w:t>
      </w:r>
    </w:p>
    <w:p w14:paraId="0A281901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Authenticated Admin                 Read-Only Verification</w:t>
      </w:r>
    </w:p>
    <w:p w14:paraId="3F53E540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                                    ↓</w:t>
      </w:r>
    </w:p>
    <w:p w14:paraId="108E905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Create / Manage /                   Certificate Result</w:t>
      </w:r>
    </w:p>
    <w:p w14:paraId="4843DCAD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Revoke Certificate                  (Active / Expired /</w:t>
      </w:r>
    </w:p>
    <w:p w14:paraId="6E75C3D8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                   Revoked / Invalid)</w:t>
      </w:r>
    </w:p>
    <w:p w14:paraId="36E71DFF" w14:textId="77777777" w:rsidR="008129EA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>Administrator operations (issue, manage, revoke) always require Cognito authentication. Public verification never requires login and never exposes certificate-management operations.</w:t>
      </w:r>
    </w:p>
    <w:p w14:paraId="5B768219" w14:textId="77777777" w:rsidR="008129EA" w:rsidRDefault="008129EA">
      <w:pPr>
        <w:pBdr>
          <w:bottom w:val="single" w:sz="6" w:space="1" w:color="999999"/>
        </w:pBdr>
        <w:spacing w:before="320" w:after="320"/>
      </w:pPr>
    </w:p>
    <w:p w14:paraId="6C69D757" w14:textId="77777777" w:rsidR="008129EA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0F4761"/>
          <w:sz w:val="32"/>
          <w:szCs w:val="32"/>
        </w:rPr>
        <w:t>Flowchart 7 — Updated CI/CD + Infrastructure-as-Code Flow</w:t>
      </w:r>
    </w:p>
    <w:p w14:paraId="337711C7" w14:textId="77777777" w:rsidR="008129EA" w:rsidRDefault="00000000">
      <w:pPr>
        <w:spacing w:after="200"/>
      </w:pPr>
      <w:r>
        <w:t>Clarifies the distinct roles of GitHub, GitHub Actions, and Terraform in the deployment pipeline.</w:t>
      </w:r>
    </w:p>
    <w:p w14:paraId="79F1CBC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Developer</w:t>
      </w:r>
    </w:p>
    <w:p w14:paraId="4C24160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1F6E820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Code Change</w:t>
      </w:r>
    </w:p>
    <w:p w14:paraId="6D7F452B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468D81C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Git Commit</w:t>
      </w:r>
    </w:p>
    <w:p w14:paraId="3DB86C3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671C20F1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GitHub (Source Control)</w:t>
      </w:r>
    </w:p>
    <w:p w14:paraId="3D28A8C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5BDF8AFF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GitHub Actions (CI/CD)</w:t>
      </w:r>
    </w:p>
    <w:p w14:paraId="29E4350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32D2FF9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Build</w:t>
      </w:r>
    </w:p>
    <w:p w14:paraId="63A450F2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31C22EE1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Automated Tests</w:t>
      </w:r>
    </w:p>
    <w:p w14:paraId="018D34D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</w:t>
      </w:r>
    </w:p>
    <w:p w14:paraId="21312AC5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Tests Pass?</w:t>
      </w:r>
    </w:p>
    <w:p w14:paraId="76429B69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┌─────────┬─────────┐</w:t>
      </w:r>
    </w:p>
    <w:p w14:paraId="7450FA4C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  <w:b/>
          <w:bCs/>
        </w:rPr>
        <w:t xml:space="preserve">     NO                    YES</w:t>
      </w:r>
    </w:p>
    <w:p w14:paraId="619F347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↓                          ↓</w:t>
      </w:r>
    </w:p>
    <w:p w14:paraId="33AC80A3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Fix Code /              Terraform (Infrastructure as Code)</w:t>
      </w:r>
    </w:p>
    <w:p w14:paraId="7BCFCB0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>Commit Again                    ↓</w:t>
      </w:r>
    </w:p>
    <w:p w14:paraId="6DAC8EE7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       AWS Infrastructure /</w:t>
      </w:r>
    </w:p>
    <w:p w14:paraId="0FF31926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       Updated Application</w:t>
      </w:r>
    </w:p>
    <w:p w14:paraId="7C188990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               ↓</w:t>
      </w:r>
    </w:p>
    <w:p w14:paraId="54625372" w14:textId="77777777" w:rsidR="008129EA" w:rsidRDefault="00000000">
      <w:pPr>
        <w:spacing w:line="260" w:lineRule="auto"/>
      </w:pPr>
      <w:r>
        <w:rPr>
          <w:rFonts w:ascii="Consolas" w:eastAsia="Consolas" w:hAnsi="Consolas" w:cs="Consolas"/>
        </w:rPr>
        <w:t xml:space="preserve">                         Amazon CloudWatch Monitoring</w:t>
      </w:r>
    </w:p>
    <w:sectPr w:rsidR="008129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18AA"/>
    <w:multiLevelType w:val="hybridMultilevel"/>
    <w:tmpl w:val="C51EA61A"/>
    <w:lvl w:ilvl="0" w:tplc="E4FAF370">
      <w:start w:val="1"/>
      <w:numFmt w:val="bullet"/>
      <w:lvlText w:val="●"/>
      <w:lvlJc w:val="left"/>
      <w:pPr>
        <w:ind w:left="720" w:hanging="360"/>
      </w:pPr>
    </w:lvl>
    <w:lvl w:ilvl="1" w:tplc="A87E9CC4">
      <w:start w:val="1"/>
      <w:numFmt w:val="bullet"/>
      <w:lvlText w:val="○"/>
      <w:lvlJc w:val="left"/>
      <w:pPr>
        <w:ind w:left="1440" w:hanging="360"/>
      </w:pPr>
    </w:lvl>
    <w:lvl w:ilvl="2" w:tplc="BA6A2772">
      <w:start w:val="1"/>
      <w:numFmt w:val="bullet"/>
      <w:lvlText w:val="■"/>
      <w:lvlJc w:val="left"/>
      <w:pPr>
        <w:ind w:left="2160" w:hanging="360"/>
      </w:pPr>
    </w:lvl>
    <w:lvl w:ilvl="3" w:tplc="A0B847A2">
      <w:start w:val="1"/>
      <w:numFmt w:val="bullet"/>
      <w:lvlText w:val="●"/>
      <w:lvlJc w:val="left"/>
      <w:pPr>
        <w:ind w:left="2880" w:hanging="360"/>
      </w:pPr>
    </w:lvl>
    <w:lvl w:ilvl="4" w:tplc="70B2C354">
      <w:start w:val="1"/>
      <w:numFmt w:val="bullet"/>
      <w:lvlText w:val="○"/>
      <w:lvlJc w:val="left"/>
      <w:pPr>
        <w:ind w:left="3600" w:hanging="360"/>
      </w:pPr>
    </w:lvl>
    <w:lvl w:ilvl="5" w:tplc="F6722CE6">
      <w:start w:val="1"/>
      <w:numFmt w:val="bullet"/>
      <w:lvlText w:val="■"/>
      <w:lvlJc w:val="left"/>
      <w:pPr>
        <w:ind w:left="4320" w:hanging="360"/>
      </w:pPr>
    </w:lvl>
    <w:lvl w:ilvl="6" w:tplc="F8AA297C">
      <w:start w:val="1"/>
      <w:numFmt w:val="bullet"/>
      <w:lvlText w:val="●"/>
      <w:lvlJc w:val="left"/>
      <w:pPr>
        <w:ind w:left="5040" w:hanging="360"/>
      </w:pPr>
    </w:lvl>
    <w:lvl w:ilvl="7" w:tplc="D0D4FB8E">
      <w:start w:val="1"/>
      <w:numFmt w:val="bullet"/>
      <w:lvlText w:val="●"/>
      <w:lvlJc w:val="left"/>
      <w:pPr>
        <w:ind w:left="5760" w:hanging="360"/>
      </w:pPr>
    </w:lvl>
    <w:lvl w:ilvl="8" w:tplc="329003E2">
      <w:start w:val="1"/>
      <w:numFmt w:val="bullet"/>
      <w:lvlText w:val="●"/>
      <w:lvlJc w:val="left"/>
      <w:pPr>
        <w:ind w:left="6480" w:hanging="360"/>
      </w:pPr>
    </w:lvl>
  </w:abstractNum>
  <w:num w:numId="1" w16cid:durableId="735931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9EA"/>
    <w:rsid w:val="001B4318"/>
    <w:rsid w:val="005A0ADB"/>
    <w:rsid w:val="008129EA"/>
    <w:rsid w:val="00DD2C59"/>
    <w:rsid w:val="00DE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8BF71"/>
  <w15:docId w15:val="{C00E5487-4376-480B-AAB0-DA7E0E8E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22"/>
        <w:szCs w:val="22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RAJULA SAI CHETAN REDDY - 240905164 - MITMPL</cp:lastModifiedBy>
  <cp:revision>3</cp:revision>
  <dcterms:created xsi:type="dcterms:W3CDTF">2026-09-12T05:10:00Z</dcterms:created>
  <dcterms:modified xsi:type="dcterms:W3CDTF">2026-09-12T12:56:00Z</dcterms:modified>
</cp:coreProperties>
</file>