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F54" w:rsidRPr="00E8535D" w:rsidRDefault="00A001DC" w:rsidP="0003685E">
      <w:pPr>
        <w:jc w:val="center"/>
        <w:rPr>
          <w:rFonts w:ascii="Times New Roman" w:hAnsi="Times New Roman" w:cs="Times New Roman"/>
          <w:b/>
          <w:sz w:val="72"/>
        </w:rPr>
      </w:pPr>
      <w:r>
        <w:rPr>
          <w:rFonts w:ascii="Times New Roman" w:hAnsi="Times New Roman" w:cs="Times New Roman"/>
          <w:b/>
          <w:sz w:val="72"/>
        </w:rPr>
        <w:t>MEENAKSHI</w:t>
      </w:r>
      <w:r w:rsidR="00EC7C42" w:rsidRPr="00E8535D">
        <w:rPr>
          <w:rFonts w:ascii="Times New Roman" w:hAnsi="Times New Roman" w:cs="Times New Roman"/>
          <w:b/>
          <w:sz w:val="72"/>
        </w:rPr>
        <w:t xml:space="preserve"> COLLEGE OF ENGINEERING</w:t>
      </w:r>
    </w:p>
    <w:p w:rsidR="00EC7C42" w:rsidRPr="009666E7" w:rsidRDefault="00EC7C42" w:rsidP="0003685E">
      <w:pPr>
        <w:jc w:val="center"/>
        <w:rPr>
          <w:rFonts w:ascii="Times New Roman" w:hAnsi="Times New Roman" w:cs="Times New Roman"/>
          <w:sz w:val="52"/>
        </w:rPr>
      </w:pPr>
      <w:r w:rsidRPr="009666E7">
        <w:rPr>
          <w:rFonts w:ascii="Times New Roman" w:hAnsi="Times New Roman" w:cs="Times New Roman"/>
          <w:sz w:val="52"/>
        </w:rPr>
        <w:t>B.TECH-INFORMATION TECHNOLOGY</w:t>
      </w:r>
    </w:p>
    <w:p w:rsidR="0003685E" w:rsidRPr="009666E7" w:rsidRDefault="00F4524D" w:rsidP="00F4524D">
      <w:pPr>
        <w:rPr>
          <w:rFonts w:ascii="Times New Roman" w:hAnsi="Times New Roman" w:cs="Times New Roman"/>
          <w:sz w:val="48"/>
        </w:rPr>
      </w:pPr>
      <w:r>
        <w:rPr>
          <w:rFonts w:ascii="Times New Roman" w:hAnsi="Times New Roman" w:cs="Times New Roman"/>
          <w:sz w:val="44"/>
        </w:rPr>
        <w:t xml:space="preserve"> </w:t>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4"/>
        </w:rPr>
        <w:tab/>
      </w:r>
      <w:r>
        <w:rPr>
          <w:rFonts w:ascii="Times New Roman" w:hAnsi="Times New Roman" w:cs="Times New Roman"/>
          <w:sz w:val="48"/>
        </w:rPr>
        <w:t>I</w:t>
      </w:r>
      <w:r w:rsidR="00EC7C42" w:rsidRPr="00F4524D">
        <w:rPr>
          <w:rFonts w:ascii="Times New Roman" w:hAnsi="Times New Roman" w:cs="Times New Roman"/>
          <w:sz w:val="48"/>
        </w:rPr>
        <w:t>NTERNET OF THINGS</w:t>
      </w:r>
    </w:p>
    <w:p w:rsidR="00EC7C42" w:rsidRPr="00575EDA" w:rsidRDefault="00EC7C42" w:rsidP="0003685E">
      <w:pPr>
        <w:jc w:val="center"/>
        <w:rPr>
          <w:rFonts w:ascii="Times New Roman" w:hAnsi="Times New Roman" w:cs="Times New Roman"/>
          <w:b/>
          <w:sz w:val="48"/>
        </w:rPr>
      </w:pPr>
      <w:r w:rsidRPr="00575EDA">
        <w:rPr>
          <w:rFonts w:ascii="Times New Roman" w:hAnsi="Times New Roman" w:cs="Times New Roman"/>
          <w:b/>
          <w:sz w:val="48"/>
        </w:rPr>
        <w:t>LITERATURE SURVEY</w:t>
      </w:r>
    </w:p>
    <w:p w:rsidR="00EC7C42" w:rsidRPr="00EC7C42" w:rsidRDefault="00EC7C42" w:rsidP="0003685E">
      <w:pPr>
        <w:jc w:val="center"/>
        <w:rPr>
          <w:rFonts w:ascii="Times New Roman" w:hAnsi="Times New Roman" w:cs="Times New Roman"/>
          <w:sz w:val="48"/>
        </w:rPr>
      </w:pPr>
    </w:p>
    <w:p w:rsidR="00EC7C42" w:rsidRDefault="00EC7C42" w:rsidP="0003685E">
      <w:pPr>
        <w:jc w:val="center"/>
        <w:rPr>
          <w:rFonts w:ascii="Times New Roman" w:hAnsi="Times New Roman" w:cs="Times New Roman"/>
          <w:sz w:val="44"/>
        </w:rPr>
      </w:pPr>
      <w:r w:rsidRPr="009666E7">
        <w:rPr>
          <w:rFonts w:ascii="Times New Roman" w:hAnsi="Times New Roman" w:cs="Times New Roman"/>
          <w:sz w:val="44"/>
        </w:rPr>
        <w:t>SIGNS WITH SMART CONNECTIVITY FOR BETTER ROAD SAFETY</w:t>
      </w:r>
    </w:p>
    <w:p w:rsidR="00EC7C42" w:rsidRPr="009666E7" w:rsidRDefault="009666E7" w:rsidP="0003685E">
      <w:pPr>
        <w:jc w:val="center"/>
        <w:rPr>
          <w:rFonts w:ascii="Times New Roman" w:hAnsi="Times New Roman" w:cs="Times New Roman"/>
          <w:sz w:val="44"/>
        </w:rPr>
      </w:pPr>
      <w:r w:rsidRPr="009666E7">
        <w:rPr>
          <w:rFonts w:ascii="Times New Roman" w:hAnsi="Times New Roman" w:cs="Times New Roman"/>
          <w:sz w:val="44"/>
        </w:rPr>
        <w:t>TEAM ID PNT2022TMID2780</w:t>
      </w:r>
    </w:p>
    <w:p w:rsidR="009666E7" w:rsidRDefault="009666E7" w:rsidP="0003685E">
      <w:pPr>
        <w:jc w:val="center"/>
        <w:rPr>
          <w:rFonts w:ascii="Times New Roman" w:hAnsi="Times New Roman" w:cs="Times New Roman"/>
          <w:sz w:val="44"/>
        </w:rPr>
      </w:pPr>
    </w:p>
    <w:p w:rsidR="009666E7" w:rsidRPr="009666E7" w:rsidRDefault="009666E7" w:rsidP="0003685E">
      <w:pPr>
        <w:jc w:val="center"/>
        <w:rPr>
          <w:rFonts w:ascii="Times New Roman" w:hAnsi="Times New Roman" w:cs="Times New Roman"/>
          <w:sz w:val="44"/>
        </w:rPr>
      </w:pPr>
      <w:r w:rsidRPr="009666E7">
        <w:rPr>
          <w:rFonts w:ascii="Times New Roman" w:hAnsi="Times New Roman" w:cs="Times New Roman"/>
          <w:sz w:val="44"/>
        </w:rPr>
        <w:t>TEAM MEMBERS:</w:t>
      </w:r>
    </w:p>
    <w:p w:rsidR="009666E7" w:rsidRPr="009666E7" w:rsidRDefault="009666E7" w:rsidP="0003685E">
      <w:pPr>
        <w:jc w:val="center"/>
        <w:rPr>
          <w:rFonts w:ascii="Times New Roman" w:hAnsi="Times New Roman" w:cs="Times New Roman"/>
          <w:sz w:val="36"/>
        </w:rPr>
      </w:pPr>
      <w:r w:rsidRPr="009666E7">
        <w:rPr>
          <w:rFonts w:ascii="Times New Roman" w:hAnsi="Times New Roman" w:cs="Times New Roman"/>
          <w:sz w:val="36"/>
        </w:rPr>
        <w:t>TEAM LEADER-R.RAJESH</w:t>
      </w:r>
    </w:p>
    <w:p w:rsidR="009666E7" w:rsidRPr="009666E7" w:rsidRDefault="009666E7" w:rsidP="0003685E">
      <w:pPr>
        <w:jc w:val="center"/>
        <w:rPr>
          <w:rFonts w:ascii="Times New Roman" w:hAnsi="Times New Roman" w:cs="Times New Roman"/>
          <w:sz w:val="36"/>
        </w:rPr>
      </w:pPr>
      <w:r w:rsidRPr="009666E7">
        <w:rPr>
          <w:rFonts w:ascii="Times New Roman" w:hAnsi="Times New Roman" w:cs="Times New Roman"/>
          <w:sz w:val="36"/>
        </w:rPr>
        <w:t>BALAJI</w:t>
      </w:r>
    </w:p>
    <w:p w:rsidR="009666E7" w:rsidRPr="009666E7" w:rsidRDefault="009666E7" w:rsidP="0003685E">
      <w:pPr>
        <w:jc w:val="center"/>
        <w:rPr>
          <w:rFonts w:ascii="Times New Roman" w:hAnsi="Times New Roman" w:cs="Times New Roman"/>
          <w:sz w:val="36"/>
        </w:rPr>
      </w:pPr>
      <w:r w:rsidRPr="009666E7">
        <w:rPr>
          <w:rFonts w:ascii="Times New Roman" w:hAnsi="Times New Roman" w:cs="Times New Roman"/>
          <w:sz w:val="36"/>
        </w:rPr>
        <w:t>NAWAS HUSSIAN</w:t>
      </w:r>
    </w:p>
    <w:p w:rsidR="009666E7" w:rsidRPr="009666E7" w:rsidRDefault="009666E7" w:rsidP="0003685E">
      <w:pPr>
        <w:jc w:val="center"/>
        <w:rPr>
          <w:rFonts w:ascii="Times New Roman" w:hAnsi="Times New Roman" w:cs="Times New Roman"/>
          <w:sz w:val="36"/>
        </w:rPr>
      </w:pPr>
      <w:r w:rsidRPr="009666E7">
        <w:rPr>
          <w:rFonts w:ascii="Times New Roman" w:hAnsi="Times New Roman" w:cs="Times New Roman"/>
          <w:sz w:val="36"/>
        </w:rPr>
        <w:t>SAMUEL GEORGE</w:t>
      </w:r>
    </w:p>
    <w:p w:rsidR="0003685E" w:rsidRDefault="009666E7" w:rsidP="0003685E">
      <w:pPr>
        <w:jc w:val="center"/>
        <w:rPr>
          <w:rFonts w:ascii="Times New Roman" w:hAnsi="Times New Roman" w:cs="Times New Roman"/>
          <w:sz w:val="36"/>
        </w:rPr>
      </w:pPr>
      <w:r w:rsidRPr="009666E7">
        <w:rPr>
          <w:rFonts w:ascii="Times New Roman" w:hAnsi="Times New Roman" w:cs="Times New Roman"/>
          <w:sz w:val="36"/>
        </w:rPr>
        <w:t>MANIKAND</w:t>
      </w:r>
      <w:r w:rsidR="0003685E">
        <w:rPr>
          <w:rFonts w:ascii="Times New Roman" w:hAnsi="Times New Roman" w:cs="Times New Roman"/>
          <w:sz w:val="36"/>
        </w:rPr>
        <w:t>AN</w:t>
      </w:r>
    </w:p>
    <w:p w:rsidR="0003685E" w:rsidRPr="00E8535D" w:rsidRDefault="0003685E" w:rsidP="0003685E">
      <w:pPr>
        <w:jc w:val="center"/>
        <w:rPr>
          <w:rFonts w:ascii="Times New Roman" w:hAnsi="Times New Roman" w:cs="Times New Roman"/>
          <w:b/>
          <w:sz w:val="40"/>
        </w:rPr>
      </w:pPr>
      <w:r w:rsidRPr="00E8535D">
        <w:rPr>
          <w:rFonts w:ascii="Times New Roman" w:hAnsi="Times New Roman" w:cs="Times New Roman"/>
          <w:b/>
          <w:sz w:val="44"/>
        </w:rPr>
        <w:lastRenderedPageBreak/>
        <w:t xml:space="preserve"> </w:t>
      </w:r>
      <w:r w:rsidRPr="00E8535D">
        <w:rPr>
          <w:rFonts w:ascii="Times New Roman" w:hAnsi="Times New Roman" w:cs="Times New Roman"/>
          <w:b/>
          <w:sz w:val="40"/>
        </w:rPr>
        <w:t>SIGNS WITH SMART CONNECTIVITY FOR BETTER ROAD SAFETY</w:t>
      </w:r>
    </w:p>
    <w:p w:rsidR="0003685E" w:rsidRPr="0003685E" w:rsidRDefault="0003685E" w:rsidP="0003685E">
      <w:pPr>
        <w:jc w:val="center"/>
        <w:rPr>
          <w:rFonts w:ascii="Times New Roman" w:hAnsi="Times New Roman" w:cs="Times New Roman"/>
          <w:sz w:val="44"/>
        </w:rPr>
      </w:pPr>
      <w:r w:rsidRPr="0003685E">
        <w:rPr>
          <w:rFonts w:ascii="Times New Roman" w:hAnsi="Times New Roman" w:cs="Times New Roman"/>
          <w:sz w:val="44"/>
        </w:rPr>
        <w:t xml:space="preserve"> </w:t>
      </w:r>
    </w:p>
    <w:p w:rsidR="0003685E" w:rsidRDefault="0003685E" w:rsidP="00366E0B">
      <w:pPr>
        <w:rPr>
          <w:rFonts w:ascii="Times New Roman" w:hAnsi="Times New Roman" w:cs="Times New Roman"/>
          <w:sz w:val="32"/>
        </w:rPr>
      </w:pPr>
      <w:r w:rsidRPr="0003685E">
        <w:rPr>
          <w:rFonts w:ascii="Times New Roman" w:hAnsi="Times New Roman" w:cs="Times New Roman"/>
          <w:sz w:val="32"/>
        </w:rPr>
        <w:t>INTRODUCTION:</w:t>
      </w:r>
    </w:p>
    <w:p w:rsidR="0003685E" w:rsidRDefault="00FE6F25" w:rsidP="00366E0B">
      <w:pPr>
        <w:rPr>
          <w:rFonts w:ascii="Times New Roman" w:hAnsi="Times New Roman" w:cs="Times New Roman"/>
          <w:b/>
          <w:bCs/>
          <w:color w:val="333333"/>
          <w:sz w:val="32"/>
          <w:szCs w:val="32"/>
          <w:bdr w:val="none" w:sz="0" w:space="0" w:color="auto" w:frame="1"/>
          <w:shd w:val="clear" w:color="auto" w:fill="FFFFFF"/>
        </w:rPr>
      </w:pPr>
      <w:r w:rsidRPr="00FE6F25">
        <w:rPr>
          <w:rFonts w:ascii="Times New Roman" w:hAnsi="Times New Roman" w:cs="Times New Roman"/>
          <w:bCs/>
          <w:color w:val="333333"/>
          <w:sz w:val="32"/>
          <w:szCs w:val="32"/>
          <w:shd w:val="clear" w:color="auto" w:fill="FFFFFF"/>
        </w:rPr>
        <w:t>I</w:t>
      </w:r>
      <w:r w:rsidR="0003685E" w:rsidRPr="00FE6F25">
        <w:rPr>
          <w:rFonts w:ascii="Times New Roman" w:hAnsi="Times New Roman" w:cs="Times New Roman"/>
          <w:bCs/>
          <w:color w:val="333333"/>
          <w:sz w:val="32"/>
          <w:szCs w:val="32"/>
          <w:shd w:val="clear" w:color="auto" w:fill="FFFFFF"/>
        </w:rPr>
        <w:t>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w:t>
      </w:r>
      <w:r w:rsidRPr="00FE6F25">
        <w:rPr>
          <w:rFonts w:ascii="Times New Roman" w:hAnsi="Times New Roman" w:cs="Times New Roman"/>
          <w:bCs/>
          <w:color w:val="333333"/>
          <w:sz w:val="32"/>
          <w:szCs w:val="32"/>
          <w:shd w:val="clear" w:color="auto" w:fill="FFFFFF"/>
        </w:rPr>
        <w:t xml:space="preserve"> </w:t>
      </w:r>
      <w:r w:rsidR="0003685E" w:rsidRPr="00FE6F25">
        <w:rPr>
          <w:rFonts w:ascii="Times New Roman" w:hAnsi="Times New Roman" w:cs="Times New Roman"/>
          <w:bCs/>
          <w:color w:val="333333"/>
          <w:sz w:val="32"/>
          <w:szCs w:val="32"/>
          <w:bdr w:val="none" w:sz="0" w:space="0" w:color="auto" w:frame="1"/>
          <w:shd w:val="clear" w:color="auto" w:fill="FFFFFF"/>
        </w:rPr>
        <w:t>This project proposes a system which has digital sign boards on which the signs can be changed dynamically.</w:t>
      </w:r>
      <w:r w:rsidRPr="00FE6F25">
        <w:rPr>
          <w:rFonts w:ascii="Times New Roman" w:hAnsi="Times New Roman" w:cs="Times New Roman"/>
          <w:bCs/>
          <w:color w:val="333333"/>
          <w:sz w:val="32"/>
          <w:szCs w:val="32"/>
          <w:bdr w:val="none" w:sz="0" w:space="0" w:color="auto" w:frame="1"/>
          <w:shd w:val="clear" w:color="auto" w:fill="FFFFFF"/>
        </w:rPr>
        <w:t xml:space="preserve"> </w:t>
      </w:r>
      <w:r w:rsidR="0003685E" w:rsidRPr="00FE6F25">
        <w:rPr>
          <w:rFonts w:ascii="Times New Roman" w:hAnsi="Times New Roman" w:cs="Times New Roman"/>
          <w:bCs/>
          <w:color w:val="333333"/>
          <w:sz w:val="32"/>
          <w:szCs w:val="32"/>
          <w:bdr w:val="none" w:sz="0" w:space="0" w:color="auto" w:frame="1"/>
          <w:shd w:val="clear" w:color="auto" w:fill="FFFFFF"/>
        </w:rPr>
        <w:t>If there is rainfall then the roads will be slippery and the speed limit would be decreased.</w:t>
      </w:r>
      <w:r w:rsidRPr="00FE6F25">
        <w:rPr>
          <w:rFonts w:ascii="Times New Roman" w:hAnsi="Times New Roman" w:cs="Times New Roman"/>
          <w:bCs/>
          <w:color w:val="333333"/>
          <w:sz w:val="32"/>
          <w:szCs w:val="32"/>
          <w:bdr w:val="none" w:sz="0" w:space="0" w:color="auto" w:frame="1"/>
          <w:shd w:val="clear" w:color="auto" w:fill="FFFFFF"/>
        </w:rPr>
        <w:t xml:space="preserve"> </w:t>
      </w:r>
      <w:r w:rsidR="0003685E" w:rsidRPr="00FE6F25">
        <w:rPr>
          <w:rFonts w:ascii="Times New Roman" w:hAnsi="Times New Roman" w:cs="Times New Roman"/>
          <w:bCs/>
          <w:color w:val="333333"/>
          <w:sz w:val="32"/>
          <w:szCs w:val="32"/>
          <w:bdr w:val="none" w:sz="0" w:space="0" w:color="auto" w:frame="1"/>
          <w:shd w:val="clear" w:color="auto" w:fill="FFFFFF"/>
        </w:rPr>
        <w:t>There is a web app through which you can enter the data of the road diversions, accident prone areas and the information sign boards can be entered through web app. This data is retrieved and displayed on the sign boards accordingly</w:t>
      </w:r>
      <w:r w:rsidR="0003685E" w:rsidRPr="00FE6F25">
        <w:rPr>
          <w:rFonts w:ascii="Times New Roman" w:hAnsi="Times New Roman" w:cs="Times New Roman"/>
          <w:b/>
          <w:bCs/>
          <w:color w:val="333333"/>
          <w:sz w:val="32"/>
          <w:szCs w:val="32"/>
          <w:bdr w:val="none" w:sz="0" w:space="0" w:color="auto" w:frame="1"/>
          <w:shd w:val="clear" w:color="auto" w:fill="FFFFFF"/>
        </w:rPr>
        <w:t>.</w:t>
      </w:r>
    </w:p>
    <w:p w:rsidR="00FE6F25" w:rsidRPr="00E43CC2" w:rsidRDefault="00FE6F25" w:rsidP="00366E0B">
      <w:pPr>
        <w:rPr>
          <w:rFonts w:ascii="Times New Roman" w:hAnsi="Times New Roman" w:cs="Times New Roman"/>
          <w:b/>
          <w:bCs/>
          <w:color w:val="333333"/>
          <w:sz w:val="36"/>
          <w:szCs w:val="32"/>
          <w:bdr w:val="none" w:sz="0" w:space="0" w:color="auto" w:frame="1"/>
          <w:shd w:val="clear" w:color="auto" w:fill="FFFFFF"/>
        </w:rPr>
      </w:pPr>
    </w:p>
    <w:p w:rsidR="00FE6F25" w:rsidRPr="00FE6F25" w:rsidRDefault="00FE6F25" w:rsidP="00366E0B">
      <w:pPr>
        <w:shd w:val="clear" w:color="auto" w:fill="FFFFFF"/>
        <w:spacing w:after="0" w:line="240" w:lineRule="auto"/>
        <w:textAlignment w:val="baseline"/>
        <w:rPr>
          <w:rFonts w:ascii="Times New Roman" w:eastAsia="Times New Roman" w:hAnsi="Times New Roman" w:cs="Times New Roman"/>
          <w:b/>
          <w:bCs/>
          <w:color w:val="333333"/>
          <w:sz w:val="36"/>
          <w:szCs w:val="26"/>
        </w:rPr>
      </w:pPr>
      <w:r w:rsidRPr="00E43CC2">
        <w:rPr>
          <w:rFonts w:ascii="Times New Roman" w:eastAsia="Times New Roman" w:hAnsi="Times New Roman" w:cs="Times New Roman"/>
          <w:b/>
          <w:bCs/>
          <w:color w:val="333333"/>
          <w:sz w:val="36"/>
        </w:rPr>
        <w:t>Software used</w:t>
      </w:r>
      <w:r w:rsidR="00E43CC2">
        <w:rPr>
          <w:rFonts w:ascii="Times New Roman" w:eastAsia="Times New Roman" w:hAnsi="Times New Roman" w:cs="Times New Roman"/>
          <w:b/>
          <w:bCs/>
          <w:color w:val="333333"/>
          <w:sz w:val="36"/>
        </w:rPr>
        <w:t>:</w:t>
      </w:r>
    </w:p>
    <w:p w:rsidR="00FE6F25" w:rsidRPr="00E43CC2" w:rsidRDefault="00FE6F25" w:rsidP="00366E0B">
      <w:pPr>
        <w:pStyle w:val="ListParagraph"/>
        <w:numPr>
          <w:ilvl w:val="1"/>
          <w:numId w:val="4"/>
        </w:numPr>
        <w:shd w:val="clear" w:color="auto" w:fill="FFFFFF"/>
        <w:spacing w:after="0" w:line="240" w:lineRule="auto"/>
        <w:textAlignment w:val="baseline"/>
        <w:rPr>
          <w:rFonts w:ascii="Times New Roman" w:eastAsia="Times New Roman" w:hAnsi="Times New Roman" w:cs="Times New Roman"/>
          <w:bCs/>
          <w:color w:val="333333"/>
          <w:sz w:val="32"/>
          <w:szCs w:val="26"/>
        </w:rPr>
      </w:pPr>
      <w:r w:rsidRPr="00E43CC2">
        <w:rPr>
          <w:rFonts w:ascii="Times New Roman" w:eastAsia="Times New Roman" w:hAnsi="Times New Roman" w:cs="Times New Roman"/>
          <w:bCs/>
          <w:color w:val="333333"/>
          <w:sz w:val="32"/>
          <w:szCs w:val="26"/>
          <w:bdr w:val="none" w:sz="0" w:space="0" w:color="auto" w:frame="1"/>
        </w:rPr>
        <w:t>Arduino IDE</w:t>
      </w:r>
    </w:p>
    <w:p w:rsidR="00E43CC2" w:rsidRPr="00E43CC2" w:rsidRDefault="00FE6F25" w:rsidP="00366E0B">
      <w:pPr>
        <w:pStyle w:val="ListParagraph"/>
        <w:numPr>
          <w:ilvl w:val="1"/>
          <w:numId w:val="4"/>
        </w:numPr>
        <w:shd w:val="clear" w:color="auto" w:fill="FFFFFF"/>
        <w:spacing w:after="0" w:line="240" w:lineRule="auto"/>
        <w:textAlignment w:val="baseline"/>
        <w:rPr>
          <w:rFonts w:ascii="Times New Roman" w:eastAsia="Times New Roman" w:hAnsi="Times New Roman" w:cs="Times New Roman"/>
          <w:bCs/>
          <w:color w:val="333333"/>
          <w:sz w:val="32"/>
          <w:szCs w:val="26"/>
        </w:rPr>
      </w:pPr>
      <w:r w:rsidRPr="00E43CC2">
        <w:rPr>
          <w:rFonts w:ascii="Times New Roman" w:eastAsia="Times New Roman" w:hAnsi="Times New Roman" w:cs="Times New Roman"/>
          <w:bCs/>
          <w:color w:val="333333"/>
          <w:sz w:val="32"/>
          <w:szCs w:val="26"/>
          <w:bdr w:val="none" w:sz="0" w:space="0" w:color="auto" w:frame="1"/>
        </w:rPr>
        <w:t>Embedded C</w:t>
      </w:r>
    </w:p>
    <w:p w:rsidR="00E43CC2" w:rsidRPr="00E43CC2" w:rsidRDefault="00E43CC2" w:rsidP="00366E0B">
      <w:pPr>
        <w:pStyle w:val="ListParagraph"/>
        <w:numPr>
          <w:ilvl w:val="1"/>
          <w:numId w:val="4"/>
        </w:numPr>
        <w:shd w:val="clear" w:color="auto" w:fill="FFFFFF"/>
        <w:spacing w:after="0" w:line="240" w:lineRule="auto"/>
        <w:textAlignment w:val="baseline"/>
        <w:rPr>
          <w:rFonts w:ascii="inherit" w:eastAsia="Times New Roman" w:hAnsi="inherit" w:cs="Times New Roman"/>
          <w:bCs/>
          <w:color w:val="333333"/>
          <w:sz w:val="26"/>
          <w:szCs w:val="26"/>
        </w:rPr>
      </w:pPr>
      <w:r w:rsidRPr="00E43CC2">
        <w:rPr>
          <w:rFonts w:ascii="inherit" w:eastAsia="Times New Roman" w:hAnsi="inherit" w:cs="Times New Roman"/>
          <w:bCs/>
          <w:color w:val="333333"/>
          <w:sz w:val="26"/>
          <w:szCs w:val="26"/>
        </w:rPr>
        <w:t>KEIL</w:t>
      </w:r>
    </w:p>
    <w:p w:rsidR="00E43CC2" w:rsidRDefault="00E43CC2" w:rsidP="00366E0B">
      <w:pPr>
        <w:numPr>
          <w:ilvl w:val="1"/>
          <w:numId w:val="4"/>
        </w:numPr>
        <w:shd w:val="clear" w:color="auto" w:fill="FFFFFF"/>
        <w:spacing w:after="0" w:line="240" w:lineRule="auto"/>
        <w:textAlignment w:val="baseline"/>
        <w:rPr>
          <w:rFonts w:ascii="inherit" w:eastAsia="Times New Roman" w:hAnsi="inherit" w:cs="Times New Roman"/>
          <w:bCs/>
          <w:color w:val="333333"/>
          <w:sz w:val="26"/>
          <w:szCs w:val="26"/>
        </w:rPr>
      </w:pPr>
      <w:r w:rsidRPr="00E43CC2">
        <w:rPr>
          <w:rFonts w:ascii="inherit" w:eastAsia="Times New Roman" w:hAnsi="inherit" w:cs="Times New Roman"/>
          <w:bCs/>
          <w:color w:val="333333"/>
          <w:sz w:val="26"/>
          <w:szCs w:val="26"/>
        </w:rPr>
        <w:t>FLASH MAGIC</w:t>
      </w:r>
    </w:p>
    <w:p w:rsidR="00E43CC2" w:rsidRPr="00E43CC2" w:rsidRDefault="00E43CC2" w:rsidP="00366E0B">
      <w:pPr>
        <w:shd w:val="clear" w:color="auto" w:fill="FFFFFF"/>
        <w:spacing w:after="0" w:line="240" w:lineRule="auto"/>
        <w:ind w:left="1440"/>
        <w:textAlignment w:val="baseline"/>
        <w:rPr>
          <w:rFonts w:ascii="inherit" w:eastAsia="Times New Roman" w:hAnsi="inherit" w:cs="Times New Roman"/>
          <w:bCs/>
          <w:color w:val="333333"/>
          <w:sz w:val="26"/>
          <w:szCs w:val="26"/>
        </w:rPr>
      </w:pPr>
    </w:p>
    <w:p w:rsidR="00E43CC2" w:rsidRDefault="00E43CC2" w:rsidP="00366E0B">
      <w:pPr>
        <w:shd w:val="clear" w:color="auto" w:fill="FFFFFF"/>
        <w:spacing w:after="0" w:line="240" w:lineRule="auto"/>
        <w:textAlignment w:val="baseline"/>
        <w:rPr>
          <w:rFonts w:ascii="Times New Roman" w:eastAsia="Times New Roman" w:hAnsi="Times New Roman" w:cs="Times New Roman"/>
          <w:b/>
          <w:bCs/>
          <w:color w:val="333333"/>
          <w:sz w:val="36"/>
        </w:rPr>
      </w:pPr>
    </w:p>
    <w:p w:rsidR="00FE6F25" w:rsidRPr="00FE6F25" w:rsidRDefault="00FE6F25" w:rsidP="00366E0B">
      <w:pPr>
        <w:shd w:val="clear" w:color="auto" w:fill="FFFFFF"/>
        <w:spacing w:after="0" w:line="240" w:lineRule="auto"/>
        <w:textAlignment w:val="baseline"/>
        <w:rPr>
          <w:rFonts w:ascii="Times New Roman" w:eastAsia="Times New Roman" w:hAnsi="Times New Roman" w:cs="Times New Roman"/>
          <w:b/>
          <w:bCs/>
          <w:color w:val="333333"/>
          <w:sz w:val="36"/>
          <w:szCs w:val="26"/>
        </w:rPr>
      </w:pPr>
      <w:r w:rsidRPr="00E43CC2">
        <w:rPr>
          <w:rFonts w:ascii="Times New Roman" w:eastAsia="Times New Roman" w:hAnsi="Times New Roman" w:cs="Times New Roman"/>
          <w:b/>
          <w:bCs/>
          <w:color w:val="333333"/>
          <w:sz w:val="36"/>
        </w:rPr>
        <w:t>Hardware used</w:t>
      </w:r>
      <w:r w:rsidR="00E43CC2">
        <w:rPr>
          <w:rFonts w:ascii="Times New Roman" w:eastAsia="Times New Roman" w:hAnsi="Times New Roman" w:cs="Times New Roman"/>
          <w:b/>
          <w:bCs/>
          <w:color w:val="333333"/>
          <w:sz w:val="36"/>
        </w:rPr>
        <w:t>:</w:t>
      </w:r>
    </w:p>
    <w:p w:rsidR="00E43CC2" w:rsidRPr="00E43CC2" w:rsidRDefault="00E43CC2" w:rsidP="00366E0B">
      <w:pPr>
        <w:pStyle w:val="ListParagraph"/>
        <w:numPr>
          <w:ilvl w:val="1"/>
          <w:numId w:val="5"/>
        </w:numPr>
        <w:shd w:val="clear" w:color="auto" w:fill="FFFFFF"/>
        <w:spacing w:after="0" w:line="240" w:lineRule="auto"/>
        <w:textAlignment w:val="baseline"/>
        <w:rPr>
          <w:rFonts w:ascii="Times New Roman" w:eastAsia="Times New Roman" w:hAnsi="Times New Roman" w:cs="Times New Roman"/>
          <w:bCs/>
          <w:color w:val="333333"/>
          <w:sz w:val="32"/>
          <w:szCs w:val="26"/>
        </w:rPr>
      </w:pPr>
      <w:r w:rsidRPr="00E43CC2">
        <w:rPr>
          <w:rFonts w:ascii="Times New Roman" w:eastAsia="Times New Roman" w:hAnsi="Times New Roman" w:cs="Times New Roman"/>
          <w:bCs/>
          <w:color w:val="333333"/>
          <w:sz w:val="32"/>
          <w:szCs w:val="26"/>
        </w:rPr>
        <w:t>Micro controller</w:t>
      </w:r>
    </w:p>
    <w:p w:rsidR="00E43CC2" w:rsidRPr="00E43CC2" w:rsidRDefault="00E43CC2" w:rsidP="00366E0B">
      <w:pPr>
        <w:pStyle w:val="ListParagraph"/>
        <w:numPr>
          <w:ilvl w:val="1"/>
          <w:numId w:val="5"/>
        </w:numPr>
        <w:shd w:val="clear" w:color="auto" w:fill="FFFFFF"/>
        <w:spacing w:after="0" w:line="240" w:lineRule="auto"/>
        <w:textAlignment w:val="baseline"/>
        <w:rPr>
          <w:rFonts w:ascii="Times New Roman" w:eastAsia="Times New Roman" w:hAnsi="Times New Roman" w:cs="Times New Roman"/>
          <w:bCs/>
          <w:color w:val="333333"/>
          <w:sz w:val="32"/>
          <w:szCs w:val="26"/>
        </w:rPr>
      </w:pPr>
      <w:r w:rsidRPr="00E43CC2">
        <w:rPr>
          <w:rFonts w:ascii="Times New Roman" w:eastAsia="Times New Roman" w:hAnsi="Times New Roman" w:cs="Times New Roman"/>
          <w:bCs/>
          <w:color w:val="333333"/>
          <w:sz w:val="32"/>
          <w:szCs w:val="26"/>
        </w:rPr>
        <w:t>Lin controller</w:t>
      </w:r>
    </w:p>
    <w:p w:rsidR="00E43CC2" w:rsidRPr="00E43CC2" w:rsidRDefault="00E43CC2" w:rsidP="00366E0B">
      <w:pPr>
        <w:pStyle w:val="ListParagraph"/>
        <w:numPr>
          <w:ilvl w:val="1"/>
          <w:numId w:val="5"/>
        </w:numPr>
        <w:shd w:val="clear" w:color="auto" w:fill="FFFFFF"/>
        <w:spacing w:after="0" w:line="240" w:lineRule="auto"/>
        <w:textAlignment w:val="baseline"/>
        <w:rPr>
          <w:rFonts w:ascii="Times New Roman" w:eastAsia="Times New Roman" w:hAnsi="Times New Roman" w:cs="Times New Roman"/>
          <w:bCs/>
          <w:color w:val="333333"/>
          <w:sz w:val="32"/>
          <w:szCs w:val="26"/>
        </w:rPr>
      </w:pPr>
      <w:r w:rsidRPr="00E43CC2">
        <w:rPr>
          <w:rFonts w:ascii="Times New Roman" w:eastAsia="Times New Roman" w:hAnsi="Times New Roman" w:cs="Times New Roman"/>
          <w:bCs/>
          <w:color w:val="333333"/>
          <w:sz w:val="32"/>
          <w:szCs w:val="26"/>
        </w:rPr>
        <w:t>Lcd 16×2</w:t>
      </w:r>
    </w:p>
    <w:p w:rsidR="00E43CC2" w:rsidRPr="00E43CC2" w:rsidRDefault="00E43CC2" w:rsidP="00366E0B">
      <w:pPr>
        <w:pStyle w:val="ListParagraph"/>
        <w:numPr>
          <w:ilvl w:val="1"/>
          <w:numId w:val="5"/>
        </w:numPr>
        <w:shd w:val="clear" w:color="auto" w:fill="FFFFFF"/>
        <w:spacing w:after="0" w:line="240" w:lineRule="auto"/>
        <w:textAlignment w:val="baseline"/>
        <w:rPr>
          <w:rFonts w:ascii="Times New Roman" w:eastAsia="Times New Roman" w:hAnsi="Times New Roman" w:cs="Times New Roman"/>
          <w:bCs/>
          <w:color w:val="333333"/>
          <w:sz w:val="44"/>
          <w:szCs w:val="26"/>
        </w:rPr>
      </w:pPr>
      <w:r w:rsidRPr="00E43CC2">
        <w:rPr>
          <w:rFonts w:ascii="Times New Roman" w:eastAsia="Times New Roman" w:hAnsi="Times New Roman" w:cs="Times New Roman"/>
          <w:bCs/>
          <w:color w:val="333333"/>
          <w:sz w:val="36"/>
          <w:szCs w:val="26"/>
        </w:rPr>
        <w:t>Node Mcu ESP8266</w:t>
      </w:r>
    </w:p>
    <w:p w:rsidR="00E43CC2" w:rsidRPr="00E43CC2" w:rsidRDefault="00E43CC2" w:rsidP="00366E0B">
      <w:pPr>
        <w:shd w:val="clear" w:color="auto" w:fill="FFFFFF"/>
        <w:spacing w:after="0" w:line="240" w:lineRule="auto"/>
        <w:textAlignment w:val="baseline"/>
        <w:outlineLvl w:val="0"/>
        <w:rPr>
          <w:rFonts w:ascii="Montserrat" w:eastAsia="Times New Roman" w:hAnsi="Montserrat" w:cs="Times New Roman"/>
          <w:b/>
          <w:bCs/>
          <w:color w:val="333333"/>
          <w:kern w:val="36"/>
          <w:sz w:val="43"/>
          <w:szCs w:val="43"/>
        </w:rPr>
      </w:pPr>
      <w:r w:rsidRPr="00E43CC2">
        <w:rPr>
          <w:rFonts w:ascii="inherit" w:eastAsia="Times New Roman" w:hAnsi="inherit" w:cs="Times New Roman"/>
          <w:b/>
          <w:bCs/>
          <w:color w:val="333333"/>
          <w:kern w:val="36"/>
          <w:sz w:val="43"/>
        </w:rPr>
        <w:t>Applications</w:t>
      </w:r>
      <w:r>
        <w:rPr>
          <w:rFonts w:ascii="inherit" w:eastAsia="Times New Roman" w:hAnsi="inherit" w:cs="Times New Roman"/>
          <w:b/>
          <w:bCs/>
          <w:color w:val="333333"/>
          <w:kern w:val="36"/>
          <w:sz w:val="43"/>
        </w:rPr>
        <w:t>:</w:t>
      </w:r>
    </w:p>
    <w:p w:rsidR="00E43CC2" w:rsidRPr="00E43CC2" w:rsidRDefault="00E43CC2" w:rsidP="00366E0B">
      <w:pPr>
        <w:numPr>
          <w:ilvl w:val="0"/>
          <w:numId w:val="7"/>
        </w:numPr>
        <w:shd w:val="clear" w:color="auto" w:fill="FFFFFF"/>
        <w:spacing w:after="0" w:line="240" w:lineRule="auto"/>
        <w:ind w:left="374"/>
        <w:textAlignment w:val="baseline"/>
        <w:rPr>
          <w:rFonts w:ascii="inherit" w:eastAsia="Times New Roman" w:hAnsi="inherit" w:cs="Times New Roman"/>
          <w:bCs/>
          <w:color w:val="333333"/>
          <w:sz w:val="28"/>
          <w:szCs w:val="26"/>
        </w:rPr>
      </w:pPr>
      <w:r w:rsidRPr="00E43CC2">
        <w:rPr>
          <w:rFonts w:ascii="inherit" w:eastAsia="Times New Roman" w:hAnsi="inherit" w:cs="Times New Roman"/>
          <w:bCs/>
          <w:color w:val="333333"/>
          <w:sz w:val="28"/>
          <w:szCs w:val="26"/>
        </w:rPr>
        <w:lastRenderedPageBreak/>
        <w:t>Vehicle to vehicle communication.</w:t>
      </w:r>
    </w:p>
    <w:p w:rsidR="00E43CC2" w:rsidRDefault="00E43CC2" w:rsidP="00366E0B">
      <w:pPr>
        <w:numPr>
          <w:ilvl w:val="0"/>
          <w:numId w:val="7"/>
        </w:numPr>
        <w:shd w:val="clear" w:color="auto" w:fill="FFFFFF"/>
        <w:spacing w:after="0" w:line="240" w:lineRule="auto"/>
        <w:ind w:left="374"/>
        <w:textAlignment w:val="baseline"/>
        <w:rPr>
          <w:rFonts w:ascii="inherit" w:eastAsia="Times New Roman" w:hAnsi="inherit" w:cs="Times New Roman"/>
          <w:bCs/>
          <w:color w:val="333333"/>
          <w:sz w:val="28"/>
          <w:szCs w:val="26"/>
        </w:rPr>
      </w:pPr>
      <w:r w:rsidRPr="00E43CC2">
        <w:rPr>
          <w:rFonts w:ascii="inherit" w:eastAsia="Times New Roman" w:hAnsi="inherit" w:cs="Times New Roman"/>
          <w:bCs/>
          <w:color w:val="333333"/>
          <w:sz w:val="28"/>
          <w:szCs w:val="26"/>
        </w:rPr>
        <w:t>ATV Control</w:t>
      </w:r>
    </w:p>
    <w:p w:rsidR="00342639" w:rsidRPr="00E43CC2" w:rsidRDefault="00342639" w:rsidP="00366E0B">
      <w:pPr>
        <w:shd w:val="clear" w:color="auto" w:fill="FFFFFF"/>
        <w:spacing w:after="0" w:line="240" w:lineRule="auto"/>
        <w:textAlignment w:val="baseline"/>
        <w:rPr>
          <w:rFonts w:ascii="inherit" w:eastAsia="Times New Roman" w:hAnsi="inherit" w:cs="Times New Roman"/>
          <w:bCs/>
          <w:color w:val="333333"/>
          <w:sz w:val="28"/>
          <w:szCs w:val="26"/>
        </w:rPr>
      </w:pPr>
    </w:p>
    <w:tbl>
      <w:tblPr>
        <w:tblStyle w:val="TableGrid"/>
        <w:tblW w:w="10758" w:type="dxa"/>
        <w:tblInd w:w="-612" w:type="dxa"/>
        <w:tblLook w:val="04A0"/>
      </w:tblPr>
      <w:tblGrid>
        <w:gridCol w:w="3240"/>
        <w:gridCol w:w="3968"/>
        <w:gridCol w:w="3550"/>
      </w:tblGrid>
      <w:tr w:rsidR="00342639" w:rsidTr="004D2CC2">
        <w:trPr>
          <w:trHeight w:val="737"/>
        </w:trPr>
        <w:tc>
          <w:tcPr>
            <w:tcW w:w="3240" w:type="dxa"/>
          </w:tcPr>
          <w:p w:rsidR="00342639" w:rsidRPr="00342639" w:rsidRDefault="00342639" w:rsidP="00366E0B">
            <w:pPr>
              <w:jc w:val="center"/>
              <w:rPr>
                <w:rFonts w:ascii="Times New Roman" w:hAnsi="Times New Roman" w:cs="Times New Roman"/>
                <w:b/>
                <w:sz w:val="44"/>
                <w:szCs w:val="32"/>
              </w:rPr>
            </w:pPr>
            <w:r>
              <w:rPr>
                <w:rFonts w:ascii="Times New Roman" w:hAnsi="Times New Roman" w:cs="Times New Roman"/>
                <w:b/>
                <w:sz w:val="48"/>
                <w:szCs w:val="32"/>
              </w:rPr>
              <w:t>PAPERS</w:t>
            </w:r>
          </w:p>
        </w:tc>
        <w:tc>
          <w:tcPr>
            <w:tcW w:w="3968" w:type="dxa"/>
          </w:tcPr>
          <w:p w:rsidR="00342639" w:rsidRPr="00342639" w:rsidRDefault="00342639" w:rsidP="00366E0B">
            <w:pPr>
              <w:jc w:val="center"/>
              <w:rPr>
                <w:rFonts w:ascii="Times New Roman" w:hAnsi="Times New Roman" w:cs="Times New Roman"/>
                <w:b/>
                <w:sz w:val="44"/>
                <w:szCs w:val="32"/>
              </w:rPr>
            </w:pPr>
            <w:r w:rsidRPr="00342639">
              <w:rPr>
                <w:rFonts w:ascii="Times New Roman" w:hAnsi="Times New Roman" w:cs="Times New Roman"/>
                <w:b/>
                <w:sz w:val="48"/>
                <w:szCs w:val="32"/>
              </w:rPr>
              <w:t>PARAMETER</w:t>
            </w:r>
          </w:p>
        </w:tc>
        <w:tc>
          <w:tcPr>
            <w:tcW w:w="3550" w:type="dxa"/>
          </w:tcPr>
          <w:p w:rsidR="00342639" w:rsidRPr="00342639" w:rsidRDefault="00342639" w:rsidP="00366E0B">
            <w:pPr>
              <w:jc w:val="center"/>
              <w:rPr>
                <w:rFonts w:ascii="Times New Roman" w:hAnsi="Times New Roman" w:cs="Times New Roman"/>
                <w:b/>
                <w:sz w:val="48"/>
                <w:szCs w:val="32"/>
              </w:rPr>
            </w:pPr>
            <w:r w:rsidRPr="001617CC">
              <w:rPr>
                <w:rFonts w:ascii="Times New Roman" w:hAnsi="Times New Roman" w:cs="Times New Roman"/>
                <w:b/>
                <w:sz w:val="48"/>
                <w:szCs w:val="32"/>
              </w:rPr>
              <w:t>DESCRIPTION</w:t>
            </w:r>
          </w:p>
        </w:tc>
      </w:tr>
      <w:tr w:rsidR="00342639" w:rsidTr="004D2CC2">
        <w:trPr>
          <w:trHeight w:val="10700"/>
        </w:trPr>
        <w:tc>
          <w:tcPr>
            <w:tcW w:w="3240" w:type="dxa"/>
          </w:tcPr>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Default="00342639" w:rsidP="00366E0B">
            <w:pPr>
              <w:rPr>
                <w:rFonts w:ascii="Times New Roman" w:hAnsi="Times New Roman" w:cs="Times New Roman"/>
                <w:sz w:val="44"/>
                <w:szCs w:val="32"/>
              </w:rPr>
            </w:pPr>
          </w:p>
          <w:p w:rsidR="00342639" w:rsidRPr="0026033B" w:rsidRDefault="002A7E9C" w:rsidP="00366E0B">
            <w:pPr>
              <w:jc w:val="center"/>
              <w:rPr>
                <w:rFonts w:ascii="Times New Roman" w:hAnsi="Times New Roman" w:cs="Times New Roman"/>
                <w:b/>
                <w:sz w:val="44"/>
                <w:szCs w:val="32"/>
              </w:rPr>
            </w:pPr>
            <w:r w:rsidRPr="0026033B">
              <w:rPr>
                <w:rFonts w:ascii="Times New Roman" w:hAnsi="Times New Roman" w:cs="Times New Roman"/>
                <w:b/>
                <w:sz w:val="44"/>
                <w:szCs w:val="32"/>
              </w:rPr>
              <w:t>1.</w:t>
            </w:r>
            <w:r w:rsidR="00342639" w:rsidRPr="0026033B">
              <w:rPr>
                <w:rFonts w:ascii="Times New Roman" w:hAnsi="Times New Roman" w:cs="Times New Roman"/>
                <w:b/>
                <w:sz w:val="44"/>
                <w:szCs w:val="32"/>
              </w:rPr>
              <w:t>Base paper</w:t>
            </w:r>
          </w:p>
        </w:tc>
        <w:tc>
          <w:tcPr>
            <w:tcW w:w="3968" w:type="dxa"/>
          </w:tcPr>
          <w:p w:rsidR="001617CC" w:rsidRDefault="002A7E9C" w:rsidP="00366E0B">
            <w:pPr>
              <w:rPr>
                <w:rFonts w:ascii="Times New Roman" w:hAnsi="Times New Roman" w:cs="Times New Roman"/>
                <w:bCs/>
                <w:sz w:val="36"/>
                <w:szCs w:val="36"/>
              </w:rPr>
            </w:pPr>
            <w:r w:rsidRPr="001617CC">
              <w:rPr>
                <w:rFonts w:ascii="Times New Roman" w:hAnsi="Times New Roman" w:cs="Times New Roman"/>
                <w:b/>
                <w:sz w:val="40"/>
                <w:szCs w:val="32"/>
              </w:rPr>
              <w:t>1.Aim</w:t>
            </w:r>
            <w:r>
              <w:rPr>
                <w:rFonts w:ascii="Times New Roman" w:hAnsi="Times New Roman" w:cs="Times New Roman"/>
                <w:sz w:val="44"/>
                <w:szCs w:val="32"/>
              </w:rPr>
              <w:t>:</w:t>
            </w:r>
            <w:r w:rsidR="001617CC">
              <w:rPr>
                <w:rFonts w:ascii="URWPalladioL-Bold" w:hAnsi="URWPalladioL-Bold" w:cs="URWPalladioL-Bold"/>
                <w:b/>
                <w:bCs/>
                <w:sz w:val="36"/>
                <w:szCs w:val="36"/>
              </w:rPr>
              <w:t xml:space="preserve"> </w:t>
            </w:r>
            <w:r w:rsidR="001617CC" w:rsidRPr="001617CC">
              <w:rPr>
                <w:rFonts w:ascii="Times New Roman" w:hAnsi="Times New Roman" w:cs="Times New Roman"/>
                <w:bCs/>
                <w:sz w:val="36"/>
                <w:szCs w:val="36"/>
              </w:rPr>
              <w:t>Smart Roads for Autonomous Accident Detection and Warnings</w:t>
            </w:r>
          </w:p>
          <w:p w:rsidR="001617CC" w:rsidRDefault="001617CC" w:rsidP="00366E0B">
            <w:pPr>
              <w:rPr>
                <w:rFonts w:ascii="Times New Roman" w:hAnsi="Times New Roman" w:cs="Times New Roman"/>
                <w:bCs/>
                <w:sz w:val="36"/>
                <w:szCs w:val="36"/>
              </w:rPr>
            </w:pPr>
          </w:p>
          <w:p w:rsidR="001617CC" w:rsidRPr="004D2CC2" w:rsidRDefault="001617CC" w:rsidP="00366E0B">
            <w:pPr>
              <w:autoSpaceDE w:val="0"/>
              <w:autoSpaceDN w:val="0"/>
              <w:adjustRightInd w:val="0"/>
              <w:rPr>
                <w:rFonts w:ascii="Times New Roman" w:hAnsi="Times New Roman" w:cs="Times New Roman"/>
                <w:sz w:val="36"/>
                <w:szCs w:val="18"/>
              </w:rPr>
            </w:pPr>
            <w:r w:rsidRPr="001617CC">
              <w:rPr>
                <w:rFonts w:ascii="Times New Roman" w:hAnsi="Times New Roman" w:cs="Times New Roman"/>
                <w:b/>
                <w:bCs/>
                <w:sz w:val="40"/>
                <w:szCs w:val="36"/>
              </w:rPr>
              <w:t>2.Abstract:</w:t>
            </w:r>
            <w:r>
              <w:rPr>
                <w:rFonts w:ascii="URWPalladioL-Roma" w:hAnsi="URWPalladioL-Roma" w:cs="URWPalladioL-Roma"/>
                <w:sz w:val="18"/>
                <w:szCs w:val="18"/>
              </w:rPr>
              <w:t xml:space="preserve"> </w:t>
            </w:r>
            <w:r w:rsidRPr="004D2CC2">
              <w:rPr>
                <w:rFonts w:ascii="Times New Roman" w:hAnsi="Times New Roman" w:cs="Times New Roman"/>
                <w:sz w:val="36"/>
                <w:szCs w:val="18"/>
              </w:rPr>
              <w:t>An increasing number of vehicles on the roads increases the risk of accidents. In bad</w:t>
            </w:r>
          </w:p>
          <w:p w:rsidR="001617CC" w:rsidRPr="004D2CC2" w:rsidRDefault="004D2CC2" w:rsidP="00366E0B">
            <w:pPr>
              <w:autoSpaceDE w:val="0"/>
              <w:autoSpaceDN w:val="0"/>
              <w:adjustRightInd w:val="0"/>
              <w:rPr>
                <w:rFonts w:ascii="Times New Roman" w:hAnsi="Times New Roman" w:cs="Times New Roman"/>
                <w:sz w:val="36"/>
                <w:szCs w:val="18"/>
              </w:rPr>
            </w:pPr>
            <w:r>
              <w:rPr>
                <w:rFonts w:ascii="Times New Roman" w:hAnsi="Times New Roman" w:cs="Times New Roman"/>
                <w:sz w:val="36"/>
                <w:szCs w:val="18"/>
              </w:rPr>
              <w:t xml:space="preserve">Weather  </w:t>
            </w:r>
            <w:r w:rsidR="001617CC" w:rsidRPr="004D2CC2">
              <w:rPr>
                <w:rFonts w:ascii="Times New Roman" w:hAnsi="Times New Roman" w:cs="Times New Roman"/>
                <w:sz w:val="36"/>
                <w:szCs w:val="18"/>
              </w:rPr>
              <w:t>this risk almost doubles due to bad</w:t>
            </w:r>
          </w:p>
          <w:p w:rsidR="001617CC" w:rsidRDefault="001617CC" w:rsidP="00366E0B">
            <w:pPr>
              <w:rPr>
                <w:rFonts w:ascii="Times New Roman" w:hAnsi="Times New Roman" w:cs="Times New Roman"/>
                <w:sz w:val="36"/>
                <w:szCs w:val="18"/>
              </w:rPr>
            </w:pPr>
            <w:r w:rsidRPr="004D2CC2">
              <w:rPr>
                <w:rFonts w:ascii="Times New Roman" w:hAnsi="Times New Roman" w:cs="Times New Roman"/>
                <w:sz w:val="36"/>
                <w:szCs w:val="18"/>
              </w:rPr>
              <w:t>visibility as well as road conditions</w:t>
            </w:r>
            <w:r w:rsidR="004D2CC2">
              <w:rPr>
                <w:rFonts w:ascii="Times New Roman" w:hAnsi="Times New Roman" w:cs="Times New Roman"/>
                <w:sz w:val="36"/>
                <w:szCs w:val="18"/>
              </w:rPr>
              <w:t>.</w:t>
            </w:r>
          </w:p>
          <w:p w:rsidR="0026033B" w:rsidRDefault="0026033B" w:rsidP="00366E0B">
            <w:pPr>
              <w:autoSpaceDE w:val="0"/>
              <w:autoSpaceDN w:val="0"/>
              <w:adjustRightInd w:val="0"/>
              <w:rPr>
                <w:rFonts w:ascii="Times New Roman" w:hAnsi="Times New Roman" w:cs="Times New Roman"/>
                <w:sz w:val="36"/>
                <w:szCs w:val="18"/>
              </w:rPr>
            </w:pPr>
          </w:p>
          <w:p w:rsidR="00C721EB" w:rsidRPr="00C721EB" w:rsidRDefault="004D2CC2" w:rsidP="00366E0B">
            <w:pPr>
              <w:autoSpaceDE w:val="0"/>
              <w:autoSpaceDN w:val="0"/>
              <w:adjustRightInd w:val="0"/>
              <w:rPr>
                <w:rFonts w:ascii="Times New Roman" w:hAnsi="Times New Roman" w:cs="Times New Roman"/>
                <w:sz w:val="36"/>
                <w:szCs w:val="20"/>
              </w:rPr>
            </w:pPr>
            <w:r w:rsidRPr="00C721EB">
              <w:rPr>
                <w:rFonts w:ascii="Times New Roman" w:hAnsi="Times New Roman" w:cs="Times New Roman"/>
                <w:b/>
                <w:sz w:val="40"/>
                <w:szCs w:val="18"/>
              </w:rPr>
              <w:t>3.existing system:</w:t>
            </w:r>
            <w:r w:rsidR="00C721EB">
              <w:rPr>
                <w:rFonts w:ascii="URWPalladioL-Roma" w:hAnsi="URWPalladioL-Roma" w:cs="URWPalladioL-Roma"/>
                <w:sz w:val="20"/>
                <w:szCs w:val="20"/>
              </w:rPr>
              <w:t xml:space="preserve"> </w:t>
            </w:r>
            <w:r w:rsidR="00C721EB" w:rsidRPr="00C721EB">
              <w:rPr>
                <w:rFonts w:ascii="Times New Roman" w:hAnsi="Times New Roman" w:cs="Times New Roman"/>
                <w:sz w:val="36"/>
                <w:szCs w:val="20"/>
              </w:rPr>
              <w:t>All the previous accident-related techniques are based on some sort of continuous</w:t>
            </w:r>
          </w:p>
          <w:p w:rsidR="00C721EB" w:rsidRPr="00C721EB" w:rsidRDefault="00C721EB" w:rsidP="00366E0B">
            <w:pPr>
              <w:autoSpaceDE w:val="0"/>
              <w:autoSpaceDN w:val="0"/>
              <w:adjustRightInd w:val="0"/>
              <w:rPr>
                <w:rFonts w:ascii="Times New Roman" w:hAnsi="Times New Roman" w:cs="Times New Roman"/>
                <w:sz w:val="36"/>
                <w:szCs w:val="20"/>
              </w:rPr>
            </w:pPr>
            <w:r w:rsidRPr="00C721EB">
              <w:rPr>
                <w:rFonts w:ascii="Times New Roman" w:hAnsi="Times New Roman" w:cs="Times New Roman"/>
                <w:sz w:val="36"/>
                <w:szCs w:val="20"/>
              </w:rPr>
              <w:t>monitoring in the vehicle of its surroundings through various sensors with the help of a</w:t>
            </w:r>
          </w:p>
          <w:p w:rsidR="00C721EB" w:rsidRPr="00C721EB" w:rsidRDefault="00C721EB" w:rsidP="00366E0B">
            <w:pPr>
              <w:autoSpaceDE w:val="0"/>
              <w:autoSpaceDN w:val="0"/>
              <w:adjustRightInd w:val="0"/>
              <w:rPr>
                <w:rFonts w:ascii="Times New Roman" w:hAnsi="Times New Roman" w:cs="Times New Roman"/>
                <w:sz w:val="36"/>
                <w:szCs w:val="20"/>
              </w:rPr>
            </w:pPr>
            <w:r w:rsidRPr="00C721EB">
              <w:rPr>
                <w:rFonts w:ascii="Times New Roman" w:hAnsi="Times New Roman" w:cs="Times New Roman"/>
                <w:sz w:val="36"/>
                <w:szCs w:val="20"/>
              </w:rPr>
              <w:t xml:space="preserve">microcontroller-based processing unit. Calibration of these devices from time to time </w:t>
            </w:r>
            <w:r w:rsidRPr="00C721EB">
              <w:rPr>
                <w:rFonts w:ascii="Times New Roman" w:hAnsi="Times New Roman" w:cs="Times New Roman"/>
                <w:sz w:val="36"/>
                <w:szCs w:val="20"/>
              </w:rPr>
              <w:lastRenderedPageBreak/>
              <w:t>is</w:t>
            </w:r>
            <w:r>
              <w:rPr>
                <w:rFonts w:ascii="Times New Roman" w:hAnsi="Times New Roman" w:cs="Times New Roman"/>
                <w:sz w:val="36"/>
                <w:szCs w:val="20"/>
              </w:rPr>
              <w:t xml:space="preserve"> </w:t>
            </w:r>
            <w:r w:rsidRPr="00C721EB">
              <w:rPr>
                <w:rFonts w:ascii="Times New Roman" w:hAnsi="Times New Roman" w:cs="Times New Roman"/>
                <w:sz w:val="36"/>
                <w:szCs w:val="20"/>
              </w:rPr>
              <w:t>necessary for proper function, which becomes costly. Communication between vehicles is</w:t>
            </w:r>
          </w:p>
          <w:p w:rsidR="00C721EB" w:rsidRPr="00C721EB" w:rsidRDefault="00C721EB" w:rsidP="00366E0B">
            <w:pPr>
              <w:autoSpaceDE w:val="0"/>
              <w:autoSpaceDN w:val="0"/>
              <w:adjustRightInd w:val="0"/>
              <w:rPr>
                <w:rFonts w:ascii="Times New Roman" w:hAnsi="Times New Roman" w:cs="Times New Roman"/>
                <w:sz w:val="36"/>
                <w:szCs w:val="20"/>
              </w:rPr>
            </w:pPr>
            <w:r w:rsidRPr="00C721EB">
              <w:rPr>
                <w:rFonts w:ascii="Times New Roman" w:hAnsi="Times New Roman" w:cs="Times New Roman"/>
                <w:sz w:val="36"/>
                <w:szCs w:val="20"/>
              </w:rPr>
              <w:t>carried out by wireless technology. Although a GPS offers easy and accessible localization,</w:t>
            </w:r>
          </w:p>
          <w:p w:rsidR="004D2CC2" w:rsidRDefault="00C721EB" w:rsidP="00366E0B">
            <w:pPr>
              <w:rPr>
                <w:rFonts w:ascii="Times New Roman" w:hAnsi="Times New Roman" w:cs="Times New Roman"/>
                <w:sz w:val="36"/>
                <w:szCs w:val="20"/>
              </w:rPr>
            </w:pPr>
            <w:r w:rsidRPr="00C721EB">
              <w:rPr>
                <w:rFonts w:ascii="Times New Roman" w:hAnsi="Times New Roman" w:cs="Times New Roman"/>
                <w:sz w:val="36"/>
                <w:szCs w:val="20"/>
              </w:rPr>
              <w:t>the precision of the GPS still has room for further improvement in providing accuracy.</w:t>
            </w:r>
          </w:p>
          <w:p w:rsidR="00C721EB" w:rsidRDefault="00C721EB" w:rsidP="00366E0B">
            <w:pPr>
              <w:rPr>
                <w:rFonts w:ascii="Times New Roman" w:hAnsi="Times New Roman" w:cs="Times New Roman"/>
                <w:sz w:val="36"/>
                <w:szCs w:val="20"/>
              </w:rPr>
            </w:pPr>
          </w:p>
          <w:p w:rsidR="00432296" w:rsidRPr="00432296" w:rsidRDefault="00C721EB" w:rsidP="00366E0B">
            <w:pPr>
              <w:autoSpaceDE w:val="0"/>
              <w:autoSpaceDN w:val="0"/>
              <w:adjustRightInd w:val="0"/>
              <w:rPr>
                <w:rFonts w:ascii="Times New Roman" w:hAnsi="Times New Roman" w:cs="Times New Roman"/>
                <w:sz w:val="36"/>
                <w:szCs w:val="20"/>
              </w:rPr>
            </w:pPr>
            <w:r w:rsidRPr="00C721EB">
              <w:rPr>
                <w:rFonts w:ascii="Times New Roman" w:hAnsi="Times New Roman" w:cs="Times New Roman"/>
                <w:b/>
                <w:sz w:val="40"/>
                <w:szCs w:val="20"/>
              </w:rPr>
              <w:t>4.proposed system</w:t>
            </w:r>
            <w:r w:rsidRPr="00432296">
              <w:rPr>
                <w:rFonts w:ascii="Times New Roman" w:hAnsi="Times New Roman" w:cs="Times New Roman"/>
                <w:b/>
                <w:sz w:val="40"/>
                <w:szCs w:val="20"/>
              </w:rPr>
              <w:t>:</w:t>
            </w:r>
            <w:r w:rsidR="00432296" w:rsidRPr="00432296">
              <w:rPr>
                <w:rFonts w:ascii="Times New Roman" w:hAnsi="Times New Roman" w:cs="Times New Roman"/>
                <w:sz w:val="20"/>
                <w:szCs w:val="20"/>
              </w:rPr>
              <w:t xml:space="preserve"> </w:t>
            </w:r>
            <w:r w:rsidR="00432296" w:rsidRPr="00432296">
              <w:rPr>
                <w:rFonts w:ascii="Times New Roman" w:hAnsi="Times New Roman" w:cs="Times New Roman"/>
                <w:sz w:val="36"/>
                <w:szCs w:val="20"/>
              </w:rPr>
              <w:t>In BWC, MVCs can happen where a number of approaching vehicles can lead to</w:t>
            </w:r>
          </w:p>
          <w:p w:rsidR="00432296" w:rsidRPr="00432296" w:rsidRDefault="00432296" w:rsidP="00366E0B">
            <w:pPr>
              <w:autoSpaceDE w:val="0"/>
              <w:autoSpaceDN w:val="0"/>
              <w:adjustRightInd w:val="0"/>
              <w:rPr>
                <w:rFonts w:ascii="Times New Roman" w:hAnsi="Times New Roman" w:cs="Times New Roman"/>
                <w:sz w:val="36"/>
                <w:szCs w:val="20"/>
              </w:rPr>
            </w:pPr>
            <w:r w:rsidRPr="00432296">
              <w:rPr>
                <w:rFonts w:ascii="Times New Roman" w:hAnsi="Times New Roman" w:cs="Times New Roman"/>
                <w:sz w:val="36"/>
                <w:szCs w:val="20"/>
              </w:rPr>
              <w:t>another accident. In this case, damage and the number of injured people, and/or fatalities</w:t>
            </w:r>
          </w:p>
          <w:p w:rsidR="00432296" w:rsidRPr="00432296" w:rsidRDefault="00432296" w:rsidP="00366E0B">
            <w:pPr>
              <w:autoSpaceDE w:val="0"/>
              <w:autoSpaceDN w:val="0"/>
              <w:adjustRightInd w:val="0"/>
              <w:rPr>
                <w:rFonts w:ascii="Times New Roman" w:hAnsi="Times New Roman" w:cs="Times New Roman"/>
                <w:sz w:val="36"/>
                <w:szCs w:val="20"/>
              </w:rPr>
            </w:pPr>
            <w:r w:rsidRPr="00432296">
              <w:rPr>
                <w:rFonts w:ascii="Times New Roman" w:hAnsi="Times New Roman" w:cs="Times New Roman"/>
                <w:sz w:val="36"/>
                <w:szCs w:val="20"/>
              </w:rPr>
              <w:t>might increase. The common cause for this type of accident is poor visibility whereby</w:t>
            </w:r>
          </w:p>
          <w:p w:rsidR="00432296" w:rsidRPr="00432296" w:rsidRDefault="00432296" w:rsidP="00366E0B">
            <w:pPr>
              <w:autoSpaceDE w:val="0"/>
              <w:autoSpaceDN w:val="0"/>
              <w:adjustRightInd w:val="0"/>
              <w:rPr>
                <w:rFonts w:ascii="Times New Roman" w:hAnsi="Times New Roman" w:cs="Times New Roman"/>
                <w:sz w:val="36"/>
                <w:szCs w:val="20"/>
              </w:rPr>
            </w:pPr>
            <w:r w:rsidRPr="00432296">
              <w:rPr>
                <w:rFonts w:ascii="Times New Roman" w:hAnsi="Times New Roman" w:cs="Times New Roman"/>
                <w:sz w:val="36"/>
                <w:szCs w:val="20"/>
              </w:rPr>
              <w:t>drivers cannot see the accident until they come upon it (approximately 10 to 15 m away). At</w:t>
            </w:r>
          </w:p>
          <w:p w:rsidR="00432296" w:rsidRPr="00432296" w:rsidRDefault="00432296" w:rsidP="00366E0B">
            <w:pPr>
              <w:autoSpaceDE w:val="0"/>
              <w:autoSpaceDN w:val="0"/>
              <w:adjustRightInd w:val="0"/>
              <w:rPr>
                <w:rFonts w:ascii="Times New Roman" w:hAnsi="Times New Roman" w:cs="Times New Roman"/>
                <w:sz w:val="36"/>
                <w:szCs w:val="20"/>
              </w:rPr>
            </w:pPr>
            <w:r w:rsidRPr="00432296">
              <w:rPr>
                <w:rFonts w:ascii="Times New Roman" w:hAnsi="Times New Roman" w:cs="Times New Roman"/>
                <w:sz w:val="36"/>
                <w:szCs w:val="20"/>
              </w:rPr>
              <w:t xml:space="preserve">that distance, braking will </w:t>
            </w:r>
            <w:r w:rsidRPr="00432296">
              <w:rPr>
                <w:rFonts w:ascii="Times New Roman" w:hAnsi="Times New Roman" w:cs="Times New Roman"/>
                <w:sz w:val="36"/>
                <w:szCs w:val="20"/>
              </w:rPr>
              <w:lastRenderedPageBreak/>
              <w:t>not stop the vehicles in time and, as a result, they become part of</w:t>
            </w:r>
          </w:p>
          <w:p w:rsidR="00432296" w:rsidRPr="00432296" w:rsidRDefault="00432296" w:rsidP="00366E0B">
            <w:pPr>
              <w:autoSpaceDE w:val="0"/>
              <w:autoSpaceDN w:val="0"/>
              <w:adjustRightInd w:val="0"/>
              <w:rPr>
                <w:rFonts w:ascii="Times New Roman" w:hAnsi="Times New Roman" w:cs="Times New Roman"/>
                <w:sz w:val="36"/>
                <w:szCs w:val="20"/>
              </w:rPr>
            </w:pPr>
            <w:r w:rsidRPr="00432296">
              <w:rPr>
                <w:rFonts w:ascii="Times New Roman" w:hAnsi="Times New Roman" w:cs="Times New Roman"/>
                <w:sz w:val="36"/>
                <w:szCs w:val="20"/>
              </w:rPr>
              <w:t>the accident. In modern vehicles, some preventive and protective systems are installed for</w:t>
            </w:r>
          </w:p>
          <w:p w:rsidR="00C721EB" w:rsidRDefault="00432296" w:rsidP="00366E0B">
            <w:pPr>
              <w:rPr>
                <w:rFonts w:ascii="Times New Roman" w:hAnsi="Times New Roman" w:cs="Times New Roman"/>
                <w:sz w:val="36"/>
                <w:szCs w:val="20"/>
              </w:rPr>
            </w:pPr>
            <w:r w:rsidRPr="00432296">
              <w:rPr>
                <w:rFonts w:ascii="Times New Roman" w:hAnsi="Times New Roman" w:cs="Times New Roman"/>
                <w:sz w:val="36"/>
                <w:szCs w:val="20"/>
              </w:rPr>
              <w:t>the safety of the driver and passengers.</w:t>
            </w:r>
          </w:p>
          <w:p w:rsidR="00217D62" w:rsidRDefault="00217D62" w:rsidP="00366E0B">
            <w:pPr>
              <w:rPr>
                <w:rFonts w:ascii="Times New Roman" w:hAnsi="Times New Roman" w:cs="Times New Roman"/>
                <w:sz w:val="36"/>
                <w:szCs w:val="20"/>
              </w:rPr>
            </w:pPr>
          </w:p>
          <w:p w:rsidR="00217D62" w:rsidRDefault="00217D62" w:rsidP="00366E0B">
            <w:pPr>
              <w:rPr>
                <w:rFonts w:ascii="Times New Roman" w:hAnsi="Times New Roman" w:cs="Times New Roman"/>
                <w:b/>
                <w:sz w:val="44"/>
                <w:szCs w:val="20"/>
              </w:rPr>
            </w:pPr>
            <w:r w:rsidRPr="00217D62">
              <w:rPr>
                <w:rFonts w:ascii="Times New Roman" w:hAnsi="Times New Roman" w:cs="Times New Roman"/>
                <w:b/>
                <w:sz w:val="44"/>
                <w:szCs w:val="20"/>
              </w:rPr>
              <w:t>5.advantages:</w:t>
            </w:r>
          </w:p>
          <w:p w:rsidR="00217D62" w:rsidRPr="0026033B"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IR Sensor Module</w:t>
            </w:r>
          </w:p>
          <w:p w:rsidR="00217D62" w:rsidRPr="0026033B"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Microphone Sensor Module</w:t>
            </w:r>
          </w:p>
          <w:p w:rsidR="00217D62" w:rsidRPr="0026033B"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Smoke Detection Module</w:t>
            </w:r>
          </w:p>
          <w:p w:rsidR="00217D62" w:rsidRPr="0026033B"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GPS 8M Module</w:t>
            </w:r>
          </w:p>
          <w:p w:rsidR="00217D62" w:rsidRPr="0026033B"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HC-12 Wireless Communication Module</w:t>
            </w:r>
          </w:p>
          <w:p w:rsidR="00217D62" w:rsidRPr="0026033B"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Breadboard and Jumper Wires</w:t>
            </w:r>
          </w:p>
          <w:p w:rsidR="00217D62" w:rsidRDefault="00217D62" w:rsidP="00366E0B">
            <w:pPr>
              <w:rPr>
                <w:rFonts w:ascii="Times New Roman" w:hAnsi="Times New Roman" w:cs="Times New Roman"/>
                <w:sz w:val="36"/>
                <w:szCs w:val="20"/>
              </w:rPr>
            </w:pPr>
            <w:r w:rsidRPr="0026033B">
              <w:rPr>
                <w:rFonts w:ascii="Times New Roman" w:hAnsi="Times New Roman" w:cs="Times New Roman"/>
                <w:sz w:val="36"/>
                <w:szCs w:val="20"/>
              </w:rPr>
              <w:t>Relay Module</w:t>
            </w:r>
          </w:p>
          <w:p w:rsidR="0026033B" w:rsidRDefault="0026033B" w:rsidP="00366E0B">
            <w:pPr>
              <w:rPr>
                <w:rFonts w:ascii="Times New Roman" w:hAnsi="Times New Roman" w:cs="Times New Roman"/>
                <w:sz w:val="36"/>
                <w:szCs w:val="20"/>
              </w:rPr>
            </w:pPr>
          </w:p>
          <w:p w:rsidR="0026033B" w:rsidRPr="00361BBE" w:rsidRDefault="0026033B" w:rsidP="00366E0B">
            <w:pPr>
              <w:rPr>
                <w:rFonts w:ascii="Times New Roman" w:hAnsi="Times New Roman" w:cs="Times New Roman"/>
                <w:b/>
                <w:sz w:val="40"/>
                <w:szCs w:val="20"/>
              </w:rPr>
            </w:pPr>
            <w:r w:rsidRPr="00361BBE">
              <w:rPr>
                <w:rFonts w:ascii="Times New Roman" w:hAnsi="Times New Roman" w:cs="Times New Roman"/>
                <w:b/>
                <w:sz w:val="40"/>
                <w:szCs w:val="20"/>
              </w:rPr>
              <w:t>6.Disadvantage:</w:t>
            </w:r>
          </w:p>
          <w:p w:rsidR="0026033B" w:rsidRPr="0026033B" w:rsidRDefault="0026033B" w:rsidP="00366E0B">
            <w:pPr>
              <w:autoSpaceDE w:val="0"/>
              <w:autoSpaceDN w:val="0"/>
              <w:adjustRightInd w:val="0"/>
              <w:rPr>
                <w:rFonts w:ascii="Times New Roman" w:hAnsi="Times New Roman" w:cs="Times New Roman"/>
                <w:sz w:val="36"/>
                <w:szCs w:val="20"/>
              </w:rPr>
            </w:pPr>
            <w:r>
              <w:rPr>
                <w:rFonts w:ascii="Times New Roman" w:hAnsi="Times New Roman" w:cs="Times New Roman"/>
                <w:sz w:val="36"/>
                <w:szCs w:val="20"/>
              </w:rPr>
              <w:t xml:space="preserve">1. </w:t>
            </w:r>
            <w:r w:rsidRPr="0026033B">
              <w:rPr>
                <w:rFonts w:ascii="Times New Roman" w:hAnsi="Times New Roman" w:cs="Times New Roman"/>
                <w:sz w:val="36"/>
                <w:szCs w:val="20"/>
              </w:rPr>
              <w:t>It can</w:t>
            </w:r>
            <w:r>
              <w:rPr>
                <w:rFonts w:ascii="Times New Roman" w:hAnsi="Times New Roman" w:cs="Times New Roman"/>
                <w:sz w:val="36"/>
                <w:szCs w:val="20"/>
              </w:rPr>
              <w:t>not</w:t>
            </w:r>
            <w:r w:rsidRPr="0026033B">
              <w:rPr>
                <w:rFonts w:ascii="Times New Roman" w:hAnsi="Times New Roman" w:cs="Times New Roman"/>
                <w:sz w:val="36"/>
                <w:szCs w:val="20"/>
              </w:rPr>
              <w:t xml:space="preserve"> sense the sound produced by an accident/crash.</w:t>
            </w:r>
          </w:p>
          <w:p w:rsidR="0026033B" w:rsidRPr="0026033B" w:rsidRDefault="0026033B" w:rsidP="00366E0B">
            <w:pPr>
              <w:autoSpaceDE w:val="0"/>
              <w:autoSpaceDN w:val="0"/>
              <w:adjustRightInd w:val="0"/>
              <w:rPr>
                <w:rFonts w:ascii="Times New Roman" w:hAnsi="Times New Roman" w:cs="Times New Roman"/>
                <w:sz w:val="36"/>
                <w:szCs w:val="20"/>
              </w:rPr>
            </w:pPr>
            <w:r>
              <w:rPr>
                <w:rFonts w:ascii="Times New Roman" w:hAnsi="Times New Roman" w:cs="Times New Roman"/>
                <w:sz w:val="36"/>
                <w:szCs w:val="20"/>
              </w:rPr>
              <w:t xml:space="preserve">2. It cannot </w:t>
            </w:r>
            <w:r w:rsidRPr="0026033B">
              <w:rPr>
                <w:rFonts w:ascii="Times New Roman" w:hAnsi="Times New Roman" w:cs="Times New Roman"/>
                <w:sz w:val="36"/>
                <w:szCs w:val="20"/>
              </w:rPr>
              <w:t>sense smoke from a fire.</w:t>
            </w:r>
          </w:p>
          <w:p w:rsidR="0026033B" w:rsidRPr="0026033B" w:rsidRDefault="0026033B" w:rsidP="00366E0B">
            <w:pPr>
              <w:autoSpaceDE w:val="0"/>
              <w:autoSpaceDN w:val="0"/>
              <w:adjustRightInd w:val="0"/>
              <w:rPr>
                <w:rFonts w:ascii="Times New Roman" w:hAnsi="Times New Roman" w:cs="Times New Roman"/>
                <w:sz w:val="36"/>
                <w:szCs w:val="20"/>
              </w:rPr>
            </w:pPr>
            <w:r w:rsidRPr="0026033B">
              <w:rPr>
                <w:rFonts w:ascii="Times New Roman" w:hAnsi="Times New Roman" w:cs="Times New Roman"/>
                <w:sz w:val="36"/>
                <w:szCs w:val="20"/>
              </w:rPr>
              <w:t>3. It can</w:t>
            </w:r>
            <w:r>
              <w:rPr>
                <w:rFonts w:ascii="Times New Roman" w:hAnsi="Times New Roman" w:cs="Times New Roman"/>
                <w:sz w:val="36"/>
                <w:szCs w:val="20"/>
              </w:rPr>
              <w:t>not</w:t>
            </w:r>
            <w:r w:rsidRPr="0026033B">
              <w:rPr>
                <w:rFonts w:ascii="Times New Roman" w:hAnsi="Times New Roman" w:cs="Times New Roman"/>
                <w:sz w:val="36"/>
                <w:szCs w:val="20"/>
              </w:rPr>
              <w:t xml:space="preserve"> sense an obstacle on the road for a period longer than the set </w:t>
            </w:r>
            <w:r w:rsidRPr="0026033B">
              <w:rPr>
                <w:rFonts w:ascii="Times New Roman" w:hAnsi="Times New Roman" w:cs="Times New Roman"/>
                <w:sz w:val="36"/>
                <w:szCs w:val="20"/>
              </w:rPr>
              <w:lastRenderedPageBreak/>
              <w:t>threshold.</w:t>
            </w:r>
          </w:p>
          <w:p w:rsidR="0026033B" w:rsidRPr="0026033B" w:rsidRDefault="0026033B" w:rsidP="00366E0B">
            <w:pPr>
              <w:autoSpaceDE w:val="0"/>
              <w:autoSpaceDN w:val="0"/>
              <w:adjustRightInd w:val="0"/>
              <w:rPr>
                <w:rFonts w:ascii="Times New Roman" w:hAnsi="Times New Roman" w:cs="Times New Roman"/>
                <w:sz w:val="36"/>
                <w:szCs w:val="20"/>
              </w:rPr>
            </w:pPr>
            <w:r w:rsidRPr="0026033B">
              <w:rPr>
                <w:rFonts w:ascii="Times New Roman" w:hAnsi="Times New Roman" w:cs="Times New Roman"/>
                <w:sz w:val="36"/>
                <w:szCs w:val="20"/>
              </w:rPr>
              <w:t xml:space="preserve">4. When an accident was </w:t>
            </w:r>
            <w:r>
              <w:rPr>
                <w:rFonts w:ascii="Times New Roman" w:hAnsi="Times New Roman" w:cs="Times New Roman"/>
                <w:sz w:val="36"/>
                <w:szCs w:val="20"/>
              </w:rPr>
              <w:t xml:space="preserve">not </w:t>
            </w:r>
            <w:r w:rsidRPr="0026033B">
              <w:rPr>
                <w:rFonts w:ascii="Times New Roman" w:hAnsi="Times New Roman" w:cs="Times New Roman"/>
                <w:sz w:val="36"/>
                <w:szCs w:val="20"/>
              </w:rPr>
              <w:t>detected by sound or obstacle detection, the alert comprising</w:t>
            </w:r>
          </w:p>
          <w:p w:rsidR="0026033B" w:rsidRPr="0026033B" w:rsidRDefault="0026033B" w:rsidP="00366E0B">
            <w:pPr>
              <w:autoSpaceDE w:val="0"/>
              <w:autoSpaceDN w:val="0"/>
              <w:adjustRightInd w:val="0"/>
              <w:rPr>
                <w:rFonts w:ascii="Times New Roman" w:hAnsi="Times New Roman" w:cs="Times New Roman"/>
                <w:sz w:val="36"/>
                <w:szCs w:val="20"/>
              </w:rPr>
            </w:pPr>
            <w:r w:rsidRPr="0026033B">
              <w:rPr>
                <w:rFonts w:ascii="Times New Roman" w:hAnsi="Times New Roman" w:cs="Times New Roman"/>
                <w:sz w:val="36"/>
                <w:szCs w:val="20"/>
              </w:rPr>
              <w:t>light and sound was generated on the node.</w:t>
            </w:r>
          </w:p>
          <w:p w:rsidR="0026033B" w:rsidRPr="0026033B" w:rsidRDefault="0026033B" w:rsidP="00366E0B">
            <w:pPr>
              <w:autoSpaceDE w:val="0"/>
              <w:autoSpaceDN w:val="0"/>
              <w:adjustRightInd w:val="0"/>
              <w:rPr>
                <w:rFonts w:ascii="Times New Roman" w:hAnsi="Times New Roman" w:cs="Times New Roman"/>
                <w:sz w:val="36"/>
                <w:szCs w:val="20"/>
              </w:rPr>
            </w:pPr>
            <w:r>
              <w:rPr>
                <w:rFonts w:ascii="Times New Roman" w:hAnsi="Times New Roman" w:cs="Times New Roman"/>
                <w:sz w:val="36"/>
                <w:szCs w:val="20"/>
              </w:rPr>
              <w:t>5. its cannot a</w:t>
            </w:r>
            <w:r w:rsidRPr="0026033B">
              <w:rPr>
                <w:rFonts w:ascii="Times New Roman" w:hAnsi="Times New Roman" w:cs="Times New Roman"/>
                <w:sz w:val="36"/>
                <w:szCs w:val="20"/>
              </w:rPr>
              <w:t xml:space="preserve"> message with the location, traffic direction, and fire detection information was sent</w:t>
            </w:r>
          </w:p>
          <w:p w:rsidR="0026033B" w:rsidRPr="00217D62" w:rsidRDefault="0026033B" w:rsidP="00366E0B">
            <w:pPr>
              <w:rPr>
                <w:rFonts w:ascii="Times New Roman" w:hAnsi="Times New Roman" w:cs="Times New Roman"/>
                <w:b/>
                <w:sz w:val="36"/>
                <w:szCs w:val="20"/>
              </w:rPr>
            </w:pPr>
            <w:r w:rsidRPr="0026033B">
              <w:rPr>
                <w:rFonts w:ascii="Times New Roman" w:hAnsi="Times New Roman" w:cs="Times New Roman"/>
                <w:sz w:val="36"/>
                <w:szCs w:val="20"/>
              </w:rPr>
              <w:t>to the immediately adjacent node.</w:t>
            </w:r>
          </w:p>
        </w:tc>
        <w:tc>
          <w:tcPr>
            <w:tcW w:w="3550" w:type="dxa"/>
          </w:tcPr>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lastRenderedPageBreak/>
              <w:t>Although a GPS offers easy and accessible localization,</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the precision of the GPS still has room for further improvement in providing accuracy.</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To be more specific, a GPS suffers influe</w:t>
            </w:r>
            <w:r>
              <w:rPr>
                <w:rFonts w:ascii="Times New Roman" w:hAnsi="Times New Roman" w:cs="Times New Roman"/>
                <w:color w:val="000000"/>
                <w:sz w:val="36"/>
                <w:szCs w:val="36"/>
              </w:rPr>
              <w:t>nces from several factors (e.g.</w:t>
            </w:r>
            <w:r w:rsidRPr="00C721EB">
              <w:rPr>
                <w:rFonts w:ascii="Times New Roman" w:hAnsi="Times New Roman" w:cs="Times New Roman"/>
                <w:color w:val="000000"/>
                <w:sz w:val="36"/>
                <w:szCs w:val="36"/>
              </w:rPr>
              <w:t xml:space="preserve"> receiver noise; a</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multipath effect), such that the received GPS coordinates have large errors in the actual</w:t>
            </w:r>
          </w:p>
          <w:p w:rsidR="00C721EB" w:rsidRPr="00C721EB" w:rsidRDefault="00C721EB" w:rsidP="00366E0B">
            <w:pPr>
              <w:autoSpaceDE w:val="0"/>
              <w:autoSpaceDN w:val="0"/>
              <w:adjustRightInd w:val="0"/>
              <w:rPr>
                <w:rFonts w:ascii="Times New Roman" w:hAnsi="Times New Roman" w:cs="Times New Roman"/>
                <w:color w:val="000000"/>
                <w:sz w:val="36"/>
                <w:szCs w:val="36"/>
              </w:rPr>
            </w:pPr>
            <w:r>
              <w:rPr>
                <w:rFonts w:ascii="Times New Roman" w:hAnsi="Times New Roman" w:cs="Times New Roman"/>
                <w:color w:val="000000"/>
                <w:sz w:val="36"/>
                <w:szCs w:val="36"/>
              </w:rPr>
              <w:t>Sensors</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coordinates of the vehicle, thereby posing a threat to the safety of Avs or the precision of</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ITS applications . Another problem with GPS technology is that not all driving surfaces</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 xml:space="preserve">have satellite visibility. The received </w:t>
            </w:r>
            <w:r w:rsidRPr="00C721EB">
              <w:rPr>
                <w:rFonts w:ascii="Times New Roman" w:hAnsi="Times New Roman" w:cs="Times New Roman"/>
                <w:color w:val="000000"/>
                <w:sz w:val="36"/>
                <w:szCs w:val="36"/>
              </w:rPr>
              <w:lastRenderedPageBreak/>
              <w:t>GPS data can be influenced in urban areas by</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 xml:space="preserve">building </w:t>
            </w:r>
            <w:r w:rsidR="0026033B">
              <w:rPr>
                <w:rFonts w:ascii="Times New Roman" w:hAnsi="Times New Roman" w:cs="Times New Roman"/>
                <w:color w:val="000000"/>
                <w:sz w:val="36"/>
                <w:szCs w:val="36"/>
              </w:rPr>
              <w:t xml:space="preserve"> </w:t>
            </w:r>
            <w:r w:rsidRPr="00C721EB">
              <w:rPr>
                <w:rFonts w:ascii="Times New Roman" w:hAnsi="Times New Roman" w:cs="Times New Roman"/>
                <w:color w:val="000000"/>
                <w:sz w:val="36"/>
                <w:szCs w:val="36"/>
              </w:rPr>
              <w:t>occlusions, making the data less accurate. On the other hand, post-accident</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techniques use a GPS to detect and find the location of the accident, with GSM and 5G</w:t>
            </w:r>
          </w:p>
          <w:p w:rsidR="00C721EB" w:rsidRPr="00C721EB" w:rsidRDefault="00C721EB" w:rsidP="00366E0B">
            <w:pPr>
              <w:autoSpaceDE w:val="0"/>
              <w:autoSpaceDN w:val="0"/>
              <w:adjustRightInd w:val="0"/>
              <w:rPr>
                <w:rFonts w:ascii="Times New Roman" w:hAnsi="Times New Roman" w:cs="Times New Roman"/>
                <w:color w:val="000000"/>
                <w:sz w:val="36"/>
                <w:szCs w:val="36"/>
              </w:rPr>
            </w:pPr>
            <w:r w:rsidRPr="00C721EB">
              <w:rPr>
                <w:rFonts w:ascii="Times New Roman" w:hAnsi="Times New Roman" w:cs="Times New Roman"/>
                <w:color w:val="000000"/>
                <w:sz w:val="36"/>
                <w:szCs w:val="36"/>
              </w:rPr>
              <w:t>technology</w:t>
            </w:r>
            <w:r w:rsidR="0026033B">
              <w:rPr>
                <w:rFonts w:ascii="Times New Roman" w:hAnsi="Times New Roman" w:cs="Times New Roman"/>
                <w:color w:val="000000"/>
                <w:sz w:val="36"/>
                <w:szCs w:val="36"/>
              </w:rPr>
              <w:t xml:space="preserve">  </w:t>
            </w:r>
            <w:r w:rsidRPr="00C721EB">
              <w:rPr>
                <w:rFonts w:ascii="Times New Roman" w:hAnsi="Times New Roman" w:cs="Times New Roman"/>
                <w:color w:val="000000"/>
                <w:sz w:val="36"/>
                <w:szCs w:val="36"/>
              </w:rPr>
              <w:t xml:space="preserve"> for messaging to emergency service centers . These techniques require</w:t>
            </w:r>
          </w:p>
          <w:p w:rsidR="00432296" w:rsidRPr="00432296" w:rsidRDefault="00C721EB" w:rsidP="00366E0B">
            <w:pPr>
              <w:autoSpaceDE w:val="0"/>
              <w:autoSpaceDN w:val="0"/>
              <w:adjustRightInd w:val="0"/>
              <w:rPr>
                <w:rFonts w:ascii="Times New Roman" w:hAnsi="Times New Roman" w:cs="Times New Roman"/>
                <w:sz w:val="36"/>
                <w:szCs w:val="36"/>
              </w:rPr>
            </w:pPr>
            <w:r w:rsidRPr="00C721EB">
              <w:rPr>
                <w:rFonts w:ascii="Times New Roman" w:hAnsi="Times New Roman" w:cs="Times New Roman"/>
                <w:color w:val="000000"/>
                <w:sz w:val="36"/>
                <w:szCs w:val="36"/>
              </w:rPr>
              <w:t>internet connection</w:t>
            </w:r>
            <w:r w:rsidRPr="00432296">
              <w:rPr>
                <w:rFonts w:ascii="Times New Roman" w:hAnsi="Times New Roman" w:cs="Times New Roman"/>
                <w:color w:val="000000"/>
                <w:sz w:val="36"/>
                <w:szCs w:val="36"/>
              </w:rPr>
              <w:t>.</w:t>
            </w:r>
            <w:r w:rsidR="00432296" w:rsidRPr="00432296">
              <w:rPr>
                <w:rFonts w:ascii="Times New Roman" w:hAnsi="Times New Roman" w:cs="Times New Roman"/>
                <w:sz w:val="36"/>
                <w:szCs w:val="36"/>
              </w:rPr>
              <w:t xml:space="preserve"> SRs are roads that have some sort of sensing power given with the help of different</w:t>
            </w:r>
          </w:p>
          <w:p w:rsidR="00432296"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types of transducers (devices that convert one form of energy to another) as well as control</w:t>
            </w:r>
          </w:p>
          <w:p w:rsidR="00432296"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 xml:space="preserve">devices with communication capabilities. Several </w:t>
            </w:r>
            <w:r w:rsidRPr="00432296">
              <w:rPr>
                <w:rFonts w:ascii="Times New Roman" w:hAnsi="Times New Roman" w:cs="Times New Roman"/>
                <w:sz w:val="36"/>
                <w:szCs w:val="36"/>
              </w:rPr>
              <w:lastRenderedPageBreak/>
              <w:t>nodes are installed on the sides of the</w:t>
            </w:r>
          </w:p>
          <w:p w:rsidR="00432296"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road to enable sensing at those points. By increasing the number of nodes, sensing power</w:t>
            </w:r>
          </w:p>
          <w:p w:rsidR="00432296"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can improve. These nodes hold all the necessary sensing devices and a microcontroller</w:t>
            </w:r>
          </w:p>
          <w:p w:rsidR="00432296"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board with a wireless communications system. The distance between nodes is directly</w:t>
            </w:r>
          </w:p>
          <w:p w:rsidR="00432296"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proportional to the transmission power of the sensing devices. SRs do not discriminate</w:t>
            </w:r>
          </w:p>
          <w:p w:rsidR="00342639" w:rsidRPr="00432296" w:rsidRDefault="00432296" w:rsidP="00366E0B">
            <w:pPr>
              <w:autoSpaceDE w:val="0"/>
              <w:autoSpaceDN w:val="0"/>
              <w:adjustRightInd w:val="0"/>
              <w:rPr>
                <w:rFonts w:ascii="Times New Roman" w:hAnsi="Times New Roman" w:cs="Times New Roman"/>
                <w:sz w:val="36"/>
                <w:szCs w:val="36"/>
              </w:rPr>
            </w:pPr>
            <w:r w:rsidRPr="00432296">
              <w:rPr>
                <w:rFonts w:ascii="Times New Roman" w:hAnsi="Times New Roman" w:cs="Times New Roman"/>
                <w:sz w:val="36"/>
                <w:szCs w:val="36"/>
              </w:rPr>
              <w:t>among vehicle types, and can detect accidents invo</w:t>
            </w:r>
            <w:r>
              <w:rPr>
                <w:rFonts w:ascii="Times New Roman" w:hAnsi="Times New Roman" w:cs="Times New Roman"/>
                <w:sz w:val="36"/>
                <w:szCs w:val="36"/>
              </w:rPr>
              <w:t xml:space="preserve">lving Evs as well as </w:t>
            </w:r>
            <w:r w:rsidRPr="00432296">
              <w:rPr>
                <w:rFonts w:ascii="Times New Roman" w:hAnsi="Times New Roman" w:cs="Times New Roman"/>
                <w:sz w:val="36"/>
                <w:szCs w:val="36"/>
              </w:rPr>
              <w:t>EVs</w:t>
            </w:r>
            <w:r>
              <w:rPr>
                <w:rFonts w:ascii="Times New Roman" w:hAnsi="Times New Roman" w:cs="Times New Roman"/>
                <w:sz w:val="36"/>
                <w:szCs w:val="36"/>
              </w:rPr>
              <w:t>.</w:t>
            </w:r>
          </w:p>
        </w:tc>
      </w:tr>
    </w:tbl>
    <w:p w:rsidR="00FE6F25" w:rsidRDefault="00FE6F25" w:rsidP="00366E0B">
      <w:pPr>
        <w:rPr>
          <w:rFonts w:ascii="Times New Roman" w:hAnsi="Times New Roman" w:cs="Times New Roman"/>
          <w:sz w:val="44"/>
          <w:szCs w:val="32"/>
        </w:rPr>
      </w:pPr>
    </w:p>
    <w:tbl>
      <w:tblPr>
        <w:tblStyle w:val="TableGrid"/>
        <w:tblW w:w="10710" w:type="dxa"/>
        <w:tblInd w:w="-612" w:type="dxa"/>
        <w:tblLook w:val="04A0"/>
      </w:tblPr>
      <w:tblGrid>
        <w:gridCol w:w="3240"/>
        <w:gridCol w:w="3844"/>
        <w:gridCol w:w="3626"/>
      </w:tblGrid>
      <w:tr w:rsidR="00342639" w:rsidTr="00361BBE">
        <w:trPr>
          <w:trHeight w:val="12500"/>
        </w:trPr>
        <w:tc>
          <w:tcPr>
            <w:tcW w:w="3240" w:type="dxa"/>
          </w:tcPr>
          <w:p w:rsidR="00342639" w:rsidRDefault="00342639" w:rsidP="00366E0B">
            <w:pPr>
              <w:rPr>
                <w:rFonts w:ascii="Times New Roman" w:hAnsi="Times New Roman" w:cs="Times New Roman"/>
                <w:sz w:val="44"/>
                <w:szCs w:val="32"/>
              </w:rPr>
            </w:pPr>
          </w:p>
          <w:p w:rsidR="002A7E9C" w:rsidRDefault="002A7E9C" w:rsidP="00366E0B">
            <w:pPr>
              <w:rPr>
                <w:rFonts w:ascii="Times New Roman" w:hAnsi="Times New Roman" w:cs="Times New Roman"/>
                <w:sz w:val="44"/>
                <w:szCs w:val="32"/>
              </w:rPr>
            </w:pPr>
          </w:p>
          <w:p w:rsidR="002A7E9C" w:rsidRDefault="002A7E9C" w:rsidP="00366E0B">
            <w:pPr>
              <w:rPr>
                <w:rFonts w:ascii="Times New Roman" w:hAnsi="Times New Roman" w:cs="Times New Roman"/>
                <w:sz w:val="44"/>
                <w:szCs w:val="32"/>
              </w:rPr>
            </w:pPr>
          </w:p>
          <w:p w:rsidR="002A7E9C" w:rsidRDefault="002A7E9C" w:rsidP="00366E0B">
            <w:pPr>
              <w:rPr>
                <w:rFonts w:ascii="Times New Roman" w:hAnsi="Times New Roman" w:cs="Times New Roman"/>
                <w:sz w:val="44"/>
                <w:szCs w:val="32"/>
              </w:rPr>
            </w:pPr>
          </w:p>
          <w:p w:rsidR="002A7E9C" w:rsidRDefault="002A7E9C" w:rsidP="00366E0B">
            <w:pPr>
              <w:rPr>
                <w:rFonts w:ascii="Times New Roman" w:hAnsi="Times New Roman" w:cs="Times New Roman"/>
                <w:sz w:val="44"/>
                <w:szCs w:val="32"/>
              </w:rPr>
            </w:pPr>
          </w:p>
          <w:p w:rsidR="002A7E9C" w:rsidRPr="00366E0B" w:rsidRDefault="002A7E9C" w:rsidP="00366E0B">
            <w:pPr>
              <w:jc w:val="center"/>
              <w:rPr>
                <w:rFonts w:ascii="Times New Roman" w:hAnsi="Times New Roman" w:cs="Times New Roman"/>
                <w:b/>
                <w:sz w:val="44"/>
                <w:szCs w:val="32"/>
              </w:rPr>
            </w:pPr>
            <w:r w:rsidRPr="00366E0B">
              <w:rPr>
                <w:rFonts w:ascii="Times New Roman" w:hAnsi="Times New Roman" w:cs="Times New Roman"/>
                <w:b/>
                <w:sz w:val="44"/>
                <w:szCs w:val="32"/>
              </w:rPr>
              <w:t>2.Reference     paper</w:t>
            </w:r>
            <w:r w:rsidR="00346C82" w:rsidRPr="00366E0B">
              <w:rPr>
                <w:rFonts w:ascii="Times New Roman" w:hAnsi="Times New Roman" w:cs="Times New Roman"/>
                <w:b/>
                <w:sz w:val="44"/>
                <w:szCs w:val="32"/>
              </w:rPr>
              <w:t>-</w:t>
            </w:r>
          </w:p>
        </w:tc>
        <w:tc>
          <w:tcPr>
            <w:tcW w:w="3844" w:type="dxa"/>
          </w:tcPr>
          <w:p w:rsidR="00342639" w:rsidRDefault="00361BBE" w:rsidP="00366E0B">
            <w:pPr>
              <w:rPr>
                <w:rFonts w:ascii="Times New Roman" w:hAnsi="Times New Roman" w:cs="Times New Roman"/>
                <w:color w:val="1F1F1F"/>
                <w:sz w:val="36"/>
                <w:szCs w:val="20"/>
              </w:rPr>
            </w:pPr>
            <w:r w:rsidRPr="00361BBE">
              <w:rPr>
                <w:rFonts w:ascii="Times New Roman" w:hAnsi="Times New Roman" w:cs="Times New Roman"/>
                <w:b/>
                <w:sz w:val="40"/>
                <w:szCs w:val="32"/>
              </w:rPr>
              <w:t>1.Existing system:</w:t>
            </w:r>
            <w:r w:rsidR="00346C82">
              <w:rPr>
                <w:color w:val="1F1F1F"/>
                <w:sz w:val="20"/>
                <w:szCs w:val="20"/>
              </w:rPr>
              <w:t xml:space="preserve"> </w:t>
            </w:r>
            <w:r w:rsidR="00346C82" w:rsidRPr="00346C82">
              <w:rPr>
                <w:rFonts w:ascii="Times New Roman" w:hAnsi="Times New Roman" w:cs="Times New Roman"/>
                <w:color w:val="1F1F1F"/>
                <w:sz w:val="36"/>
                <w:szCs w:val="20"/>
              </w:rPr>
              <w:t xml:space="preserve">There are a unit several existing plans towards safety against road accidents like thanks to advanced technology GSM associated GPS were introduced so they're useful in trailing the vehicles that met with an accident however they're not preventive for avoiding the accidents. Arduino based mostly vehicle accident detection system was planned as associate approach towards avoiding road accidents. During this planned model Arduino, GSM, GPS, LCD, vibration sensors were used. during this system vibration sensing element is employed as associate input supply to system that is analyzed by the Arduino and once the sensing element reading exceeds the </w:t>
            </w:r>
            <w:r w:rsidR="00346C82" w:rsidRPr="00346C82">
              <w:rPr>
                <w:rFonts w:ascii="Times New Roman" w:hAnsi="Times New Roman" w:cs="Times New Roman"/>
                <w:color w:val="1F1F1F"/>
                <w:sz w:val="36"/>
                <w:szCs w:val="20"/>
              </w:rPr>
              <w:lastRenderedPageBreak/>
              <w:t>conventional</w:t>
            </w:r>
            <w:r w:rsidR="00346C82">
              <w:rPr>
                <w:rFonts w:ascii="Times New Roman" w:hAnsi="Times New Roman" w:cs="Times New Roman"/>
                <w:color w:val="1F1F1F"/>
                <w:sz w:val="36"/>
                <w:szCs w:val="20"/>
              </w:rPr>
              <w:t>.</w:t>
            </w:r>
          </w:p>
          <w:p w:rsidR="00346C82" w:rsidRDefault="00346C82" w:rsidP="00366E0B">
            <w:pPr>
              <w:rPr>
                <w:rFonts w:ascii="Times New Roman" w:hAnsi="Times New Roman" w:cs="Times New Roman"/>
                <w:color w:val="1F1F1F"/>
                <w:sz w:val="36"/>
                <w:szCs w:val="20"/>
              </w:rPr>
            </w:pPr>
          </w:p>
          <w:p w:rsidR="00346C82" w:rsidRPr="00346C82" w:rsidRDefault="00346C82" w:rsidP="00366E0B">
            <w:pPr>
              <w:pStyle w:val="Default"/>
              <w:rPr>
                <w:rFonts w:ascii="Symbol" w:hAnsi="Symbol" w:cs="Symbol"/>
              </w:rPr>
            </w:pPr>
            <w:r w:rsidRPr="00346C82">
              <w:rPr>
                <w:b/>
                <w:color w:val="1F1F1F"/>
                <w:sz w:val="40"/>
                <w:szCs w:val="20"/>
              </w:rPr>
              <w:t>2.proposed system</w:t>
            </w:r>
          </w:p>
          <w:p w:rsidR="00346C82" w:rsidRPr="00346C82" w:rsidRDefault="00346C82" w:rsidP="00366E0B">
            <w:pPr>
              <w:autoSpaceDE w:val="0"/>
              <w:autoSpaceDN w:val="0"/>
              <w:adjustRightInd w:val="0"/>
              <w:spacing w:after="33"/>
              <w:rPr>
                <w:rFonts w:ascii="Times New Roman" w:hAnsi="Times New Roman" w:cs="Times New Roman"/>
                <w:color w:val="1F1F1F"/>
                <w:sz w:val="36"/>
                <w:szCs w:val="20"/>
              </w:rPr>
            </w:pPr>
            <w:r w:rsidRPr="00346C82">
              <w:rPr>
                <w:rFonts w:ascii="Times New Roman" w:hAnsi="Times New Roman" w:cs="Times New Roman"/>
                <w:color w:val="1F1F1F"/>
                <w:sz w:val="36"/>
                <w:szCs w:val="20"/>
              </w:rPr>
              <w:t>To improve quality of power Remote sensing</w:t>
            </w:r>
            <w:r>
              <w:rPr>
                <w:rFonts w:ascii="Times New Roman" w:hAnsi="Times New Roman" w:cs="Times New Roman"/>
                <w:color w:val="1F1F1F"/>
                <w:sz w:val="36"/>
                <w:szCs w:val="20"/>
              </w:rPr>
              <w:t>.</w:t>
            </w:r>
            <w:r w:rsidRPr="00346C82">
              <w:rPr>
                <w:rFonts w:ascii="Times New Roman" w:hAnsi="Times New Roman" w:cs="Times New Roman"/>
                <w:color w:val="1F1F1F"/>
                <w:sz w:val="36"/>
                <w:szCs w:val="20"/>
              </w:rPr>
              <w:t xml:space="preserve"> To Maintain Continuity of offer • Real time observance. It will ready to notice The Faults thanks to Over Current, Over Voltage, magnified Temperature at Real Time. Monitoring Multiple Transformers Sitting In associate workplace is feasible.Pre fault Condition is well Detected and Cleared at Same Time to Avoid System Failure. Fault observance needs Less Time conjointly Use Of wireless local area network provides Most correct, Fast Response.</w:t>
            </w:r>
          </w:p>
          <w:p w:rsidR="00346C82" w:rsidRPr="00346C82" w:rsidRDefault="00346C82" w:rsidP="00366E0B">
            <w:pPr>
              <w:autoSpaceDE w:val="0"/>
              <w:autoSpaceDN w:val="0"/>
              <w:adjustRightInd w:val="0"/>
              <w:rPr>
                <w:rFonts w:ascii="Times New Roman" w:hAnsi="Times New Roman" w:cs="Times New Roman"/>
                <w:color w:val="1F1F1F"/>
                <w:sz w:val="20"/>
                <w:szCs w:val="20"/>
              </w:rPr>
            </w:pPr>
          </w:p>
        </w:tc>
        <w:tc>
          <w:tcPr>
            <w:tcW w:w="3626" w:type="dxa"/>
          </w:tcPr>
          <w:p w:rsidR="00342639" w:rsidRDefault="006A671F" w:rsidP="00366E0B">
            <w:pPr>
              <w:rPr>
                <w:rFonts w:ascii="Times New Roman" w:hAnsi="Times New Roman" w:cs="Times New Roman"/>
                <w:b/>
                <w:sz w:val="40"/>
                <w:szCs w:val="32"/>
              </w:rPr>
            </w:pPr>
            <w:r w:rsidRPr="006A671F">
              <w:rPr>
                <w:rFonts w:ascii="Times New Roman" w:hAnsi="Times New Roman" w:cs="Times New Roman"/>
                <w:b/>
                <w:sz w:val="40"/>
                <w:szCs w:val="32"/>
              </w:rPr>
              <w:lastRenderedPageBreak/>
              <w:t>Advantages:</w:t>
            </w:r>
          </w:p>
          <w:p w:rsidR="00F4524D" w:rsidRPr="00F4524D" w:rsidRDefault="006A671F" w:rsidP="00366E0B">
            <w:pPr>
              <w:pStyle w:val="Default"/>
              <w:numPr>
                <w:ilvl w:val="0"/>
                <w:numId w:val="8"/>
              </w:numPr>
              <w:rPr>
                <w:sz w:val="36"/>
                <w:szCs w:val="20"/>
              </w:rPr>
            </w:pPr>
            <w:r w:rsidRPr="00F4524D">
              <w:rPr>
                <w:sz w:val="36"/>
                <w:szCs w:val="20"/>
              </w:rPr>
              <w:t>Vehi</w:t>
            </w:r>
            <w:r w:rsidR="00F4524D">
              <w:rPr>
                <w:sz w:val="36"/>
                <w:szCs w:val="20"/>
              </w:rPr>
              <w:t>cle Accident Prevention System.</w:t>
            </w:r>
          </w:p>
          <w:p w:rsidR="00F4524D" w:rsidRPr="00F4524D" w:rsidRDefault="006A671F" w:rsidP="00366E0B">
            <w:pPr>
              <w:pStyle w:val="Default"/>
              <w:numPr>
                <w:ilvl w:val="0"/>
                <w:numId w:val="8"/>
              </w:numPr>
              <w:rPr>
                <w:sz w:val="36"/>
                <w:szCs w:val="20"/>
              </w:rPr>
            </w:pPr>
            <w:r w:rsidRPr="00F4524D">
              <w:rPr>
                <w:sz w:val="36"/>
                <w:szCs w:val="20"/>
              </w:rPr>
              <w:t>using GSM module and send location of accidental place using GPS module.</w:t>
            </w:r>
          </w:p>
          <w:p w:rsidR="006A671F" w:rsidRPr="00F4524D" w:rsidRDefault="006A671F" w:rsidP="00366E0B">
            <w:pPr>
              <w:pStyle w:val="Default"/>
              <w:numPr>
                <w:ilvl w:val="0"/>
                <w:numId w:val="8"/>
              </w:numPr>
              <w:rPr>
                <w:sz w:val="20"/>
                <w:szCs w:val="20"/>
              </w:rPr>
            </w:pPr>
            <w:r w:rsidRPr="00F4524D">
              <w:rPr>
                <w:sz w:val="36"/>
                <w:szCs w:val="20"/>
              </w:rPr>
              <w:t>In case accident happen only when we know the exact location of accidental place</w:t>
            </w:r>
            <w:r w:rsidR="00F4524D">
              <w:rPr>
                <w:sz w:val="36"/>
                <w:szCs w:val="20"/>
              </w:rPr>
              <w:t>.</w:t>
            </w:r>
          </w:p>
          <w:p w:rsidR="00F4524D" w:rsidRDefault="00F4524D" w:rsidP="00366E0B">
            <w:pPr>
              <w:pStyle w:val="Default"/>
              <w:ind w:left="720"/>
              <w:rPr>
                <w:sz w:val="36"/>
                <w:szCs w:val="20"/>
              </w:rPr>
            </w:pPr>
          </w:p>
          <w:p w:rsidR="00F4524D" w:rsidRDefault="00F4524D" w:rsidP="00366E0B">
            <w:pPr>
              <w:pStyle w:val="Default"/>
              <w:ind w:left="720"/>
              <w:rPr>
                <w:sz w:val="36"/>
                <w:szCs w:val="20"/>
              </w:rPr>
            </w:pPr>
          </w:p>
          <w:p w:rsidR="00F4524D" w:rsidRDefault="00F4524D" w:rsidP="00366E0B">
            <w:pPr>
              <w:pStyle w:val="Default"/>
              <w:rPr>
                <w:b/>
                <w:sz w:val="40"/>
                <w:szCs w:val="20"/>
              </w:rPr>
            </w:pPr>
            <w:r w:rsidRPr="00F4524D">
              <w:rPr>
                <w:b/>
                <w:sz w:val="40"/>
                <w:szCs w:val="20"/>
              </w:rPr>
              <w:t>Disadvantage:</w:t>
            </w:r>
          </w:p>
          <w:p w:rsidR="00F4524D" w:rsidRPr="0063769C" w:rsidRDefault="00F4524D" w:rsidP="00366E0B">
            <w:pPr>
              <w:pStyle w:val="Default"/>
              <w:numPr>
                <w:ilvl w:val="0"/>
                <w:numId w:val="9"/>
              </w:numPr>
              <w:rPr>
                <w:bCs/>
                <w:sz w:val="36"/>
                <w:szCs w:val="20"/>
              </w:rPr>
            </w:pPr>
            <w:r w:rsidRPr="0063769C">
              <w:rPr>
                <w:bCs/>
                <w:sz w:val="36"/>
                <w:szCs w:val="20"/>
              </w:rPr>
              <w:t>Vehicle Alert</w:t>
            </w:r>
          </w:p>
          <w:p w:rsidR="00F4524D" w:rsidRPr="0063769C" w:rsidRDefault="00F4524D" w:rsidP="00366E0B">
            <w:pPr>
              <w:pStyle w:val="Default"/>
              <w:numPr>
                <w:ilvl w:val="0"/>
                <w:numId w:val="9"/>
              </w:numPr>
              <w:rPr>
                <w:bCs/>
                <w:sz w:val="36"/>
                <w:szCs w:val="20"/>
              </w:rPr>
            </w:pPr>
            <w:r w:rsidRPr="0063769C">
              <w:rPr>
                <w:bCs/>
                <w:sz w:val="36"/>
                <w:szCs w:val="20"/>
              </w:rPr>
              <w:t>Accident Alert</w:t>
            </w:r>
          </w:p>
          <w:p w:rsidR="00F4524D" w:rsidRPr="0063769C" w:rsidRDefault="00F4524D" w:rsidP="00366E0B">
            <w:pPr>
              <w:pStyle w:val="Default"/>
              <w:numPr>
                <w:ilvl w:val="0"/>
                <w:numId w:val="9"/>
              </w:numPr>
              <w:rPr>
                <w:color w:val="1F1F1F"/>
                <w:sz w:val="36"/>
                <w:szCs w:val="20"/>
              </w:rPr>
            </w:pPr>
            <w:r w:rsidRPr="0063769C">
              <w:rPr>
                <w:color w:val="1F1F1F"/>
                <w:sz w:val="36"/>
                <w:szCs w:val="20"/>
              </w:rPr>
              <w:t>This style of observance Protects electrical device And Overall System therefore System dependabil</w:t>
            </w:r>
            <w:r w:rsidR="0063769C">
              <w:rPr>
                <w:color w:val="1F1F1F"/>
                <w:sz w:val="36"/>
                <w:szCs w:val="20"/>
              </w:rPr>
              <w:t>ity And Stability will increase.</w:t>
            </w:r>
          </w:p>
          <w:p w:rsidR="00F4524D" w:rsidRPr="00F4524D" w:rsidRDefault="00F4524D" w:rsidP="00366E0B">
            <w:pPr>
              <w:pStyle w:val="Default"/>
              <w:rPr>
                <w:b/>
                <w:sz w:val="20"/>
                <w:szCs w:val="20"/>
              </w:rPr>
            </w:pPr>
          </w:p>
        </w:tc>
      </w:tr>
    </w:tbl>
    <w:p w:rsidR="00342639" w:rsidRDefault="00342639" w:rsidP="00366E0B">
      <w:pPr>
        <w:rPr>
          <w:rFonts w:ascii="Times New Roman" w:hAnsi="Times New Roman" w:cs="Times New Roman"/>
          <w:sz w:val="44"/>
          <w:szCs w:val="32"/>
        </w:rPr>
      </w:pPr>
    </w:p>
    <w:p w:rsidR="0063769C" w:rsidRPr="0063769C" w:rsidRDefault="0063769C" w:rsidP="00366E0B">
      <w:pPr>
        <w:autoSpaceDE w:val="0"/>
        <w:autoSpaceDN w:val="0"/>
        <w:adjustRightInd w:val="0"/>
        <w:spacing w:after="0" w:line="240" w:lineRule="auto"/>
        <w:rPr>
          <w:rFonts w:ascii="Times New Roman" w:hAnsi="Times New Roman" w:cs="Times New Roman"/>
          <w:b/>
          <w:sz w:val="44"/>
          <w:szCs w:val="32"/>
        </w:rPr>
      </w:pPr>
      <w:r w:rsidRPr="0063769C">
        <w:rPr>
          <w:rFonts w:ascii="Times New Roman" w:hAnsi="Times New Roman" w:cs="Times New Roman"/>
          <w:b/>
          <w:sz w:val="44"/>
          <w:szCs w:val="32"/>
        </w:rPr>
        <w:lastRenderedPageBreak/>
        <w:t>3. Reference :</w:t>
      </w:r>
    </w:p>
    <w:p w:rsidR="0063769C" w:rsidRPr="0063769C" w:rsidRDefault="0063769C" w:rsidP="00366E0B">
      <w:pPr>
        <w:autoSpaceDE w:val="0"/>
        <w:autoSpaceDN w:val="0"/>
        <w:adjustRightInd w:val="0"/>
        <w:spacing w:after="0" w:line="240" w:lineRule="auto"/>
        <w:rPr>
          <w:rFonts w:ascii="Times New Roman" w:hAnsi="Times New Roman" w:cs="Times New Roman"/>
          <w:color w:val="0875B8"/>
          <w:sz w:val="36"/>
          <w:szCs w:val="18"/>
        </w:rPr>
      </w:pPr>
      <w:r w:rsidRPr="0063769C">
        <w:rPr>
          <w:rFonts w:ascii="Times New Roman" w:hAnsi="Times New Roman" w:cs="Times New Roman"/>
          <w:color w:val="000000"/>
          <w:sz w:val="36"/>
          <w:szCs w:val="18"/>
        </w:rPr>
        <w:t xml:space="preserve">1. Traffic Accident Happened in the Year 2016–2017 All over Pakistan. Available online: </w:t>
      </w:r>
      <w:r w:rsidRPr="0063769C">
        <w:rPr>
          <w:rFonts w:ascii="Times New Roman" w:hAnsi="Times New Roman" w:cs="Times New Roman"/>
          <w:color w:val="0875B8"/>
          <w:sz w:val="36"/>
          <w:szCs w:val="18"/>
        </w:rPr>
        <w:t>http://www.pbs.gov.pk/sites/default/</w:t>
      </w:r>
    </w:p>
    <w:p w:rsidR="0063769C" w:rsidRPr="0063769C" w:rsidRDefault="0063769C" w:rsidP="00366E0B">
      <w:pPr>
        <w:autoSpaceDE w:val="0"/>
        <w:autoSpaceDN w:val="0"/>
        <w:adjustRightInd w:val="0"/>
        <w:spacing w:after="0" w:line="240" w:lineRule="auto"/>
        <w:rPr>
          <w:rFonts w:ascii="Times New Roman" w:hAnsi="Times New Roman" w:cs="Times New Roman"/>
          <w:color w:val="000000"/>
          <w:sz w:val="36"/>
          <w:szCs w:val="18"/>
        </w:rPr>
      </w:pPr>
      <w:r w:rsidRPr="0063769C">
        <w:rPr>
          <w:rFonts w:ascii="Times New Roman" w:hAnsi="Times New Roman" w:cs="Times New Roman"/>
          <w:color w:val="0875B8"/>
          <w:sz w:val="36"/>
          <w:szCs w:val="18"/>
        </w:rPr>
        <w:t>files//tables/Traffic%20Accidents_0.</w:t>
      </w:r>
      <w:r>
        <w:rPr>
          <w:rFonts w:ascii="Times New Roman" w:hAnsi="Times New Roman" w:cs="Times New Roman"/>
          <w:color w:val="0875B8"/>
          <w:sz w:val="36"/>
          <w:szCs w:val="18"/>
        </w:rPr>
        <w:t xml:space="preserve"> </w:t>
      </w:r>
      <w:r w:rsidRPr="0063769C">
        <w:rPr>
          <w:rFonts w:ascii="Times New Roman" w:hAnsi="Times New Roman" w:cs="Times New Roman"/>
          <w:color w:val="0875B8"/>
          <w:sz w:val="36"/>
          <w:szCs w:val="18"/>
        </w:rPr>
        <w:t>pdf</w:t>
      </w:r>
      <w:r>
        <w:rPr>
          <w:rFonts w:ascii="Times New Roman" w:hAnsi="Times New Roman" w:cs="Times New Roman"/>
          <w:color w:val="0875B8"/>
          <w:sz w:val="36"/>
          <w:szCs w:val="18"/>
        </w:rPr>
        <w:t xml:space="preserve"> </w:t>
      </w:r>
      <w:r w:rsidRPr="0063769C">
        <w:rPr>
          <w:rFonts w:ascii="Times New Roman" w:hAnsi="Times New Roman" w:cs="Times New Roman"/>
          <w:color w:val="0875B8"/>
          <w:sz w:val="36"/>
          <w:szCs w:val="18"/>
        </w:rPr>
        <w:t xml:space="preserve"> </w:t>
      </w:r>
      <w:r w:rsidRPr="0063769C">
        <w:rPr>
          <w:rFonts w:ascii="Times New Roman" w:hAnsi="Times New Roman" w:cs="Times New Roman"/>
          <w:color w:val="000000"/>
          <w:sz w:val="36"/>
          <w:szCs w:val="18"/>
        </w:rPr>
        <w:t>(accessed on 22 April 2019).</w:t>
      </w:r>
    </w:p>
    <w:p w:rsidR="0063769C" w:rsidRPr="0063769C" w:rsidRDefault="0063769C" w:rsidP="00366E0B">
      <w:pPr>
        <w:autoSpaceDE w:val="0"/>
        <w:autoSpaceDN w:val="0"/>
        <w:adjustRightInd w:val="0"/>
        <w:spacing w:after="0" w:line="240" w:lineRule="auto"/>
        <w:rPr>
          <w:rFonts w:ascii="Times New Roman" w:hAnsi="Times New Roman" w:cs="Times New Roman"/>
          <w:color w:val="000000"/>
          <w:sz w:val="36"/>
          <w:szCs w:val="18"/>
        </w:rPr>
      </w:pPr>
      <w:r w:rsidRPr="0063769C">
        <w:rPr>
          <w:rFonts w:ascii="Times New Roman" w:hAnsi="Times New Roman" w:cs="Times New Roman"/>
          <w:color w:val="000000"/>
          <w:sz w:val="36"/>
          <w:szCs w:val="18"/>
        </w:rPr>
        <w:t>2. Grossman, P.Z.; Cearley</w:t>
      </w:r>
      <w:r>
        <w:rPr>
          <w:rFonts w:ascii="Times New Roman" w:hAnsi="Times New Roman" w:cs="Times New Roman"/>
          <w:color w:val="000000"/>
          <w:sz w:val="36"/>
          <w:szCs w:val="18"/>
        </w:rPr>
        <w:t xml:space="preserve"> </w:t>
      </w:r>
      <w:r w:rsidRPr="0063769C">
        <w:rPr>
          <w:rFonts w:ascii="Times New Roman" w:hAnsi="Times New Roman" w:cs="Times New Roman"/>
          <w:color w:val="000000"/>
          <w:sz w:val="36"/>
          <w:szCs w:val="18"/>
        </w:rPr>
        <w:t xml:space="preserve">, R.W.; Cole, D.H. Uncertainty, insurance and the Learned Hand formula. Law Probab. Risk </w:t>
      </w:r>
      <w:r w:rsidRPr="0063769C">
        <w:rPr>
          <w:rFonts w:ascii="Times New Roman" w:hAnsi="Times New Roman" w:cs="Times New Roman"/>
          <w:b/>
          <w:bCs/>
          <w:color w:val="000000"/>
          <w:sz w:val="36"/>
          <w:szCs w:val="18"/>
        </w:rPr>
        <w:t>2006</w:t>
      </w:r>
      <w:r w:rsidRPr="0063769C">
        <w:rPr>
          <w:rFonts w:ascii="Times New Roman" w:hAnsi="Times New Roman" w:cs="Times New Roman"/>
          <w:color w:val="000000"/>
          <w:sz w:val="36"/>
          <w:szCs w:val="18"/>
        </w:rPr>
        <w:t>, 5, 1–18.</w:t>
      </w:r>
    </w:p>
    <w:p w:rsidR="0063769C" w:rsidRPr="0063769C" w:rsidRDefault="0063769C" w:rsidP="00366E0B">
      <w:pPr>
        <w:autoSpaceDE w:val="0"/>
        <w:autoSpaceDN w:val="0"/>
        <w:adjustRightInd w:val="0"/>
        <w:spacing w:after="0" w:line="240" w:lineRule="auto"/>
        <w:rPr>
          <w:rFonts w:ascii="Times New Roman" w:hAnsi="Times New Roman" w:cs="Times New Roman"/>
          <w:color w:val="000000"/>
          <w:sz w:val="36"/>
          <w:szCs w:val="18"/>
        </w:rPr>
      </w:pPr>
      <w:r w:rsidRPr="0063769C">
        <w:rPr>
          <w:rFonts w:ascii="Times New Roman" w:hAnsi="Times New Roman" w:cs="Times New Roman"/>
          <w:color w:val="000000"/>
          <w:sz w:val="36"/>
          <w:szCs w:val="18"/>
        </w:rPr>
        <w:t>[</w:t>
      </w:r>
      <w:r w:rsidRPr="0063769C">
        <w:rPr>
          <w:rFonts w:ascii="Times New Roman" w:hAnsi="Times New Roman" w:cs="Times New Roman"/>
          <w:color w:val="0875B8"/>
          <w:sz w:val="36"/>
          <w:szCs w:val="18"/>
        </w:rPr>
        <w:t>CrossRef</w:t>
      </w:r>
      <w:r w:rsidRPr="0063769C">
        <w:rPr>
          <w:rFonts w:ascii="Times New Roman" w:hAnsi="Times New Roman" w:cs="Times New Roman"/>
          <w:color w:val="000000"/>
          <w:sz w:val="36"/>
          <w:szCs w:val="18"/>
        </w:rPr>
        <w:t>]</w:t>
      </w:r>
    </w:p>
    <w:p w:rsidR="0063769C" w:rsidRPr="0063769C" w:rsidRDefault="0063769C" w:rsidP="00366E0B">
      <w:pPr>
        <w:autoSpaceDE w:val="0"/>
        <w:autoSpaceDN w:val="0"/>
        <w:adjustRightInd w:val="0"/>
        <w:spacing w:after="0" w:line="240" w:lineRule="auto"/>
        <w:rPr>
          <w:rFonts w:ascii="Times New Roman" w:hAnsi="Times New Roman" w:cs="Times New Roman"/>
          <w:color w:val="000000"/>
          <w:sz w:val="36"/>
          <w:szCs w:val="18"/>
        </w:rPr>
      </w:pPr>
      <w:r w:rsidRPr="0063769C">
        <w:rPr>
          <w:rFonts w:ascii="Times New Roman" w:hAnsi="Times New Roman" w:cs="Times New Roman"/>
          <w:color w:val="000000"/>
          <w:sz w:val="36"/>
          <w:szCs w:val="18"/>
        </w:rPr>
        <w:t xml:space="preserve">3. Hasan, M.; Mohan, S.; Shimizu, T.; Lu, H. Securing Vehicle-to-Everything (V2X) Communication Platforms. </w:t>
      </w:r>
      <w:r>
        <w:rPr>
          <w:rFonts w:ascii="Times New Roman" w:hAnsi="Times New Roman" w:cs="Times New Roman"/>
          <w:color w:val="000000"/>
          <w:sz w:val="36"/>
          <w:szCs w:val="18"/>
        </w:rPr>
        <w:t xml:space="preserve">IEEE Trans. </w:t>
      </w:r>
      <w:r w:rsidRPr="0063769C">
        <w:rPr>
          <w:rFonts w:ascii="Times New Roman" w:hAnsi="Times New Roman" w:cs="Times New Roman"/>
          <w:color w:val="000000"/>
          <w:sz w:val="36"/>
          <w:szCs w:val="18"/>
        </w:rPr>
        <w:t>Intell.</w:t>
      </w:r>
      <w:r>
        <w:rPr>
          <w:rFonts w:ascii="Times New Roman" w:hAnsi="Times New Roman" w:cs="Times New Roman"/>
          <w:color w:val="000000"/>
          <w:sz w:val="36"/>
          <w:szCs w:val="18"/>
        </w:rPr>
        <w:t xml:space="preserve"> </w:t>
      </w:r>
      <w:r w:rsidRPr="0063769C">
        <w:rPr>
          <w:rFonts w:ascii="Times New Roman" w:hAnsi="Times New Roman" w:cs="Times New Roman"/>
          <w:color w:val="000000"/>
          <w:sz w:val="36"/>
          <w:szCs w:val="18"/>
        </w:rPr>
        <w:t xml:space="preserve">Veh. </w:t>
      </w:r>
      <w:r w:rsidRPr="0063769C">
        <w:rPr>
          <w:rFonts w:ascii="Times New Roman" w:hAnsi="Times New Roman" w:cs="Times New Roman"/>
          <w:b/>
          <w:bCs/>
          <w:color w:val="000000"/>
          <w:sz w:val="36"/>
          <w:szCs w:val="18"/>
        </w:rPr>
        <w:t>2020</w:t>
      </w:r>
      <w:r w:rsidRPr="0063769C">
        <w:rPr>
          <w:rFonts w:ascii="Times New Roman" w:hAnsi="Times New Roman" w:cs="Times New Roman"/>
          <w:color w:val="000000"/>
          <w:sz w:val="36"/>
          <w:szCs w:val="18"/>
        </w:rPr>
        <w:t>, 5, 693–713. [</w:t>
      </w:r>
      <w:r w:rsidRPr="0063769C">
        <w:rPr>
          <w:rFonts w:ascii="Times New Roman" w:hAnsi="Times New Roman" w:cs="Times New Roman"/>
          <w:color w:val="0875B8"/>
          <w:sz w:val="36"/>
          <w:szCs w:val="18"/>
        </w:rPr>
        <w:t>CrossRef</w:t>
      </w:r>
      <w:r w:rsidRPr="0063769C">
        <w:rPr>
          <w:rFonts w:ascii="Times New Roman" w:hAnsi="Times New Roman" w:cs="Times New Roman"/>
          <w:color w:val="000000"/>
          <w:sz w:val="36"/>
          <w:szCs w:val="18"/>
        </w:rPr>
        <w:t>]</w:t>
      </w:r>
    </w:p>
    <w:p w:rsidR="0063769C" w:rsidRDefault="0063769C" w:rsidP="00366E0B">
      <w:pPr>
        <w:autoSpaceDE w:val="0"/>
        <w:autoSpaceDN w:val="0"/>
        <w:adjustRightInd w:val="0"/>
        <w:spacing w:after="0" w:line="240" w:lineRule="auto"/>
        <w:rPr>
          <w:rFonts w:ascii="Times New Roman" w:hAnsi="Times New Roman" w:cs="Times New Roman"/>
          <w:color w:val="000000"/>
          <w:sz w:val="36"/>
          <w:szCs w:val="18"/>
        </w:rPr>
      </w:pPr>
      <w:r w:rsidRPr="0063769C">
        <w:rPr>
          <w:rFonts w:ascii="Times New Roman" w:hAnsi="Times New Roman" w:cs="Times New Roman"/>
          <w:color w:val="000000"/>
          <w:sz w:val="36"/>
          <w:szCs w:val="18"/>
        </w:rPr>
        <w:t>4. Leu, F.; Chuang, S. Cluster-RLM: Establishing a Routing Path with Cluster-Based Redundant Link Minimization in</w:t>
      </w:r>
      <w:r>
        <w:rPr>
          <w:rFonts w:ascii="Times New Roman" w:hAnsi="Times New Roman" w:cs="Times New Roman"/>
          <w:color w:val="000000"/>
          <w:sz w:val="36"/>
          <w:szCs w:val="18"/>
        </w:rPr>
        <w:t xml:space="preserve"> </w:t>
      </w:r>
      <w:r w:rsidRPr="0063769C">
        <w:rPr>
          <w:rFonts w:ascii="Times New Roman" w:hAnsi="Times New Roman" w:cs="Times New Roman"/>
          <w:color w:val="000000"/>
          <w:sz w:val="36"/>
          <w:szCs w:val="18"/>
        </w:rPr>
        <w:t>Wireless Sensor</w:t>
      </w:r>
      <w:r>
        <w:rPr>
          <w:rFonts w:ascii="Times New Roman" w:hAnsi="Times New Roman" w:cs="Times New Roman"/>
          <w:color w:val="000000"/>
          <w:sz w:val="36"/>
          <w:szCs w:val="18"/>
        </w:rPr>
        <w:t xml:space="preserve"> </w:t>
      </w:r>
      <w:r w:rsidRPr="0063769C">
        <w:rPr>
          <w:rFonts w:ascii="Times New Roman" w:hAnsi="Times New Roman" w:cs="Times New Roman"/>
          <w:color w:val="000000"/>
          <w:sz w:val="36"/>
          <w:szCs w:val="18"/>
        </w:rPr>
        <w:t>Networks. In Proceedings of the 2015 10th International Conference on Broadband and</w:t>
      </w:r>
      <w:r>
        <w:rPr>
          <w:rFonts w:ascii="Times New Roman" w:hAnsi="Times New Roman" w:cs="Times New Roman"/>
          <w:color w:val="000000"/>
          <w:sz w:val="36"/>
          <w:szCs w:val="18"/>
        </w:rPr>
        <w:t xml:space="preserve"> </w:t>
      </w:r>
      <w:r w:rsidRPr="0063769C">
        <w:rPr>
          <w:rFonts w:ascii="Times New Roman" w:hAnsi="Times New Roman" w:cs="Times New Roman"/>
          <w:color w:val="000000"/>
          <w:sz w:val="36"/>
          <w:szCs w:val="18"/>
        </w:rPr>
        <w:t>Wireless Computing, Communication</w:t>
      </w:r>
      <w:r>
        <w:rPr>
          <w:rFonts w:ascii="Times New Roman" w:hAnsi="Times New Roman" w:cs="Times New Roman"/>
          <w:color w:val="000000"/>
          <w:sz w:val="36"/>
          <w:szCs w:val="18"/>
        </w:rPr>
        <w:t xml:space="preserve"> </w:t>
      </w:r>
      <w:r w:rsidRPr="0063769C">
        <w:rPr>
          <w:rFonts w:ascii="Times New Roman" w:hAnsi="Times New Roman" w:cs="Times New Roman"/>
          <w:color w:val="000000"/>
          <w:sz w:val="36"/>
          <w:szCs w:val="18"/>
        </w:rPr>
        <w:t>and Applications (BWCCA), Krakow, Poland, 4–6 November 2015; pp. 380–385. [</w:t>
      </w:r>
      <w:r w:rsidRPr="0063769C">
        <w:rPr>
          <w:rFonts w:ascii="Times New Roman" w:hAnsi="Times New Roman" w:cs="Times New Roman"/>
          <w:color w:val="0875B8"/>
          <w:sz w:val="36"/>
          <w:szCs w:val="18"/>
        </w:rPr>
        <w:t>CrossRef</w:t>
      </w:r>
      <w:r w:rsidRPr="0063769C">
        <w:rPr>
          <w:rFonts w:ascii="Times New Roman" w:hAnsi="Times New Roman" w:cs="Times New Roman"/>
          <w:color w:val="000000"/>
          <w:sz w:val="36"/>
          <w:szCs w:val="18"/>
        </w:rPr>
        <w:t>]</w:t>
      </w:r>
    </w:p>
    <w:p w:rsidR="0063769C" w:rsidRDefault="0063769C" w:rsidP="00366E0B">
      <w:pPr>
        <w:autoSpaceDE w:val="0"/>
        <w:autoSpaceDN w:val="0"/>
        <w:adjustRightInd w:val="0"/>
        <w:spacing w:after="0" w:line="240" w:lineRule="auto"/>
        <w:rPr>
          <w:rFonts w:ascii="Times New Roman" w:hAnsi="Times New Roman" w:cs="Times New Roman"/>
          <w:color w:val="000000"/>
          <w:sz w:val="36"/>
          <w:szCs w:val="18"/>
        </w:rPr>
      </w:pPr>
    </w:p>
    <w:p w:rsidR="0063769C" w:rsidRDefault="00366E0B" w:rsidP="00366E0B">
      <w:pPr>
        <w:autoSpaceDE w:val="0"/>
        <w:autoSpaceDN w:val="0"/>
        <w:adjustRightInd w:val="0"/>
        <w:spacing w:after="0" w:line="240" w:lineRule="auto"/>
        <w:rPr>
          <w:rFonts w:ascii="Times New Roman" w:hAnsi="Times New Roman" w:cs="Times New Roman"/>
          <w:b/>
          <w:color w:val="000000"/>
          <w:sz w:val="44"/>
          <w:szCs w:val="18"/>
        </w:rPr>
      </w:pPr>
      <w:r>
        <w:rPr>
          <w:rFonts w:ascii="Times New Roman" w:hAnsi="Times New Roman" w:cs="Times New Roman"/>
          <w:b/>
          <w:color w:val="000000"/>
          <w:sz w:val="44"/>
          <w:szCs w:val="18"/>
        </w:rPr>
        <w:t>4.Reference:</w:t>
      </w:r>
    </w:p>
    <w:p w:rsidR="00366E0B" w:rsidRPr="00366E0B" w:rsidRDefault="00366E0B" w:rsidP="00366E0B">
      <w:pPr>
        <w:pStyle w:val="Default"/>
        <w:spacing w:after="19"/>
        <w:rPr>
          <w:sz w:val="36"/>
          <w:szCs w:val="36"/>
        </w:rPr>
      </w:pPr>
      <w:r w:rsidRPr="00366E0B">
        <w:rPr>
          <w:sz w:val="36"/>
          <w:szCs w:val="36"/>
        </w:rPr>
        <w:t>[1] Ashutha K., Ankitha K., "Smart Shopping cart using embedded system and wireless module", Recent Patents on Computer Science (CSENG), UAE, Vol. 8, pp. 1-6, January2016.</w:t>
      </w:r>
    </w:p>
    <w:p w:rsidR="00366E0B" w:rsidRPr="00366E0B" w:rsidRDefault="00366E0B" w:rsidP="00366E0B">
      <w:pPr>
        <w:pStyle w:val="Default"/>
        <w:spacing w:after="19"/>
        <w:rPr>
          <w:sz w:val="36"/>
          <w:szCs w:val="36"/>
        </w:rPr>
      </w:pPr>
      <w:r w:rsidRPr="00366E0B">
        <w:rPr>
          <w:sz w:val="36"/>
          <w:szCs w:val="36"/>
        </w:rPr>
        <w:t>[2] Ashutha K., Shetty Arpitha., ET. Al "Novel wireless data communication for fisherman", International journal of computer science and mobile computing (IJCSMC), Vol. 5, Issue 4, pp. 511- 517, April2016.</w:t>
      </w:r>
    </w:p>
    <w:p w:rsidR="00366E0B" w:rsidRPr="00366E0B" w:rsidRDefault="00366E0B" w:rsidP="00366E0B">
      <w:pPr>
        <w:pStyle w:val="Default"/>
        <w:spacing w:after="19"/>
        <w:rPr>
          <w:sz w:val="36"/>
          <w:szCs w:val="36"/>
        </w:rPr>
      </w:pPr>
      <w:r w:rsidRPr="00366E0B">
        <w:rPr>
          <w:sz w:val="36"/>
          <w:szCs w:val="36"/>
        </w:rPr>
        <w:t xml:space="preserve">[3] Ashutha K., Ankitha K., "Error Minimization in BCH Codes", International Journal of Innovative Research in </w:t>
      </w:r>
      <w:r w:rsidRPr="00366E0B">
        <w:rPr>
          <w:sz w:val="36"/>
          <w:szCs w:val="36"/>
        </w:rPr>
        <w:lastRenderedPageBreak/>
        <w:t>Electrical, Electronics, Instrumentation and Control Engineering (IJIREEICE), Vol. 4, Issue 5, pp. 402- 405, May2016</w:t>
      </w:r>
    </w:p>
    <w:p w:rsidR="00366E0B" w:rsidRDefault="00366E0B" w:rsidP="00366E0B">
      <w:pPr>
        <w:pStyle w:val="Default"/>
        <w:rPr>
          <w:sz w:val="36"/>
          <w:szCs w:val="36"/>
        </w:rPr>
      </w:pPr>
      <w:r w:rsidRPr="00366E0B">
        <w:rPr>
          <w:sz w:val="36"/>
          <w:szCs w:val="36"/>
        </w:rPr>
        <w:t>[4] Duy Tran, Weihua Sheng., et.al. : A Hidden Markov Model based driver intention prediction system, IEEE Int. Conf. on Cyber Technology in Automation, Control, and Intelligent Systems (CYBER).pp.115- 120(2015).</w:t>
      </w:r>
    </w:p>
    <w:p w:rsidR="00366E0B" w:rsidRDefault="00366E0B" w:rsidP="00366E0B">
      <w:pPr>
        <w:pStyle w:val="Default"/>
        <w:rPr>
          <w:sz w:val="36"/>
          <w:szCs w:val="36"/>
        </w:rPr>
      </w:pPr>
    </w:p>
    <w:p w:rsidR="00366E0B" w:rsidRDefault="00366E0B" w:rsidP="00366E0B">
      <w:pPr>
        <w:pStyle w:val="Default"/>
        <w:rPr>
          <w:b/>
          <w:sz w:val="44"/>
          <w:szCs w:val="36"/>
        </w:rPr>
      </w:pPr>
      <w:r>
        <w:rPr>
          <w:b/>
          <w:sz w:val="44"/>
          <w:szCs w:val="36"/>
        </w:rPr>
        <w:t>5.R</w:t>
      </w:r>
      <w:r w:rsidRPr="00366E0B">
        <w:rPr>
          <w:b/>
          <w:sz w:val="44"/>
          <w:szCs w:val="36"/>
        </w:rPr>
        <w:t>eference:</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[1] WorldHealthOrganization, “Global status report on road safety</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2015,” https://www.who.int/violence injury prevention/road</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safety status/2015/en/.</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[2] World Health Organization, “Decade of Action for Road Safety</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2011-2020 seeks to save millions of lives,” http://www.who.int/</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roadsafety/decade of action/en/.</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[3] F. Wegman, “The future of road safety: A worldwide perspective,”</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i/>
          <w:iCs/>
          <w:sz w:val="36"/>
          <w:szCs w:val="36"/>
        </w:rPr>
        <w:t>IATSS Research</w:t>
      </w:r>
      <w:r w:rsidRPr="00366E0B">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66E0B">
        <w:rPr>
          <w:rFonts w:ascii="Times New Roman" w:hAnsi="Times New Roman" w:cs="Times New Roman"/>
          <w:sz w:val="36"/>
          <w:szCs w:val="36"/>
        </w:rPr>
        <w:t>vol. 40, no. 2, pp. 66–71, 2017.</w:t>
      </w:r>
    </w:p>
    <w:p w:rsidR="00366E0B" w:rsidRP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[4] World Health Organization, “Save LIVES - A road safety</w:t>
      </w:r>
    </w:p>
    <w:p w:rsidR="00366E0B" w:rsidRDefault="00366E0B" w:rsidP="00366E0B">
      <w:pPr>
        <w:autoSpaceDE w:val="0"/>
        <w:autoSpaceDN w:val="0"/>
        <w:adjustRightInd w:val="0"/>
        <w:spacing w:after="0" w:line="240" w:lineRule="auto"/>
        <w:rPr>
          <w:rFonts w:ascii="Times New Roman" w:hAnsi="Times New Roman" w:cs="Times New Roman"/>
          <w:sz w:val="36"/>
          <w:szCs w:val="36"/>
        </w:rPr>
      </w:pPr>
      <w:r w:rsidRPr="00366E0B">
        <w:rPr>
          <w:rFonts w:ascii="Times New Roman" w:hAnsi="Times New Roman" w:cs="Times New Roman"/>
          <w:sz w:val="36"/>
          <w:szCs w:val="36"/>
        </w:rPr>
        <w:t>technical package,” 2017.</w:t>
      </w:r>
    </w:p>
    <w:p w:rsidR="00366E0B" w:rsidRDefault="00366E0B" w:rsidP="00366E0B">
      <w:pPr>
        <w:autoSpaceDE w:val="0"/>
        <w:autoSpaceDN w:val="0"/>
        <w:adjustRightInd w:val="0"/>
        <w:spacing w:after="0" w:line="240" w:lineRule="auto"/>
        <w:rPr>
          <w:rFonts w:ascii="Times New Roman" w:hAnsi="Times New Roman" w:cs="Times New Roman"/>
          <w:sz w:val="36"/>
          <w:szCs w:val="36"/>
        </w:rPr>
      </w:pPr>
    </w:p>
    <w:p w:rsidR="00366E0B" w:rsidRDefault="00366E0B" w:rsidP="00366E0B">
      <w:pPr>
        <w:autoSpaceDE w:val="0"/>
        <w:autoSpaceDN w:val="0"/>
        <w:adjustRightInd w:val="0"/>
        <w:spacing w:after="0" w:line="240" w:lineRule="auto"/>
        <w:rPr>
          <w:rFonts w:ascii="Times New Roman" w:hAnsi="Times New Roman" w:cs="Times New Roman"/>
          <w:b/>
          <w:sz w:val="44"/>
          <w:szCs w:val="36"/>
        </w:rPr>
      </w:pPr>
      <w:r w:rsidRPr="00366E0B">
        <w:rPr>
          <w:rFonts w:ascii="Times New Roman" w:hAnsi="Times New Roman" w:cs="Times New Roman"/>
          <w:b/>
          <w:sz w:val="44"/>
          <w:szCs w:val="36"/>
        </w:rPr>
        <w:t>6.Reference:</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 xml:space="preserve">[1] A. Zanella </w:t>
      </w:r>
      <w:r w:rsidRPr="00575EDA">
        <w:rPr>
          <w:rFonts w:ascii="Times New Roman" w:hAnsi="Times New Roman" w:cs="Times New Roman"/>
          <w:i/>
          <w:iCs/>
          <w:sz w:val="36"/>
          <w:szCs w:val="16"/>
        </w:rPr>
        <w:t>et al</w:t>
      </w:r>
      <w:r w:rsidRPr="00575EDA">
        <w:rPr>
          <w:rFonts w:ascii="Times New Roman" w:hAnsi="Times New Roman" w:cs="Times New Roman"/>
          <w:sz w:val="36"/>
          <w:szCs w:val="16"/>
        </w:rPr>
        <w:t>., “Internet of things for smart cities,” IEEE Internet of</w:t>
      </w:r>
      <w:r>
        <w:rPr>
          <w:rFonts w:ascii="Times New Roman" w:hAnsi="Times New Roman" w:cs="Times New Roman"/>
          <w:sz w:val="36"/>
          <w:szCs w:val="16"/>
        </w:rPr>
        <w:t xml:space="preserve"> </w:t>
      </w:r>
      <w:r w:rsidRPr="00575EDA">
        <w:rPr>
          <w:rFonts w:ascii="Times New Roman" w:hAnsi="Times New Roman" w:cs="Times New Roman"/>
          <w:sz w:val="36"/>
          <w:szCs w:val="16"/>
        </w:rPr>
        <w:t>Things Journal, vol. 1, no. 1, pp. 22–32, Feb. 2014.</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 xml:space="preserve">[2] Y. Mehmood </w:t>
      </w:r>
      <w:r w:rsidRPr="00575EDA">
        <w:rPr>
          <w:rFonts w:ascii="Times New Roman" w:hAnsi="Times New Roman" w:cs="Times New Roman"/>
          <w:i/>
          <w:iCs/>
          <w:sz w:val="36"/>
          <w:szCs w:val="16"/>
        </w:rPr>
        <w:t>et al</w:t>
      </w:r>
      <w:r w:rsidRPr="00575EDA">
        <w:rPr>
          <w:rFonts w:ascii="Times New Roman" w:hAnsi="Times New Roman" w:cs="Times New Roman"/>
          <w:sz w:val="36"/>
          <w:szCs w:val="16"/>
        </w:rPr>
        <w:t>., “Internet-of-things-based smart cities: recent</w:t>
      </w:r>
      <w:r>
        <w:rPr>
          <w:rFonts w:ascii="Times New Roman" w:hAnsi="Times New Roman" w:cs="Times New Roman"/>
          <w:sz w:val="36"/>
          <w:szCs w:val="16"/>
        </w:rPr>
        <w:t xml:space="preserve"> </w:t>
      </w:r>
      <w:r w:rsidRPr="00575EDA">
        <w:rPr>
          <w:rFonts w:ascii="Times New Roman" w:hAnsi="Times New Roman" w:cs="Times New Roman"/>
          <w:sz w:val="36"/>
          <w:szCs w:val="16"/>
        </w:rPr>
        <w:t>advances and challenges,” IEEE Communications Magazine, vol. 55,no. 9, pp. 16–24, Sept. 2017.</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[3] K. N. Pallavi, V. R. Kumar, and B. M. Chaithra, “Smart waste</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lastRenderedPageBreak/>
        <w:t>management using internet of things: a survey,” in Proc. International</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Conference on I-SMAC (IoT in Social, Mobile, Analytics and Cloud)</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(I-SMAC), Palladam, India, 2017, pp. 60-64.</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[4] M. T. Lazarescu, “Design of a WSN platform for long-term</w:t>
      </w:r>
    </w:p>
    <w:p w:rsidR="00575EDA" w:rsidRPr="00575EDA" w:rsidRDefault="00575EDA" w:rsidP="00575EDA">
      <w:pPr>
        <w:autoSpaceDE w:val="0"/>
        <w:autoSpaceDN w:val="0"/>
        <w:adjustRightInd w:val="0"/>
        <w:spacing w:after="0" w:line="240" w:lineRule="auto"/>
        <w:rPr>
          <w:rFonts w:ascii="Times New Roman" w:hAnsi="Times New Roman" w:cs="Times New Roman"/>
          <w:sz w:val="36"/>
          <w:szCs w:val="16"/>
        </w:rPr>
      </w:pPr>
      <w:r w:rsidRPr="00575EDA">
        <w:rPr>
          <w:rFonts w:ascii="Times New Roman" w:hAnsi="Times New Roman" w:cs="Times New Roman"/>
          <w:sz w:val="36"/>
          <w:szCs w:val="16"/>
        </w:rPr>
        <w:t>environmental monitoring for IoT applications,” IEEE J. Emerging</w:t>
      </w:r>
    </w:p>
    <w:p w:rsidR="00366E0B" w:rsidRPr="00575EDA" w:rsidRDefault="00575EDA" w:rsidP="00575EDA">
      <w:pPr>
        <w:autoSpaceDE w:val="0"/>
        <w:autoSpaceDN w:val="0"/>
        <w:adjustRightInd w:val="0"/>
        <w:spacing w:after="0" w:line="240" w:lineRule="auto"/>
        <w:rPr>
          <w:rFonts w:ascii="Times New Roman" w:hAnsi="Times New Roman" w:cs="Times New Roman"/>
          <w:b/>
          <w:color w:val="000000"/>
          <w:sz w:val="220"/>
          <w:szCs w:val="36"/>
        </w:rPr>
      </w:pPr>
      <w:r w:rsidRPr="00575EDA">
        <w:rPr>
          <w:rFonts w:ascii="Times New Roman" w:hAnsi="Times New Roman" w:cs="Times New Roman"/>
          <w:sz w:val="36"/>
          <w:szCs w:val="16"/>
        </w:rPr>
        <w:t>Sel. Top. Circuits Syst., vol. 3, no. 1, pp. 45–54, 2013.</w:t>
      </w:r>
    </w:p>
    <w:sectPr w:rsidR="00366E0B" w:rsidRPr="00575EDA" w:rsidSect="00361BBE">
      <w:pgSz w:w="12240" w:h="15840"/>
      <w:pgMar w:top="144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93E" w:rsidRDefault="00BC393E" w:rsidP="00EC7C42">
      <w:pPr>
        <w:spacing w:after="0" w:line="240" w:lineRule="auto"/>
      </w:pPr>
      <w:r>
        <w:separator/>
      </w:r>
    </w:p>
  </w:endnote>
  <w:endnote w:type="continuationSeparator" w:id="1">
    <w:p w:rsidR="00BC393E" w:rsidRDefault="00BC393E" w:rsidP="00EC7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93E" w:rsidRDefault="00BC393E" w:rsidP="00EC7C42">
      <w:pPr>
        <w:spacing w:after="0" w:line="240" w:lineRule="auto"/>
      </w:pPr>
      <w:r>
        <w:separator/>
      </w:r>
    </w:p>
  </w:footnote>
  <w:footnote w:type="continuationSeparator" w:id="1">
    <w:p w:rsidR="00BC393E" w:rsidRDefault="00BC393E" w:rsidP="00EC7C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8C5"/>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053AA4"/>
    <w:multiLevelType w:val="hybridMultilevel"/>
    <w:tmpl w:val="B192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52D92"/>
    <w:multiLevelType w:val="multilevel"/>
    <w:tmpl w:val="0B2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64111D"/>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AE56D7"/>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A62E94"/>
    <w:multiLevelType w:val="hybridMultilevel"/>
    <w:tmpl w:val="05EEB5B0"/>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nsid w:val="500940F9"/>
    <w:multiLevelType w:val="multilevel"/>
    <w:tmpl w:val="8FE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2595F"/>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777810"/>
    <w:multiLevelType w:val="multilevel"/>
    <w:tmpl w:val="B1B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2"/>
  </w:num>
  <w:num w:numId="4">
    <w:abstractNumId w:val="3"/>
  </w:num>
  <w:num w:numId="5">
    <w:abstractNumId w:val="0"/>
  </w:num>
  <w:num w:numId="6">
    <w:abstractNumId w:val="8"/>
  </w:num>
  <w:num w:numId="7">
    <w:abstractNumId w:val="4"/>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C7C42"/>
    <w:rsid w:val="0003685E"/>
    <w:rsid w:val="001617CC"/>
    <w:rsid w:val="00217D62"/>
    <w:rsid w:val="00241F54"/>
    <w:rsid w:val="0026033B"/>
    <w:rsid w:val="002A7E9C"/>
    <w:rsid w:val="00342639"/>
    <w:rsid w:val="00346C82"/>
    <w:rsid w:val="00361BBE"/>
    <w:rsid w:val="00366E0B"/>
    <w:rsid w:val="00432296"/>
    <w:rsid w:val="00444027"/>
    <w:rsid w:val="004D2CC2"/>
    <w:rsid w:val="00575EDA"/>
    <w:rsid w:val="0063769C"/>
    <w:rsid w:val="006A671F"/>
    <w:rsid w:val="00821D70"/>
    <w:rsid w:val="009666E7"/>
    <w:rsid w:val="00A001DC"/>
    <w:rsid w:val="00BC393E"/>
    <w:rsid w:val="00C721EB"/>
    <w:rsid w:val="00CD6607"/>
    <w:rsid w:val="00E43CC2"/>
    <w:rsid w:val="00E8535D"/>
    <w:rsid w:val="00EC7C42"/>
    <w:rsid w:val="00F4524D"/>
    <w:rsid w:val="00FE6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F54"/>
  </w:style>
  <w:style w:type="paragraph" w:styleId="Heading1">
    <w:name w:val="heading 1"/>
    <w:basedOn w:val="Normal"/>
    <w:next w:val="Normal"/>
    <w:link w:val="Heading1Char"/>
    <w:uiPriority w:val="9"/>
    <w:qFormat/>
    <w:rsid w:val="00EC7C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C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C7C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7C42"/>
  </w:style>
  <w:style w:type="paragraph" w:styleId="Footer">
    <w:name w:val="footer"/>
    <w:basedOn w:val="Normal"/>
    <w:link w:val="FooterChar"/>
    <w:uiPriority w:val="99"/>
    <w:semiHidden/>
    <w:unhideWhenUsed/>
    <w:rsid w:val="00EC7C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7C42"/>
  </w:style>
  <w:style w:type="paragraph" w:customStyle="1" w:styleId="Default">
    <w:name w:val="Default"/>
    <w:rsid w:val="009666E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6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F25"/>
    <w:rPr>
      <w:b/>
      <w:bCs/>
    </w:rPr>
  </w:style>
  <w:style w:type="paragraph" w:styleId="ListParagraph">
    <w:name w:val="List Paragraph"/>
    <w:basedOn w:val="Normal"/>
    <w:uiPriority w:val="34"/>
    <w:qFormat/>
    <w:rsid w:val="00E43CC2"/>
    <w:pPr>
      <w:ind w:left="720"/>
      <w:contextualSpacing/>
    </w:pPr>
  </w:style>
  <w:style w:type="table" w:styleId="TableGrid">
    <w:name w:val="Table Grid"/>
    <w:basedOn w:val="TableNormal"/>
    <w:uiPriority w:val="59"/>
    <w:rsid w:val="003426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382753">
      <w:bodyDiv w:val="1"/>
      <w:marLeft w:val="0"/>
      <w:marRight w:val="0"/>
      <w:marTop w:val="0"/>
      <w:marBottom w:val="0"/>
      <w:divBdr>
        <w:top w:val="none" w:sz="0" w:space="0" w:color="auto"/>
        <w:left w:val="none" w:sz="0" w:space="0" w:color="auto"/>
        <w:bottom w:val="none" w:sz="0" w:space="0" w:color="auto"/>
        <w:right w:val="none" w:sz="0" w:space="0" w:color="auto"/>
      </w:divBdr>
    </w:div>
    <w:div w:id="1313942914">
      <w:bodyDiv w:val="1"/>
      <w:marLeft w:val="0"/>
      <w:marRight w:val="0"/>
      <w:marTop w:val="0"/>
      <w:marBottom w:val="0"/>
      <w:divBdr>
        <w:top w:val="none" w:sz="0" w:space="0" w:color="auto"/>
        <w:left w:val="none" w:sz="0" w:space="0" w:color="auto"/>
        <w:bottom w:val="none" w:sz="0" w:space="0" w:color="auto"/>
        <w:right w:val="none" w:sz="0" w:space="0" w:color="auto"/>
      </w:divBdr>
    </w:div>
    <w:div w:id="1331329773">
      <w:bodyDiv w:val="1"/>
      <w:marLeft w:val="0"/>
      <w:marRight w:val="0"/>
      <w:marTop w:val="0"/>
      <w:marBottom w:val="0"/>
      <w:divBdr>
        <w:top w:val="none" w:sz="0" w:space="0" w:color="auto"/>
        <w:left w:val="none" w:sz="0" w:space="0" w:color="auto"/>
        <w:bottom w:val="none" w:sz="0" w:space="0" w:color="auto"/>
        <w:right w:val="none" w:sz="0" w:space="0" w:color="auto"/>
      </w:divBdr>
    </w:div>
    <w:div w:id="15520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DBCC5-0594-4153-B71F-4B3917BC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11</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2022-10-16T08:06:00Z</dcterms:created>
  <dcterms:modified xsi:type="dcterms:W3CDTF">2022-10-17T02:38:00Z</dcterms:modified>
</cp:coreProperties>
</file>