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47F" w:rsidRDefault="00BD0239">
      <w:pPr>
        <w:spacing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 №2</w:t>
      </w:r>
    </w:p>
    <w:p w:rsidR="0093247F" w:rsidRPr="00077932" w:rsidRDefault="00BD023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Знайти в програмі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Logisim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 дослідити роботу всіх базових елементів комп’ютерної логіки – Ні, Або, І, І-Ні, Або-Ні. Згенерувати та завчити на пам’ять їх таблиці істинності.</w:t>
      </w:r>
    </w:p>
    <w:p w:rsidR="00077932" w:rsidRDefault="00077932" w:rsidP="00077932">
      <w:pPr>
        <w:jc w:val="both"/>
        <w:rPr>
          <w:sz w:val="28"/>
          <w:szCs w:val="28"/>
        </w:rPr>
      </w:pPr>
    </w:p>
    <w:p w:rsidR="00077932" w:rsidRDefault="00EA0F64" w:rsidP="00077932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 </w:t>
      </w:r>
      <w:r w:rsidRPr="00EA0F64">
        <w:rPr>
          <w:noProof/>
          <w:sz w:val="28"/>
          <w:szCs w:val="28"/>
          <w:lang w:val="uk-UA"/>
        </w:rPr>
        <w:drawing>
          <wp:inline distT="0" distB="0" distL="0" distR="0" wp14:anchorId="69886D9D" wp14:editId="47669F16">
            <wp:extent cx="2467577" cy="7827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969" cy="7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64" w:rsidRDefault="00EA0F64" w:rsidP="00077932">
      <w:pPr>
        <w:jc w:val="both"/>
        <w:rPr>
          <w:sz w:val="28"/>
          <w:szCs w:val="28"/>
          <w:lang w:val="uk-UA"/>
        </w:rPr>
      </w:pPr>
      <w:r w:rsidRPr="00EA0F64">
        <w:rPr>
          <w:sz w:val="28"/>
          <w:szCs w:val="28"/>
          <w:lang w:val="uk-UA"/>
        </w:rPr>
        <w:drawing>
          <wp:inline distT="0" distB="0" distL="0" distR="0" wp14:anchorId="2DAB6601" wp14:editId="2374F8B3">
            <wp:extent cx="2356104" cy="94100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304" cy="9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64" w:rsidRDefault="00EA0F64" w:rsidP="00077932">
      <w:pPr>
        <w:jc w:val="both"/>
        <w:rPr>
          <w:sz w:val="28"/>
          <w:szCs w:val="28"/>
          <w:lang w:val="uk-UA"/>
        </w:rPr>
      </w:pPr>
      <w:r w:rsidRPr="00EA0F64">
        <w:rPr>
          <w:sz w:val="28"/>
          <w:szCs w:val="28"/>
          <w:lang w:val="uk-UA"/>
        </w:rPr>
        <w:drawing>
          <wp:inline distT="0" distB="0" distL="0" distR="0" wp14:anchorId="7DCA603F" wp14:editId="128C3F13">
            <wp:extent cx="2531872" cy="128016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217" cy="12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64" w:rsidRPr="00EA0F64" w:rsidRDefault="00EA0F64" w:rsidP="00077932">
      <w:pPr>
        <w:jc w:val="both"/>
        <w:rPr>
          <w:sz w:val="28"/>
          <w:szCs w:val="28"/>
          <w:lang w:val="uk-UA"/>
        </w:rPr>
      </w:pPr>
      <w:r w:rsidRPr="00EA0F64">
        <w:rPr>
          <w:sz w:val="28"/>
          <w:szCs w:val="28"/>
          <w:lang w:val="uk-UA"/>
        </w:rPr>
        <w:drawing>
          <wp:inline distT="0" distB="0" distL="0" distR="0" wp14:anchorId="331188C6" wp14:editId="47EBB9C0">
            <wp:extent cx="2611526" cy="927591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295" cy="9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32" w:rsidRDefault="00EA0F64" w:rsidP="00077932">
      <w:pPr>
        <w:jc w:val="both"/>
        <w:rPr>
          <w:sz w:val="28"/>
          <w:szCs w:val="28"/>
        </w:rPr>
      </w:pPr>
      <w:r w:rsidRPr="00EA0F64">
        <w:rPr>
          <w:sz w:val="28"/>
          <w:szCs w:val="28"/>
        </w:rPr>
        <w:drawing>
          <wp:inline distT="0" distB="0" distL="0" distR="0" wp14:anchorId="676DA7C0" wp14:editId="6BD306E2">
            <wp:extent cx="2704795" cy="1149537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956" cy="1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32" w:rsidRPr="00077932" w:rsidRDefault="00BD023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Зібрати в програмі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Logisim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базових елементів Ні, Або, І логічну функцію XOR, дослідити її роботу згенерувавши таблицю істинності. Потім повторити цю функцію використовуючи виключно логічну функцію І-Ні. Також дослідити її роботу згенерувавши таблицю істинності.</w:t>
      </w:r>
    </w:p>
    <w:p w:rsidR="00077932" w:rsidRDefault="00077932" w:rsidP="00077932">
      <w:pPr>
        <w:jc w:val="both"/>
        <w:rPr>
          <w:sz w:val="28"/>
          <w:szCs w:val="28"/>
        </w:rPr>
      </w:pPr>
      <w:bookmarkStart w:id="0" w:name="_GoBack"/>
      <w:bookmarkEnd w:id="0"/>
    </w:p>
    <w:p w:rsidR="00077932" w:rsidRDefault="00077932" w:rsidP="00077932">
      <w:pPr>
        <w:jc w:val="both"/>
        <w:rPr>
          <w:sz w:val="28"/>
          <w:szCs w:val="28"/>
        </w:rPr>
      </w:pPr>
      <w:r w:rsidRPr="00077932">
        <w:rPr>
          <w:noProof/>
          <w:sz w:val="28"/>
          <w:szCs w:val="28"/>
        </w:rPr>
        <w:lastRenderedPageBreak/>
        <w:drawing>
          <wp:inline distT="0" distB="0" distL="0" distR="0" wp14:anchorId="725F10E4" wp14:editId="410FE715">
            <wp:extent cx="4953166" cy="195445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20" cy="19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32" w:rsidRDefault="00077932" w:rsidP="00077932">
      <w:pPr>
        <w:jc w:val="both"/>
        <w:rPr>
          <w:sz w:val="28"/>
          <w:szCs w:val="28"/>
        </w:rPr>
      </w:pPr>
    </w:p>
    <w:p w:rsidR="00077932" w:rsidRDefault="00B43307" w:rsidP="00077932">
      <w:pPr>
        <w:jc w:val="both"/>
        <w:rPr>
          <w:sz w:val="28"/>
          <w:szCs w:val="28"/>
        </w:rPr>
      </w:pPr>
      <w:r w:rsidRPr="00B43307">
        <w:rPr>
          <w:noProof/>
          <w:sz w:val="28"/>
          <w:szCs w:val="28"/>
        </w:rPr>
        <w:drawing>
          <wp:inline distT="0" distB="0" distL="0" distR="0" wp14:anchorId="610A36E9" wp14:editId="43F1436B">
            <wp:extent cx="4323935" cy="157165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141" cy="15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7F" w:rsidRDefault="00BD0239" w:rsidP="00077932">
      <w:pPr>
        <w:jc w:val="both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6468600</wp:posOffset>
            </wp:positionH>
            <wp:positionV relativeFrom="paragraph">
              <wp:posOffset>914400</wp:posOffset>
            </wp:positionV>
            <wp:extent cx="371475" cy="103822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247F" w:rsidRDefault="00BD023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Використовуючи початковий зразок із теоретичної частини скласти схему шифратора із десяткової в двійкову систему. Продемонструвати у скріншотах правильність роботи шифратора. Відредагуйте зовнішній вигляд підсхеми.</w:t>
      </w:r>
    </w:p>
    <w:p w:rsidR="00B43307" w:rsidRDefault="00B43307" w:rsidP="00B433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3307" w:rsidRDefault="00E525E7" w:rsidP="00B433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25E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189F4D" wp14:editId="63F9072D">
            <wp:extent cx="4028634" cy="3715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091" cy="37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2F0" w:rsidRPr="00EC42F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5CB424" wp14:editId="1A77A40B">
            <wp:extent cx="1407381" cy="3063856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3704" cy="31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40" w:rsidRDefault="00810140" w:rsidP="00B433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0140" w:rsidRDefault="00810140" w:rsidP="00B433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3307" w:rsidRDefault="00B43307" w:rsidP="00B433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47F" w:rsidRDefault="00BD023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Використовуючи початковий зразок із теоретичної частини скласти схему дешифратора із двійкової в десяткову систему. Продемонструвати у скріншотах правильність роботи дешифратора.</w:t>
      </w:r>
    </w:p>
    <w:p w:rsidR="00BD0239" w:rsidRDefault="00946C89" w:rsidP="00BD02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6C8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0F625" wp14:editId="2A7F4794">
            <wp:extent cx="3706325" cy="538202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2910" cy="53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9" w:rsidRPr="00E525E7" w:rsidRDefault="00BD0239" w:rsidP="00BD023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D0239" w:rsidRDefault="00BD0239" w:rsidP="00BD02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47F" w:rsidRDefault="00BD023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Скласти схему повного суматора згідно із зразка в теоретичній частині. Продемонструвати у скріншотах правильність його роботи.</w:t>
      </w:r>
    </w:p>
    <w:p w:rsidR="00946C89" w:rsidRDefault="00946C89" w:rsidP="00946C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6C89" w:rsidRPr="00946C89" w:rsidRDefault="00FD129A" w:rsidP="00946C8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129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BD6772" wp14:editId="7EAD50B7">
            <wp:extent cx="3143829" cy="1813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441" cy="18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29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BAC067" wp14:editId="1273F82D">
            <wp:extent cx="1699757" cy="18348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0851" cy="18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89" w:rsidRDefault="00946C89" w:rsidP="00946C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129A" w:rsidRDefault="00FD129A" w:rsidP="00946C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47F" w:rsidRDefault="00BD023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Оформити повний суматор як підсхему згідно зразка та підписати всі контакти як на зразку: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943100" cy="148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343150" cy="13144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Потім скласти з цих підсхем 4-бітний суматор подібно до зразка. УВАГА – зразок не повний. Вам потрібно завершити його і довести до робочого стану. Потім також оформити як підсхему. Обов’язково потрібно підписати контакти, як на зразку.</w:t>
      </w:r>
    </w:p>
    <w:p w:rsidR="00FD129A" w:rsidRPr="00FD129A" w:rsidRDefault="00FD129A" w:rsidP="00FD129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D129A" w:rsidRDefault="0004794C" w:rsidP="00FD12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79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7C6CA1" wp14:editId="36728DEA">
            <wp:extent cx="2410488" cy="311280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2301" cy="31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DB6" w:rsidRPr="00BA1D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35DDE8" wp14:editId="3295F536">
            <wp:extent cx="1378557" cy="31152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7966" cy="31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9A" w:rsidRDefault="00FD129A" w:rsidP="00FD12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47F" w:rsidRDefault="00BD023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Складіть створені підсхеми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холсті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створіть 4 бітну систему складання/віднімання згідно зразку. Виконайте дослідження правильності його роботи. За допомогою скріншотів зафіксуйте досліди в звіті.</w:t>
      </w:r>
    </w:p>
    <w:p w:rsidR="0093247F" w:rsidRDefault="00DC0B8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B8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2F2384" wp14:editId="4BEA250E">
            <wp:extent cx="4960169" cy="345881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918" cy="34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B6" w:rsidRDefault="00BA1DB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1DB6" w:rsidRDefault="00BA1DB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A1DB6" w:rsidRDefault="009B3DA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D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E3C845" wp14:editId="5AEDD3AB">
            <wp:extent cx="4377609" cy="3032683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6989" cy="30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B6" w:rsidSect="009B3DAE">
      <w:footerReference w:type="default" r:id="rId26"/>
      <w:footerReference w:type="first" r:id="rId27"/>
      <w:pgSz w:w="11909" w:h="16834"/>
      <w:pgMar w:top="850" w:right="566" w:bottom="541" w:left="566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AE8" w:rsidRDefault="00BB5AE8" w:rsidP="009B3DAE">
      <w:pPr>
        <w:spacing w:line="240" w:lineRule="auto"/>
      </w:pPr>
      <w:r>
        <w:separator/>
      </w:r>
    </w:p>
  </w:endnote>
  <w:endnote w:type="continuationSeparator" w:id="0">
    <w:p w:rsidR="00BB5AE8" w:rsidRDefault="00BB5AE8" w:rsidP="009B3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430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8220"/>
      <w:gridCol w:w="975"/>
    </w:tblGrid>
    <w:tr w:rsidR="009B3DAE" w:rsidTr="007F7E9E">
      <w:trPr>
        <w:trHeight w:val="345"/>
        <w:jc w:val="center"/>
      </w:trPr>
      <w:tc>
        <w:tcPr>
          <w:tcW w:w="223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spacing w:line="240" w:lineRule="auto"/>
            <w:jc w:val="center"/>
          </w:pPr>
        </w:p>
        <w:p w:rsidR="009B3DAE" w:rsidRPr="002727A9" w:rsidRDefault="009B3DAE" w:rsidP="009B3DAE">
          <w:pPr>
            <w:widowControl w:val="0"/>
            <w:spacing w:line="240" w:lineRule="auto"/>
            <w:jc w:val="center"/>
            <w:rPr>
              <w:sz w:val="16"/>
              <w:szCs w:val="16"/>
              <w:lang w:val="uk-UA"/>
            </w:rPr>
          </w:pPr>
          <w:r>
            <w:t>Власник</w:t>
          </w:r>
          <w:r>
            <w:br/>
            <w:t>ЖДТУ</w:t>
          </w: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Pr="002727A9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20"/>
              <w:szCs w:val="20"/>
              <w:lang w:val="uk-UA"/>
            </w:rPr>
          </w:pPr>
          <w:r>
            <w:rPr>
              <w:i/>
              <w:sz w:val="20"/>
              <w:szCs w:val="20"/>
              <w:lang w:val="uk-UA"/>
            </w:rPr>
            <w:t>Лабораторна 1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Арк</w:t>
          </w:r>
          <w:proofErr w:type="spellEnd"/>
          <w:r>
            <w:t>.</w:t>
          </w:r>
        </w:p>
      </w:tc>
    </w:tr>
    <w:tr w:rsidR="009B3DAE" w:rsidTr="007F7E9E">
      <w:trPr>
        <w:trHeight w:val="837"/>
        <w:jc w:val="center"/>
      </w:trPr>
      <w:tc>
        <w:tcPr>
          <w:tcW w:w="223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ЖДТУ. ГРУПА </w:t>
          </w:r>
          <w:r>
            <w:rPr>
              <w:lang w:val="uk-UA"/>
            </w:rPr>
            <w:t>ВТ</w:t>
          </w:r>
          <w:r>
            <w:t>-21-1</w:t>
          </w:r>
          <w:r w:rsidRPr="009B3DAE">
            <w:rPr>
              <w:lang w:val="ru-RU"/>
            </w:rPr>
            <w:t>[2]</w:t>
          </w:r>
          <w:r>
            <w:t xml:space="preserve"> студент № </w:t>
          </w:r>
          <w:r>
            <w:rPr>
              <w:lang w:val="uk-UA"/>
            </w:rPr>
            <w:t>17</w:t>
          </w:r>
          <w:r>
            <w:t>(за списком)</w:t>
          </w:r>
        </w:p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Лабораторна робота № </w:t>
          </w:r>
          <w:r>
            <w:rPr>
              <w:lang w:val="uk-UA"/>
            </w:rPr>
            <w:t>2</w:t>
          </w:r>
          <w:r>
            <w:t xml:space="preserve">(номер </w:t>
          </w:r>
          <w:proofErr w:type="spellStart"/>
          <w:r>
            <w:t>лаб</w:t>
          </w:r>
          <w:proofErr w:type="spellEnd"/>
          <w:r>
            <w:t>. роб)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BB5AE8">
          <w:pPr>
            <w:rPr>
              <w:rFonts w:asciiTheme="majorHAnsi" w:eastAsiaTheme="majorEastAsia" w:hAnsiTheme="majorHAnsi" w:cstheme="majorBidi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sz w:val="48"/>
                <w:szCs w:val="48"/>
              </w:rPr>
              <w:id w:val="-999964318"/>
            </w:sdtPr>
            <w:sdtEndPr/>
            <w:sdtContent>
              <w:sdt>
                <w:sdtPr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id w:val="574478829"/>
                </w:sdtPr>
                <w:sdtEndPr/>
                <w:sdtContent>
                  <w:r w:rsidR="009B3DAE">
                    <w:rPr>
                      <w:rFonts w:asciiTheme="minorHAnsi" w:eastAsiaTheme="minorEastAsia" w:hAnsiTheme="minorHAnsi" w:cs="Times New Roman"/>
                    </w:rPr>
                    <w:fldChar w:fldCharType="begin"/>
                  </w:r>
                  <w:r w:rsidR="009B3DAE">
                    <w:instrText>PAGE   \* MERGEFORMAT</w:instrText>
                  </w:r>
                  <w:r w:rsidR="009B3DAE">
                    <w:rPr>
                      <w:rFonts w:asciiTheme="minorHAnsi" w:eastAsiaTheme="minorEastAsia" w:hAnsiTheme="minorHAnsi" w:cs="Times New Roman"/>
                    </w:rPr>
                    <w:fldChar w:fldCharType="separate"/>
                  </w:r>
                  <w:r w:rsidR="009B3DAE">
                    <w:rPr>
                      <w:rFonts w:asciiTheme="majorHAnsi" w:eastAsiaTheme="majorEastAsia" w:hAnsiTheme="majorHAnsi" w:cstheme="majorBidi"/>
                      <w:sz w:val="48"/>
                      <w:szCs w:val="48"/>
                      <w:lang w:val="ru-RU"/>
                    </w:rPr>
                    <w:t>1</w:t>
                  </w:r>
                  <w:r w:rsidR="009B3DAE">
                    <w:rPr>
                      <w:rFonts w:asciiTheme="majorHAnsi" w:eastAsiaTheme="majorEastAsia" w:hAnsiTheme="majorHAnsi" w:cstheme="majorBidi"/>
                      <w:sz w:val="48"/>
                      <w:szCs w:val="48"/>
                    </w:rPr>
                    <w:fldChar w:fldCharType="end"/>
                  </w:r>
                </w:sdtContent>
              </w:sdt>
            </w:sdtContent>
          </w:sdt>
        </w:p>
        <w:p w:rsidR="009B3DAE" w:rsidRPr="00517FF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</w:p>
      </w:tc>
    </w:tr>
  </w:tbl>
  <w:p w:rsidR="009B3DAE" w:rsidRDefault="009B3DAE" w:rsidP="009B3DAE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10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1395"/>
      <w:gridCol w:w="2115"/>
      <w:gridCol w:w="1890"/>
      <w:gridCol w:w="1650"/>
      <w:gridCol w:w="1425"/>
      <w:gridCol w:w="1785"/>
      <w:gridCol w:w="750"/>
    </w:tblGrid>
    <w:tr w:rsidR="009B3DAE" w:rsidTr="007F7E9E">
      <w:trPr>
        <w:trHeight w:val="420"/>
        <w:jc w:val="center"/>
      </w:trPr>
      <w:tc>
        <w:tcPr>
          <w:tcW w:w="13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rPr>
              <w:sz w:val="16"/>
              <w:szCs w:val="16"/>
            </w:rPr>
            <w:t>Відповідальна</w:t>
          </w:r>
          <w:r>
            <w:rPr>
              <w:sz w:val="16"/>
              <w:szCs w:val="16"/>
            </w:rPr>
            <w:br/>
            <w:t xml:space="preserve"> організація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Технічне узгодження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Вид документа</w:t>
          </w:r>
        </w:p>
      </w:tc>
      <w:tc>
        <w:tcPr>
          <w:tcW w:w="5610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Статус документа</w:t>
          </w:r>
        </w:p>
      </w:tc>
    </w:tr>
    <w:tr w:rsidR="009B3DAE" w:rsidTr="007F7E9E">
      <w:trPr>
        <w:trHeight w:val="420"/>
        <w:jc w:val="center"/>
      </w:trPr>
      <w:tc>
        <w:tcPr>
          <w:tcW w:w="139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Власник</w:t>
          </w:r>
          <w:r>
            <w:br/>
            <w:t>ЖДТУ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Pr="002727A9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  <w:sz w:val="16"/>
              <w:szCs w:val="16"/>
              <w:lang w:val="uk-UA"/>
            </w:rPr>
          </w:pPr>
          <w:r>
            <w:rPr>
              <w:i/>
              <w:sz w:val="16"/>
              <w:szCs w:val="16"/>
            </w:rPr>
            <w:t>Розробник документу</w:t>
          </w:r>
          <w:r>
            <w:rPr>
              <w:i/>
              <w:sz w:val="16"/>
              <w:szCs w:val="16"/>
            </w:rPr>
            <w:br/>
          </w:r>
          <w:r>
            <w:rPr>
              <w:b/>
              <w:sz w:val="16"/>
              <w:szCs w:val="16"/>
              <w:lang w:val="uk-UA"/>
            </w:rPr>
            <w:t>Маньківський В.В.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P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lang w:val="uk-UA"/>
            </w:rPr>
          </w:pPr>
          <w:r>
            <w:rPr>
              <w:b/>
              <w:sz w:val="18"/>
              <w:szCs w:val="18"/>
            </w:rPr>
            <w:t>Лабораторна робота №</w:t>
          </w:r>
          <w:r>
            <w:rPr>
              <w:b/>
              <w:sz w:val="18"/>
              <w:szCs w:val="18"/>
              <w:lang w:val="uk-UA"/>
            </w:rPr>
            <w:t>2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Інд. змін</w:t>
          </w: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Дата видання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Мова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Арк</w:t>
          </w:r>
          <w:proofErr w:type="spellEnd"/>
          <w:r>
            <w:rPr>
              <w:sz w:val="18"/>
              <w:szCs w:val="18"/>
            </w:rPr>
            <w:t>.</w:t>
          </w:r>
        </w:p>
      </w:tc>
    </w:tr>
    <w:tr w:rsidR="009B3DAE" w:rsidTr="007F7E9E">
      <w:trPr>
        <w:trHeight w:val="420"/>
        <w:jc w:val="center"/>
      </w:trPr>
      <w:tc>
        <w:tcPr>
          <w:tcW w:w="139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Документ затверджено</w:t>
          </w:r>
          <w:r>
            <w:rPr>
              <w:sz w:val="16"/>
              <w:szCs w:val="16"/>
            </w:rPr>
            <w:br/>
          </w:r>
          <w:proofErr w:type="spellStart"/>
          <w:r>
            <w:rPr>
              <w:b/>
              <w:sz w:val="16"/>
              <w:szCs w:val="16"/>
            </w:rPr>
            <w:t>Романішин</w:t>
          </w:r>
          <w:proofErr w:type="spellEnd"/>
          <w:r>
            <w:rPr>
              <w:b/>
              <w:sz w:val="16"/>
              <w:szCs w:val="16"/>
            </w:rPr>
            <w:t xml:space="preserve"> В.В</w:t>
          </w:r>
          <w:r>
            <w:rPr>
              <w:sz w:val="16"/>
              <w:szCs w:val="16"/>
            </w:rPr>
            <w:t>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P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12"/>
              <w:szCs w:val="16"/>
            </w:rPr>
          </w:pPr>
          <w:r w:rsidRPr="009B3DAE">
            <w:rPr>
              <w:i/>
              <w:sz w:val="12"/>
              <w:szCs w:val="16"/>
            </w:rPr>
            <w:t>ВИВЧЕННЯ ЛОГІЧНИХ ОПЕРАЦІЙ</w:t>
          </w:r>
        </w:p>
        <w:p w:rsidR="009B3DAE" w:rsidRP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12"/>
              <w:szCs w:val="16"/>
            </w:rPr>
          </w:pPr>
          <w:r w:rsidRPr="009B3DAE">
            <w:rPr>
              <w:i/>
              <w:sz w:val="12"/>
              <w:szCs w:val="16"/>
            </w:rPr>
            <w:t>ДЛЯ ПОДАЛЬШОГО СТВОРЕННЯ</w:t>
          </w:r>
        </w:p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</w:rPr>
          </w:pPr>
          <w:r w:rsidRPr="009B3DAE">
            <w:rPr>
              <w:i/>
              <w:sz w:val="12"/>
              <w:szCs w:val="16"/>
            </w:rPr>
            <w:t>ОПЕРАЦІЙНОГО БЛОКУ ПРОЦЕСОРА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jc w:val="center"/>
          </w:pP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Pr="002727A9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3.10.21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укр</w:t>
          </w:r>
          <w:proofErr w:type="spellEnd"/>
          <w:r>
            <w:t>.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3DAE" w:rsidRPr="002727A9" w:rsidRDefault="009B3DAE" w:rsidP="009B3D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1</w:t>
          </w:r>
        </w:p>
      </w:tc>
    </w:tr>
  </w:tbl>
  <w:p w:rsidR="009B3DAE" w:rsidRDefault="009B3D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AE8" w:rsidRDefault="00BB5AE8" w:rsidP="009B3DAE">
      <w:pPr>
        <w:spacing w:line="240" w:lineRule="auto"/>
      </w:pPr>
      <w:r>
        <w:separator/>
      </w:r>
    </w:p>
  </w:footnote>
  <w:footnote w:type="continuationSeparator" w:id="0">
    <w:p w:rsidR="00BB5AE8" w:rsidRDefault="00BB5AE8" w:rsidP="009B3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7216"/>
    <w:multiLevelType w:val="multilevel"/>
    <w:tmpl w:val="1F403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47F"/>
    <w:rsid w:val="0004794C"/>
    <w:rsid w:val="00077932"/>
    <w:rsid w:val="002E0A54"/>
    <w:rsid w:val="003505AE"/>
    <w:rsid w:val="005352E8"/>
    <w:rsid w:val="00810140"/>
    <w:rsid w:val="0093247F"/>
    <w:rsid w:val="00946C89"/>
    <w:rsid w:val="009B3DAE"/>
    <w:rsid w:val="00B43307"/>
    <w:rsid w:val="00BA1DB6"/>
    <w:rsid w:val="00BB5AE8"/>
    <w:rsid w:val="00BD0239"/>
    <w:rsid w:val="00C15042"/>
    <w:rsid w:val="00DC0B80"/>
    <w:rsid w:val="00E525E7"/>
    <w:rsid w:val="00EA0F64"/>
    <w:rsid w:val="00EC42F0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5339"/>
  <w15:docId w15:val="{B4E91C0D-6993-4C56-9A6A-A93D3158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B3DA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3DAE"/>
  </w:style>
  <w:style w:type="paragraph" w:styleId="a7">
    <w:name w:val="footer"/>
    <w:basedOn w:val="a"/>
    <w:link w:val="a8"/>
    <w:uiPriority w:val="99"/>
    <w:unhideWhenUsed/>
    <w:rsid w:val="009B3DA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3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Маньковський</cp:lastModifiedBy>
  <cp:revision>4</cp:revision>
  <dcterms:created xsi:type="dcterms:W3CDTF">2021-10-03T10:58:00Z</dcterms:created>
  <dcterms:modified xsi:type="dcterms:W3CDTF">2021-10-03T17:12:00Z</dcterms:modified>
</cp:coreProperties>
</file>