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E6B" w:rsidRPr="009D0B71" w:rsidRDefault="00054E6B" w:rsidP="00054E6B">
      <w:pPr>
        <w:spacing w:before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D0B71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val="ru-RU"/>
        </w:rPr>
        <w:t>Лабораторна</w:t>
      </w:r>
      <w:proofErr w:type="spellEnd"/>
      <w:r w:rsidRPr="009D0B71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val="ru-RU"/>
        </w:rPr>
        <w:t xml:space="preserve"> робота №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val="ru-RU"/>
        </w:rPr>
        <w:t>7</w:t>
      </w:r>
      <w:r w:rsidRPr="009D0B71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val="ru-RU"/>
        </w:rPr>
        <w:t>.</w:t>
      </w:r>
    </w:p>
    <w:p w:rsidR="00054E6B" w:rsidRPr="006E4B75" w:rsidRDefault="00054E6B" w:rsidP="00054E6B">
      <w:pPr>
        <w:pStyle w:val="ab"/>
        <w:spacing w:before="60" w:beforeAutospacing="0" w:after="60" w:afterAutospacing="0"/>
        <w:ind w:firstLine="720"/>
        <w:jc w:val="both"/>
      </w:pPr>
      <w:proofErr w:type="gramStart"/>
      <w:r w:rsidRPr="009D0B71">
        <w:rPr>
          <w:b/>
          <w:bCs/>
          <w:color w:val="000000"/>
          <w:sz w:val="28"/>
          <w:szCs w:val="28"/>
          <w:u w:val="single"/>
        </w:rPr>
        <w:t>Тема:</w:t>
      </w:r>
      <w:r w:rsidRPr="009D0B71">
        <w:rPr>
          <w:color w:val="000000"/>
          <w:sz w:val="28"/>
          <w:szCs w:val="28"/>
        </w:rPr>
        <w:t xml:space="preserve">   </w:t>
      </w:r>
      <w:proofErr w:type="gramEnd"/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Дослідження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пам’яті</w:t>
      </w:r>
      <w:proofErr w:type="spellEnd"/>
      <w:r>
        <w:rPr>
          <w:color w:val="000000"/>
          <w:sz w:val="28"/>
          <w:szCs w:val="28"/>
        </w:rPr>
        <w:t xml:space="preserve"> персонального </w:t>
      </w:r>
      <w:proofErr w:type="spellStart"/>
      <w:r>
        <w:rPr>
          <w:color w:val="000000"/>
          <w:sz w:val="28"/>
          <w:szCs w:val="28"/>
        </w:rPr>
        <w:t>комп’ютера</w:t>
      </w:r>
      <w:proofErr w:type="spellEnd"/>
      <w:r>
        <w:rPr>
          <w:color w:val="000000"/>
          <w:sz w:val="28"/>
          <w:szCs w:val="28"/>
        </w:rPr>
        <w:t>»</w:t>
      </w:r>
    </w:p>
    <w:p w:rsidR="00054E6B" w:rsidRPr="009D0B71" w:rsidRDefault="00054E6B" w:rsidP="00054E6B">
      <w:pPr>
        <w:spacing w:before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54E6B" w:rsidRDefault="00054E6B" w:rsidP="00054E6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9D0B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Зміст</w:t>
      </w:r>
      <w:proofErr w:type="spellEnd"/>
      <w:r w:rsidRPr="009D0B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D0B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роботи</w:t>
      </w:r>
      <w:proofErr w:type="spellEnd"/>
      <w:r w:rsidRPr="009D0B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:rsidR="007353D4" w:rsidRDefault="00054E6B" w:rsidP="00054E6B">
      <w:pPr>
        <w:spacing w:line="240" w:lineRule="auto"/>
        <w:ind w:firstLine="570"/>
        <w:jc w:val="both"/>
        <w:rPr>
          <w:rFonts w:ascii="Cambria" w:hAnsi="Cambria"/>
          <w:i/>
          <w:iCs/>
          <w:color w:val="000000"/>
          <w:sz w:val="28"/>
          <w:szCs w:val="28"/>
        </w:rPr>
      </w:pPr>
      <w:r>
        <w:rPr>
          <w:rFonts w:ascii="Cambria" w:hAnsi="Cambria"/>
          <w:i/>
          <w:iCs/>
          <w:color w:val="000000"/>
          <w:sz w:val="28"/>
          <w:szCs w:val="28"/>
        </w:rPr>
        <w:t xml:space="preserve">Проаналізувати роботу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оперативно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>-запам’ятовуючого пристрою та постійно-запам’ятовуючого пристрою на базі HDD (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ssd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>) та зробити повний звіт про підсистему пам’яті ПК .</w:t>
      </w:r>
    </w:p>
    <w:p w:rsidR="00054E6B" w:rsidRPr="00054E6B" w:rsidRDefault="00054E6B" w:rsidP="00054E6B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E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Технічне забезпечення роботи:</w:t>
      </w:r>
    </w:p>
    <w:p w:rsidR="00054E6B" w:rsidRDefault="00054E6B" w:rsidP="00054E6B">
      <w:pPr>
        <w:spacing w:line="240" w:lineRule="auto"/>
        <w:ind w:firstLine="570"/>
        <w:jc w:val="both"/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</w:pPr>
      <w:r w:rsidRPr="00054E6B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 xml:space="preserve">Персональний комп’ютер, утиліти діагностики </w:t>
      </w:r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  <w:t>AIDA</w:t>
      </w:r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  <w:t>64</w:t>
      </w:r>
      <w:r w:rsidRPr="00054E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  <w:t>HDSentinel</w:t>
      </w:r>
      <w:proofErr w:type="spellEnd"/>
      <w:r w:rsidRPr="00054E6B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  <w:t>Crystal</w:t>
      </w:r>
      <w:proofErr w:type="spellEnd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  <w:t>Disk</w:t>
      </w:r>
      <w:proofErr w:type="spellEnd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  <w:t>Mark</w:t>
      </w:r>
      <w:proofErr w:type="spellEnd"/>
      <w:r w:rsidRPr="00054E6B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 xml:space="preserve"> та </w:t>
      </w:r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  <w:t>HD</w:t>
      </w:r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  <w:t>Tune</w:t>
      </w:r>
      <w:proofErr w:type="spellEnd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  <w:t xml:space="preserve"> (</w:t>
      </w:r>
      <w:r w:rsidRPr="00054E6B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або</w:t>
      </w:r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  <w:t>Crystal</w:t>
      </w:r>
      <w:proofErr w:type="spellEnd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  <w:t>Disk</w:t>
      </w:r>
      <w:proofErr w:type="spellEnd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  <w:t>Info</w:t>
      </w:r>
      <w:proofErr w:type="spellEnd"/>
      <w:r w:rsidRPr="00054E6B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</w:rPr>
        <w:t>)</w:t>
      </w:r>
      <w:r w:rsidRPr="00054E6B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, текстовий процесор.</w:t>
      </w:r>
    </w:p>
    <w:p w:rsidR="00054E6B" w:rsidRPr="00054E6B" w:rsidRDefault="00054E6B" w:rsidP="00054E6B">
      <w:pPr>
        <w:spacing w:line="240" w:lineRule="auto"/>
        <w:ind w:firstLine="570"/>
        <w:jc w:val="both"/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</w:pPr>
    </w:p>
    <w:p w:rsidR="00054E6B" w:rsidRDefault="00054E6B" w:rsidP="00054E6B">
      <w:pPr>
        <w:spacing w:line="240" w:lineRule="auto"/>
        <w:ind w:firstLine="570"/>
        <w:jc w:val="both"/>
        <w:rPr>
          <w:b/>
          <w:sz w:val="28"/>
          <w:lang w:val="uk-UA"/>
        </w:rPr>
      </w:pPr>
      <w:r w:rsidRPr="00054E6B">
        <w:rPr>
          <w:b/>
          <w:sz w:val="28"/>
          <w:lang w:val="uk-UA"/>
        </w:rPr>
        <w:t>Завдання 1</w:t>
      </w:r>
    </w:p>
    <w:p w:rsidR="00054E6B" w:rsidRPr="00842B46" w:rsidRDefault="00054E6B" w:rsidP="00054E6B">
      <w:pPr>
        <w:spacing w:line="240" w:lineRule="auto"/>
        <w:ind w:firstLine="570"/>
        <w:jc w:val="both"/>
        <w:rPr>
          <w:sz w:val="28"/>
          <w:lang w:val="ru-RU"/>
        </w:rPr>
      </w:pPr>
      <w:r>
        <w:rPr>
          <w:sz w:val="28"/>
          <w:lang w:val="uk-UA"/>
        </w:rPr>
        <w:t xml:space="preserve">а) </w:t>
      </w:r>
      <w:r>
        <w:rPr>
          <w:sz w:val="28"/>
          <w:lang w:val="uk-UA"/>
        </w:rPr>
        <w:tab/>
      </w:r>
      <w:r w:rsidR="00842B46">
        <w:rPr>
          <w:sz w:val="28"/>
          <w:lang w:val="en-US"/>
        </w:rPr>
        <w:t>b</w:t>
      </w:r>
      <w:r>
        <w:rPr>
          <w:sz w:val="28"/>
          <w:lang w:val="uk-UA"/>
        </w:rPr>
        <w:t>)</w:t>
      </w:r>
    </w:p>
    <w:p w:rsidR="00054E6B" w:rsidRPr="00054E6B" w:rsidRDefault="00054E6B" w:rsidP="00054E6B">
      <w:pPr>
        <w:spacing w:line="240" w:lineRule="auto"/>
        <w:ind w:firstLine="570"/>
        <w:jc w:val="both"/>
        <w:rPr>
          <w:noProof/>
        </w:rPr>
      </w:pPr>
      <w:r w:rsidRPr="00054E6B">
        <w:rPr>
          <w:noProof/>
        </w:rPr>
        <w:t xml:space="preserve"> </w:t>
      </w:r>
      <w:r w:rsidRPr="00054E6B">
        <w:rPr>
          <w:sz w:val="28"/>
          <w:lang w:val="uk-UA"/>
        </w:rPr>
        <w:drawing>
          <wp:inline distT="0" distB="0" distL="0" distR="0" wp14:anchorId="51EEDB51" wp14:editId="6B1C5EB9">
            <wp:extent cx="3992240" cy="7534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481" cy="7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6B" w:rsidRDefault="00842B46" w:rsidP="00054E6B">
      <w:pPr>
        <w:spacing w:line="240" w:lineRule="auto"/>
        <w:ind w:firstLine="570"/>
        <w:jc w:val="both"/>
        <w:rPr>
          <w:noProof/>
          <w:lang w:val="ru-RU"/>
        </w:rPr>
      </w:pPr>
      <w:r>
        <w:rPr>
          <w:noProof/>
          <w:lang w:val="en-US"/>
        </w:rPr>
        <w:t>c</w:t>
      </w:r>
      <w:r w:rsidR="00054E6B">
        <w:rPr>
          <w:noProof/>
          <w:lang w:val="ru-RU"/>
        </w:rPr>
        <w:t>)</w:t>
      </w:r>
    </w:p>
    <w:p w:rsidR="00054E6B" w:rsidRDefault="00054E6B" w:rsidP="00054E6B">
      <w:pPr>
        <w:spacing w:line="240" w:lineRule="auto"/>
        <w:ind w:firstLine="570"/>
        <w:jc w:val="both"/>
        <w:rPr>
          <w:noProof/>
        </w:rPr>
      </w:pPr>
      <w:r w:rsidRPr="00054E6B">
        <w:rPr>
          <w:noProof/>
        </w:rPr>
        <w:t xml:space="preserve"> </w:t>
      </w:r>
      <w:r w:rsidRPr="00054E6B">
        <w:rPr>
          <w:noProof/>
          <w:lang w:val="ru-RU"/>
        </w:rPr>
        <w:drawing>
          <wp:inline distT="0" distB="0" distL="0" distR="0" wp14:anchorId="76CA4334" wp14:editId="19DE08E2">
            <wp:extent cx="3576077" cy="4564685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622" cy="457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6B" w:rsidRPr="00054E6B" w:rsidRDefault="00054E6B" w:rsidP="00054E6B">
      <w:pPr>
        <w:spacing w:line="240" w:lineRule="auto"/>
        <w:ind w:firstLine="570"/>
        <w:jc w:val="both"/>
        <w:rPr>
          <w:noProof/>
          <w:lang w:val="ru-RU"/>
        </w:rPr>
      </w:pPr>
    </w:p>
    <w:p w:rsidR="00054E6B" w:rsidRDefault="00842B46" w:rsidP="00054E6B">
      <w:pPr>
        <w:spacing w:line="240" w:lineRule="auto"/>
        <w:ind w:firstLine="570"/>
        <w:jc w:val="both"/>
        <w:rPr>
          <w:sz w:val="28"/>
          <w:lang w:val="ru-RU"/>
        </w:rPr>
      </w:pPr>
      <w:r>
        <w:rPr>
          <w:sz w:val="28"/>
          <w:lang w:val="en-US"/>
        </w:rPr>
        <w:lastRenderedPageBreak/>
        <w:t>d</w:t>
      </w:r>
      <w:r w:rsidRPr="00842B46">
        <w:rPr>
          <w:sz w:val="28"/>
          <w:lang w:val="ru-RU"/>
        </w:rPr>
        <w:t>)</w:t>
      </w:r>
      <w:r>
        <w:rPr>
          <w:sz w:val="28"/>
          <w:lang w:val="uk-UA"/>
        </w:rPr>
        <w:t xml:space="preserve">Поле фізична інформація про системну плату в </w:t>
      </w:r>
      <w:r>
        <w:rPr>
          <w:sz w:val="28"/>
          <w:lang w:val="en-US"/>
        </w:rPr>
        <w:t>AIDA</w:t>
      </w:r>
      <w:r w:rsidRPr="00842B46">
        <w:rPr>
          <w:sz w:val="28"/>
          <w:lang w:val="ru-RU"/>
        </w:rPr>
        <w:t xml:space="preserve"> 64 </w:t>
      </w:r>
      <w:r>
        <w:rPr>
          <w:sz w:val="28"/>
          <w:lang w:val="uk-UA"/>
        </w:rPr>
        <w:t>відсутнє</w:t>
      </w:r>
    </w:p>
    <w:p w:rsidR="00842B46" w:rsidRPr="00842B46" w:rsidRDefault="00842B46" w:rsidP="00054E6B">
      <w:pPr>
        <w:spacing w:line="240" w:lineRule="auto"/>
        <w:ind w:firstLine="570"/>
        <w:jc w:val="both"/>
        <w:rPr>
          <w:sz w:val="28"/>
          <w:lang w:val="ru-RU"/>
        </w:rPr>
      </w:pPr>
      <w:r w:rsidRPr="00842B46">
        <w:rPr>
          <w:sz w:val="28"/>
          <w:lang w:val="ru-RU"/>
        </w:rPr>
        <w:drawing>
          <wp:inline distT="0" distB="0" distL="0" distR="0" wp14:anchorId="3F4ED74F" wp14:editId="0E812708">
            <wp:extent cx="3543795" cy="28864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46" w:rsidRDefault="00842B46" w:rsidP="00054E6B">
      <w:pPr>
        <w:spacing w:line="240" w:lineRule="auto"/>
        <w:ind w:firstLine="570"/>
        <w:jc w:val="both"/>
        <w:rPr>
          <w:sz w:val="28"/>
          <w:lang w:val="en-US"/>
        </w:rPr>
      </w:pPr>
      <w:r>
        <w:rPr>
          <w:sz w:val="28"/>
          <w:lang w:val="en-US"/>
        </w:rPr>
        <w:t>e)</w:t>
      </w:r>
    </w:p>
    <w:p w:rsidR="00842B46" w:rsidRDefault="00842B46" w:rsidP="00054E6B">
      <w:pPr>
        <w:spacing w:line="240" w:lineRule="auto"/>
        <w:ind w:firstLine="570"/>
        <w:jc w:val="both"/>
        <w:rPr>
          <w:noProof/>
        </w:rPr>
      </w:pPr>
      <w:r w:rsidRPr="00842B46">
        <w:rPr>
          <w:noProof/>
        </w:rPr>
        <w:t xml:space="preserve"> </w:t>
      </w:r>
      <w:r w:rsidRPr="00842B46">
        <w:rPr>
          <w:sz w:val="28"/>
          <w:lang w:val="en-US"/>
        </w:rPr>
        <w:drawing>
          <wp:inline distT="0" distB="0" distL="0" distR="0" wp14:anchorId="5D2A2A96" wp14:editId="3458C897">
            <wp:extent cx="3606393" cy="268497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997" cy="26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46" w:rsidRDefault="00842B46" w:rsidP="00054E6B">
      <w:pPr>
        <w:spacing w:line="240" w:lineRule="auto"/>
        <w:ind w:firstLine="570"/>
        <w:jc w:val="both"/>
        <w:rPr>
          <w:sz w:val="28"/>
          <w:lang w:val="en-US"/>
        </w:rPr>
      </w:pPr>
      <w:r>
        <w:rPr>
          <w:sz w:val="28"/>
          <w:lang w:val="en-US"/>
        </w:rPr>
        <w:t>f)</w:t>
      </w:r>
      <w:r w:rsidR="00231DBE">
        <w:rPr>
          <w:sz w:val="28"/>
          <w:lang w:val="en-US"/>
        </w:rPr>
        <w:tab/>
        <w:t>g)</w:t>
      </w:r>
    </w:p>
    <w:p w:rsidR="00842B46" w:rsidRDefault="00842B46" w:rsidP="00054E6B">
      <w:pPr>
        <w:spacing w:line="240" w:lineRule="auto"/>
        <w:ind w:firstLine="570"/>
        <w:jc w:val="both"/>
        <w:rPr>
          <w:sz w:val="28"/>
          <w:lang w:val="en-US"/>
        </w:rPr>
      </w:pPr>
      <w:r w:rsidRPr="00842B46">
        <w:rPr>
          <w:sz w:val="28"/>
          <w:lang w:val="en-US"/>
        </w:rPr>
        <w:drawing>
          <wp:inline distT="0" distB="0" distL="0" distR="0" wp14:anchorId="27AA6B4F" wp14:editId="37594D54">
            <wp:extent cx="6365634" cy="3511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775" cy="3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46" w:rsidRDefault="00231DBE" w:rsidP="00054E6B">
      <w:pPr>
        <w:spacing w:line="240" w:lineRule="auto"/>
        <w:ind w:firstLine="570"/>
        <w:jc w:val="both"/>
        <w:rPr>
          <w:sz w:val="28"/>
          <w:lang w:val="uk-UA"/>
        </w:rPr>
      </w:pPr>
      <w:r>
        <w:rPr>
          <w:sz w:val="28"/>
          <w:lang w:val="en-US"/>
        </w:rPr>
        <w:t>h</w:t>
      </w:r>
      <w:r w:rsidRPr="00231DBE">
        <w:rPr>
          <w:sz w:val="28"/>
          <w:lang w:val="ru-RU"/>
        </w:rPr>
        <w:t xml:space="preserve">) </w:t>
      </w:r>
      <w:r>
        <w:rPr>
          <w:sz w:val="28"/>
          <w:lang w:val="en-US"/>
        </w:rPr>
        <w:t>HDD</w:t>
      </w:r>
      <w:r w:rsidRPr="00231DBE">
        <w:rPr>
          <w:sz w:val="28"/>
          <w:lang w:val="ru-RU"/>
        </w:rPr>
        <w:t xml:space="preserve"> </w:t>
      </w:r>
      <w:r>
        <w:rPr>
          <w:sz w:val="28"/>
          <w:lang w:val="uk-UA"/>
        </w:rPr>
        <w:t xml:space="preserve">відсутній, тому я </w:t>
      </w:r>
      <w:proofErr w:type="spellStart"/>
      <w:r>
        <w:rPr>
          <w:sz w:val="28"/>
          <w:lang w:val="uk-UA"/>
        </w:rPr>
        <w:t>скріню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SSD</w:t>
      </w:r>
      <w:r>
        <w:rPr>
          <w:sz w:val="28"/>
          <w:lang w:val="uk-UA"/>
        </w:rPr>
        <w:t xml:space="preserve"> </w:t>
      </w:r>
    </w:p>
    <w:p w:rsidR="00231DBE" w:rsidRDefault="00231DBE" w:rsidP="00054E6B">
      <w:pPr>
        <w:spacing w:line="240" w:lineRule="auto"/>
        <w:ind w:firstLine="570"/>
        <w:jc w:val="both"/>
        <w:rPr>
          <w:sz w:val="28"/>
          <w:lang w:val="ru-RU"/>
        </w:rPr>
      </w:pPr>
      <w:r w:rsidRPr="00231DBE">
        <w:rPr>
          <w:sz w:val="28"/>
          <w:lang w:val="ru-RU"/>
        </w:rPr>
        <w:drawing>
          <wp:inline distT="0" distB="0" distL="0" distR="0" wp14:anchorId="0BD8348D" wp14:editId="6F7E1DAD">
            <wp:extent cx="2580881" cy="203362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31" cy="20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BE" w:rsidRDefault="00231DBE" w:rsidP="00054E6B">
      <w:pPr>
        <w:spacing w:line="240" w:lineRule="auto"/>
        <w:ind w:firstLine="570"/>
        <w:jc w:val="both"/>
        <w:rPr>
          <w:b/>
          <w:sz w:val="28"/>
          <w:lang w:val="uk-UA"/>
        </w:rPr>
      </w:pPr>
      <w:r w:rsidRPr="00231DBE">
        <w:rPr>
          <w:b/>
          <w:sz w:val="28"/>
          <w:lang w:val="uk-UA"/>
        </w:rPr>
        <w:lastRenderedPageBreak/>
        <w:t>Завдання 2</w:t>
      </w:r>
    </w:p>
    <w:p w:rsidR="00231DBE" w:rsidRPr="00231DBE" w:rsidRDefault="00231DBE" w:rsidP="00231DBE">
      <w:pPr>
        <w:pStyle w:val="ad"/>
        <w:numPr>
          <w:ilvl w:val="0"/>
          <w:numId w:val="19"/>
        </w:numPr>
        <w:spacing w:line="240" w:lineRule="auto"/>
        <w:jc w:val="both"/>
        <w:rPr>
          <w:color w:val="000000"/>
          <w:sz w:val="28"/>
          <w:szCs w:val="28"/>
          <w:lang w:val="en-US"/>
        </w:rPr>
      </w:pPr>
      <w:r w:rsidRPr="00231DBE">
        <w:rPr>
          <w:color w:val="000000"/>
          <w:sz w:val="28"/>
          <w:szCs w:val="28"/>
        </w:rPr>
        <w:t>кількість модулів пам’яті</w:t>
      </w:r>
      <w:r w:rsidRPr="00231DBE">
        <w:rPr>
          <w:color w:val="000000"/>
          <w:sz w:val="28"/>
          <w:szCs w:val="28"/>
          <w:lang w:val="en-US"/>
        </w:rPr>
        <w:t xml:space="preserve"> --- 2</w:t>
      </w:r>
    </w:p>
    <w:p w:rsidR="00231DBE" w:rsidRDefault="00231DBE" w:rsidP="00231DBE">
      <w:pPr>
        <w:pStyle w:val="ad"/>
        <w:numPr>
          <w:ilvl w:val="0"/>
          <w:numId w:val="19"/>
        </w:numPr>
        <w:spacing w:line="240" w:lineRule="auto"/>
        <w:jc w:val="both"/>
        <w:rPr>
          <w:sz w:val="28"/>
          <w:lang w:val="en-US"/>
        </w:rPr>
      </w:pPr>
      <w:r w:rsidRPr="00231DBE">
        <w:rPr>
          <w:sz w:val="28"/>
          <w:lang w:val="en-US"/>
        </w:rPr>
        <w:drawing>
          <wp:inline distT="0" distB="0" distL="0" distR="0" wp14:anchorId="0EBB2D9A" wp14:editId="209BA9EF">
            <wp:extent cx="2391109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BE" w:rsidRDefault="00231DBE" w:rsidP="00231DBE">
      <w:pPr>
        <w:pStyle w:val="ad"/>
        <w:spacing w:line="240" w:lineRule="auto"/>
        <w:ind w:left="930"/>
        <w:jc w:val="both"/>
        <w:rPr>
          <w:sz w:val="28"/>
          <w:lang w:val="en-US"/>
        </w:rPr>
      </w:pPr>
    </w:p>
    <w:p w:rsidR="00231DBE" w:rsidRDefault="00231DBE" w:rsidP="00231DBE">
      <w:pPr>
        <w:pStyle w:val="ad"/>
        <w:numPr>
          <w:ilvl w:val="0"/>
          <w:numId w:val="19"/>
        </w:numPr>
        <w:spacing w:line="240" w:lineRule="auto"/>
        <w:jc w:val="both"/>
        <w:rPr>
          <w:sz w:val="28"/>
          <w:lang w:val="en-US"/>
        </w:rPr>
      </w:pPr>
      <w:r w:rsidRPr="00231DBE">
        <w:rPr>
          <w:lang w:val="en-US"/>
        </w:rPr>
        <w:drawing>
          <wp:inline distT="0" distB="0" distL="0" distR="0" wp14:anchorId="0DE01F71" wp14:editId="57A9BF44">
            <wp:extent cx="2705478" cy="362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BE" w:rsidRPr="00231DBE" w:rsidRDefault="00231DBE" w:rsidP="00231DBE">
      <w:pPr>
        <w:pStyle w:val="ad"/>
        <w:rPr>
          <w:sz w:val="28"/>
          <w:lang w:val="en-US"/>
        </w:rPr>
      </w:pPr>
    </w:p>
    <w:p w:rsidR="00231DBE" w:rsidRDefault="00231DBE" w:rsidP="00231DBE">
      <w:pPr>
        <w:pStyle w:val="ad"/>
        <w:numPr>
          <w:ilvl w:val="0"/>
          <w:numId w:val="19"/>
        </w:numPr>
        <w:spacing w:line="240" w:lineRule="auto"/>
        <w:jc w:val="both"/>
        <w:rPr>
          <w:sz w:val="28"/>
          <w:lang w:val="en-US"/>
        </w:rPr>
      </w:pPr>
      <w:r w:rsidRPr="00231DBE">
        <w:rPr>
          <w:sz w:val="28"/>
          <w:lang w:val="en-US"/>
        </w:rPr>
        <w:drawing>
          <wp:inline distT="0" distB="0" distL="0" distR="0" wp14:anchorId="7291F389" wp14:editId="7D48AA63">
            <wp:extent cx="2324424" cy="40963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BE" w:rsidRPr="00231DBE" w:rsidRDefault="00231DBE" w:rsidP="00231DBE">
      <w:pPr>
        <w:pStyle w:val="ad"/>
        <w:rPr>
          <w:sz w:val="28"/>
          <w:lang w:val="en-US"/>
        </w:rPr>
      </w:pPr>
    </w:p>
    <w:p w:rsidR="00212D77" w:rsidRDefault="003D7565" w:rsidP="00231DBE">
      <w:pPr>
        <w:pStyle w:val="ad"/>
        <w:numPr>
          <w:ilvl w:val="0"/>
          <w:numId w:val="19"/>
        </w:numPr>
        <w:spacing w:line="240" w:lineRule="auto"/>
        <w:jc w:val="both"/>
        <w:rPr>
          <w:sz w:val="28"/>
          <w:lang w:val="en-US"/>
        </w:rPr>
      </w:pPr>
      <w:r w:rsidRPr="003D7565">
        <w:rPr>
          <w:sz w:val="28"/>
          <w:lang w:val="en-US"/>
        </w:rPr>
        <w:drawing>
          <wp:inline distT="0" distB="0" distL="0" distR="0" wp14:anchorId="7844639F" wp14:editId="63820330">
            <wp:extent cx="3477110" cy="66684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65" w:rsidRPr="003D7565" w:rsidRDefault="003D7565" w:rsidP="003D7565">
      <w:pPr>
        <w:pStyle w:val="ad"/>
        <w:rPr>
          <w:sz w:val="28"/>
          <w:lang w:val="en-US"/>
        </w:rPr>
      </w:pPr>
    </w:p>
    <w:p w:rsidR="003D7565" w:rsidRDefault="003D7565" w:rsidP="003D7565">
      <w:pPr>
        <w:pStyle w:val="ad"/>
        <w:spacing w:line="240" w:lineRule="auto"/>
        <w:ind w:left="930"/>
        <w:jc w:val="both"/>
        <w:rPr>
          <w:sz w:val="28"/>
          <w:lang w:val="uk-UA"/>
        </w:rPr>
      </w:pPr>
      <w:r>
        <w:rPr>
          <w:sz w:val="28"/>
          <w:lang w:val="uk-UA"/>
        </w:rPr>
        <w:t>Можливо використовувати 2 канали, використовується 2</w:t>
      </w:r>
    </w:p>
    <w:p w:rsidR="003D7565" w:rsidRDefault="003D7565" w:rsidP="003D7565">
      <w:pPr>
        <w:pStyle w:val="ad"/>
        <w:numPr>
          <w:ilvl w:val="0"/>
          <w:numId w:val="19"/>
        </w:numPr>
        <w:spacing w:line="240" w:lineRule="auto"/>
        <w:jc w:val="both"/>
        <w:rPr>
          <w:noProof/>
        </w:rPr>
      </w:pPr>
      <w:r w:rsidRPr="003D7565">
        <w:rPr>
          <w:lang w:val="en-US"/>
        </w:rPr>
        <w:drawing>
          <wp:inline distT="0" distB="0" distL="0" distR="0" wp14:anchorId="57415E63" wp14:editId="2C7CE7F2">
            <wp:extent cx="3567932" cy="39502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991" cy="3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65" w:rsidRDefault="003D7565" w:rsidP="003D7565">
      <w:pPr>
        <w:pStyle w:val="ad"/>
        <w:spacing w:line="240" w:lineRule="auto"/>
        <w:ind w:left="930"/>
        <w:jc w:val="both"/>
        <w:rPr>
          <w:noProof/>
        </w:rPr>
      </w:pPr>
    </w:p>
    <w:p w:rsidR="003D7565" w:rsidRDefault="003D7565" w:rsidP="003D7565">
      <w:pPr>
        <w:pStyle w:val="ad"/>
        <w:spacing w:line="240" w:lineRule="auto"/>
        <w:ind w:left="930"/>
        <w:jc w:val="both"/>
        <w:rPr>
          <w:color w:val="000000"/>
          <w:sz w:val="28"/>
          <w:szCs w:val="28"/>
        </w:rPr>
      </w:pPr>
      <w:r w:rsidRPr="003D7565">
        <w:rPr>
          <w:b/>
          <w:sz w:val="28"/>
          <w:lang w:val="uk-UA"/>
        </w:rPr>
        <w:t>Завдання 3</w:t>
      </w:r>
      <w:r>
        <w:rPr>
          <w:b/>
          <w:sz w:val="28"/>
          <w:lang w:val="uk-UA"/>
        </w:rPr>
        <w:t xml:space="preserve"> </w:t>
      </w:r>
      <w:r>
        <w:rPr>
          <w:color w:val="000000"/>
          <w:sz w:val="28"/>
          <w:szCs w:val="28"/>
        </w:rPr>
        <w:t>З’ясувати ширину шини пам’яті контролера пам’яті, та режими в яких вона фактично працює.</w:t>
      </w:r>
    </w:p>
    <w:p w:rsidR="003D7565" w:rsidRDefault="003D7565" w:rsidP="003D7565">
      <w:pPr>
        <w:pStyle w:val="ad"/>
        <w:spacing w:line="240" w:lineRule="auto"/>
        <w:ind w:left="930"/>
        <w:jc w:val="both"/>
        <w:rPr>
          <w:b/>
          <w:sz w:val="28"/>
          <w:lang w:val="uk-UA"/>
        </w:rPr>
      </w:pPr>
      <w:r w:rsidRPr="003D7565">
        <w:rPr>
          <w:b/>
          <w:sz w:val="28"/>
          <w:lang w:val="uk-UA"/>
        </w:rPr>
        <w:drawing>
          <wp:inline distT="0" distB="0" distL="0" distR="0" wp14:anchorId="10E95E13" wp14:editId="74CAA6A5">
            <wp:extent cx="3332987" cy="329184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822" cy="3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65" w:rsidRDefault="003D7565" w:rsidP="003D7565">
      <w:pPr>
        <w:pStyle w:val="ad"/>
        <w:spacing w:line="240" w:lineRule="auto"/>
        <w:ind w:left="930"/>
        <w:jc w:val="both"/>
        <w:rPr>
          <w:color w:val="000000"/>
          <w:sz w:val="28"/>
          <w:szCs w:val="28"/>
        </w:rPr>
      </w:pPr>
      <w:r w:rsidRPr="003D7565"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4</w:t>
      </w:r>
      <w:r>
        <w:rPr>
          <w:b/>
          <w:sz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Виявити поточні </w:t>
      </w:r>
      <w:proofErr w:type="spellStart"/>
      <w:r>
        <w:rPr>
          <w:color w:val="000000"/>
          <w:sz w:val="28"/>
          <w:szCs w:val="28"/>
        </w:rPr>
        <w:t>таймінги</w:t>
      </w:r>
      <w:proofErr w:type="spellEnd"/>
      <w:r>
        <w:rPr>
          <w:color w:val="000000"/>
          <w:sz w:val="28"/>
          <w:szCs w:val="28"/>
        </w:rPr>
        <w:t xml:space="preserve"> ОЗП та описати що вони означають та як впливають на роботу даного ПК.</w:t>
      </w:r>
    </w:p>
    <w:p w:rsidR="00047AFC" w:rsidRDefault="00047AFC" w:rsidP="003D7565">
      <w:pPr>
        <w:pStyle w:val="ad"/>
        <w:spacing w:line="240" w:lineRule="auto"/>
        <w:ind w:left="930"/>
        <w:jc w:val="both"/>
        <w:rPr>
          <w:b/>
          <w:sz w:val="28"/>
        </w:rPr>
      </w:pPr>
      <w:r w:rsidRPr="00047AFC">
        <w:rPr>
          <w:b/>
          <w:sz w:val="28"/>
        </w:rPr>
        <w:drawing>
          <wp:inline distT="0" distB="0" distL="0" distR="0" wp14:anchorId="7FB421A5" wp14:editId="71675599">
            <wp:extent cx="5563376" cy="3048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FC" w:rsidRDefault="00047AFC" w:rsidP="00047AFC">
      <w:pPr>
        <w:pStyle w:val="ab"/>
        <w:spacing w:before="60" w:beforeAutospacing="0" w:after="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3D7565"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5</w:t>
      </w:r>
      <w:r>
        <w:rPr>
          <w:b/>
          <w:sz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Провести </w:t>
      </w:r>
      <w:proofErr w:type="spellStart"/>
      <w:r>
        <w:rPr>
          <w:color w:val="000000"/>
          <w:sz w:val="28"/>
          <w:szCs w:val="28"/>
        </w:rPr>
        <w:t>тестування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пам’яті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розрахунки</w:t>
      </w:r>
      <w:proofErr w:type="spellEnd"/>
      <w:r>
        <w:rPr>
          <w:color w:val="000000"/>
          <w:sz w:val="28"/>
          <w:szCs w:val="28"/>
        </w:rPr>
        <w:t xml:space="preserve">, на </w:t>
      </w:r>
      <w:proofErr w:type="spellStart"/>
      <w:r>
        <w:rPr>
          <w:color w:val="000000"/>
          <w:sz w:val="28"/>
          <w:szCs w:val="28"/>
        </w:rPr>
        <w:t>скільки</w:t>
      </w:r>
      <w:proofErr w:type="spellEnd"/>
      <w:r>
        <w:rPr>
          <w:color w:val="000000"/>
          <w:sz w:val="28"/>
          <w:szCs w:val="28"/>
        </w:rPr>
        <w:t xml:space="preserve"> % </w:t>
      </w:r>
      <w:proofErr w:type="spellStart"/>
      <w:r>
        <w:rPr>
          <w:color w:val="000000"/>
          <w:sz w:val="28"/>
          <w:szCs w:val="28"/>
        </w:rPr>
        <w:t>збільшиться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продуктивність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підсистеми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пам’яті</w:t>
      </w:r>
      <w:proofErr w:type="spellEnd"/>
      <w:r>
        <w:rPr>
          <w:color w:val="000000"/>
          <w:sz w:val="28"/>
          <w:szCs w:val="28"/>
        </w:rPr>
        <w:t xml:space="preserve"> при </w:t>
      </w:r>
      <w:proofErr w:type="spellStart"/>
      <w:r>
        <w:rPr>
          <w:color w:val="000000"/>
          <w:sz w:val="28"/>
          <w:szCs w:val="28"/>
        </w:rPr>
        <w:t>зменшенні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таймінгів</w:t>
      </w:r>
      <w:proofErr w:type="spellEnd"/>
      <w:r>
        <w:rPr>
          <w:color w:val="000000"/>
          <w:sz w:val="28"/>
          <w:szCs w:val="28"/>
        </w:rPr>
        <w:t xml:space="preserve"> на 2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4 цикли.</w:t>
      </w:r>
    </w:p>
    <w:p w:rsidR="00047AFC" w:rsidRDefault="00047AFC" w:rsidP="00047AFC">
      <w:pPr>
        <w:pStyle w:val="ad"/>
        <w:spacing w:line="240" w:lineRule="auto"/>
        <w:ind w:left="930"/>
        <w:jc w:val="both"/>
        <w:rPr>
          <w:color w:val="000000"/>
          <w:sz w:val="28"/>
          <w:szCs w:val="28"/>
          <w:lang w:val="ru-RU"/>
        </w:rPr>
      </w:pPr>
      <w:r w:rsidRPr="00047AFC">
        <w:rPr>
          <w:color w:val="000000"/>
          <w:sz w:val="28"/>
          <w:szCs w:val="28"/>
          <w:lang w:val="ru-RU"/>
        </w:rPr>
        <w:drawing>
          <wp:inline distT="0" distB="0" distL="0" distR="0" wp14:anchorId="5A65676D" wp14:editId="1D1FEB03">
            <wp:extent cx="6193288" cy="1722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5529" cy="1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FC" w:rsidRPr="00047AFC" w:rsidRDefault="00047AFC" w:rsidP="00047AFC">
      <w:pPr>
        <w:pStyle w:val="ad"/>
        <w:spacing w:line="240" w:lineRule="auto"/>
        <w:ind w:left="930"/>
        <w:jc w:val="both"/>
        <w:rPr>
          <w:color w:val="000000"/>
          <w:sz w:val="28"/>
          <w:szCs w:val="28"/>
          <w:lang w:val="ru-RU"/>
        </w:rPr>
      </w:pPr>
    </w:p>
    <w:p w:rsidR="00047AFC" w:rsidRDefault="00047AFC" w:rsidP="00047AFC">
      <w:pPr>
        <w:pStyle w:val="ab"/>
        <w:numPr>
          <w:ilvl w:val="0"/>
          <w:numId w:val="21"/>
        </w:numPr>
        <w:spacing w:before="60" w:beforeAutospacing="0" w:after="60" w:afterAutospacing="0"/>
        <w:ind w:left="717"/>
        <w:jc w:val="both"/>
        <w:textAlignment w:val="baseline"/>
        <w:rPr>
          <w:color w:val="000000"/>
          <w:sz w:val="28"/>
          <w:szCs w:val="28"/>
        </w:rPr>
      </w:pPr>
      <w:r w:rsidRPr="003D7565"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6</w:t>
      </w:r>
      <w:r>
        <w:rPr>
          <w:b/>
          <w:sz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утиліт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аналіз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наявного</w:t>
      </w:r>
      <w:proofErr w:type="spellEnd"/>
      <w:r>
        <w:rPr>
          <w:color w:val="000000"/>
          <w:sz w:val="28"/>
          <w:szCs w:val="28"/>
        </w:rPr>
        <w:t xml:space="preserve"> HDD та </w:t>
      </w:r>
      <w:proofErr w:type="spellStart"/>
      <w:r>
        <w:rPr>
          <w:color w:val="000000"/>
          <w:sz w:val="28"/>
          <w:szCs w:val="28"/>
        </w:rPr>
        <w:t>з’ясувати</w:t>
      </w:r>
      <w:proofErr w:type="spellEnd"/>
      <w:r>
        <w:rPr>
          <w:color w:val="000000"/>
          <w:sz w:val="28"/>
          <w:szCs w:val="28"/>
        </w:rPr>
        <w:t>:</w:t>
      </w:r>
    </w:p>
    <w:p w:rsidR="00047AFC" w:rsidRDefault="00047AFC" w:rsidP="00047AFC">
      <w:pPr>
        <w:pStyle w:val="ab"/>
        <w:spacing w:before="60" w:beforeAutospacing="0" w:after="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047AFC" w:rsidRDefault="000858EA" w:rsidP="000858EA">
      <w:pPr>
        <w:pStyle w:val="ad"/>
        <w:numPr>
          <w:ilvl w:val="1"/>
          <w:numId w:val="21"/>
        </w:numPr>
        <w:spacing w:line="240" w:lineRule="auto"/>
        <w:jc w:val="both"/>
        <w:rPr>
          <w:noProof/>
        </w:rPr>
      </w:pPr>
      <w:r w:rsidRPr="000858EA">
        <w:rPr>
          <w:sz w:val="28"/>
          <w:lang w:val="en-US"/>
        </w:rPr>
        <w:drawing>
          <wp:inline distT="0" distB="0" distL="0" distR="0" wp14:anchorId="2CF2B916" wp14:editId="5A5167CF">
            <wp:extent cx="3019846" cy="1905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EA" w:rsidRDefault="000858EA" w:rsidP="000858EA">
      <w:pPr>
        <w:pStyle w:val="ad"/>
        <w:numPr>
          <w:ilvl w:val="1"/>
          <w:numId w:val="21"/>
        </w:numPr>
        <w:spacing w:line="240" w:lineRule="auto"/>
        <w:jc w:val="both"/>
        <w:rPr>
          <w:sz w:val="28"/>
          <w:lang w:val="en-US"/>
        </w:rPr>
      </w:pPr>
      <w:r w:rsidRPr="000858EA">
        <w:rPr>
          <w:sz w:val="28"/>
          <w:lang w:val="en-US"/>
        </w:rPr>
        <w:drawing>
          <wp:inline distT="0" distB="0" distL="0" distR="0" wp14:anchorId="608731B4" wp14:editId="16A8D9CF">
            <wp:extent cx="2095792" cy="18100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EA" w:rsidRDefault="000858EA" w:rsidP="000858EA">
      <w:pPr>
        <w:pStyle w:val="ad"/>
        <w:numPr>
          <w:ilvl w:val="1"/>
          <w:numId w:val="21"/>
        </w:numPr>
        <w:spacing w:line="240" w:lineRule="auto"/>
        <w:jc w:val="both"/>
        <w:rPr>
          <w:sz w:val="28"/>
          <w:lang w:val="en-US"/>
        </w:rPr>
      </w:pPr>
      <w:r w:rsidRPr="000858EA">
        <w:rPr>
          <w:sz w:val="28"/>
          <w:lang w:val="en-US"/>
        </w:rPr>
        <w:drawing>
          <wp:inline distT="0" distB="0" distL="0" distR="0" wp14:anchorId="461C5CB8" wp14:editId="1A50E281">
            <wp:extent cx="4953691" cy="52394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EA" w:rsidRPr="000858EA" w:rsidRDefault="000858EA" w:rsidP="000858EA">
      <w:pPr>
        <w:pStyle w:val="ad"/>
        <w:numPr>
          <w:ilvl w:val="1"/>
          <w:numId w:val="21"/>
        </w:numPr>
        <w:spacing w:line="240" w:lineRule="auto"/>
        <w:jc w:val="both"/>
        <w:rPr>
          <w:sz w:val="28"/>
          <w:lang w:val="ru-RU"/>
        </w:rPr>
      </w:pPr>
      <w:r>
        <w:rPr>
          <w:sz w:val="28"/>
          <w:lang w:val="uk-UA"/>
        </w:rPr>
        <w:t xml:space="preserve">За результатами </w:t>
      </w:r>
      <w:r>
        <w:rPr>
          <w:sz w:val="28"/>
          <w:lang w:val="en-US"/>
        </w:rPr>
        <w:t>S</w:t>
      </w:r>
      <w:r w:rsidRPr="000858EA">
        <w:rPr>
          <w:sz w:val="28"/>
          <w:lang w:val="ru-RU"/>
        </w:rPr>
        <w:t>.</w:t>
      </w:r>
      <w:r>
        <w:rPr>
          <w:sz w:val="28"/>
          <w:lang w:val="en-US"/>
        </w:rPr>
        <w:t>M</w:t>
      </w:r>
      <w:r w:rsidRPr="000858EA">
        <w:rPr>
          <w:sz w:val="28"/>
          <w:lang w:val="ru-RU"/>
        </w:rPr>
        <w:t>.</w:t>
      </w:r>
      <w:r>
        <w:rPr>
          <w:sz w:val="28"/>
          <w:lang w:val="en-US"/>
        </w:rPr>
        <w:t>A</w:t>
      </w:r>
      <w:r w:rsidRPr="000858EA">
        <w:rPr>
          <w:sz w:val="28"/>
          <w:lang w:val="ru-RU"/>
        </w:rPr>
        <w:t>.</w:t>
      </w:r>
      <w:r>
        <w:rPr>
          <w:sz w:val="28"/>
          <w:lang w:val="en-US"/>
        </w:rPr>
        <w:t>R</w:t>
      </w:r>
      <w:r w:rsidRPr="000858EA">
        <w:rPr>
          <w:sz w:val="28"/>
          <w:lang w:val="ru-RU"/>
        </w:rPr>
        <w:t>.</w:t>
      </w:r>
      <w:r>
        <w:rPr>
          <w:sz w:val="28"/>
          <w:lang w:val="en-US"/>
        </w:rPr>
        <w:t>T</w:t>
      </w:r>
      <w:r w:rsidRPr="000858EA">
        <w:rPr>
          <w:sz w:val="28"/>
          <w:lang w:val="ru-RU"/>
        </w:rPr>
        <w:t xml:space="preserve">. </w:t>
      </w:r>
      <w:r>
        <w:rPr>
          <w:sz w:val="28"/>
          <w:lang w:val="uk-UA"/>
        </w:rPr>
        <w:t xml:space="preserve">я визначив, що стан </w:t>
      </w:r>
      <w:proofErr w:type="spellStart"/>
      <w:r>
        <w:rPr>
          <w:sz w:val="28"/>
          <w:lang w:val="uk-UA"/>
        </w:rPr>
        <w:t>здоров</w:t>
      </w:r>
      <w:proofErr w:type="spellEnd"/>
      <w:r w:rsidRPr="000858EA">
        <w:rPr>
          <w:sz w:val="28"/>
          <w:lang w:val="ru-RU"/>
        </w:rPr>
        <w:t>’</w:t>
      </w:r>
      <w:r>
        <w:rPr>
          <w:sz w:val="28"/>
          <w:lang w:val="uk-UA"/>
        </w:rPr>
        <w:t>я нормальний</w:t>
      </w:r>
    </w:p>
    <w:p w:rsidR="000858EA" w:rsidRDefault="000858EA" w:rsidP="000858EA">
      <w:pPr>
        <w:pStyle w:val="ad"/>
        <w:spacing w:line="240" w:lineRule="auto"/>
        <w:ind w:left="1440"/>
        <w:jc w:val="both"/>
        <w:rPr>
          <w:sz w:val="28"/>
          <w:lang w:val="ru-RU"/>
        </w:rPr>
      </w:pPr>
      <w:r w:rsidRPr="000858EA">
        <w:rPr>
          <w:sz w:val="28"/>
          <w:lang w:val="ru-RU"/>
        </w:rPr>
        <w:drawing>
          <wp:inline distT="0" distB="0" distL="0" distR="0" wp14:anchorId="5F877AE0" wp14:editId="035427E7">
            <wp:extent cx="704948" cy="178142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EA" w:rsidRDefault="000858EA" w:rsidP="000858EA">
      <w:pPr>
        <w:pStyle w:val="ad"/>
        <w:spacing w:line="240" w:lineRule="auto"/>
        <w:ind w:left="1440"/>
        <w:jc w:val="both"/>
        <w:rPr>
          <w:sz w:val="28"/>
          <w:lang w:val="en-US"/>
        </w:rPr>
      </w:pPr>
      <w:r>
        <w:rPr>
          <w:sz w:val="28"/>
          <w:lang w:val="en-US"/>
        </w:rPr>
        <w:t>e)</w:t>
      </w:r>
    </w:p>
    <w:p w:rsidR="001C713D" w:rsidRDefault="001C713D" w:rsidP="000858EA">
      <w:pPr>
        <w:pStyle w:val="ad"/>
        <w:spacing w:line="240" w:lineRule="auto"/>
        <w:ind w:left="1440"/>
        <w:jc w:val="both"/>
        <w:rPr>
          <w:sz w:val="28"/>
          <w:lang w:val="en-US"/>
        </w:rPr>
      </w:pPr>
      <w:r w:rsidRPr="001C713D">
        <w:rPr>
          <w:sz w:val="28"/>
          <w:lang w:val="en-US"/>
        </w:rPr>
        <w:drawing>
          <wp:inline distT="0" distB="0" distL="0" distR="0" wp14:anchorId="1D327C3B" wp14:editId="5EC2EBDA">
            <wp:extent cx="5210902" cy="3877216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3D" w:rsidRDefault="001C713D" w:rsidP="000858EA">
      <w:pPr>
        <w:pStyle w:val="ad"/>
        <w:spacing w:line="240" w:lineRule="auto"/>
        <w:ind w:left="1440"/>
        <w:jc w:val="both"/>
        <w:rPr>
          <w:sz w:val="28"/>
          <w:lang w:val="uk-UA"/>
        </w:rPr>
      </w:pPr>
      <w:proofErr w:type="gramStart"/>
      <w:r>
        <w:rPr>
          <w:sz w:val="28"/>
          <w:lang w:val="en-US"/>
        </w:rPr>
        <w:t>f</w:t>
      </w:r>
      <w:r w:rsidRPr="001C713D">
        <w:rPr>
          <w:sz w:val="28"/>
          <w:lang w:val="ru-RU"/>
        </w:rPr>
        <w:t>)</w:t>
      </w:r>
      <w:r>
        <w:rPr>
          <w:sz w:val="28"/>
          <w:lang w:val="uk-UA"/>
        </w:rPr>
        <w:t>На</w:t>
      </w:r>
      <w:proofErr w:type="gramEnd"/>
      <w:r>
        <w:rPr>
          <w:sz w:val="28"/>
          <w:lang w:val="uk-UA"/>
        </w:rPr>
        <w:t xml:space="preserve"> основі побаченого можна сказати, що диск спочатку працює нестабільно, але потім всі стабілізується</w:t>
      </w:r>
    </w:p>
    <w:p w:rsidR="001C713D" w:rsidRDefault="001C713D" w:rsidP="000858EA">
      <w:pPr>
        <w:pStyle w:val="ad"/>
        <w:spacing w:line="240" w:lineRule="auto"/>
        <w:ind w:left="1440"/>
        <w:jc w:val="both"/>
        <w:rPr>
          <w:sz w:val="28"/>
          <w:lang w:val="uk-UA"/>
        </w:rPr>
      </w:pPr>
    </w:p>
    <w:p w:rsidR="001C713D" w:rsidRDefault="001C713D" w:rsidP="000858EA">
      <w:pPr>
        <w:pStyle w:val="ad"/>
        <w:spacing w:line="240" w:lineRule="auto"/>
        <w:ind w:left="1440"/>
        <w:jc w:val="both"/>
        <w:rPr>
          <w:color w:val="000000"/>
          <w:sz w:val="28"/>
          <w:szCs w:val="28"/>
        </w:rPr>
      </w:pPr>
      <w:r w:rsidRPr="001C713D">
        <w:rPr>
          <w:b/>
          <w:sz w:val="28"/>
          <w:lang w:val="uk-UA"/>
        </w:rPr>
        <w:lastRenderedPageBreak/>
        <w:t>Завдання 7</w:t>
      </w:r>
      <w:r>
        <w:rPr>
          <w:b/>
          <w:sz w:val="28"/>
          <w:lang w:val="uk-UA"/>
        </w:rPr>
        <w:t xml:space="preserve"> </w:t>
      </w:r>
      <w:r>
        <w:rPr>
          <w:color w:val="000000"/>
          <w:sz w:val="28"/>
          <w:szCs w:val="28"/>
        </w:rPr>
        <w:t>З’ясувати швидкість обертання шпинделю двигуна HDD.</w:t>
      </w:r>
    </w:p>
    <w:p w:rsidR="001C713D" w:rsidRDefault="001C713D" w:rsidP="000858EA">
      <w:pPr>
        <w:pStyle w:val="ad"/>
        <w:spacing w:line="240" w:lineRule="auto"/>
        <w:ind w:left="1440"/>
        <w:jc w:val="both"/>
        <w:rPr>
          <w:sz w:val="28"/>
          <w:lang w:val="uk-UA"/>
        </w:rPr>
      </w:pPr>
      <w:r w:rsidRPr="001C713D">
        <w:rPr>
          <w:sz w:val="28"/>
          <w:lang w:val="uk-UA"/>
        </w:rPr>
        <w:drawing>
          <wp:inline distT="0" distB="0" distL="0" distR="0" wp14:anchorId="703E8287" wp14:editId="2A12A265">
            <wp:extent cx="2197936" cy="15873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3176" cy="15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3D" w:rsidRDefault="001C713D" w:rsidP="000858EA">
      <w:pPr>
        <w:pStyle w:val="ad"/>
        <w:spacing w:line="240" w:lineRule="auto"/>
        <w:ind w:left="1440"/>
        <w:jc w:val="both"/>
        <w:rPr>
          <w:color w:val="000000"/>
          <w:sz w:val="28"/>
          <w:szCs w:val="28"/>
        </w:rPr>
      </w:pPr>
      <w:r w:rsidRPr="001C713D"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8</w:t>
      </w:r>
      <w:r>
        <w:rPr>
          <w:b/>
          <w:sz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Провести тести читання та запису реальних даних за допомогою утиліти </w:t>
      </w:r>
      <w:proofErr w:type="spellStart"/>
      <w:r>
        <w:rPr>
          <w:color w:val="000000"/>
          <w:sz w:val="28"/>
          <w:szCs w:val="28"/>
        </w:rPr>
        <w:t>Crystal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Mark</w:t>
      </w:r>
      <w:proofErr w:type="spellEnd"/>
      <w:r>
        <w:rPr>
          <w:color w:val="000000"/>
          <w:sz w:val="28"/>
          <w:szCs w:val="28"/>
        </w:rPr>
        <w:t>.</w:t>
      </w:r>
    </w:p>
    <w:p w:rsidR="001C713D" w:rsidRDefault="001C713D" w:rsidP="000858EA">
      <w:pPr>
        <w:pStyle w:val="ad"/>
        <w:spacing w:line="240" w:lineRule="auto"/>
        <w:ind w:left="1440"/>
        <w:jc w:val="both"/>
        <w:rPr>
          <w:sz w:val="28"/>
        </w:rPr>
      </w:pPr>
      <w:r w:rsidRPr="001C713D">
        <w:rPr>
          <w:sz w:val="28"/>
        </w:rPr>
        <w:drawing>
          <wp:inline distT="0" distB="0" distL="0" distR="0" wp14:anchorId="42F4B7BD" wp14:editId="13AAE504">
            <wp:extent cx="3705742" cy="268642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3D" w:rsidRDefault="001C713D" w:rsidP="000858EA">
      <w:pPr>
        <w:pStyle w:val="ad"/>
        <w:spacing w:line="240" w:lineRule="auto"/>
        <w:ind w:left="1440"/>
        <w:jc w:val="both"/>
        <w:rPr>
          <w:color w:val="000000"/>
          <w:sz w:val="28"/>
          <w:szCs w:val="28"/>
        </w:rPr>
      </w:pPr>
      <w:r w:rsidRPr="001C713D"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9</w:t>
      </w:r>
      <w:r>
        <w:rPr>
          <w:b/>
          <w:sz w:val="28"/>
          <w:lang w:val="uk-UA"/>
        </w:rPr>
        <w:t xml:space="preserve"> </w:t>
      </w:r>
      <w:r>
        <w:rPr>
          <w:color w:val="000000"/>
          <w:sz w:val="28"/>
          <w:szCs w:val="28"/>
        </w:rPr>
        <w:t>За допомогою BIOS або інформаційних утиліт з’ясувати який тип доступу до HDD використовується в даний час.</w:t>
      </w:r>
    </w:p>
    <w:p w:rsidR="00023C2E" w:rsidRDefault="00023C2E" w:rsidP="000858EA">
      <w:pPr>
        <w:pStyle w:val="ad"/>
        <w:spacing w:line="240" w:lineRule="auto"/>
        <w:ind w:left="1440"/>
        <w:jc w:val="both"/>
        <w:rPr>
          <w:sz w:val="28"/>
          <w:lang w:val="en-US"/>
        </w:rPr>
      </w:pPr>
      <w:r w:rsidRPr="00023C2E">
        <w:rPr>
          <w:sz w:val="28"/>
          <w:lang w:val="en-US"/>
        </w:rPr>
        <w:drawing>
          <wp:inline distT="0" distB="0" distL="0" distR="0" wp14:anchorId="55908ED1" wp14:editId="618012CA">
            <wp:extent cx="4685377" cy="460857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1641" cy="4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2E" w:rsidRPr="00023C2E" w:rsidRDefault="00023C2E" w:rsidP="000858EA">
      <w:pPr>
        <w:pStyle w:val="ad"/>
        <w:spacing w:line="240" w:lineRule="auto"/>
        <w:ind w:left="1440"/>
        <w:jc w:val="both"/>
        <w:rPr>
          <w:sz w:val="28"/>
          <w:lang w:val="uk-UA"/>
        </w:rPr>
      </w:pPr>
      <w:r>
        <w:rPr>
          <w:sz w:val="28"/>
          <w:lang w:val="uk-UA"/>
        </w:rPr>
        <w:t>Висновок</w:t>
      </w:r>
      <w:r w:rsidRPr="00023C2E">
        <w:rPr>
          <w:sz w:val="28"/>
          <w:lang w:val="ru-RU"/>
        </w:rPr>
        <w:t xml:space="preserve">: </w:t>
      </w:r>
      <w:r>
        <w:rPr>
          <w:sz w:val="28"/>
          <w:lang w:val="uk-UA"/>
        </w:rPr>
        <w:t xml:space="preserve">На основі проведених дослідів, я зрозумів, що у мене немає </w:t>
      </w:r>
      <w:r>
        <w:rPr>
          <w:sz w:val="28"/>
          <w:lang w:val="en-US"/>
        </w:rPr>
        <w:t>HDD</w:t>
      </w:r>
      <w:r w:rsidRPr="00023C2E">
        <w:rPr>
          <w:sz w:val="28"/>
          <w:lang w:val="ru-RU"/>
        </w:rPr>
        <w:t xml:space="preserve">, </w:t>
      </w:r>
      <w:r>
        <w:rPr>
          <w:sz w:val="28"/>
          <w:lang w:val="uk-UA"/>
        </w:rPr>
        <w:t xml:space="preserve">і довелося досліджувати </w:t>
      </w:r>
      <w:r>
        <w:rPr>
          <w:sz w:val="28"/>
          <w:lang w:val="en-US"/>
        </w:rPr>
        <w:t>SDD</w:t>
      </w:r>
      <w:r>
        <w:rPr>
          <w:sz w:val="28"/>
          <w:lang w:val="uk-UA"/>
        </w:rPr>
        <w:t>, який працює в ідеальному стані, як і оперативна пам</w:t>
      </w:r>
      <w:r w:rsidRPr="00023C2E">
        <w:rPr>
          <w:sz w:val="28"/>
          <w:lang w:val="ru-RU"/>
        </w:rPr>
        <w:t>’</w:t>
      </w:r>
      <w:r>
        <w:rPr>
          <w:sz w:val="28"/>
          <w:lang w:val="uk-UA"/>
        </w:rPr>
        <w:t>ять</w:t>
      </w:r>
      <w:bookmarkStart w:id="0" w:name="_GoBack"/>
      <w:bookmarkEnd w:id="0"/>
    </w:p>
    <w:sectPr w:rsidR="00023C2E" w:rsidRPr="00023C2E">
      <w:headerReference w:type="default" r:id="rId29"/>
      <w:footerReference w:type="default" r:id="rId30"/>
      <w:headerReference w:type="first" r:id="rId31"/>
      <w:footerReference w:type="first" r:id="rId32"/>
      <w:pgSz w:w="11909" w:h="16834"/>
      <w:pgMar w:top="425" w:right="850" w:bottom="1440" w:left="850" w:header="56" w:footer="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998" w:rsidRDefault="005D6998">
      <w:pPr>
        <w:spacing w:line="240" w:lineRule="auto"/>
      </w:pPr>
      <w:r>
        <w:separator/>
      </w:r>
    </w:p>
  </w:endnote>
  <w:endnote w:type="continuationSeparator" w:id="0">
    <w:p w:rsidR="005D6998" w:rsidRDefault="005D6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9A" w:rsidRDefault="0051499A"/>
  <w:tbl>
    <w:tblPr>
      <w:tblStyle w:val="a5"/>
      <w:tblW w:w="11430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8220"/>
      <w:gridCol w:w="975"/>
    </w:tblGrid>
    <w:tr w:rsidR="0051499A">
      <w:trPr>
        <w:trHeight w:val="345"/>
        <w:jc w:val="center"/>
      </w:trPr>
      <w:tc>
        <w:tcPr>
          <w:tcW w:w="223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spacing w:line="240" w:lineRule="auto"/>
            <w:jc w:val="center"/>
          </w:pPr>
        </w:p>
        <w:p w:rsidR="0051499A" w:rsidRDefault="0051499A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t>Власник документа</w:t>
          </w:r>
          <w:r>
            <w:br/>
            <w:t>ЖДТУ</w:t>
          </w: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Назва, додаткова назва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Арк</w:t>
          </w:r>
          <w:proofErr w:type="spellEnd"/>
          <w:r>
            <w:t>.</w:t>
          </w:r>
        </w:p>
      </w:tc>
    </w:tr>
    <w:tr w:rsidR="0051499A">
      <w:trPr>
        <w:trHeight w:val="837"/>
        <w:jc w:val="center"/>
      </w:trPr>
      <w:tc>
        <w:tcPr>
          <w:tcW w:w="223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 xml:space="preserve">ЖДТУ. ГРУПА </w:t>
          </w:r>
          <w:r>
            <w:rPr>
              <w:lang w:val="uk-UA"/>
            </w:rPr>
            <w:t>ВТ</w:t>
          </w:r>
          <w:r>
            <w:t>-21-1</w:t>
          </w:r>
          <w:r w:rsidRPr="00193EB5">
            <w:rPr>
              <w:lang w:val="ru-RU"/>
            </w:rPr>
            <w:t>[2]</w:t>
          </w:r>
          <w:r>
            <w:t xml:space="preserve"> студент №</w:t>
          </w:r>
          <w:r>
            <w:rPr>
              <w:lang w:val="uk-UA"/>
            </w:rPr>
            <w:t>17</w:t>
          </w:r>
          <w:r>
            <w:t xml:space="preserve"> (за списком)</w:t>
          </w:r>
        </w:p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Лабораторна робота №</w:t>
          </w:r>
          <w:r w:rsidR="00685D56">
            <w:rPr>
              <w:lang w:val="uk-UA"/>
            </w:rPr>
            <w:t>7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:rsidR="0051499A" w:rsidRDefault="0051499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9A" w:rsidRDefault="0051499A"/>
  <w:tbl>
    <w:tblPr>
      <w:tblStyle w:val="a6"/>
      <w:tblW w:w="11010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1395"/>
      <w:gridCol w:w="2115"/>
      <w:gridCol w:w="1890"/>
      <w:gridCol w:w="1650"/>
      <w:gridCol w:w="1425"/>
      <w:gridCol w:w="1785"/>
      <w:gridCol w:w="750"/>
    </w:tblGrid>
    <w:tr w:rsidR="0051499A">
      <w:trPr>
        <w:trHeight w:val="420"/>
        <w:jc w:val="center"/>
      </w:trPr>
      <w:tc>
        <w:tcPr>
          <w:tcW w:w="13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rPr>
              <w:sz w:val="16"/>
              <w:szCs w:val="16"/>
            </w:rPr>
            <w:t>Відповідальна</w:t>
          </w:r>
          <w:r>
            <w:rPr>
              <w:sz w:val="16"/>
              <w:szCs w:val="16"/>
            </w:rPr>
            <w:br/>
            <w:t xml:space="preserve"> організація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Технічне узгодження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Вид документа</w:t>
          </w:r>
        </w:p>
      </w:tc>
      <w:tc>
        <w:tcPr>
          <w:tcW w:w="5610" w:type="dxa"/>
          <w:gridSpan w:val="4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Статус документа</w:t>
          </w:r>
        </w:p>
      </w:tc>
    </w:tr>
    <w:tr w:rsidR="0051499A">
      <w:trPr>
        <w:trHeight w:val="420"/>
        <w:jc w:val="center"/>
      </w:trPr>
      <w:tc>
        <w:tcPr>
          <w:tcW w:w="139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Власник</w:t>
          </w:r>
          <w:r>
            <w:br/>
            <w:t>ЖДТУ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Pr="00A15DAC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  <w:sz w:val="16"/>
              <w:szCs w:val="16"/>
              <w:lang w:val="uk-UA"/>
            </w:rPr>
          </w:pPr>
          <w:r>
            <w:rPr>
              <w:i/>
              <w:sz w:val="16"/>
              <w:szCs w:val="16"/>
            </w:rPr>
            <w:t>Розробник документу</w:t>
          </w:r>
          <w:r>
            <w:rPr>
              <w:i/>
              <w:sz w:val="16"/>
              <w:szCs w:val="16"/>
            </w:rPr>
            <w:br/>
          </w:r>
          <w:r>
            <w:rPr>
              <w:b/>
              <w:sz w:val="16"/>
              <w:szCs w:val="16"/>
              <w:lang w:val="uk-UA"/>
            </w:rPr>
            <w:t>Маньківський В.В.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Pr="00A15DAC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lang w:val="uk-UA"/>
            </w:rPr>
          </w:pPr>
          <w:r>
            <w:rPr>
              <w:b/>
              <w:sz w:val="18"/>
              <w:szCs w:val="18"/>
            </w:rPr>
            <w:t>Лабораторна робота №</w:t>
          </w:r>
          <w:r w:rsidR="006E4B75">
            <w:rPr>
              <w:b/>
              <w:sz w:val="18"/>
              <w:szCs w:val="18"/>
              <w:lang w:val="uk-UA"/>
            </w:rPr>
            <w:t>7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Інд. змін</w:t>
          </w: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Дата видання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Мова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Арк</w:t>
          </w:r>
          <w:proofErr w:type="spellEnd"/>
          <w:r>
            <w:rPr>
              <w:sz w:val="18"/>
              <w:szCs w:val="18"/>
            </w:rPr>
            <w:t>.</w:t>
          </w:r>
        </w:p>
      </w:tc>
    </w:tr>
    <w:tr w:rsidR="0051499A">
      <w:trPr>
        <w:trHeight w:val="420"/>
        <w:jc w:val="center"/>
      </w:trPr>
      <w:tc>
        <w:tcPr>
          <w:tcW w:w="139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Pr="00193EB5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4"/>
              <w:szCs w:val="16"/>
            </w:rPr>
          </w:pPr>
          <w:r w:rsidRPr="00193EB5">
            <w:rPr>
              <w:i/>
              <w:sz w:val="14"/>
              <w:szCs w:val="16"/>
            </w:rPr>
            <w:t>Документ затверджено</w:t>
          </w:r>
          <w:r w:rsidRPr="00193EB5">
            <w:rPr>
              <w:sz w:val="14"/>
              <w:szCs w:val="16"/>
            </w:rPr>
            <w:br/>
          </w:r>
          <w:proofErr w:type="spellStart"/>
          <w:r w:rsidRPr="00193EB5">
            <w:rPr>
              <w:b/>
              <w:sz w:val="14"/>
              <w:szCs w:val="16"/>
            </w:rPr>
            <w:t>Романішин</w:t>
          </w:r>
          <w:proofErr w:type="spellEnd"/>
          <w:r w:rsidRPr="00193EB5">
            <w:rPr>
              <w:b/>
              <w:sz w:val="14"/>
              <w:szCs w:val="16"/>
            </w:rPr>
            <w:t xml:space="preserve"> В.В</w:t>
          </w:r>
          <w:r w:rsidRPr="00193EB5">
            <w:rPr>
              <w:sz w:val="14"/>
              <w:szCs w:val="16"/>
            </w:rPr>
            <w:t>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Pr="006825CC" w:rsidRDefault="006E4B75" w:rsidP="00A15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12"/>
            </w:rPr>
          </w:pPr>
          <w:r w:rsidRPr="006E4B75">
            <w:rPr>
              <w:color w:val="000000"/>
              <w:sz w:val="10"/>
              <w:szCs w:val="28"/>
            </w:rPr>
            <w:t>Дослідження принципів роботи із зовнішніми пристроями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jc w:val="center"/>
          </w:pP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Pr="00A15DAC" w:rsidRDefault="006E4B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  <w:r>
            <w:rPr>
              <w:lang w:val="uk-UA"/>
            </w:rPr>
            <w:t>12</w:t>
          </w:r>
          <w:r w:rsidR="0051499A">
            <w:rPr>
              <w:lang w:val="uk-UA"/>
            </w:rPr>
            <w:t>.</w:t>
          </w:r>
          <w:r w:rsidR="009D0B71">
            <w:rPr>
              <w:lang w:val="uk-UA"/>
            </w:rPr>
            <w:t>1</w:t>
          </w:r>
          <w:r>
            <w:rPr>
              <w:lang w:val="uk-UA"/>
            </w:rPr>
            <w:t>2</w:t>
          </w:r>
          <w:r w:rsidR="0051499A">
            <w:rPr>
              <w:lang w:val="uk-UA"/>
            </w:rPr>
            <w:t>.21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укр</w:t>
          </w:r>
          <w:proofErr w:type="spellEnd"/>
          <w:r>
            <w:t>.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:rsidR="0051499A" w:rsidRDefault="005149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998" w:rsidRDefault="005D6998">
      <w:pPr>
        <w:spacing w:line="240" w:lineRule="auto"/>
      </w:pPr>
      <w:r>
        <w:separator/>
      </w:r>
    </w:p>
  </w:footnote>
  <w:footnote w:type="continuationSeparator" w:id="0">
    <w:p w:rsidR="005D6998" w:rsidRDefault="005D69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9A" w:rsidRDefault="0051499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9A" w:rsidRDefault="0051499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57D"/>
    <w:multiLevelType w:val="multilevel"/>
    <w:tmpl w:val="7E50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71A05"/>
    <w:multiLevelType w:val="multilevel"/>
    <w:tmpl w:val="CE38B4B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A409E"/>
    <w:multiLevelType w:val="multilevel"/>
    <w:tmpl w:val="7AB298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C62A9"/>
    <w:multiLevelType w:val="multilevel"/>
    <w:tmpl w:val="88B4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D0C01"/>
    <w:multiLevelType w:val="multilevel"/>
    <w:tmpl w:val="74BA88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C63E9"/>
    <w:multiLevelType w:val="multilevel"/>
    <w:tmpl w:val="446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9743E"/>
    <w:multiLevelType w:val="multilevel"/>
    <w:tmpl w:val="9B245C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17AAB"/>
    <w:multiLevelType w:val="multilevel"/>
    <w:tmpl w:val="A4B2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559CB"/>
    <w:multiLevelType w:val="multilevel"/>
    <w:tmpl w:val="F44A52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/>
        <w:color w:val="99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A4431"/>
    <w:multiLevelType w:val="multilevel"/>
    <w:tmpl w:val="8B92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D0DE5"/>
    <w:multiLevelType w:val="multilevel"/>
    <w:tmpl w:val="68C25A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058AE"/>
    <w:multiLevelType w:val="hybridMultilevel"/>
    <w:tmpl w:val="5A88AD68"/>
    <w:lvl w:ilvl="0" w:tplc="6F2C6216">
      <w:start w:val="1"/>
      <w:numFmt w:val="lowerLetter"/>
      <w:lvlText w:val="%1)"/>
      <w:lvlJc w:val="left"/>
      <w:pPr>
        <w:ind w:left="93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7"/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9"/>
  </w:num>
  <w:num w:numId="19">
    <w:abstractNumId w:val="11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D4"/>
    <w:rsid w:val="00006619"/>
    <w:rsid w:val="00023C2E"/>
    <w:rsid w:val="00047AFC"/>
    <w:rsid w:val="00054E6B"/>
    <w:rsid w:val="000858EA"/>
    <w:rsid w:val="000C4C79"/>
    <w:rsid w:val="001228CD"/>
    <w:rsid w:val="0017732D"/>
    <w:rsid w:val="00193EB5"/>
    <w:rsid w:val="001B18AA"/>
    <w:rsid w:val="001C713D"/>
    <w:rsid w:val="001F7CD3"/>
    <w:rsid w:val="00212D77"/>
    <w:rsid w:val="00217ED1"/>
    <w:rsid w:val="00231DBE"/>
    <w:rsid w:val="00257232"/>
    <w:rsid w:val="0028574A"/>
    <w:rsid w:val="002921C1"/>
    <w:rsid w:val="002B30D4"/>
    <w:rsid w:val="002D47F2"/>
    <w:rsid w:val="003564E5"/>
    <w:rsid w:val="00381A5F"/>
    <w:rsid w:val="003915E2"/>
    <w:rsid w:val="003D517F"/>
    <w:rsid w:val="003D68E9"/>
    <w:rsid w:val="003D7565"/>
    <w:rsid w:val="0042554B"/>
    <w:rsid w:val="00430EF6"/>
    <w:rsid w:val="00482A37"/>
    <w:rsid w:val="00483472"/>
    <w:rsid w:val="004B1EE3"/>
    <w:rsid w:val="004C5D7E"/>
    <w:rsid w:val="004E4343"/>
    <w:rsid w:val="00501E6A"/>
    <w:rsid w:val="0051499A"/>
    <w:rsid w:val="00534893"/>
    <w:rsid w:val="00554FE3"/>
    <w:rsid w:val="00577E10"/>
    <w:rsid w:val="00583567"/>
    <w:rsid w:val="005A05C7"/>
    <w:rsid w:val="005A68DC"/>
    <w:rsid w:val="005D6998"/>
    <w:rsid w:val="00602B82"/>
    <w:rsid w:val="006551FE"/>
    <w:rsid w:val="006825CC"/>
    <w:rsid w:val="00685D56"/>
    <w:rsid w:val="006B5B4E"/>
    <w:rsid w:val="006E4B75"/>
    <w:rsid w:val="006E5E14"/>
    <w:rsid w:val="0070590D"/>
    <w:rsid w:val="007203A1"/>
    <w:rsid w:val="007353D4"/>
    <w:rsid w:val="00771C88"/>
    <w:rsid w:val="00775C31"/>
    <w:rsid w:val="007D1303"/>
    <w:rsid w:val="007F1265"/>
    <w:rsid w:val="008003E7"/>
    <w:rsid w:val="0083224C"/>
    <w:rsid w:val="00842B46"/>
    <w:rsid w:val="0085158B"/>
    <w:rsid w:val="00903354"/>
    <w:rsid w:val="00936878"/>
    <w:rsid w:val="0094368A"/>
    <w:rsid w:val="0098794F"/>
    <w:rsid w:val="009A48D8"/>
    <w:rsid w:val="009D0B71"/>
    <w:rsid w:val="009D7292"/>
    <w:rsid w:val="009E4BC8"/>
    <w:rsid w:val="00A15DAC"/>
    <w:rsid w:val="00B11A7E"/>
    <w:rsid w:val="00B26412"/>
    <w:rsid w:val="00B30726"/>
    <w:rsid w:val="00B76689"/>
    <w:rsid w:val="00BC0E0F"/>
    <w:rsid w:val="00BC75F8"/>
    <w:rsid w:val="00BE288B"/>
    <w:rsid w:val="00BE5AC8"/>
    <w:rsid w:val="00BF7036"/>
    <w:rsid w:val="00C21C6D"/>
    <w:rsid w:val="00C37FEB"/>
    <w:rsid w:val="00C72B92"/>
    <w:rsid w:val="00C8025D"/>
    <w:rsid w:val="00CA30E0"/>
    <w:rsid w:val="00D03E3D"/>
    <w:rsid w:val="00D26742"/>
    <w:rsid w:val="00D31075"/>
    <w:rsid w:val="00D52704"/>
    <w:rsid w:val="00D644A8"/>
    <w:rsid w:val="00D9089B"/>
    <w:rsid w:val="00E416FC"/>
    <w:rsid w:val="00E43897"/>
    <w:rsid w:val="00E846E3"/>
    <w:rsid w:val="00EE313A"/>
    <w:rsid w:val="00EF628D"/>
    <w:rsid w:val="00F13944"/>
    <w:rsid w:val="00F403F9"/>
    <w:rsid w:val="00F63F42"/>
    <w:rsid w:val="00F82A9B"/>
    <w:rsid w:val="00FB5058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2EF1"/>
  <w15:docId w15:val="{8E0AEDB1-062F-40C8-B2D2-249C435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A15DA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5DAC"/>
  </w:style>
  <w:style w:type="paragraph" w:styleId="a9">
    <w:name w:val="footer"/>
    <w:basedOn w:val="a"/>
    <w:link w:val="aa"/>
    <w:uiPriority w:val="99"/>
    <w:unhideWhenUsed/>
    <w:rsid w:val="00A15DA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5DAC"/>
  </w:style>
  <w:style w:type="paragraph" w:styleId="ab">
    <w:name w:val="Normal (Web)"/>
    <w:basedOn w:val="a"/>
    <w:uiPriority w:val="99"/>
    <w:semiHidden/>
    <w:unhideWhenUsed/>
    <w:rsid w:val="0019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193EB5"/>
  </w:style>
  <w:style w:type="table" w:styleId="ac">
    <w:name w:val="Table Grid"/>
    <w:basedOn w:val="a1"/>
    <w:uiPriority w:val="39"/>
    <w:rsid w:val="00E416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3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40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89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184">
          <w:marLeft w:val="4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900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91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5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Маньковський</cp:lastModifiedBy>
  <cp:revision>72</cp:revision>
  <dcterms:created xsi:type="dcterms:W3CDTF">2021-10-29T07:23:00Z</dcterms:created>
  <dcterms:modified xsi:type="dcterms:W3CDTF">2021-12-18T11:26:00Z</dcterms:modified>
</cp:coreProperties>
</file>