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3544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1.  Щоб успішно скласти іспит з математики, треба правильно розв'язати всі задачі, що є в збірнику.</w:t>
      </w:r>
    </w:p>
    <w:p w14:paraId="45E615F8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2.  Вони ладять між собою, тому ходити до них  у гості завжди приємно</w:t>
      </w:r>
    </w:p>
    <w:p w14:paraId="26E5A1A3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3.  Ця аптека працює цілодобово, тому ці ліки можете купити пізніше.</w:t>
      </w:r>
    </w:p>
    <w:p w14:paraId="5276BC30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4.  Протягом тижня було перевірено стан відвідування студентами лекцій і практичних занять</w:t>
      </w:r>
    </w:p>
    <w:p w14:paraId="301E4C57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5.  Його всіляко переконували не втручатися в суперечку, але він наполягав на своєму.</w:t>
      </w:r>
    </w:p>
    <w:p w14:paraId="15636359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6.  Мені не раз доводилось бувати в цих краях</w:t>
      </w:r>
    </w:p>
    <w:p w14:paraId="20E71A96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7.  Знаєте, простіше всього вилучити цих людей зі складу комісії</w:t>
      </w:r>
    </w:p>
    <w:p w14:paraId="5CF3AA62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8.  Цьогорічна олімпіада була краща за минулорічну як не подивись</w:t>
      </w:r>
    </w:p>
    <w:p w14:paraId="0ADC4CCB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9.  Кожному є чому повчитись</w:t>
      </w:r>
    </w:p>
    <w:p w14:paraId="407ABD65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 xml:space="preserve">10.  У тексті трапляються </w:t>
      </w:r>
      <w:proofErr w:type="spellStart"/>
      <w:r w:rsidRPr="00A559D7">
        <w:rPr>
          <w:lang w:val="uk-UA"/>
        </w:rPr>
        <w:t>мовні</w:t>
      </w:r>
      <w:proofErr w:type="spellEnd"/>
      <w:r w:rsidRPr="00A559D7">
        <w:rPr>
          <w:lang w:val="uk-UA"/>
        </w:rPr>
        <w:t xml:space="preserve"> огріхи</w:t>
      </w:r>
    </w:p>
    <w:p w14:paraId="3FC0A7A1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11.  Слідкуйте за своїм мовленням! Вчіться правильно формулювати запитання</w:t>
      </w:r>
    </w:p>
    <w:p w14:paraId="5CEBA075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12.  Інтереси виробника та споживача співпадають</w:t>
      </w:r>
    </w:p>
    <w:p w14:paraId="56778198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13.  Особистий підпис слід завірити в нотаріуса</w:t>
      </w:r>
    </w:p>
    <w:p w14:paraId="41B37CEF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14.  Документ не повинен суперечити чинному законодавству</w:t>
      </w:r>
    </w:p>
    <w:p w14:paraId="1DCCB910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15.  Новобранцям видали військову форму(одяг)</w:t>
      </w:r>
    </w:p>
    <w:p w14:paraId="51E4654A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16.  Протягом кожного семестру студенти мають скласти два модулі</w:t>
      </w:r>
    </w:p>
    <w:p w14:paraId="420EB6DA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17.  Згідно зі змінами відносного оцінювання знань учнів, введено 12-ти бальну систему</w:t>
      </w:r>
    </w:p>
    <w:p w14:paraId="4989A369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 xml:space="preserve">18.  Цього літа Марія наварила 12 банок </w:t>
      </w:r>
      <w:proofErr w:type="spellStart"/>
      <w:r w:rsidRPr="00A559D7">
        <w:rPr>
          <w:lang w:val="uk-UA"/>
        </w:rPr>
        <w:t>вишень</w:t>
      </w:r>
      <w:proofErr w:type="spellEnd"/>
      <w:r w:rsidRPr="00A559D7">
        <w:rPr>
          <w:lang w:val="uk-UA"/>
        </w:rPr>
        <w:t xml:space="preserve"> у власному соці</w:t>
      </w:r>
    </w:p>
    <w:p w14:paraId="404EC14C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19.  Ювіляру побажали щастя в особистому житті</w:t>
      </w:r>
    </w:p>
    <w:p w14:paraId="285A4565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20.  Петро Васильович правильно зауважив про демографічну кризу в Україні</w:t>
      </w:r>
    </w:p>
    <w:p w14:paraId="2A2503CB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21.  Прошу вибачення за своє запізнення, наступного разу такого не повториться</w:t>
      </w:r>
    </w:p>
    <w:p w14:paraId="690F3CE3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22.  Котра година ?</w:t>
      </w:r>
    </w:p>
    <w:p w14:paraId="089FCEDF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23.  Листівка з дуже гарним привітанням дійшла до адресата</w:t>
      </w:r>
    </w:p>
    <w:p w14:paraId="75D004E5" w14:textId="77777777" w:rsidR="00A559D7" w:rsidRPr="00A559D7" w:rsidRDefault="00A559D7" w:rsidP="00A559D7">
      <w:pPr>
        <w:rPr>
          <w:lang w:val="uk-UA"/>
        </w:rPr>
      </w:pPr>
      <w:r w:rsidRPr="00A559D7">
        <w:rPr>
          <w:lang w:val="uk-UA"/>
        </w:rPr>
        <w:t>24.  Пропозиції та зауваження надсилайте на адресу</w:t>
      </w:r>
    </w:p>
    <w:p w14:paraId="07862F22" w14:textId="4858B4C2" w:rsidR="001A09EF" w:rsidRPr="00A559D7" w:rsidRDefault="00A559D7" w:rsidP="00A559D7">
      <w:r w:rsidRPr="00A559D7">
        <w:rPr>
          <w:lang w:val="uk-UA"/>
        </w:rPr>
        <w:t xml:space="preserve">25.  Я проживаю за такою </w:t>
      </w:r>
      <w:proofErr w:type="spellStart"/>
      <w:r w:rsidRPr="00A559D7">
        <w:rPr>
          <w:lang w:val="uk-UA"/>
        </w:rPr>
        <w:t>адресою</w:t>
      </w:r>
      <w:proofErr w:type="spellEnd"/>
      <w:r w:rsidRPr="00A559D7">
        <w:rPr>
          <w:lang w:val="uk-UA"/>
        </w:rPr>
        <w:t xml:space="preserve">: </w:t>
      </w:r>
      <w:proofErr w:type="spellStart"/>
      <w:r w:rsidRPr="00A559D7">
        <w:rPr>
          <w:lang w:val="uk-UA"/>
        </w:rPr>
        <w:t>м.Львів</w:t>
      </w:r>
      <w:proofErr w:type="spellEnd"/>
      <w:r w:rsidRPr="00A559D7">
        <w:rPr>
          <w:lang w:val="uk-UA"/>
        </w:rPr>
        <w:t xml:space="preserve">, </w:t>
      </w:r>
      <w:proofErr w:type="spellStart"/>
      <w:r w:rsidRPr="00A559D7">
        <w:rPr>
          <w:lang w:val="uk-UA"/>
        </w:rPr>
        <w:t>вул.Шевченка</w:t>
      </w:r>
      <w:proofErr w:type="spellEnd"/>
      <w:r w:rsidRPr="00A559D7">
        <w:rPr>
          <w:lang w:val="uk-UA"/>
        </w:rPr>
        <w:t xml:space="preserve"> 24/5</w:t>
      </w:r>
      <w:bookmarkStart w:id="0" w:name="_GoBack"/>
      <w:bookmarkEnd w:id="0"/>
    </w:p>
    <w:sectPr w:rsidR="001A09EF" w:rsidRPr="00A55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2D"/>
    <w:rsid w:val="00076190"/>
    <w:rsid w:val="001A09EF"/>
    <w:rsid w:val="0025413A"/>
    <w:rsid w:val="0036024C"/>
    <w:rsid w:val="0051531E"/>
    <w:rsid w:val="00A26463"/>
    <w:rsid w:val="00A3444B"/>
    <w:rsid w:val="00A559D7"/>
    <w:rsid w:val="00B651E7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5411"/>
  <w15:chartTrackingRefBased/>
  <w15:docId w15:val="{78919C88-2645-4052-B91A-B2336F06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16</cp:revision>
  <dcterms:created xsi:type="dcterms:W3CDTF">2022-05-30T10:42:00Z</dcterms:created>
  <dcterms:modified xsi:type="dcterms:W3CDTF">2022-05-30T11:32:00Z</dcterms:modified>
</cp:coreProperties>
</file>