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SYNTHETIC RECONSTRUCTION - NOT OFFICIAL ORGANIZER DATA</w:t>
      </w:r>
    </w:p>
    <w:p>
      <w:r>
        <w:t>Invented teaching text. No claim that this is a real vacancy or company policy.</w:t>
      </w:r>
    </w:p>
    <w:p>
      <w:r>
        <w:t>Company: Google (synthetic reconstruction)</w:t>
      </w:r>
    </w:p>
    <w:p>
      <w:r>
        <w:t>Role: Data Scientist</w:t>
      </w:r>
    </w:p>
    <w:p>
      <w:r>
        <w:t>About this synthetic role</w:t>
      </w:r>
    </w:p>
    <w:p>
      <w:r>
        <w:t>Practice the workflow described below in a fictional training environment.</w:t>
      </w:r>
    </w:p>
    <w:p>
      <w:r>
        <w:t>Required qualifications</w:t>
      </w:r>
    </w:p>
    <w:p>
      <w:r>
        <w:t>- Python</w:t>
      </w:r>
    </w:p>
    <w:p>
      <w:r>
        <w:t>- SQL</w:t>
      </w:r>
    </w:p>
    <w:p>
      <w:r>
        <w:t>- Machine Learning</w:t>
      </w:r>
    </w:p>
    <w:p>
      <w:r>
        <w:t>- Statistics</w:t>
      </w:r>
    </w:p>
    <w:p>
      <w:r>
        <w:t>- Pandas</w:t>
      </w:r>
    </w:p>
    <w:p>
      <w:r>
        <w:t>- NumPy</w:t>
      </w:r>
    </w:p>
    <w:p>
      <w:r>
        <w:t>Preferred qualifications</w:t>
      </w:r>
    </w:p>
    <w:p>
      <w:r>
        <w:t>- PyTorch</w:t>
      </w:r>
    </w:p>
    <w:p>
      <w:r>
        <w:t>- AWS</w:t>
      </w:r>
    </w:p>
    <w:p>
      <w:r>
        <w:t>Responsibilities</w:t>
      </w:r>
    </w:p>
    <w:p>
      <w:r>
        <w:t>Contribute to a fictional team project and explain the original source of each requirement.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