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F73" w:rsidRDefault="004878A8">
      <w:pPr>
        <w:rPr>
          <w:color w:val="FF0000"/>
          <w:sz w:val="36"/>
          <w:szCs w:val="36"/>
          <w:u w:val="single"/>
        </w:rPr>
      </w:pPr>
      <w:r w:rsidRPr="004878A8">
        <w:rPr>
          <w:color w:val="FF0000"/>
          <w:sz w:val="36"/>
          <w:szCs w:val="36"/>
          <w:highlight w:val="yellow"/>
          <w:u w:val="single"/>
        </w:rPr>
        <w:t>Route 53 policies</w:t>
      </w:r>
    </w:p>
    <w:p w:rsidR="004878A8" w:rsidRDefault="004878A8" w:rsidP="004878A8">
      <w:pPr>
        <w:rPr>
          <w:sz w:val="32"/>
          <w:szCs w:val="32"/>
          <w:u w:val="single"/>
        </w:rPr>
      </w:pPr>
      <w:r w:rsidRPr="004878A8">
        <w:rPr>
          <w:sz w:val="32"/>
          <w:szCs w:val="32"/>
          <w:u w:val="single"/>
        </w:rPr>
        <w:t>3. Failover Routing</w:t>
      </w:r>
    </w:p>
    <w:p w:rsidR="00FF5D65" w:rsidRDefault="00FF5D65" w:rsidP="00FF5D65">
      <w:pPr>
        <w:rPr>
          <w:sz w:val="32"/>
          <w:szCs w:val="32"/>
        </w:rPr>
      </w:pPr>
      <w:r>
        <w:rPr>
          <w:sz w:val="32"/>
          <w:szCs w:val="32"/>
        </w:rPr>
        <w:t>Here if primary will fails it will send traffic to secondary</w:t>
      </w:r>
    </w:p>
    <w:p w:rsidR="00FF5D65" w:rsidRDefault="00FF5D65" w:rsidP="00FF5D65">
      <w:pPr>
        <w:rPr>
          <w:sz w:val="32"/>
          <w:szCs w:val="32"/>
        </w:rPr>
      </w:pPr>
      <w:r>
        <w:rPr>
          <w:sz w:val="32"/>
          <w:szCs w:val="32"/>
        </w:rPr>
        <w:t>Here R53 monitor health checks</w:t>
      </w:r>
    </w:p>
    <w:p w:rsidR="00754144" w:rsidRDefault="00754144" w:rsidP="00FF5D65">
      <w:pPr>
        <w:rPr>
          <w:sz w:val="32"/>
          <w:szCs w:val="32"/>
        </w:rPr>
      </w:pPr>
      <w:r>
        <w:rPr>
          <w:sz w:val="32"/>
          <w:szCs w:val="32"/>
        </w:rPr>
        <w:t>This is cross-region high availability</w:t>
      </w:r>
    </w:p>
    <w:p w:rsidR="00754144" w:rsidRDefault="00754144" w:rsidP="00FF5D65">
      <w:pPr>
        <w:rPr>
          <w:sz w:val="32"/>
          <w:szCs w:val="32"/>
        </w:rPr>
      </w:pPr>
    </w:p>
    <w:p w:rsidR="00FF5D65" w:rsidRDefault="00BA7C41" w:rsidP="00FF5D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72F4E7" wp14:editId="43455264">
            <wp:extent cx="6348334" cy="3090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9354" cy="31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4" w:rsidRDefault="00754144" w:rsidP="00FF5D65">
      <w:pPr>
        <w:rPr>
          <w:sz w:val="32"/>
          <w:szCs w:val="32"/>
        </w:rPr>
      </w:pPr>
      <w:r>
        <w:rPr>
          <w:sz w:val="32"/>
          <w:szCs w:val="32"/>
        </w:rPr>
        <w:t>Here we ca do by using IP address of ec2 or DNS of ELB</w:t>
      </w:r>
    </w:p>
    <w:p w:rsidR="00BA7C41" w:rsidRDefault="00BA7C41" w:rsidP="00FF5D65">
      <w:pPr>
        <w:rPr>
          <w:sz w:val="32"/>
          <w:szCs w:val="32"/>
        </w:rPr>
      </w:pPr>
      <w:r>
        <w:rPr>
          <w:sz w:val="32"/>
          <w:szCs w:val="32"/>
        </w:rPr>
        <w:t>For this, we need to create health check for only primary ec2 0r ELB DNS.</w:t>
      </w:r>
    </w:p>
    <w:p w:rsidR="00B02705" w:rsidRDefault="00A920F6" w:rsidP="00FF5D65">
      <w:pPr>
        <w:rPr>
          <w:sz w:val="32"/>
          <w:szCs w:val="32"/>
        </w:rPr>
      </w:pPr>
      <w:r>
        <w:rPr>
          <w:sz w:val="32"/>
          <w:szCs w:val="32"/>
        </w:rPr>
        <w:t>By using DNS ELB</w:t>
      </w:r>
    </w:p>
    <w:p w:rsidR="00A920F6" w:rsidRDefault="00A920F6" w:rsidP="00FF5D6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E859A1" wp14:editId="312A7263">
            <wp:extent cx="5943600" cy="4595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05" w:rsidRDefault="00A920F6" w:rsidP="00FF5D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8B7A60" wp14:editId="7DD51239">
            <wp:extent cx="5943600" cy="2298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05" w:rsidRDefault="00B02705" w:rsidP="00FF5D65">
      <w:pPr>
        <w:rPr>
          <w:sz w:val="32"/>
          <w:szCs w:val="32"/>
        </w:rPr>
      </w:pPr>
    </w:p>
    <w:p w:rsidR="00B02705" w:rsidRDefault="00B02705" w:rsidP="00FF5D65">
      <w:pPr>
        <w:rPr>
          <w:sz w:val="32"/>
          <w:szCs w:val="32"/>
        </w:rPr>
      </w:pPr>
    </w:p>
    <w:p w:rsidR="00B02705" w:rsidRDefault="00B02705" w:rsidP="00FF5D65">
      <w:pPr>
        <w:rPr>
          <w:sz w:val="32"/>
          <w:szCs w:val="32"/>
        </w:rPr>
      </w:pPr>
      <w:r>
        <w:rPr>
          <w:sz w:val="32"/>
          <w:szCs w:val="32"/>
        </w:rPr>
        <w:t xml:space="preserve">By using </w:t>
      </w:r>
      <w:proofErr w:type="gramStart"/>
      <w:r>
        <w:rPr>
          <w:sz w:val="32"/>
          <w:szCs w:val="32"/>
        </w:rPr>
        <w:t>IP</w:t>
      </w:r>
      <w:proofErr w:type="gramEnd"/>
      <w:r>
        <w:rPr>
          <w:sz w:val="32"/>
          <w:szCs w:val="32"/>
        </w:rPr>
        <w:t xml:space="preserve"> address</w:t>
      </w:r>
    </w:p>
    <w:p w:rsidR="00BA7C41" w:rsidRDefault="00BA7C41" w:rsidP="00FF5D6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2E551F" wp14:editId="36E798B3">
            <wp:extent cx="5943600" cy="3044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41" w:rsidRDefault="00BA7C41" w:rsidP="00FF5D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7FAE8" wp14:editId="19DBDEB4">
            <wp:extent cx="5943600" cy="3354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41" w:rsidRDefault="00BA7C41" w:rsidP="00FF5D65">
      <w:pPr>
        <w:rPr>
          <w:sz w:val="32"/>
          <w:szCs w:val="32"/>
        </w:rPr>
      </w:pPr>
      <w:r>
        <w:rPr>
          <w:sz w:val="32"/>
          <w:szCs w:val="32"/>
        </w:rPr>
        <w:t>Click on next and create health checks</w:t>
      </w:r>
    </w:p>
    <w:p w:rsidR="00754144" w:rsidRDefault="00754144" w:rsidP="00FF5D6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0050ED" wp14:editId="16A17E01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4" w:rsidRDefault="00754144" w:rsidP="00FF5D65">
      <w:pPr>
        <w:rPr>
          <w:sz w:val="32"/>
          <w:szCs w:val="32"/>
        </w:rPr>
      </w:pPr>
      <w:r>
        <w:rPr>
          <w:sz w:val="32"/>
          <w:szCs w:val="32"/>
        </w:rPr>
        <w:t>Create primary record</w:t>
      </w:r>
    </w:p>
    <w:p w:rsidR="00754144" w:rsidRDefault="00754144" w:rsidP="00FF5D6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4F6591" wp14:editId="5952F7FD">
            <wp:extent cx="5943600" cy="3135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4" w:rsidRDefault="00754144" w:rsidP="00FF5D65">
      <w:pPr>
        <w:rPr>
          <w:sz w:val="32"/>
          <w:szCs w:val="32"/>
        </w:rPr>
      </w:pPr>
      <w:r>
        <w:rPr>
          <w:sz w:val="32"/>
          <w:szCs w:val="32"/>
        </w:rPr>
        <w:t>Create secondary record</w:t>
      </w:r>
    </w:p>
    <w:p w:rsidR="00754144" w:rsidRDefault="00754144" w:rsidP="00FF5D6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6ED06D" wp14:editId="285E9EBE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F6" w:rsidRDefault="00A920F6" w:rsidP="00FF5D65">
      <w:pPr>
        <w:rPr>
          <w:color w:val="FF0000"/>
          <w:sz w:val="32"/>
          <w:szCs w:val="32"/>
        </w:rPr>
      </w:pPr>
      <w:r w:rsidRPr="00A920F6">
        <w:rPr>
          <w:color w:val="FF0000"/>
          <w:sz w:val="32"/>
          <w:szCs w:val="32"/>
          <w:highlight w:val="yellow"/>
        </w:rPr>
        <w:t>3. Geo location routing policy</w:t>
      </w:r>
    </w:p>
    <w:p w:rsidR="00282AB8" w:rsidRDefault="00282AB8" w:rsidP="00282AB8">
      <w:pPr>
        <w:rPr>
          <w:sz w:val="28"/>
          <w:szCs w:val="28"/>
        </w:rPr>
      </w:pPr>
      <w:r>
        <w:rPr>
          <w:sz w:val="28"/>
          <w:szCs w:val="28"/>
        </w:rPr>
        <w:t>In this, we need to select specific location</w:t>
      </w:r>
    </w:p>
    <w:p w:rsidR="00282AB8" w:rsidRDefault="00282AB8" w:rsidP="00282AB8">
      <w:pPr>
        <w:rPr>
          <w:sz w:val="28"/>
          <w:szCs w:val="28"/>
        </w:rPr>
      </w:pPr>
      <w:r>
        <w:rPr>
          <w:sz w:val="28"/>
          <w:szCs w:val="28"/>
        </w:rPr>
        <w:t xml:space="preserve">Here we can create ec2 or ELB may be in any </w:t>
      </w:r>
      <w:proofErr w:type="gramStart"/>
      <w:r>
        <w:rPr>
          <w:sz w:val="28"/>
          <w:szCs w:val="28"/>
        </w:rPr>
        <w:t>region  but</w:t>
      </w:r>
      <w:proofErr w:type="gramEnd"/>
      <w:r>
        <w:rPr>
          <w:sz w:val="28"/>
          <w:szCs w:val="28"/>
        </w:rPr>
        <w:t xml:space="preserve"> we can set specific region or location as option now selected region people can only access the request</w:t>
      </w:r>
    </w:p>
    <w:p w:rsidR="00282AB8" w:rsidRDefault="00282AB8" w:rsidP="00282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79B955" wp14:editId="4DFB21F4">
            <wp:extent cx="5943600" cy="3085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35" w:rsidRDefault="00521535" w:rsidP="00282AB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1ABB04" wp14:editId="4E91E13E">
            <wp:extent cx="5943600" cy="3291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35" w:rsidRDefault="00521535" w:rsidP="00282A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4D6EDC" wp14:editId="5DA0D186">
            <wp:extent cx="5943600" cy="348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35" w:rsidRDefault="00521535" w:rsidP="00282AB8">
      <w:pPr>
        <w:rPr>
          <w:sz w:val="28"/>
          <w:szCs w:val="28"/>
        </w:rPr>
      </w:pPr>
      <w:r>
        <w:rPr>
          <w:sz w:val="28"/>
          <w:szCs w:val="28"/>
        </w:rPr>
        <w:t>This is because we are accessing from Indian but geo location is North America as give above</w:t>
      </w:r>
    </w:p>
    <w:p w:rsidR="00CE2515" w:rsidRDefault="00CE2515" w:rsidP="00282AB8">
      <w:pPr>
        <w:rPr>
          <w:sz w:val="28"/>
          <w:szCs w:val="28"/>
        </w:rPr>
      </w:pPr>
    </w:p>
    <w:p w:rsidR="00CE2515" w:rsidRDefault="00CE2515" w:rsidP="00282AB8">
      <w:pPr>
        <w:rPr>
          <w:sz w:val="28"/>
          <w:szCs w:val="28"/>
        </w:rPr>
      </w:pPr>
    </w:p>
    <w:p w:rsidR="00CE2515" w:rsidRDefault="00CE2515" w:rsidP="00282AB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lastRenderedPageBreak/>
        <w:t>IDENTIT</w:t>
      </w:r>
      <w:r w:rsidRPr="00CE2515">
        <w:rPr>
          <w:color w:val="FF0000"/>
          <w:sz w:val="36"/>
          <w:szCs w:val="36"/>
          <w:highlight w:val="yellow"/>
        </w:rPr>
        <w:t>Y ACCESS MANAGEMENT (IAM)</w:t>
      </w:r>
    </w:p>
    <w:p w:rsidR="00CE2515" w:rsidRDefault="00CE2515" w:rsidP="00CE2515">
      <w:pPr>
        <w:rPr>
          <w:sz w:val="32"/>
          <w:szCs w:val="32"/>
        </w:rPr>
      </w:pPr>
      <w:r>
        <w:rPr>
          <w:sz w:val="32"/>
          <w:szCs w:val="32"/>
        </w:rPr>
        <w:t>This is very important for any role</w:t>
      </w:r>
    </w:p>
    <w:p w:rsidR="00CE2515" w:rsidRPr="00CE2515" w:rsidRDefault="00CE2515" w:rsidP="00CE2515">
      <w:pPr>
        <w:rPr>
          <w:sz w:val="32"/>
          <w:szCs w:val="32"/>
        </w:rPr>
      </w:pPr>
      <w:r>
        <w:rPr>
          <w:sz w:val="32"/>
          <w:szCs w:val="32"/>
        </w:rPr>
        <w:t>It is a AWS security service</w:t>
      </w:r>
      <w:bookmarkStart w:id="0" w:name="_GoBack"/>
      <w:bookmarkEnd w:id="0"/>
    </w:p>
    <w:p w:rsidR="00A920F6" w:rsidRDefault="00A920F6" w:rsidP="00FF5D65">
      <w:pPr>
        <w:rPr>
          <w:sz w:val="32"/>
          <w:szCs w:val="32"/>
        </w:rPr>
      </w:pPr>
    </w:p>
    <w:p w:rsidR="00BA7C41" w:rsidRPr="00FF5D65" w:rsidRDefault="00BA7C41" w:rsidP="00FF5D65">
      <w:pPr>
        <w:rPr>
          <w:sz w:val="32"/>
          <w:szCs w:val="32"/>
        </w:rPr>
      </w:pPr>
    </w:p>
    <w:p w:rsidR="004878A8" w:rsidRPr="004878A8" w:rsidRDefault="004878A8" w:rsidP="004878A8">
      <w:pPr>
        <w:rPr>
          <w:sz w:val="32"/>
          <w:szCs w:val="32"/>
        </w:rPr>
      </w:pPr>
    </w:p>
    <w:sectPr w:rsidR="004878A8" w:rsidRPr="00487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D37"/>
    <w:rsid w:val="000F0D37"/>
    <w:rsid w:val="00282AB8"/>
    <w:rsid w:val="004752C1"/>
    <w:rsid w:val="004878A8"/>
    <w:rsid w:val="00521535"/>
    <w:rsid w:val="00525F73"/>
    <w:rsid w:val="00754144"/>
    <w:rsid w:val="008D1E9C"/>
    <w:rsid w:val="00A920F6"/>
    <w:rsid w:val="00B02705"/>
    <w:rsid w:val="00BA7C41"/>
    <w:rsid w:val="00CE2515"/>
    <w:rsid w:val="00FF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CFEB"/>
  <w15:chartTrackingRefBased/>
  <w15:docId w15:val="{EB034AB4-9DC8-4026-A09F-7481C3831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</cp:revision>
  <dcterms:created xsi:type="dcterms:W3CDTF">2024-07-13T16:20:00Z</dcterms:created>
  <dcterms:modified xsi:type="dcterms:W3CDTF">2024-07-13T16:20:00Z</dcterms:modified>
</cp:coreProperties>
</file>