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5EC0" w14:textId="77777777" w:rsidR="006C4850" w:rsidRDefault="006C4850" w:rsidP="006C4850">
      <w:pPr>
        <w:spacing w:after="0" w:line="360" w:lineRule="auto"/>
        <w:jc w:val="center"/>
        <w:rPr>
          <w:rFonts w:ascii="Bookman Old Style" w:hAnsi="Bookman Old Style"/>
          <w:b/>
          <w:sz w:val="28"/>
          <w:szCs w:val="28"/>
          <w:u w:val="single"/>
        </w:rPr>
      </w:pPr>
    </w:p>
    <w:p w14:paraId="67279ED9" w14:textId="77777777" w:rsidR="00397919" w:rsidRDefault="00397919" w:rsidP="006C4850">
      <w:pPr>
        <w:spacing w:after="0" w:line="360" w:lineRule="auto"/>
        <w:jc w:val="center"/>
        <w:rPr>
          <w:rFonts w:ascii="Bookman Old Style" w:hAnsi="Bookman Old Style"/>
          <w:b/>
          <w:sz w:val="28"/>
          <w:szCs w:val="28"/>
          <w:u w:val="single"/>
        </w:rPr>
      </w:pPr>
    </w:p>
    <w:p w14:paraId="7605E663" w14:textId="77777777" w:rsidR="007932F4" w:rsidRDefault="007932F4" w:rsidP="006C4850">
      <w:pPr>
        <w:spacing w:after="0" w:line="360" w:lineRule="auto"/>
        <w:jc w:val="center"/>
        <w:rPr>
          <w:rFonts w:ascii="Bookman Old Style" w:hAnsi="Bookman Old Style"/>
          <w:b/>
          <w:sz w:val="28"/>
          <w:szCs w:val="28"/>
          <w:u w:val="single"/>
        </w:rPr>
      </w:pPr>
    </w:p>
    <w:p w14:paraId="5B6451F5" w14:textId="77777777" w:rsidR="007932F4" w:rsidRDefault="007932F4" w:rsidP="006C4850">
      <w:pPr>
        <w:spacing w:after="0" w:line="360" w:lineRule="auto"/>
        <w:jc w:val="center"/>
        <w:rPr>
          <w:rFonts w:ascii="Bookman Old Style" w:hAnsi="Bookman Old Style"/>
          <w:b/>
          <w:sz w:val="28"/>
          <w:szCs w:val="28"/>
          <w:u w:val="single"/>
        </w:rPr>
      </w:pPr>
    </w:p>
    <w:p w14:paraId="32A916B8" w14:textId="77777777" w:rsidR="007932F4" w:rsidRDefault="007932F4" w:rsidP="006C4850">
      <w:pPr>
        <w:spacing w:after="0" w:line="360" w:lineRule="auto"/>
        <w:jc w:val="center"/>
        <w:rPr>
          <w:rFonts w:ascii="Bookman Old Style" w:hAnsi="Bookman Old Style"/>
          <w:b/>
          <w:sz w:val="28"/>
          <w:szCs w:val="28"/>
          <w:u w:val="single"/>
        </w:rPr>
      </w:pPr>
    </w:p>
    <w:p w14:paraId="1BD96E35" w14:textId="77777777" w:rsidR="007932F4" w:rsidRDefault="007932F4" w:rsidP="006C4850">
      <w:pPr>
        <w:spacing w:after="0" w:line="360" w:lineRule="auto"/>
        <w:jc w:val="center"/>
        <w:rPr>
          <w:rFonts w:ascii="Bookman Old Style" w:hAnsi="Bookman Old Style"/>
          <w:b/>
          <w:sz w:val="28"/>
          <w:szCs w:val="28"/>
          <w:u w:val="single"/>
        </w:rPr>
      </w:pPr>
    </w:p>
    <w:p w14:paraId="7F65A72A" w14:textId="77777777" w:rsidR="007932F4" w:rsidRDefault="007932F4" w:rsidP="006C4850">
      <w:pPr>
        <w:spacing w:after="0" w:line="360" w:lineRule="auto"/>
        <w:jc w:val="center"/>
        <w:rPr>
          <w:rFonts w:ascii="Bookman Old Style" w:hAnsi="Bookman Old Style"/>
          <w:b/>
          <w:sz w:val="28"/>
          <w:szCs w:val="28"/>
          <w:u w:val="single"/>
        </w:rPr>
      </w:pPr>
    </w:p>
    <w:p w14:paraId="79CAF422" w14:textId="77777777" w:rsidR="007932F4" w:rsidRDefault="007932F4" w:rsidP="006C4850">
      <w:pPr>
        <w:spacing w:after="0" w:line="360" w:lineRule="auto"/>
        <w:jc w:val="center"/>
        <w:rPr>
          <w:rFonts w:ascii="Bookman Old Style" w:hAnsi="Bookman Old Style"/>
          <w:b/>
          <w:sz w:val="28"/>
          <w:szCs w:val="28"/>
          <w:u w:val="single"/>
        </w:rPr>
      </w:pPr>
    </w:p>
    <w:p w14:paraId="7A04C28B" w14:textId="77777777" w:rsidR="007932F4" w:rsidRDefault="007932F4" w:rsidP="006C4850">
      <w:pPr>
        <w:spacing w:after="0" w:line="360" w:lineRule="auto"/>
        <w:jc w:val="center"/>
        <w:rPr>
          <w:rFonts w:ascii="Bookman Old Style" w:hAnsi="Bookman Old Style"/>
          <w:b/>
          <w:sz w:val="28"/>
          <w:szCs w:val="28"/>
          <w:u w:val="single"/>
        </w:rPr>
      </w:pPr>
    </w:p>
    <w:p w14:paraId="23A85AFD" w14:textId="77777777" w:rsidR="007932F4" w:rsidRDefault="007932F4" w:rsidP="006C4850">
      <w:pPr>
        <w:spacing w:after="0" w:line="360" w:lineRule="auto"/>
        <w:jc w:val="center"/>
        <w:rPr>
          <w:rFonts w:ascii="Bookman Old Style" w:hAnsi="Bookman Old Style"/>
          <w:b/>
          <w:sz w:val="28"/>
          <w:szCs w:val="28"/>
          <w:u w:val="single"/>
        </w:rPr>
      </w:pPr>
    </w:p>
    <w:p w14:paraId="0CB76591" w14:textId="77777777" w:rsidR="007932F4" w:rsidRDefault="007932F4" w:rsidP="006C4850">
      <w:pPr>
        <w:spacing w:after="0" w:line="360" w:lineRule="auto"/>
        <w:jc w:val="center"/>
        <w:rPr>
          <w:rFonts w:ascii="Bookman Old Style" w:hAnsi="Bookman Old Style"/>
          <w:b/>
          <w:sz w:val="28"/>
          <w:szCs w:val="28"/>
          <w:u w:val="single"/>
        </w:rPr>
      </w:pPr>
    </w:p>
    <w:p w14:paraId="72C0345A" w14:textId="77777777" w:rsidR="007932F4" w:rsidRDefault="007932F4" w:rsidP="006C4850">
      <w:pPr>
        <w:spacing w:after="0" w:line="360" w:lineRule="auto"/>
        <w:jc w:val="center"/>
        <w:rPr>
          <w:rFonts w:ascii="Bookman Old Style" w:hAnsi="Bookman Old Style"/>
          <w:b/>
          <w:sz w:val="28"/>
          <w:szCs w:val="28"/>
          <w:u w:val="single"/>
        </w:rPr>
      </w:pPr>
    </w:p>
    <w:p w14:paraId="52A5683D" w14:textId="77777777" w:rsidR="007932F4" w:rsidRDefault="007932F4" w:rsidP="006C4850">
      <w:pPr>
        <w:spacing w:after="0" w:line="360" w:lineRule="auto"/>
        <w:jc w:val="center"/>
        <w:rPr>
          <w:rFonts w:ascii="Bookman Old Style" w:hAnsi="Bookman Old Style"/>
          <w:b/>
          <w:sz w:val="28"/>
          <w:szCs w:val="28"/>
          <w:u w:val="single"/>
        </w:rPr>
      </w:pPr>
    </w:p>
    <w:p w14:paraId="2E9CDCA1" w14:textId="77777777" w:rsidR="007932F4" w:rsidRDefault="007932F4" w:rsidP="006C4850">
      <w:pPr>
        <w:spacing w:after="0" w:line="360" w:lineRule="auto"/>
        <w:jc w:val="center"/>
        <w:rPr>
          <w:rFonts w:ascii="Bookman Old Style" w:hAnsi="Bookman Old Style"/>
          <w:b/>
          <w:sz w:val="28"/>
          <w:szCs w:val="28"/>
          <w:u w:val="single"/>
        </w:rPr>
      </w:pPr>
    </w:p>
    <w:p w14:paraId="52C8D89D" w14:textId="77777777" w:rsidR="007932F4" w:rsidRDefault="007932F4" w:rsidP="006C4850">
      <w:pPr>
        <w:spacing w:after="0" w:line="360" w:lineRule="auto"/>
        <w:jc w:val="center"/>
        <w:rPr>
          <w:rFonts w:ascii="Bookman Old Style" w:hAnsi="Bookman Old Style"/>
          <w:b/>
          <w:sz w:val="28"/>
          <w:szCs w:val="28"/>
          <w:u w:val="single"/>
        </w:rPr>
      </w:pPr>
    </w:p>
    <w:p w14:paraId="7E2AEDDA" w14:textId="77777777" w:rsidR="006C4850" w:rsidRPr="007658DB" w:rsidRDefault="006C4850" w:rsidP="006C4850">
      <w:pPr>
        <w:spacing w:after="0" w:line="360" w:lineRule="auto"/>
        <w:jc w:val="center"/>
        <w:rPr>
          <w:rFonts w:ascii="Bookman Old Style" w:hAnsi="Bookman Old Style"/>
          <w:b/>
          <w:sz w:val="28"/>
          <w:szCs w:val="28"/>
          <w:u w:val="single"/>
        </w:rPr>
      </w:pPr>
      <w:r w:rsidRPr="007658DB">
        <w:rPr>
          <w:rFonts w:ascii="Bookman Old Style" w:hAnsi="Bookman Old Style"/>
          <w:b/>
          <w:sz w:val="28"/>
          <w:szCs w:val="28"/>
          <w:u w:val="single"/>
        </w:rPr>
        <w:t>BUSINESS AGREEMENT</w:t>
      </w:r>
    </w:p>
    <w:p w14:paraId="4FF3B6D6" w14:textId="77777777" w:rsidR="006C4850" w:rsidRPr="00F45007" w:rsidRDefault="006C4850" w:rsidP="006C4850">
      <w:pPr>
        <w:spacing w:after="0" w:line="360" w:lineRule="auto"/>
        <w:jc w:val="center"/>
        <w:rPr>
          <w:rFonts w:ascii="Bookman Old Style" w:hAnsi="Bookman Old Style"/>
          <w:b/>
          <w:sz w:val="24"/>
          <w:szCs w:val="24"/>
          <w:u w:val="single"/>
        </w:rPr>
      </w:pPr>
    </w:p>
    <w:p w14:paraId="53BA0649" w14:textId="19FC8B2F" w:rsidR="006C4850" w:rsidRDefault="006C4850" w:rsidP="006C4850">
      <w:pPr>
        <w:spacing w:after="0" w:line="360" w:lineRule="auto"/>
        <w:ind w:firstLine="720"/>
        <w:jc w:val="both"/>
        <w:rPr>
          <w:rFonts w:ascii="Bookman Old Style" w:hAnsi="Bookman Old Style"/>
          <w:sz w:val="24"/>
          <w:szCs w:val="24"/>
        </w:rPr>
      </w:pPr>
      <w:r w:rsidRPr="00F45007">
        <w:rPr>
          <w:rFonts w:ascii="Bookman Old Style" w:hAnsi="Bookman Old Style"/>
          <w:sz w:val="24"/>
          <w:szCs w:val="24"/>
        </w:rPr>
        <w:t>This</w:t>
      </w:r>
      <w:r w:rsidR="003A69D9">
        <w:rPr>
          <w:rFonts w:ascii="Bookman Old Style" w:hAnsi="Bookman Old Style"/>
          <w:sz w:val="24"/>
          <w:szCs w:val="24"/>
        </w:rPr>
        <w:t xml:space="preserve"> </w:t>
      </w:r>
      <w:r w:rsidR="00D22CCE">
        <w:rPr>
          <w:rFonts w:ascii="Bookman Old Style" w:hAnsi="Bookman Old Style"/>
          <w:b/>
          <w:sz w:val="24"/>
          <w:szCs w:val="24"/>
        </w:rPr>
        <w:t xml:space="preserve">BUSINESS </w:t>
      </w:r>
      <w:r w:rsidR="00D22CCE" w:rsidRPr="00F45007">
        <w:rPr>
          <w:rFonts w:ascii="Bookman Old Style" w:hAnsi="Bookman Old Style"/>
          <w:b/>
          <w:sz w:val="24"/>
          <w:szCs w:val="24"/>
        </w:rPr>
        <w:t>AGREEMENT</w:t>
      </w:r>
      <w:r w:rsidR="003A69D9">
        <w:rPr>
          <w:rFonts w:ascii="Bookman Old Style" w:hAnsi="Bookman Old Style"/>
          <w:b/>
          <w:sz w:val="24"/>
          <w:szCs w:val="24"/>
        </w:rPr>
        <w:t xml:space="preserve"> </w:t>
      </w:r>
      <w:r>
        <w:rPr>
          <w:rFonts w:ascii="Bookman Old Style" w:hAnsi="Bookman Old Style"/>
          <w:sz w:val="24"/>
          <w:szCs w:val="24"/>
        </w:rPr>
        <w:t>executed at Chennai</w:t>
      </w:r>
      <w:r w:rsidRPr="00F45007">
        <w:rPr>
          <w:rFonts w:ascii="Bookman Old Style" w:hAnsi="Bookman Old Style"/>
          <w:sz w:val="24"/>
          <w:szCs w:val="24"/>
        </w:rPr>
        <w:t xml:space="preserve"> on this</w:t>
      </w:r>
      <w:r>
        <w:rPr>
          <w:rFonts w:ascii="Bookman Old Style" w:hAnsi="Bookman Old Style"/>
          <w:sz w:val="24"/>
          <w:szCs w:val="24"/>
        </w:rPr>
        <w:t xml:space="preserve"> the</w:t>
      </w:r>
      <w:r w:rsidRPr="00F45007">
        <w:rPr>
          <w:rFonts w:ascii="Bookman Old Style" w:hAnsi="Bookman Old Style"/>
          <w:sz w:val="24"/>
          <w:szCs w:val="24"/>
        </w:rPr>
        <w:t xml:space="preserve"> </w:t>
      </w:r>
      <w:r w:rsidR="003A69D9">
        <w:rPr>
          <w:rFonts w:ascii="Bookman Old Style" w:hAnsi="Bookman Old Style"/>
          <w:sz w:val="24"/>
          <w:szCs w:val="24"/>
        </w:rPr>
        <w:t>1</w:t>
      </w:r>
      <w:r w:rsidR="002774B3">
        <w:rPr>
          <w:rFonts w:ascii="Bookman Old Style" w:hAnsi="Bookman Old Style"/>
          <w:sz w:val="24"/>
          <w:szCs w:val="24"/>
        </w:rPr>
        <w:t>9</w:t>
      </w:r>
      <w:r w:rsidR="003A69D9">
        <w:rPr>
          <w:rFonts w:ascii="Bookman Old Style" w:hAnsi="Bookman Old Style"/>
          <w:sz w:val="24"/>
          <w:szCs w:val="24"/>
          <w:vertAlign w:val="superscript"/>
        </w:rPr>
        <w:t xml:space="preserve">th </w:t>
      </w:r>
      <w:r w:rsidRPr="00F45007">
        <w:rPr>
          <w:rFonts w:ascii="Bookman Old Style" w:hAnsi="Bookman Old Style"/>
          <w:sz w:val="24"/>
          <w:szCs w:val="24"/>
        </w:rPr>
        <w:t xml:space="preserve">day of </w:t>
      </w:r>
      <w:r>
        <w:rPr>
          <w:rFonts w:ascii="Bookman Old Style" w:hAnsi="Bookman Old Style"/>
          <w:sz w:val="24"/>
          <w:szCs w:val="24"/>
        </w:rPr>
        <w:t xml:space="preserve">February </w:t>
      </w:r>
      <w:r w:rsidRPr="00F45007">
        <w:rPr>
          <w:rFonts w:ascii="Bookman Old Style" w:hAnsi="Bookman Old Style"/>
          <w:sz w:val="24"/>
          <w:szCs w:val="24"/>
        </w:rPr>
        <w:t xml:space="preserve">2022 </w:t>
      </w:r>
    </w:p>
    <w:p w14:paraId="228FF07E" w14:textId="77777777" w:rsidR="006C4850" w:rsidRPr="00CF423A" w:rsidRDefault="006C4850" w:rsidP="006C4850">
      <w:pPr>
        <w:spacing w:after="0" w:line="360" w:lineRule="auto"/>
        <w:ind w:firstLine="720"/>
        <w:jc w:val="both"/>
        <w:rPr>
          <w:rFonts w:ascii="Bookman Old Style" w:hAnsi="Bookman Old Style"/>
          <w:sz w:val="12"/>
          <w:szCs w:val="24"/>
        </w:rPr>
      </w:pPr>
    </w:p>
    <w:p w14:paraId="0709E0AD" w14:textId="77777777" w:rsidR="006C4850" w:rsidRDefault="006C4850" w:rsidP="006C4850">
      <w:pPr>
        <w:spacing w:after="0" w:line="360" w:lineRule="auto"/>
        <w:jc w:val="center"/>
        <w:rPr>
          <w:rFonts w:ascii="Bookman Old Style" w:hAnsi="Bookman Old Style"/>
          <w:b/>
          <w:sz w:val="24"/>
          <w:szCs w:val="24"/>
        </w:rPr>
      </w:pPr>
      <w:r w:rsidRPr="00F45007">
        <w:rPr>
          <w:rFonts w:ascii="Bookman Old Style" w:hAnsi="Bookman Old Style"/>
          <w:b/>
          <w:sz w:val="24"/>
          <w:szCs w:val="24"/>
        </w:rPr>
        <w:t>BY</w:t>
      </w:r>
    </w:p>
    <w:p w14:paraId="54ABFC54" w14:textId="77777777" w:rsidR="00F14A63" w:rsidRDefault="006C4850" w:rsidP="006C4850">
      <w:pPr>
        <w:spacing w:before="75" w:after="75" w:line="360" w:lineRule="auto"/>
        <w:ind w:left="75" w:right="75" w:firstLine="645"/>
        <w:jc w:val="both"/>
        <w:rPr>
          <w:rFonts w:ascii="Bookman Old Style" w:hAnsi="Bookman Old Style"/>
          <w:b/>
          <w:sz w:val="24"/>
          <w:szCs w:val="24"/>
        </w:rPr>
        <w:sectPr w:rsidR="00F14A63" w:rsidSect="001D7AF8">
          <w:headerReference w:type="default" r:id="rId8"/>
          <w:footerReference w:type="default" r:id="rId9"/>
          <w:pgSz w:w="11909" w:h="16834" w:code="9"/>
          <w:pgMar w:top="1276" w:right="1800" w:bottom="2160" w:left="1800" w:header="720" w:footer="720" w:gutter="0"/>
          <w:cols w:space="720"/>
          <w:docGrid w:linePitch="360"/>
        </w:sectPr>
      </w:pPr>
      <w:r w:rsidRPr="00F45007">
        <w:rPr>
          <w:rFonts w:ascii="Bookman Old Style" w:hAnsi="Bookman Old Style"/>
          <w:sz w:val="24"/>
          <w:szCs w:val="24"/>
        </w:rPr>
        <w:t>Mr.</w:t>
      </w:r>
      <w:r w:rsidR="001F6BD8">
        <w:rPr>
          <w:rFonts w:ascii="Bookman Old Style" w:hAnsi="Bookman Old Style"/>
          <w:sz w:val="24"/>
          <w:szCs w:val="24"/>
        </w:rPr>
        <w:t xml:space="preserve"> </w:t>
      </w:r>
      <w:r w:rsidRPr="00F45007">
        <w:rPr>
          <w:rFonts w:ascii="Bookman Old Style" w:hAnsi="Bookman Old Style"/>
          <w:b/>
          <w:sz w:val="24"/>
          <w:szCs w:val="24"/>
        </w:rPr>
        <w:t>ARUL JOHN</w:t>
      </w:r>
      <w:r w:rsidRPr="00F45007">
        <w:rPr>
          <w:rFonts w:ascii="Bookman Old Style" w:hAnsi="Bookman Old Style"/>
          <w:sz w:val="24"/>
          <w:szCs w:val="24"/>
        </w:rPr>
        <w:t>,</w:t>
      </w:r>
      <w:r>
        <w:rPr>
          <w:rFonts w:ascii="Bookman Old Style" w:hAnsi="Bookman Old Style"/>
          <w:bCs/>
          <w:sz w:val="24"/>
          <w:szCs w:val="24"/>
        </w:rPr>
        <w:t xml:space="preserve"> son of </w:t>
      </w:r>
      <w:r w:rsidRPr="00F45007">
        <w:rPr>
          <w:rFonts w:ascii="Bookman Old Style" w:hAnsi="Bookman Old Style"/>
          <w:bCs/>
          <w:sz w:val="24"/>
          <w:szCs w:val="24"/>
        </w:rPr>
        <w:t>John</w:t>
      </w:r>
      <w:r>
        <w:rPr>
          <w:rFonts w:ascii="Bookman Old Style" w:hAnsi="Bookman Old Style"/>
          <w:bCs/>
          <w:sz w:val="24"/>
          <w:szCs w:val="24"/>
        </w:rPr>
        <w:t>,</w:t>
      </w:r>
      <w:r w:rsidRPr="00F45007">
        <w:rPr>
          <w:rFonts w:ascii="Bookman Old Style" w:hAnsi="Bookman Old Style"/>
          <w:bCs/>
          <w:sz w:val="24"/>
          <w:szCs w:val="24"/>
        </w:rPr>
        <w:t xml:space="preserve"> residing at No</w:t>
      </w:r>
      <w:r>
        <w:rPr>
          <w:rFonts w:ascii="Bookman Old Style" w:hAnsi="Bookman Old Style"/>
          <w:bCs/>
          <w:sz w:val="24"/>
          <w:szCs w:val="24"/>
        </w:rPr>
        <w:t>.21A/</w:t>
      </w:r>
      <w:r w:rsidRPr="00F45007">
        <w:rPr>
          <w:rFonts w:ascii="Bookman Old Style" w:hAnsi="Bookman Old Style"/>
          <w:bCs/>
          <w:sz w:val="24"/>
          <w:szCs w:val="24"/>
        </w:rPr>
        <w:t>4</w:t>
      </w:r>
      <w:r>
        <w:rPr>
          <w:rFonts w:ascii="Bookman Old Style" w:hAnsi="Bookman Old Style"/>
          <w:bCs/>
          <w:sz w:val="24"/>
          <w:szCs w:val="24"/>
        </w:rPr>
        <w:t xml:space="preserve">, </w:t>
      </w:r>
      <w:r w:rsidRPr="00F45007">
        <w:rPr>
          <w:rFonts w:ascii="Bookman Old Style" w:hAnsi="Bookman Old Style"/>
          <w:bCs/>
          <w:sz w:val="24"/>
          <w:szCs w:val="24"/>
        </w:rPr>
        <w:t>V</w:t>
      </w:r>
      <w:r>
        <w:rPr>
          <w:rFonts w:ascii="Bookman Old Style" w:hAnsi="Bookman Old Style"/>
          <w:bCs/>
          <w:sz w:val="24"/>
          <w:szCs w:val="24"/>
        </w:rPr>
        <w:t>.O.C</w:t>
      </w:r>
      <w:r w:rsidRPr="00F45007">
        <w:rPr>
          <w:rFonts w:ascii="Bookman Old Style" w:hAnsi="Bookman Old Style"/>
          <w:bCs/>
          <w:sz w:val="24"/>
          <w:szCs w:val="24"/>
        </w:rPr>
        <w:t xml:space="preserve"> Nagar </w:t>
      </w:r>
      <w:proofErr w:type="spellStart"/>
      <w:r w:rsidRPr="00F45007">
        <w:rPr>
          <w:rFonts w:ascii="Bookman Old Style" w:hAnsi="Bookman Old Style"/>
          <w:bCs/>
          <w:sz w:val="24"/>
          <w:szCs w:val="24"/>
        </w:rPr>
        <w:t>Abatharanapuram</w:t>
      </w:r>
      <w:proofErr w:type="spellEnd"/>
      <w:r>
        <w:rPr>
          <w:rFonts w:ascii="Bookman Old Style" w:hAnsi="Bookman Old Style"/>
          <w:bCs/>
          <w:sz w:val="24"/>
          <w:szCs w:val="24"/>
        </w:rPr>
        <w:t xml:space="preserve">, </w:t>
      </w:r>
      <w:proofErr w:type="spellStart"/>
      <w:r>
        <w:rPr>
          <w:rFonts w:ascii="Bookman Old Style" w:hAnsi="Bookman Old Style"/>
          <w:bCs/>
          <w:sz w:val="24"/>
          <w:szCs w:val="24"/>
        </w:rPr>
        <w:t>Vadalur</w:t>
      </w:r>
      <w:proofErr w:type="spellEnd"/>
      <w:r>
        <w:rPr>
          <w:rFonts w:ascii="Bookman Old Style" w:hAnsi="Bookman Old Style"/>
          <w:bCs/>
          <w:sz w:val="24"/>
          <w:szCs w:val="24"/>
        </w:rPr>
        <w:t>,</w:t>
      </w:r>
      <w:r w:rsidR="003A69D9">
        <w:rPr>
          <w:rFonts w:ascii="Bookman Old Style" w:hAnsi="Bookman Old Style"/>
          <w:bCs/>
          <w:sz w:val="24"/>
          <w:szCs w:val="24"/>
        </w:rPr>
        <w:t xml:space="preserve"> </w:t>
      </w:r>
      <w:proofErr w:type="spellStart"/>
      <w:r w:rsidRPr="00F45007">
        <w:rPr>
          <w:rFonts w:ascii="Bookman Old Style" w:hAnsi="Bookman Old Style"/>
          <w:bCs/>
          <w:sz w:val="24"/>
          <w:szCs w:val="24"/>
        </w:rPr>
        <w:t>Panruti</w:t>
      </w:r>
      <w:proofErr w:type="spellEnd"/>
      <w:r w:rsidRPr="00F45007">
        <w:rPr>
          <w:rFonts w:ascii="Bookman Old Style" w:hAnsi="Bookman Old Style"/>
          <w:bCs/>
          <w:sz w:val="24"/>
          <w:szCs w:val="24"/>
        </w:rPr>
        <w:t xml:space="preserve"> Main Road</w:t>
      </w:r>
      <w:r>
        <w:rPr>
          <w:rFonts w:ascii="Bookman Old Style" w:hAnsi="Bookman Old Style"/>
          <w:bCs/>
          <w:sz w:val="24"/>
          <w:szCs w:val="24"/>
        </w:rPr>
        <w:t xml:space="preserve">, </w:t>
      </w:r>
      <w:proofErr w:type="spellStart"/>
      <w:r>
        <w:rPr>
          <w:rFonts w:ascii="Bookman Old Style" w:hAnsi="Bookman Old Style"/>
          <w:bCs/>
          <w:sz w:val="24"/>
          <w:szCs w:val="24"/>
        </w:rPr>
        <w:t>Panruti</w:t>
      </w:r>
      <w:proofErr w:type="spellEnd"/>
      <w:r>
        <w:rPr>
          <w:rFonts w:ascii="Bookman Old Style" w:hAnsi="Bookman Old Style"/>
          <w:bCs/>
          <w:sz w:val="24"/>
          <w:szCs w:val="24"/>
        </w:rPr>
        <w:t xml:space="preserve"> – </w:t>
      </w:r>
      <w:r w:rsidRPr="00F45007">
        <w:rPr>
          <w:rFonts w:ascii="Bookman Old Style" w:hAnsi="Bookman Old Style"/>
          <w:bCs/>
          <w:sz w:val="24"/>
          <w:szCs w:val="24"/>
        </w:rPr>
        <w:t>607</w:t>
      </w:r>
      <w:r>
        <w:rPr>
          <w:rFonts w:ascii="Bookman Old Style" w:hAnsi="Bookman Old Style"/>
          <w:bCs/>
          <w:sz w:val="24"/>
          <w:szCs w:val="24"/>
        </w:rPr>
        <w:t xml:space="preserve"> 303, </w:t>
      </w:r>
      <w:r w:rsidRPr="00F45007">
        <w:rPr>
          <w:rFonts w:ascii="Bookman Old Style" w:hAnsi="Bookman Old Style"/>
          <w:bCs/>
          <w:sz w:val="24"/>
          <w:szCs w:val="24"/>
        </w:rPr>
        <w:t xml:space="preserve">holding </w:t>
      </w:r>
      <w:r>
        <w:rPr>
          <w:rFonts w:ascii="Bookman Old Style" w:hAnsi="Bookman Old Style"/>
          <w:bCs/>
          <w:sz w:val="24"/>
          <w:szCs w:val="24"/>
        </w:rPr>
        <w:t>50</w:t>
      </w:r>
      <w:r w:rsidRPr="00F45007">
        <w:rPr>
          <w:rFonts w:ascii="Bookman Old Style" w:hAnsi="Bookman Old Style"/>
          <w:bCs/>
          <w:sz w:val="24"/>
          <w:szCs w:val="24"/>
        </w:rPr>
        <w:t>%</w:t>
      </w:r>
      <w:r w:rsidR="00D20A2C">
        <w:rPr>
          <w:rFonts w:ascii="Bookman Old Style" w:hAnsi="Bookman Old Style"/>
          <w:bCs/>
          <w:sz w:val="24"/>
          <w:szCs w:val="24"/>
        </w:rPr>
        <w:t xml:space="preserve"> of </w:t>
      </w:r>
      <w:r w:rsidRPr="00F45007">
        <w:rPr>
          <w:rFonts w:ascii="Bookman Old Style" w:hAnsi="Bookman Old Style"/>
          <w:bCs/>
          <w:sz w:val="24"/>
          <w:szCs w:val="24"/>
        </w:rPr>
        <w:t xml:space="preserve">equity shares of </w:t>
      </w:r>
      <w:r>
        <w:rPr>
          <w:rFonts w:ascii="Bookman Old Style" w:hAnsi="Bookman Old Style"/>
          <w:bCs/>
          <w:sz w:val="24"/>
          <w:szCs w:val="24"/>
        </w:rPr>
        <w:t xml:space="preserve">M/s </w:t>
      </w:r>
      <w:proofErr w:type="spellStart"/>
      <w:r w:rsidRPr="00F45007">
        <w:rPr>
          <w:rFonts w:ascii="Bookman Old Style" w:hAnsi="Bookman Old Style"/>
          <w:bCs/>
          <w:sz w:val="24"/>
          <w:szCs w:val="24"/>
        </w:rPr>
        <w:t>Pudukottai</w:t>
      </w:r>
      <w:proofErr w:type="spellEnd"/>
      <w:r w:rsidRPr="00F45007">
        <w:rPr>
          <w:rFonts w:ascii="Bookman Old Style" w:hAnsi="Bookman Old Style"/>
          <w:bCs/>
          <w:sz w:val="24"/>
          <w:szCs w:val="24"/>
        </w:rPr>
        <w:t xml:space="preserve"> Green Powers Private Limi</w:t>
      </w:r>
      <w:r w:rsidRPr="00F35467">
        <w:rPr>
          <w:rFonts w:ascii="Bookman Old Style" w:hAnsi="Bookman Old Style"/>
          <w:bCs/>
          <w:sz w:val="24"/>
          <w:szCs w:val="24"/>
        </w:rPr>
        <w:t>ted</w:t>
      </w:r>
      <w:r w:rsidR="003A69D9">
        <w:rPr>
          <w:rFonts w:ascii="Bookman Old Style" w:hAnsi="Bookman Old Style"/>
          <w:bCs/>
          <w:sz w:val="24"/>
          <w:szCs w:val="24"/>
        </w:rPr>
        <w:t xml:space="preserve"> </w:t>
      </w:r>
      <w:r w:rsidRPr="00F35467">
        <w:rPr>
          <w:rFonts w:ascii="Bookman Old Style" w:hAnsi="Bookman Old Style"/>
          <w:bCs/>
          <w:sz w:val="24"/>
          <w:szCs w:val="24"/>
        </w:rPr>
        <w:t>(</w:t>
      </w:r>
      <w:proofErr w:type="spellStart"/>
      <w:r w:rsidRPr="00F35467">
        <w:rPr>
          <w:rFonts w:ascii="Bookman Old Style" w:hAnsi="Bookman Old Style"/>
          <w:bCs/>
          <w:sz w:val="24"/>
          <w:szCs w:val="24"/>
        </w:rPr>
        <w:t>Cin</w:t>
      </w:r>
      <w:proofErr w:type="spellEnd"/>
      <w:r w:rsidRPr="00F35467">
        <w:rPr>
          <w:rFonts w:ascii="Bookman Old Style" w:hAnsi="Bookman Old Style"/>
          <w:bCs/>
          <w:sz w:val="24"/>
          <w:szCs w:val="24"/>
        </w:rPr>
        <w:t xml:space="preserve">: </w:t>
      </w:r>
      <w:r w:rsidRPr="00F35467">
        <w:rPr>
          <w:rFonts w:ascii="Bookman Old Style" w:eastAsia="Times New Roman" w:hAnsi="Bookman Old Style" w:cs="Segoe UI"/>
          <w:color w:val="1D1D1C"/>
          <w:sz w:val="24"/>
          <w:szCs w:val="24"/>
          <w:lang w:val="en-IN" w:eastAsia="en-IN"/>
        </w:rPr>
        <w:t>U74900TN2015PTC101622</w:t>
      </w:r>
      <w:r w:rsidRPr="00F35467">
        <w:rPr>
          <w:rFonts w:ascii="Bookman Old Style" w:hAnsi="Bookman Old Style"/>
          <w:bCs/>
          <w:sz w:val="24"/>
          <w:szCs w:val="24"/>
        </w:rPr>
        <w:t>)</w:t>
      </w:r>
      <w:r w:rsidR="003A69D9">
        <w:rPr>
          <w:rFonts w:ascii="Bookman Old Style" w:hAnsi="Bookman Old Style"/>
          <w:bCs/>
          <w:sz w:val="24"/>
          <w:szCs w:val="24"/>
        </w:rPr>
        <w:t xml:space="preserve"> </w:t>
      </w:r>
      <w:r>
        <w:rPr>
          <w:rFonts w:ascii="Bookman Old Style" w:hAnsi="Bookman Old Style"/>
          <w:sz w:val="24"/>
          <w:szCs w:val="24"/>
        </w:rPr>
        <w:t xml:space="preserve">a company formed under the Companies Act, 2013 </w:t>
      </w:r>
      <w:r w:rsidRPr="00F45007">
        <w:rPr>
          <w:rFonts w:ascii="Bookman Old Style" w:hAnsi="Bookman Old Style"/>
          <w:bCs/>
          <w:sz w:val="24"/>
          <w:szCs w:val="24"/>
        </w:rPr>
        <w:t xml:space="preserve">in his capacity as </w:t>
      </w:r>
      <w:proofErr w:type="spellStart"/>
      <w:r w:rsidRPr="00F45007">
        <w:rPr>
          <w:rFonts w:ascii="Bookman Old Style" w:hAnsi="Bookman Old Style"/>
          <w:bCs/>
          <w:sz w:val="24"/>
          <w:szCs w:val="24"/>
        </w:rPr>
        <w:t>Share</w:t>
      </w:r>
      <w:r w:rsidR="001F6BD8">
        <w:rPr>
          <w:rFonts w:ascii="Bookman Old Style" w:hAnsi="Bookman Old Style"/>
          <w:bCs/>
          <w:sz w:val="24"/>
          <w:szCs w:val="24"/>
        </w:rPr>
        <w:t xml:space="preserve"> </w:t>
      </w:r>
      <w:r w:rsidRPr="00F45007">
        <w:rPr>
          <w:rFonts w:ascii="Bookman Old Style" w:hAnsi="Bookman Old Style"/>
          <w:bCs/>
          <w:sz w:val="24"/>
          <w:szCs w:val="24"/>
        </w:rPr>
        <w:t>holder</w:t>
      </w:r>
      <w:proofErr w:type="spellEnd"/>
      <w:r w:rsidR="001F6BD8">
        <w:rPr>
          <w:rFonts w:ascii="Bookman Old Style" w:hAnsi="Bookman Old Style"/>
          <w:bCs/>
          <w:sz w:val="24"/>
          <w:szCs w:val="24"/>
        </w:rPr>
        <w:t xml:space="preserve"> </w:t>
      </w:r>
      <w:r w:rsidRPr="00F45007">
        <w:rPr>
          <w:rFonts w:ascii="Bookman Old Style" w:hAnsi="Bookman Old Style"/>
          <w:bCs/>
          <w:sz w:val="24"/>
          <w:szCs w:val="24"/>
        </w:rPr>
        <w:t>hereinafter referred to as</w:t>
      </w:r>
      <w:r>
        <w:rPr>
          <w:rFonts w:ascii="Bookman Old Style" w:hAnsi="Bookman Old Style"/>
          <w:bCs/>
          <w:sz w:val="24"/>
          <w:szCs w:val="24"/>
        </w:rPr>
        <w:t xml:space="preserve"> the </w:t>
      </w:r>
      <w:r w:rsidRPr="00F45007">
        <w:rPr>
          <w:rFonts w:ascii="Bookman Old Style" w:hAnsi="Bookman Old Style"/>
          <w:b/>
          <w:sz w:val="24"/>
          <w:szCs w:val="24"/>
        </w:rPr>
        <w:t>“PARTY OF THE FIRST PART”</w:t>
      </w:r>
    </w:p>
    <w:p w14:paraId="6652C010" w14:textId="77777777" w:rsidR="006C4850" w:rsidRPr="00F45007" w:rsidRDefault="006C4850" w:rsidP="006C4850">
      <w:pPr>
        <w:spacing w:after="0" w:line="360" w:lineRule="auto"/>
        <w:jc w:val="both"/>
        <w:rPr>
          <w:rFonts w:ascii="Bookman Old Style" w:hAnsi="Bookman Old Style"/>
          <w:b/>
          <w:sz w:val="24"/>
          <w:szCs w:val="24"/>
        </w:rPr>
      </w:pPr>
    </w:p>
    <w:p w14:paraId="0F9F0101" w14:textId="77777777" w:rsidR="006C4850" w:rsidRDefault="006C4850" w:rsidP="006C4850">
      <w:pPr>
        <w:spacing w:after="0" w:line="360" w:lineRule="auto"/>
        <w:jc w:val="center"/>
        <w:rPr>
          <w:rFonts w:ascii="Bookman Old Style" w:hAnsi="Bookman Old Style"/>
          <w:b/>
          <w:sz w:val="24"/>
          <w:szCs w:val="24"/>
        </w:rPr>
      </w:pPr>
      <w:r>
        <w:rPr>
          <w:rFonts w:ascii="Bookman Old Style" w:hAnsi="Bookman Old Style"/>
          <w:b/>
          <w:sz w:val="24"/>
          <w:szCs w:val="24"/>
        </w:rPr>
        <w:t>AND BETWEEN</w:t>
      </w:r>
    </w:p>
    <w:p w14:paraId="61F63903" w14:textId="77777777" w:rsidR="006C4850" w:rsidRDefault="006C4850" w:rsidP="006C4850">
      <w:pPr>
        <w:spacing w:after="0" w:line="360" w:lineRule="auto"/>
        <w:jc w:val="center"/>
        <w:rPr>
          <w:rFonts w:ascii="Bookman Old Style" w:hAnsi="Bookman Old Style"/>
          <w:b/>
          <w:sz w:val="24"/>
          <w:szCs w:val="24"/>
        </w:rPr>
      </w:pPr>
    </w:p>
    <w:p w14:paraId="3DF60407" w14:textId="77777777" w:rsidR="006C4850" w:rsidRDefault="006C4850" w:rsidP="006C4850">
      <w:pPr>
        <w:spacing w:after="0" w:line="360" w:lineRule="auto"/>
        <w:ind w:firstLine="720"/>
        <w:jc w:val="both"/>
        <w:rPr>
          <w:rFonts w:ascii="Bookman Old Style" w:hAnsi="Bookman Old Style"/>
          <w:b/>
          <w:sz w:val="24"/>
          <w:szCs w:val="24"/>
        </w:rPr>
      </w:pPr>
      <w:r>
        <w:rPr>
          <w:rFonts w:ascii="Bookman Old Style" w:hAnsi="Bookman Old Style"/>
          <w:sz w:val="24"/>
          <w:szCs w:val="24"/>
        </w:rPr>
        <w:t xml:space="preserve">Mr. </w:t>
      </w:r>
      <w:r>
        <w:rPr>
          <w:rFonts w:ascii="Bookman Old Style" w:hAnsi="Bookman Old Style"/>
          <w:b/>
          <w:sz w:val="24"/>
          <w:szCs w:val="24"/>
        </w:rPr>
        <w:t>RAVIKUMAR</w:t>
      </w:r>
      <w:r>
        <w:rPr>
          <w:rFonts w:ascii="Bookman Old Style" w:hAnsi="Bookman Old Style"/>
          <w:sz w:val="24"/>
          <w:szCs w:val="24"/>
        </w:rPr>
        <w:t>, son of Jayaraman, residing at No.4/361 "</w:t>
      </w:r>
      <w:proofErr w:type="spellStart"/>
      <w:r>
        <w:rPr>
          <w:rFonts w:ascii="Bookman Old Style" w:hAnsi="Bookman Old Style"/>
          <w:sz w:val="24"/>
          <w:szCs w:val="24"/>
        </w:rPr>
        <w:t>Appaswamy</w:t>
      </w:r>
      <w:proofErr w:type="spellEnd"/>
      <w:r>
        <w:rPr>
          <w:rFonts w:ascii="Bookman Old Style" w:hAnsi="Bookman Old Style"/>
          <w:sz w:val="24"/>
          <w:szCs w:val="24"/>
        </w:rPr>
        <w:t xml:space="preserve"> City side Apartment”, Block-2, D-3, Rajiv Gandhi </w:t>
      </w:r>
      <w:proofErr w:type="spellStart"/>
      <w:r>
        <w:rPr>
          <w:rFonts w:ascii="Bookman Old Style" w:hAnsi="Bookman Old Style"/>
          <w:sz w:val="24"/>
          <w:szCs w:val="24"/>
        </w:rPr>
        <w:t>Salai</w:t>
      </w:r>
      <w:proofErr w:type="spellEnd"/>
      <w:r>
        <w:rPr>
          <w:rFonts w:ascii="Bookman Old Style" w:hAnsi="Bookman Old Style"/>
          <w:sz w:val="24"/>
          <w:szCs w:val="24"/>
        </w:rPr>
        <w:t xml:space="preserve">, Old Mahabalipuram Road (OMR), </w:t>
      </w:r>
      <w:proofErr w:type="spellStart"/>
      <w:r>
        <w:rPr>
          <w:rFonts w:ascii="Bookman Old Style" w:hAnsi="Bookman Old Style"/>
          <w:sz w:val="24"/>
          <w:szCs w:val="24"/>
        </w:rPr>
        <w:t>Kottivakkam</w:t>
      </w:r>
      <w:proofErr w:type="spellEnd"/>
      <w:r>
        <w:rPr>
          <w:rFonts w:ascii="Bookman Old Style" w:hAnsi="Bookman Old Style"/>
          <w:sz w:val="24"/>
          <w:szCs w:val="24"/>
        </w:rPr>
        <w:t>, Chennai – 600 096, Tamil Nadu,</w:t>
      </w:r>
      <w:r w:rsidRPr="00F45007">
        <w:rPr>
          <w:rFonts w:ascii="Bookman Old Style" w:hAnsi="Bookman Old Style"/>
          <w:bCs/>
          <w:sz w:val="24"/>
          <w:szCs w:val="24"/>
        </w:rPr>
        <w:t xml:space="preserve"> holding </w:t>
      </w:r>
      <w:r>
        <w:rPr>
          <w:rFonts w:ascii="Bookman Old Style" w:hAnsi="Bookman Old Style"/>
          <w:bCs/>
          <w:sz w:val="24"/>
          <w:szCs w:val="24"/>
        </w:rPr>
        <w:t>5</w:t>
      </w:r>
      <w:r w:rsidRPr="00D0447C">
        <w:rPr>
          <w:rFonts w:ascii="Bookman Old Style" w:hAnsi="Bookman Old Style"/>
          <w:bCs/>
          <w:sz w:val="24"/>
          <w:szCs w:val="24"/>
        </w:rPr>
        <w:t xml:space="preserve">0% of equity shares of M/s </w:t>
      </w:r>
      <w:proofErr w:type="spellStart"/>
      <w:r w:rsidRPr="00D0447C">
        <w:rPr>
          <w:rFonts w:ascii="Bookman Old Style" w:hAnsi="Bookman Old Style"/>
          <w:bCs/>
          <w:sz w:val="24"/>
          <w:szCs w:val="24"/>
        </w:rPr>
        <w:t>Pudukottai</w:t>
      </w:r>
      <w:proofErr w:type="spellEnd"/>
      <w:r w:rsidRPr="00D0447C">
        <w:rPr>
          <w:rFonts w:ascii="Bookman Old Style" w:hAnsi="Bookman Old Style"/>
          <w:bCs/>
          <w:sz w:val="24"/>
          <w:szCs w:val="24"/>
        </w:rPr>
        <w:t xml:space="preserve"> Green Powers Private Limited</w:t>
      </w:r>
      <w:r w:rsidR="003A69D9">
        <w:rPr>
          <w:rFonts w:ascii="Bookman Old Style" w:hAnsi="Bookman Old Style"/>
          <w:bCs/>
          <w:sz w:val="24"/>
          <w:szCs w:val="24"/>
        </w:rPr>
        <w:t xml:space="preserve"> </w:t>
      </w:r>
      <w:r w:rsidRPr="00D0447C">
        <w:rPr>
          <w:rFonts w:ascii="Bookman Old Style" w:hAnsi="Bookman Old Style"/>
          <w:bCs/>
          <w:sz w:val="24"/>
          <w:szCs w:val="24"/>
        </w:rPr>
        <w:t>(</w:t>
      </w:r>
      <w:proofErr w:type="spellStart"/>
      <w:r w:rsidRPr="00D0447C">
        <w:rPr>
          <w:rFonts w:ascii="Bookman Old Style" w:hAnsi="Bookman Old Style"/>
          <w:bCs/>
          <w:sz w:val="24"/>
          <w:szCs w:val="24"/>
        </w:rPr>
        <w:t>Cin</w:t>
      </w:r>
      <w:proofErr w:type="spellEnd"/>
      <w:r w:rsidRPr="00D0447C">
        <w:rPr>
          <w:rFonts w:ascii="Bookman Old Style" w:hAnsi="Bookman Old Style"/>
          <w:bCs/>
          <w:sz w:val="24"/>
          <w:szCs w:val="24"/>
        </w:rPr>
        <w:t xml:space="preserve">: </w:t>
      </w:r>
      <w:r w:rsidRPr="00D0447C">
        <w:rPr>
          <w:rFonts w:ascii="Bookman Old Style" w:eastAsia="Times New Roman" w:hAnsi="Bookman Old Style" w:cs="Segoe UI"/>
          <w:color w:val="1D1D1C"/>
          <w:sz w:val="24"/>
          <w:szCs w:val="24"/>
          <w:lang w:val="en-IN" w:eastAsia="en-IN"/>
        </w:rPr>
        <w:t>U74900TN2015PTC101622</w:t>
      </w:r>
      <w:r w:rsidRPr="00D0447C">
        <w:rPr>
          <w:rFonts w:ascii="Bookman Old Style" w:hAnsi="Bookman Old Style"/>
          <w:bCs/>
          <w:sz w:val="24"/>
          <w:szCs w:val="24"/>
        </w:rPr>
        <w:t>)</w:t>
      </w:r>
      <w:r w:rsidR="003A69D9">
        <w:rPr>
          <w:rFonts w:ascii="Bookman Old Style" w:hAnsi="Bookman Old Style"/>
          <w:bCs/>
          <w:sz w:val="24"/>
          <w:szCs w:val="24"/>
        </w:rPr>
        <w:t xml:space="preserve"> </w:t>
      </w:r>
      <w:r w:rsidRPr="00576721">
        <w:rPr>
          <w:rFonts w:ascii="Bookman Old Style" w:hAnsi="Bookman Old Style"/>
          <w:sz w:val="24"/>
          <w:szCs w:val="24"/>
        </w:rPr>
        <w:t>a company formed under the Companies Act, 2013</w:t>
      </w:r>
      <w:r w:rsidRPr="00F45007">
        <w:rPr>
          <w:rFonts w:ascii="Bookman Old Style" w:hAnsi="Bookman Old Style"/>
          <w:bCs/>
          <w:sz w:val="24"/>
          <w:szCs w:val="24"/>
        </w:rPr>
        <w:t xml:space="preserve"> in his capacity as shareholder hereinafter referred to as</w:t>
      </w:r>
      <w:r>
        <w:rPr>
          <w:rFonts w:ascii="Bookman Old Style" w:hAnsi="Bookman Old Style"/>
          <w:bCs/>
          <w:sz w:val="24"/>
          <w:szCs w:val="24"/>
        </w:rPr>
        <w:t xml:space="preserve"> the</w:t>
      </w:r>
      <w:r w:rsidR="001F6BD8">
        <w:rPr>
          <w:rFonts w:ascii="Bookman Old Style" w:hAnsi="Bookman Old Style"/>
          <w:bCs/>
          <w:sz w:val="24"/>
          <w:szCs w:val="24"/>
        </w:rPr>
        <w:t xml:space="preserve"> </w:t>
      </w:r>
      <w:r w:rsidRPr="00F45007">
        <w:rPr>
          <w:rFonts w:ascii="Bookman Old Style" w:hAnsi="Bookman Old Style"/>
          <w:b/>
          <w:sz w:val="24"/>
          <w:szCs w:val="24"/>
        </w:rPr>
        <w:t>“PARTY OF THE SECOND PART”</w:t>
      </w:r>
    </w:p>
    <w:p w14:paraId="22055584" w14:textId="77777777" w:rsidR="006C4850" w:rsidRDefault="006C4850" w:rsidP="006C4850">
      <w:pPr>
        <w:spacing w:after="0" w:line="360" w:lineRule="auto"/>
        <w:jc w:val="both"/>
        <w:rPr>
          <w:rFonts w:ascii="Bookman Old Style" w:hAnsi="Bookman Old Style"/>
          <w:b/>
          <w:sz w:val="24"/>
          <w:szCs w:val="24"/>
        </w:rPr>
      </w:pPr>
    </w:p>
    <w:p w14:paraId="41AE5BAE" w14:textId="77777777" w:rsidR="006C4850" w:rsidRDefault="006C4850" w:rsidP="006C4850">
      <w:pPr>
        <w:pStyle w:val="BodyText"/>
        <w:spacing w:line="360" w:lineRule="auto"/>
        <w:jc w:val="both"/>
        <w:rPr>
          <w:rFonts w:ascii="Bookman Old Style" w:hAnsi="Bookman Old Style"/>
          <w:sz w:val="24"/>
          <w:szCs w:val="24"/>
        </w:rPr>
      </w:pPr>
      <w:r>
        <w:rPr>
          <w:rFonts w:ascii="Bookman Old Style" w:hAnsi="Bookman Old Style"/>
          <w:sz w:val="24"/>
          <w:szCs w:val="24"/>
        </w:rPr>
        <w:t>(</w:t>
      </w:r>
      <w:proofErr w:type="gramStart"/>
      <w:r>
        <w:rPr>
          <w:rFonts w:ascii="Bookman Old Style" w:hAnsi="Bookman Old Style"/>
          <w:sz w:val="24"/>
          <w:szCs w:val="24"/>
        </w:rPr>
        <w:t>which</w:t>
      </w:r>
      <w:proofErr w:type="gramEnd"/>
      <w:r>
        <w:rPr>
          <w:rFonts w:ascii="Bookman Old Style" w:hAnsi="Bookman Old Style"/>
          <w:sz w:val="24"/>
          <w:szCs w:val="24"/>
        </w:rPr>
        <w:t xml:space="preserve"> expression shall unless it is repugnant to the context or meaning thereof, with all the grammatical variations of tense number and gender mean and shall be deemed to hold and include each of their respective heirs, executors, administrators, legal representatives, attorneys, authorized agents, nominees, successors and permitted assigns)</w:t>
      </w:r>
    </w:p>
    <w:p w14:paraId="58FFFAED" w14:textId="77777777" w:rsidR="006C4850" w:rsidRPr="00CE0ECA" w:rsidRDefault="006C4850" w:rsidP="006C4850">
      <w:pPr>
        <w:pStyle w:val="BodyText"/>
        <w:spacing w:line="360" w:lineRule="auto"/>
        <w:jc w:val="both"/>
        <w:rPr>
          <w:rFonts w:ascii="Bookman Old Style" w:hAnsi="Bookman Old Style"/>
          <w:sz w:val="24"/>
          <w:szCs w:val="24"/>
        </w:rPr>
      </w:pPr>
      <w:r>
        <w:rPr>
          <w:rFonts w:ascii="Bookman Old Style" w:hAnsi="Bookman Old Style"/>
          <w:sz w:val="24"/>
          <w:szCs w:val="24"/>
        </w:rPr>
        <w:t>T</w:t>
      </w:r>
      <w:r w:rsidRPr="00F45007">
        <w:rPr>
          <w:rFonts w:ascii="Bookman Old Style" w:hAnsi="Bookman Old Style"/>
          <w:sz w:val="24"/>
          <w:szCs w:val="24"/>
        </w:rPr>
        <w:t>he Parties to this Agreement a</w:t>
      </w:r>
      <w:r w:rsidRPr="00F45007">
        <w:rPr>
          <w:rFonts w:ascii="Bookman Old Style" w:hAnsi="Bookman Old Style"/>
          <w:bCs/>
          <w:sz w:val="24"/>
          <w:szCs w:val="24"/>
        </w:rPr>
        <w:t>re hereinafter indivi</w:t>
      </w:r>
      <w:r>
        <w:rPr>
          <w:rFonts w:ascii="Bookman Old Style" w:hAnsi="Bookman Old Style"/>
          <w:bCs/>
          <w:sz w:val="24"/>
          <w:szCs w:val="24"/>
        </w:rPr>
        <w:t>dually referred to as a “Party”</w:t>
      </w:r>
      <w:r w:rsidR="008F7BB9">
        <w:rPr>
          <w:rFonts w:ascii="Bookman Old Style" w:hAnsi="Bookman Old Style"/>
          <w:bCs/>
          <w:sz w:val="24"/>
          <w:szCs w:val="24"/>
        </w:rPr>
        <w:t xml:space="preserve"> </w:t>
      </w:r>
      <w:r w:rsidRPr="007658DB">
        <w:rPr>
          <w:rFonts w:ascii="Bookman Old Style" w:hAnsi="Bookman Old Style"/>
          <w:bCs/>
          <w:sz w:val="24"/>
          <w:szCs w:val="24"/>
        </w:rPr>
        <w:t>further jointly and</w:t>
      </w:r>
      <w:r w:rsidRPr="00F45007">
        <w:rPr>
          <w:rFonts w:ascii="Bookman Old Style" w:hAnsi="Bookman Old Style"/>
          <w:bCs/>
          <w:sz w:val="24"/>
          <w:szCs w:val="24"/>
        </w:rPr>
        <w:t xml:space="preserve"> collectively</w:t>
      </w:r>
      <w:r w:rsidR="008F7BB9">
        <w:rPr>
          <w:rFonts w:ascii="Bookman Old Style" w:hAnsi="Bookman Old Style"/>
          <w:bCs/>
          <w:sz w:val="24"/>
          <w:szCs w:val="24"/>
        </w:rPr>
        <w:t xml:space="preserve"> </w:t>
      </w:r>
      <w:r>
        <w:rPr>
          <w:rFonts w:ascii="Bookman Old Style" w:hAnsi="Bookman Old Style"/>
          <w:bCs/>
          <w:sz w:val="24"/>
          <w:szCs w:val="24"/>
        </w:rPr>
        <w:t xml:space="preserve">referred to as </w:t>
      </w:r>
      <w:r w:rsidRPr="00F45007">
        <w:rPr>
          <w:rFonts w:ascii="Bookman Old Style" w:hAnsi="Bookman Old Style"/>
          <w:bCs/>
          <w:sz w:val="24"/>
          <w:szCs w:val="24"/>
        </w:rPr>
        <w:t>the “Parties” as the context may require.</w:t>
      </w:r>
    </w:p>
    <w:p w14:paraId="6F4A3255" w14:textId="77777777" w:rsidR="006C4850" w:rsidRPr="00F45007" w:rsidRDefault="006C4850" w:rsidP="006C4850">
      <w:pPr>
        <w:spacing w:after="0" w:line="360" w:lineRule="auto"/>
        <w:jc w:val="both"/>
        <w:rPr>
          <w:rFonts w:ascii="Bookman Old Style" w:hAnsi="Bookman Old Style"/>
          <w:bCs/>
          <w:sz w:val="24"/>
          <w:szCs w:val="24"/>
        </w:rPr>
      </w:pPr>
    </w:p>
    <w:p w14:paraId="0C79D7B9" w14:textId="77777777" w:rsidR="006C4850" w:rsidRDefault="006C4850" w:rsidP="006C4850">
      <w:pPr>
        <w:spacing w:after="0" w:line="360" w:lineRule="auto"/>
        <w:jc w:val="both"/>
        <w:rPr>
          <w:rFonts w:ascii="Bookman Old Style" w:hAnsi="Bookman Old Style"/>
          <w:bCs/>
          <w:sz w:val="24"/>
          <w:szCs w:val="24"/>
        </w:rPr>
      </w:pPr>
      <w:r w:rsidRPr="0019491E">
        <w:rPr>
          <w:rFonts w:ascii="Bookman Old Style" w:hAnsi="Bookman Old Style"/>
          <w:b/>
          <w:bCs/>
          <w:sz w:val="24"/>
          <w:szCs w:val="24"/>
        </w:rPr>
        <w:t>WHEREAS</w:t>
      </w:r>
    </w:p>
    <w:p w14:paraId="39559CF7" w14:textId="77777777" w:rsidR="006C4850" w:rsidRDefault="006C4850" w:rsidP="006C4850">
      <w:pPr>
        <w:pStyle w:val="ListParagraph"/>
        <w:numPr>
          <w:ilvl w:val="0"/>
          <w:numId w:val="22"/>
        </w:numPr>
        <w:spacing w:after="0" w:line="360" w:lineRule="auto"/>
        <w:jc w:val="both"/>
        <w:rPr>
          <w:rFonts w:ascii="Bookman Old Style" w:hAnsi="Bookman Old Style"/>
          <w:bCs/>
          <w:sz w:val="24"/>
          <w:szCs w:val="24"/>
        </w:rPr>
      </w:pPr>
      <w:r>
        <w:rPr>
          <w:rFonts w:ascii="Bookman Old Style" w:hAnsi="Bookman Old Style"/>
          <w:bCs/>
          <w:sz w:val="24"/>
          <w:szCs w:val="24"/>
        </w:rPr>
        <w:t xml:space="preserve">The </w:t>
      </w:r>
      <w:r w:rsidRPr="00CE0ECA">
        <w:rPr>
          <w:rFonts w:ascii="Bookman Old Style" w:hAnsi="Bookman Old Style"/>
          <w:bCs/>
          <w:sz w:val="24"/>
          <w:szCs w:val="24"/>
        </w:rPr>
        <w:t>party of the first part and party of the second part</w:t>
      </w:r>
      <w:r>
        <w:rPr>
          <w:rFonts w:ascii="Bookman Old Style" w:hAnsi="Bookman Old Style"/>
          <w:bCs/>
          <w:sz w:val="24"/>
          <w:szCs w:val="24"/>
        </w:rPr>
        <w:t xml:space="preserve"> together are holders of 100% equity shares in </w:t>
      </w:r>
      <w:r w:rsidRPr="00CE0ECA">
        <w:rPr>
          <w:rFonts w:ascii="Bookman Old Style" w:hAnsi="Bookman Old Style"/>
          <w:bCs/>
          <w:sz w:val="24"/>
          <w:szCs w:val="24"/>
        </w:rPr>
        <w:t xml:space="preserve">M/s </w:t>
      </w:r>
      <w:proofErr w:type="spellStart"/>
      <w:r w:rsidRPr="00CE0ECA">
        <w:rPr>
          <w:rFonts w:ascii="Bookman Old Style" w:hAnsi="Bookman Old Style"/>
          <w:bCs/>
          <w:sz w:val="24"/>
          <w:szCs w:val="24"/>
        </w:rPr>
        <w:t>Pudukottai</w:t>
      </w:r>
      <w:proofErr w:type="spellEnd"/>
      <w:r w:rsidRPr="00CE0ECA">
        <w:rPr>
          <w:rFonts w:ascii="Bookman Old Style" w:hAnsi="Bookman Old Style"/>
          <w:bCs/>
          <w:sz w:val="24"/>
          <w:szCs w:val="24"/>
        </w:rPr>
        <w:t xml:space="preserve"> Green Powers Private Limited</w:t>
      </w:r>
      <w:r>
        <w:rPr>
          <w:rFonts w:ascii="Bookman Old Style" w:hAnsi="Bookman Old Style"/>
          <w:bCs/>
          <w:sz w:val="24"/>
          <w:szCs w:val="24"/>
        </w:rPr>
        <w:t>, (hereinafter the Company) since 2015</w:t>
      </w:r>
      <w:r w:rsidRPr="00CE0ECA">
        <w:rPr>
          <w:rFonts w:ascii="Bookman Old Style" w:hAnsi="Bookman Old Style"/>
          <w:bCs/>
          <w:sz w:val="24"/>
          <w:szCs w:val="24"/>
        </w:rPr>
        <w:t>.</w:t>
      </w:r>
    </w:p>
    <w:p w14:paraId="24737185" w14:textId="77777777" w:rsidR="006C4850" w:rsidRDefault="006C4850" w:rsidP="006C4850">
      <w:pPr>
        <w:pStyle w:val="ListParagraph"/>
        <w:numPr>
          <w:ilvl w:val="0"/>
          <w:numId w:val="22"/>
        </w:numPr>
        <w:spacing w:after="0" w:line="360" w:lineRule="auto"/>
        <w:jc w:val="both"/>
        <w:rPr>
          <w:rFonts w:ascii="Bookman Old Style" w:hAnsi="Bookman Old Style"/>
          <w:bCs/>
          <w:sz w:val="24"/>
          <w:szCs w:val="24"/>
        </w:rPr>
      </w:pPr>
      <w:r>
        <w:rPr>
          <w:rFonts w:ascii="Bookman Old Style" w:hAnsi="Bookman Old Style"/>
          <w:bCs/>
          <w:sz w:val="24"/>
          <w:szCs w:val="24"/>
        </w:rPr>
        <w:t xml:space="preserve">In the course of its business, the Company, inter alia acquired vast extents of lands, a substantial portion thereof having been leased out to M/s. NHPC Ltd. The </w:t>
      </w:r>
      <w:r w:rsidR="00FA0A9F">
        <w:rPr>
          <w:rFonts w:ascii="Bookman Old Style" w:hAnsi="Bookman Old Style"/>
          <w:bCs/>
          <w:sz w:val="24"/>
          <w:szCs w:val="24"/>
        </w:rPr>
        <w:t>lands so leased to M/s. NHPC Ltd by the Company are</w:t>
      </w:r>
      <w:r>
        <w:rPr>
          <w:rFonts w:ascii="Bookman Old Style" w:hAnsi="Bookman Old Style"/>
          <w:bCs/>
          <w:sz w:val="24"/>
          <w:szCs w:val="24"/>
        </w:rPr>
        <w:t xml:space="preserve"> more fully set out in Annexure </w:t>
      </w:r>
      <w:r w:rsidR="008F7BB9">
        <w:rPr>
          <w:rFonts w:ascii="Bookman Old Style" w:hAnsi="Bookman Old Style"/>
          <w:bCs/>
          <w:sz w:val="24"/>
          <w:szCs w:val="24"/>
        </w:rPr>
        <w:t xml:space="preserve">- </w:t>
      </w:r>
      <w:r>
        <w:rPr>
          <w:rFonts w:ascii="Bookman Old Style" w:hAnsi="Bookman Old Style"/>
          <w:bCs/>
          <w:sz w:val="24"/>
          <w:szCs w:val="24"/>
        </w:rPr>
        <w:t>A</w:t>
      </w:r>
      <w:r w:rsidR="00FC2508">
        <w:rPr>
          <w:rFonts w:ascii="Bookman Old Style" w:hAnsi="Bookman Old Style"/>
          <w:bCs/>
          <w:sz w:val="24"/>
          <w:szCs w:val="24"/>
        </w:rPr>
        <w:t xml:space="preserve"> and B</w:t>
      </w:r>
      <w:r>
        <w:rPr>
          <w:rFonts w:ascii="Bookman Old Style" w:hAnsi="Bookman Old Style"/>
          <w:bCs/>
          <w:sz w:val="24"/>
          <w:szCs w:val="24"/>
        </w:rPr>
        <w:t xml:space="preserve"> hereto. </w:t>
      </w:r>
    </w:p>
    <w:p w14:paraId="7BD6C139" w14:textId="77777777" w:rsidR="008F7BB9" w:rsidRDefault="008F7BB9" w:rsidP="008F7BB9">
      <w:pPr>
        <w:pStyle w:val="ListParagraph"/>
        <w:spacing w:after="0" w:line="360" w:lineRule="auto"/>
        <w:jc w:val="both"/>
        <w:rPr>
          <w:rFonts w:ascii="Bookman Old Style" w:hAnsi="Bookman Old Style"/>
          <w:bCs/>
          <w:sz w:val="24"/>
          <w:szCs w:val="24"/>
        </w:rPr>
      </w:pPr>
    </w:p>
    <w:p w14:paraId="78BF939A" w14:textId="77777777" w:rsidR="008F7BB9" w:rsidRDefault="008F7BB9" w:rsidP="008F7BB9">
      <w:pPr>
        <w:pStyle w:val="ListParagraph"/>
        <w:spacing w:after="0" w:line="360" w:lineRule="auto"/>
        <w:jc w:val="both"/>
        <w:rPr>
          <w:rFonts w:ascii="Bookman Old Style" w:hAnsi="Bookman Old Style"/>
          <w:bCs/>
          <w:sz w:val="24"/>
          <w:szCs w:val="24"/>
        </w:rPr>
      </w:pPr>
    </w:p>
    <w:p w14:paraId="688E6A5D" w14:textId="77777777" w:rsidR="00942472" w:rsidRDefault="006C4850" w:rsidP="006C4850">
      <w:pPr>
        <w:pStyle w:val="ListParagraph"/>
        <w:numPr>
          <w:ilvl w:val="0"/>
          <w:numId w:val="22"/>
        </w:numPr>
        <w:spacing w:after="0" w:line="360" w:lineRule="auto"/>
        <w:jc w:val="both"/>
        <w:rPr>
          <w:rFonts w:ascii="Bookman Old Style" w:hAnsi="Bookman Old Style"/>
          <w:bCs/>
          <w:sz w:val="24"/>
          <w:szCs w:val="24"/>
        </w:rPr>
      </w:pPr>
      <w:r>
        <w:rPr>
          <w:rFonts w:ascii="Bookman Old Style" w:hAnsi="Bookman Old Style"/>
          <w:bCs/>
          <w:sz w:val="24"/>
          <w:szCs w:val="24"/>
        </w:rPr>
        <w:t>B</w:t>
      </w:r>
      <w:r w:rsidRPr="00CE0ECA">
        <w:rPr>
          <w:rFonts w:ascii="Bookman Old Style" w:hAnsi="Bookman Old Style"/>
          <w:bCs/>
          <w:sz w:val="24"/>
          <w:szCs w:val="24"/>
        </w:rPr>
        <w:t>oth the parties ha</w:t>
      </w:r>
      <w:r>
        <w:rPr>
          <w:rFonts w:ascii="Bookman Old Style" w:hAnsi="Bookman Old Style"/>
          <w:bCs/>
          <w:sz w:val="24"/>
          <w:szCs w:val="24"/>
        </w:rPr>
        <w:t>ve</w:t>
      </w:r>
      <w:r w:rsidRPr="00CE0ECA">
        <w:rPr>
          <w:rFonts w:ascii="Bookman Old Style" w:hAnsi="Bookman Old Style"/>
          <w:bCs/>
          <w:sz w:val="24"/>
          <w:szCs w:val="24"/>
        </w:rPr>
        <w:t xml:space="preserve"> mutually </w:t>
      </w:r>
      <w:r>
        <w:rPr>
          <w:rFonts w:ascii="Bookman Old Style" w:hAnsi="Bookman Old Style"/>
          <w:bCs/>
          <w:sz w:val="24"/>
          <w:szCs w:val="24"/>
        </w:rPr>
        <w:t xml:space="preserve">agreed to continue to remain </w:t>
      </w:r>
      <w:r w:rsidR="00D20A2C">
        <w:rPr>
          <w:rFonts w:ascii="Bookman Old Style" w:hAnsi="Bookman Old Style"/>
          <w:bCs/>
          <w:sz w:val="24"/>
          <w:szCs w:val="24"/>
        </w:rPr>
        <w:t xml:space="preserve">as </w:t>
      </w:r>
    </w:p>
    <w:p w14:paraId="3A934F85" w14:textId="77777777" w:rsidR="006C4850" w:rsidRPr="00942472" w:rsidRDefault="00FA0A9F" w:rsidP="008F7BB9">
      <w:pPr>
        <w:pStyle w:val="ListParagraph"/>
        <w:spacing w:after="0" w:line="360" w:lineRule="auto"/>
        <w:jc w:val="both"/>
        <w:rPr>
          <w:rFonts w:ascii="Bookman Old Style" w:hAnsi="Bookman Old Style"/>
          <w:bCs/>
          <w:sz w:val="24"/>
          <w:szCs w:val="24"/>
        </w:rPr>
      </w:pPr>
      <w:r>
        <w:rPr>
          <w:rFonts w:ascii="Bookman Old Style" w:hAnsi="Bookman Old Style"/>
          <w:bCs/>
          <w:sz w:val="24"/>
          <w:szCs w:val="24"/>
        </w:rPr>
        <w:t>S</w:t>
      </w:r>
      <w:r w:rsidR="00942472">
        <w:rPr>
          <w:rFonts w:ascii="Bookman Old Style" w:hAnsi="Bookman Old Style"/>
          <w:bCs/>
          <w:sz w:val="24"/>
          <w:szCs w:val="24"/>
        </w:rPr>
        <w:t>hare</w:t>
      </w:r>
      <w:r w:rsidR="006C4850" w:rsidRPr="00942472">
        <w:rPr>
          <w:rFonts w:ascii="Bookman Old Style" w:hAnsi="Bookman Old Style"/>
          <w:bCs/>
          <w:sz w:val="24"/>
          <w:szCs w:val="24"/>
        </w:rPr>
        <w:t xml:space="preserve">holders of M/s </w:t>
      </w:r>
      <w:proofErr w:type="spellStart"/>
      <w:r w:rsidR="006C4850" w:rsidRPr="00942472">
        <w:rPr>
          <w:rFonts w:ascii="Bookman Old Style" w:hAnsi="Bookman Old Style"/>
          <w:bCs/>
          <w:sz w:val="24"/>
          <w:szCs w:val="24"/>
        </w:rPr>
        <w:t>Pudukottai</w:t>
      </w:r>
      <w:proofErr w:type="spellEnd"/>
      <w:r w:rsidR="006C4850" w:rsidRPr="00942472">
        <w:rPr>
          <w:rFonts w:ascii="Bookman Old Style" w:hAnsi="Bookman Old Style"/>
          <w:bCs/>
          <w:sz w:val="24"/>
          <w:szCs w:val="24"/>
        </w:rPr>
        <w:t xml:space="preserve"> Green Powers Private Limited with equal rights and responsibilities, </w:t>
      </w:r>
      <w:r w:rsidR="001D7AF8" w:rsidRPr="00942472">
        <w:rPr>
          <w:rFonts w:ascii="Bookman Old Style" w:hAnsi="Bookman Old Style"/>
          <w:bCs/>
          <w:sz w:val="24"/>
          <w:szCs w:val="24"/>
        </w:rPr>
        <w:t>until</w:t>
      </w:r>
      <w:r w:rsidR="00D22CCE">
        <w:rPr>
          <w:rFonts w:ascii="Bookman Old Style" w:hAnsi="Bookman Old Style"/>
          <w:bCs/>
          <w:sz w:val="24"/>
          <w:szCs w:val="24"/>
        </w:rPr>
        <w:t xml:space="preserve"> the termination of lease </w:t>
      </w:r>
      <w:r w:rsidR="006C4850" w:rsidRPr="00942472">
        <w:rPr>
          <w:rFonts w:ascii="Bookman Old Style" w:hAnsi="Bookman Old Style"/>
          <w:bCs/>
          <w:sz w:val="24"/>
          <w:szCs w:val="24"/>
        </w:rPr>
        <w:t>with M/s. NHPC limited. Upon the expiry of the lease term, the Parti</w:t>
      </w:r>
      <w:r w:rsidR="00D22CCE">
        <w:rPr>
          <w:rFonts w:ascii="Bookman Old Style" w:hAnsi="Bookman Old Style"/>
          <w:bCs/>
          <w:sz w:val="24"/>
          <w:szCs w:val="24"/>
        </w:rPr>
        <w:t>es of the First and Second Part</w:t>
      </w:r>
      <w:r w:rsidR="006C4850" w:rsidRPr="00942472">
        <w:rPr>
          <w:rFonts w:ascii="Bookman Old Style" w:hAnsi="Bookman Old Style"/>
          <w:bCs/>
          <w:sz w:val="24"/>
          <w:szCs w:val="24"/>
        </w:rPr>
        <w:t xml:space="preserve">, after duly settling all statutory and </w:t>
      </w:r>
      <w:r w:rsidR="006C4850" w:rsidRPr="00942472">
        <w:rPr>
          <w:rFonts w:ascii="Bookman Old Style" w:hAnsi="Bookman Old Style"/>
          <w:bCs/>
          <w:sz w:val="24"/>
          <w:szCs w:val="24"/>
        </w:rPr>
        <w:lastRenderedPageBreak/>
        <w:t>other dues of the Company, work in tandem towards voluntary dissolution of the Company. The surplus amounts left upon such disso</w:t>
      </w:r>
      <w:r w:rsidR="008F7BB9">
        <w:rPr>
          <w:rFonts w:ascii="Bookman Old Style" w:hAnsi="Bookman Old Style"/>
          <w:bCs/>
          <w:sz w:val="24"/>
          <w:szCs w:val="24"/>
        </w:rPr>
        <w:t xml:space="preserve">lution, shall be shared between </w:t>
      </w:r>
      <w:r w:rsidR="006C4850" w:rsidRPr="00942472">
        <w:rPr>
          <w:rFonts w:ascii="Bookman Old Style" w:hAnsi="Bookman Old Style"/>
          <w:bCs/>
          <w:sz w:val="24"/>
          <w:szCs w:val="24"/>
        </w:rPr>
        <w:t>the Parti</w:t>
      </w:r>
      <w:r w:rsidR="00D22CCE">
        <w:rPr>
          <w:rFonts w:ascii="Bookman Old Style" w:hAnsi="Bookman Old Style"/>
          <w:bCs/>
          <w:sz w:val="24"/>
          <w:szCs w:val="24"/>
        </w:rPr>
        <w:t>es of the First and Second Part</w:t>
      </w:r>
      <w:r w:rsidR="006C4850" w:rsidRPr="00942472">
        <w:rPr>
          <w:rFonts w:ascii="Bookman Old Style" w:hAnsi="Bookman Old Style"/>
          <w:bCs/>
          <w:sz w:val="24"/>
          <w:szCs w:val="24"/>
        </w:rPr>
        <w:t xml:space="preserve"> in equal moieties. In so far as the immovable assets set out in Annexure A</w:t>
      </w:r>
      <w:r w:rsidR="00FC2508" w:rsidRPr="00942472">
        <w:rPr>
          <w:rFonts w:ascii="Bookman Old Style" w:hAnsi="Bookman Old Style"/>
          <w:bCs/>
          <w:sz w:val="24"/>
          <w:szCs w:val="24"/>
        </w:rPr>
        <w:t xml:space="preserve"> and B</w:t>
      </w:r>
      <w:r w:rsidR="006C4850" w:rsidRPr="00942472">
        <w:rPr>
          <w:rFonts w:ascii="Bookman Old Style" w:hAnsi="Bookman Old Style"/>
          <w:bCs/>
          <w:sz w:val="24"/>
          <w:szCs w:val="24"/>
        </w:rPr>
        <w:t xml:space="preserve">, the Parties of the First and Second Parts shall divide the same equally amongst them, each being entitled to 50% thereof. The stamp duty and </w:t>
      </w:r>
      <w:r w:rsidR="00942472">
        <w:rPr>
          <w:rFonts w:ascii="Bookman Old Style" w:hAnsi="Bookman Old Style"/>
          <w:bCs/>
          <w:sz w:val="24"/>
          <w:szCs w:val="24"/>
        </w:rPr>
        <w:t>registration fees as applicable</w:t>
      </w:r>
      <w:r w:rsidR="006C4850" w:rsidRPr="00942472">
        <w:rPr>
          <w:rFonts w:ascii="Bookman Old Style" w:hAnsi="Bookman Old Style"/>
          <w:bCs/>
          <w:sz w:val="24"/>
          <w:szCs w:val="24"/>
        </w:rPr>
        <w:t xml:space="preserve"> shall be borne by each party for their respective shares. </w:t>
      </w:r>
    </w:p>
    <w:p w14:paraId="405E8412" w14:textId="77777777" w:rsidR="006C4850" w:rsidRPr="007624CB" w:rsidRDefault="006C4850" w:rsidP="006C4850">
      <w:pPr>
        <w:pStyle w:val="ListParagraph"/>
        <w:numPr>
          <w:ilvl w:val="0"/>
          <w:numId w:val="22"/>
        </w:numPr>
        <w:spacing w:after="0" w:line="360" w:lineRule="auto"/>
        <w:jc w:val="both"/>
        <w:rPr>
          <w:rFonts w:ascii="Bookman Old Style" w:hAnsi="Bookman Old Style"/>
          <w:bCs/>
          <w:sz w:val="24"/>
          <w:szCs w:val="24"/>
        </w:rPr>
      </w:pPr>
      <w:r>
        <w:rPr>
          <w:rFonts w:ascii="Bookman Old Style" w:hAnsi="Bookman Old Style"/>
          <w:bCs/>
          <w:sz w:val="24"/>
          <w:szCs w:val="24"/>
        </w:rPr>
        <w:t>B</w:t>
      </w:r>
      <w:r w:rsidRPr="00CE0ECA">
        <w:rPr>
          <w:rFonts w:ascii="Bookman Old Style" w:hAnsi="Bookman Old Style"/>
          <w:sz w:val="24"/>
          <w:szCs w:val="24"/>
        </w:rPr>
        <w:t>oth the parties deliberated the business potential and the risks in detail and agreed to cooperate among and between them on the following terms and conditions:</w:t>
      </w:r>
    </w:p>
    <w:p w14:paraId="04FD8FD1" w14:textId="77777777" w:rsidR="007624CB" w:rsidRPr="007624CB" w:rsidRDefault="007624CB" w:rsidP="007624CB">
      <w:pPr>
        <w:spacing w:after="0" w:line="360" w:lineRule="auto"/>
        <w:jc w:val="both"/>
        <w:rPr>
          <w:rFonts w:ascii="Bookman Old Style" w:hAnsi="Bookman Old Style"/>
          <w:bCs/>
          <w:sz w:val="24"/>
          <w:szCs w:val="24"/>
        </w:rPr>
      </w:pPr>
    </w:p>
    <w:p w14:paraId="0E830046" w14:textId="77777777" w:rsidR="006C4850" w:rsidRPr="00F45007" w:rsidRDefault="006C4850" w:rsidP="006C4850">
      <w:pPr>
        <w:spacing w:after="0" w:line="360" w:lineRule="auto"/>
        <w:jc w:val="both"/>
        <w:rPr>
          <w:rFonts w:ascii="Bookman Old Style" w:hAnsi="Bookman Old Style"/>
          <w:b/>
          <w:sz w:val="24"/>
          <w:szCs w:val="24"/>
        </w:rPr>
      </w:pPr>
    </w:p>
    <w:p w14:paraId="52AE2B83" w14:textId="77777777" w:rsidR="006C4850" w:rsidRPr="00F45007" w:rsidRDefault="006C4850" w:rsidP="006C4850">
      <w:pPr>
        <w:spacing w:after="0" w:line="360" w:lineRule="auto"/>
        <w:jc w:val="both"/>
        <w:rPr>
          <w:rFonts w:ascii="Bookman Old Style" w:hAnsi="Bookman Old Style"/>
          <w:b/>
          <w:sz w:val="24"/>
          <w:szCs w:val="24"/>
        </w:rPr>
      </w:pPr>
      <w:r w:rsidRPr="00B00712">
        <w:rPr>
          <w:rFonts w:ascii="Bookman Old Style" w:hAnsi="Bookman Old Style"/>
          <w:b/>
          <w:sz w:val="24"/>
          <w:szCs w:val="24"/>
          <w:u w:val="single"/>
        </w:rPr>
        <w:t xml:space="preserve">NOW THIS BUSINESS AGREEMENT WITNESSETH AS </w:t>
      </w:r>
      <w:proofErr w:type="gramStart"/>
      <w:r w:rsidRPr="00B00712">
        <w:rPr>
          <w:rFonts w:ascii="Bookman Old Style" w:hAnsi="Bookman Old Style"/>
          <w:b/>
          <w:sz w:val="24"/>
          <w:szCs w:val="24"/>
          <w:u w:val="single"/>
        </w:rPr>
        <w:t>FOLLOWS:</w:t>
      </w:r>
      <w:r>
        <w:rPr>
          <w:rFonts w:ascii="Bookman Old Style" w:hAnsi="Bookman Old Style"/>
          <w:b/>
          <w:sz w:val="24"/>
          <w:szCs w:val="24"/>
        </w:rPr>
        <w:t>-</w:t>
      </w:r>
      <w:proofErr w:type="gramEnd"/>
    </w:p>
    <w:p w14:paraId="7EC80F43" w14:textId="77777777" w:rsidR="006C4850" w:rsidRPr="00F45007" w:rsidRDefault="006C4850" w:rsidP="006C4850">
      <w:pPr>
        <w:spacing w:after="0" w:line="360" w:lineRule="auto"/>
        <w:jc w:val="both"/>
        <w:rPr>
          <w:rFonts w:ascii="Bookman Old Style" w:hAnsi="Bookman Old Style"/>
          <w:sz w:val="24"/>
          <w:szCs w:val="24"/>
        </w:rPr>
      </w:pPr>
    </w:p>
    <w:p w14:paraId="5BFE72E7" w14:textId="77777777" w:rsidR="006C4850" w:rsidRDefault="006C4850" w:rsidP="006C4850">
      <w:pPr>
        <w:pStyle w:val="ListParagraph"/>
        <w:numPr>
          <w:ilvl w:val="0"/>
          <w:numId w:val="1"/>
        </w:numPr>
        <w:spacing w:after="0" w:line="360" w:lineRule="auto"/>
        <w:ind w:left="0"/>
        <w:jc w:val="both"/>
        <w:rPr>
          <w:rFonts w:ascii="Bookman Old Style" w:hAnsi="Bookman Old Style"/>
          <w:b/>
          <w:bCs/>
          <w:sz w:val="24"/>
          <w:szCs w:val="24"/>
          <w:u w:val="single"/>
        </w:rPr>
      </w:pPr>
      <w:r w:rsidRPr="00F45007">
        <w:rPr>
          <w:rFonts w:ascii="Bookman Old Style" w:hAnsi="Bookman Old Style"/>
          <w:b/>
          <w:bCs/>
          <w:sz w:val="24"/>
          <w:szCs w:val="24"/>
          <w:u w:val="single"/>
        </w:rPr>
        <w:t>OBJECT:</w:t>
      </w:r>
    </w:p>
    <w:p w14:paraId="4B8AE19B" w14:textId="77777777" w:rsidR="006C4850" w:rsidRPr="00634858" w:rsidRDefault="006C4850" w:rsidP="006C4850">
      <w:pPr>
        <w:pStyle w:val="ListParagraph"/>
        <w:rPr>
          <w:rFonts w:ascii="Bookman Old Style" w:hAnsi="Bookman Old Style"/>
          <w:sz w:val="24"/>
          <w:szCs w:val="24"/>
        </w:rPr>
      </w:pPr>
    </w:p>
    <w:p w14:paraId="29FDE169" w14:textId="77777777" w:rsidR="006C4850" w:rsidRDefault="006C4850" w:rsidP="006C4850">
      <w:pPr>
        <w:pStyle w:val="ListParagraph"/>
        <w:numPr>
          <w:ilvl w:val="1"/>
          <w:numId w:val="21"/>
        </w:numPr>
        <w:spacing w:after="0" w:line="360" w:lineRule="auto"/>
        <w:ind w:left="360" w:firstLine="0"/>
        <w:jc w:val="both"/>
        <w:rPr>
          <w:rFonts w:ascii="Bookman Old Style" w:hAnsi="Bookman Old Style"/>
          <w:sz w:val="24"/>
          <w:szCs w:val="24"/>
        </w:rPr>
      </w:pPr>
      <w:r w:rsidRPr="0074773E">
        <w:rPr>
          <w:rFonts w:ascii="Bookman Old Style" w:hAnsi="Bookman Old Style"/>
          <w:sz w:val="24"/>
          <w:szCs w:val="24"/>
        </w:rPr>
        <w:t xml:space="preserve">The parties herein </w:t>
      </w:r>
      <w:r>
        <w:rPr>
          <w:rFonts w:ascii="Bookman Old Style" w:hAnsi="Bookman Old Style"/>
          <w:sz w:val="24"/>
          <w:szCs w:val="24"/>
        </w:rPr>
        <w:t xml:space="preserve">shall each </w:t>
      </w:r>
      <w:r w:rsidRPr="0074773E">
        <w:rPr>
          <w:rFonts w:ascii="Bookman Old Style" w:hAnsi="Bookman Old Style"/>
          <w:sz w:val="24"/>
          <w:szCs w:val="24"/>
        </w:rPr>
        <w:t xml:space="preserve">continue to </w:t>
      </w:r>
      <w:r>
        <w:rPr>
          <w:rFonts w:ascii="Bookman Old Style" w:hAnsi="Bookman Old Style"/>
          <w:sz w:val="24"/>
          <w:szCs w:val="24"/>
        </w:rPr>
        <w:t xml:space="preserve">be duly entitled to own and </w:t>
      </w:r>
      <w:r w:rsidRPr="0074773E">
        <w:rPr>
          <w:rFonts w:ascii="Bookman Old Style" w:hAnsi="Bookman Old Style"/>
          <w:sz w:val="24"/>
          <w:szCs w:val="24"/>
        </w:rPr>
        <w:t xml:space="preserve">hold </w:t>
      </w:r>
      <w:r>
        <w:rPr>
          <w:rFonts w:ascii="Bookman Old Style" w:hAnsi="Bookman Old Style"/>
          <w:sz w:val="24"/>
          <w:szCs w:val="24"/>
        </w:rPr>
        <w:t xml:space="preserve">50% of the subscribed </w:t>
      </w:r>
      <w:r w:rsidRPr="0074773E">
        <w:rPr>
          <w:rFonts w:ascii="Bookman Old Style" w:hAnsi="Bookman Old Style"/>
          <w:sz w:val="24"/>
          <w:szCs w:val="24"/>
        </w:rPr>
        <w:t>share</w:t>
      </w:r>
      <w:r>
        <w:rPr>
          <w:rFonts w:ascii="Bookman Old Style" w:hAnsi="Bookman Old Style"/>
          <w:sz w:val="24"/>
          <w:szCs w:val="24"/>
        </w:rPr>
        <w:t>s</w:t>
      </w:r>
      <w:r w:rsidRPr="0074773E">
        <w:rPr>
          <w:rFonts w:ascii="Bookman Old Style" w:hAnsi="Bookman Old Style"/>
          <w:sz w:val="24"/>
          <w:szCs w:val="24"/>
        </w:rPr>
        <w:t xml:space="preserve"> in </w:t>
      </w:r>
      <w:r w:rsidRPr="0074773E">
        <w:rPr>
          <w:rFonts w:ascii="Bookman Old Style" w:hAnsi="Bookman Old Style"/>
          <w:bCs/>
          <w:sz w:val="24"/>
          <w:szCs w:val="24"/>
        </w:rPr>
        <w:t xml:space="preserve">M/s </w:t>
      </w:r>
      <w:proofErr w:type="spellStart"/>
      <w:r w:rsidRPr="0074773E">
        <w:rPr>
          <w:rFonts w:ascii="Bookman Old Style" w:hAnsi="Bookman Old Style"/>
          <w:bCs/>
          <w:sz w:val="24"/>
          <w:szCs w:val="24"/>
        </w:rPr>
        <w:t>Pudukottai</w:t>
      </w:r>
      <w:proofErr w:type="spellEnd"/>
      <w:r w:rsidRPr="0074773E">
        <w:rPr>
          <w:rFonts w:ascii="Bookman Old Style" w:hAnsi="Bookman Old Style"/>
          <w:bCs/>
          <w:sz w:val="24"/>
          <w:szCs w:val="24"/>
        </w:rPr>
        <w:t xml:space="preserve"> Green Powers Private Limited</w:t>
      </w:r>
      <w:r>
        <w:rPr>
          <w:rFonts w:ascii="Bookman Old Style" w:hAnsi="Bookman Old Style"/>
          <w:bCs/>
          <w:sz w:val="24"/>
          <w:szCs w:val="24"/>
        </w:rPr>
        <w:t xml:space="preserve">. </w:t>
      </w:r>
    </w:p>
    <w:p w14:paraId="0BBD346B" w14:textId="77777777" w:rsidR="006C4850" w:rsidRPr="006E11EC" w:rsidRDefault="006C4850" w:rsidP="006C4850">
      <w:pPr>
        <w:spacing w:after="0" w:line="360" w:lineRule="auto"/>
        <w:ind w:left="360"/>
        <w:jc w:val="both"/>
        <w:rPr>
          <w:rFonts w:ascii="Bookman Old Style" w:hAnsi="Bookman Old Style"/>
          <w:sz w:val="24"/>
          <w:szCs w:val="24"/>
        </w:rPr>
      </w:pPr>
    </w:p>
    <w:p w14:paraId="749093FB" w14:textId="77777777" w:rsidR="006C4850" w:rsidRPr="00552341" w:rsidRDefault="006C4850" w:rsidP="006C4850">
      <w:pPr>
        <w:pStyle w:val="ListParagraph"/>
        <w:numPr>
          <w:ilvl w:val="1"/>
          <w:numId w:val="1"/>
        </w:numPr>
        <w:spacing w:after="0" w:line="360" w:lineRule="auto"/>
        <w:ind w:left="360" w:firstLine="0"/>
        <w:jc w:val="both"/>
        <w:rPr>
          <w:rFonts w:ascii="Bookman Old Style" w:hAnsi="Bookman Old Style"/>
          <w:sz w:val="24"/>
          <w:szCs w:val="24"/>
        </w:rPr>
      </w:pPr>
      <w:r w:rsidRPr="00F45007">
        <w:rPr>
          <w:rFonts w:ascii="Bookman Old Style" w:hAnsi="Bookman Old Style"/>
          <w:sz w:val="24"/>
          <w:szCs w:val="24"/>
        </w:rPr>
        <w:t xml:space="preserve">Both the parties agree to withdraw </w:t>
      </w:r>
      <w:r>
        <w:rPr>
          <w:rFonts w:ascii="Bookman Old Style" w:hAnsi="Bookman Old Style"/>
          <w:sz w:val="24"/>
          <w:szCs w:val="24"/>
        </w:rPr>
        <w:t>INR.</w:t>
      </w:r>
      <w:r w:rsidRPr="00F45007">
        <w:rPr>
          <w:rFonts w:ascii="Bookman Old Style" w:hAnsi="Bookman Old Style"/>
          <w:sz w:val="24"/>
          <w:szCs w:val="24"/>
        </w:rPr>
        <w:t>1</w:t>
      </w:r>
      <w:r>
        <w:rPr>
          <w:rFonts w:ascii="Bookman Old Style" w:hAnsi="Bookman Old Style"/>
          <w:sz w:val="24"/>
          <w:szCs w:val="24"/>
        </w:rPr>
        <w:t>,</w:t>
      </w:r>
      <w:r w:rsidRPr="00F45007">
        <w:rPr>
          <w:rFonts w:ascii="Bookman Old Style" w:hAnsi="Bookman Old Style"/>
          <w:sz w:val="24"/>
          <w:szCs w:val="24"/>
        </w:rPr>
        <w:t>00,000</w:t>
      </w:r>
      <w:r>
        <w:rPr>
          <w:rFonts w:ascii="Bookman Old Style" w:hAnsi="Bookman Old Style"/>
          <w:sz w:val="24"/>
          <w:szCs w:val="24"/>
        </w:rPr>
        <w:t>/- (Rupees One Lakh only)</w:t>
      </w:r>
      <w:r w:rsidRPr="00F45007">
        <w:rPr>
          <w:rFonts w:ascii="Bookman Old Style" w:hAnsi="Bookman Old Style"/>
          <w:sz w:val="24"/>
          <w:szCs w:val="24"/>
        </w:rPr>
        <w:t xml:space="preserve"> per month each from </w:t>
      </w:r>
      <w:r w:rsidRPr="00F45007">
        <w:rPr>
          <w:rFonts w:ascii="Bookman Old Style" w:hAnsi="Bookman Old Style"/>
          <w:bCs/>
          <w:sz w:val="24"/>
          <w:szCs w:val="24"/>
        </w:rPr>
        <w:t xml:space="preserve">M/s </w:t>
      </w:r>
      <w:proofErr w:type="spellStart"/>
      <w:r w:rsidRPr="00F45007">
        <w:rPr>
          <w:rFonts w:ascii="Bookman Old Style" w:hAnsi="Bookman Old Style"/>
          <w:bCs/>
          <w:sz w:val="24"/>
          <w:szCs w:val="24"/>
        </w:rPr>
        <w:t>Pudukottai</w:t>
      </w:r>
      <w:proofErr w:type="spellEnd"/>
      <w:r w:rsidRPr="00F45007">
        <w:rPr>
          <w:rFonts w:ascii="Bookman Old Style" w:hAnsi="Bookman Old Style"/>
          <w:bCs/>
          <w:sz w:val="24"/>
          <w:szCs w:val="24"/>
        </w:rPr>
        <w:t xml:space="preserve"> Green Powers Private Limited as salary from 31.12.2021 as mutually agreed upon and such remuneration may be revised from time to time depending upon the business situation</w:t>
      </w:r>
      <w:r>
        <w:rPr>
          <w:rFonts w:ascii="Bookman Old Style" w:hAnsi="Bookman Old Style"/>
          <w:bCs/>
          <w:sz w:val="24"/>
          <w:szCs w:val="24"/>
        </w:rPr>
        <w:t xml:space="preserve"> and subject to mutual agreement in writing between the parties.</w:t>
      </w:r>
    </w:p>
    <w:p w14:paraId="6989FD57" w14:textId="77777777" w:rsidR="006C4850" w:rsidRPr="00552341" w:rsidRDefault="006C4850" w:rsidP="006C4850">
      <w:pPr>
        <w:pStyle w:val="ListParagraph"/>
        <w:rPr>
          <w:rFonts w:ascii="Bookman Old Style" w:hAnsi="Bookman Old Style"/>
          <w:sz w:val="24"/>
          <w:szCs w:val="24"/>
        </w:rPr>
      </w:pPr>
    </w:p>
    <w:p w14:paraId="6DC8E7DE" w14:textId="77777777" w:rsidR="006C4850" w:rsidRPr="00E86CD3" w:rsidRDefault="006C4850" w:rsidP="006C4850">
      <w:pPr>
        <w:pStyle w:val="ListParagraph"/>
        <w:numPr>
          <w:ilvl w:val="1"/>
          <w:numId w:val="1"/>
        </w:numPr>
        <w:spacing w:after="0" w:line="360" w:lineRule="auto"/>
        <w:ind w:left="360" w:firstLine="0"/>
        <w:jc w:val="both"/>
        <w:rPr>
          <w:rFonts w:ascii="Bookman Old Style" w:hAnsi="Bookman Old Style"/>
          <w:sz w:val="24"/>
          <w:szCs w:val="24"/>
        </w:rPr>
      </w:pPr>
      <w:r w:rsidRPr="00F45007">
        <w:rPr>
          <w:rFonts w:ascii="Bookman Old Style" w:hAnsi="Bookman Old Style"/>
          <w:sz w:val="24"/>
          <w:szCs w:val="24"/>
        </w:rPr>
        <w:t xml:space="preserve">The profits from the business of </w:t>
      </w:r>
      <w:r w:rsidRPr="00F45007">
        <w:rPr>
          <w:rFonts w:ascii="Bookman Old Style" w:hAnsi="Bookman Old Style"/>
          <w:bCs/>
          <w:sz w:val="24"/>
          <w:szCs w:val="24"/>
        </w:rPr>
        <w:t xml:space="preserve">M/s </w:t>
      </w:r>
      <w:proofErr w:type="spellStart"/>
      <w:r w:rsidRPr="00F45007">
        <w:rPr>
          <w:rFonts w:ascii="Bookman Old Style" w:hAnsi="Bookman Old Style"/>
          <w:bCs/>
          <w:sz w:val="24"/>
          <w:szCs w:val="24"/>
        </w:rPr>
        <w:t>Pudukottai</w:t>
      </w:r>
      <w:proofErr w:type="spellEnd"/>
      <w:r w:rsidRPr="00F45007">
        <w:rPr>
          <w:rFonts w:ascii="Bookman Old Style" w:hAnsi="Bookman Old Style"/>
          <w:bCs/>
          <w:sz w:val="24"/>
          <w:szCs w:val="24"/>
        </w:rPr>
        <w:t xml:space="preserve"> Green Powers Private Limited will be shared equally as mutually</w:t>
      </w:r>
      <w:r w:rsidR="003A69D9">
        <w:rPr>
          <w:rFonts w:ascii="Bookman Old Style" w:hAnsi="Bookman Old Style"/>
          <w:bCs/>
          <w:sz w:val="24"/>
          <w:szCs w:val="24"/>
        </w:rPr>
        <w:t xml:space="preserve"> </w:t>
      </w:r>
      <w:r w:rsidRPr="00F45007">
        <w:rPr>
          <w:rFonts w:ascii="Bookman Old Style" w:hAnsi="Bookman Old Style"/>
          <w:bCs/>
          <w:sz w:val="24"/>
          <w:szCs w:val="24"/>
        </w:rPr>
        <w:t>decided upon by</w:t>
      </w:r>
      <w:r>
        <w:rPr>
          <w:rFonts w:ascii="Bookman Old Style" w:hAnsi="Bookman Old Style"/>
          <w:bCs/>
          <w:sz w:val="24"/>
          <w:szCs w:val="24"/>
        </w:rPr>
        <w:t xml:space="preserve"> and between</w:t>
      </w:r>
      <w:r w:rsidRPr="007658DB">
        <w:rPr>
          <w:rFonts w:ascii="Bookman Old Style" w:hAnsi="Bookman Old Style"/>
          <w:bCs/>
          <w:sz w:val="24"/>
          <w:szCs w:val="24"/>
        </w:rPr>
        <w:t xml:space="preserve"> the </w:t>
      </w:r>
      <w:r w:rsidRPr="00F45007">
        <w:rPr>
          <w:rFonts w:ascii="Bookman Old Style" w:hAnsi="Bookman Old Style"/>
          <w:bCs/>
          <w:sz w:val="24"/>
          <w:szCs w:val="24"/>
        </w:rPr>
        <w:t>parties from time to time.</w:t>
      </w:r>
    </w:p>
    <w:p w14:paraId="4F7413C1" w14:textId="77777777" w:rsidR="00E86CD3" w:rsidRPr="00E86CD3" w:rsidRDefault="00E86CD3" w:rsidP="00E86CD3">
      <w:pPr>
        <w:pStyle w:val="ListParagraph"/>
        <w:rPr>
          <w:rFonts w:ascii="Bookman Old Style" w:hAnsi="Bookman Old Style"/>
          <w:sz w:val="24"/>
          <w:szCs w:val="24"/>
        </w:rPr>
      </w:pPr>
    </w:p>
    <w:p w14:paraId="3326A05E" w14:textId="77777777" w:rsidR="00E86CD3" w:rsidRPr="00D0447C" w:rsidRDefault="00E86CD3" w:rsidP="006C4850">
      <w:pPr>
        <w:pStyle w:val="ListParagraph"/>
        <w:numPr>
          <w:ilvl w:val="1"/>
          <w:numId w:val="1"/>
        </w:numPr>
        <w:spacing w:after="0" w:line="360" w:lineRule="auto"/>
        <w:ind w:left="360" w:firstLine="0"/>
        <w:jc w:val="both"/>
        <w:rPr>
          <w:rFonts w:ascii="Bookman Old Style" w:hAnsi="Bookman Old Style"/>
          <w:sz w:val="24"/>
          <w:szCs w:val="24"/>
        </w:rPr>
      </w:pPr>
      <w:r w:rsidRPr="00D0447C">
        <w:rPr>
          <w:rFonts w:ascii="Bookman Old Style" w:hAnsi="Bookman Old Style"/>
          <w:sz w:val="24"/>
          <w:szCs w:val="24"/>
        </w:rPr>
        <w:t>Bo</w:t>
      </w:r>
      <w:r w:rsidR="00133914" w:rsidRPr="00D0447C">
        <w:rPr>
          <w:rFonts w:ascii="Bookman Old Style" w:hAnsi="Bookman Old Style"/>
          <w:sz w:val="24"/>
          <w:szCs w:val="24"/>
        </w:rPr>
        <w:t>th the parties</w:t>
      </w:r>
      <w:r w:rsidR="001A1292">
        <w:rPr>
          <w:rFonts w:ascii="Bookman Old Style" w:hAnsi="Bookman Old Style"/>
          <w:sz w:val="24"/>
          <w:szCs w:val="24"/>
        </w:rPr>
        <w:t xml:space="preserve"> </w:t>
      </w:r>
      <w:r w:rsidR="00133914" w:rsidRPr="00D0447C">
        <w:rPr>
          <w:rFonts w:ascii="Bookman Old Style" w:hAnsi="Bookman Old Style"/>
          <w:sz w:val="24"/>
          <w:szCs w:val="24"/>
        </w:rPr>
        <w:t>agreed to</w:t>
      </w:r>
      <w:r w:rsidRPr="00D0447C">
        <w:rPr>
          <w:rFonts w:ascii="Bookman Old Style" w:hAnsi="Bookman Old Style"/>
          <w:sz w:val="24"/>
          <w:szCs w:val="24"/>
        </w:rPr>
        <w:t xml:space="preserve"> pay a monthly rent Rs.10,000/-</w:t>
      </w:r>
      <w:r w:rsidR="00397919" w:rsidRPr="00D0447C">
        <w:rPr>
          <w:rFonts w:ascii="Bookman Old Style" w:hAnsi="Bookman Old Style"/>
          <w:sz w:val="24"/>
          <w:szCs w:val="24"/>
        </w:rPr>
        <w:t xml:space="preserve">(INR Ten </w:t>
      </w:r>
      <w:r w:rsidR="001A1292" w:rsidRPr="00D0447C">
        <w:rPr>
          <w:rFonts w:ascii="Bookman Old Style" w:hAnsi="Bookman Old Style"/>
          <w:sz w:val="24"/>
          <w:szCs w:val="24"/>
        </w:rPr>
        <w:t xml:space="preserve">Thousand </w:t>
      </w:r>
      <w:proofErr w:type="gramStart"/>
      <w:r w:rsidR="00397919" w:rsidRPr="00D0447C">
        <w:rPr>
          <w:rFonts w:ascii="Bookman Old Style" w:hAnsi="Bookman Old Style"/>
          <w:sz w:val="24"/>
          <w:szCs w:val="24"/>
        </w:rPr>
        <w:t>only )</w:t>
      </w:r>
      <w:proofErr w:type="gramEnd"/>
      <w:r w:rsidR="00397919" w:rsidRPr="00D0447C">
        <w:rPr>
          <w:rFonts w:ascii="Bookman Old Style" w:hAnsi="Bookman Old Style"/>
          <w:sz w:val="24"/>
          <w:szCs w:val="24"/>
        </w:rPr>
        <w:t xml:space="preserve"> </w:t>
      </w:r>
      <w:r w:rsidR="00133914" w:rsidRPr="00D0447C">
        <w:rPr>
          <w:rFonts w:ascii="Bookman Old Style" w:hAnsi="Bookman Old Style"/>
          <w:sz w:val="24"/>
          <w:szCs w:val="24"/>
        </w:rPr>
        <w:t xml:space="preserve"> for the office space </w:t>
      </w:r>
      <w:r w:rsidR="00397919" w:rsidRPr="00D0447C">
        <w:rPr>
          <w:rFonts w:ascii="Bookman Old Style" w:hAnsi="Bookman Old Style"/>
          <w:sz w:val="24"/>
          <w:szCs w:val="24"/>
        </w:rPr>
        <w:t>provided by the party of first part</w:t>
      </w:r>
      <w:r w:rsidRPr="00D0447C">
        <w:rPr>
          <w:rFonts w:ascii="Bookman Old Style" w:hAnsi="Bookman Old Style"/>
          <w:sz w:val="24"/>
          <w:szCs w:val="24"/>
        </w:rPr>
        <w:t xml:space="preserve"> for entire tenure of lease period</w:t>
      </w:r>
      <w:r w:rsidR="001A1292">
        <w:rPr>
          <w:rFonts w:ascii="Bookman Old Style" w:hAnsi="Bookman Old Style"/>
          <w:sz w:val="24"/>
          <w:szCs w:val="24"/>
        </w:rPr>
        <w:t xml:space="preserve"> with M/s</w:t>
      </w:r>
      <w:r w:rsidR="00397919" w:rsidRPr="00D0447C">
        <w:rPr>
          <w:rFonts w:ascii="Bookman Old Style" w:hAnsi="Bookman Old Style"/>
          <w:sz w:val="24"/>
          <w:szCs w:val="24"/>
        </w:rPr>
        <w:t xml:space="preserve"> NHPC </w:t>
      </w:r>
      <w:r w:rsidRPr="00D0447C">
        <w:rPr>
          <w:rFonts w:ascii="Bookman Old Style" w:hAnsi="Bookman Old Style"/>
          <w:sz w:val="24"/>
          <w:szCs w:val="24"/>
        </w:rPr>
        <w:t xml:space="preserve"> starting from 1</w:t>
      </w:r>
      <w:r w:rsidRPr="00D0447C">
        <w:rPr>
          <w:rFonts w:ascii="Bookman Old Style" w:hAnsi="Bookman Old Style"/>
          <w:sz w:val="24"/>
          <w:szCs w:val="24"/>
          <w:vertAlign w:val="superscript"/>
        </w:rPr>
        <w:t>st</w:t>
      </w:r>
      <w:r w:rsidR="00397919" w:rsidRPr="00D0447C">
        <w:rPr>
          <w:rFonts w:ascii="Bookman Old Style" w:hAnsi="Bookman Old Style"/>
          <w:sz w:val="24"/>
          <w:szCs w:val="24"/>
        </w:rPr>
        <w:t xml:space="preserve"> April 2022 till expiry of </w:t>
      </w:r>
      <w:r w:rsidRPr="00D0447C">
        <w:rPr>
          <w:rFonts w:ascii="Bookman Old Style" w:hAnsi="Bookman Old Style"/>
          <w:sz w:val="24"/>
          <w:szCs w:val="24"/>
        </w:rPr>
        <w:t xml:space="preserve"> lease tenure . T</w:t>
      </w:r>
      <w:r w:rsidR="00397919" w:rsidRPr="00D0447C">
        <w:rPr>
          <w:rFonts w:ascii="Bookman Old Style" w:hAnsi="Bookman Old Style"/>
          <w:sz w:val="24"/>
          <w:szCs w:val="24"/>
        </w:rPr>
        <w:t>he rent shall be</w:t>
      </w:r>
      <w:r w:rsidR="00133914" w:rsidRPr="00D0447C">
        <w:rPr>
          <w:rFonts w:ascii="Bookman Old Style" w:hAnsi="Bookman Old Style"/>
          <w:sz w:val="24"/>
          <w:szCs w:val="24"/>
        </w:rPr>
        <w:t xml:space="preserve"> increased by </w:t>
      </w:r>
      <w:r w:rsidR="00133914" w:rsidRPr="00D0447C">
        <w:rPr>
          <w:rFonts w:ascii="Bookman Old Style" w:hAnsi="Bookman Old Style"/>
          <w:sz w:val="24"/>
          <w:szCs w:val="24"/>
        </w:rPr>
        <w:lastRenderedPageBreak/>
        <w:t xml:space="preserve">5% in </w:t>
      </w:r>
      <w:r w:rsidR="00397919" w:rsidRPr="00D0447C">
        <w:rPr>
          <w:rFonts w:ascii="Bookman Old Style" w:hAnsi="Bookman Old Style"/>
          <w:sz w:val="24"/>
          <w:szCs w:val="24"/>
        </w:rPr>
        <w:t xml:space="preserve">every block of </w:t>
      </w:r>
      <w:r w:rsidR="00133914" w:rsidRPr="00D0447C">
        <w:rPr>
          <w:rFonts w:ascii="Bookman Old Style" w:hAnsi="Bookman Old Style"/>
          <w:sz w:val="24"/>
          <w:szCs w:val="24"/>
        </w:rPr>
        <w:t>3 years</w:t>
      </w:r>
      <w:r w:rsidRPr="00D0447C">
        <w:rPr>
          <w:rFonts w:ascii="Bookman Old Style" w:hAnsi="Bookman Old Style"/>
          <w:sz w:val="24"/>
          <w:szCs w:val="24"/>
        </w:rPr>
        <w:t xml:space="preserve"> and this rent is inclusive of all water, electricity</w:t>
      </w:r>
      <w:r w:rsidR="00397919" w:rsidRPr="00D0447C">
        <w:rPr>
          <w:rFonts w:ascii="Bookman Old Style" w:hAnsi="Bookman Old Style"/>
          <w:sz w:val="24"/>
          <w:szCs w:val="24"/>
        </w:rPr>
        <w:t>, maintenance</w:t>
      </w:r>
      <w:r w:rsidRPr="00D0447C">
        <w:rPr>
          <w:rFonts w:ascii="Bookman Old Style" w:hAnsi="Bookman Old Style"/>
          <w:sz w:val="24"/>
          <w:szCs w:val="24"/>
        </w:rPr>
        <w:t xml:space="preserve"> and other miscellaneous charges </w:t>
      </w:r>
      <w:proofErr w:type="spellStart"/>
      <w:r w:rsidRPr="00D0447C">
        <w:rPr>
          <w:rFonts w:ascii="Bookman Old Style" w:hAnsi="Bookman Old Style"/>
          <w:sz w:val="24"/>
          <w:szCs w:val="24"/>
        </w:rPr>
        <w:t>etc</w:t>
      </w:r>
      <w:proofErr w:type="spellEnd"/>
      <w:r w:rsidR="001A1292">
        <w:rPr>
          <w:rFonts w:ascii="Bookman Old Style" w:hAnsi="Bookman Old Style"/>
          <w:sz w:val="24"/>
          <w:szCs w:val="24"/>
        </w:rPr>
        <w:t xml:space="preserve"> </w:t>
      </w:r>
      <w:r w:rsidR="00133914" w:rsidRPr="00D0447C">
        <w:rPr>
          <w:rFonts w:ascii="Bookman Old Style" w:hAnsi="Bookman Old Style"/>
          <w:sz w:val="24"/>
          <w:szCs w:val="24"/>
        </w:rPr>
        <w:t>and no additional amount is payable other t</w:t>
      </w:r>
      <w:r w:rsidR="00397919" w:rsidRPr="00D0447C">
        <w:rPr>
          <w:rFonts w:ascii="Bookman Old Style" w:hAnsi="Bookman Old Style"/>
          <w:sz w:val="24"/>
          <w:szCs w:val="24"/>
        </w:rPr>
        <w:t xml:space="preserve">han this rent </w:t>
      </w:r>
      <w:proofErr w:type="gramStart"/>
      <w:r w:rsidR="00397919" w:rsidRPr="00D0447C">
        <w:rPr>
          <w:rFonts w:ascii="Bookman Old Style" w:hAnsi="Bookman Old Style"/>
          <w:sz w:val="24"/>
          <w:szCs w:val="24"/>
        </w:rPr>
        <w:t>amount .</w:t>
      </w:r>
      <w:proofErr w:type="gramEnd"/>
      <w:r w:rsidR="00397919" w:rsidRPr="00D0447C">
        <w:rPr>
          <w:rFonts w:ascii="Bookman Old Style" w:hAnsi="Bookman Old Style"/>
          <w:sz w:val="24"/>
          <w:szCs w:val="24"/>
        </w:rPr>
        <w:t xml:space="preserve"> </w:t>
      </w:r>
    </w:p>
    <w:p w14:paraId="6BE2F409" w14:textId="77777777" w:rsidR="006C4850" w:rsidRPr="00552341" w:rsidRDefault="006C4850" w:rsidP="006C4850">
      <w:pPr>
        <w:pStyle w:val="ListParagraph"/>
        <w:rPr>
          <w:rFonts w:ascii="Bookman Old Style" w:hAnsi="Bookman Old Style"/>
          <w:sz w:val="24"/>
          <w:szCs w:val="24"/>
        </w:rPr>
      </w:pPr>
    </w:p>
    <w:p w14:paraId="7CB8FED1" w14:textId="77777777" w:rsidR="006C4850" w:rsidRDefault="006C4850" w:rsidP="00863C9B">
      <w:pPr>
        <w:pStyle w:val="ListParagraph"/>
        <w:numPr>
          <w:ilvl w:val="1"/>
          <w:numId w:val="1"/>
        </w:numPr>
        <w:spacing w:after="0" w:line="360" w:lineRule="auto"/>
        <w:ind w:left="360" w:firstLine="0"/>
        <w:jc w:val="both"/>
        <w:rPr>
          <w:rFonts w:ascii="Bookman Old Style" w:hAnsi="Bookman Old Style"/>
          <w:sz w:val="24"/>
          <w:szCs w:val="24"/>
        </w:rPr>
      </w:pPr>
      <w:r w:rsidRPr="00552341">
        <w:rPr>
          <w:rFonts w:ascii="Bookman Old Style" w:hAnsi="Bookman Old Style"/>
          <w:sz w:val="24"/>
          <w:szCs w:val="24"/>
        </w:rPr>
        <w:t xml:space="preserve">The below mentioned account shall be operated jointly by party of the first part and party of the second part </w:t>
      </w:r>
      <w:r>
        <w:rPr>
          <w:rFonts w:ascii="Bookman Old Style" w:hAnsi="Bookman Old Style"/>
          <w:sz w:val="24"/>
          <w:szCs w:val="24"/>
        </w:rPr>
        <w:t>until dissolution of the Company as contemplated post expiry / termination of the lease tenure of</w:t>
      </w:r>
      <w:r w:rsidRPr="00552341">
        <w:rPr>
          <w:rFonts w:ascii="Bookman Old Style" w:hAnsi="Bookman Old Style"/>
          <w:sz w:val="24"/>
          <w:szCs w:val="24"/>
        </w:rPr>
        <w:t xml:space="preserve"> M/s. NHPC limited</w:t>
      </w:r>
      <w:r>
        <w:rPr>
          <w:rFonts w:ascii="Bookman Old Style" w:hAnsi="Bookman Old Style"/>
          <w:sz w:val="24"/>
          <w:szCs w:val="24"/>
        </w:rPr>
        <w:t xml:space="preserve"> more fully described </w:t>
      </w:r>
      <w:r>
        <w:rPr>
          <w:rFonts w:ascii="Bookman Old Style" w:hAnsi="Bookman Old Style"/>
          <w:bCs/>
          <w:sz w:val="24"/>
          <w:szCs w:val="24"/>
        </w:rPr>
        <w:t>herein</w:t>
      </w:r>
      <w:r w:rsidRPr="00552341">
        <w:rPr>
          <w:rFonts w:ascii="Bookman Old Style" w:hAnsi="Bookman Old Style"/>
          <w:sz w:val="24"/>
          <w:szCs w:val="24"/>
        </w:rPr>
        <w:t>.</w:t>
      </w:r>
    </w:p>
    <w:p w14:paraId="60149A60" w14:textId="77777777" w:rsidR="00863C9B" w:rsidRPr="00863C9B" w:rsidRDefault="00863C9B" w:rsidP="00863C9B">
      <w:pPr>
        <w:pStyle w:val="ListParagraph"/>
        <w:rPr>
          <w:rFonts w:ascii="Bookman Old Style" w:hAnsi="Bookman Old Style"/>
          <w:sz w:val="24"/>
          <w:szCs w:val="24"/>
        </w:rPr>
      </w:pPr>
    </w:p>
    <w:p w14:paraId="117337DC" w14:textId="77777777" w:rsidR="00863C9B" w:rsidRPr="00863C9B" w:rsidRDefault="00863C9B" w:rsidP="00863C9B">
      <w:pPr>
        <w:pStyle w:val="ListParagraph"/>
        <w:spacing w:after="0" w:line="360" w:lineRule="auto"/>
        <w:ind w:left="360"/>
        <w:jc w:val="both"/>
        <w:rPr>
          <w:rFonts w:ascii="Bookman Old Style" w:hAnsi="Bookman Old Style"/>
          <w:sz w:val="24"/>
          <w:szCs w:val="24"/>
        </w:rPr>
      </w:pPr>
    </w:p>
    <w:p w14:paraId="0C32A461" w14:textId="77777777" w:rsidR="006C4850" w:rsidRPr="00863C9B" w:rsidRDefault="006C4850" w:rsidP="007932F4">
      <w:pPr>
        <w:spacing w:line="240" w:lineRule="auto"/>
        <w:ind w:firstLine="900"/>
        <w:rPr>
          <w:rFonts w:ascii="Bookman Old Style" w:hAnsi="Bookman Old Style"/>
          <w:sz w:val="24"/>
          <w:szCs w:val="24"/>
        </w:rPr>
      </w:pPr>
      <w:r w:rsidRPr="00863C9B">
        <w:rPr>
          <w:rFonts w:ascii="Bookman Old Style" w:hAnsi="Bookman Old Style"/>
          <w:sz w:val="24"/>
          <w:szCs w:val="24"/>
        </w:rPr>
        <w:t xml:space="preserve">Axis bank details are mentioned </w:t>
      </w:r>
      <w:proofErr w:type="gramStart"/>
      <w:r w:rsidRPr="00863C9B">
        <w:rPr>
          <w:rFonts w:ascii="Bookman Old Style" w:hAnsi="Bookman Old Style"/>
          <w:sz w:val="24"/>
          <w:szCs w:val="24"/>
        </w:rPr>
        <w:t>below:-</w:t>
      </w:r>
      <w:proofErr w:type="gramEnd"/>
    </w:p>
    <w:p w14:paraId="0DD8CC39" w14:textId="77777777" w:rsidR="006C4850" w:rsidRPr="00863C9B" w:rsidRDefault="006C4850" w:rsidP="007932F4">
      <w:pPr>
        <w:spacing w:line="240" w:lineRule="auto"/>
        <w:ind w:firstLine="900"/>
        <w:rPr>
          <w:rFonts w:ascii="Bookman Old Style" w:hAnsi="Bookman Old Style"/>
          <w:sz w:val="24"/>
          <w:szCs w:val="24"/>
        </w:rPr>
      </w:pPr>
      <w:r w:rsidRPr="00863C9B">
        <w:rPr>
          <w:rFonts w:ascii="Bookman Old Style" w:hAnsi="Bookman Old Style"/>
          <w:sz w:val="24"/>
          <w:szCs w:val="24"/>
        </w:rPr>
        <w:t xml:space="preserve">Account Name: </w:t>
      </w:r>
      <w:proofErr w:type="spellStart"/>
      <w:r w:rsidRPr="00863C9B">
        <w:rPr>
          <w:rFonts w:ascii="Bookman Old Style" w:hAnsi="Bookman Old Style"/>
          <w:sz w:val="24"/>
          <w:szCs w:val="24"/>
        </w:rPr>
        <w:t>Pudukottai</w:t>
      </w:r>
      <w:proofErr w:type="spellEnd"/>
      <w:r w:rsidRPr="00863C9B">
        <w:rPr>
          <w:rFonts w:ascii="Bookman Old Style" w:hAnsi="Bookman Old Style"/>
          <w:sz w:val="24"/>
          <w:szCs w:val="24"/>
        </w:rPr>
        <w:t xml:space="preserve"> Green Power Private Limited</w:t>
      </w:r>
    </w:p>
    <w:p w14:paraId="511F55E9" w14:textId="77777777" w:rsidR="006C4850" w:rsidRPr="00863C9B" w:rsidRDefault="006C4850" w:rsidP="007932F4">
      <w:pPr>
        <w:spacing w:line="240" w:lineRule="auto"/>
        <w:ind w:firstLine="900"/>
        <w:rPr>
          <w:rFonts w:ascii="Bookman Old Style" w:hAnsi="Bookman Old Style"/>
          <w:sz w:val="24"/>
          <w:szCs w:val="24"/>
        </w:rPr>
      </w:pPr>
      <w:r w:rsidRPr="00863C9B">
        <w:rPr>
          <w:rFonts w:ascii="Bookman Old Style" w:hAnsi="Bookman Old Style"/>
          <w:sz w:val="24"/>
          <w:szCs w:val="24"/>
        </w:rPr>
        <w:t>Account No: 916020063002081</w:t>
      </w:r>
    </w:p>
    <w:p w14:paraId="3A2FB61E" w14:textId="77777777" w:rsidR="006C4850" w:rsidRPr="00863C9B" w:rsidRDefault="006C4850" w:rsidP="007932F4">
      <w:pPr>
        <w:spacing w:line="240" w:lineRule="auto"/>
        <w:ind w:firstLine="900"/>
        <w:rPr>
          <w:rFonts w:ascii="Bookman Old Style" w:hAnsi="Bookman Old Style"/>
          <w:sz w:val="24"/>
          <w:szCs w:val="24"/>
        </w:rPr>
      </w:pPr>
      <w:r w:rsidRPr="00863C9B">
        <w:rPr>
          <w:rFonts w:ascii="Bookman Old Style" w:hAnsi="Bookman Old Style"/>
          <w:sz w:val="24"/>
          <w:szCs w:val="24"/>
        </w:rPr>
        <w:t>Bank IFSC Code: UTIB0000014</w:t>
      </w:r>
    </w:p>
    <w:p w14:paraId="536A7B02" w14:textId="77777777" w:rsidR="006C4850" w:rsidRPr="00863C9B" w:rsidRDefault="006C4850" w:rsidP="007932F4">
      <w:pPr>
        <w:spacing w:line="240" w:lineRule="auto"/>
        <w:ind w:firstLine="907"/>
        <w:rPr>
          <w:rFonts w:ascii="Bookman Old Style" w:hAnsi="Bookman Old Style"/>
          <w:sz w:val="24"/>
          <w:szCs w:val="24"/>
        </w:rPr>
      </w:pPr>
      <w:r w:rsidRPr="00863C9B">
        <w:rPr>
          <w:rFonts w:ascii="Bookman Old Style" w:hAnsi="Bookman Old Style"/>
          <w:sz w:val="24"/>
          <w:szCs w:val="24"/>
        </w:rPr>
        <w:t xml:space="preserve">Bank Address: Axis Bank Limited, No.113, </w:t>
      </w:r>
      <w:proofErr w:type="spellStart"/>
      <w:r w:rsidRPr="00863C9B">
        <w:rPr>
          <w:rFonts w:ascii="Bookman Old Style" w:hAnsi="Bookman Old Style"/>
          <w:sz w:val="24"/>
          <w:szCs w:val="24"/>
        </w:rPr>
        <w:t>G.</w:t>
      </w:r>
      <w:proofErr w:type="gramStart"/>
      <w:r w:rsidRPr="00863C9B">
        <w:rPr>
          <w:rFonts w:ascii="Bookman Old Style" w:hAnsi="Bookman Old Style"/>
          <w:sz w:val="24"/>
          <w:szCs w:val="24"/>
        </w:rPr>
        <w:t>N.Chetty</w:t>
      </w:r>
      <w:proofErr w:type="spellEnd"/>
      <w:proofErr w:type="gramEnd"/>
      <w:r w:rsidRPr="00863C9B">
        <w:rPr>
          <w:rFonts w:ascii="Bookman Old Style" w:hAnsi="Bookman Old Style"/>
          <w:sz w:val="24"/>
          <w:szCs w:val="24"/>
        </w:rPr>
        <w:t xml:space="preserve"> Road, </w:t>
      </w:r>
    </w:p>
    <w:p w14:paraId="77F53E07" w14:textId="76B87BEB" w:rsidR="00051B71" w:rsidRPr="00F14A63" w:rsidRDefault="006C4850" w:rsidP="00F14A63">
      <w:pPr>
        <w:spacing w:line="240" w:lineRule="auto"/>
        <w:ind w:firstLine="907"/>
        <w:rPr>
          <w:rFonts w:ascii="Bookman Old Style" w:hAnsi="Bookman Old Style"/>
          <w:sz w:val="24"/>
          <w:szCs w:val="24"/>
        </w:rPr>
      </w:pPr>
      <w:proofErr w:type="spellStart"/>
      <w:proofErr w:type="gramStart"/>
      <w:r w:rsidRPr="00863C9B">
        <w:rPr>
          <w:rFonts w:ascii="Bookman Old Style" w:hAnsi="Bookman Old Style"/>
          <w:sz w:val="24"/>
          <w:szCs w:val="24"/>
        </w:rPr>
        <w:t>T.Nagar</w:t>
      </w:r>
      <w:proofErr w:type="spellEnd"/>
      <w:proofErr w:type="gramEnd"/>
      <w:r w:rsidRPr="00863C9B">
        <w:rPr>
          <w:rFonts w:ascii="Bookman Old Style" w:hAnsi="Bookman Old Style"/>
          <w:sz w:val="24"/>
          <w:szCs w:val="24"/>
        </w:rPr>
        <w:t>,</w:t>
      </w:r>
      <w:r w:rsidR="008F7BB9">
        <w:rPr>
          <w:rFonts w:ascii="Bookman Old Style" w:hAnsi="Bookman Old Style"/>
          <w:sz w:val="24"/>
          <w:szCs w:val="24"/>
        </w:rPr>
        <w:t xml:space="preserve"> </w:t>
      </w:r>
      <w:r w:rsidRPr="00863C9B">
        <w:rPr>
          <w:rFonts w:ascii="Bookman Old Style" w:hAnsi="Bookman Old Style"/>
          <w:sz w:val="24"/>
          <w:szCs w:val="24"/>
        </w:rPr>
        <w:t xml:space="preserve"> Chennai – 600 017.</w:t>
      </w:r>
    </w:p>
    <w:p w14:paraId="165993A6" w14:textId="77777777" w:rsidR="00051B71" w:rsidRPr="00552341" w:rsidRDefault="00051B71" w:rsidP="006C4850">
      <w:pPr>
        <w:pStyle w:val="ListParagraph"/>
        <w:spacing w:after="0" w:line="360" w:lineRule="auto"/>
        <w:ind w:left="360" w:firstLine="900"/>
        <w:jc w:val="both"/>
        <w:rPr>
          <w:rFonts w:ascii="Bookman Old Style" w:hAnsi="Bookman Old Style"/>
          <w:sz w:val="24"/>
          <w:szCs w:val="24"/>
        </w:rPr>
      </w:pPr>
    </w:p>
    <w:p w14:paraId="0581F996" w14:textId="77777777" w:rsidR="006C4850" w:rsidRPr="006E11EC" w:rsidRDefault="006C4850" w:rsidP="006C4850">
      <w:pPr>
        <w:spacing w:after="0" w:line="360" w:lineRule="auto"/>
        <w:jc w:val="both"/>
        <w:rPr>
          <w:rFonts w:ascii="Bookman Old Style" w:hAnsi="Bookman Old Style"/>
          <w:sz w:val="24"/>
          <w:szCs w:val="24"/>
        </w:rPr>
      </w:pPr>
    </w:p>
    <w:p w14:paraId="66509E65" w14:textId="77777777" w:rsidR="006C4850" w:rsidRDefault="006C4850" w:rsidP="006C4850">
      <w:pPr>
        <w:pStyle w:val="ListParagraph"/>
        <w:numPr>
          <w:ilvl w:val="0"/>
          <w:numId w:val="1"/>
        </w:numPr>
        <w:spacing w:after="0" w:line="360" w:lineRule="auto"/>
        <w:ind w:left="0"/>
        <w:jc w:val="both"/>
        <w:rPr>
          <w:rFonts w:ascii="Bookman Old Style" w:hAnsi="Bookman Old Style"/>
          <w:b/>
          <w:sz w:val="24"/>
          <w:szCs w:val="24"/>
          <w:u w:val="single"/>
        </w:rPr>
      </w:pPr>
      <w:r w:rsidRPr="00DB22A6">
        <w:rPr>
          <w:rFonts w:ascii="Bookman Old Style" w:hAnsi="Bookman Old Style"/>
          <w:b/>
          <w:sz w:val="24"/>
          <w:szCs w:val="24"/>
          <w:u w:val="single"/>
        </w:rPr>
        <w:t xml:space="preserve">OBLIGATIONS OF </w:t>
      </w:r>
      <w:r>
        <w:rPr>
          <w:rFonts w:ascii="Bookman Old Style" w:hAnsi="Bookman Old Style"/>
          <w:b/>
          <w:sz w:val="24"/>
          <w:szCs w:val="24"/>
          <w:u w:val="single"/>
        </w:rPr>
        <w:t xml:space="preserve">THE </w:t>
      </w:r>
      <w:r w:rsidRPr="00DB22A6">
        <w:rPr>
          <w:rFonts w:ascii="Bookman Old Style" w:hAnsi="Bookman Old Style"/>
          <w:b/>
          <w:sz w:val="24"/>
          <w:szCs w:val="24"/>
          <w:u w:val="single"/>
        </w:rPr>
        <w:t>PART</w:t>
      </w:r>
      <w:r>
        <w:rPr>
          <w:rFonts w:ascii="Bookman Old Style" w:hAnsi="Bookman Old Style"/>
          <w:b/>
          <w:sz w:val="24"/>
          <w:szCs w:val="24"/>
          <w:u w:val="single"/>
        </w:rPr>
        <w:t>IES</w:t>
      </w:r>
      <w:r w:rsidRPr="00DB22A6">
        <w:rPr>
          <w:rFonts w:ascii="Bookman Old Style" w:hAnsi="Bookman Old Style"/>
          <w:b/>
          <w:sz w:val="24"/>
          <w:szCs w:val="24"/>
          <w:u w:val="single"/>
        </w:rPr>
        <w:t>:</w:t>
      </w:r>
    </w:p>
    <w:p w14:paraId="3DD97DA8" w14:textId="77777777" w:rsidR="006C4850" w:rsidRPr="006E11EC" w:rsidRDefault="006C4850" w:rsidP="006C4850">
      <w:pPr>
        <w:spacing w:after="0" w:line="360" w:lineRule="auto"/>
        <w:jc w:val="both"/>
        <w:rPr>
          <w:rFonts w:ascii="Bookman Old Style" w:hAnsi="Bookman Old Style"/>
          <w:sz w:val="24"/>
          <w:szCs w:val="24"/>
        </w:rPr>
      </w:pPr>
    </w:p>
    <w:p w14:paraId="5BB65E43" w14:textId="77777777" w:rsidR="006C4850" w:rsidRPr="00FC281F" w:rsidRDefault="006C4850" w:rsidP="006C4850">
      <w:pPr>
        <w:pStyle w:val="ListParagraph"/>
        <w:numPr>
          <w:ilvl w:val="1"/>
          <w:numId w:val="1"/>
        </w:numPr>
        <w:spacing w:after="0" w:line="360" w:lineRule="auto"/>
        <w:ind w:left="360" w:firstLine="0"/>
        <w:jc w:val="both"/>
        <w:rPr>
          <w:rFonts w:ascii="Bookman Old Style" w:hAnsi="Bookman Old Style"/>
          <w:sz w:val="24"/>
          <w:szCs w:val="24"/>
        </w:rPr>
      </w:pPr>
      <w:r>
        <w:rPr>
          <w:rFonts w:ascii="Bookman Old Style" w:hAnsi="Bookman Old Style"/>
          <w:sz w:val="24"/>
          <w:szCs w:val="24"/>
        </w:rPr>
        <w:t>The Party of the First part shall hold the</w:t>
      </w:r>
      <w:r w:rsidR="001A1292">
        <w:rPr>
          <w:rFonts w:ascii="Bookman Old Style" w:hAnsi="Bookman Old Style"/>
          <w:sz w:val="24"/>
          <w:szCs w:val="24"/>
        </w:rPr>
        <w:t xml:space="preserve"> </w:t>
      </w:r>
      <w:r>
        <w:rPr>
          <w:rFonts w:ascii="Bookman Old Style" w:hAnsi="Bookman Old Style"/>
          <w:sz w:val="24"/>
          <w:szCs w:val="24"/>
        </w:rPr>
        <w:t xml:space="preserve">original </w:t>
      </w:r>
      <w:r w:rsidRPr="00F45007">
        <w:rPr>
          <w:rFonts w:ascii="Bookman Old Style" w:hAnsi="Bookman Old Style"/>
          <w:sz w:val="24"/>
          <w:szCs w:val="24"/>
        </w:rPr>
        <w:t>title documents of the land</w:t>
      </w:r>
      <w:r>
        <w:rPr>
          <w:rFonts w:ascii="Bookman Old Style" w:hAnsi="Bookman Old Style"/>
          <w:sz w:val="24"/>
          <w:szCs w:val="24"/>
        </w:rPr>
        <w:t>s</w:t>
      </w:r>
      <w:r w:rsidR="001A1292">
        <w:rPr>
          <w:rFonts w:ascii="Bookman Old Style" w:hAnsi="Bookman Old Style"/>
          <w:sz w:val="24"/>
          <w:szCs w:val="24"/>
        </w:rPr>
        <w:t xml:space="preserve"> </w:t>
      </w:r>
      <w:r>
        <w:rPr>
          <w:rFonts w:ascii="Bookman Old Style" w:hAnsi="Bookman Old Style"/>
          <w:sz w:val="24"/>
          <w:szCs w:val="24"/>
        </w:rPr>
        <w:t>in extent 124.83 acres, owned and possessed by the Company and more</w:t>
      </w:r>
      <w:r w:rsidRPr="00F45007">
        <w:rPr>
          <w:rFonts w:ascii="Bookman Old Style" w:hAnsi="Bookman Old Style"/>
          <w:bCs/>
          <w:sz w:val="24"/>
          <w:szCs w:val="24"/>
        </w:rPr>
        <w:t xml:space="preserve"> fully described in Annexure– </w:t>
      </w:r>
      <w:r w:rsidR="00026A8D">
        <w:rPr>
          <w:rFonts w:ascii="Bookman Old Style" w:hAnsi="Bookman Old Style"/>
          <w:bCs/>
          <w:sz w:val="24"/>
          <w:szCs w:val="24"/>
        </w:rPr>
        <w:t>A</w:t>
      </w:r>
      <w:r w:rsidR="001A1292">
        <w:rPr>
          <w:rFonts w:ascii="Bookman Old Style" w:hAnsi="Bookman Old Style"/>
          <w:bCs/>
          <w:sz w:val="24"/>
          <w:szCs w:val="24"/>
        </w:rPr>
        <w:t xml:space="preserve"> </w:t>
      </w:r>
      <w:r w:rsidRPr="00F45007">
        <w:rPr>
          <w:rFonts w:ascii="Bookman Old Style" w:hAnsi="Bookman Old Style"/>
          <w:bCs/>
          <w:sz w:val="24"/>
          <w:szCs w:val="24"/>
        </w:rPr>
        <w:t>to this agreement</w:t>
      </w:r>
      <w:r>
        <w:rPr>
          <w:rFonts w:ascii="Bookman Old Style" w:hAnsi="Bookman Old Style"/>
          <w:bCs/>
          <w:sz w:val="24"/>
          <w:szCs w:val="24"/>
        </w:rPr>
        <w:t>, for and on behalf of the Company and in trust for the Company</w:t>
      </w:r>
      <w:r w:rsidRPr="00F45007">
        <w:rPr>
          <w:rFonts w:ascii="Bookman Old Style" w:hAnsi="Bookman Old Style"/>
          <w:bCs/>
          <w:sz w:val="24"/>
          <w:szCs w:val="24"/>
        </w:rPr>
        <w:t>.</w:t>
      </w:r>
    </w:p>
    <w:p w14:paraId="7E4B0E12" w14:textId="77777777" w:rsidR="006C4850" w:rsidRPr="00FC281F" w:rsidRDefault="006C4850" w:rsidP="006C4850">
      <w:pPr>
        <w:pStyle w:val="ListParagraph"/>
        <w:numPr>
          <w:ilvl w:val="1"/>
          <w:numId w:val="1"/>
        </w:numPr>
        <w:spacing w:after="0" w:line="360" w:lineRule="auto"/>
        <w:ind w:left="360" w:firstLine="0"/>
        <w:jc w:val="both"/>
        <w:rPr>
          <w:rFonts w:ascii="Bookman Old Style" w:hAnsi="Bookman Old Style"/>
          <w:sz w:val="24"/>
          <w:szCs w:val="24"/>
        </w:rPr>
      </w:pPr>
      <w:r w:rsidRPr="00F45007">
        <w:rPr>
          <w:rFonts w:ascii="Bookman Old Style" w:hAnsi="Bookman Old Style"/>
          <w:sz w:val="24"/>
          <w:szCs w:val="24"/>
        </w:rPr>
        <w:t xml:space="preserve">The party of the </w:t>
      </w:r>
      <w:r w:rsidR="00D22CCE" w:rsidRPr="00F45007">
        <w:rPr>
          <w:rFonts w:ascii="Bookman Old Style" w:hAnsi="Bookman Old Style"/>
          <w:sz w:val="24"/>
          <w:szCs w:val="24"/>
        </w:rPr>
        <w:t xml:space="preserve">Second </w:t>
      </w:r>
      <w:r w:rsidRPr="00F45007">
        <w:rPr>
          <w:rFonts w:ascii="Bookman Old Style" w:hAnsi="Bookman Old Style"/>
          <w:sz w:val="24"/>
          <w:szCs w:val="24"/>
        </w:rPr>
        <w:t xml:space="preserve">part </w:t>
      </w:r>
      <w:r>
        <w:rPr>
          <w:rFonts w:ascii="Bookman Old Style" w:hAnsi="Bookman Old Style"/>
          <w:sz w:val="24"/>
          <w:szCs w:val="24"/>
        </w:rPr>
        <w:t>shall hold the</w:t>
      </w:r>
      <w:r w:rsidR="001A1292">
        <w:rPr>
          <w:rFonts w:ascii="Bookman Old Style" w:hAnsi="Bookman Old Style"/>
          <w:sz w:val="24"/>
          <w:szCs w:val="24"/>
        </w:rPr>
        <w:t xml:space="preserve"> </w:t>
      </w:r>
      <w:r>
        <w:rPr>
          <w:rFonts w:ascii="Bookman Old Style" w:hAnsi="Bookman Old Style"/>
          <w:sz w:val="24"/>
          <w:szCs w:val="24"/>
        </w:rPr>
        <w:t xml:space="preserve">original </w:t>
      </w:r>
      <w:r w:rsidRPr="00F45007">
        <w:rPr>
          <w:rFonts w:ascii="Bookman Old Style" w:hAnsi="Bookman Old Style"/>
          <w:sz w:val="24"/>
          <w:szCs w:val="24"/>
        </w:rPr>
        <w:t>title documents of the land</w:t>
      </w:r>
      <w:r>
        <w:rPr>
          <w:rFonts w:ascii="Bookman Old Style" w:hAnsi="Bookman Old Style"/>
          <w:sz w:val="24"/>
          <w:szCs w:val="24"/>
        </w:rPr>
        <w:t>s</w:t>
      </w:r>
      <w:r w:rsidR="001A1292">
        <w:rPr>
          <w:rFonts w:ascii="Bookman Old Style" w:hAnsi="Bookman Old Style"/>
          <w:sz w:val="24"/>
          <w:szCs w:val="24"/>
        </w:rPr>
        <w:t xml:space="preserve"> </w:t>
      </w:r>
      <w:r>
        <w:rPr>
          <w:rFonts w:ascii="Bookman Old Style" w:hAnsi="Bookman Old Style"/>
          <w:sz w:val="24"/>
          <w:szCs w:val="24"/>
        </w:rPr>
        <w:t>in extent 125.35 acres, owned and possessed by the Company and more</w:t>
      </w:r>
      <w:r w:rsidRPr="00F45007">
        <w:rPr>
          <w:rFonts w:ascii="Bookman Old Style" w:hAnsi="Bookman Old Style"/>
          <w:bCs/>
          <w:sz w:val="24"/>
          <w:szCs w:val="24"/>
        </w:rPr>
        <w:t xml:space="preserve"> fully described in Annexure– </w:t>
      </w:r>
      <w:r w:rsidR="00D87030">
        <w:rPr>
          <w:rFonts w:ascii="Bookman Old Style" w:hAnsi="Bookman Old Style"/>
          <w:bCs/>
          <w:sz w:val="24"/>
          <w:szCs w:val="24"/>
        </w:rPr>
        <w:t>B</w:t>
      </w:r>
      <w:r w:rsidR="001A1292">
        <w:rPr>
          <w:rFonts w:ascii="Bookman Old Style" w:hAnsi="Bookman Old Style"/>
          <w:bCs/>
          <w:sz w:val="24"/>
          <w:szCs w:val="24"/>
        </w:rPr>
        <w:t xml:space="preserve"> </w:t>
      </w:r>
      <w:r w:rsidRPr="00F45007">
        <w:rPr>
          <w:rFonts w:ascii="Bookman Old Style" w:hAnsi="Bookman Old Style"/>
          <w:bCs/>
          <w:sz w:val="24"/>
          <w:szCs w:val="24"/>
        </w:rPr>
        <w:t>to this agreement</w:t>
      </w:r>
      <w:r>
        <w:rPr>
          <w:rFonts w:ascii="Bookman Old Style" w:hAnsi="Bookman Old Style"/>
          <w:bCs/>
          <w:sz w:val="24"/>
          <w:szCs w:val="24"/>
        </w:rPr>
        <w:t>, for and on behalf of the Company and in trust for the Company</w:t>
      </w:r>
      <w:r w:rsidRPr="00F45007">
        <w:rPr>
          <w:rFonts w:ascii="Bookman Old Style" w:hAnsi="Bookman Old Style"/>
          <w:bCs/>
          <w:sz w:val="24"/>
          <w:szCs w:val="24"/>
        </w:rPr>
        <w:t>.</w:t>
      </w:r>
    </w:p>
    <w:p w14:paraId="2067D1A9" w14:textId="77777777" w:rsidR="006C4850" w:rsidRPr="005E1534" w:rsidRDefault="006C4850" w:rsidP="006C4850">
      <w:pPr>
        <w:pStyle w:val="ListParagraph"/>
        <w:spacing w:after="0" w:line="360" w:lineRule="auto"/>
        <w:ind w:left="360"/>
        <w:jc w:val="both"/>
      </w:pPr>
    </w:p>
    <w:p w14:paraId="49E30374" w14:textId="77777777" w:rsidR="006C4850" w:rsidRPr="00735064" w:rsidRDefault="006C4850" w:rsidP="006C4850">
      <w:pPr>
        <w:pStyle w:val="ListParagraph"/>
        <w:numPr>
          <w:ilvl w:val="1"/>
          <w:numId w:val="1"/>
        </w:numPr>
        <w:spacing w:after="0" w:line="360" w:lineRule="auto"/>
        <w:ind w:left="360" w:firstLine="0"/>
        <w:jc w:val="both"/>
        <w:rPr>
          <w:rFonts w:ascii="Bookman Old Style" w:hAnsi="Bookman Old Style"/>
          <w:sz w:val="24"/>
          <w:szCs w:val="24"/>
        </w:rPr>
      </w:pPr>
      <w:r>
        <w:rPr>
          <w:rFonts w:ascii="Bookman Old Style" w:hAnsi="Bookman Old Style"/>
          <w:bCs/>
          <w:sz w:val="24"/>
          <w:szCs w:val="24"/>
        </w:rPr>
        <w:t xml:space="preserve">Upon the expiry of the lease and upon voluntary dissolution of the company, the Parties of the First and Second Parts shall </w:t>
      </w:r>
      <w:r w:rsidRPr="005E2AB2">
        <w:rPr>
          <w:rFonts w:ascii="Bookman Old Style" w:hAnsi="Bookman Old Style"/>
          <w:bCs/>
          <w:sz w:val="24"/>
          <w:szCs w:val="24"/>
        </w:rPr>
        <w:t>together co</w:t>
      </w:r>
      <w:r w:rsidR="00942472" w:rsidRPr="005E2AB2">
        <w:rPr>
          <w:rFonts w:ascii="Bookman Old Style" w:hAnsi="Bookman Old Style"/>
          <w:bCs/>
          <w:sz w:val="24"/>
          <w:szCs w:val="24"/>
        </w:rPr>
        <w:t>-</w:t>
      </w:r>
      <w:r w:rsidRPr="005E2AB2">
        <w:rPr>
          <w:rFonts w:ascii="Bookman Old Style" w:hAnsi="Bookman Old Style"/>
          <w:bCs/>
          <w:sz w:val="24"/>
          <w:szCs w:val="24"/>
        </w:rPr>
        <w:t>oper</w:t>
      </w:r>
      <w:r w:rsidR="00942472" w:rsidRPr="005E2AB2">
        <w:rPr>
          <w:rFonts w:ascii="Bookman Old Style" w:hAnsi="Bookman Old Style"/>
          <w:bCs/>
          <w:sz w:val="24"/>
          <w:szCs w:val="24"/>
        </w:rPr>
        <w:t>a</w:t>
      </w:r>
      <w:r w:rsidRPr="005E2AB2">
        <w:rPr>
          <w:rFonts w:ascii="Bookman Old Style" w:hAnsi="Bookman Old Style"/>
          <w:bCs/>
          <w:sz w:val="24"/>
          <w:szCs w:val="24"/>
        </w:rPr>
        <w:t>te with</w:t>
      </w:r>
      <w:r>
        <w:rPr>
          <w:rFonts w:ascii="Bookman Old Style" w:hAnsi="Bookman Old Style"/>
          <w:bCs/>
          <w:sz w:val="24"/>
          <w:szCs w:val="24"/>
        </w:rPr>
        <w:t xml:space="preserve"> each other for the transfer of th</w:t>
      </w:r>
      <w:r w:rsidR="00D87030">
        <w:rPr>
          <w:rFonts w:ascii="Bookman Old Style" w:hAnsi="Bookman Old Style"/>
          <w:bCs/>
          <w:sz w:val="24"/>
          <w:szCs w:val="24"/>
        </w:rPr>
        <w:t xml:space="preserve">e lands mentioned in </w:t>
      </w:r>
      <w:r w:rsidR="00942472">
        <w:rPr>
          <w:rFonts w:ascii="Bookman Old Style" w:hAnsi="Bookman Old Style"/>
          <w:bCs/>
          <w:sz w:val="24"/>
          <w:szCs w:val="24"/>
        </w:rPr>
        <w:t>Annexure</w:t>
      </w:r>
      <w:r w:rsidR="00D87030">
        <w:rPr>
          <w:rFonts w:ascii="Bookman Old Style" w:hAnsi="Bookman Old Style"/>
          <w:bCs/>
          <w:sz w:val="24"/>
          <w:szCs w:val="24"/>
        </w:rPr>
        <w:t xml:space="preserve"> A and B</w:t>
      </w:r>
      <w:r>
        <w:rPr>
          <w:rFonts w:ascii="Bookman Old Style" w:hAnsi="Bookman Old Style"/>
          <w:bCs/>
          <w:sz w:val="24"/>
          <w:szCs w:val="24"/>
        </w:rPr>
        <w:t xml:space="preserve"> in favor of the Party of the First Pa</w:t>
      </w:r>
      <w:r w:rsidR="00942472">
        <w:rPr>
          <w:rFonts w:ascii="Bookman Old Style" w:hAnsi="Bookman Old Style"/>
          <w:bCs/>
          <w:sz w:val="24"/>
          <w:szCs w:val="24"/>
        </w:rPr>
        <w:t>rt and Party of the Second Part</w:t>
      </w:r>
      <w:r>
        <w:rPr>
          <w:rFonts w:ascii="Bookman Old Style" w:hAnsi="Bookman Old Style"/>
          <w:bCs/>
          <w:sz w:val="24"/>
          <w:szCs w:val="24"/>
        </w:rPr>
        <w:t xml:space="preserve"> respectively. All requisite permissions, approvals, resolutions and such other paperwork as may be necessary to </w:t>
      </w:r>
      <w:r>
        <w:rPr>
          <w:rFonts w:ascii="Bookman Old Style" w:hAnsi="Bookman Old Style"/>
          <w:bCs/>
          <w:sz w:val="24"/>
          <w:szCs w:val="24"/>
        </w:rPr>
        <w:lastRenderedPageBreak/>
        <w:t xml:space="preserve">facilitate such transfer shall be duly </w:t>
      </w:r>
      <w:proofErr w:type="gramStart"/>
      <w:r>
        <w:rPr>
          <w:rFonts w:ascii="Bookman Old Style" w:hAnsi="Bookman Old Style"/>
          <w:bCs/>
          <w:sz w:val="24"/>
          <w:szCs w:val="24"/>
        </w:rPr>
        <w:t>effected</w:t>
      </w:r>
      <w:proofErr w:type="gramEnd"/>
      <w:r>
        <w:rPr>
          <w:rFonts w:ascii="Bookman Old Style" w:hAnsi="Bookman Old Style"/>
          <w:bCs/>
          <w:sz w:val="24"/>
          <w:szCs w:val="24"/>
        </w:rPr>
        <w:t xml:space="preserve"> in co</w:t>
      </w:r>
      <w:r w:rsidR="008F7BB9">
        <w:rPr>
          <w:rFonts w:ascii="Bookman Old Style" w:hAnsi="Bookman Old Style"/>
          <w:bCs/>
          <w:sz w:val="24"/>
          <w:szCs w:val="24"/>
        </w:rPr>
        <w:t>-</w:t>
      </w:r>
      <w:r>
        <w:rPr>
          <w:rFonts w:ascii="Bookman Old Style" w:hAnsi="Bookman Old Style"/>
          <w:bCs/>
          <w:sz w:val="24"/>
          <w:szCs w:val="24"/>
        </w:rPr>
        <w:t xml:space="preserve">operation with one another. The stamp duty and other charges and levies related to such transfer shall be </w:t>
      </w:r>
      <w:proofErr w:type="gramStart"/>
      <w:r>
        <w:rPr>
          <w:rFonts w:ascii="Bookman Old Style" w:hAnsi="Bookman Old Style"/>
          <w:bCs/>
          <w:sz w:val="24"/>
          <w:szCs w:val="24"/>
        </w:rPr>
        <w:t>effected</w:t>
      </w:r>
      <w:proofErr w:type="gramEnd"/>
      <w:r>
        <w:rPr>
          <w:rFonts w:ascii="Bookman Old Style" w:hAnsi="Bookman Old Style"/>
          <w:bCs/>
          <w:sz w:val="24"/>
          <w:szCs w:val="24"/>
        </w:rPr>
        <w:t xml:space="preserve"> by each party for </w:t>
      </w:r>
      <w:r w:rsidR="00E35FA1" w:rsidRPr="005E2AB2">
        <w:rPr>
          <w:rFonts w:ascii="Bookman Old Style" w:hAnsi="Bookman Old Style"/>
          <w:bCs/>
          <w:sz w:val="24"/>
          <w:szCs w:val="24"/>
        </w:rPr>
        <w:t xml:space="preserve">their </w:t>
      </w:r>
      <w:r w:rsidRPr="005E2AB2">
        <w:rPr>
          <w:rFonts w:ascii="Bookman Old Style" w:hAnsi="Bookman Old Style"/>
          <w:bCs/>
          <w:sz w:val="24"/>
          <w:szCs w:val="24"/>
        </w:rPr>
        <w:t>respective share.</w:t>
      </w:r>
    </w:p>
    <w:p w14:paraId="250868C9" w14:textId="77777777" w:rsidR="006C4850" w:rsidRPr="00F45007" w:rsidRDefault="006C4850" w:rsidP="006C4850">
      <w:pPr>
        <w:pStyle w:val="ListParagraph"/>
        <w:spacing w:after="0" w:line="360" w:lineRule="auto"/>
        <w:ind w:left="1440"/>
        <w:jc w:val="both"/>
        <w:rPr>
          <w:rFonts w:ascii="Bookman Old Style" w:hAnsi="Bookman Old Style"/>
          <w:sz w:val="24"/>
          <w:szCs w:val="24"/>
        </w:rPr>
      </w:pPr>
    </w:p>
    <w:p w14:paraId="4EA8B339" w14:textId="77777777" w:rsidR="006C4850" w:rsidRDefault="006C4850" w:rsidP="001D7AF8">
      <w:pPr>
        <w:pStyle w:val="ListParagraph"/>
        <w:numPr>
          <w:ilvl w:val="1"/>
          <w:numId w:val="1"/>
        </w:numPr>
        <w:spacing w:line="360" w:lineRule="auto"/>
        <w:jc w:val="both"/>
        <w:rPr>
          <w:rFonts w:ascii="Bookman Old Style" w:hAnsi="Bookman Old Style"/>
          <w:bCs/>
          <w:sz w:val="24"/>
          <w:szCs w:val="24"/>
        </w:rPr>
      </w:pPr>
      <w:r w:rsidRPr="006E11EC">
        <w:rPr>
          <w:rFonts w:ascii="Bookman Old Style" w:hAnsi="Bookman Old Style"/>
          <w:sz w:val="24"/>
          <w:szCs w:val="24"/>
        </w:rPr>
        <w:t>Both the parties will be jointly</w:t>
      </w:r>
      <w:r w:rsidR="008F7BB9">
        <w:rPr>
          <w:rFonts w:ascii="Bookman Old Style" w:hAnsi="Bookman Old Style"/>
          <w:sz w:val="24"/>
          <w:szCs w:val="24"/>
        </w:rPr>
        <w:t xml:space="preserve"> and </w:t>
      </w:r>
      <w:r w:rsidRPr="006E11EC">
        <w:rPr>
          <w:rFonts w:ascii="Bookman Old Style" w:hAnsi="Bookman Old Style"/>
          <w:sz w:val="24"/>
          <w:szCs w:val="24"/>
        </w:rPr>
        <w:t xml:space="preserve">responsible for all financial gains and losses for the business of </w:t>
      </w:r>
      <w:r w:rsidRPr="006E11EC">
        <w:rPr>
          <w:rFonts w:ascii="Bookman Old Style" w:hAnsi="Bookman Old Style"/>
          <w:bCs/>
          <w:sz w:val="24"/>
          <w:szCs w:val="24"/>
        </w:rPr>
        <w:t xml:space="preserve">the M/s </w:t>
      </w:r>
      <w:proofErr w:type="spellStart"/>
      <w:r w:rsidRPr="006E11EC">
        <w:rPr>
          <w:rFonts w:ascii="Bookman Old Style" w:hAnsi="Bookman Old Style"/>
          <w:bCs/>
          <w:sz w:val="24"/>
          <w:szCs w:val="24"/>
        </w:rPr>
        <w:t>Pudukottai</w:t>
      </w:r>
      <w:proofErr w:type="spellEnd"/>
      <w:r w:rsidRPr="006E11EC">
        <w:rPr>
          <w:rFonts w:ascii="Bookman Old Style" w:hAnsi="Bookman Old Style"/>
          <w:bCs/>
          <w:sz w:val="24"/>
          <w:szCs w:val="24"/>
        </w:rPr>
        <w:t xml:space="preserve"> Green Powers Private Limited until the lapse of lease tenure period and after lapse of lease tenure both the party will be individually vested with right, interest, title and competence over the land and property allocated to them as per this agreement more fully earmarked as Annexure – </w:t>
      </w:r>
      <w:r w:rsidR="00FC2508">
        <w:rPr>
          <w:rFonts w:ascii="Bookman Old Style" w:hAnsi="Bookman Old Style"/>
          <w:bCs/>
          <w:sz w:val="24"/>
          <w:szCs w:val="24"/>
        </w:rPr>
        <w:t>A</w:t>
      </w:r>
      <w:r w:rsidR="001A1292">
        <w:rPr>
          <w:rFonts w:ascii="Bookman Old Style" w:hAnsi="Bookman Old Style"/>
          <w:bCs/>
          <w:sz w:val="24"/>
          <w:szCs w:val="24"/>
        </w:rPr>
        <w:t xml:space="preserve"> </w:t>
      </w:r>
      <w:r w:rsidRPr="007A0AC5">
        <w:rPr>
          <w:rFonts w:ascii="Bookman Old Style" w:hAnsi="Bookman Old Style"/>
          <w:bCs/>
          <w:sz w:val="24"/>
          <w:szCs w:val="24"/>
        </w:rPr>
        <w:t>&amp;</w:t>
      </w:r>
      <w:r w:rsidR="001A1292">
        <w:rPr>
          <w:rFonts w:ascii="Bookman Old Style" w:hAnsi="Bookman Old Style"/>
          <w:bCs/>
          <w:sz w:val="24"/>
          <w:szCs w:val="24"/>
        </w:rPr>
        <w:t xml:space="preserve"> </w:t>
      </w:r>
      <w:r w:rsidR="00FC2508">
        <w:rPr>
          <w:rFonts w:ascii="Bookman Old Style" w:hAnsi="Bookman Old Style"/>
          <w:bCs/>
          <w:sz w:val="24"/>
          <w:szCs w:val="24"/>
        </w:rPr>
        <w:t>B</w:t>
      </w:r>
      <w:r w:rsidRPr="007A0AC5">
        <w:rPr>
          <w:rFonts w:ascii="Bookman Old Style" w:hAnsi="Bookman Old Style"/>
          <w:bCs/>
          <w:sz w:val="24"/>
          <w:szCs w:val="24"/>
        </w:rPr>
        <w:t xml:space="preserve"> respectively herein.</w:t>
      </w:r>
    </w:p>
    <w:p w14:paraId="38F06122" w14:textId="77777777" w:rsidR="00771BB6" w:rsidRPr="00771BB6" w:rsidRDefault="00771BB6" w:rsidP="001D7AF8">
      <w:pPr>
        <w:pStyle w:val="ListParagraph"/>
        <w:numPr>
          <w:ilvl w:val="1"/>
          <w:numId w:val="1"/>
        </w:numPr>
        <w:spacing w:line="360" w:lineRule="auto"/>
        <w:jc w:val="both"/>
        <w:rPr>
          <w:rFonts w:ascii="Bookman Old Style" w:hAnsi="Bookman Old Style"/>
          <w:bCs/>
          <w:sz w:val="24"/>
          <w:szCs w:val="24"/>
        </w:rPr>
      </w:pPr>
      <w:r>
        <w:rPr>
          <w:rFonts w:ascii="Bookman Old Style" w:hAnsi="Bookman Old Style"/>
          <w:bCs/>
          <w:sz w:val="24"/>
          <w:szCs w:val="24"/>
        </w:rPr>
        <w:t xml:space="preserve">The Bank account held with </w:t>
      </w:r>
      <w:r w:rsidRPr="00863C9B">
        <w:rPr>
          <w:rFonts w:ascii="Bookman Old Style" w:hAnsi="Bookman Old Style"/>
          <w:sz w:val="24"/>
          <w:szCs w:val="24"/>
        </w:rPr>
        <w:t xml:space="preserve">Axis Bank Limited, No.113, </w:t>
      </w:r>
      <w:proofErr w:type="spellStart"/>
      <w:r w:rsidRPr="00863C9B">
        <w:rPr>
          <w:rFonts w:ascii="Bookman Old Style" w:hAnsi="Bookman Old Style"/>
          <w:sz w:val="24"/>
          <w:szCs w:val="24"/>
        </w:rPr>
        <w:t>G.</w:t>
      </w:r>
      <w:proofErr w:type="gramStart"/>
      <w:r w:rsidRPr="00863C9B">
        <w:rPr>
          <w:rFonts w:ascii="Bookman Old Style" w:hAnsi="Bookman Old Style"/>
          <w:sz w:val="24"/>
          <w:szCs w:val="24"/>
        </w:rPr>
        <w:t>N.Chetty</w:t>
      </w:r>
      <w:proofErr w:type="spellEnd"/>
      <w:proofErr w:type="gramEnd"/>
      <w:r w:rsidRPr="00863C9B">
        <w:rPr>
          <w:rFonts w:ascii="Bookman Old Style" w:hAnsi="Bookman Old Style"/>
          <w:sz w:val="24"/>
          <w:szCs w:val="24"/>
        </w:rPr>
        <w:t xml:space="preserve"> Road</w:t>
      </w:r>
      <w:r>
        <w:rPr>
          <w:rFonts w:ascii="Bookman Old Style" w:hAnsi="Bookman Old Style"/>
          <w:sz w:val="24"/>
          <w:szCs w:val="24"/>
        </w:rPr>
        <w:t xml:space="preserve"> as mentioned in 1.e above to be update the following contact details </w:t>
      </w:r>
    </w:p>
    <w:p w14:paraId="78CB1D81" w14:textId="77777777" w:rsidR="00771BB6" w:rsidRPr="00771BB6" w:rsidRDefault="00771BB6" w:rsidP="00771BB6">
      <w:pPr>
        <w:pStyle w:val="ListParagraph"/>
        <w:numPr>
          <w:ilvl w:val="0"/>
          <w:numId w:val="23"/>
        </w:numPr>
        <w:spacing w:line="360" w:lineRule="auto"/>
        <w:ind w:left="2880"/>
        <w:jc w:val="both"/>
        <w:rPr>
          <w:rFonts w:ascii="Bookman Old Style" w:hAnsi="Bookman Old Style"/>
          <w:sz w:val="24"/>
          <w:szCs w:val="24"/>
        </w:rPr>
      </w:pPr>
      <w:r w:rsidRPr="00771BB6">
        <w:rPr>
          <w:rFonts w:ascii="Bookman Old Style" w:hAnsi="Bookman Old Style"/>
          <w:sz w:val="24"/>
          <w:szCs w:val="24"/>
        </w:rPr>
        <w:t xml:space="preserve">Mobile </w:t>
      </w:r>
      <w:proofErr w:type="gramStart"/>
      <w:r w:rsidRPr="00771BB6">
        <w:rPr>
          <w:rFonts w:ascii="Bookman Old Style" w:hAnsi="Bookman Old Style"/>
          <w:sz w:val="24"/>
          <w:szCs w:val="24"/>
        </w:rPr>
        <w:t>Number :</w:t>
      </w:r>
      <w:proofErr w:type="gramEnd"/>
      <w:r w:rsidRPr="00771BB6">
        <w:rPr>
          <w:b/>
          <w:u w:val="single"/>
        </w:rPr>
        <w:t xml:space="preserve"> 9003380181 </w:t>
      </w:r>
    </w:p>
    <w:p w14:paraId="2337DAFF" w14:textId="77777777" w:rsidR="00771BB6" w:rsidRPr="00771BB6" w:rsidRDefault="00771BB6" w:rsidP="00771BB6">
      <w:pPr>
        <w:pStyle w:val="ListParagraph"/>
        <w:numPr>
          <w:ilvl w:val="0"/>
          <w:numId w:val="23"/>
        </w:numPr>
        <w:spacing w:line="360" w:lineRule="auto"/>
        <w:ind w:left="2880"/>
        <w:jc w:val="both"/>
        <w:rPr>
          <w:rFonts w:ascii="Bookman Old Style" w:hAnsi="Bookman Old Style"/>
          <w:sz w:val="24"/>
          <w:szCs w:val="24"/>
        </w:rPr>
      </w:pPr>
      <w:r>
        <w:rPr>
          <w:rFonts w:ascii="Bookman Old Style" w:hAnsi="Bookman Old Style"/>
          <w:sz w:val="24"/>
          <w:szCs w:val="24"/>
        </w:rPr>
        <w:t>Email Id: aruljohn@jerryjohnpowers.com</w:t>
      </w:r>
    </w:p>
    <w:p w14:paraId="30D9294D" w14:textId="77777777" w:rsidR="00771BB6" w:rsidRDefault="00771BB6" w:rsidP="00771BB6">
      <w:pPr>
        <w:spacing w:after="0" w:line="360" w:lineRule="auto"/>
        <w:jc w:val="both"/>
        <w:rPr>
          <w:rFonts w:ascii="Bookman Old Style" w:hAnsi="Bookman Old Style"/>
          <w:bCs/>
          <w:sz w:val="24"/>
          <w:szCs w:val="24"/>
        </w:rPr>
      </w:pPr>
    </w:p>
    <w:p w14:paraId="16123F73" w14:textId="77777777" w:rsidR="00771BB6" w:rsidRDefault="00771BB6" w:rsidP="00771BB6">
      <w:pPr>
        <w:spacing w:after="0" w:line="360" w:lineRule="auto"/>
        <w:jc w:val="both"/>
        <w:rPr>
          <w:rFonts w:ascii="Bookman Old Style" w:hAnsi="Bookman Old Style"/>
          <w:bCs/>
          <w:sz w:val="24"/>
          <w:szCs w:val="24"/>
        </w:rPr>
      </w:pPr>
    </w:p>
    <w:p w14:paraId="5518D566" w14:textId="77777777" w:rsidR="006C4850" w:rsidRPr="00771BB6" w:rsidRDefault="00771BB6" w:rsidP="00771BB6">
      <w:pPr>
        <w:spacing w:after="0" w:line="360" w:lineRule="auto"/>
        <w:ind w:firstLine="360"/>
        <w:jc w:val="both"/>
        <w:rPr>
          <w:rFonts w:ascii="Bookman Old Style" w:hAnsi="Bookman Old Style"/>
          <w:sz w:val="24"/>
          <w:szCs w:val="24"/>
        </w:rPr>
      </w:pPr>
      <w:r>
        <w:rPr>
          <w:rFonts w:ascii="Bookman Old Style" w:hAnsi="Bookman Old Style"/>
          <w:bCs/>
          <w:sz w:val="24"/>
          <w:szCs w:val="24"/>
        </w:rPr>
        <w:t>f</w:t>
      </w:r>
      <w:r w:rsidR="006C4850" w:rsidRPr="00771BB6">
        <w:rPr>
          <w:rFonts w:ascii="Bookman Old Style" w:hAnsi="Bookman Old Style"/>
          <w:bCs/>
          <w:sz w:val="24"/>
          <w:szCs w:val="24"/>
        </w:rPr>
        <w:t>.</w:t>
      </w:r>
      <w:r w:rsidR="006C4850" w:rsidRPr="00771BB6">
        <w:rPr>
          <w:rFonts w:ascii="Bookman Old Style" w:hAnsi="Bookman Old Style"/>
          <w:bCs/>
          <w:sz w:val="24"/>
          <w:szCs w:val="24"/>
        </w:rPr>
        <w:tab/>
      </w:r>
      <w:r w:rsidR="006C4850" w:rsidRPr="00771BB6">
        <w:rPr>
          <w:rFonts w:ascii="Bookman Old Style" w:hAnsi="Bookman Old Style"/>
          <w:sz w:val="24"/>
          <w:szCs w:val="24"/>
        </w:rPr>
        <w:t>Each of the parties agree to undertake all such actions as are within their power to control, and to use their best efforts to cause other actions to be taken which are not within their power to control, so as to ensure compliance with each of the conditions and covenants set forth herein which are for the benefit of the other Party or to otherwise consummate the transactions contemplated herein. Each of the party shall refrain from taking any action that would render any representation or warranty made by it and contained in this agreement inaccurate.</w:t>
      </w:r>
    </w:p>
    <w:p w14:paraId="34BF93DB" w14:textId="77777777" w:rsidR="006C4850" w:rsidRPr="003774B4" w:rsidRDefault="006C4850" w:rsidP="006C4850">
      <w:pPr>
        <w:pStyle w:val="ListParagraph"/>
        <w:spacing w:after="0" w:line="360" w:lineRule="auto"/>
        <w:ind w:left="360"/>
        <w:jc w:val="both"/>
        <w:rPr>
          <w:rFonts w:ascii="Bookman Old Style" w:hAnsi="Bookman Old Style"/>
          <w:sz w:val="24"/>
          <w:szCs w:val="24"/>
        </w:rPr>
      </w:pPr>
    </w:p>
    <w:p w14:paraId="3497FE51" w14:textId="7D89E73E" w:rsidR="006C4850" w:rsidRPr="008C6ECA" w:rsidRDefault="006C4850" w:rsidP="008C6ECA">
      <w:pPr>
        <w:pStyle w:val="ListParagraph"/>
        <w:numPr>
          <w:ilvl w:val="1"/>
          <w:numId w:val="1"/>
        </w:numPr>
        <w:spacing w:line="360" w:lineRule="auto"/>
        <w:jc w:val="both"/>
        <w:rPr>
          <w:rFonts w:ascii="Bookman Old Style" w:hAnsi="Bookman Old Style"/>
          <w:sz w:val="24"/>
          <w:szCs w:val="24"/>
        </w:rPr>
      </w:pPr>
      <w:r w:rsidRPr="008C6ECA">
        <w:rPr>
          <w:rFonts w:ascii="Bookman Old Style" w:hAnsi="Bookman Old Style"/>
          <w:sz w:val="24"/>
          <w:szCs w:val="24"/>
        </w:rPr>
        <w:t>Save and except the representations and warranties expressly stated in this agreement, the Parties herein makes no other representations or warranties of any kind or nature including, without limitation, any representations or warranties concerning the business, financial viability, assets or liabilities of the company and no statutory or other representations or warranties shall be implied.</w:t>
      </w:r>
    </w:p>
    <w:p w14:paraId="40544FE5" w14:textId="77777777" w:rsidR="008C6ECA" w:rsidRPr="008C6ECA" w:rsidRDefault="008C6ECA" w:rsidP="008C6ECA">
      <w:pPr>
        <w:spacing w:line="360" w:lineRule="auto"/>
        <w:jc w:val="both"/>
        <w:rPr>
          <w:rFonts w:ascii="Bookman Old Style" w:hAnsi="Bookman Old Style"/>
          <w:sz w:val="24"/>
          <w:szCs w:val="24"/>
        </w:rPr>
      </w:pPr>
    </w:p>
    <w:p w14:paraId="46044763" w14:textId="77777777" w:rsidR="007624CB" w:rsidRDefault="007624CB" w:rsidP="007932F4">
      <w:pPr>
        <w:spacing w:line="360" w:lineRule="auto"/>
        <w:jc w:val="both"/>
        <w:rPr>
          <w:rFonts w:ascii="Bookman Old Style" w:hAnsi="Bookman Old Style"/>
          <w:sz w:val="24"/>
          <w:szCs w:val="24"/>
        </w:rPr>
      </w:pPr>
    </w:p>
    <w:p w14:paraId="2D337243" w14:textId="77777777" w:rsidR="006C4850" w:rsidRDefault="006C4850" w:rsidP="006C4850">
      <w:pPr>
        <w:pStyle w:val="ListParagraph"/>
        <w:numPr>
          <w:ilvl w:val="0"/>
          <w:numId w:val="1"/>
        </w:numPr>
        <w:spacing w:after="0" w:line="360" w:lineRule="auto"/>
        <w:ind w:left="0"/>
        <w:jc w:val="both"/>
        <w:rPr>
          <w:rFonts w:ascii="Bookman Old Style" w:hAnsi="Bookman Old Style"/>
          <w:b/>
          <w:sz w:val="24"/>
          <w:szCs w:val="24"/>
          <w:u w:val="single"/>
        </w:rPr>
      </w:pPr>
      <w:r w:rsidRPr="00DB22A6">
        <w:rPr>
          <w:rFonts w:ascii="Bookman Old Style" w:hAnsi="Bookman Old Style"/>
          <w:b/>
          <w:sz w:val="24"/>
          <w:szCs w:val="24"/>
          <w:u w:val="single"/>
        </w:rPr>
        <w:t>TRANSFER OF SHARES</w:t>
      </w:r>
      <w:r>
        <w:rPr>
          <w:rFonts w:ascii="Bookman Old Style" w:hAnsi="Bookman Old Style"/>
          <w:b/>
          <w:sz w:val="24"/>
          <w:szCs w:val="24"/>
          <w:u w:val="single"/>
        </w:rPr>
        <w:t xml:space="preserve"> AFTER THE LAPSE OF LEASE PERIOD</w:t>
      </w:r>
      <w:r w:rsidRPr="00DB22A6">
        <w:rPr>
          <w:rFonts w:ascii="Bookman Old Style" w:hAnsi="Bookman Old Style"/>
          <w:b/>
          <w:sz w:val="24"/>
          <w:szCs w:val="24"/>
          <w:u w:val="single"/>
        </w:rPr>
        <w:t>:</w:t>
      </w:r>
    </w:p>
    <w:p w14:paraId="29B35141" w14:textId="77777777" w:rsidR="006C4850" w:rsidRDefault="006C4850" w:rsidP="006C4850">
      <w:pPr>
        <w:pStyle w:val="ListParagraph"/>
        <w:spacing w:after="0" w:line="360" w:lineRule="auto"/>
        <w:ind w:left="0"/>
        <w:jc w:val="both"/>
        <w:rPr>
          <w:rFonts w:ascii="Bookman Old Style" w:hAnsi="Bookman Old Style"/>
          <w:b/>
          <w:sz w:val="24"/>
          <w:szCs w:val="24"/>
          <w:u w:val="single"/>
        </w:rPr>
      </w:pPr>
    </w:p>
    <w:p w14:paraId="5F40E714" w14:textId="77777777" w:rsidR="006C4850" w:rsidRDefault="006C4850" w:rsidP="006C4850">
      <w:pPr>
        <w:pStyle w:val="ListParagraph"/>
        <w:spacing w:after="0" w:line="360" w:lineRule="auto"/>
        <w:ind w:left="360" w:firstLine="360"/>
        <w:jc w:val="both"/>
        <w:rPr>
          <w:rFonts w:ascii="Bookman Old Style" w:hAnsi="Bookman Old Style"/>
          <w:bCs/>
          <w:sz w:val="24"/>
          <w:szCs w:val="24"/>
        </w:rPr>
      </w:pPr>
      <w:r w:rsidRPr="00FF54B4">
        <w:rPr>
          <w:rFonts w:ascii="Bookman Old Style" w:hAnsi="Bookman Old Style"/>
          <w:sz w:val="24"/>
          <w:szCs w:val="24"/>
        </w:rPr>
        <w:t xml:space="preserve">Both the parties will be jointly holding the shares equally i.e., 50% of </w:t>
      </w:r>
      <w:r w:rsidRPr="00FF54B4">
        <w:rPr>
          <w:rFonts w:ascii="Bookman Old Style" w:hAnsi="Bookman Old Style"/>
          <w:bCs/>
          <w:sz w:val="24"/>
          <w:szCs w:val="24"/>
        </w:rPr>
        <w:t xml:space="preserve">the M/s </w:t>
      </w:r>
      <w:proofErr w:type="spellStart"/>
      <w:r w:rsidRPr="00FF54B4">
        <w:rPr>
          <w:rFonts w:ascii="Bookman Old Style" w:hAnsi="Bookman Old Style"/>
          <w:bCs/>
          <w:sz w:val="24"/>
          <w:szCs w:val="24"/>
        </w:rPr>
        <w:t>Pudukottai</w:t>
      </w:r>
      <w:proofErr w:type="spellEnd"/>
      <w:r w:rsidRPr="00FF54B4">
        <w:rPr>
          <w:rFonts w:ascii="Bookman Old Style" w:hAnsi="Bookman Old Style"/>
          <w:bCs/>
          <w:sz w:val="24"/>
          <w:szCs w:val="24"/>
        </w:rPr>
        <w:t xml:space="preserve"> Green Powers Private Limited until the lapse of lease tenure period and after lapse of lease tenure both the parties herein undertakes to split and segregate the entire equity shares of the M/s </w:t>
      </w:r>
      <w:proofErr w:type="spellStart"/>
      <w:r w:rsidRPr="00FF54B4">
        <w:rPr>
          <w:rFonts w:ascii="Bookman Old Style" w:hAnsi="Bookman Old Style"/>
          <w:bCs/>
          <w:sz w:val="24"/>
          <w:szCs w:val="24"/>
        </w:rPr>
        <w:t>Pudukottai</w:t>
      </w:r>
      <w:proofErr w:type="spellEnd"/>
      <w:r w:rsidRPr="00FF54B4">
        <w:rPr>
          <w:rFonts w:ascii="Bookman Old Style" w:hAnsi="Bookman Old Style"/>
          <w:bCs/>
          <w:sz w:val="24"/>
          <w:szCs w:val="24"/>
        </w:rPr>
        <w:t xml:space="preserve"> Green Powers Private Limited as </w:t>
      </w:r>
      <w:r w:rsidRPr="00FF54B4">
        <w:rPr>
          <w:rFonts w:ascii="Bookman Old Style" w:hAnsi="Bookman Old Style"/>
          <w:sz w:val="24"/>
          <w:szCs w:val="24"/>
        </w:rPr>
        <w:t>50%</w:t>
      </w:r>
      <w:r w:rsidRPr="00FF54B4">
        <w:rPr>
          <w:rFonts w:ascii="Bookman Old Style" w:hAnsi="Bookman Old Style"/>
          <w:bCs/>
          <w:sz w:val="24"/>
          <w:szCs w:val="24"/>
        </w:rPr>
        <w:t xml:space="preserve"> equity shares to each of the parties equally between and among themselves amicably and transfer of respective land parcels to their individual names without any bindings or restrictions</w:t>
      </w:r>
      <w:r>
        <w:rPr>
          <w:rFonts w:ascii="Bookman Old Style" w:hAnsi="Bookman Old Style"/>
          <w:bCs/>
          <w:sz w:val="24"/>
          <w:szCs w:val="24"/>
        </w:rPr>
        <w:t xml:space="preserve">. Further, after segregation of land to both the parties from M/s </w:t>
      </w:r>
      <w:proofErr w:type="spellStart"/>
      <w:r>
        <w:rPr>
          <w:rFonts w:ascii="Bookman Old Style" w:hAnsi="Bookman Old Style"/>
          <w:bCs/>
          <w:sz w:val="24"/>
          <w:szCs w:val="24"/>
        </w:rPr>
        <w:t>Pudukottai</w:t>
      </w:r>
      <w:proofErr w:type="spellEnd"/>
      <w:r>
        <w:rPr>
          <w:rFonts w:ascii="Bookman Old Style" w:hAnsi="Bookman Old Style"/>
          <w:bCs/>
          <w:sz w:val="24"/>
          <w:szCs w:val="24"/>
        </w:rPr>
        <w:t xml:space="preserve"> Green Powers Private Limited </w:t>
      </w:r>
      <w:r w:rsidR="008F7BB9">
        <w:rPr>
          <w:rFonts w:ascii="Bookman Old Style" w:hAnsi="Bookman Old Style"/>
          <w:bCs/>
          <w:sz w:val="24"/>
          <w:szCs w:val="24"/>
        </w:rPr>
        <w:t>each of them</w:t>
      </w:r>
      <w:r>
        <w:rPr>
          <w:rFonts w:ascii="Bookman Old Style" w:hAnsi="Bookman Old Style"/>
          <w:bCs/>
          <w:sz w:val="24"/>
          <w:szCs w:val="24"/>
        </w:rPr>
        <w:t xml:space="preserve"> are individually entitled to dispose or retain the parcel of lands more</w:t>
      </w:r>
      <w:r w:rsidR="00D87030">
        <w:rPr>
          <w:rFonts w:ascii="Bookman Old Style" w:hAnsi="Bookman Old Style"/>
          <w:bCs/>
          <w:sz w:val="24"/>
          <w:szCs w:val="24"/>
        </w:rPr>
        <w:t xml:space="preserve"> fully described </w:t>
      </w:r>
      <w:r w:rsidR="00D22CCE">
        <w:rPr>
          <w:rFonts w:ascii="Bookman Old Style" w:hAnsi="Bookman Old Style"/>
          <w:bCs/>
          <w:sz w:val="24"/>
          <w:szCs w:val="24"/>
        </w:rPr>
        <w:t xml:space="preserve">herein </w:t>
      </w:r>
      <w:r w:rsidR="00D87030">
        <w:rPr>
          <w:rFonts w:ascii="Bookman Old Style" w:hAnsi="Bookman Old Style"/>
          <w:bCs/>
          <w:sz w:val="24"/>
          <w:szCs w:val="24"/>
        </w:rPr>
        <w:t>Annexure – A &amp; B</w:t>
      </w:r>
      <w:r>
        <w:rPr>
          <w:rFonts w:ascii="Bookman Old Style" w:hAnsi="Bookman Old Style"/>
          <w:bCs/>
          <w:sz w:val="24"/>
          <w:szCs w:val="24"/>
        </w:rPr>
        <w:t xml:space="preserve"> respectively. </w:t>
      </w:r>
    </w:p>
    <w:p w14:paraId="57EDDA82" w14:textId="77777777" w:rsidR="006C4850" w:rsidRPr="00DB22A6" w:rsidRDefault="006C4850" w:rsidP="006C4850">
      <w:pPr>
        <w:spacing w:after="0" w:line="360" w:lineRule="auto"/>
        <w:jc w:val="both"/>
        <w:rPr>
          <w:rFonts w:ascii="Bookman Old Style" w:hAnsi="Bookman Old Style"/>
          <w:sz w:val="24"/>
          <w:szCs w:val="24"/>
        </w:rPr>
      </w:pPr>
    </w:p>
    <w:p w14:paraId="5AE48AD0" w14:textId="77777777" w:rsidR="006C4850" w:rsidRPr="00C422C7" w:rsidRDefault="006C4850" w:rsidP="006C4850">
      <w:pPr>
        <w:pStyle w:val="ListParagraph"/>
        <w:numPr>
          <w:ilvl w:val="0"/>
          <w:numId w:val="1"/>
        </w:numPr>
        <w:spacing w:after="0" w:line="360" w:lineRule="auto"/>
        <w:ind w:left="0"/>
        <w:jc w:val="both"/>
        <w:rPr>
          <w:rFonts w:ascii="Bookman Old Style" w:hAnsi="Bookman Old Style"/>
          <w:color w:val="000000"/>
          <w:sz w:val="24"/>
          <w:szCs w:val="24"/>
          <w:u w:val="single"/>
        </w:rPr>
      </w:pPr>
      <w:r w:rsidRPr="00DB22A6">
        <w:rPr>
          <w:rFonts w:ascii="Bookman Old Style" w:hAnsi="Bookman Old Style"/>
          <w:b/>
          <w:color w:val="000000"/>
          <w:sz w:val="24"/>
          <w:szCs w:val="24"/>
          <w:u w:val="single"/>
        </w:rPr>
        <w:t>AMENDMENTS</w:t>
      </w:r>
      <w:r>
        <w:rPr>
          <w:rFonts w:ascii="Bookman Old Style" w:hAnsi="Bookman Old Style"/>
          <w:b/>
          <w:color w:val="000000"/>
          <w:sz w:val="24"/>
          <w:szCs w:val="24"/>
          <w:u w:val="single"/>
        </w:rPr>
        <w:t>:</w:t>
      </w:r>
    </w:p>
    <w:p w14:paraId="0CAE2263" w14:textId="77777777" w:rsidR="006C4850" w:rsidRPr="00F45007" w:rsidRDefault="006C4850" w:rsidP="006C4850">
      <w:pPr>
        <w:pStyle w:val="ListParagraph"/>
        <w:spacing w:after="0" w:line="360" w:lineRule="auto"/>
        <w:ind w:left="0"/>
        <w:jc w:val="both"/>
        <w:rPr>
          <w:rFonts w:ascii="Bookman Old Style" w:hAnsi="Bookman Old Style"/>
          <w:color w:val="000000"/>
          <w:sz w:val="24"/>
          <w:szCs w:val="24"/>
          <w:u w:val="single"/>
        </w:rPr>
      </w:pPr>
    </w:p>
    <w:p w14:paraId="0F69D4C2" w14:textId="77777777" w:rsidR="006C4850" w:rsidRDefault="006C4850" w:rsidP="006C4850">
      <w:pPr>
        <w:pStyle w:val="BodyTextIndent2"/>
        <w:spacing w:line="360" w:lineRule="auto"/>
        <w:ind w:left="0" w:firstLine="720"/>
        <w:jc w:val="both"/>
        <w:rPr>
          <w:rFonts w:ascii="Bookman Old Style" w:hAnsi="Bookman Old Style"/>
          <w:sz w:val="24"/>
          <w:szCs w:val="24"/>
        </w:rPr>
      </w:pPr>
      <w:r w:rsidRPr="00F45007">
        <w:rPr>
          <w:rFonts w:ascii="Bookman Old Style" w:hAnsi="Bookman Old Style"/>
          <w:sz w:val="24"/>
          <w:szCs w:val="24"/>
        </w:rPr>
        <w:t>All amendments to this agreement shall be valid and effective only if both the parties agreed upon in writing.</w:t>
      </w:r>
    </w:p>
    <w:p w14:paraId="6A13D111" w14:textId="77777777" w:rsidR="006C4850" w:rsidRDefault="006C4850" w:rsidP="006C4850">
      <w:pPr>
        <w:pStyle w:val="BodyTextIndent2"/>
        <w:spacing w:line="360" w:lineRule="auto"/>
        <w:ind w:left="0" w:firstLine="720"/>
        <w:jc w:val="both"/>
        <w:rPr>
          <w:rFonts w:ascii="Bookman Old Style" w:hAnsi="Bookman Old Style"/>
          <w:sz w:val="24"/>
          <w:szCs w:val="24"/>
        </w:rPr>
      </w:pPr>
    </w:p>
    <w:p w14:paraId="15487B08" w14:textId="77777777" w:rsidR="006C4850" w:rsidRDefault="006C4850" w:rsidP="006C4850">
      <w:pPr>
        <w:pStyle w:val="ListParagraph"/>
        <w:numPr>
          <w:ilvl w:val="0"/>
          <w:numId w:val="1"/>
        </w:numPr>
        <w:spacing w:after="0" w:line="360" w:lineRule="auto"/>
        <w:ind w:left="0"/>
        <w:jc w:val="both"/>
        <w:rPr>
          <w:rFonts w:ascii="Bookman Old Style" w:hAnsi="Bookman Old Style"/>
          <w:b/>
          <w:color w:val="000000"/>
          <w:sz w:val="24"/>
          <w:szCs w:val="24"/>
          <w:u w:val="single"/>
        </w:rPr>
      </w:pPr>
      <w:r w:rsidRPr="00DB22A6">
        <w:rPr>
          <w:rFonts w:ascii="Bookman Old Style" w:hAnsi="Bookman Old Style"/>
          <w:b/>
          <w:color w:val="000000"/>
          <w:sz w:val="24"/>
          <w:szCs w:val="24"/>
          <w:u w:val="single"/>
        </w:rPr>
        <w:t>WAIVER</w:t>
      </w:r>
      <w:r>
        <w:rPr>
          <w:rFonts w:ascii="Bookman Old Style" w:hAnsi="Bookman Old Style"/>
          <w:b/>
          <w:color w:val="000000"/>
          <w:sz w:val="24"/>
          <w:szCs w:val="24"/>
          <w:u w:val="single"/>
        </w:rPr>
        <w:t>:</w:t>
      </w:r>
    </w:p>
    <w:p w14:paraId="18A48D11" w14:textId="77777777" w:rsidR="006C4850" w:rsidRDefault="006C4850" w:rsidP="006C4850">
      <w:pPr>
        <w:pStyle w:val="BodyTextIndent2"/>
        <w:spacing w:line="360" w:lineRule="auto"/>
        <w:ind w:left="0" w:firstLine="720"/>
        <w:jc w:val="both"/>
        <w:rPr>
          <w:rFonts w:ascii="Bookman Old Style" w:hAnsi="Bookman Old Style"/>
          <w:sz w:val="24"/>
          <w:szCs w:val="24"/>
        </w:rPr>
      </w:pPr>
    </w:p>
    <w:p w14:paraId="7BC490A0" w14:textId="36D4B863" w:rsidR="006C4850" w:rsidRDefault="006C4850" w:rsidP="006C4850">
      <w:pPr>
        <w:pStyle w:val="BodyTextIndent2"/>
        <w:spacing w:line="360" w:lineRule="auto"/>
        <w:ind w:left="0" w:firstLine="720"/>
        <w:jc w:val="both"/>
        <w:rPr>
          <w:rFonts w:ascii="Bookman Old Style" w:hAnsi="Bookman Old Style"/>
          <w:sz w:val="24"/>
          <w:szCs w:val="24"/>
        </w:rPr>
      </w:pPr>
      <w:r w:rsidRPr="00F45007">
        <w:rPr>
          <w:rFonts w:ascii="Bookman Old Style" w:hAnsi="Bookman Old Style"/>
          <w:sz w:val="24"/>
          <w:szCs w:val="24"/>
        </w:rPr>
        <w:t>No waiver of any breach of any provision of this Agreement shall constitute a waiver of any prior concurrent or subsequent breach of the same or any other provision hereof and no waiver shall be effective unless made in writing. In the event that any provision of this agreement shall be illegal or unenforceable, such provision shall be severed and the entire agreement shall not fail on account thereof, and the balance shall continue to be fully valid.</w:t>
      </w:r>
    </w:p>
    <w:p w14:paraId="19B2718E" w14:textId="6DBB01EA" w:rsidR="008C6ECA" w:rsidRDefault="008C6ECA" w:rsidP="006C4850">
      <w:pPr>
        <w:pStyle w:val="BodyTextIndent2"/>
        <w:spacing w:line="360" w:lineRule="auto"/>
        <w:ind w:left="0" w:firstLine="720"/>
        <w:jc w:val="both"/>
        <w:rPr>
          <w:rFonts w:ascii="Bookman Old Style" w:hAnsi="Bookman Old Style"/>
          <w:sz w:val="24"/>
          <w:szCs w:val="24"/>
        </w:rPr>
      </w:pPr>
    </w:p>
    <w:p w14:paraId="3A456A17" w14:textId="77777777" w:rsidR="008C6ECA" w:rsidRDefault="008C6ECA" w:rsidP="006C4850">
      <w:pPr>
        <w:pStyle w:val="BodyTextIndent2"/>
        <w:spacing w:line="360" w:lineRule="auto"/>
        <w:ind w:left="0" w:firstLine="720"/>
        <w:jc w:val="both"/>
        <w:rPr>
          <w:rFonts w:ascii="Bookman Old Style" w:hAnsi="Bookman Old Style"/>
          <w:sz w:val="24"/>
          <w:szCs w:val="24"/>
        </w:rPr>
      </w:pPr>
    </w:p>
    <w:p w14:paraId="3EED46F5" w14:textId="77777777" w:rsidR="006C4850" w:rsidRPr="00F45007" w:rsidRDefault="006C4850" w:rsidP="006C4850">
      <w:pPr>
        <w:pStyle w:val="BodyTextIndent2"/>
        <w:spacing w:line="360" w:lineRule="auto"/>
        <w:ind w:left="0"/>
        <w:jc w:val="both"/>
        <w:rPr>
          <w:rFonts w:ascii="Bookman Old Style" w:hAnsi="Bookman Old Style"/>
          <w:sz w:val="24"/>
          <w:szCs w:val="24"/>
        </w:rPr>
      </w:pPr>
    </w:p>
    <w:p w14:paraId="2FC7F029" w14:textId="77777777" w:rsidR="006C4850" w:rsidRDefault="006C4850" w:rsidP="006C4850">
      <w:pPr>
        <w:pStyle w:val="ListParagraph"/>
        <w:numPr>
          <w:ilvl w:val="0"/>
          <w:numId w:val="1"/>
        </w:numPr>
        <w:spacing w:after="0" w:line="360" w:lineRule="auto"/>
        <w:ind w:left="0"/>
        <w:jc w:val="both"/>
        <w:rPr>
          <w:rFonts w:ascii="Bookman Old Style" w:hAnsi="Bookman Old Style"/>
          <w:b/>
          <w:color w:val="000000"/>
          <w:sz w:val="24"/>
          <w:szCs w:val="24"/>
          <w:u w:val="single"/>
        </w:rPr>
      </w:pPr>
      <w:r w:rsidRPr="00DB22A6">
        <w:rPr>
          <w:rFonts w:ascii="Bookman Old Style" w:hAnsi="Bookman Old Style"/>
          <w:b/>
          <w:color w:val="000000"/>
          <w:sz w:val="24"/>
          <w:szCs w:val="24"/>
          <w:u w:val="single"/>
        </w:rPr>
        <w:lastRenderedPageBreak/>
        <w:t>FORCE MAJEURE</w:t>
      </w:r>
      <w:r>
        <w:rPr>
          <w:rFonts w:ascii="Bookman Old Style" w:hAnsi="Bookman Old Style"/>
          <w:b/>
          <w:color w:val="000000"/>
          <w:sz w:val="24"/>
          <w:szCs w:val="24"/>
          <w:u w:val="single"/>
        </w:rPr>
        <w:t>:</w:t>
      </w:r>
    </w:p>
    <w:p w14:paraId="24550F7E" w14:textId="77777777" w:rsidR="006C4850" w:rsidRPr="00DB22A6" w:rsidRDefault="006C4850" w:rsidP="006C4850">
      <w:pPr>
        <w:pStyle w:val="ListParagraph"/>
        <w:spacing w:after="0" w:line="360" w:lineRule="auto"/>
        <w:ind w:left="0"/>
        <w:jc w:val="both"/>
        <w:rPr>
          <w:rFonts w:ascii="Bookman Old Style" w:hAnsi="Bookman Old Style"/>
          <w:b/>
          <w:color w:val="000000"/>
          <w:sz w:val="24"/>
          <w:szCs w:val="24"/>
          <w:u w:val="single"/>
        </w:rPr>
      </w:pPr>
    </w:p>
    <w:p w14:paraId="0DFF60B9" w14:textId="760BF5F9" w:rsidR="007932F4" w:rsidRDefault="006C4850" w:rsidP="005B2338">
      <w:pPr>
        <w:pStyle w:val="BodyTextIndent3"/>
        <w:spacing w:line="360" w:lineRule="auto"/>
        <w:ind w:left="0" w:firstLine="720"/>
        <w:jc w:val="both"/>
        <w:rPr>
          <w:rFonts w:ascii="Bookman Old Style" w:hAnsi="Bookman Old Style"/>
          <w:sz w:val="24"/>
          <w:szCs w:val="24"/>
        </w:rPr>
      </w:pPr>
      <w:r w:rsidRPr="00F45007">
        <w:rPr>
          <w:rFonts w:ascii="Bookman Old Style" w:hAnsi="Bookman Old Style"/>
          <w:sz w:val="24"/>
          <w:szCs w:val="24"/>
        </w:rPr>
        <w:t xml:space="preserve">All rights and obligations contained herein are subject to strikes, lockouts wars, civil commotions, riot or insurrection, Government interference or regulation, acts of </w:t>
      </w:r>
      <w:proofErr w:type="gramStart"/>
      <w:r w:rsidRPr="00F45007">
        <w:rPr>
          <w:rFonts w:ascii="Bookman Old Style" w:hAnsi="Bookman Old Style"/>
          <w:sz w:val="24"/>
          <w:szCs w:val="24"/>
        </w:rPr>
        <w:t>god</w:t>
      </w:r>
      <w:proofErr w:type="gramEnd"/>
      <w:r w:rsidRPr="00F45007">
        <w:rPr>
          <w:rFonts w:ascii="Bookman Old Style" w:hAnsi="Bookman Old Style"/>
          <w:sz w:val="24"/>
          <w:szCs w:val="24"/>
        </w:rPr>
        <w:t xml:space="preserve"> or cause beyond the reasonable control of either party, whether similar or different from the foregoing enumerated causes, and any such cause shall absolve either party liability of any nature to the other party.</w:t>
      </w:r>
    </w:p>
    <w:p w14:paraId="192E4950" w14:textId="77777777" w:rsidR="007932F4" w:rsidRPr="00F45007" w:rsidRDefault="007932F4" w:rsidP="006C4850">
      <w:pPr>
        <w:pStyle w:val="BodyTextIndent3"/>
        <w:spacing w:line="360" w:lineRule="auto"/>
        <w:ind w:left="0"/>
        <w:jc w:val="both"/>
        <w:rPr>
          <w:rFonts w:ascii="Bookman Old Style" w:hAnsi="Bookman Old Style"/>
          <w:sz w:val="24"/>
          <w:szCs w:val="24"/>
        </w:rPr>
      </w:pPr>
    </w:p>
    <w:p w14:paraId="1FBF4D11" w14:textId="77777777" w:rsidR="006C4850" w:rsidRDefault="006C4850" w:rsidP="006C4850">
      <w:pPr>
        <w:pStyle w:val="ListParagraph"/>
        <w:numPr>
          <w:ilvl w:val="0"/>
          <w:numId w:val="1"/>
        </w:numPr>
        <w:spacing w:after="0" w:line="360" w:lineRule="auto"/>
        <w:ind w:left="0"/>
        <w:jc w:val="both"/>
        <w:rPr>
          <w:rFonts w:ascii="Bookman Old Style" w:hAnsi="Bookman Old Style"/>
          <w:b/>
          <w:color w:val="000000"/>
          <w:sz w:val="24"/>
          <w:szCs w:val="24"/>
          <w:u w:val="single"/>
        </w:rPr>
      </w:pPr>
      <w:r w:rsidRPr="00DB22A6">
        <w:rPr>
          <w:rFonts w:ascii="Bookman Old Style" w:hAnsi="Bookman Old Style"/>
          <w:b/>
          <w:color w:val="000000"/>
          <w:sz w:val="24"/>
          <w:szCs w:val="24"/>
          <w:u w:val="single"/>
        </w:rPr>
        <w:t>DURATION AND TERMINATION</w:t>
      </w:r>
      <w:r>
        <w:rPr>
          <w:rFonts w:ascii="Bookman Old Style" w:hAnsi="Bookman Old Style"/>
          <w:b/>
          <w:color w:val="000000"/>
          <w:sz w:val="24"/>
          <w:szCs w:val="24"/>
          <w:u w:val="single"/>
        </w:rPr>
        <w:t>:</w:t>
      </w:r>
    </w:p>
    <w:p w14:paraId="08FC5833" w14:textId="77777777" w:rsidR="006C4850" w:rsidRDefault="006C4850" w:rsidP="006C4850">
      <w:pPr>
        <w:pStyle w:val="ListParagraph"/>
        <w:spacing w:after="0" w:line="360" w:lineRule="auto"/>
        <w:ind w:left="0"/>
        <w:jc w:val="both"/>
        <w:rPr>
          <w:rFonts w:ascii="Bookman Old Style" w:hAnsi="Bookman Old Style"/>
          <w:b/>
          <w:color w:val="000000"/>
          <w:sz w:val="10"/>
          <w:szCs w:val="24"/>
          <w:u w:val="single"/>
        </w:rPr>
      </w:pPr>
    </w:p>
    <w:p w14:paraId="53D059E5" w14:textId="77777777" w:rsidR="006C4850" w:rsidRDefault="006C4850" w:rsidP="006C4850">
      <w:pPr>
        <w:pStyle w:val="ListParagraph"/>
        <w:spacing w:after="0" w:line="360" w:lineRule="auto"/>
        <w:ind w:left="0"/>
        <w:jc w:val="both"/>
        <w:rPr>
          <w:rFonts w:ascii="Bookman Old Style" w:hAnsi="Bookman Old Style"/>
          <w:b/>
          <w:color w:val="000000"/>
          <w:sz w:val="10"/>
          <w:szCs w:val="24"/>
          <w:u w:val="single"/>
        </w:rPr>
      </w:pPr>
    </w:p>
    <w:p w14:paraId="7B1576F6" w14:textId="77777777" w:rsidR="006C4850" w:rsidRPr="00645612" w:rsidRDefault="006C4850" w:rsidP="006C4850">
      <w:pPr>
        <w:pStyle w:val="ListParagraph"/>
        <w:spacing w:after="0" w:line="360" w:lineRule="auto"/>
        <w:ind w:left="0"/>
        <w:jc w:val="both"/>
        <w:rPr>
          <w:rFonts w:ascii="Bookman Old Style" w:hAnsi="Bookman Old Style"/>
          <w:b/>
          <w:color w:val="000000"/>
          <w:sz w:val="10"/>
          <w:szCs w:val="24"/>
          <w:u w:val="single"/>
        </w:rPr>
      </w:pPr>
    </w:p>
    <w:p w14:paraId="0181B43B" w14:textId="77777777" w:rsidR="006C4850" w:rsidRPr="00A17852" w:rsidRDefault="006C4850" w:rsidP="006C4850">
      <w:pPr>
        <w:pStyle w:val="BodyText3"/>
        <w:numPr>
          <w:ilvl w:val="1"/>
          <w:numId w:val="1"/>
        </w:numPr>
        <w:spacing w:line="360" w:lineRule="auto"/>
        <w:ind w:left="360"/>
        <w:jc w:val="both"/>
        <w:rPr>
          <w:rFonts w:ascii="Bookman Old Style" w:hAnsi="Bookman Old Style"/>
          <w:color w:val="000000"/>
          <w:szCs w:val="24"/>
        </w:rPr>
      </w:pPr>
      <w:r w:rsidRPr="00A17852">
        <w:rPr>
          <w:rFonts w:ascii="Bookman Old Style" w:hAnsi="Bookman Old Style"/>
          <w:color w:val="000000"/>
          <w:szCs w:val="24"/>
        </w:rPr>
        <w:t xml:space="preserve">This Agreement shall commence on the date of the agreement and shall be in force till the </w:t>
      </w:r>
      <w:r>
        <w:rPr>
          <w:rFonts w:ascii="Bookman Old Style" w:hAnsi="Bookman Old Style"/>
          <w:color w:val="000000"/>
          <w:szCs w:val="24"/>
        </w:rPr>
        <w:t>objects set out herein are achieved</w:t>
      </w:r>
      <w:r w:rsidRPr="00A17852">
        <w:rPr>
          <w:rFonts w:ascii="Bookman Old Style" w:hAnsi="Bookman Old Style"/>
          <w:bCs/>
          <w:szCs w:val="24"/>
        </w:rPr>
        <w:t>.</w:t>
      </w:r>
    </w:p>
    <w:p w14:paraId="67EBEE75" w14:textId="77777777" w:rsidR="006C4850" w:rsidRPr="00F45007" w:rsidRDefault="006C4850" w:rsidP="006C4850">
      <w:pPr>
        <w:pStyle w:val="BodyText3"/>
        <w:spacing w:line="360" w:lineRule="auto"/>
        <w:ind w:left="360"/>
        <w:jc w:val="both"/>
        <w:rPr>
          <w:rFonts w:ascii="Bookman Old Style" w:hAnsi="Bookman Old Style"/>
          <w:color w:val="000000"/>
          <w:szCs w:val="24"/>
        </w:rPr>
      </w:pPr>
    </w:p>
    <w:p w14:paraId="6127F317" w14:textId="77777777" w:rsidR="006C4850" w:rsidRDefault="006C4850" w:rsidP="006C4850">
      <w:pPr>
        <w:pStyle w:val="BodyText3"/>
        <w:numPr>
          <w:ilvl w:val="1"/>
          <w:numId w:val="1"/>
        </w:numPr>
        <w:spacing w:line="360" w:lineRule="auto"/>
        <w:ind w:left="360"/>
        <w:jc w:val="both"/>
        <w:rPr>
          <w:rFonts w:ascii="Bookman Old Style" w:hAnsi="Bookman Old Style"/>
          <w:color w:val="000000"/>
          <w:szCs w:val="24"/>
        </w:rPr>
      </w:pPr>
      <w:r w:rsidRPr="00F45007">
        <w:rPr>
          <w:rFonts w:ascii="Bookman Old Style" w:hAnsi="Bookman Old Style"/>
          <w:color w:val="000000"/>
          <w:szCs w:val="24"/>
        </w:rPr>
        <w:t xml:space="preserve">It is mutually agreed that either party may terminate the agreement forthwith for any default or breach thereof of the other party, which default or breach is not remedied (where the default is capable of remedied) by the defaulting party within 30 days of notice received in this behalf from the aggrieved party. </w:t>
      </w:r>
    </w:p>
    <w:p w14:paraId="54A5B6EF" w14:textId="77777777" w:rsidR="006C4850" w:rsidRPr="00F45007" w:rsidRDefault="006C4850" w:rsidP="006C4850">
      <w:pPr>
        <w:pStyle w:val="BodyText3"/>
        <w:spacing w:line="360" w:lineRule="auto"/>
        <w:ind w:left="360"/>
        <w:jc w:val="both"/>
        <w:rPr>
          <w:rFonts w:ascii="Bookman Old Style" w:hAnsi="Bookman Old Style"/>
          <w:color w:val="000000"/>
          <w:szCs w:val="24"/>
        </w:rPr>
      </w:pPr>
    </w:p>
    <w:p w14:paraId="7467D925" w14:textId="77777777" w:rsidR="006C4850" w:rsidRDefault="006C4850" w:rsidP="006C4850">
      <w:pPr>
        <w:pStyle w:val="BodyText3"/>
        <w:numPr>
          <w:ilvl w:val="1"/>
          <w:numId w:val="1"/>
        </w:numPr>
        <w:spacing w:line="360" w:lineRule="auto"/>
        <w:ind w:left="360"/>
        <w:jc w:val="both"/>
        <w:rPr>
          <w:rFonts w:ascii="Bookman Old Style" w:hAnsi="Bookman Old Style"/>
          <w:color w:val="000000"/>
          <w:szCs w:val="24"/>
        </w:rPr>
      </w:pPr>
      <w:r w:rsidRPr="00CB22F2">
        <w:rPr>
          <w:rFonts w:ascii="Bookman Old Style" w:hAnsi="Bookman Old Style"/>
          <w:color w:val="000000"/>
          <w:szCs w:val="24"/>
        </w:rPr>
        <w:t>If the agreement is terminated</w:t>
      </w:r>
      <w:r w:rsidRPr="00F45007">
        <w:rPr>
          <w:rFonts w:ascii="Bookman Old Style" w:hAnsi="Bookman Old Style"/>
          <w:color w:val="000000"/>
          <w:szCs w:val="24"/>
        </w:rPr>
        <w:t xml:space="preserve"> due to fault on the part of the defaulting party, the aggrieved party shall be entitled to receive liquidated damages equal to the amount spent by </w:t>
      </w:r>
      <w:r>
        <w:rPr>
          <w:rFonts w:ascii="Bookman Old Style" w:hAnsi="Bookman Old Style"/>
          <w:color w:val="000000"/>
          <w:szCs w:val="24"/>
        </w:rPr>
        <w:t>him</w:t>
      </w:r>
      <w:r w:rsidRPr="00F45007">
        <w:rPr>
          <w:rFonts w:ascii="Bookman Old Style" w:hAnsi="Bookman Old Style"/>
          <w:color w:val="000000"/>
          <w:szCs w:val="24"/>
        </w:rPr>
        <w:t xml:space="preserve"> along with the bank interest up to that point of time. </w:t>
      </w:r>
    </w:p>
    <w:p w14:paraId="27CF9C73" w14:textId="77777777" w:rsidR="006C4850" w:rsidRPr="00F45007" w:rsidRDefault="006C4850" w:rsidP="005B2338">
      <w:pPr>
        <w:pStyle w:val="BodyText3"/>
        <w:spacing w:line="360" w:lineRule="auto"/>
        <w:jc w:val="both"/>
        <w:rPr>
          <w:rFonts w:ascii="Bookman Old Style" w:hAnsi="Bookman Old Style"/>
          <w:color w:val="000000"/>
          <w:szCs w:val="24"/>
        </w:rPr>
      </w:pPr>
    </w:p>
    <w:p w14:paraId="62B1A345" w14:textId="77777777" w:rsidR="006C4850" w:rsidRDefault="006C4850" w:rsidP="006C4850">
      <w:pPr>
        <w:pStyle w:val="ListParagraph"/>
        <w:numPr>
          <w:ilvl w:val="0"/>
          <w:numId w:val="1"/>
        </w:numPr>
        <w:spacing w:after="0" w:line="360" w:lineRule="auto"/>
        <w:ind w:left="0"/>
        <w:jc w:val="both"/>
        <w:rPr>
          <w:rFonts w:ascii="Bookman Old Style" w:hAnsi="Bookman Old Style"/>
          <w:b/>
          <w:color w:val="000000"/>
          <w:sz w:val="24"/>
          <w:szCs w:val="24"/>
          <w:u w:val="single"/>
        </w:rPr>
      </w:pPr>
      <w:r w:rsidRPr="00DB22A6">
        <w:rPr>
          <w:rFonts w:ascii="Bookman Old Style" w:hAnsi="Bookman Old Style"/>
          <w:b/>
          <w:color w:val="000000"/>
          <w:sz w:val="24"/>
          <w:szCs w:val="24"/>
          <w:u w:val="single"/>
        </w:rPr>
        <w:t>APPLICABLE AND GOVERNING LAW:</w:t>
      </w:r>
    </w:p>
    <w:p w14:paraId="53D17072" w14:textId="77777777" w:rsidR="006C4850" w:rsidRPr="00DB22A6" w:rsidRDefault="006C4850" w:rsidP="006C4850">
      <w:pPr>
        <w:pStyle w:val="ListParagraph"/>
        <w:spacing w:after="0" w:line="360" w:lineRule="auto"/>
        <w:ind w:left="0"/>
        <w:jc w:val="both"/>
        <w:rPr>
          <w:rFonts w:ascii="Bookman Old Style" w:hAnsi="Bookman Old Style"/>
          <w:b/>
          <w:color w:val="000000"/>
          <w:sz w:val="24"/>
          <w:szCs w:val="24"/>
          <w:u w:val="single"/>
        </w:rPr>
      </w:pPr>
    </w:p>
    <w:p w14:paraId="24D3B236" w14:textId="77777777" w:rsidR="006C4850" w:rsidRDefault="006C4850" w:rsidP="006C4850">
      <w:pPr>
        <w:pStyle w:val="BodyTextIndent2"/>
        <w:spacing w:line="360" w:lineRule="auto"/>
        <w:ind w:left="0" w:firstLine="360"/>
        <w:jc w:val="both"/>
        <w:rPr>
          <w:rFonts w:ascii="Bookman Old Style" w:hAnsi="Bookman Old Style"/>
          <w:sz w:val="24"/>
          <w:szCs w:val="24"/>
        </w:rPr>
      </w:pPr>
      <w:r w:rsidRPr="00F45007">
        <w:rPr>
          <w:rFonts w:ascii="Bookman Old Style" w:hAnsi="Bookman Old Style"/>
          <w:sz w:val="24"/>
          <w:szCs w:val="24"/>
        </w:rPr>
        <w:t>This agreement shall be construed in accordance with the laws of India and shall be governed thereby. If issues of state Law arise, they shall be decided in accordance with the Laws of the State of Tamil Nadu, India.</w:t>
      </w:r>
    </w:p>
    <w:p w14:paraId="68689190" w14:textId="1403C668" w:rsidR="006C4850" w:rsidRDefault="006C4850" w:rsidP="006C4850">
      <w:pPr>
        <w:pStyle w:val="BodyTextIndent2"/>
        <w:spacing w:line="360" w:lineRule="auto"/>
        <w:ind w:left="0" w:firstLine="360"/>
        <w:jc w:val="both"/>
        <w:rPr>
          <w:rFonts w:ascii="Bookman Old Style" w:hAnsi="Bookman Old Style"/>
          <w:sz w:val="24"/>
          <w:szCs w:val="24"/>
        </w:rPr>
      </w:pPr>
    </w:p>
    <w:p w14:paraId="6FDF3348" w14:textId="77777777" w:rsidR="008C6ECA" w:rsidRDefault="008C6ECA" w:rsidP="006C4850">
      <w:pPr>
        <w:pStyle w:val="BodyTextIndent2"/>
        <w:spacing w:line="360" w:lineRule="auto"/>
        <w:ind w:left="0" w:firstLine="360"/>
        <w:jc w:val="both"/>
        <w:rPr>
          <w:rFonts w:ascii="Bookman Old Style" w:hAnsi="Bookman Old Style"/>
          <w:sz w:val="24"/>
          <w:szCs w:val="24"/>
        </w:rPr>
      </w:pPr>
    </w:p>
    <w:p w14:paraId="0EA53A40" w14:textId="77777777" w:rsidR="006C4850" w:rsidRPr="00C422C7" w:rsidRDefault="006C4850" w:rsidP="006C4850">
      <w:pPr>
        <w:pStyle w:val="ListParagraph"/>
        <w:numPr>
          <w:ilvl w:val="0"/>
          <w:numId w:val="1"/>
        </w:numPr>
        <w:spacing w:after="0" w:line="360" w:lineRule="auto"/>
        <w:jc w:val="both"/>
        <w:rPr>
          <w:rFonts w:ascii="Bookman Old Style" w:hAnsi="Bookman Old Style"/>
          <w:color w:val="000000"/>
          <w:sz w:val="24"/>
          <w:szCs w:val="24"/>
          <w:u w:val="single"/>
        </w:rPr>
      </w:pPr>
      <w:r w:rsidRPr="00DB22A6">
        <w:rPr>
          <w:rFonts w:ascii="Bookman Old Style" w:hAnsi="Bookman Old Style"/>
          <w:b/>
          <w:color w:val="000000"/>
          <w:sz w:val="24"/>
          <w:szCs w:val="24"/>
          <w:u w:val="single"/>
        </w:rPr>
        <w:lastRenderedPageBreak/>
        <w:t>JURISDICTION</w:t>
      </w:r>
      <w:r>
        <w:rPr>
          <w:rFonts w:ascii="Bookman Old Style" w:hAnsi="Bookman Old Style"/>
          <w:b/>
          <w:color w:val="000000"/>
          <w:sz w:val="24"/>
          <w:szCs w:val="24"/>
          <w:u w:val="single"/>
        </w:rPr>
        <w:t>:</w:t>
      </w:r>
    </w:p>
    <w:p w14:paraId="73B8632B" w14:textId="77777777" w:rsidR="006C4850" w:rsidRPr="00F45007" w:rsidRDefault="006C4850" w:rsidP="006C4850">
      <w:pPr>
        <w:pStyle w:val="ListParagraph"/>
        <w:spacing w:after="0" w:line="360" w:lineRule="auto"/>
        <w:ind w:left="360"/>
        <w:jc w:val="both"/>
        <w:rPr>
          <w:rFonts w:ascii="Bookman Old Style" w:hAnsi="Bookman Old Style"/>
          <w:color w:val="000000"/>
          <w:sz w:val="24"/>
          <w:szCs w:val="24"/>
          <w:u w:val="single"/>
        </w:rPr>
      </w:pPr>
    </w:p>
    <w:p w14:paraId="2A783F83" w14:textId="159BAD0D" w:rsidR="00301F8C" w:rsidRDefault="006C4850" w:rsidP="005B2338">
      <w:pPr>
        <w:pStyle w:val="BodyTextIndent3"/>
        <w:spacing w:line="360" w:lineRule="auto"/>
        <w:ind w:left="0" w:firstLine="360"/>
        <w:jc w:val="both"/>
        <w:rPr>
          <w:rFonts w:ascii="Bookman Old Style" w:hAnsi="Bookman Old Style"/>
          <w:sz w:val="24"/>
          <w:szCs w:val="24"/>
        </w:rPr>
      </w:pPr>
      <w:r w:rsidRPr="00F45007">
        <w:rPr>
          <w:rFonts w:ascii="Bookman Old Style" w:hAnsi="Bookman Old Style"/>
          <w:sz w:val="24"/>
          <w:szCs w:val="24"/>
        </w:rPr>
        <w:t xml:space="preserve">In the event of any breach, threatened breach or non-observance of any of the covenants contained herein by either party, the aggrieved party shall be entitled to enforce relief by way of injunction and/or damages and for the purpose of such legal proceedings, </w:t>
      </w:r>
      <w:r w:rsidR="00D22CCE" w:rsidRPr="00F45007">
        <w:rPr>
          <w:rFonts w:ascii="Bookman Old Style" w:hAnsi="Bookman Old Style"/>
          <w:sz w:val="24"/>
          <w:szCs w:val="24"/>
        </w:rPr>
        <w:t xml:space="preserve">Courts </w:t>
      </w:r>
      <w:r w:rsidRPr="00F45007">
        <w:rPr>
          <w:rFonts w:ascii="Bookman Old Style" w:hAnsi="Bookman Old Style"/>
          <w:sz w:val="24"/>
          <w:szCs w:val="24"/>
        </w:rPr>
        <w:t>having territorial jurisdiction over Chennai City alone shall have exclusive jurisdiction.</w:t>
      </w:r>
    </w:p>
    <w:p w14:paraId="104A918F" w14:textId="77777777" w:rsidR="005B2338" w:rsidRDefault="005B2338" w:rsidP="005B2338">
      <w:pPr>
        <w:pStyle w:val="BodyTextIndent3"/>
        <w:spacing w:line="360" w:lineRule="auto"/>
        <w:ind w:left="0" w:firstLine="360"/>
        <w:jc w:val="both"/>
        <w:rPr>
          <w:rFonts w:ascii="Bookman Old Style" w:hAnsi="Bookman Old Style"/>
          <w:sz w:val="24"/>
          <w:szCs w:val="24"/>
        </w:rPr>
      </w:pPr>
    </w:p>
    <w:p w14:paraId="62294CAB" w14:textId="77777777" w:rsidR="00301F8C" w:rsidRDefault="00301F8C" w:rsidP="001679D1">
      <w:pPr>
        <w:pStyle w:val="BodyTextIndent3"/>
        <w:spacing w:line="360" w:lineRule="auto"/>
        <w:ind w:left="0" w:firstLine="360"/>
        <w:jc w:val="both"/>
        <w:rPr>
          <w:rFonts w:ascii="Bookman Old Style" w:hAnsi="Bookman Old Style"/>
          <w:sz w:val="24"/>
          <w:szCs w:val="24"/>
        </w:rPr>
      </w:pPr>
      <w:r>
        <w:rPr>
          <w:rFonts w:ascii="Bookman Old Style" w:hAnsi="Bookman Old Style"/>
          <w:sz w:val="24"/>
          <w:szCs w:val="24"/>
        </w:rPr>
        <w:t xml:space="preserve">This agreement has been taken printout in 2 sets original on non-judicial stamp paper to the tune of Rs.20 and each party shall </w:t>
      </w:r>
      <w:r w:rsidR="00DA2B73">
        <w:rPr>
          <w:rFonts w:ascii="Bookman Old Style" w:hAnsi="Bookman Old Style"/>
          <w:sz w:val="24"/>
          <w:szCs w:val="24"/>
        </w:rPr>
        <w:t>retain 1 original each</w:t>
      </w:r>
      <w:r>
        <w:rPr>
          <w:rFonts w:ascii="Bookman Old Style" w:hAnsi="Bookman Old Style"/>
          <w:sz w:val="24"/>
          <w:szCs w:val="24"/>
        </w:rPr>
        <w:t>.</w:t>
      </w:r>
    </w:p>
    <w:p w14:paraId="656F3248" w14:textId="77777777" w:rsidR="006C4850" w:rsidRPr="00F45007" w:rsidRDefault="006C4850" w:rsidP="006C4850">
      <w:pPr>
        <w:pStyle w:val="ListParagraph"/>
        <w:spacing w:after="0" w:line="360" w:lineRule="auto"/>
        <w:ind w:left="0"/>
        <w:jc w:val="both"/>
        <w:rPr>
          <w:rFonts w:ascii="Bookman Old Style" w:hAnsi="Bookman Old Style"/>
          <w:b/>
          <w:sz w:val="24"/>
          <w:szCs w:val="24"/>
        </w:rPr>
      </w:pPr>
    </w:p>
    <w:p w14:paraId="75E8DF27" w14:textId="77777777" w:rsidR="006C4850" w:rsidRDefault="006C4850" w:rsidP="006C4850">
      <w:pPr>
        <w:spacing w:after="0" w:line="360" w:lineRule="auto"/>
        <w:jc w:val="both"/>
        <w:rPr>
          <w:rFonts w:ascii="Bookman Old Style" w:hAnsi="Bookman Old Style"/>
          <w:b/>
          <w:sz w:val="24"/>
          <w:szCs w:val="24"/>
        </w:rPr>
      </w:pPr>
      <w:r>
        <w:rPr>
          <w:rFonts w:ascii="Bookman Old Style" w:hAnsi="Bookman Old Style"/>
          <w:b/>
          <w:sz w:val="24"/>
          <w:szCs w:val="24"/>
        </w:rPr>
        <w:t xml:space="preserve">IN WITNESS WHEREOF THE PARTIES HEREIN HAVE SET THEIR RESPECTIVE HANDS AND SIGNATURES ON THE DAY, MONTH AND YEAR FIRST ABOVE WRITTEN. </w:t>
      </w:r>
    </w:p>
    <w:p w14:paraId="6F0B0D52" w14:textId="60BF5780" w:rsidR="006C4850" w:rsidRDefault="006C4850" w:rsidP="006C4850">
      <w:pPr>
        <w:spacing w:after="0" w:line="360" w:lineRule="auto"/>
        <w:jc w:val="both"/>
        <w:rPr>
          <w:rFonts w:ascii="Bookman Old Style" w:hAnsi="Bookman Old Style"/>
          <w:sz w:val="24"/>
          <w:szCs w:val="24"/>
        </w:rPr>
      </w:pPr>
    </w:p>
    <w:p w14:paraId="278CBD91" w14:textId="5D512503" w:rsidR="008C6ECA" w:rsidRDefault="008C6ECA" w:rsidP="006C4850">
      <w:pPr>
        <w:spacing w:after="0" w:line="360" w:lineRule="auto"/>
        <w:jc w:val="both"/>
        <w:rPr>
          <w:rFonts w:ascii="Bookman Old Style" w:hAnsi="Bookman Old Style"/>
          <w:sz w:val="24"/>
          <w:szCs w:val="24"/>
        </w:rPr>
      </w:pPr>
    </w:p>
    <w:p w14:paraId="0D05CCEB" w14:textId="32930B45" w:rsidR="008C6ECA" w:rsidRDefault="008C6ECA" w:rsidP="006C4850">
      <w:pPr>
        <w:spacing w:after="0" w:line="360" w:lineRule="auto"/>
        <w:jc w:val="both"/>
        <w:rPr>
          <w:rFonts w:ascii="Bookman Old Style" w:hAnsi="Bookman Old Style"/>
          <w:sz w:val="24"/>
          <w:szCs w:val="24"/>
        </w:rPr>
      </w:pPr>
    </w:p>
    <w:p w14:paraId="4E241CE0" w14:textId="5A7489CD" w:rsidR="008C6ECA" w:rsidRDefault="008C6ECA" w:rsidP="006C4850">
      <w:pPr>
        <w:spacing w:after="0" w:line="360" w:lineRule="auto"/>
        <w:jc w:val="both"/>
        <w:rPr>
          <w:rFonts w:ascii="Bookman Old Style" w:hAnsi="Bookman Old Style"/>
          <w:sz w:val="24"/>
          <w:szCs w:val="24"/>
        </w:rPr>
      </w:pPr>
    </w:p>
    <w:p w14:paraId="43D761CD" w14:textId="58D767A4" w:rsidR="008C6ECA" w:rsidRDefault="008C6ECA" w:rsidP="006C4850">
      <w:pPr>
        <w:spacing w:after="0" w:line="360" w:lineRule="auto"/>
        <w:jc w:val="both"/>
        <w:rPr>
          <w:rFonts w:ascii="Bookman Old Style" w:hAnsi="Bookman Old Style"/>
          <w:sz w:val="24"/>
          <w:szCs w:val="24"/>
        </w:rPr>
      </w:pPr>
      <w:r>
        <w:rPr>
          <w:rFonts w:ascii="Bookman Old Style" w:hAnsi="Bookman Old Style"/>
          <w:sz w:val="24"/>
          <w:szCs w:val="24"/>
        </w:rPr>
        <w:t>Party of the first part</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Party of the Second Part</w:t>
      </w:r>
    </w:p>
    <w:p w14:paraId="160AE4E0" w14:textId="77777777" w:rsidR="006C4850" w:rsidRDefault="006C4850" w:rsidP="006C4850">
      <w:pPr>
        <w:spacing w:after="0" w:line="360" w:lineRule="auto"/>
        <w:jc w:val="both"/>
        <w:rPr>
          <w:rFonts w:ascii="Bookman Old Style" w:hAnsi="Bookman Old Style"/>
          <w:b/>
          <w:sz w:val="24"/>
          <w:szCs w:val="24"/>
        </w:rPr>
      </w:pPr>
      <w:r>
        <w:rPr>
          <w:rFonts w:ascii="Bookman Old Style" w:hAnsi="Bookman Old Style"/>
          <w:b/>
          <w:sz w:val="24"/>
          <w:szCs w:val="24"/>
        </w:rPr>
        <w:t>WITNESSES:</w:t>
      </w:r>
    </w:p>
    <w:p w14:paraId="3AFB1003" w14:textId="77777777" w:rsidR="006C4850" w:rsidRDefault="006C4850" w:rsidP="006C4850">
      <w:pPr>
        <w:spacing w:after="0" w:line="360" w:lineRule="auto"/>
        <w:jc w:val="both"/>
        <w:rPr>
          <w:rFonts w:ascii="Bookman Old Style" w:hAnsi="Bookman Old Style"/>
          <w:b/>
          <w:sz w:val="24"/>
          <w:szCs w:val="24"/>
        </w:rPr>
      </w:pPr>
    </w:p>
    <w:p w14:paraId="4CA20421" w14:textId="77777777" w:rsidR="006C4850" w:rsidRDefault="006C4850" w:rsidP="006C4850">
      <w:pPr>
        <w:spacing w:after="0" w:line="360" w:lineRule="auto"/>
        <w:jc w:val="both"/>
        <w:rPr>
          <w:rFonts w:ascii="Bookman Old Style" w:hAnsi="Bookman Old Style"/>
          <w:b/>
          <w:sz w:val="24"/>
          <w:szCs w:val="24"/>
        </w:rPr>
      </w:pPr>
      <w:r>
        <w:rPr>
          <w:rFonts w:ascii="Bookman Old Style" w:hAnsi="Bookman Old Style"/>
          <w:b/>
          <w:sz w:val="24"/>
          <w:szCs w:val="24"/>
        </w:rPr>
        <w:t>1)</w:t>
      </w:r>
    </w:p>
    <w:p w14:paraId="7E8532F0" w14:textId="77777777" w:rsidR="006C4850" w:rsidRDefault="006C4850" w:rsidP="006C4850">
      <w:pPr>
        <w:spacing w:after="0" w:line="360" w:lineRule="auto"/>
        <w:jc w:val="both"/>
        <w:rPr>
          <w:rFonts w:ascii="Bookman Old Style" w:hAnsi="Bookman Old Style"/>
          <w:b/>
          <w:sz w:val="24"/>
          <w:szCs w:val="24"/>
        </w:rPr>
      </w:pPr>
    </w:p>
    <w:p w14:paraId="57000FEE" w14:textId="77777777" w:rsidR="006C4850" w:rsidRDefault="006C4850" w:rsidP="006C4850">
      <w:pPr>
        <w:spacing w:after="0" w:line="360" w:lineRule="auto"/>
        <w:jc w:val="both"/>
        <w:rPr>
          <w:rFonts w:ascii="Bookman Old Style" w:hAnsi="Bookman Old Style"/>
          <w:b/>
          <w:sz w:val="24"/>
          <w:szCs w:val="24"/>
        </w:rPr>
      </w:pPr>
    </w:p>
    <w:p w14:paraId="38700949" w14:textId="77777777" w:rsidR="006C4850" w:rsidRDefault="006C4850" w:rsidP="006C4850">
      <w:pPr>
        <w:spacing w:after="0" w:line="360" w:lineRule="auto"/>
        <w:jc w:val="both"/>
        <w:rPr>
          <w:rFonts w:ascii="Bookman Old Style" w:hAnsi="Bookman Old Style"/>
          <w:b/>
          <w:sz w:val="24"/>
          <w:szCs w:val="24"/>
        </w:rPr>
      </w:pPr>
    </w:p>
    <w:p w14:paraId="3D20F79B" w14:textId="2003BF3A" w:rsidR="006C4850" w:rsidRDefault="006C4850" w:rsidP="006C4850">
      <w:pPr>
        <w:spacing w:after="0" w:line="360" w:lineRule="auto"/>
        <w:jc w:val="both"/>
        <w:rPr>
          <w:rFonts w:ascii="Bookman Old Style" w:hAnsi="Bookman Old Style"/>
          <w:b/>
          <w:sz w:val="24"/>
          <w:szCs w:val="24"/>
        </w:rPr>
      </w:pPr>
      <w:r>
        <w:rPr>
          <w:rFonts w:ascii="Bookman Old Style" w:hAnsi="Bookman Old Style"/>
          <w:b/>
          <w:sz w:val="24"/>
          <w:szCs w:val="24"/>
        </w:rPr>
        <w:t>2)</w:t>
      </w:r>
    </w:p>
    <w:p w14:paraId="4ACBCD8A" w14:textId="03894499" w:rsidR="005B2338" w:rsidRDefault="005B2338" w:rsidP="006C4850">
      <w:pPr>
        <w:spacing w:after="0" w:line="360" w:lineRule="auto"/>
        <w:jc w:val="both"/>
        <w:rPr>
          <w:rFonts w:ascii="Bookman Old Style" w:hAnsi="Bookman Old Style"/>
          <w:b/>
          <w:sz w:val="24"/>
          <w:szCs w:val="24"/>
        </w:rPr>
      </w:pPr>
    </w:p>
    <w:p w14:paraId="44195C07" w14:textId="1BEC4619" w:rsidR="00523514" w:rsidRDefault="00523514" w:rsidP="006C4850">
      <w:pPr>
        <w:spacing w:after="0" w:line="360" w:lineRule="auto"/>
        <w:jc w:val="both"/>
        <w:rPr>
          <w:rFonts w:ascii="Bookman Old Style" w:hAnsi="Bookman Old Style"/>
          <w:b/>
          <w:sz w:val="24"/>
          <w:szCs w:val="24"/>
        </w:rPr>
      </w:pPr>
    </w:p>
    <w:p w14:paraId="640A0642" w14:textId="77777777" w:rsidR="00523514" w:rsidRDefault="00523514" w:rsidP="006C4850">
      <w:pPr>
        <w:spacing w:after="0" w:line="360" w:lineRule="auto"/>
        <w:jc w:val="both"/>
        <w:rPr>
          <w:rFonts w:ascii="Bookman Old Style" w:hAnsi="Bookman Old Style"/>
          <w:b/>
          <w:sz w:val="24"/>
          <w:szCs w:val="24"/>
        </w:rPr>
      </w:pPr>
    </w:p>
    <w:p w14:paraId="34C7D717" w14:textId="77777777" w:rsidR="006C4850" w:rsidRPr="006E33D5" w:rsidRDefault="006C4850" w:rsidP="006C4850">
      <w:pPr>
        <w:spacing w:after="0" w:line="360" w:lineRule="auto"/>
        <w:jc w:val="both"/>
        <w:rPr>
          <w:rFonts w:ascii="Bookman Old Style" w:hAnsi="Bookman Old Style"/>
          <w:b/>
          <w:sz w:val="24"/>
          <w:szCs w:val="24"/>
        </w:rPr>
      </w:pPr>
    </w:p>
    <w:p w14:paraId="3FF14FE1" w14:textId="6F9F0630" w:rsidR="008C6ECA" w:rsidRPr="00523514" w:rsidRDefault="006C4850" w:rsidP="00523514">
      <w:pPr>
        <w:spacing w:after="0" w:line="360" w:lineRule="auto"/>
        <w:jc w:val="both"/>
        <w:rPr>
          <w:rFonts w:ascii="Bookman Old Style" w:hAnsi="Bookman Old Style"/>
          <w:b/>
          <w:sz w:val="24"/>
          <w:szCs w:val="24"/>
        </w:rPr>
      </w:pPr>
      <w:r>
        <w:rPr>
          <w:rFonts w:ascii="Bookman Old Style" w:hAnsi="Bookman Old Style"/>
          <w:b/>
          <w:sz w:val="24"/>
          <w:szCs w:val="24"/>
        </w:rPr>
        <w:t>(</w:t>
      </w:r>
      <w:r w:rsidRPr="00F45007">
        <w:rPr>
          <w:rFonts w:ascii="Bookman Old Style" w:hAnsi="Bookman Old Style"/>
          <w:b/>
          <w:sz w:val="24"/>
          <w:szCs w:val="24"/>
        </w:rPr>
        <w:t>Name</w:t>
      </w:r>
      <w:r>
        <w:rPr>
          <w:rFonts w:ascii="Bookman Old Style" w:hAnsi="Bookman Old Style"/>
          <w:b/>
          <w:sz w:val="24"/>
          <w:szCs w:val="24"/>
        </w:rPr>
        <w:t xml:space="preserve">, </w:t>
      </w:r>
      <w:r w:rsidRPr="00F45007">
        <w:rPr>
          <w:rFonts w:ascii="Bookman Old Style" w:hAnsi="Bookman Old Style"/>
          <w:b/>
          <w:sz w:val="24"/>
          <w:szCs w:val="24"/>
        </w:rPr>
        <w:t>signature</w:t>
      </w:r>
      <w:r>
        <w:rPr>
          <w:rFonts w:ascii="Bookman Old Style" w:hAnsi="Bookman Old Style"/>
          <w:b/>
          <w:sz w:val="24"/>
          <w:szCs w:val="24"/>
        </w:rPr>
        <w:t>, father name and address of the witness is mandatory)</w:t>
      </w:r>
    </w:p>
    <w:p w14:paraId="23E674C8" w14:textId="06A098E5" w:rsidR="006C4850" w:rsidRPr="005B2338" w:rsidRDefault="007624CB" w:rsidP="005B2338">
      <w:pPr>
        <w:spacing w:after="160" w:line="259" w:lineRule="auto"/>
        <w:jc w:val="center"/>
        <w:rPr>
          <w:rFonts w:ascii="Bookman Old Style" w:hAnsi="Bookman Old Style"/>
          <w:b/>
          <w:sz w:val="24"/>
          <w:szCs w:val="24"/>
          <w:u w:val="single"/>
        </w:rPr>
      </w:pPr>
      <w:r w:rsidRPr="005B2338">
        <w:rPr>
          <w:rFonts w:ascii="Bookman Old Style" w:hAnsi="Bookman Old Style"/>
          <w:b/>
          <w:sz w:val="24"/>
          <w:szCs w:val="24"/>
          <w:u w:val="single"/>
        </w:rPr>
        <w:lastRenderedPageBreak/>
        <w:t>ANNEXURE – A</w:t>
      </w:r>
    </w:p>
    <w:p w14:paraId="5B1ADAFF" w14:textId="77777777" w:rsidR="006C4850" w:rsidRDefault="006C4850" w:rsidP="006C4850">
      <w:pPr>
        <w:pStyle w:val="ListParagraph"/>
        <w:spacing w:after="0" w:line="360" w:lineRule="auto"/>
        <w:jc w:val="center"/>
        <w:rPr>
          <w:rFonts w:ascii="Bookman Old Style" w:hAnsi="Bookman Old Style"/>
          <w:b/>
          <w:sz w:val="24"/>
          <w:szCs w:val="24"/>
          <w:u w:val="single"/>
        </w:rPr>
      </w:pPr>
    </w:p>
    <w:p w14:paraId="30504746" w14:textId="77777777" w:rsidR="006C4850" w:rsidRDefault="006C4850" w:rsidP="006C4850">
      <w:pPr>
        <w:pStyle w:val="ListParagraph"/>
        <w:spacing w:after="0" w:line="360" w:lineRule="auto"/>
        <w:jc w:val="center"/>
        <w:rPr>
          <w:rFonts w:ascii="Bookman Old Style" w:hAnsi="Bookman Old Style"/>
          <w:b/>
          <w:sz w:val="24"/>
          <w:szCs w:val="24"/>
        </w:rPr>
      </w:pPr>
      <w:r>
        <w:rPr>
          <w:rFonts w:ascii="Bookman Old Style" w:hAnsi="Bookman Old Style"/>
          <w:b/>
          <w:sz w:val="24"/>
          <w:szCs w:val="24"/>
        </w:rPr>
        <w:t xml:space="preserve">Details of the land title </w:t>
      </w:r>
      <w:r w:rsidRPr="00EC2471">
        <w:rPr>
          <w:rFonts w:ascii="Bookman Old Style" w:hAnsi="Bookman Old Style"/>
          <w:b/>
          <w:sz w:val="24"/>
          <w:szCs w:val="24"/>
        </w:rPr>
        <w:t>deed</w:t>
      </w:r>
      <w:r>
        <w:rPr>
          <w:rFonts w:ascii="Bookman Old Style" w:hAnsi="Bookman Old Style"/>
          <w:b/>
          <w:sz w:val="24"/>
          <w:szCs w:val="24"/>
        </w:rPr>
        <w:t xml:space="preserve"> documents to be held and vest with the party of the first part after the effect of this agreement</w:t>
      </w:r>
    </w:p>
    <w:tbl>
      <w:tblPr>
        <w:tblW w:w="8459" w:type="dxa"/>
        <w:tblInd w:w="93" w:type="dxa"/>
        <w:tblLook w:val="04A0" w:firstRow="1" w:lastRow="0" w:firstColumn="1" w:lastColumn="0" w:noHBand="0" w:noVBand="1"/>
      </w:tblPr>
      <w:tblGrid>
        <w:gridCol w:w="1038"/>
        <w:gridCol w:w="1889"/>
        <w:gridCol w:w="3172"/>
        <w:gridCol w:w="2360"/>
      </w:tblGrid>
      <w:tr w:rsidR="006C4850" w:rsidRPr="00EC2471" w14:paraId="128D49AB" w14:textId="77777777" w:rsidTr="001D7AF8">
        <w:trPr>
          <w:trHeight w:val="140"/>
        </w:trPr>
        <w:tc>
          <w:tcPr>
            <w:tcW w:w="8459" w:type="dxa"/>
            <w:gridSpan w:val="4"/>
            <w:tcBorders>
              <w:top w:val="single" w:sz="8" w:space="0" w:color="auto"/>
              <w:left w:val="single" w:sz="8" w:space="0" w:color="auto"/>
              <w:bottom w:val="single" w:sz="8" w:space="0" w:color="auto"/>
              <w:right w:val="single" w:sz="8" w:space="0" w:color="000000"/>
            </w:tcBorders>
            <w:noWrap/>
            <w:vAlign w:val="bottom"/>
            <w:hideMark/>
          </w:tcPr>
          <w:p w14:paraId="12CB0BB8" w14:textId="77777777" w:rsidR="006C4850" w:rsidRPr="004F5E15" w:rsidRDefault="006C4850" w:rsidP="001D7AF8">
            <w:pPr>
              <w:spacing w:after="0" w:line="240" w:lineRule="auto"/>
              <w:jc w:val="center"/>
              <w:rPr>
                <w:rFonts w:ascii="Bookman Old Style" w:eastAsia="Times New Roman" w:hAnsi="Bookman Old Style"/>
                <w:b/>
                <w:color w:val="000000"/>
                <w:sz w:val="24"/>
                <w:szCs w:val="24"/>
                <w:lang w:val="en-IN" w:eastAsia="en-IN"/>
              </w:rPr>
            </w:pPr>
            <w:r w:rsidRPr="004F5E15">
              <w:rPr>
                <w:rFonts w:ascii="Bookman Old Style" w:eastAsia="Times New Roman" w:hAnsi="Bookman Old Style"/>
                <w:b/>
                <w:color w:val="000000"/>
                <w:sz w:val="24"/>
                <w:szCs w:val="24"/>
                <w:lang w:val="en-IN" w:eastAsia="en-IN"/>
              </w:rPr>
              <w:t xml:space="preserve">Village </w:t>
            </w:r>
            <w:proofErr w:type="spellStart"/>
            <w:r w:rsidRPr="004F5E15">
              <w:rPr>
                <w:rFonts w:ascii="Bookman Old Style" w:eastAsia="Times New Roman" w:hAnsi="Bookman Old Style"/>
                <w:b/>
                <w:color w:val="000000"/>
                <w:sz w:val="24"/>
                <w:szCs w:val="24"/>
                <w:lang w:val="en-IN" w:eastAsia="en-IN"/>
              </w:rPr>
              <w:t>Jayamangalam</w:t>
            </w:r>
            <w:proofErr w:type="spellEnd"/>
            <w:r w:rsidRPr="004F5E15">
              <w:rPr>
                <w:rFonts w:ascii="Bookman Old Style" w:eastAsia="Times New Roman" w:hAnsi="Bookman Old Style"/>
                <w:b/>
                <w:color w:val="000000"/>
                <w:sz w:val="24"/>
                <w:szCs w:val="24"/>
                <w:lang w:val="en-IN" w:eastAsia="en-IN"/>
              </w:rPr>
              <w:t xml:space="preserve"> – II Bit </w:t>
            </w:r>
          </w:p>
        </w:tc>
      </w:tr>
      <w:tr w:rsidR="006C4850" w:rsidRPr="00EC2471" w14:paraId="1FF48DF5" w14:textId="77777777" w:rsidTr="001D7AF8">
        <w:trPr>
          <w:trHeight w:val="140"/>
        </w:trPr>
        <w:tc>
          <w:tcPr>
            <w:tcW w:w="1038" w:type="dxa"/>
            <w:tcBorders>
              <w:top w:val="nil"/>
              <w:left w:val="single" w:sz="8" w:space="0" w:color="auto"/>
              <w:bottom w:val="single" w:sz="8" w:space="0" w:color="auto"/>
              <w:right w:val="single" w:sz="8" w:space="0" w:color="auto"/>
            </w:tcBorders>
            <w:noWrap/>
            <w:vAlign w:val="center"/>
            <w:hideMark/>
          </w:tcPr>
          <w:p w14:paraId="514FE4F6" w14:textId="77777777" w:rsidR="006C4850" w:rsidRPr="004F5E15" w:rsidRDefault="006C4850" w:rsidP="001D7AF8">
            <w:pPr>
              <w:spacing w:after="0" w:line="240" w:lineRule="auto"/>
              <w:jc w:val="center"/>
              <w:rPr>
                <w:rFonts w:ascii="Bookman Old Style" w:eastAsia="Times New Roman" w:hAnsi="Bookman Old Style"/>
                <w:b/>
                <w:color w:val="000000"/>
                <w:sz w:val="24"/>
                <w:szCs w:val="24"/>
                <w:lang w:val="en-IN" w:eastAsia="en-IN"/>
              </w:rPr>
            </w:pPr>
            <w:proofErr w:type="spellStart"/>
            <w:r w:rsidRPr="004F5E15">
              <w:rPr>
                <w:rFonts w:ascii="Bookman Old Style" w:eastAsia="Times New Roman" w:hAnsi="Bookman Old Style"/>
                <w:b/>
                <w:color w:val="000000"/>
                <w:sz w:val="24"/>
                <w:szCs w:val="24"/>
                <w:lang w:val="en-IN" w:eastAsia="en-IN"/>
              </w:rPr>
              <w:t>Sl</w:t>
            </w:r>
            <w:proofErr w:type="spellEnd"/>
            <w:r w:rsidRPr="004F5E15">
              <w:rPr>
                <w:rFonts w:ascii="Bookman Old Style" w:eastAsia="Times New Roman" w:hAnsi="Bookman Old Style"/>
                <w:b/>
                <w:color w:val="000000"/>
                <w:sz w:val="24"/>
                <w:szCs w:val="24"/>
                <w:lang w:val="en-IN" w:eastAsia="en-IN"/>
              </w:rPr>
              <w:t xml:space="preserve"> No</w:t>
            </w:r>
          </w:p>
        </w:tc>
        <w:tc>
          <w:tcPr>
            <w:tcW w:w="1889" w:type="dxa"/>
            <w:tcBorders>
              <w:top w:val="nil"/>
              <w:left w:val="nil"/>
              <w:bottom w:val="single" w:sz="8" w:space="0" w:color="auto"/>
              <w:right w:val="single" w:sz="8" w:space="0" w:color="auto"/>
            </w:tcBorders>
            <w:noWrap/>
            <w:vAlign w:val="center"/>
            <w:hideMark/>
          </w:tcPr>
          <w:p w14:paraId="010F81EB" w14:textId="77777777" w:rsidR="006C4850" w:rsidRPr="004F5E15" w:rsidRDefault="006C4850" w:rsidP="001D7AF8">
            <w:pPr>
              <w:spacing w:after="0" w:line="240" w:lineRule="auto"/>
              <w:jc w:val="center"/>
              <w:rPr>
                <w:rFonts w:ascii="Bookman Old Style" w:eastAsia="Times New Roman" w:hAnsi="Bookman Old Style"/>
                <w:b/>
                <w:color w:val="000000"/>
                <w:sz w:val="24"/>
                <w:szCs w:val="24"/>
                <w:lang w:val="en-IN" w:eastAsia="en-IN"/>
              </w:rPr>
            </w:pPr>
            <w:r w:rsidRPr="004F5E15">
              <w:rPr>
                <w:rFonts w:ascii="Bookman Old Style" w:eastAsia="Times New Roman" w:hAnsi="Bookman Old Style"/>
                <w:b/>
                <w:color w:val="000000"/>
                <w:sz w:val="24"/>
                <w:szCs w:val="24"/>
                <w:lang w:val="en-IN" w:eastAsia="en-IN"/>
              </w:rPr>
              <w:t>Survey No</w:t>
            </w:r>
          </w:p>
        </w:tc>
        <w:tc>
          <w:tcPr>
            <w:tcW w:w="3172" w:type="dxa"/>
            <w:tcBorders>
              <w:top w:val="nil"/>
              <w:left w:val="nil"/>
              <w:bottom w:val="single" w:sz="8" w:space="0" w:color="auto"/>
              <w:right w:val="single" w:sz="8" w:space="0" w:color="auto"/>
            </w:tcBorders>
            <w:noWrap/>
            <w:vAlign w:val="center"/>
            <w:hideMark/>
          </w:tcPr>
          <w:p w14:paraId="4AF7D1F6" w14:textId="77777777" w:rsidR="006C4850" w:rsidRPr="004F5E15" w:rsidRDefault="006C4850" w:rsidP="001D7AF8">
            <w:pPr>
              <w:spacing w:after="0" w:line="240" w:lineRule="auto"/>
              <w:jc w:val="center"/>
              <w:rPr>
                <w:rFonts w:ascii="Bookman Old Style" w:eastAsia="Times New Roman" w:hAnsi="Bookman Old Style"/>
                <w:b/>
                <w:color w:val="000000"/>
                <w:sz w:val="24"/>
                <w:szCs w:val="24"/>
                <w:lang w:val="en-IN" w:eastAsia="en-IN"/>
              </w:rPr>
            </w:pPr>
            <w:r w:rsidRPr="004F5E15">
              <w:rPr>
                <w:rFonts w:ascii="Bookman Old Style" w:eastAsia="Times New Roman" w:hAnsi="Bookman Old Style"/>
                <w:b/>
                <w:color w:val="000000"/>
                <w:sz w:val="24"/>
                <w:szCs w:val="24"/>
                <w:lang w:val="en-IN" w:eastAsia="en-IN"/>
              </w:rPr>
              <w:t>Sale Deed (Acres)</w:t>
            </w:r>
          </w:p>
        </w:tc>
        <w:tc>
          <w:tcPr>
            <w:tcW w:w="2360" w:type="dxa"/>
            <w:tcBorders>
              <w:top w:val="nil"/>
              <w:left w:val="nil"/>
              <w:bottom w:val="single" w:sz="8" w:space="0" w:color="auto"/>
              <w:right w:val="single" w:sz="8" w:space="0" w:color="auto"/>
            </w:tcBorders>
            <w:noWrap/>
            <w:vAlign w:val="center"/>
            <w:hideMark/>
          </w:tcPr>
          <w:p w14:paraId="203EB00C" w14:textId="77777777" w:rsidR="006C4850" w:rsidRPr="004F5E15" w:rsidRDefault="006C4850" w:rsidP="001D7AF8">
            <w:pPr>
              <w:spacing w:after="0" w:line="240" w:lineRule="auto"/>
              <w:jc w:val="center"/>
              <w:rPr>
                <w:rFonts w:ascii="Bookman Old Style" w:eastAsia="Times New Roman" w:hAnsi="Bookman Old Style"/>
                <w:b/>
                <w:color w:val="000000"/>
                <w:sz w:val="24"/>
                <w:szCs w:val="24"/>
                <w:lang w:val="en-IN" w:eastAsia="en-IN"/>
              </w:rPr>
            </w:pPr>
            <w:r w:rsidRPr="004F5E15">
              <w:rPr>
                <w:rFonts w:ascii="Bookman Old Style" w:eastAsia="Times New Roman" w:hAnsi="Bookman Old Style"/>
                <w:b/>
                <w:color w:val="000000"/>
                <w:sz w:val="24"/>
                <w:szCs w:val="24"/>
                <w:lang w:val="en-IN" w:eastAsia="en-IN"/>
              </w:rPr>
              <w:t>Cleared Land</w:t>
            </w:r>
          </w:p>
        </w:tc>
      </w:tr>
      <w:tr w:rsidR="006C4850" w:rsidRPr="00EC2471" w14:paraId="7ED1B682"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03F6C26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 </w:t>
            </w:r>
          </w:p>
        </w:tc>
        <w:tc>
          <w:tcPr>
            <w:tcW w:w="1889" w:type="dxa"/>
            <w:tcBorders>
              <w:top w:val="nil"/>
              <w:left w:val="nil"/>
              <w:bottom w:val="single" w:sz="4" w:space="0" w:color="auto"/>
              <w:right w:val="single" w:sz="4" w:space="0" w:color="auto"/>
            </w:tcBorders>
            <w:noWrap/>
            <w:vAlign w:val="bottom"/>
            <w:hideMark/>
          </w:tcPr>
          <w:p w14:paraId="2C8DA1F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 </w:t>
            </w:r>
          </w:p>
        </w:tc>
        <w:tc>
          <w:tcPr>
            <w:tcW w:w="3172" w:type="dxa"/>
            <w:tcBorders>
              <w:top w:val="nil"/>
              <w:left w:val="nil"/>
              <w:bottom w:val="single" w:sz="4" w:space="0" w:color="auto"/>
              <w:right w:val="single" w:sz="4" w:space="0" w:color="auto"/>
            </w:tcBorders>
            <w:noWrap/>
            <w:vAlign w:val="bottom"/>
            <w:hideMark/>
          </w:tcPr>
          <w:p w14:paraId="508A8C4B" w14:textId="77777777" w:rsidR="006C4850" w:rsidRPr="00EC2471" w:rsidRDefault="006C4850" w:rsidP="001D7AF8">
            <w:pPr>
              <w:spacing w:after="0" w:line="240" w:lineRule="auto"/>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 </w:t>
            </w:r>
          </w:p>
        </w:tc>
        <w:tc>
          <w:tcPr>
            <w:tcW w:w="2360" w:type="dxa"/>
            <w:tcBorders>
              <w:top w:val="nil"/>
              <w:left w:val="nil"/>
              <w:bottom w:val="single" w:sz="4" w:space="0" w:color="auto"/>
              <w:right w:val="single" w:sz="8" w:space="0" w:color="auto"/>
            </w:tcBorders>
            <w:noWrap/>
            <w:vAlign w:val="bottom"/>
            <w:hideMark/>
          </w:tcPr>
          <w:p w14:paraId="6E34E8BE" w14:textId="77777777" w:rsidR="006C4850" w:rsidRPr="00EC2471" w:rsidRDefault="006C4850" w:rsidP="001D7AF8">
            <w:pPr>
              <w:spacing w:after="0" w:line="240" w:lineRule="auto"/>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 </w:t>
            </w:r>
          </w:p>
        </w:tc>
      </w:tr>
      <w:tr w:rsidR="006C4850" w:rsidRPr="00EC2471" w14:paraId="71112005"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4E53923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w:t>
            </w:r>
          </w:p>
        </w:tc>
        <w:tc>
          <w:tcPr>
            <w:tcW w:w="1889" w:type="dxa"/>
            <w:tcBorders>
              <w:top w:val="nil"/>
              <w:left w:val="nil"/>
              <w:bottom w:val="single" w:sz="4" w:space="0" w:color="auto"/>
              <w:right w:val="single" w:sz="4" w:space="0" w:color="auto"/>
            </w:tcBorders>
            <w:noWrap/>
            <w:vAlign w:val="bottom"/>
            <w:hideMark/>
          </w:tcPr>
          <w:p w14:paraId="771DEF1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2078/2</w:t>
            </w:r>
          </w:p>
        </w:tc>
        <w:tc>
          <w:tcPr>
            <w:tcW w:w="3172" w:type="dxa"/>
            <w:tcBorders>
              <w:top w:val="nil"/>
              <w:left w:val="nil"/>
              <w:bottom w:val="single" w:sz="4" w:space="0" w:color="auto"/>
              <w:right w:val="single" w:sz="4" w:space="0" w:color="auto"/>
            </w:tcBorders>
            <w:noWrap/>
            <w:vAlign w:val="bottom"/>
            <w:hideMark/>
          </w:tcPr>
          <w:p w14:paraId="526B649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4.72</w:t>
            </w:r>
          </w:p>
        </w:tc>
        <w:tc>
          <w:tcPr>
            <w:tcW w:w="2360" w:type="dxa"/>
            <w:tcBorders>
              <w:top w:val="nil"/>
              <w:left w:val="nil"/>
              <w:bottom w:val="single" w:sz="4" w:space="0" w:color="auto"/>
              <w:right w:val="single" w:sz="8" w:space="0" w:color="auto"/>
            </w:tcBorders>
            <w:noWrap/>
            <w:vAlign w:val="bottom"/>
            <w:hideMark/>
          </w:tcPr>
          <w:p w14:paraId="7CFF815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4.72</w:t>
            </w:r>
          </w:p>
        </w:tc>
      </w:tr>
      <w:tr w:rsidR="006C4850" w:rsidRPr="00EC2471" w14:paraId="64EB46CB"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39065C2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w:t>
            </w:r>
          </w:p>
        </w:tc>
        <w:tc>
          <w:tcPr>
            <w:tcW w:w="1889" w:type="dxa"/>
            <w:tcBorders>
              <w:top w:val="nil"/>
              <w:left w:val="nil"/>
              <w:bottom w:val="single" w:sz="4" w:space="0" w:color="auto"/>
              <w:right w:val="single" w:sz="4" w:space="0" w:color="auto"/>
            </w:tcBorders>
            <w:noWrap/>
            <w:vAlign w:val="bottom"/>
            <w:hideMark/>
          </w:tcPr>
          <w:p w14:paraId="4408F84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2094/2A1</w:t>
            </w:r>
          </w:p>
        </w:tc>
        <w:tc>
          <w:tcPr>
            <w:tcW w:w="3172" w:type="dxa"/>
            <w:tcBorders>
              <w:top w:val="nil"/>
              <w:left w:val="nil"/>
              <w:bottom w:val="single" w:sz="4" w:space="0" w:color="auto"/>
              <w:right w:val="single" w:sz="4" w:space="0" w:color="auto"/>
            </w:tcBorders>
            <w:noWrap/>
            <w:vAlign w:val="bottom"/>
            <w:hideMark/>
          </w:tcPr>
          <w:p w14:paraId="2729FF5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2.57</w:t>
            </w:r>
          </w:p>
        </w:tc>
        <w:tc>
          <w:tcPr>
            <w:tcW w:w="2360" w:type="dxa"/>
            <w:tcBorders>
              <w:top w:val="nil"/>
              <w:left w:val="nil"/>
              <w:bottom w:val="single" w:sz="4" w:space="0" w:color="auto"/>
              <w:right w:val="single" w:sz="8" w:space="0" w:color="auto"/>
            </w:tcBorders>
            <w:noWrap/>
            <w:vAlign w:val="bottom"/>
            <w:hideMark/>
          </w:tcPr>
          <w:p w14:paraId="1136230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2.57</w:t>
            </w:r>
          </w:p>
        </w:tc>
      </w:tr>
      <w:tr w:rsidR="006C4850" w:rsidRPr="00EC2471" w14:paraId="5FEC8C31"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3107C5D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w:t>
            </w:r>
          </w:p>
        </w:tc>
        <w:tc>
          <w:tcPr>
            <w:tcW w:w="1889" w:type="dxa"/>
            <w:tcBorders>
              <w:top w:val="nil"/>
              <w:left w:val="nil"/>
              <w:bottom w:val="single" w:sz="4" w:space="0" w:color="auto"/>
              <w:right w:val="single" w:sz="4" w:space="0" w:color="auto"/>
            </w:tcBorders>
            <w:noWrap/>
            <w:vAlign w:val="bottom"/>
            <w:hideMark/>
          </w:tcPr>
          <w:p w14:paraId="123EB39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2078/1</w:t>
            </w:r>
          </w:p>
        </w:tc>
        <w:tc>
          <w:tcPr>
            <w:tcW w:w="3172" w:type="dxa"/>
            <w:tcBorders>
              <w:top w:val="nil"/>
              <w:left w:val="nil"/>
              <w:bottom w:val="single" w:sz="4" w:space="0" w:color="auto"/>
              <w:right w:val="single" w:sz="4" w:space="0" w:color="auto"/>
            </w:tcBorders>
            <w:noWrap/>
            <w:vAlign w:val="bottom"/>
            <w:hideMark/>
          </w:tcPr>
          <w:p w14:paraId="0A7D38F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3.79</w:t>
            </w:r>
          </w:p>
        </w:tc>
        <w:tc>
          <w:tcPr>
            <w:tcW w:w="2360" w:type="dxa"/>
            <w:tcBorders>
              <w:top w:val="nil"/>
              <w:left w:val="nil"/>
              <w:bottom w:val="single" w:sz="4" w:space="0" w:color="auto"/>
              <w:right w:val="single" w:sz="8" w:space="0" w:color="auto"/>
            </w:tcBorders>
            <w:noWrap/>
            <w:vAlign w:val="bottom"/>
            <w:hideMark/>
          </w:tcPr>
          <w:p w14:paraId="00FF5F0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3.79</w:t>
            </w:r>
          </w:p>
        </w:tc>
      </w:tr>
      <w:tr w:rsidR="006C4850" w:rsidRPr="00EC2471" w14:paraId="258EE7F1"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10CB240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w:t>
            </w:r>
          </w:p>
        </w:tc>
        <w:tc>
          <w:tcPr>
            <w:tcW w:w="1889" w:type="dxa"/>
            <w:tcBorders>
              <w:top w:val="nil"/>
              <w:left w:val="nil"/>
              <w:bottom w:val="single" w:sz="4" w:space="0" w:color="auto"/>
              <w:right w:val="single" w:sz="4" w:space="0" w:color="auto"/>
            </w:tcBorders>
            <w:noWrap/>
            <w:vAlign w:val="bottom"/>
            <w:hideMark/>
          </w:tcPr>
          <w:p w14:paraId="5C32A30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2094/1</w:t>
            </w:r>
          </w:p>
        </w:tc>
        <w:tc>
          <w:tcPr>
            <w:tcW w:w="3172" w:type="dxa"/>
            <w:tcBorders>
              <w:top w:val="nil"/>
              <w:left w:val="nil"/>
              <w:bottom w:val="single" w:sz="4" w:space="0" w:color="auto"/>
              <w:right w:val="single" w:sz="4" w:space="0" w:color="auto"/>
            </w:tcBorders>
            <w:noWrap/>
            <w:vAlign w:val="bottom"/>
            <w:hideMark/>
          </w:tcPr>
          <w:p w14:paraId="1DA5D02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2.37</w:t>
            </w:r>
          </w:p>
        </w:tc>
        <w:tc>
          <w:tcPr>
            <w:tcW w:w="2360" w:type="dxa"/>
            <w:tcBorders>
              <w:top w:val="nil"/>
              <w:left w:val="nil"/>
              <w:bottom w:val="single" w:sz="4" w:space="0" w:color="auto"/>
              <w:right w:val="single" w:sz="8" w:space="0" w:color="auto"/>
            </w:tcBorders>
            <w:noWrap/>
            <w:vAlign w:val="bottom"/>
            <w:hideMark/>
          </w:tcPr>
          <w:p w14:paraId="7D2F95B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2.37</w:t>
            </w:r>
          </w:p>
        </w:tc>
      </w:tr>
      <w:tr w:rsidR="006C4850" w:rsidRPr="00EC2471" w14:paraId="1AD4321F"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7664E26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5</w:t>
            </w:r>
          </w:p>
        </w:tc>
        <w:tc>
          <w:tcPr>
            <w:tcW w:w="1889" w:type="dxa"/>
            <w:tcBorders>
              <w:top w:val="nil"/>
              <w:left w:val="nil"/>
              <w:bottom w:val="single" w:sz="4" w:space="0" w:color="auto"/>
              <w:right w:val="single" w:sz="4" w:space="0" w:color="auto"/>
            </w:tcBorders>
            <w:noWrap/>
            <w:vAlign w:val="bottom"/>
            <w:hideMark/>
          </w:tcPr>
          <w:p w14:paraId="174DE80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2095</w:t>
            </w:r>
          </w:p>
        </w:tc>
        <w:tc>
          <w:tcPr>
            <w:tcW w:w="3172" w:type="dxa"/>
            <w:tcBorders>
              <w:top w:val="nil"/>
              <w:left w:val="nil"/>
              <w:bottom w:val="single" w:sz="4" w:space="0" w:color="auto"/>
              <w:right w:val="single" w:sz="4" w:space="0" w:color="auto"/>
            </w:tcBorders>
            <w:noWrap/>
            <w:vAlign w:val="bottom"/>
            <w:hideMark/>
          </w:tcPr>
          <w:p w14:paraId="22CA218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2.04</w:t>
            </w:r>
          </w:p>
        </w:tc>
        <w:tc>
          <w:tcPr>
            <w:tcW w:w="2360" w:type="dxa"/>
            <w:tcBorders>
              <w:top w:val="nil"/>
              <w:left w:val="nil"/>
              <w:bottom w:val="single" w:sz="4" w:space="0" w:color="auto"/>
              <w:right w:val="single" w:sz="8" w:space="0" w:color="auto"/>
            </w:tcBorders>
            <w:noWrap/>
            <w:vAlign w:val="bottom"/>
            <w:hideMark/>
          </w:tcPr>
          <w:p w14:paraId="3F75874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2.04</w:t>
            </w:r>
          </w:p>
        </w:tc>
      </w:tr>
      <w:tr w:rsidR="006C4850" w:rsidRPr="00EC2471" w14:paraId="4337996D"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59939BF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6</w:t>
            </w:r>
          </w:p>
        </w:tc>
        <w:tc>
          <w:tcPr>
            <w:tcW w:w="1889" w:type="dxa"/>
            <w:tcBorders>
              <w:top w:val="nil"/>
              <w:left w:val="nil"/>
              <w:bottom w:val="single" w:sz="4" w:space="0" w:color="auto"/>
              <w:right w:val="single" w:sz="4" w:space="0" w:color="auto"/>
            </w:tcBorders>
            <w:noWrap/>
            <w:vAlign w:val="bottom"/>
            <w:hideMark/>
          </w:tcPr>
          <w:p w14:paraId="0ED412C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2094/2A2</w:t>
            </w:r>
          </w:p>
        </w:tc>
        <w:tc>
          <w:tcPr>
            <w:tcW w:w="3172" w:type="dxa"/>
            <w:tcBorders>
              <w:top w:val="nil"/>
              <w:left w:val="nil"/>
              <w:bottom w:val="single" w:sz="4" w:space="0" w:color="auto"/>
              <w:right w:val="single" w:sz="4" w:space="0" w:color="auto"/>
            </w:tcBorders>
            <w:noWrap/>
            <w:vAlign w:val="bottom"/>
            <w:hideMark/>
          </w:tcPr>
          <w:p w14:paraId="78E0216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4.29</w:t>
            </w:r>
          </w:p>
        </w:tc>
        <w:tc>
          <w:tcPr>
            <w:tcW w:w="2360" w:type="dxa"/>
            <w:tcBorders>
              <w:top w:val="nil"/>
              <w:left w:val="nil"/>
              <w:bottom w:val="single" w:sz="4" w:space="0" w:color="auto"/>
              <w:right w:val="single" w:sz="8" w:space="0" w:color="auto"/>
            </w:tcBorders>
            <w:noWrap/>
            <w:vAlign w:val="bottom"/>
            <w:hideMark/>
          </w:tcPr>
          <w:p w14:paraId="496F05A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4.29</w:t>
            </w:r>
          </w:p>
        </w:tc>
      </w:tr>
      <w:tr w:rsidR="006C4850" w:rsidRPr="00EC2471" w14:paraId="3E62D215"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4705BD5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7</w:t>
            </w:r>
          </w:p>
        </w:tc>
        <w:tc>
          <w:tcPr>
            <w:tcW w:w="1889" w:type="dxa"/>
            <w:tcBorders>
              <w:top w:val="nil"/>
              <w:left w:val="nil"/>
              <w:bottom w:val="single" w:sz="4" w:space="0" w:color="auto"/>
              <w:right w:val="single" w:sz="4" w:space="0" w:color="auto"/>
            </w:tcBorders>
            <w:noWrap/>
            <w:vAlign w:val="bottom"/>
            <w:hideMark/>
          </w:tcPr>
          <w:p w14:paraId="423CBAA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2087/2A</w:t>
            </w:r>
          </w:p>
        </w:tc>
        <w:tc>
          <w:tcPr>
            <w:tcW w:w="3172" w:type="dxa"/>
            <w:tcBorders>
              <w:top w:val="nil"/>
              <w:left w:val="nil"/>
              <w:bottom w:val="single" w:sz="4" w:space="0" w:color="auto"/>
              <w:right w:val="single" w:sz="4" w:space="0" w:color="auto"/>
            </w:tcBorders>
            <w:noWrap/>
            <w:vAlign w:val="bottom"/>
            <w:hideMark/>
          </w:tcPr>
          <w:p w14:paraId="2ED12D3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0.47</w:t>
            </w:r>
          </w:p>
        </w:tc>
        <w:tc>
          <w:tcPr>
            <w:tcW w:w="2360" w:type="dxa"/>
            <w:tcBorders>
              <w:top w:val="nil"/>
              <w:left w:val="nil"/>
              <w:bottom w:val="single" w:sz="4" w:space="0" w:color="auto"/>
              <w:right w:val="single" w:sz="8" w:space="0" w:color="auto"/>
            </w:tcBorders>
            <w:noWrap/>
            <w:vAlign w:val="bottom"/>
            <w:hideMark/>
          </w:tcPr>
          <w:p w14:paraId="29BFCE8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0.47</w:t>
            </w:r>
          </w:p>
        </w:tc>
      </w:tr>
      <w:tr w:rsidR="006C4850" w:rsidRPr="00EC2471" w14:paraId="0B6091DB"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70223C9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8</w:t>
            </w:r>
          </w:p>
        </w:tc>
        <w:tc>
          <w:tcPr>
            <w:tcW w:w="1889" w:type="dxa"/>
            <w:tcBorders>
              <w:top w:val="nil"/>
              <w:left w:val="nil"/>
              <w:bottom w:val="single" w:sz="4" w:space="0" w:color="auto"/>
              <w:right w:val="single" w:sz="4" w:space="0" w:color="auto"/>
            </w:tcBorders>
            <w:noWrap/>
            <w:vAlign w:val="bottom"/>
            <w:hideMark/>
          </w:tcPr>
          <w:p w14:paraId="6C7AE88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2087/2B</w:t>
            </w:r>
          </w:p>
        </w:tc>
        <w:tc>
          <w:tcPr>
            <w:tcW w:w="3172" w:type="dxa"/>
            <w:tcBorders>
              <w:top w:val="nil"/>
              <w:left w:val="nil"/>
              <w:bottom w:val="single" w:sz="4" w:space="0" w:color="auto"/>
              <w:right w:val="single" w:sz="4" w:space="0" w:color="auto"/>
            </w:tcBorders>
            <w:noWrap/>
            <w:vAlign w:val="bottom"/>
            <w:hideMark/>
          </w:tcPr>
          <w:p w14:paraId="4236AF0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0.49</w:t>
            </w:r>
          </w:p>
        </w:tc>
        <w:tc>
          <w:tcPr>
            <w:tcW w:w="2360" w:type="dxa"/>
            <w:tcBorders>
              <w:top w:val="nil"/>
              <w:left w:val="nil"/>
              <w:bottom w:val="single" w:sz="4" w:space="0" w:color="auto"/>
              <w:right w:val="single" w:sz="8" w:space="0" w:color="auto"/>
            </w:tcBorders>
            <w:noWrap/>
            <w:vAlign w:val="bottom"/>
            <w:hideMark/>
          </w:tcPr>
          <w:p w14:paraId="46E647E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0.49</w:t>
            </w:r>
          </w:p>
        </w:tc>
      </w:tr>
      <w:tr w:rsidR="006C4850" w:rsidRPr="00EC2471" w14:paraId="3E2A2C80"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12C82F7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9</w:t>
            </w:r>
          </w:p>
        </w:tc>
        <w:tc>
          <w:tcPr>
            <w:tcW w:w="1889" w:type="dxa"/>
            <w:tcBorders>
              <w:top w:val="nil"/>
              <w:left w:val="nil"/>
              <w:bottom w:val="single" w:sz="4" w:space="0" w:color="auto"/>
              <w:right w:val="single" w:sz="4" w:space="0" w:color="auto"/>
            </w:tcBorders>
            <w:noWrap/>
            <w:vAlign w:val="bottom"/>
            <w:hideMark/>
          </w:tcPr>
          <w:p w14:paraId="24D2995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2087/2C</w:t>
            </w:r>
          </w:p>
        </w:tc>
        <w:tc>
          <w:tcPr>
            <w:tcW w:w="3172" w:type="dxa"/>
            <w:tcBorders>
              <w:top w:val="nil"/>
              <w:left w:val="nil"/>
              <w:bottom w:val="single" w:sz="4" w:space="0" w:color="auto"/>
              <w:right w:val="single" w:sz="4" w:space="0" w:color="auto"/>
            </w:tcBorders>
            <w:noWrap/>
            <w:vAlign w:val="bottom"/>
            <w:hideMark/>
          </w:tcPr>
          <w:p w14:paraId="3E516AA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2.80</w:t>
            </w:r>
          </w:p>
        </w:tc>
        <w:tc>
          <w:tcPr>
            <w:tcW w:w="2360" w:type="dxa"/>
            <w:tcBorders>
              <w:top w:val="nil"/>
              <w:left w:val="nil"/>
              <w:bottom w:val="single" w:sz="4" w:space="0" w:color="auto"/>
              <w:right w:val="single" w:sz="8" w:space="0" w:color="auto"/>
            </w:tcBorders>
            <w:noWrap/>
            <w:vAlign w:val="bottom"/>
            <w:hideMark/>
          </w:tcPr>
          <w:p w14:paraId="547596E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2.80</w:t>
            </w:r>
          </w:p>
        </w:tc>
      </w:tr>
      <w:tr w:rsidR="006C4850" w:rsidRPr="00EC2471" w14:paraId="10CF3CAC"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72FA008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10</w:t>
            </w:r>
          </w:p>
        </w:tc>
        <w:tc>
          <w:tcPr>
            <w:tcW w:w="1889" w:type="dxa"/>
            <w:tcBorders>
              <w:top w:val="nil"/>
              <w:left w:val="nil"/>
              <w:bottom w:val="single" w:sz="4" w:space="0" w:color="auto"/>
              <w:right w:val="single" w:sz="4" w:space="0" w:color="auto"/>
            </w:tcBorders>
            <w:noWrap/>
            <w:vAlign w:val="bottom"/>
            <w:hideMark/>
          </w:tcPr>
          <w:p w14:paraId="7BF2B5D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2088/1</w:t>
            </w:r>
          </w:p>
        </w:tc>
        <w:tc>
          <w:tcPr>
            <w:tcW w:w="3172" w:type="dxa"/>
            <w:tcBorders>
              <w:top w:val="nil"/>
              <w:left w:val="nil"/>
              <w:bottom w:val="single" w:sz="4" w:space="0" w:color="auto"/>
              <w:right w:val="single" w:sz="4" w:space="0" w:color="auto"/>
            </w:tcBorders>
            <w:noWrap/>
            <w:vAlign w:val="bottom"/>
            <w:hideMark/>
          </w:tcPr>
          <w:p w14:paraId="293817D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0.33</w:t>
            </w:r>
          </w:p>
        </w:tc>
        <w:tc>
          <w:tcPr>
            <w:tcW w:w="2360" w:type="dxa"/>
            <w:tcBorders>
              <w:top w:val="nil"/>
              <w:left w:val="nil"/>
              <w:bottom w:val="single" w:sz="4" w:space="0" w:color="auto"/>
              <w:right w:val="single" w:sz="8" w:space="0" w:color="auto"/>
            </w:tcBorders>
            <w:noWrap/>
            <w:vAlign w:val="bottom"/>
            <w:hideMark/>
          </w:tcPr>
          <w:p w14:paraId="67F72EE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0.33</w:t>
            </w:r>
          </w:p>
        </w:tc>
      </w:tr>
      <w:tr w:rsidR="006C4850" w:rsidRPr="00EC2471" w14:paraId="361DCBFD"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7957436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11</w:t>
            </w:r>
          </w:p>
        </w:tc>
        <w:tc>
          <w:tcPr>
            <w:tcW w:w="1889" w:type="dxa"/>
            <w:tcBorders>
              <w:top w:val="nil"/>
              <w:left w:val="nil"/>
              <w:bottom w:val="single" w:sz="4" w:space="0" w:color="auto"/>
              <w:right w:val="single" w:sz="4" w:space="0" w:color="auto"/>
            </w:tcBorders>
            <w:noWrap/>
            <w:vAlign w:val="bottom"/>
            <w:hideMark/>
          </w:tcPr>
          <w:p w14:paraId="23C2047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2088/2</w:t>
            </w:r>
          </w:p>
        </w:tc>
        <w:tc>
          <w:tcPr>
            <w:tcW w:w="3172" w:type="dxa"/>
            <w:tcBorders>
              <w:top w:val="nil"/>
              <w:left w:val="nil"/>
              <w:bottom w:val="single" w:sz="4" w:space="0" w:color="auto"/>
              <w:right w:val="single" w:sz="4" w:space="0" w:color="auto"/>
            </w:tcBorders>
            <w:noWrap/>
            <w:vAlign w:val="bottom"/>
            <w:hideMark/>
          </w:tcPr>
          <w:p w14:paraId="653108B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0.35</w:t>
            </w:r>
          </w:p>
        </w:tc>
        <w:tc>
          <w:tcPr>
            <w:tcW w:w="2360" w:type="dxa"/>
            <w:tcBorders>
              <w:top w:val="nil"/>
              <w:left w:val="nil"/>
              <w:bottom w:val="single" w:sz="4" w:space="0" w:color="auto"/>
              <w:right w:val="single" w:sz="8" w:space="0" w:color="auto"/>
            </w:tcBorders>
            <w:noWrap/>
            <w:vAlign w:val="bottom"/>
            <w:hideMark/>
          </w:tcPr>
          <w:p w14:paraId="2529228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0.35</w:t>
            </w:r>
          </w:p>
        </w:tc>
      </w:tr>
      <w:tr w:rsidR="006C4850" w:rsidRPr="00EC2471" w14:paraId="3C2C255F"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30277EE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12</w:t>
            </w:r>
          </w:p>
        </w:tc>
        <w:tc>
          <w:tcPr>
            <w:tcW w:w="1889" w:type="dxa"/>
            <w:tcBorders>
              <w:top w:val="nil"/>
              <w:left w:val="nil"/>
              <w:bottom w:val="single" w:sz="4" w:space="0" w:color="auto"/>
              <w:right w:val="single" w:sz="4" w:space="0" w:color="auto"/>
            </w:tcBorders>
            <w:noWrap/>
            <w:vAlign w:val="bottom"/>
            <w:hideMark/>
          </w:tcPr>
          <w:p w14:paraId="763D380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2088/3</w:t>
            </w:r>
          </w:p>
        </w:tc>
        <w:tc>
          <w:tcPr>
            <w:tcW w:w="3172" w:type="dxa"/>
            <w:tcBorders>
              <w:top w:val="nil"/>
              <w:left w:val="nil"/>
              <w:bottom w:val="single" w:sz="4" w:space="0" w:color="auto"/>
              <w:right w:val="single" w:sz="4" w:space="0" w:color="auto"/>
            </w:tcBorders>
            <w:noWrap/>
            <w:vAlign w:val="bottom"/>
            <w:hideMark/>
          </w:tcPr>
          <w:p w14:paraId="259ADD3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1.82</w:t>
            </w:r>
          </w:p>
        </w:tc>
        <w:tc>
          <w:tcPr>
            <w:tcW w:w="2360" w:type="dxa"/>
            <w:tcBorders>
              <w:top w:val="nil"/>
              <w:left w:val="nil"/>
              <w:bottom w:val="single" w:sz="4" w:space="0" w:color="auto"/>
              <w:right w:val="single" w:sz="8" w:space="0" w:color="auto"/>
            </w:tcBorders>
            <w:noWrap/>
            <w:vAlign w:val="bottom"/>
            <w:hideMark/>
          </w:tcPr>
          <w:p w14:paraId="4124CF2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1.82</w:t>
            </w:r>
          </w:p>
        </w:tc>
      </w:tr>
      <w:tr w:rsidR="006C4850" w:rsidRPr="00EC2471" w14:paraId="66AAF07D"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04A2805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13</w:t>
            </w:r>
          </w:p>
        </w:tc>
        <w:tc>
          <w:tcPr>
            <w:tcW w:w="1889" w:type="dxa"/>
            <w:tcBorders>
              <w:top w:val="nil"/>
              <w:left w:val="nil"/>
              <w:bottom w:val="single" w:sz="4" w:space="0" w:color="auto"/>
              <w:right w:val="single" w:sz="4" w:space="0" w:color="auto"/>
            </w:tcBorders>
            <w:noWrap/>
            <w:vAlign w:val="bottom"/>
            <w:hideMark/>
          </w:tcPr>
          <w:p w14:paraId="6921258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2083/2</w:t>
            </w:r>
          </w:p>
        </w:tc>
        <w:tc>
          <w:tcPr>
            <w:tcW w:w="3172" w:type="dxa"/>
            <w:tcBorders>
              <w:top w:val="nil"/>
              <w:left w:val="nil"/>
              <w:bottom w:val="single" w:sz="4" w:space="0" w:color="auto"/>
              <w:right w:val="single" w:sz="4" w:space="0" w:color="auto"/>
            </w:tcBorders>
            <w:noWrap/>
            <w:vAlign w:val="bottom"/>
            <w:hideMark/>
          </w:tcPr>
          <w:p w14:paraId="37A962D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1.62</w:t>
            </w:r>
          </w:p>
        </w:tc>
        <w:tc>
          <w:tcPr>
            <w:tcW w:w="2360" w:type="dxa"/>
            <w:tcBorders>
              <w:top w:val="nil"/>
              <w:left w:val="nil"/>
              <w:bottom w:val="single" w:sz="4" w:space="0" w:color="auto"/>
              <w:right w:val="single" w:sz="8" w:space="0" w:color="auto"/>
            </w:tcBorders>
            <w:noWrap/>
            <w:vAlign w:val="bottom"/>
            <w:hideMark/>
          </w:tcPr>
          <w:p w14:paraId="7840BD4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1.62</w:t>
            </w:r>
          </w:p>
        </w:tc>
      </w:tr>
      <w:tr w:rsidR="006C4850" w:rsidRPr="00EC2471" w14:paraId="2C219E4E"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46D8CA3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14</w:t>
            </w:r>
          </w:p>
        </w:tc>
        <w:tc>
          <w:tcPr>
            <w:tcW w:w="1889" w:type="dxa"/>
            <w:tcBorders>
              <w:top w:val="nil"/>
              <w:left w:val="nil"/>
              <w:bottom w:val="single" w:sz="4" w:space="0" w:color="auto"/>
              <w:right w:val="single" w:sz="4" w:space="0" w:color="auto"/>
            </w:tcBorders>
            <w:noWrap/>
            <w:vAlign w:val="bottom"/>
            <w:hideMark/>
          </w:tcPr>
          <w:p w14:paraId="05D1B16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2084/1</w:t>
            </w:r>
          </w:p>
        </w:tc>
        <w:tc>
          <w:tcPr>
            <w:tcW w:w="3172" w:type="dxa"/>
            <w:tcBorders>
              <w:top w:val="nil"/>
              <w:left w:val="nil"/>
              <w:bottom w:val="single" w:sz="4" w:space="0" w:color="auto"/>
              <w:right w:val="single" w:sz="4" w:space="0" w:color="auto"/>
            </w:tcBorders>
            <w:noWrap/>
            <w:vAlign w:val="bottom"/>
            <w:hideMark/>
          </w:tcPr>
          <w:p w14:paraId="588EF8E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2.74</w:t>
            </w:r>
          </w:p>
        </w:tc>
        <w:tc>
          <w:tcPr>
            <w:tcW w:w="2360" w:type="dxa"/>
            <w:tcBorders>
              <w:top w:val="nil"/>
              <w:left w:val="nil"/>
              <w:bottom w:val="single" w:sz="4" w:space="0" w:color="auto"/>
              <w:right w:val="single" w:sz="8" w:space="0" w:color="auto"/>
            </w:tcBorders>
            <w:noWrap/>
            <w:vAlign w:val="bottom"/>
            <w:hideMark/>
          </w:tcPr>
          <w:p w14:paraId="7FEFC33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2.74</w:t>
            </w:r>
          </w:p>
        </w:tc>
      </w:tr>
      <w:tr w:rsidR="006C4850" w:rsidRPr="00EC2471" w14:paraId="6A23138A"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20C2D12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15</w:t>
            </w:r>
          </w:p>
        </w:tc>
        <w:tc>
          <w:tcPr>
            <w:tcW w:w="1889" w:type="dxa"/>
            <w:tcBorders>
              <w:top w:val="nil"/>
              <w:left w:val="nil"/>
              <w:bottom w:val="single" w:sz="4" w:space="0" w:color="auto"/>
              <w:right w:val="single" w:sz="4" w:space="0" w:color="auto"/>
            </w:tcBorders>
            <w:noWrap/>
            <w:vAlign w:val="bottom"/>
            <w:hideMark/>
          </w:tcPr>
          <w:p w14:paraId="6CDEB58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2092</w:t>
            </w:r>
          </w:p>
        </w:tc>
        <w:tc>
          <w:tcPr>
            <w:tcW w:w="3172" w:type="dxa"/>
            <w:tcBorders>
              <w:top w:val="nil"/>
              <w:left w:val="nil"/>
              <w:bottom w:val="single" w:sz="4" w:space="0" w:color="auto"/>
              <w:right w:val="single" w:sz="4" w:space="0" w:color="auto"/>
            </w:tcBorders>
            <w:noWrap/>
            <w:vAlign w:val="bottom"/>
            <w:hideMark/>
          </w:tcPr>
          <w:p w14:paraId="36E81A7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4.72</w:t>
            </w:r>
          </w:p>
        </w:tc>
        <w:tc>
          <w:tcPr>
            <w:tcW w:w="2360" w:type="dxa"/>
            <w:tcBorders>
              <w:top w:val="nil"/>
              <w:left w:val="nil"/>
              <w:bottom w:val="single" w:sz="4" w:space="0" w:color="auto"/>
              <w:right w:val="single" w:sz="8" w:space="0" w:color="auto"/>
            </w:tcBorders>
            <w:noWrap/>
            <w:vAlign w:val="bottom"/>
            <w:hideMark/>
          </w:tcPr>
          <w:p w14:paraId="014C609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4.72</w:t>
            </w:r>
          </w:p>
        </w:tc>
      </w:tr>
      <w:tr w:rsidR="006C4850" w:rsidRPr="00EC2471" w14:paraId="5AD35501"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5EB1914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16</w:t>
            </w:r>
          </w:p>
        </w:tc>
        <w:tc>
          <w:tcPr>
            <w:tcW w:w="1889" w:type="dxa"/>
            <w:tcBorders>
              <w:top w:val="nil"/>
              <w:left w:val="nil"/>
              <w:bottom w:val="single" w:sz="4" w:space="0" w:color="auto"/>
              <w:right w:val="single" w:sz="4" w:space="0" w:color="auto"/>
            </w:tcBorders>
            <w:noWrap/>
            <w:vAlign w:val="bottom"/>
            <w:hideMark/>
          </w:tcPr>
          <w:p w14:paraId="5D1FA85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2087/1</w:t>
            </w:r>
          </w:p>
        </w:tc>
        <w:tc>
          <w:tcPr>
            <w:tcW w:w="3172" w:type="dxa"/>
            <w:tcBorders>
              <w:top w:val="nil"/>
              <w:left w:val="nil"/>
              <w:bottom w:val="single" w:sz="4" w:space="0" w:color="auto"/>
              <w:right w:val="single" w:sz="4" w:space="0" w:color="auto"/>
            </w:tcBorders>
            <w:noWrap/>
            <w:vAlign w:val="bottom"/>
            <w:hideMark/>
          </w:tcPr>
          <w:p w14:paraId="228AC18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c>
          <w:tcPr>
            <w:tcW w:w="2360" w:type="dxa"/>
            <w:tcBorders>
              <w:top w:val="nil"/>
              <w:left w:val="nil"/>
              <w:bottom w:val="single" w:sz="4" w:space="0" w:color="auto"/>
              <w:right w:val="single" w:sz="8" w:space="0" w:color="auto"/>
            </w:tcBorders>
            <w:noWrap/>
            <w:vAlign w:val="bottom"/>
            <w:hideMark/>
          </w:tcPr>
          <w:p w14:paraId="402EB49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r>
      <w:tr w:rsidR="006C4850" w:rsidRPr="00EC2471" w14:paraId="6BD98510"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7870F82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17</w:t>
            </w:r>
          </w:p>
        </w:tc>
        <w:tc>
          <w:tcPr>
            <w:tcW w:w="1889" w:type="dxa"/>
            <w:tcBorders>
              <w:top w:val="nil"/>
              <w:left w:val="nil"/>
              <w:bottom w:val="single" w:sz="4" w:space="0" w:color="auto"/>
              <w:right w:val="single" w:sz="4" w:space="0" w:color="auto"/>
            </w:tcBorders>
            <w:noWrap/>
            <w:vAlign w:val="bottom"/>
            <w:hideMark/>
          </w:tcPr>
          <w:p w14:paraId="20EBF1F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2737/2</w:t>
            </w:r>
          </w:p>
        </w:tc>
        <w:tc>
          <w:tcPr>
            <w:tcW w:w="3172" w:type="dxa"/>
            <w:tcBorders>
              <w:top w:val="nil"/>
              <w:left w:val="nil"/>
              <w:bottom w:val="single" w:sz="4" w:space="0" w:color="auto"/>
              <w:right w:val="single" w:sz="4" w:space="0" w:color="auto"/>
            </w:tcBorders>
            <w:noWrap/>
            <w:vAlign w:val="bottom"/>
            <w:hideMark/>
          </w:tcPr>
          <w:p w14:paraId="16AF553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3.01</w:t>
            </w:r>
          </w:p>
        </w:tc>
        <w:tc>
          <w:tcPr>
            <w:tcW w:w="2360" w:type="dxa"/>
            <w:tcBorders>
              <w:top w:val="nil"/>
              <w:left w:val="nil"/>
              <w:bottom w:val="single" w:sz="4" w:space="0" w:color="auto"/>
              <w:right w:val="single" w:sz="8" w:space="0" w:color="auto"/>
            </w:tcBorders>
            <w:noWrap/>
            <w:vAlign w:val="bottom"/>
            <w:hideMark/>
          </w:tcPr>
          <w:p w14:paraId="5F661FA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3.01</w:t>
            </w:r>
          </w:p>
        </w:tc>
      </w:tr>
      <w:tr w:rsidR="006C4850" w:rsidRPr="00EC2471" w14:paraId="07E9948C"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12D29B8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18</w:t>
            </w:r>
          </w:p>
        </w:tc>
        <w:tc>
          <w:tcPr>
            <w:tcW w:w="1889" w:type="dxa"/>
            <w:tcBorders>
              <w:top w:val="nil"/>
              <w:left w:val="nil"/>
              <w:bottom w:val="single" w:sz="4" w:space="0" w:color="auto"/>
              <w:right w:val="single" w:sz="4" w:space="0" w:color="auto"/>
            </w:tcBorders>
            <w:noWrap/>
            <w:vAlign w:val="bottom"/>
            <w:hideMark/>
          </w:tcPr>
          <w:p w14:paraId="34A4F59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2810/1</w:t>
            </w:r>
          </w:p>
        </w:tc>
        <w:tc>
          <w:tcPr>
            <w:tcW w:w="3172" w:type="dxa"/>
            <w:tcBorders>
              <w:top w:val="nil"/>
              <w:left w:val="nil"/>
              <w:bottom w:val="single" w:sz="4" w:space="0" w:color="auto"/>
              <w:right w:val="single" w:sz="4" w:space="0" w:color="auto"/>
            </w:tcBorders>
            <w:noWrap/>
            <w:vAlign w:val="bottom"/>
            <w:hideMark/>
          </w:tcPr>
          <w:p w14:paraId="376E652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0.72</w:t>
            </w:r>
          </w:p>
        </w:tc>
        <w:tc>
          <w:tcPr>
            <w:tcW w:w="2360" w:type="dxa"/>
            <w:tcBorders>
              <w:top w:val="nil"/>
              <w:left w:val="nil"/>
              <w:bottom w:val="single" w:sz="4" w:space="0" w:color="auto"/>
              <w:right w:val="single" w:sz="8" w:space="0" w:color="auto"/>
            </w:tcBorders>
            <w:noWrap/>
            <w:vAlign w:val="bottom"/>
            <w:hideMark/>
          </w:tcPr>
          <w:p w14:paraId="212AF44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0.72</w:t>
            </w:r>
          </w:p>
        </w:tc>
      </w:tr>
      <w:tr w:rsidR="006C4850" w:rsidRPr="00EC2471" w14:paraId="17BDEF28"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26F4690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19</w:t>
            </w:r>
          </w:p>
        </w:tc>
        <w:tc>
          <w:tcPr>
            <w:tcW w:w="1889" w:type="dxa"/>
            <w:tcBorders>
              <w:top w:val="nil"/>
              <w:left w:val="nil"/>
              <w:bottom w:val="single" w:sz="4" w:space="0" w:color="auto"/>
              <w:right w:val="single" w:sz="4" w:space="0" w:color="auto"/>
            </w:tcBorders>
            <w:noWrap/>
            <w:vAlign w:val="bottom"/>
            <w:hideMark/>
          </w:tcPr>
          <w:p w14:paraId="096EAEF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2810/2</w:t>
            </w:r>
          </w:p>
        </w:tc>
        <w:tc>
          <w:tcPr>
            <w:tcW w:w="3172" w:type="dxa"/>
            <w:tcBorders>
              <w:top w:val="nil"/>
              <w:left w:val="nil"/>
              <w:bottom w:val="single" w:sz="4" w:space="0" w:color="auto"/>
              <w:right w:val="single" w:sz="4" w:space="0" w:color="auto"/>
            </w:tcBorders>
            <w:noWrap/>
            <w:vAlign w:val="bottom"/>
            <w:hideMark/>
          </w:tcPr>
          <w:p w14:paraId="763A85F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c>
          <w:tcPr>
            <w:tcW w:w="2360" w:type="dxa"/>
            <w:tcBorders>
              <w:top w:val="nil"/>
              <w:left w:val="nil"/>
              <w:bottom w:val="single" w:sz="4" w:space="0" w:color="auto"/>
              <w:right w:val="single" w:sz="8" w:space="0" w:color="auto"/>
            </w:tcBorders>
            <w:noWrap/>
            <w:vAlign w:val="bottom"/>
            <w:hideMark/>
          </w:tcPr>
          <w:p w14:paraId="3E31CE2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r>
      <w:tr w:rsidR="006C4850" w:rsidRPr="00EC2471" w14:paraId="375E979C"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6C8C8E3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w:t>
            </w:r>
          </w:p>
        </w:tc>
        <w:tc>
          <w:tcPr>
            <w:tcW w:w="1889" w:type="dxa"/>
            <w:tcBorders>
              <w:top w:val="nil"/>
              <w:left w:val="nil"/>
              <w:bottom w:val="single" w:sz="4" w:space="0" w:color="auto"/>
              <w:right w:val="single" w:sz="4" w:space="0" w:color="auto"/>
            </w:tcBorders>
            <w:noWrap/>
            <w:vAlign w:val="bottom"/>
            <w:hideMark/>
          </w:tcPr>
          <w:p w14:paraId="6738FF7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2740/1</w:t>
            </w:r>
          </w:p>
        </w:tc>
        <w:tc>
          <w:tcPr>
            <w:tcW w:w="3172" w:type="dxa"/>
            <w:tcBorders>
              <w:top w:val="nil"/>
              <w:left w:val="nil"/>
              <w:bottom w:val="single" w:sz="4" w:space="0" w:color="auto"/>
              <w:right w:val="single" w:sz="4" w:space="0" w:color="auto"/>
            </w:tcBorders>
            <w:noWrap/>
            <w:vAlign w:val="bottom"/>
            <w:hideMark/>
          </w:tcPr>
          <w:p w14:paraId="10AE561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2.99</w:t>
            </w:r>
          </w:p>
        </w:tc>
        <w:tc>
          <w:tcPr>
            <w:tcW w:w="2360" w:type="dxa"/>
            <w:tcBorders>
              <w:top w:val="nil"/>
              <w:left w:val="nil"/>
              <w:bottom w:val="single" w:sz="4" w:space="0" w:color="auto"/>
              <w:right w:val="single" w:sz="8" w:space="0" w:color="auto"/>
            </w:tcBorders>
            <w:noWrap/>
            <w:vAlign w:val="bottom"/>
            <w:hideMark/>
          </w:tcPr>
          <w:p w14:paraId="0B28CD7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2.99</w:t>
            </w:r>
          </w:p>
        </w:tc>
      </w:tr>
      <w:tr w:rsidR="006C4850" w:rsidRPr="00EC2471" w14:paraId="0DF5620E"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42EB058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21</w:t>
            </w:r>
          </w:p>
        </w:tc>
        <w:tc>
          <w:tcPr>
            <w:tcW w:w="1889" w:type="dxa"/>
            <w:tcBorders>
              <w:top w:val="nil"/>
              <w:left w:val="nil"/>
              <w:bottom w:val="single" w:sz="4" w:space="0" w:color="auto"/>
              <w:right w:val="single" w:sz="4" w:space="0" w:color="auto"/>
            </w:tcBorders>
            <w:noWrap/>
            <w:vAlign w:val="bottom"/>
            <w:hideMark/>
          </w:tcPr>
          <w:p w14:paraId="4D40CFC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2742</w:t>
            </w:r>
          </w:p>
        </w:tc>
        <w:tc>
          <w:tcPr>
            <w:tcW w:w="3172" w:type="dxa"/>
            <w:tcBorders>
              <w:top w:val="nil"/>
              <w:left w:val="nil"/>
              <w:bottom w:val="single" w:sz="4" w:space="0" w:color="auto"/>
              <w:right w:val="single" w:sz="4" w:space="0" w:color="auto"/>
            </w:tcBorders>
            <w:noWrap/>
            <w:vAlign w:val="bottom"/>
            <w:hideMark/>
          </w:tcPr>
          <w:p w14:paraId="4A710D0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0.47</w:t>
            </w:r>
          </w:p>
        </w:tc>
        <w:tc>
          <w:tcPr>
            <w:tcW w:w="2360" w:type="dxa"/>
            <w:tcBorders>
              <w:top w:val="nil"/>
              <w:left w:val="nil"/>
              <w:bottom w:val="single" w:sz="4" w:space="0" w:color="auto"/>
              <w:right w:val="single" w:sz="8" w:space="0" w:color="auto"/>
            </w:tcBorders>
            <w:noWrap/>
            <w:vAlign w:val="bottom"/>
            <w:hideMark/>
          </w:tcPr>
          <w:p w14:paraId="6E0D43F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0.47</w:t>
            </w:r>
          </w:p>
        </w:tc>
      </w:tr>
      <w:tr w:rsidR="006C4850" w:rsidRPr="00EC2471" w14:paraId="60EF2B1D"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19BF685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22</w:t>
            </w:r>
          </w:p>
        </w:tc>
        <w:tc>
          <w:tcPr>
            <w:tcW w:w="1889" w:type="dxa"/>
            <w:tcBorders>
              <w:top w:val="nil"/>
              <w:left w:val="nil"/>
              <w:bottom w:val="single" w:sz="4" w:space="0" w:color="auto"/>
              <w:right w:val="single" w:sz="4" w:space="0" w:color="auto"/>
            </w:tcBorders>
            <w:noWrap/>
            <w:vAlign w:val="bottom"/>
            <w:hideMark/>
          </w:tcPr>
          <w:p w14:paraId="5F1370E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2743</w:t>
            </w:r>
          </w:p>
        </w:tc>
        <w:tc>
          <w:tcPr>
            <w:tcW w:w="3172" w:type="dxa"/>
            <w:tcBorders>
              <w:top w:val="nil"/>
              <w:left w:val="nil"/>
              <w:bottom w:val="single" w:sz="4" w:space="0" w:color="auto"/>
              <w:right w:val="single" w:sz="4" w:space="0" w:color="auto"/>
            </w:tcBorders>
            <w:noWrap/>
            <w:vAlign w:val="bottom"/>
            <w:hideMark/>
          </w:tcPr>
          <w:p w14:paraId="07DE515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2.17</w:t>
            </w:r>
          </w:p>
        </w:tc>
        <w:tc>
          <w:tcPr>
            <w:tcW w:w="2360" w:type="dxa"/>
            <w:tcBorders>
              <w:top w:val="nil"/>
              <w:left w:val="nil"/>
              <w:bottom w:val="single" w:sz="4" w:space="0" w:color="auto"/>
              <w:right w:val="single" w:sz="8" w:space="0" w:color="auto"/>
            </w:tcBorders>
            <w:noWrap/>
            <w:vAlign w:val="bottom"/>
            <w:hideMark/>
          </w:tcPr>
          <w:p w14:paraId="76E2414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2.17</w:t>
            </w:r>
          </w:p>
        </w:tc>
      </w:tr>
      <w:tr w:rsidR="006C4850" w:rsidRPr="00EC2471" w14:paraId="2CE4EBC5"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5255EE2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23</w:t>
            </w:r>
          </w:p>
        </w:tc>
        <w:tc>
          <w:tcPr>
            <w:tcW w:w="1889" w:type="dxa"/>
            <w:tcBorders>
              <w:top w:val="nil"/>
              <w:left w:val="nil"/>
              <w:bottom w:val="single" w:sz="4" w:space="0" w:color="auto"/>
              <w:right w:val="single" w:sz="4" w:space="0" w:color="auto"/>
            </w:tcBorders>
            <w:noWrap/>
            <w:vAlign w:val="bottom"/>
            <w:hideMark/>
          </w:tcPr>
          <w:p w14:paraId="459DEFE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2804/1</w:t>
            </w:r>
          </w:p>
        </w:tc>
        <w:tc>
          <w:tcPr>
            <w:tcW w:w="3172" w:type="dxa"/>
            <w:tcBorders>
              <w:top w:val="nil"/>
              <w:left w:val="nil"/>
              <w:bottom w:val="single" w:sz="4" w:space="0" w:color="auto"/>
              <w:right w:val="single" w:sz="4" w:space="0" w:color="auto"/>
            </w:tcBorders>
            <w:noWrap/>
            <w:vAlign w:val="bottom"/>
            <w:hideMark/>
          </w:tcPr>
          <w:p w14:paraId="5708A74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2.99</w:t>
            </w:r>
          </w:p>
        </w:tc>
        <w:tc>
          <w:tcPr>
            <w:tcW w:w="2360" w:type="dxa"/>
            <w:tcBorders>
              <w:top w:val="nil"/>
              <w:left w:val="nil"/>
              <w:bottom w:val="single" w:sz="4" w:space="0" w:color="auto"/>
              <w:right w:val="single" w:sz="8" w:space="0" w:color="auto"/>
            </w:tcBorders>
            <w:noWrap/>
            <w:vAlign w:val="bottom"/>
            <w:hideMark/>
          </w:tcPr>
          <w:p w14:paraId="0205A05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2.99</w:t>
            </w:r>
          </w:p>
        </w:tc>
      </w:tr>
      <w:tr w:rsidR="006C4850" w:rsidRPr="00EC2471" w14:paraId="7BAD755B"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6535A6F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w:t>
            </w:r>
          </w:p>
        </w:tc>
        <w:tc>
          <w:tcPr>
            <w:tcW w:w="1889" w:type="dxa"/>
            <w:tcBorders>
              <w:top w:val="nil"/>
              <w:left w:val="nil"/>
              <w:bottom w:val="single" w:sz="4" w:space="0" w:color="auto"/>
              <w:right w:val="single" w:sz="4" w:space="0" w:color="auto"/>
            </w:tcBorders>
            <w:noWrap/>
            <w:vAlign w:val="bottom"/>
            <w:hideMark/>
          </w:tcPr>
          <w:p w14:paraId="5652CCE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2804/2</w:t>
            </w:r>
          </w:p>
        </w:tc>
        <w:tc>
          <w:tcPr>
            <w:tcW w:w="3172" w:type="dxa"/>
            <w:tcBorders>
              <w:top w:val="nil"/>
              <w:left w:val="nil"/>
              <w:bottom w:val="single" w:sz="4" w:space="0" w:color="auto"/>
              <w:right w:val="single" w:sz="4" w:space="0" w:color="auto"/>
            </w:tcBorders>
            <w:noWrap/>
            <w:vAlign w:val="bottom"/>
            <w:hideMark/>
          </w:tcPr>
          <w:p w14:paraId="418CD50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c>
          <w:tcPr>
            <w:tcW w:w="2360" w:type="dxa"/>
            <w:tcBorders>
              <w:top w:val="nil"/>
              <w:left w:val="nil"/>
              <w:bottom w:val="single" w:sz="4" w:space="0" w:color="auto"/>
              <w:right w:val="single" w:sz="8" w:space="0" w:color="auto"/>
            </w:tcBorders>
            <w:noWrap/>
            <w:vAlign w:val="bottom"/>
            <w:hideMark/>
          </w:tcPr>
          <w:p w14:paraId="52D6209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r>
      <w:tr w:rsidR="006C4850" w:rsidRPr="00EC2471" w14:paraId="068CA0AA"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487C13D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w:t>
            </w:r>
          </w:p>
        </w:tc>
        <w:tc>
          <w:tcPr>
            <w:tcW w:w="1889" w:type="dxa"/>
            <w:tcBorders>
              <w:top w:val="nil"/>
              <w:left w:val="nil"/>
              <w:bottom w:val="single" w:sz="4" w:space="0" w:color="auto"/>
              <w:right w:val="single" w:sz="4" w:space="0" w:color="auto"/>
            </w:tcBorders>
            <w:noWrap/>
            <w:vAlign w:val="bottom"/>
            <w:hideMark/>
          </w:tcPr>
          <w:p w14:paraId="5B126C5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2804/3</w:t>
            </w:r>
          </w:p>
        </w:tc>
        <w:tc>
          <w:tcPr>
            <w:tcW w:w="3172" w:type="dxa"/>
            <w:tcBorders>
              <w:top w:val="nil"/>
              <w:left w:val="nil"/>
              <w:bottom w:val="single" w:sz="4" w:space="0" w:color="auto"/>
              <w:right w:val="single" w:sz="4" w:space="0" w:color="auto"/>
            </w:tcBorders>
            <w:noWrap/>
            <w:vAlign w:val="bottom"/>
            <w:hideMark/>
          </w:tcPr>
          <w:p w14:paraId="6CD2E66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2.16</w:t>
            </w:r>
          </w:p>
        </w:tc>
        <w:tc>
          <w:tcPr>
            <w:tcW w:w="2360" w:type="dxa"/>
            <w:tcBorders>
              <w:top w:val="nil"/>
              <w:left w:val="nil"/>
              <w:bottom w:val="single" w:sz="4" w:space="0" w:color="auto"/>
              <w:right w:val="single" w:sz="8" w:space="0" w:color="auto"/>
            </w:tcBorders>
            <w:noWrap/>
            <w:vAlign w:val="bottom"/>
            <w:hideMark/>
          </w:tcPr>
          <w:p w14:paraId="71DEAC8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2.16</w:t>
            </w:r>
          </w:p>
        </w:tc>
      </w:tr>
      <w:tr w:rsidR="006C4850" w:rsidRPr="00EC2471" w14:paraId="1666DF6D"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5BFC5E7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26</w:t>
            </w:r>
          </w:p>
        </w:tc>
        <w:tc>
          <w:tcPr>
            <w:tcW w:w="1889" w:type="dxa"/>
            <w:tcBorders>
              <w:top w:val="nil"/>
              <w:left w:val="nil"/>
              <w:bottom w:val="single" w:sz="4" w:space="0" w:color="auto"/>
              <w:right w:val="single" w:sz="4" w:space="0" w:color="auto"/>
            </w:tcBorders>
            <w:noWrap/>
            <w:vAlign w:val="bottom"/>
            <w:hideMark/>
          </w:tcPr>
          <w:p w14:paraId="7BC0EAB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2805/1</w:t>
            </w:r>
          </w:p>
        </w:tc>
        <w:tc>
          <w:tcPr>
            <w:tcW w:w="3172" w:type="dxa"/>
            <w:tcBorders>
              <w:top w:val="nil"/>
              <w:left w:val="nil"/>
              <w:bottom w:val="single" w:sz="4" w:space="0" w:color="auto"/>
              <w:right w:val="single" w:sz="4" w:space="0" w:color="auto"/>
            </w:tcBorders>
            <w:noWrap/>
            <w:vAlign w:val="bottom"/>
            <w:hideMark/>
          </w:tcPr>
          <w:p w14:paraId="32F99FD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c>
          <w:tcPr>
            <w:tcW w:w="2360" w:type="dxa"/>
            <w:tcBorders>
              <w:top w:val="nil"/>
              <w:left w:val="nil"/>
              <w:bottom w:val="single" w:sz="4" w:space="0" w:color="auto"/>
              <w:right w:val="single" w:sz="8" w:space="0" w:color="auto"/>
            </w:tcBorders>
            <w:noWrap/>
            <w:vAlign w:val="bottom"/>
            <w:hideMark/>
          </w:tcPr>
          <w:p w14:paraId="2D75AC7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r>
      <w:tr w:rsidR="006C4850" w:rsidRPr="00EC2471" w14:paraId="334E209F"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03960BE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27</w:t>
            </w:r>
          </w:p>
        </w:tc>
        <w:tc>
          <w:tcPr>
            <w:tcW w:w="1889" w:type="dxa"/>
            <w:tcBorders>
              <w:top w:val="nil"/>
              <w:left w:val="nil"/>
              <w:bottom w:val="single" w:sz="4" w:space="0" w:color="auto"/>
              <w:right w:val="single" w:sz="4" w:space="0" w:color="auto"/>
            </w:tcBorders>
            <w:noWrap/>
            <w:vAlign w:val="bottom"/>
            <w:hideMark/>
          </w:tcPr>
          <w:p w14:paraId="2E5446D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2805/2</w:t>
            </w:r>
          </w:p>
        </w:tc>
        <w:tc>
          <w:tcPr>
            <w:tcW w:w="3172" w:type="dxa"/>
            <w:tcBorders>
              <w:top w:val="nil"/>
              <w:left w:val="nil"/>
              <w:bottom w:val="single" w:sz="4" w:space="0" w:color="auto"/>
              <w:right w:val="single" w:sz="4" w:space="0" w:color="auto"/>
            </w:tcBorders>
            <w:noWrap/>
            <w:vAlign w:val="bottom"/>
            <w:hideMark/>
          </w:tcPr>
          <w:p w14:paraId="722E3B0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1.56</w:t>
            </w:r>
          </w:p>
        </w:tc>
        <w:tc>
          <w:tcPr>
            <w:tcW w:w="2360" w:type="dxa"/>
            <w:tcBorders>
              <w:top w:val="nil"/>
              <w:left w:val="nil"/>
              <w:bottom w:val="single" w:sz="4" w:space="0" w:color="auto"/>
              <w:right w:val="single" w:sz="8" w:space="0" w:color="auto"/>
            </w:tcBorders>
            <w:noWrap/>
            <w:vAlign w:val="bottom"/>
            <w:hideMark/>
          </w:tcPr>
          <w:p w14:paraId="729AAF9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1.56</w:t>
            </w:r>
          </w:p>
        </w:tc>
      </w:tr>
      <w:tr w:rsidR="006C4850" w:rsidRPr="00EC2471" w14:paraId="23544630"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5746509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w:t>
            </w:r>
          </w:p>
        </w:tc>
        <w:tc>
          <w:tcPr>
            <w:tcW w:w="1889" w:type="dxa"/>
            <w:tcBorders>
              <w:top w:val="nil"/>
              <w:left w:val="nil"/>
              <w:bottom w:val="single" w:sz="4" w:space="0" w:color="auto"/>
              <w:right w:val="single" w:sz="4" w:space="0" w:color="auto"/>
            </w:tcBorders>
            <w:noWrap/>
            <w:vAlign w:val="bottom"/>
            <w:hideMark/>
          </w:tcPr>
          <w:p w14:paraId="3F8ED97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2806/1</w:t>
            </w:r>
          </w:p>
        </w:tc>
        <w:tc>
          <w:tcPr>
            <w:tcW w:w="3172" w:type="dxa"/>
            <w:tcBorders>
              <w:top w:val="nil"/>
              <w:left w:val="nil"/>
              <w:bottom w:val="single" w:sz="4" w:space="0" w:color="auto"/>
              <w:right w:val="single" w:sz="4" w:space="0" w:color="auto"/>
            </w:tcBorders>
            <w:noWrap/>
            <w:vAlign w:val="bottom"/>
            <w:hideMark/>
          </w:tcPr>
          <w:p w14:paraId="6638B86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1.24</w:t>
            </w:r>
          </w:p>
        </w:tc>
        <w:tc>
          <w:tcPr>
            <w:tcW w:w="2360" w:type="dxa"/>
            <w:tcBorders>
              <w:top w:val="nil"/>
              <w:left w:val="nil"/>
              <w:bottom w:val="single" w:sz="4" w:space="0" w:color="auto"/>
              <w:right w:val="single" w:sz="8" w:space="0" w:color="auto"/>
            </w:tcBorders>
            <w:noWrap/>
            <w:vAlign w:val="bottom"/>
            <w:hideMark/>
          </w:tcPr>
          <w:p w14:paraId="290797B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1.24</w:t>
            </w:r>
          </w:p>
        </w:tc>
      </w:tr>
      <w:tr w:rsidR="006C4850" w:rsidRPr="00EC2471" w14:paraId="654205C7"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731558D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w:t>
            </w:r>
          </w:p>
        </w:tc>
        <w:tc>
          <w:tcPr>
            <w:tcW w:w="1889" w:type="dxa"/>
            <w:tcBorders>
              <w:top w:val="nil"/>
              <w:left w:val="nil"/>
              <w:bottom w:val="single" w:sz="4" w:space="0" w:color="auto"/>
              <w:right w:val="single" w:sz="4" w:space="0" w:color="auto"/>
            </w:tcBorders>
            <w:noWrap/>
            <w:vAlign w:val="bottom"/>
            <w:hideMark/>
          </w:tcPr>
          <w:p w14:paraId="14FDC27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2806/2</w:t>
            </w:r>
          </w:p>
        </w:tc>
        <w:tc>
          <w:tcPr>
            <w:tcW w:w="3172" w:type="dxa"/>
            <w:tcBorders>
              <w:top w:val="nil"/>
              <w:left w:val="nil"/>
              <w:bottom w:val="single" w:sz="4" w:space="0" w:color="auto"/>
              <w:right w:val="single" w:sz="4" w:space="0" w:color="auto"/>
            </w:tcBorders>
            <w:noWrap/>
            <w:vAlign w:val="bottom"/>
            <w:hideMark/>
          </w:tcPr>
          <w:p w14:paraId="661A160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c>
          <w:tcPr>
            <w:tcW w:w="2360" w:type="dxa"/>
            <w:tcBorders>
              <w:top w:val="nil"/>
              <w:left w:val="nil"/>
              <w:bottom w:val="single" w:sz="4" w:space="0" w:color="auto"/>
              <w:right w:val="single" w:sz="8" w:space="0" w:color="auto"/>
            </w:tcBorders>
            <w:noWrap/>
            <w:vAlign w:val="bottom"/>
            <w:hideMark/>
          </w:tcPr>
          <w:p w14:paraId="11CC4A1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r>
      <w:tr w:rsidR="006C4850" w:rsidRPr="00EC2471" w14:paraId="3E34876A"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30E4857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w:t>
            </w:r>
          </w:p>
        </w:tc>
        <w:tc>
          <w:tcPr>
            <w:tcW w:w="1889" w:type="dxa"/>
            <w:tcBorders>
              <w:top w:val="nil"/>
              <w:left w:val="nil"/>
              <w:bottom w:val="single" w:sz="4" w:space="0" w:color="auto"/>
              <w:right w:val="single" w:sz="4" w:space="0" w:color="auto"/>
            </w:tcBorders>
            <w:noWrap/>
            <w:vAlign w:val="bottom"/>
            <w:hideMark/>
          </w:tcPr>
          <w:p w14:paraId="49E064A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2810/3</w:t>
            </w:r>
          </w:p>
        </w:tc>
        <w:tc>
          <w:tcPr>
            <w:tcW w:w="3172" w:type="dxa"/>
            <w:tcBorders>
              <w:top w:val="nil"/>
              <w:left w:val="nil"/>
              <w:bottom w:val="single" w:sz="4" w:space="0" w:color="auto"/>
              <w:right w:val="single" w:sz="4" w:space="0" w:color="auto"/>
            </w:tcBorders>
            <w:noWrap/>
            <w:vAlign w:val="bottom"/>
            <w:hideMark/>
          </w:tcPr>
          <w:p w14:paraId="4082D06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c>
          <w:tcPr>
            <w:tcW w:w="2360" w:type="dxa"/>
            <w:tcBorders>
              <w:top w:val="nil"/>
              <w:left w:val="nil"/>
              <w:bottom w:val="single" w:sz="4" w:space="0" w:color="auto"/>
              <w:right w:val="single" w:sz="8" w:space="0" w:color="auto"/>
            </w:tcBorders>
            <w:noWrap/>
            <w:vAlign w:val="bottom"/>
            <w:hideMark/>
          </w:tcPr>
          <w:p w14:paraId="758303C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r>
      <w:tr w:rsidR="006C4850" w:rsidRPr="00EC2471" w14:paraId="1FA82502"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003BC84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31</w:t>
            </w:r>
          </w:p>
        </w:tc>
        <w:tc>
          <w:tcPr>
            <w:tcW w:w="1889" w:type="dxa"/>
            <w:tcBorders>
              <w:top w:val="nil"/>
              <w:left w:val="nil"/>
              <w:bottom w:val="single" w:sz="4" w:space="0" w:color="auto"/>
              <w:right w:val="single" w:sz="4" w:space="0" w:color="auto"/>
            </w:tcBorders>
            <w:noWrap/>
            <w:vAlign w:val="bottom"/>
            <w:hideMark/>
          </w:tcPr>
          <w:p w14:paraId="107DF17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2075/1</w:t>
            </w:r>
          </w:p>
        </w:tc>
        <w:tc>
          <w:tcPr>
            <w:tcW w:w="3172" w:type="dxa"/>
            <w:tcBorders>
              <w:top w:val="nil"/>
              <w:left w:val="nil"/>
              <w:bottom w:val="single" w:sz="4" w:space="0" w:color="auto"/>
              <w:right w:val="single" w:sz="4" w:space="0" w:color="auto"/>
            </w:tcBorders>
            <w:noWrap/>
            <w:vAlign w:val="bottom"/>
            <w:hideMark/>
          </w:tcPr>
          <w:p w14:paraId="4AA4BD7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0.31</w:t>
            </w:r>
          </w:p>
        </w:tc>
        <w:tc>
          <w:tcPr>
            <w:tcW w:w="2360" w:type="dxa"/>
            <w:tcBorders>
              <w:top w:val="nil"/>
              <w:left w:val="nil"/>
              <w:bottom w:val="single" w:sz="4" w:space="0" w:color="auto"/>
              <w:right w:val="single" w:sz="8" w:space="0" w:color="auto"/>
            </w:tcBorders>
            <w:noWrap/>
            <w:vAlign w:val="bottom"/>
            <w:hideMark/>
          </w:tcPr>
          <w:p w14:paraId="2D04792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0.31</w:t>
            </w:r>
          </w:p>
        </w:tc>
      </w:tr>
      <w:tr w:rsidR="006C4850" w:rsidRPr="00EC2471" w14:paraId="5F73770D"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10A089C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32</w:t>
            </w:r>
          </w:p>
        </w:tc>
        <w:tc>
          <w:tcPr>
            <w:tcW w:w="1889" w:type="dxa"/>
            <w:tcBorders>
              <w:top w:val="nil"/>
              <w:left w:val="nil"/>
              <w:bottom w:val="single" w:sz="4" w:space="0" w:color="auto"/>
              <w:right w:val="single" w:sz="4" w:space="0" w:color="auto"/>
            </w:tcBorders>
            <w:noWrap/>
            <w:vAlign w:val="bottom"/>
            <w:hideMark/>
          </w:tcPr>
          <w:p w14:paraId="79D27F2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2075/2</w:t>
            </w:r>
          </w:p>
        </w:tc>
        <w:tc>
          <w:tcPr>
            <w:tcW w:w="3172" w:type="dxa"/>
            <w:tcBorders>
              <w:top w:val="nil"/>
              <w:left w:val="nil"/>
              <w:bottom w:val="single" w:sz="4" w:space="0" w:color="auto"/>
              <w:right w:val="single" w:sz="4" w:space="0" w:color="auto"/>
            </w:tcBorders>
            <w:noWrap/>
            <w:vAlign w:val="bottom"/>
            <w:hideMark/>
          </w:tcPr>
          <w:p w14:paraId="1B647ED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1.05</w:t>
            </w:r>
          </w:p>
        </w:tc>
        <w:tc>
          <w:tcPr>
            <w:tcW w:w="2360" w:type="dxa"/>
            <w:tcBorders>
              <w:top w:val="nil"/>
              <w:left w:val="nil"/>
              <w:bottom w:val="single" w:sz="4" w:space="0" w:color="auto"/>
              <w:right w:val="single" w:sz="8" w:space="0" w:color="auto"/>
            </w:tcBorders>
            <w:noWrap/>
            <w:vAlign w:val="bottom"/>
            <w:hideMark/>
          </w:tcPr>
          <w:p w14:paraId="7962D43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1.05</w:t>
            </w:r>
          </w:p>
        </w:tc>
      </w:tr>
      <w:tr w:rsidR="006C4850" w:rsidRPr="00EC2471" w14:paraId="31280AF0"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6BAB155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33</w:t>
            </w:r>
          </w:p>
        </w:tc>
        <w:tc>
          <w:tcPr>
            <w:tcW w:w="1889" w:type="dxa"/>
            <w:tcBorders>
              <w:top w:val="nil"/>
              <w:left w:val="nil"/>
              <w:bottom w:val="single" w:sz="4" w:space="0" w:color="auto"/>
              <w:right w:val="single" w:sz="4" w:space="0" w:color="auto"/>
            </w:tcBorders>
            <w:noWrap/>
            <w:vAlign w:val="bottom"/>
            <w:hideMark/>
          </w:tcPr>
          <w:p w14:paraId="1D5ED93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2076</w:t>
            </w:r>
          </w:p>
        </w:tc>
        <w:tc>
          <w:tcPr>
            <w:tcW w:w="3172" w:type="dxa"/>
            <w:tcBorders>
              <w:top w:val="nil"/>
              <w:left w:val="nil"/>
              <w:bottom w:val="single" w:sz="4" w:space="0" w:color="auto"/>
              <w:right w:val="single" w:sz="4" w:space="0" w:color="auto"/>
            </w:tcBorders>
            <w:noWrap/>
            <w:vAlign w:val="bottom"/>
            <w:hideMark/>
          </w:tcPr>
          <w:p w14:paraId="5ABEE8F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3.96</w:t>
            </w:r>
          </w:p>
        </w:tc>
        <w:tc>
          <w:tcPr>
            <w:tcW w:w="2360" w:type="dxa"/>
            <w:tcBorders>
              <w:top w:val="nil"/>
              <w:left w:val="nil"/>
              <w:bottom w:val="single" w:sz="4" w:space="0" w:color="auto"/>
              <w:right w:val="single" w:sz="8" w:space="0" w:color="auto"/>
            </w:tcBorders>
            <w:noWrap/>
            <w:vAlign w:val="bottom"/>
            <w:hideMark/>
          </w:tcPr>
          <w:p w14:paraId="68FC467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3.96</w:t>
            </w:r>
          </w:p>
        </w:tc>
      </w:tr>
      <w:tr w:rsidR="006C4850" w:rsidRPr="00EC2471" w14:paraId="3868D750"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68386C8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34</w:t>
            </w:r>
          </w:p>
        </w:tc>
        <w:tc>
          <w:tcPr>
            <w:tcW w:w="1889" w:type="dxa"/>
            <w:tcBorders>
              <w:top w:val="nil"/>
              <w:left w:val="nil"/>
              <w:bottom w:val="single" w:sz="4" w:space="0" w:color="auto"/>
              <w:right w:val="single" w:sz="4" w:space="0" w:color="auto"/>
            </w:tcBorders>
            <w:noWrap/>
            <w:vAlign w:val="bottom"/>
            <w:hideMark/>
          </w:tcPr>
          <w:p w14:paraId="57A7907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2811/7</w:t>
            </w:r>
          </w:p>
        </w:tc>
        <w:tc>
          <w:tcPr>
            <w:tcW w:w="3172" w:type="dxa"/>
            <w:tcBorders>
              <w:top w:val="nil"/>
              <w:left w:val="nil"/>
              <w:bottom w:val="single" w:sz="4" w:space="0" w:color="auto"/>
              <w:right w:val="single" w:sz="4" w:space="0" w:color="auto"/>
            </w:tcBorders>
            <w:noWrap/>
            <w:vAlign w:val="bottom"/>
            <w:hideMark/>
          </w:tcPr>
          <w:p w14:paraId="525E0BE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2.98</w:t>
            </w:r>
          </w:p>
        </w:tc>
        <w:tc>
          <w:tcPr>
            <w:tcW w:w="2360" w:type="dxa"/>
            <w:tcBorders>
              <w:top w:val="nil"/>
              <w:left w:val="nil"/>
              <w:bottom w:val="single" w:sz="4" w:space="0" w:color="auto"/>
              <w:right w:val="single" w:sz="8" w:space="0" w:color="auto"/>
            </w:tcBorders>
            <w:noWrap/>
            <w:vAlign w:val="bottom"/>
            <w:hideMark/>
          </w:tcPr>
          <w:p w14:paraId="7CFAB11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2.98</w:t>
            </w:r>
          </w:p>
        </w:tc>
      </w:tr>
      <w:tr w:rsidR="006C4850" w:rsidRPr="00EC2471" w14:paraId="2BD529BC"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2918D9A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35</w:t>
            </w:r>
          </w:p>
        </w:tc>
        <w:tc>
          <w:tcPr>
            <w:tcW w:w="1889" w:type="dxa"/>
            <w:tcBorders>
              <w:top w:val="nil"/>
              <w:left w:val="nil"/>
              <w:bottom w:val="single" w:sz="4" w:space="0" w:color="auto"/>
              <w:right w:val="single" w:sz="4" w:space="0" w:color="auto"/>
            </w:tcBorders>
            <w:noWrap/>
            <w:vAlign w:val="bottom"/>
            <w:hideMark/>
          </w:tcPr>
          <w:p w14:paraId="3961A67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2077/1</w:t>
            </w:r>
          </w:p>
        </w:tc>
        <w:tc>
          <w:tcPr>
            <w:tcW w:w="3172" w:type="dxa"/>
            <w:tcBorders>
              <w:top w:val="nil"/>
              <w:left w:val="nil"/>
              <w:bottom w:val="single" w:sz="4" w:space="0" w:color="auto"/>
              <w:right w:val="single" w:sz="4" w:space="0" w:color="auto"/>
            </w:tcBorders>
            <w:noWrap/>
            <w:vAlign w:val="bottom"/>
            <w:hideMark/>
          </w:tcPr>
          <w:p w14:paraId="723D01A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2.49</w:t>
            </w:r>
          </w:p>
        </w:tc>
        <w:tc>
          <w:tcPr>
            <w:tcW w:w="2360" w:type="dxa"/>
            <w:tcBorders>
              <w:top w:val="nil"/>
              <w:left w:val="nil"/>
              <w:bottom w:val="single" w:sz="4" w:space="0" w:color="auto"/>
              <w:right w:val="single" w:sz="8" w:space="0" w:color="auto"/>
            </w:tcBorders>
            <w:noWrap/>
            <w:vAlign w:val="bottom"/>
            <w:hideMark/>
          </w:tcPr>
          <w:p w14:paraId="2975EB6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2.49</w:t>
            </w:r>
          </w:p>
        </w:tc>
      </w:tr>
      <w:tr w:rsidR="006C4850" w:rsidRPr="00EC2471" w14:paraId="6DEBD06F"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2BAEDE2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36</w:t>
            </w:r>
          </w:p>
        </w:tc>
        <w:tc>
          <w:tcPr>
            <w:tcW w:w="1889" w:type="dxa"/>
            <w:tcBorders>
              <w:top w:val="nil"/>
              <w:left w:val="nil"/>
              <w:bottom w:val="single" w:sz="4" w:space="0" w:color="auto"/>
              <w:right w:val="single" w:sz="4" w:space="0" w:color="auto"/>
            </w:tcBorders>
            <w:noWrap/>
            <w:vAlign w:val="bottom"/>
            <w:hideMark/>
          </w:tcPr>
          <w:p w14:paraId="6E8E25C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2077/3</w:t>
            </w:r>
          </w:p>
        </w:tc>
        <w:tc>
          <w:tcPr>
            <w:tcW w:w="3172" w:type="dxa"/>
            <w:tcBorders>
              <w:top w:val="nil"/>
              <w:left w:val="nil"/>
              <w:bottom w:val="single" w:sz="4" w:space="0" w:color="auto"/>
              <w:right w:val="single" w:sz="4" w:space="0" w:color="auto"/>
            </w:tcBorders>
            <w:noWrap/>
            <w:vAlign w:val="bottom"/>
            <w:hideMark/>
          </w:tcPr>
          <w:p w14:paraId="5E4B734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2.51</w:t>
            </w:r>
          </w:p>
        </w:tc>
        <w:tc>
          <w:tcPr>
            <w:tcW w:w="2360" w:type="dxa"/>
            <w:tcBorders>
              <w:top w:val="nil"/>
              <w:left w:val="nil"/>
              <w:bottom w:val="single" w:sz="4" w:space="0" w:color="auto"/>
              <w:right w:val="single" w:sz="8" w:space="0" w:color="auto"/>
            </w:tcBorders>
            <w:noWrap/>
            <w:vAlign w:val="bottom"/>
            <w:hideMark/>
          </w:tcPr>
          <w:p w14:paraId="0F91F83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2.51</w:t>
            </w:r>
          </w:p>
        </w:tc>
      </w:tr>
      <w:tr w:rsidR="006C4850" w:rsidRPr="00EC2471" w14:paraId="65A80EB8"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0AA8219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37</w:t>
            </w:r>
          </w:p>
        </w:tc>
        <w:tc>
          <w:tcPr>
            <w:tcW w:w="1889" w:type="dxa"/>
            <w:tcBorders>
              <w:top w:val="nil"/>
              <w:left w:val="nil"/>
              <w:bottom w:val="single" w:sz="4" w:space="0" w:color="auto"/>
              <w:right w:val="single" w:sz="4" w:space="0" w:color="auto"/>
            </w:tcBorders>
            <w:noWrap/>
            <w:vAlign w:val="bottom"/>
            <w:hideMark/>
          </w:tcPr>
          <w:p w14:paraId="6F1D940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2077/2</w:t>
            </w:r>
          </w:p>
        </w:tc>
        <w:tc>
          <w:tcPr>
            <w:tcW w:w="3172" w:type="dxa"/>
            <w:tcBorders>
              <w:top w:val="nil"/>
              <w:left w:val="nil"/>
              <w:bottom w:val="single" w:sz="4" w:space="0" w:color="auto"/>
              <w:right w:val="single" w:sz="4" w:space="0" w:color="auto"/>
            </w:tcBorders>
            <w:noWrap/>
            <w:vAlign w:val="bottom"/>
            <w:hideMark/>
          </w:tcPr>
          <w:p w14:paraId="5CC4487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2.49</w:t>
            </w:r>
          </w:p>
        </w:tc>
        <w:tc>
          <w:tcPr>
            <w:tcW w:w="2360" w:type="dxa"/>
            <w:tcBorders>
              <w:top w:val="nil"/>
              <w:left w:val="nil"/>
              <w:bottom w:val="single" w:sz="4" w:space="0" w:color="auto"/>
              <w:right w:val="single" w:sz="8" w:space="0" w:color="auto"/>
            </w:tcBorders>
            <w:noWrap/>
            <w:vAlign w:val="bottom"/>
            <w:hideMark/>
          </w:tcPr>
          <w:p w14:paraId="711C4C4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2.49</w:t>
            </w:r>
          </w:p>
        </w:tc>
      </w:tr>
      <w:tr w:rsidR="006C4850" w:rsidRPr="00EC2471" w14:paraId="3A6D0D78"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7B49A6A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38</w:t>
            </w:r>
          </w:p>
        </w:tc>
        <w:tc>
          <w:tcPr>
            <w:tcW w:w="1889" w:type="dxa"/>
            <w:tcBorders>
              <w:top w:val="nil"/>
              <w:left w:val="nil"/>
              <w:bottom w:val="single" w:sz="4" w:space="0" w:color="auto"/>
              <w:right w:val="single" w:sz="4" w:space="0" w:color="auto"/>
            </w:tcBorders>
            <w:noWrap/>
            <w:vAlign w:val="bottom"/>
            <w:hideMark/>
          </w:tcPr>
          <w:p w14:paraId="538B072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2077/5</w:t>
            </w:r>
          </w:p>
        </w:tc>
        <w:tc>
          <w:tcPr>
            <w:tcW w:w="3172" w:type="dxa"/>
            <w:tcBorders>
              <w:top w:val="nil"/>
              <w:left w:val="nil"/>
              <w:bottom w:val="single" w:sz="4" w:space="0" w:color="auto"/>
              <w:right w:val="single" w:sz="4" w:space="0" w:color="auto"/>
            </w:tcBorders>
            <w:noWrap/>
            <w:vAlign w:val="bottom"/>
            <w:hideMark/>
          </w:tcPr>
          <w:p w14:paraId="179EE6F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2.98</w:t>
            </w:r>
          </w:p>
        </w:tc>
        <w:tc>
          <w:tcPr>
            <w:tcW w:w="2360" w:type="dxa"/>
            <w:tcBorders>
              <w:top w:val="nil"/>
              <w:left w:val="nil"/>
              <w:bottom w:val="single" w:sz="4" w:space="0" w:color="auto"/>
              <w:right w:val="single" w:sz="8" w:space="0" w:color="auto"/>
            </w:tcBorders>
            <w:noWrap/>
            <w:vAlign w:val="bottom"/>
            <w:hideMark/>
          </w:tcPr>
          <w:p w14:paraId="460EA21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2.98</w:t>
            </w:r>
          </w:p>
        </w:tc>
      </w:tr>
      <w:tr w:rsidR="006C4850" w:rsidRPr="00EC2471" w14:paraId="709ECA2A"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04AA888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39</w:t>
            </w:r>
          </w:p>
        </w:tc>
        <w:tc>
          <w:tcPr>
            <w:tcW w:w="1889" w:type="dxa"/>
            <w:tcBorders>
              <w:top w:val="nil"/>
              <w:left w:val="nil"/>
              <w:bottom w:val="single" w:sz="4" w:space="0" w:color="auto"/>
              <w:right w:val="single" w:sz="4" w:space="0" w:color="auto"/>
            </w:tcBorders>
            <w:noWrap/>
            <w:vAlign w:val="bottom"/>
            <w:hideMark/>
          </w:tcPr>
          <w:p w14:paraId="1D43F43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2741</w:t>
            </w:r>
          </w:p>
        </w:tc>
        <w:tc>
          <w:tcPr>
            <w:tcW w:w="3172" w:type="dxa"/>
            <w:tcBorders>
              <w:top w:val="nil"/>
              <w:left w:val="nil"/>
              <w:bottom w:val="single" w:sz="4" w:space="0" w:color="auto"/>
              <w:right w:val="single" w:sz="4" w:space="0" w:color="auto"/>
            </w:tcBorders>
            <w:noWrap/>
            <w:vAlign w:val="bottom"/>
            <w:hideMark/>
          </w:tcPr>
          <w:p w14:paraId="52FCA7A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1.03</w:t>
            </w:r>
          </w:p>
        </w:tc>
        <w:tc>
          <w:tcPr>
            <w:tcW w:w="2360" w:type="dxa"/>
            <w:tcBorders>
              <w:top w:val="nil"/>
              <w:left w:val="nil"/>
              <w:bottom w:val="single" w:sz="4" w:space="0" w:color="auto"/>
              <w:right w:val="single" w:sz="8" w:space="0" w:color="auto"/>
            </w:tcBorders>
            <w:noWrap/>
            <w:vAlign w:val="bottom"/>
            <w:hideMark/>
          </w:tcPr>
          <w:p w14:paraId="41B8FBC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1.03</w:t>
            </w:r>
          </w:p>
        </w:tc>
      </w:tr>
      <w:tr w:rsidR="006C4850" w:rsidRPr="00EC2471" w14:paraId="5574FF85"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16BEB02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40</w:t>
            </w:r>
          </w:p>
        </w:tc>
        <w:tc>
          <w:tcPr>
            <w:tcW w:w="1889" w:type="dxa"/>
            <w:tcBorders>
              <w:top w:val="nil"/>
              <w:left w:val="nil"/>
              <w:bottom w:val="single" w:sz="4" w:space="0" w:color="auto"/>
              <w:right w:val="single" w:sz="4" w:space="0" w:color="auto"/>
            </w:tcBorders>
            <w:noWrap/>
            <w:vAlign w:val="bottom"/>
            <w:hideMark/>
          </w:tcPr>
          <w:p w14:paraId="2C78D4F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2084/2</w:t>
            </w:r>
          </w:p>
        </w:tc>
        <w:tc>
          <w:tcPr>
            <w:tcW w:w="3172" w:type="dxa"/>
            <w:tcBorders>
              <w:top w:val="nil"/>
              <w:left w:val="nil"/>
              <w:bottom w:val="single" w:sz="4" w:space="0" w:color="auto"/>
              <w:right w:val="single" w:sz="4" w:space="0" w:color="auto"/>
            </w:tcBorders>
            <w:noWrap/>
            <w:vAlign w:val="bottom"/>
            <w:hideMark/>
          </w:tcPr>
          <w:p w14:paraId="328EA07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1.48</w:t>
            </w:r>
          </w:p>
        </w:tc>
        <w:tc>
          <w:tcPr>
            <w:tcW w:w="2360" w:type="dxa"/>
            <w:tcBorders>
              <w:top w:val="nil"/>
              <w:left w:val="nil"/>
              <w:bottom w:val="single" w:sz="4" w:space="0" w:color="auto"/>
              <w:right w:val="single" w:sz="8" w:space="0" w:color="auto"/>
            </w:tcBorders>
            <w:noWrap/>
            <w:vAlign w:val="bottom"/>
            <w:hideMark/>
          </w:tcPr>
          <w:p w14:paraId="24AE801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1.48</w:t>
            </w:r>
          </w:p>
        </w:tc>
      </w:tr>
      <w:tr w:rsidR="006C4850" w:rsidRPr="00EC2471" w14:paraId="760EBE34"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047B734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lastRenderedPageBreak/>
              <w:t>41</w:t>
            </w:r>
          </w:p>
        </w:tc>
        <w:tc>
          <w:tcPr>
            <w:tcW w:w="1889" w:type="dxa"/>
            <w:tcBorders>
              <w:top w:val="nil"/>
              <w:left w:val="nil"/>
              <w:bottom w:val="single" w:sz="4" w:space="0" w:color="auto"/>
              <w:right w:val="single" w:sz="4" w:space="0" w:color="auto"/>
            </w:tcBorders>
            <w:noWrap/>
            <w:vAlign w:val="bottom"/>
            <w:hideMark/>
          </w:tcPr>
          <w:p w14:paraId="0F01213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2084/3</w:t>
            </w:r>
          </w:p>
        </w:tc>
        <w:tc>
          <w:tcPr>
            <w:tcW w:w="3172" w:type="dxa"/>
            <w:tcBorders>
              <w:top w:val="nil"/>
              <w:left w:val="nil"/>
              <w:bottom w:val="single" w:sz="4" w:space="0" w:color="auto"/>
              <w:right w:val="single" w:sz="4" w:space="0" w:color="auto"/>
            </w:tcBorders>
            <w:noWrap/>
            <w:vAlign w:val="bottom"/>
            <w:hideMark/>
          </w:tcPr>
          <w:p w14:paraId="3964E37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3.30</w:t>
            </w:r>
          </w:p>
        </w:tc>
        <w:tc>
          <w:tcPr>
            <w:tcW w:w="2360" w:type="dxa"/>
            <w:tcBorders>
              <w:top w:val="nil"/>
              <w:left w:val="nil"/>
              <w:bottom w:val="single" w:sz="4" w:space="0" w:color="auto"/>
              <w:right w:val="single" w:sz="8" w:space="0" w:color="auto"/>
            </w:tcBorders>
            <w:noWrap/>
            <w:vAlign w:val="bottom"/>
            <w:hideMark/>
          </w:tcPr>
          <w:p w14:paraId="6E77694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3.30</w:t>
            </w:r>
          </w:p>
        </w:tc>
      </w:tr>
      <w:tr w:rsidR="006C4850" w:rsidRPr="00EC2471" w14:paraId="3160D220"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2EA3C30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42</w:t>
            </w:r>
          </w:p>
        </w:tc>
        <w:tc>
          <w:tcPr>
            <w:tcW w:w="1889" w:type="dxa"/>
            <w:tcBorders>
              <w:top w:val="nil"/>
              <w:left w:val="nil"/>
              <w:bottom w:val="single" w:sz="4" w:space="0" w:color="auto"/>
              <w:right w:val="single" w:sz="4" w:space="0" w:color="auto"/>
            </w:tcBorders>
            <w:noWrap/>
            <w:vAlign w:val="bottom"/>
            <w:hideMark/>
          </w:tcPr>
          <w:p w14:paraId="5B7CEFC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2811/6</w:t>
            </w:r>
          </w:p>
        </w:tc>
        <w:tc>
          <w:tcPr>
            <w:tcW w:w="3172" w:type="dxa"/>
            <w:tcBorders>
              <w:top w:val="nil"/>
              <w:left w:val="nil"/>
              <w:bottom w:val="single" w:sz="4" w:space="0" w:color="auto"/>
              <w:right w:val="single" w:sz="4" w:space="0" w:color="auto"/>
            </w:tcBorders>
            <w:noWrap/>
            <w:vAlign w:val="bottom"/>
            <w:hideMark/>
          </w:tcPr>
          <w:p w14:paraId="63078D2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2.98</w:t>
            </w:r>
          </w:p>
        </w:tc>
        <w:tc>
          <w:tcPr>
            <w:tcW w:w="2360" w:type="dxa"/>
            <w:tcBorders>
              <w:top w:val="nil"/>
              <w:left w:val="nil"/>
              <w:bottom w:val="single" w:sz="4" w:space="0" w:color="auto"/>
              <w:right w:val="single" w:sz="8" w:space="0" w:color="auto"/>
            </w:tcBorders>
            <w:noWrap/>
            <w:vAlign w:val="bottom"/>
            <w:hideMark/>
          </w:tcPr>
          <w:p w14:paraId="33BE94D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2.98</w:t>
            </w:r>
          </w:p>
        </w:tc>
      </w:tr>
      <w:tr w:rsidR="006C4850" w:rsidRPr="00EC2471" w14:paraId="213F49C3"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6A69DD2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43</w:t>
            </w:r>
          </w:p>
        </w:tc>
        <w:tc>
          <w:tcPr>
            <w:tcW w:w="1889" w:type="dxa"/>
            <w:tcBorders>
              <w:top w:val="nil"/>
              <w:left w:val="nil"/>
              <w:bottom w:val="single" w:sz="4" w:space="0" w:color="auto"/>
              <w:right w:val="single" w:sz="4" w:space="0" w:color="auto"/>
            </w:tcBorders>
            <w:noWrap/>
            <w:vAlign w:val="bottom"/>
            <w:hideMark/>
          </w:tcPr>
          <w:p w14:paraId="7A57197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2811/5</w:t>
            </w:r>
          </w:p>
        </w:tc>
        <w:tc>
          <w:tcPr>
            <w:tcW w:w="3172" w:type="dxa"/>
            <w:tcBorders>
              <w:top w:val="nil"/>
              <w:left w:val="nil"/>
              <w:bottom w:val="single" w:sz="4" w:space="0" w:color="auto"/>
              <w:right w:val="single" w:sz="4" w:space="0" w:color="auto"/>
            </w:tcBorders>
            <w:noWrap/>
            <w:vAlign w:val="bottom"/>
            <w:hideMark/>
          </w:tcPr>
          <w:p w14:paraId="7A787EF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c>
          <w:tcPr>
            <w:tcW w:w="2360" w:type="dxa"/>
            <w:tcBorders>
              <w:top w:val="nil"/>
              <w:left w:val="nil"/>
              <w:bottom w:val="single" w:sz="4" w:space="0" w:color="auto"/>
              <w:right w:val="single" w:sz="8" w:space="0" w:color="auto"/>
            </w:tcBorders>
            <w:noWrap/>
            <w:vAlign w:val="bottom"/>
            <w:hideMark/>
          </w:tcPr>
          <w:p w14:paraId="7BAC6F8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r>
      <w:tr w:rsidR="006C4850" w:rsidRPr="00EC2471" w14:paraId="0900EBC1"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13FD8ED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44</w:t>
            </w:r>
          </w:p>
        </w:tc>
        <w:tc>
          <w:tcPr>
            <w:tcW w:w="1889" w:type="dxa"/>
            <w:tcBorders>
              <w:top w:val="nil"/>
              <w:left w:val="nil"/>
              <w:bottom w:val="single" w:sz="4" w:space="0" w:color="auto"/>
              <w:right w:val="single" w:sz="4" w:space="0" w:color="auto"/>
            </w:tcBorders>
            <w:noWrap/>
            <w:vAlign w:val="bottom"/>
            <w:hideMark/>
          </w:tcPr>
          <w:p w14:paraId="015D8F2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2811/4</w:t>
            </w:r>
          </w:p>
        </w:tc>
        <w:tc>
          <w:tcPr>
            <w:tcW w:w="3172" w:type="dxa"/>
            <w:tcBorders>
              <w:top w:val="nil"/>
              <w:left w:val="nil"/>
              <w:bottom w:val="single" w:sz="4" w:space="0" w:color="auto"/>
              <w:right w:val="single" w:sz="4" w:space="0" w:color="auto"/>
            </w:tcBorders>
            <w:noWrap/>
            <w:vAlign w:val="bottom"/>
            <w:hideMark/>
          </w:tcPr>
          <w:p w14:paraId="7D494B6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c>
          <w:tcPr>
            <w:tcW w:w="2360" w:type="dxa"/>
            <w:tcBorders>
              <w:top w:val="nil"/>
              <w:left w:val="nil"/>
              <w:bottom w:val="single" w:sz="4" w:space="0" w:color="auto"/>
              <w:right w:val="single" w:sz="8" w:space="0" w:color="auto"/>
            </w:tcBorders>
            <w:noWrap/>
            <w:vAlign w:val="bottom"/>
            <w:hideMark/>
          </w:tcPr>
          <w:p w14:paraId="7FDE2A1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r>
      <w:tr w:rsidR="006C4850" w:rsidRPr="00EC2471" w14:paraId="14CF8B81"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0360FE4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45</w:t>
            </w:r>
          </w:p>
        </w:tc>
        <w:tc>
          <w:tcPr>
            <w:tcW w:w="1889" w:type="dxa"/>
            <w:tcBorders>
              <w:top w:val="nil"/>
              <w:left w:val="nil"/>
              <w:bottom w:val="single" w:sz="4" w:space="0" w:color="auto"/>
              <w:right w:val="single" w:sz="4" w:space="0" w:color="auto"/>
            </w:tcBorders>
            <w:noWrap/>
            <w:vAlign w:val="bottom"/>
            <w:hideMark/>
          </w:tcPr>
          <w:p w14:paraId="3B08390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2811/3</w:t>
            </w:r>
          </w:p>
        </w:tc>
        <w:tc>
          <w:tcPr>
            <w:tcW w:w="3172" w:type="dxa"/>
            <w:tcBorders>
              <w:top w:val="nil"/>
              <w:left w:val="nil"/>
              <w:bottom w:val="single" w:sz="4" w:space="0" w:color="auto"/>
              <w:right w:val="single" w:sz="4" w:space="0" w:color="auto"/>
            </w:tcBorders>
            <w:noWrap/>
            <w:vAlign w:val="bottom"/>
            <w:hideMark/>
          </w:tcPr>
          <w:p w14:paraId="458144D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c>
          <w:tcPr>
            <w:tcW w:w="2360" w:type="dxa"/>
            <w:tcBorders>
              <w:top w:val="nil"/>
              <w:left w:val="nil"/>
              <w:bottom w:val="single" w:sz="4" w:space="0" w:color="auto"/>
              <w:right w:val="single" w:sz="8" w:space="0" w:color="auto"/>
            </w:tcBorders>
            <w:noWrap/>
            <w:vAlign w:val="bottom"/>
            <w:hideMark/>
          </w:tcPr>
          <w:p w14:paraId="0B3BEBB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r>
      <w:tr w:rsidR="006C4850" w:rsidRPr="00EC2471" w14:paraId="4B3B6444"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79277F2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46</w:t>
            </w:r>
          </w:p>
        </w:tc>
        <w:tc>
          <w:tcPr>
            <w:tcW w:w="1889" w:type="dxa"/>
            <w:tcBorders>
              <w:top w:val="nil"/>
              <w:left w:val="nil"/>
              <w:bottom w:val="single" w:sz="4" w:space="0" w:color="auto"/>
              <w:right w:val="single" w:sz="4" w:space="0" w:color="auto"/>
            </w:tcBorders>
            <w:noWrap/>
            <w:vAlign w:val="bottom"/>
            <w:hideMark/>
          </w:tcPr>
          <w:p w14:paraId="7B46945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2811/1</w:t>
            </w:r>
          </w:p>
        </w:tc>
        <w:tc>
          <w:tcPr>
            <w:tcW w:w="3172" w:type="dxa"/>
            <w:tcBorders>
              <w:top w:val="nil"/>
              <w:left w:val="nil"/>
              <w:bottom w:val="single" w:sz="4" w:space="0" w:color="auto"/>
              <w:right w:val="single" w:sz="4" w:space="0" w:color="auto"/>
            </w:tcBorders>
            <w:noWrap/>
            <w:vAlign w:val="bottom"/>
            <w:hideMark/>
          </w:tcPr>
          <w:p w14:paraId="5DB6F52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c>
          <w:tcPr>
            <w:tcW w:w="2360" w:type="dxa"/>
            <w:tcBorders>
              <w:top w:val="nil"/>
              <w:left w:val="nil"/>
              <w:bottom w:val="single" w:sz="4" w:space="0" w:color="auto"/>
              <w:right w:val="single" w:sz="8" w:space="0" w:color="auto"/>
            </w:tcBorders>
            <w:noWrap/>
            <w:vAlign w:val="bottom"/>
            <w:hideMark/>
          </w:tcPr>
          <w:p w14:paraId="4EE8922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r>
      <w:tr w:rsidR="006C4850" w:rsidRPr="00EC2471" w14:paraId="01526F6B"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408261D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47</w:t>
            </w:r>
          </w:p>
        </w:tc>
        <w:tc>
          <w:tcPr>
            <w:tcW w:w="1889" w:type="dxa"/>
            <w:tcBorders>
              <w:top w:val="nil"/>
              <w:left w:val="nil"/>
              <w:bottom w:val="single" w:sz="4" w:space="0" w:color="auto"/>
              <w:right w:val="single" w:sz="4" w:space="0" w:color="auto"/>
            </w:tcBorders>
            <w:noWrap/>
            <w:vAlign w:val="bottom"/>
            <w:hideMark/>
          </w:tcPr>
          <w:p w14:paraId="64F0467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2811/8</w:t>
            </w:r>
          </w:p>
        </w:tc>
        <w:tc>
          <w:tcPr>
            <w:tcW w:w="3172" w:type="dxa"/>
            <w:tcBorders>
              <w:top w:val="nil"/>
              <w:left w:val="nil"/>
              <w:bottom w:val="single" w:sz="4" w:space="0" w:color="auto"/>
              <w:right w:val="single" w:sz="4" w:space="0" w:color="auto"/>
            </w:tcBorders>
            <w:noWrap/>
            <w:vAlign w:val="bottom"/>
            <w:hideMark/>
          </w:tcPr>
          <w:p w14:paraId="70CC9A3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2.98</w:t>
            </w:r>
          </w:p>
        </w:tc>
        <w:tc>
          <w:tcPr>
            <w:tcW w:w="2360" w:type="dxa"/>
            <w:tcBorders>
              <w:top w:val="nil"/>
              <w:left w:val="nil"/>
              <w:bottom w:val="single" w:sz="4" w:space="0" w:color="auto"/>
              <w:right w:val="single" w:sz="8" w:space="0" w:color="auto"/>
            </w:tcBorders>
            <w:noWrap/>
            <w:vAlign w:val="bottom"/>
            <w:hideMark/>
          </w:tcPr>
          <w:p w14:paraId="7444753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2.98</w:t>
            </w:r>
          </w:p>
        </w:tc>
      </w:tr>
      <w:tr w:rsidR="006C4850" w:rsidRPr="00EC2471" w14:paraId="19A50BD9"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52890FA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48</w:t>
            </w:r>
          </w:p>
        </w:tc>
        <w:tc>
          <w:tcPr>
            <w:tcW w:w="1889" w:type="dxa"/>
            <w:tcBorders>
              <w:top w:val="nil"/>
              <w:left w:val="nil"/>
              <w:bottom w:val="single" w:sz="4" w:space="0" w:color="auto"/>
              <w:right w:val="single" w:sz="4" w:space="0" w:color="auto"/>
            </w:tcBorders>
            <w:noWrap/>
            <w:vAlign w:val="bottom"/>
            <w:hideMark/>
          </w:tcPr>
          <w:p w14:paraId="6F2A1A7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2072</w:t>
            </w:r>
          </w:p>
        </w:tc>
        <w:tc>
          <w:tcPr>
            <w:tcW w:w="3172" w:type="dxa"/>
            <w:tcBorders>
              <w:top w:val="nil"/>
              <w:left w:val="nil"/>
              <w:bottom w:val="single" w:sz="4" w:space="0" w:color="auto"/>
              <w:right w:val="single" w:sz="4" w:space="0" w:color="auto"/>
            </w:tcBorders>
            <w:noWrap/>
            <w:vAlign w:val="bottom"/>
            <w:hideMark/>
          </w:tcPr>
          <w:p w14:paraId="3D4701C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2.49</w:t>
            </w:r>
          </w:p>
        </w:tc>
        <w:tc>
          <w:tcPr>
            <w:tcW w:w="2360" w:type="dxa"/>
            <w:tcBorders>
              <w:top w:val="nil"/>
              <w:left w:val="nil"/>
              <w:bottom w:val="single" w:sz="4" w:space="0" w:color="auto"/>
              <w:right w:val="single" w:sz="8" w:space="0" w:color="auto"/>
            </w:tcBorders>
            <w:noWrap/>
            <w:vAlign w:val="bottom"/>
            <w:hideMark/>
          </w:tcPr>
          <w:p w14:paraId="681C1D8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2.49</w:t>
            </w:r>
          </w:p>
        </w:tc>
      </w:tr>
      <w:tr w:rsidR="006C4850" w:rsidRPr="00EC2471" w14:paraId="3AB1B694"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6BC454D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49</w:t>
            </w:r>
          </w:p>
        </w:tc>
        <w:tc>
          <w:tcPr>
            <w:tcW w:w="1889" w:type="dxa"/>
            <w:tcBorders>
              <w:top w:val="nil"/>
              <w:left w:val="nil"/>
              <w:bottom w:val="single" w:sz="4" w:space="0" w:color="auto"/>
              <w:right w:val="single" w:sz="4" w:space="0" w:color="auto"/>
            </w:tcBorders>
            <w:noWrap/>
            <w:vAlign w:val="bottom"/>
            <w:hideMark/>
          </w:tcPr>
          <w:p w14:paraId="65F7306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2073</w:t>
            </w:r>
          </w:p>
        </w:tc>
        <w:tc>
          <w:tcPr>
            <w:tcW w:w="3172" w:type="dxa"/>
            <w:tcBorders>
              <w:top w:val="nil"/>
              <w:left w:val="nil"/>
              <w:bottom w:val="single" w:sz="4" w:space="0" w:color="auto"/>
              <w:right w:val="single" w:sz="4" w:space="0" w:color="auto"/>
            </w:tcBorders>
            <w:noWrap/>
            <w:vAlign w:val="bottom"/>
            <w:hideMark/>
          </w:tcPr>
          <w:p w14:paraId="570945D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1.19</w:t>
            </w:r>
          </w:p>
        </w:tc>
        <w:tc>
          <w:tcPr>
            <w:tcW w:w="2360" w:type="dxa"/>
            <w:tcBorders>
              <w:top w:val="nil"/>
              <w:left w:val="nil"/>
              <w:bottom w:val="single" w:sz="4" w:space="0" w:color="auto"/>
              <w:right w:val="single" w:sz="8" w:space="0" w:color="auto"/>
            </w:tcBorders>
            <w:noWrap/>
            <w:vAlign w:val="bottom"/>
            <w:hideMark/>
          </w:tcPr>
          <w:p w14:paraId="19C8780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1.19</w:t>
            </w:r>
          </w:p>
        </w:tc>
      </w:tr>
      <w:tr w:rsidR="006C4850" w:rsidRPr="00EC2471" w14:paraId="70B1F18F"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4EB6264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50</w:t>
            </w:r>
          </w:p>
        </w:tc>
        <w:tc>
          <w:tcPr>
            <w:tcW w:w="1889" w:type="dxa"/>
            <w:tcBorders>
              <w:top w:val="nil"/>
              <w:left w:val="nil"/>
              <w:bottom w:val="single" w:sz="4" w:space="0" w:color="auto"/>
              <w:right w:val="single" w:sz="4" w:space="0" w:color="auto"/>
            </w:tcBorders>
            <w:noWrap/>
            <w:vAlign w:val="bottom"/>
            <w:hideMark/>
          </w:tcPr>
          <w:p w14:paraId="3CE75BD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2071</w:t>
            </w:r>
          </w:p>
        </w:tc>
        <w:tc>
          <w:tcPr>
            <w:tcW w:w="3172" w:type="dxa"/>
            <w:tcBorders>
              <w:top w:val="nil"/>
              <w:left w:val="nil"/>
              <w:bottom w:val="single" w:sz="4" w:space="0" w:color="auto"/>
              <w:right w:val="single" w:sz="4" w:space="0" w:color="auto"/>
            </w:tcBorders>
            <w:noWrap/>
            <w:vAlign w:val="bottom"/>
            <w:hideMark/>
          </w:tcPr>
          <w:p w14:paraId="12BA3B9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2.45</w:t>
            </w:r>
          </w:p>
        </w:tc>
        <w:tc>
          <w:tcPr>
            <w:tcW w:w="2360" w:type="dxa"/>
            <w:tcBorders>
              <w:top w:val="nil"/>
              <w:left w:val="nil"/>
              <w:bottom w:val="single" w:sz="4" w:space="0" w:color="auto"/>
              <w:right w:val="single" w:sz="8" w:space="0" w:color="auto"/>
            </w:tcBorders>
            <w:noWrap/>
            <w:vAlign w:val="bottom"/>
            <w:hideMark/>
          </w:tcPr>
          <w:p w14:paraId="0D8CE17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2.45</w:t>
            </w:r>
          </w:p>
        </w:tc>
      </w:tr>
      <w:tr w:rsidR="006C4850" w:rsidRPr="00EC2471" w14:paraId="4C98A3BB"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758CF3A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51</w:t>
            </w:r>
          </w:p>
        </w:tc>
        <w:tc>
          <w:tcPr>
            <w:tcW w:w="1889" w:type="dxa"/>
            <w:tcBorders>
              <w:top w:val="nil"/>
              <w:left w:val="nil"/>
              <w:bottom w:val="single" w:sz="4" w:space="0" w:color="auto"/>
              <w:right w:val="single" w:sz="4" w:space="0" w:color="auto"/>
            </w:tcBorders>
            <w:noWrap/>
            <w:vAlign w:val="bottom"/>
            <w:hideMark/>
          </w:tcPr>
          <w:p w14:paraId="3B6C65D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2792/1</w:t>
            </w:r>
          </w:p>
        </w:tc>
        <w:tc>
          <w:tcPr>
            <w:tcW w:w="3172" w:type="dxa"/>
            <w:tcBorders>
              <w:top w:val="nil"/>
              <w:left w:val="nil"/>
              <w:bottom w:val="single" w:sz="4" w:space="0" w:color="auto"/>
              <w:right w:val="single" w:sz="4" w:space="0" w:color="auto"/>
            </w:tcBorders>
            <w:noWrap/>
            <w:vAlign w:val="bottom"/>
            <w:hideMark/>
          </w:tcPr>
          <w:p w14:paraId="488C0C6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1.93</w:t>
            </w:r>
          </w:p>
        </w:tc>
        <w:tc>
          <w:tcPr>
            <w:tcW w:w="2360" w:type="dxa"/>
            <w:tcBorders>
              <w:top w:val="nil"/>
              <w:left w:val="nil"/>
              <w:bottom w:val="single" w:sz="4" w:space="0" w:color="auto"/>
              <w:right w:val="single" w:sz="8" w:space="0" w:color="auto"/>
            </w:tcBorders>
            <w:noWrap/>
            <w:vAlign w:val="bottom"/>
            <w:hideMark/>
          </w:tcPr>
          <w:p w14:paraId="3FC390D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1.93</w:t>
            </w:r>
          </w:p>
        </w:tc>
      </w:tr>
      <w:tr w:rsidR="006C4850" w:rsidRPr="00EC2471" w14:paraId="019791A5" w14:textId="77777777" w:rsidTr="001D7AF8">
        <w:trPr>
          <w:trHeight w:val="135"/>
        </w:trPr>
        <w:tc>
          <w:tcPr>
            <w:tcW w:w="1038" w:type="dxa"/>
            <w:tcBorders>
              <w:top w:val="nil"/>
              <w:left w:val="single" w:sz="8" w:space="0" w:color="auto"/>
              <w:bottom w:val="single" w:sz="4" w:space="0" w:color="auto"/>
              <w:right w:val="single" w:sz="4" w:space="0" w:color="auto"/>
            </w:tcBorders>
            <w:noWrap/>
            <w:vAlign w:val="bottom"/>
            <w:hideMark/>
          </w:tcPr>
          <w:p w14:paraId="16CE210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52</w:t>
            </w:r>
          </w:p>
        </w:tc>
        <w:tc>
          <w:tcPr>
            <w:tcW w:w="1889" w:type="dxa"/>
            <w:tcBorders>
              <w:top w:val="nil"/>
              <w:left w:val="nil"/>
              <w:bottom w:val="single" w:sz="4" w:space="0" w:color="auto"/>
              <w:right w:val="single" w:sz="4" w:space="0" w:color="auto"/>
            </w:tcBorders>
            <w:noWrap/>
            <w:vAlign w:val="bottom"/>
            <w:hideMark/>
          </w:tcPr>
          <w:p w14:paraId="7CD649E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2790</w:t>
            </w:r>
          </w:p>
        </w:tc>
        <w:tc>
          <w:tcPr>
            <w:tcW w:w="3172" w:type="dxa"/>
            <w:tcBorders>
              <w:top w:val="nil"/>
              <w:left w:val="nil"/>
              <w:bottom w:val="single" w:sz="4" w:space="0" w:color="auto"/>
              <w:right w:val="single" w:sz="4" w:space="0" w:color="auto"/>
            </w:tcBorders>
            <w:noWrap/>
            <w:vAlign w:val="bottom"/>
            <w:hideMark/>
          </w:tcPr>
          <w:p w14:paraId="43DD475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3.80</w:t>
            </w:r>
          </w:p>
        </w:tc>
        <w:tc>
          <w:tcPr>
            <w:tcW w:w="2360" w:type="dxa"/>
            <w:tcBorders>
              <w:top w:val="nil"/>
              <w:left w:val="nil"/>
              <w:bottom w:val="single" w:sz="4" w:space="0" w:color="auto"/>
              <w:right w:val="single" w:sz="8" w:space="0" w:color="auto"/>
            </w:tcBorders>
            <w:noWrap/>
            <w:vAlign w:val="bottom"/>
            <w:hideMark/>
          </w:tcPr>
          <w:p w14:paraId="1B07496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3.80</w:t>
            </w:r>
          </w:p>
        </w:tc>
      </w:tr>
      <w:tr w:rsidR="006C4850" w:rsidRPr="00EC2471" w14:paraId="194ADEF3" w14:textId="77777777" w:rsidTr="001D7AF8">
        <w:trPr>
          <w:trHeight w:val="140"/>
        </w:trPr>
        <w:tc>
          <w:tcPr>
            <w:tcW w:w="1038" w:type="dxa"/>
            <w:tcBorders>
              <w:top w:val="nil"/>
              <w:left w:val="single" w:sz="8" w:space="0" w:color="auto"/>
              <w:bottom w:val="single" w:sz="4" w:space="0" w:color="auto"/>
              <w:right w:val="single" w:sz="4" w:space="0" w:color="auto"/>
            </w:tcBorders>
            <w:noWrap/>
            <w:vAlign w:val="bottom"/>
            <w:hideMark/>
          </w:tcPr>
          <w:p w14:paraId="2EBB144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 </w:t>
            </w:r>
          </w:p>
        </w:tc>
        <w:tc>
          <w:tcPr>
            <w:tcW w:w="1889" w:type="dxa"/>
            <w:tcBorders>
              <w:top w:val="single" w:sz="4" w:space="0" w:color="auto"/>
              <w:left w:val="nil"/>
              <w:bottom w:val="single" w:sz="8" w:space="0" w:color="auto"/>
              <w:right w:val="single" w:sz="4" w:space="0" w:color="auto"/>
            </w:tcBorders>
            <w:noWrap/>
            <w:vAlign w:val="bottom"/>
            <w:hideMark/>
          </w:tcPr>
          <w:p w14:paraId="5A059726" w14:textId="77777777" w:rsidR="006C4850" w:rsidRPr="004F5E15" w:rsidRDefault="006C4850" w:rsidP="001D7AF8">
            <w:pPr>
              <w:spacing w:after="0" w:line="240" w:lineRule="auto"/>
              <w:jc w:val="center"/>
              <w:rPr>
                <w:rFonts w:ascii="Bookman Old Style" w:eastAsia="Times New Roman" w:hAnsi="Bookman Old Style"/>
                <w:b/>
                <w:color w:val="000000"/>
                <w:sz w:val="24"/>
                <w:szCs w:val="24"/>
                <w:lang w:val="en-IN" w:eastAsia="en-IN"/>
              </w:rPr>
            </w:pPr>
            <w:r w:rsidRPr="004F5E15">
              <w:rPr>
                <w:rFonts w:ascii="Bookman Old Style" w:eastAsia="Times New Roman" w:hAnsi="Bookman Old Style"/>
                <w:b/>
                <w:color w:val="000000"/>
                <w:sz w:val="24"/>
                <w:szCs w:val="24"/>
                <w:lang w:val="en-IN" w:eastAsia="en-IN"/>
              </w:rPr>
              <w:t>Total</w:t>
            </w:r>
          </w:p>
        </w:tc>
        <w:tc>
          <w:tcPr>
            <w:tcW w:w="3172" w:type="dxa"/>
            <w:tcBorders>
              <w:top w:val="single" w:sz="4" w:space="0" w:color="auto"/>
              <w:left w:val="nil"/>
              <w:bottom w:val="single" w:sz="8" w:space="0" w:color="auto"/>
              <w:right w:val="single" w:sz="4" w:space="0" w:color="auto"/>
            </w:tcBorders>
            <w:noWrap/>
            <w:vAlign w:val="bottom"/>
            <w:hideMark/>
          </w:tcPr>
          <w:p w14:paraId="23846A5B" w14:textId="77777777" w:rsidR="006C4850" w:rsidRPr="00E86CD3" w:rsidRDefault="006C4850" w:rsidP="001D7AF8">
            <w:pPr>
              <w:spacing w:after="0" w:line="240" w:lineRule="auto"/>
              <w:jc w:val="center"/>
              <w:rPr>
                <w:rFonts w:ascii="Bookman Old Style" w:eastAsia="Times New Roman" w:hAnsi="Bookman Old Style"/>
                <w:b/>
                <w:color w:val="000000"/>
                <w:sz w:val="24"/>
                <w:szCs w:val="24"/>
                <w:lang w:val="en-IN" w:eastAsia="en-IN"/>
              </w:rPr>
            </w:pPr>
            <w:r w:rsidRPr="00E86CD3">
              <w:rPr>
                <w:rFonts w:ascii="Bookman Old Style" w:eastAsia="Times New Roman" w:hAnsi="Bookman Old Style"/>
                <w:b/>
                <w:color w:val="000000"/>
                <w:sz w:val="24"/>
                <w:szCs w:val="24"/>
                <w:lang w:val="en-IN" w:eastAsia="en-IN"/>
              </w:rPr>
              <w:t>124.83</w:t>
            </w:r>
          </w:p>
        </w:tc>
        <w:tc>
          <w:tcPr>
            <w:tcW w:w="2360" w:type="dxa"/>
            <w:tcBorders>
              <w:top w:val="single" w:sz="4" w:space="0" w:color="auto"/>
              <w:left w:val="nil"/>
              <w:bottom w:val="single" w:sz="8" w:space="0" w:color="auto"/>
              <w:right w:val="single" w:sz="8" w:space="0" w:color="auto"/>
            </w:tcBorders>
            <w:noWrap/>
            <w:vAlign w:val="bottom"/>
            <w:hideMark/>
          </w:tcPr>
          <w:p w14:paraId="29F0E340" w14:textId="77777777" w:rsidR="006C4850" w:rsidRPr="00E86CD3" w:rsidRDefault="006C4850" w:rsidP="001D7AF8">
            <w:pPr>
              <w:spacing w:after="0" w:line="240" w:lineRule="auto"/>
              <w:jc w:val="center"/>
              <w:rPr>
                <w:rFonts w:ascii="Bookman Old Style" w:eastAsia="Times New Roman" w:hAnsi="Bookman Old Style"/>
                <w:b/>
                <w:color w:val="000000"/>
                <w:sz w:val="24"/>
                <w:szCs w:val="24"/>
                <w:lang w:val="en-IN" w:eastAsia="en-IN"/>
              </w:rPr>
            </w:pPr>
            <w:r w:rsidRPr="00E86CD3">
              <w:rPr>
                <w:rFonts w:ascii="Bookman Old Style" w:eastAsia="Times New Roman" w:hAnsi="Bookman Old Style"/>
                <w:b/>
                <w:color w:val="000000"/>
                <w:sz w:val="24"/>
                <w:szCs w:val="24"/>
                <w:lang w:val="en-IN" w:eastAsia="en-IN"/>
              </w:rPr>
              <w:t>124.83</w:t>
            </w:r>
          </w:p>
        </w:tc>
      </w:tr>
    </w:tbl>
    <w:p w14:paraId="6857DBCE" w14:textId="77777777" w:rsidR="006C4850" w:rsidRDefault="006C4850" w:rsidP="006C4850">
      <w:pPr>
        <w:pStyle w:val="ListParagraph"/>
        <w:spacing w:after="0" w:line="360" w:lineRule="auto"/>
        <w:jc w:val="center"/>
        <w:rPr>
          <w:rFonts w:ascii="Bookman Old Style" w:hAnsi="Bookman Old Style"/>
          <w:b/>
          <w:sz w:val="24"/>
          <w:szCs w:val="24"/>
        </w:rPr>
      </w:pPr>
    </w:p>
    <w:p w14:paraId="73CA4CF3" w14:textId="77777777" w:rsidR="008710A7" w:rsidRPr="00F14A63" w:rsidRDefault="008710A7" w:rsidP="00F14A63">
      <w:pPr>
        <w:spacing w:after="0" w:line="360" w:lineRule="auto"/>
        <w:rPr>
          <w:rFonts w:ascii="Bookman Old Style" w:hAnsi="Bookman Old Style"/>
          <w:b/>
          <w:sz w:val="24"/>
          <w:szCs w:val="24"/>
        </w:rPr>
      </w:pPr>
    </w:p>
    <w:p w14:paraId="32F6FFF6" w14:textId="77777777" w:rsidR="008710A7" w:rsidRDefault="008710A7" w:rsidP="006C4850">
      <w:pPr>
        <w:pStyle w:val="ListParagraph"/>
        <w:spacing w:after="0" w:line="360" w:lineRule="auto"/>
        <w:jc w:val="center"/>
        <w:rPr>
          <w:rFonts w:ascii="Bookman Old Style" w:hAnsi="Bookman Old Style"/>
          <w:b/>
          <w:sz w:val="24"/>
          <w:szCs w:val="24"/>
        </w:rPr>
      </w:pPr>
    </w:p>
    <w:p w14:paraId="48C6599B" w14:textId="77777777" w:rsidR="008710A7" w:rsidRDefault="008710A7" w:rsidP="006C4850">
      <w:pPr>
        <w:pStyle w:val="ListParagraph"/>
        <w:spacing w:after="0" w:line="360" w:lineRule="auto"/>
        <w:jc w:val="center"/>
        <w:rPr>
          <w:rFonts w:ascii="Bookman Old Style" w:hAnsi="Bookman Old Style"/>
          <w:b/>
          <w:sz w:val="24"/>
          <w:szCs w:val="24"/>
        </w:rPr>
      </w:pPr>
    </w:p>
    <w:p w14:paraId="73D2E516" w14:textId="38855183" w:rsidR="00DB69A3" w:rsidRPr="00F14A63" w:rsidRDefault="00F14A63" w:rsidP="00F14A63">
      <w:pPr>
        <w:spacing w:after="160" w:line="259" w:lineRule="auto"/>
        <w:rPr>
          <w:rFonts w:ascii="Bookman Old Style" w:hAnsi="Bookman Old Style"/>
          <w:b/>
          <w:sz w:val="24"/>
          <w:szCs w:val="24"/>
        </w:rPr>
      </w:pPr>
      <w:r>
        <w:rPr>
          <w:rFonts w:ascii="Bookman Old Style" w:hAnsi="Bookman Old Style"/>
          <w:b/>
          <w:sz w:val="24"/>
          <w:szCs w:val="24"/>
        </w:rPr>
        <w:br w:type="page"/>
      </w:r>
    </w:p>
    <w:p w14:paraId="7CAB6BE2" w14:textId="77777777" w:rsidR="006C4850" w:rsidRDefault="007624CB" w:rsidP="006C4850">
      <w:pPr>
        <w:pStyle w:val="ListParagraph"/>
        <w:spacing w:after="0" w:line="360" w:lineRule="auto"/>
        <w:jc w:val="center"/>
        <w:rPr>
          <w:rFonts w:ascii="Bookman Old Style" w:hAnsi="Bookman Old Style"/>
          <w:b/>
          <w:sz w:val="24"/>
          <w:szCs w:val="24"/>
          <w:u w:val="single"/>
        </w:rPr>
      </w:pPr>
      <w:r>
        <w:rPr>
          <w:rFonts w:ascii="Bookman Old Style" w:hAnsi="Bookman Old Style"/>
          <w:b/>
          <w:sz w:val="24"/>
          <w:szCs w:val="24"/>
          <w:u w:val="single"/>
        </w:rPr>
        <w:lastRenderedPageBreak/>
        <w:t>ANNEXURE – B</w:t>
      </w:r>
    </w:p>
    <w:p w14:paraId="5756B6B6" w14:textId="77777777" w:rsidR="006C4850" w:rsidRDefault="006C4850" w:rsidP="006C4850">
      <w:pPr>
        <w:pStyle w:val="ListParagraph"/>
        <w:spacing w:after="0" w:line="360" w:lineRule="auto"/>
        <w:jc w:val="center"/>
        <w:rPr>
          <w:rFonts w:ascii="Bookman Old Style" w:hAnsi="Bookman Old Style"/>
          <w:b/>
          <w:sz w:val="24"/>
          <w:szCs w:val="24"/>
          <w:u w:val="single"/>
        </w:rPr>
      </w:pPr>
    </w:p>
    <w:p w14:paraId="34AC3677" w14:textId="77777777" w:rsidR="006C4850" w:rsidRDefault="006C4850" w:rsidP="006C4850">
      <w:pPr>
        <w:pStyle w:val="ListParagraph"/>
        <w:spacing w:after="0" w:line="360" w:lineRule="auto"/>
        <w:jc w:val="center"/>
        <w:rPr>
          <w:rFonts w:ascii="Bookman Old Style" w:hAnsi="Bookman Old Style"/>
          <w:b/>
          <w:sz w:val="24"/>
          <w:szCs w:val="24"/>
        </w:rPr>
      </w:pPr>
      <w:r>
        <w:rPr>
          <w:rFonts w:ascii="Bookman Old Style" w:hAnsi="Bookman Old Style"/>
          <w:b/>
          <w:sz w:val="24"/>
          <w:szCs w:val="24"/>
        </w:rPr>
        <w:t xml:space="preserve">Details of the land title </w:t>
      </w:r>
      <w:r w:rsidRPr="00EC2471">
        <w:rPr>
          <w:rFonts w:ascii="Bookman Old Style" w:hAnsi="Bookman Old Style"/>
          <w:b/>
          <w:sz w:val="24"/>
          <w:szCs w:val="24"/>
        </w:rPr>
        <w:t>deed</w:t>
      </w:r>
      <w:r>
        <w:rPr>
          <w:rFonts w:ascii="Bookman Old Style" w:hAnsi="Bookman Old Style"/>
          <w:b/>
          <w:sz w:val="24"/>
          <w:szCs w:val="24"/>
        </w:rPr>
        <w:t xml:space="preserve"> documents to be held and vest with the party of the second part after the effect of this agreement</w:t>
      </w:r>
    </w:p>
    <w:p w14:paraId="4DB23E9C" w14:textId="77777777" w:rsidR="006C4850" w:rsidRDefault="006C4850" w:rsidP="006C4850">
      <w:pPr>
        <w:pStyle w:val="ListParagraph"/>
        <w:spacing w:after="0" w:line="360" w:lineRule="auto"/>
        <w:rPr>
          <w:rFonts w:ascii="Bookman Old Style" w:hAnsi="Bookman Old Style"/>
          <w:b/>
          <w:sz w:val="24"/>
          <w:szCs w:val="24"/>
        </w:rPr>
      </w:pPr>
    </w:p>
    <w:tbl>
      <w:tblPr>
        <w:tblW w:w="8734" w:type="dxa"/>
        <w:tblInd w:w="95" w:type="dxa"/>
        <w:tblLook w:val="04A0" w:firstRow="1" w:lastRow="0" w:firstColumn="1" w:lastColumn="0" w:noHBand="0" w:noVBand="1"/>
      </w:tblPr>
      <w:tblGrid>
        <w:gridCol w:w="1011"/>
        <w:gridCol w:w="1921"/>
        <w:gridCol w:w="3101"/>
        <w:gridCol w:w="2701"/>
      </w:tblGrid>
      <w:tr w:rsidR="006C4850" w14:paraId="3111851C" w14:textId="77777777" w:rsidTr="001D7AF8">
        <w:trPr>
          <w:trHeight w:val="365"/>
        </w:trPr>
        <w:tc>
          <w:tcPr>
            <w:tcW w:w="8734" w:type="dxa"/>
            <w:gridSpan w:val="4"/>
            <w:tcBorders>
              <w:top w:val="single" w:sz="8" w:space="0" w:color="auto"/>
              <w:left w:val="single" w:sz="8" w:space="0" w:color="auto"/>
              <w:bottom w:val="single" w:sz="8" w:space="0" w:color="auto"/>
              <w:right w:val="single" w:sz="8" w:space="0" w:color="000000"/>
            </w:tcBorders>
            <w:noWrap/>
            <w:vAlign w:val="bottom"/>
            <w:hideMark/>
          </w:tcPr>
          <w:p w14:paraId="4A18B62C" w14:textId="77777777" w:rsidR="006C4850" w:rsidRPr="00EC2471" w:rsidRDefault="006C4850" w:rsidP="001D7AF8">
            <w:pPr>
              <w:spacing w:after="0" w:line="240" w:lineRule="auto"/>
              <w:jc w:val="center"/>
              <w:rPr>
                <w:rFonts w:ascii="Bookman Old Style" w:eastAsia="Times New Roman" w:hAnsi="Bookman Old Style"/>
                <w:b/>
                <w:color w:val="000000"/>
                <w:sz w:val="24"/>
                <w:szCs w:val="24"/>
                <w:lang w:val="en-IN" w:eastAsia="en-IN"/>
              </w:rPr>
            </w:pPr>
            <w:r w:rsidRPr="00EC2471">
              <w:rPr>
                <w:rFonts w:ascii="Bookman Old Style" w:eastAsia="Times New Roman" w:hAnsi="Bookman Old Style"/>
                <w:b/>
                <w:color w:val="000000"/>
                <w:sz w:val="24"/>
                <w:szCs w:val="24"/>
                <w:lang w:val="en-IN" w:eastAsia="en-IN"/>
              </w:rPr>
              <w:t xml:space="preserve">Village </w:t>
            </w:r>
            <w:proofErr w:type="spellStart"/>
            <w:r w:rsidRPr="00EC2471">
              <w:rPr>
                <w:rFonts w:ascii="Bookman Old Style" w:eastAsia="Times New Roman" w:hAnsi="Bookman Old Style"/>
                <w:b/>
                <w:color w:val="000000"/>
                <w:sz w:val="24"/>
                <w:szCs w:val="24"/>
                <w:lang w:val="en-IN" w:eastAsia="en-IN"/>
              </w:rPr>
              <w:t>Kullapuram</w:t>
            </w:r>
            <w:proofErr w:type="spellEnd"/>
          </w:p>
        </w:tc>
      </w:tr>
      <w:tr w:rsidR="006C4850" w14:paraId="1387AFBA" w14:textId="77777777" w:rsidTr="001D7AF8">
        <w:trPr>
          <w:trHeight w:val="365"/>
        </w:trPr>
        <w:tc>
          <w:tcPr>
            <w:tcW w:w="1011" w:type="dxa"/>
            <w:tcBorders>
              <w:top w:val="nil"/>
              <w:left w:val="single" w:sz="8" w:space="0" w:color="auto"/>
              <w:bottom w:val="single" w:sz="8" w:space="0" w:color="auto"/>
              <w:right w:val="single" w:sz="8" w:space="0" w:color="auto"/>
            </w:tcBorders>
            <w:noWrap/>
            <w:vAlign w:val="center"/>
            <w:hideMark/>
          </w:tcPr>
          <w:p w14:paraId="082C55D2" w14:textId="77777777" w:rsidR="006C4850" w:rsidRPr="00EC2471" w:rsidRDefault="006C4850" w:rsidP="001D7AF8">
            <w:pPr>
              <w:spacing w:after="0" w:line="240" w:lineRule="auto"/>
              <w:jc w:val="center"/>
              <w:rPr>
                <w:rFonts w:ascii="Bookman Old Style" w:eastAsia="Times New Roman" w:hAnsi="Bookman Old Style"/>
                <w:b/>
                <w:color w:val="000000"/>
                <w:sz w:val="24"/>
                <w:szCs w:val="24"/>
                <w:lang w:val="en-IN" w:eastAsia="en-IN"/>
              </w:rPr>
            </w:pPr>
            <w:proofErr w:type="spellStart"/>
            <w:r w:rsidRPr="00EC2471">
              <w:rPr>
                <w:rFonts w:ascii="Bookman Old Style" w:eastAsia="Times New Roman" w:hAnsi="Bookman Old Style"/>
                <w:b/>
                <w:color w:val="000000"/>
                <w:sz w:val="24"/>
                <w:szCs w:val="24"/>
                <w:lang w:val="en-IN" w:eastAsia="en-IN"/>
              </w:rPr>
              <w:t>Sl</w:t>
            </w:r>
            <w:proofErr w:type="spellEnd"/>
            <w:r w:rsidRPr="00EC2471">
              <w:rPr>
                <w:rFonts w:ascii="Bookman Old Style" w:eastAsia="Times New Roman" w:hAnsi="Bookman Old Style"/>
                <w:b/>
                <w:color w:val="000000"/>
                <w:sz w:val="24"/>
                <w:szCs w:val="24"/>
                <w:lang w:val="en-IN" w:eastAsia="en-IN"/>
              </w:rPr>
              <w:t xml:space="preserve"> No</w:t>
            </w:r>
          </w:p>
        </w:tc>
        <w:tc>
          <w:tcPr>
            <w:tcW w:w="1921" w:type="dxa"/>
            <w:tcBorders>
              <w:top w:val="nil"/>
              <w:left w:val="nil"/>
              <w:bottom w:val="single" w:sz="8" w:space="0" w:color="auto"/>
              <w:right w:val="single" w:sz="8" w:space="0" w:color="auto"/>
            </w:tcBorders>
            <w:noWrap/>
            <w:vAlign w:val="center"/>
            <w:hideMark/>
          </w:tcPr>
          <w:p w14:paraId="27E51A2E" w14:textId="77777777" w:rsidR="006C4850" w:rsidRPr="00EC2471" w:rsidRDefault="006C4850" w:rsidP="001D7AF8">
            <w:pPr>
              <w:spacing w:after="0" w:line="240" w:lineRule="auto"/>
              <w:jc w:val="center"/>
              <w:rPr>
                <w:rFonts w:ascii="Bookman Old Style" w:eastAsia="Times New Roman" w:hAnsi="Bookman Old Style"/>
                <w:b/>
                <w:color w:val="000000"/>
                <w:sz w:val="24"/>
                <w:szCs w:val="24"/>
                <w:lang w:val="en-IN" w:eastAsia="en-IN"/>
              </w:rPr>
            </w:pPr>
            <w:r w:rsidRPr="00EC2471">
              <w:rPr>
                <w:rFonts w:ascii="Bookman Old Style" w:eastAsia="Times New Roman" w:hAnsi="Bookman Old Style"/>
                <w:b/>
                <w:color w:val="000000"/>
                <w:sz w:val="24"/>
                <w:szCs w:val="24"/>
                <w:lang w:val="en-IN" w:eastAsia="en-IN"/>
              </w:rPr>
              <w:t>Survey No</w:t>
            </w:r>
          </w:p>
        </w:tc>
        <w:tc>
          <w:tcPr>
            <w:tcW w:w="3101" w:type="dxa"/>
            <w:tcBorders>
              <w:top w:val="nil"/>
              <w:left w:val="nil"/>
              <w:bottom w:val="single" w:sz="8" w:space="0" w:color="auto"/>
              <w:right w:val="single" w:sz="8" w:space="0" w:color="auto"/>
            </w:tcBorders>
            <w:noWrap/>
            <w:vAlign w:val="center"/>
            <w:hideMark/>
          </w:tcPr>
          <w:p w14:paraId="1B2A15BA" w14:textId="77777777" w:rsidR="006C4850" w:rsidRPr="00EC2471" w:rsidRDefault="006C4850" w:rsidP="001D7AF8">
            <w:pPr>
              <w:spacing w:after="0" w:line="240" w:lineRule="auto"/>
              <w:jc w:val="center"/>
              <w:rPr>
                <w:rFonts w:ascii="Bookman Old Style" w:eastAsia="Times New Roman" w:hAnsi="Bookman Old Style"/>
                <w:b/>
                <w:color w:val="000000"/>
                <w:sz w:val="24"/>
                <w:szCs w:val="24"/>
                <w:lang w:val="en-IN" w:eastAsia="en-IN"/>
              </w:rPr>
            </w:pPr>
            <w:r w:rsidRPr="00EC2471">
              <w:rPr>
                <w:rFonts w:ascii="Bookman Old Style" w:eastAsia="Times New Roman" w:hAnsi="Bookman Old Style"/>
                <w:b/>
                <w:color w:val="000000"/>
                <w:sz w:val="24"/>
                <w:szCs w:val="24"/>
                <w:lang w:val="en-IN" w:eastAsia="en-IN"/>
              </w:rPr>
              <w:t>Sale Deed (Acres)</w:t>
            </w:r>
          </w:p>
        </w:tc>
        <w:tc>
          <w:tcPr>
            <w:tcW w:w="2701" w:type="dxa"/>
            <w:tcBorders>
              <w:top w:val="nil"/>
              <w:left w:val="nil"/>
              <w:bottom w:val="single" w:sz="8" w:space="0" w:color="auto"/>
              <w:right w:val="single" w:sz="8" w:space="0" w:color="auto"/>
            </w:tcBorders>
            <w:noWrap/>
            <w:vAlign w:val="center"/>
            <w:hideMark/>
          </w:tcPr>
          <w:p w14:paraId="38905132" w14:textId="77777777" w:rsidR="006C4850" w:rsidRPr="00EC2471" w:rsidRDefault="006C4850" w:rsidP="001D7AF8">
            <w:pPr>
              <w:spacing w:after="0" w:line="240" w:lineRule="auto"/>
              <w:jc w:val="center"/>
              <w:rPr>
                <w:rFonts w:ascii="Bookman Old Style" w:eastAsia="Times New Roman" w:hAnsi="Bookman Old Style"/>
                <w:b/>
                <w:color w:val="000000"/>
                <w:sz w:val="24"/>
                <w:szCs w:val="24"/>
                <w:lang w:val="en-IN" w:eastAsia="en-IN"/>
              </w:rPr>
            </w:pPr>
            <w:r w:rsidRPr="00EC2471">
              <w:rPr>
                <w:rFonts w:ascii="Bookman Old Style" w:eastAsia="Times New Roman" w:hAnsi="Bookman Old Style"/>
                <w:b/>
                <w:color w:val="000000"/>
                <w:sz w:val="24"/>
                <w:szCs w:val="24"/>
                <w:lang w:val="en-IN" w:eastAsia="en-IN"/>
              </w:rPr>
              <w:t>Cleared Land</w:t>
            </w:r>
          </w:p>
        </w:tc>
      </w:tr>
      <w:tr w:rsidR="006C4850" w:rsidRPr="00EC2471" w14:paraId="7CF5D97F"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576D2DC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w:t>
            </w:r>
          </w:p>
        </w:tc>
        <w:tc>
          <w:tcPr>
            <w:tcW w:w="1921" w:type="dxa"/>
            <w:tcBorders>
              <w:top w:val="nil"/>
              <w:left w:val="nil"/>
              <w:bottom w:val="single" w:sz="4" w:space="0" w:color="auto"/>
              <w:right w:val="single" w:sz="4" w:space="0" w:color="auto"/>
            </w:tcBorders>
            <w:noWrap/>
            <w:vAlign w:val="bottom"/>
            <w:hideMark/>
          </w:tcPr>
          <w:p w14:paraId="12817EB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2542/2A</w:t>
            </w:r>
          </w:p>
        </w:tc>
        <w:tc>
          <w:tcPr>
            <w:tcW w:w="3101" w:type="dxa"/>
            <w:tcBorders>
              <w:top w:val="nil"/>
              <w:left w:val="nil"/>
              <w:bottom w:val="single" w:sz="4" w:space="0" w:color="auto"/>
              <w:right w:val="single" w:sz="4" w:space="0" w:color="auto"/>
            </w:tcBorders>
            <w:noWrap/>
            <w:vAlign w:val="bottom"/>
            <w:hideMark/>
          </w:tcPr>
          <w:p w14:paraId="0CE6E30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1.01</w:t>
            </w:r>
          </w:p>
        </w:tc>
        <w:tc>
          <w:tcPr>
            <w:tcW w:w="2701" w:type="dxa"/>
            <w:tcBorders>
              <w:top w:val="nil"/>
              <w:left w:val="nil"/>
              <w:bottom w:val="single" w:sz="4" w:space="0" w:color="auto"/>
              <w:right w:val="single" w:sz="8" w:space="0" w:color="auto"/>
            </w:tcBorders>
            <w:noWrap/>
            <w:vAlign w:val="bottom"/>
            <w:hideMark/>
          </w:tcPr>
          <w:p w14:paraId="10A09EB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0.70</w:t>
            </w:r>
          </w:p>
        </w:tc>
      </w:tr>
      <w:tr w:rsidR="006C4850" w:rsidRPr="00EC2471" w14:paraId="63870798"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7EA5E97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w:t>
            </w:r>
          </w:p>
        </w:tc>
        <w:tc>
          <w:tcPr>
            <w:tcW w:w="1921" w:type="dxa"/>
            <w:tcBorders>
              <w:top w:val="nil"/>
              <w:left w:val="nil"/>
              <w:bottom w:val="single" w:sz="4" w:space="0" w:color="auto"/>
              <w:right w:val="single" w:sz="4" w:space="0" w:color="auto"/>
            </w:tcBorders>
            <w:noWrap/>
            <w:vAlign w:val="bottom"/>
            <w:hideMark/>
          </w:tcPr>
          <w:p w14:paraId="3DFACF6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2542/2E</w:t>
            </w:r>
          </w:p>
        </w:tc>
        <w:tc>
          <w:tcPr>
            <w:tcW w:w="3101" w:type="dxa"/>
            <w:tcBorders>
              <w:top w:val="nil"/>
              <w:left w:val="nil"/>
              <w:bottom w:val="single" w:sz="4" w:space="0" w:color="auto"/>
              <w:right w:val="single" w:sz="4" w:space="0" w:color="auto"/>
            </w:tcBorders>
            <w:noWrap/>
            <w:vAlign w:val="bottom"/>
            <w:hideMark/>
          </w:tcPr>
          <w:p w14:paraId="59F3736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0.40</w:t>
            </w:r>
          </w:p>
        </w:tc>
        <w:tc>
          <w:tcPr>
            <w:tcW w:w="2701" w:type="dxa"/>
            <w:tcBorders>
              <w:top w:val="nil"/>
              <w:left w:val="nil"/>
              <w:bottom w:val="single" w:sz="4" w:space="0" w:color="auto"/>
              <w:right w:val="single" w:sz="8" w:space="0" w:color="auto"/>
            </w:tcBorders>
            <w:noWrap/>
            <w:vAlign w:val="bottom"/>
            <w:hideMark/>
          </w:tcPr>
          <w:p w14:paraId="6B9F90E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0.33</w:t>
            </w:r>
          </w:p>
        </w:tc>
      </w:tr>
      <w:tr w:rsidR="006C4850" w:rsidRPr="00EC2471" w14:paraId="7EA8DF42"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4E3B410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w:t>
            </w:r>
          </w:p>
        </w:tc>
        <w:tc>
          <w:tcPr>
            <w:tcW w:w="1921" w:type="dxa"/>
            <w:tcBorders>
              <w:top w:val="nil"/>
              <w:left w:val="nil"/>
              <w:bottom w:val="single" w:sz="4" w:space="0" w:color="auto"/>
              <w:right w:val="single" w:sz="4" w:space="0" w:color="auto"/>
            </w:tcBorders>
            <w:noWrap/>
            <w:vAlign w:val="bottom"/>
            <w:hideMark/>
          </w:tcPr>
          <w:p w14:paraId="523AE8E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2542/2B</w:t>
            </w:r>
          </w:p>
        </w:tc>
        <w:tc>
          <w:tcPr>
            <w:tcW w:w="3101" w:type="dxa"/>
            <w:tcBorders>
              <w:top w:val="nil"/>
              <w:left w:val="nil"/>
              <w:bottom w:val="single" w:sz="4" w:space="0" w:color="auto"/>
              <w:right w:val="single" w:sz="4" w:space="0" w:color="auto"/>
            </w:tcBorders>
            <w:noWrap/>
            <w:vAlign w:val="bottom"/>
            <w:hideMark/>
          </w:tcPr>
          <w:p w14:paraId="3906090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0.59</w:t>
            </w:r>
          </w:p>
        </w:tc>
        <w:tc>
          <w:tcPr>
            <w:tcW w:w="2701" w:type="dxa"/>
            <w:tcBorders>
              <w:top w:val="nil"/>
              <w:left w:val="nil"/>
              <w:bottom w:val="single" w:sz="4" w:space="0" w:color="auto"/>
              <w:right w:val="single" w:sz="8" w:space="0" w:color="auto"/>
            </w:tcBorders>
            <w:noWrap/>
            <w:vAlign w:val="bottom"/>
            <w:hideMark/>
          </w:tcPr>
          <w:p w14:paraId="379588A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0.59</w:t>
            </w:r>
          </w:p>
        </w:tc>
      </w:tr>
      <w:tr w:rsidR="006C4850" w:rsidRPr="00EC2471" w14:paraId="09110586"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2F89F0B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w:t>
            </w:r>
          </w:p>
        </w:tc>
        <w:tc>
          <w:tcPr>
            <w:tcW w:w="1921" w:type="dxa"/>
            <w:tcBorders>
              <w:top w:val="nil"/>
              <w:left w:val="nil"/>
              <w:bottom w:val="single" w:sz="4" w:space="0" w:color="auto"/>
              <w:right w:val="single" w:sz="4" w:space="0" w:color="auto"/>
            </w:tcBorders>
            <w:noWrap/>
            <w:vAlign w:val="bottom"/>
            <w:hideMark/>
          </w:tcPr>
          <w:p w14:paraId="59E3B11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2542/2D</w:t>
            </w:r>
          </w:p>
        </w:tc>
        <w:tc>
          <w:tcPr>
            <w:tcW w:w="3101" w:type="dxa"/>
            <w:tcBorders>
              <w:top w:val="nil"/>
              <w:left w:val="nil"/>
              <w:bottom w:val="single" w:sz="4" w:space="0" w:color="auto"/>
              <w:right w:val="single" w:sz="4" w:space="0" w:color="auto"/>
            </w:tcBorders>
            <w:noWrap/>
            <w:vAlign w:val="bottom"/>
            <w:hideMark/>
          </w:tcPr>
          <w:p w14:paraId="0F0E4DD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0.74</w:t>
            </w:r>
          </w:p>
        </w:tc>
        <w:tc>
          <w:tcPr>
            <w:tcW w:w="2701" w:type="dxa"/>
            <w:tcBorders>
              <w:top w:val="nil"/>
              <w:left w:val="nil"/>
              <w:bottom w:val="single" w:sz="4" w:space="0" w:color="auto"/>
              <w:right w:val="single" w:sz="8" w:space="0" w:color="auto"/>
            </w:tcBorders>
            <w:noWrap/>
            <w:vAlign w:val="bottom"/>
            <w:hideMark/>
          </w:tcPr>
          <w:p w14:paraId="32CD4D0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0.74</w:t>
            </w:r>
          </w:p>
        </w:tc>
      </w:tr>
      <w:tr w:rsidR="006C4850" w:rsidRPr="00EC2471" w14:paraId="2C82960B"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6D0DA27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5</w:t>
            </w:r>
          </w:p>
        </w:tc>
        <w:tc>
          <w:tcPr>
            <w:tcW w:w="1921" w:type="dxa"/>
            <w:tcBorders>
              <w:top w:val="nil"/>
              <w:left w:val="nil"/>
              <w:bottom w:val="single" w:sz="4" w:space="0" w:color="auto"/>
              <w:right w:val="single" w:sz="4" w:space="0" w:color="auto"/>
            </w:tcBorders>
            <w:noWrap/>
            <w:vAlign w:val="bottom"/>
            <w:hideMark/>
          </w:tcPr>
          <w:p w14:paraId="3F1DD52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2542/3</w:t>
            </w:r>
          </w:p>
        </w:tc>
        <w:tc>
          <w:tcPr>
            <w:tcW w:w="3101" w:type="dxa"/>
            <w:tcBorders>
              <w:top w:val="nil"/>
              <w:left w:val="nil"/>
              <w:bottom w:val="single" w:sz="4" w:space="0" w:color="auto"/>
              <w:right w:val="single" w:sz="4" w:space="0" w:color="auto"/>
            </w:tcBorders>
            <w:noWrap/>
            <w:vAlign w:val="bottom"/>
            <w:hideMark/>
          </w:tcPr>
          <w:p w14:paraId="76879FD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0.96</w:t>
            </w:r>
          </w:p>
        </w:tc>
        <w:tc>
          <w:tcPr>
            <w:tcW w:w="2701" w:type="dxa"/>
            <w:tcBorders>
              <w:top w:val="nil"/>
              <w:left w:val="nil"/>
              <w:bottom w:val="single" w:sz="4" w:space="0" w:color="auto"/>
              <w:right w:val="single" w:sz="8" w:space="0" w:color="auto"/>
            </w:tcBorders>
            <w:noWrap/>
            <w:vAlign w:val="bottom"/>
            <w:hideMark/>
          </w:tcPr>
          <w:p w14:paraId="4C0D124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0.96</w:t>
            </w:r>
          </w:p>
        </w:tc>
      </w:tr>
      <w:tr w:rsidR="006C4850" w:rsidRPr="00EC2471" w14:paraId="60CCC7E4"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28C2E79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6</w:t>
            </w:r>
          </w:p>
        </w:tc>
        <w:tc>
          <w:tcPr>
            <w:tcW w:w="1921" w:type="dxa"/>
            <w:tcBorders>
              <w:top w:val="nil"/>
              <w:left w:val="nil"/>
              <w:bottom w:val="single" w:sz="4" w:space="0" w:color="auto"/>
              <w:right w:val="single" w:sz="4" w:space="0" w:color="auto"/>
            </w:tcBorders>
            <w:noWrap/>
            <w:vAlign w:val="bottom"/>
            <w:hideMark/>
          </w:tcPr>
          <w:p w14:paraId="583B12D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2542/4</w:t>
            </w:r>
          </w:p>
        </w:tc>
        <w:tc>
          <w:tcPr>
            <w:tcW w:w="3101" w:type="dxa"/>
            <w:tcBorders>
              <w:top w:val="nil"/>
              <w:left w:val="nil"/>
              <w:bottom w:val="single" w:sz="4" w:space="0" w:color="auto"/>
              <w:right w:val="single" w:sz="4" w:space="0" w:color="auto"/>
            </w:tcBorders>
            <w:noWrap/>
            <w:vAlign w:val="bottom"/>
            <w:hideMark/>
          </w:tcPr>
          <w:p w14:paraId="6D4DFE5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2.91</w:t>
            </w:r>
          </w:p>
        </w:tc>
        <w:tc>
          <w:tcPr>
            <w:tcW w:w="2701" w:type="dxa"/>
            <w:tcBorders>
              <w:top w:val="nil"/>
              <w:left w:val="nil"/>
              <w:bottom w:val="single" w:sz="4" w:space="0" w:color="auto"/>
              <w:right w:val="single" w:sz="8" w:space="0" w:color="auto"/>
            </w:tcBorders>
            <w:noWrap/>
            <w:vAlign w:val="bottom"/>
            <w:hideMark/>
          </w:tcPr>
          <w:p w14:paraId="6424548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1.61</w:t>
            </w:r>
          </w:p>
        </w:tc>
      </w:tr>
      <w:tr w:rsidR="006C4850" w:rsidRPr="00EC2471" w14:paraId="79235FF3"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2B1D5CC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7</w:t>
            </w:r>
          </w:p>
        </w:tc>
        <w:tc>
          <w:tcPr>
            <w:tcW w:w="1921" w:type="dxa"/>
            <w:tcBorders>
              <w:top w:val="nil"/>
              <w:left w:val="nil"/>
              <w:bottom w:val="single" w:sz="4" w:space="0" w:color="auto"/>
              <w:right w:val="single" w:sz="4" w:space="0" w:color="auto"/>
            </w:tcBorders>
            <w:noWrap/>
            <w:vAlign w:val="bottom"/>
            <w:hideMark/>
          </w:tcPr>
          <w:p w14:paraId="207D2E2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2550/1</w:t>
            </w:r>
          </w:p>
        </w:tc>
        <w:tc>
          <w:tcPr>
            <w:tcW w:w="3101" w:type="dxa"/>
            <w:tcBorders>
              <w:top w:val="nil"/>
              <w:left w:val="nil"/>
              <w:bottom w:val="single" w:sz="4" w:space="0" w:color="auto"/>
              <w:right w:val="single" w:sz="4" w:space="0" w:color="auto"/>
            </w:tcBorders>
            <w:noWrap/>
            <w:vAlign w:val="bottom"/>
            <w:hideMark/>
          </w:tcPr>
          <w:p w14:paraId="7D60BC0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1.57</w:t>
            </w:r>
          </w:p>
        </w:tc>
        <w:tc>
          <w:tcPr>
            <w:tcW w:w="2701" w:type="dxa"/>
            <w:tcBorders>
              <w:top w:val="nil"/>
              <w:left w:val="nil"/>
              <w:bottom w:val="single" w:sz="4" w:space="0" w:color="auto"/>
              <w:right w:val="single" w:sz="8" w:space="0" w:color="auto"/>
            </w:tcBorders>
            <w:noWrap/>
            <w:vAlign w:val="bottom"/>
            <w:hideMark/>
          </w:tcPr>
          <w:p w14:paraId="0319356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1.57</w:t>
            </w:r>
          </w:p>
        </w:tc>
      </w:tr>
      <w:tr w:rsidR="006C4850" w:rsidRPr="00EC2471" w14:paraId="25CC4BCE"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5D24E6D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8</w:t>
            </w:r>
          </w:p>
        </w:tc>
        <w:tc>
          <w:tcPr>
            <w:tcW w:w="1921" w:type="dxa"/>
            <w:tcBorders>
              <w:top w:val="nil"/>
              <w:left w:val="nil"/>
              <w:bottom w:val="single" w:sz="4" w:space="0" w:color="auto"/>
              <w:right w:val="single" w:sz="4" w:space="0" w:color="auto"/>
            </w:tcBorders>
            <w:noWrap/>
            <w:vAlign w:val="bottom"/>
            <w:hideMark/>
          </w:tcPr>
          <w:p w14:paraId="6BB79BF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2597</w:t>
            </w:r>
          </w:p>
        </w:tc>
        <w:tc>
          <w:tcPr>
            <w:tcW w:w="3101" w:type="dxa"/>
            <w:tcBorders>
              <w:top w:val="nil"/>
              <w:left w:val="nil"/>
              <w:bottom w:val="single" w:sz="4" w:space="0" w:color="auto"/>
              <w:right w:val="single" w:sz="4" w:space="0" w:color="auto"/>
            </w:tcBorders>
            <w:noWrap/>
            <w:vAlign w:val="bottom"/>
            <w:hideMark/>
          </w:tcPr>
          <w:p w14:paraId="7DE6595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1.84</w:t>
            </w:r>
          </w:p>
        </w:tc>
        <w:tc>
          <w:tcPr>
            <w:tcW w:w="2701" w:type="dxa"/>
            <w:tcBorders>
              <w:top w:val="nil"/>
              <w:left w:val="nil"/>
              <w:bottom w:val="single" w:sz="4" w:space="0" w:color="auto"/>
              <w:right w:val="single" w:sz="8" w:space="0" w:color="auto"/>
            </w:tcBorders>
            <w:noWrap/>
            <w:vAlign w:val="bottom"/>
            <w:hideMark/>
          </w:tcPr>
          <w:p w14:paraId="08FE7B4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1.84</w:t>
            </w:r>
          </w:p>
        </w:tc>
      </w:tr>
      <w:tr w:rsidR="006C4850" w:rsidRPr="00EC2471" w14:paraId="6A70F80F"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2984DEB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9</w:t>
            </w:r>
          </w:p>
        </w:tc>
        <w:tc>
          <w:tcPr>
            <w:tcW w:w="1921" w:type="dxa"/>
            <w:tcBorders>
              <w:top w:val="nil"/>
              <w:left w:val="nil"/>
              <w:bottom w:val="single" w:sz="4" w:space="0" w:color="auto"/>
              <w:right w:val="single" w:sz="4" w:space="0" w:color="auto"/>
            </w:tcBorders>
            <w:noWrap/>
            <w:vAlign w:val="bottom"/>
            <w:hideMark/>
          </w:tcPr>
          <w:p w14:paraId="6961449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2598/1</w:t>
            </w:r>
          </w:p>
        </w:tc>
        <w:tc>
          <w:tcPr>
            <w:tcW w:w="3101" w:type="dxa"/>
            <w:tcBorders>
              <w:top w:val="nil"/>
              <w:left w:val="nil"/>
              <w:bottom w:val="single" w:sz="4" w:space="0" w:color="auto"/>
              <w:right w:val="single" w:sz="4" w:space="0" w:color="auto"/>
            </w:tcBorders>
            <w:noWrap/>
            <w:vAlign w:val="bottom"/>
            <w:hideMark/>
          </w:tcPr>
          <w:p w14:paraId="5390FF1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2.73</w:t>
            </w:r>
          </w:p>
        </w:tc>
        <w:tc>
          <w:tcPr>
            <w:tcW w:w="2701" w:type="dxa"/>
            <w:tcBorders>
              <w:top w:val="nil"/>
              <w:left w:val="nil"/>
              <w:bottom w:val="single" w:sz="4" w:space="0" w:color="auto"/>
              <w:right w:val="single" w:sz="8" w:space="0" w:color="auto"/>
            </w:tcBorders>
            <w:noWrap/>
            <w:vAlign w:val="bottom"/>
            <w:hideMark/>
          </w:tcPr>
          <w:p w14:paraId="7C97E67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2.73</w:t>
            </w:r>
          </w:p>
        </w:tc>
      </w:tr>
      <w:tr w:rsidR="006C4850" w:rsidRPr="00EC2471" w14:paraId="3AA1B093"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0AE9447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10</w:t>
            </w:r>
          </w:p>
        </w:tc>
        <w:tc>
          <w:tcPr>
            <w:tcW w:w="1921" w:type="dxa"/>
            <w:tcBorders>
              <w:top w:val="nil"/>
              <w:left w:val="nil"/>
              <w:bottom w:val="single" w:sz="4" w:space="0" w:color="auto"/>
              <w:right w:val="single" w:sz="4" w:space="0" w:color="auto"/>
            </w:tcBorders>
            <w:noWrap/>
            <w:vAlign w:val="bottom"/>
            <w:hideMark/>
          </w:tcPr>
          <w:p w14:paraId="31F4947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2550/2</w:t>
            </w:r>
          </w:p>
        </w:tc>
        <w:tc>
          <w:tcPr>
            <w:tcW w:w="3101" w:type="dxa"/>
            <w:tcBorders>
              <w:top w:val="nil"/>
              <w:left w:val="nil"/>
              <w:bottom w:val="single" w:sz="4" w:space="0" w:color="auto"/>
              <w:right w:val="single" w:sz="4" w:space="0" w:color="auto"/>
            </w:tcBorders>
            <w:noWrap/>
            <w:vAlign w:val="bottom"/>
            <w:hideMark/>
          </w:tcPr>
          <w:p w14:paraId="0EEFC5F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3.04</w:t>
            </w:r>
          </w:p>
        </w:tc>
        <w:tc>
          <w:tcPr>
            <w:tcW w:w="2701" w:type="dxa"/>
            <w:tcBorders>
              <w:top w:val="nil"/>
              <w:left w:val="nil"/>
              <w:bottom w:val="single" w:sz="4" w:space="0" w:color="auto"/>
              <w:right w:val="single" w:sz="8" w:space="0" w:color="auto"/>
            </w:tcBorders>
            <w:noWrap/>
            <w:vAlign w:val="bottom"/>
            <w:hideMark/>
          </w:tcPr>
          <w:p w14:paraId="1F8B35F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3.04</w:t>
            </w:r>
          </w:p>
        </w:tc>
      </w:tr>
      <w:tr w:rsidR="006C4850" w:rsidRPr="00EC2471" w14:paraId="62B9CF83"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67FFD68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11</w:t>
            </w:r>
          </w:p>
        </w:tc>
        <w:tc>
          <w:tcPr>
            <w:tcW w:w="1921" w:type="dxa"/>
            <w:tcBorders>
              <w:top w:val="nil"/>
              <w:left w:val="nil"/>
              <w:bottom w:val="single" w:sz="4" w:space="0" w:color="auto"/>
              <w:right w:val="single" w:sz="4" w:space="0" w:color="auto"/>
            </w:tcBorders>
            <w:noWrap/>
            <w:vAlign w:val="bottom"/>
            <w:hideMark/>
          </w:tcPr>
          <w:p w14:paraId="5CD7200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2551/1</w:t>
            </w:r>
          </w:p>
        </w:tc>
        <w:tc>
          <w:tcPr>
            <w:tcW w:w="3101" w:type="dxa"/>
            <w:tcBorders>
              <w:top w:val="nil"/>
              <w:left w:val="nil"/>
              <w:bottom w:val="single" w:sz="4" w:space="0" w:color="auto"/>
              <w:right w:val="single" w:sz="4" w:space="0" w:color="auto"/>
            </w:tcBorders>
            <w:noWrap/>
            <w:vAlign w:val="bottom"/>
            <w:hideMark/>
          </w:tcPr>
          <w:p w14:paraId="43F3FAC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3.47</w:t>
            </w:r>
          </w:p>
        </w:tc>
        <w:tc>
          <w:tcPr>
            <w:tcW w:w="2701" w:type="dxa"/>
            <w:tcBorders>
              <w:top w:val="nil"/>
              <w:left w:val="nil"/>
              <w:bottom w:val="single" w:sz="4" w:space="0" w:color="auto"/>
              <w:right w:val="single" w:sz="8" w:space="0" w:color="auto"/>
            </w:tcBorders>
            <w:noWrap/>
            <w:vAlign w:val="bottom"/>
            <w:hideMark/>
          </w:tcPr>
          <w:p w14:paraId="01E9003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3.39</w:t>
            </w:r>
          </w:p>
        </w:tc>
      </w:tr>
      <w:tr w:rsidR="006C4850" w:rsidRPr="00EC2471" w14:paraId="7AEDF3B1"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0D5AC1C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12</w:t>
            </w:r>
          </w:p>
        </w:tc>
        <w:tc>
          <w:tcPr>
            <w:tcW w:w="1921" w:type="dxa"/>
            <w:tcBorders>
              <w:top w:val="nil"/>
              <w:left w:val="nil"/>
              <w:bottom w:val="single" w:sz="4" w:space="0" w:color="auto"/>
              <w:right w:val="single" w:sz="4" w:space="0" w:color="auto"/>
            </w:tcBorders>
            <w:noWrap/>
            <w:vAlign w:val="bottom"/>
            <w:hideMark/>
          </w:tcPr>
          <w:p w14:paraId="6DC8394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2552</w:t>
            </w:r>
          </w:p>
        </w:tc>
        <w:tc>
          <w:tcPr>
            <w:tcW w:w="3101" w:type="dxa"/>
            <w:tcBorders>
              <w:top w:val="nil"/>
              <w:left w:val="nil"/>
              <w:bottom w:val="single" w:sz="4" w:space="0" w:color="auto"/>
              <w:right w:val="single" w:sz="4" w:space="0" w:color="auto"/>
            </w:tcBorders>
            <w:noWrap/>
            <w:vAlign w:val="bottom"/>
            <w:hideMark/>
          </w:tcPr>
          <w:p w14:paraId="3549E75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2.54</w:t>
            </w:r>
          </w:p>
        </w:tc>
        <w:tc>
          <w:tcPr>
            <w:tcW w:w="2701" w:type="dxa"/>
            <w:tcBorders>
              <w:top w:val="nil"/>
              <w:left w:val="nil"/>
              <w:bottom w:val="single" w:sz="4" w:space="0" w:color="auto"/>
              <w:right w:val="single" w:sz="8" w:space="0" w:color="auto"/>
            </w:tcBorders>
            <w:noWrap/>
            <w:vAlign w:val="bottom"/>
            <w:hideMark/>
          </w:tcPr>
          <w:p w14:paraId="6F3C64A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2.54</w:t>
            </w:r>
          </w:p>
        </w:tc>
      </w:tr>
      <w:tr w:rsidR="006C4850" w:rsidRPr="00EC2471" w14:paraId="3BD3F64D"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15AAC0E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13</w:t>
            </w:r>
          </w:p>
        </w:tc>
        <w:tc>
          <w:tcPr>
            <w:tcW w:w="1921" w:type="dxa"/>
            <w:tcBorders>
              <w:top w:val="nil"/>
              <w:left w:val="nil"/>
              <w:bottom w:val="single" w:sz="4" w:space="0" w:color="auto"/>
              <w:right w:val="single" w:sz="4" w:space="0" w:color="auto"/>
            </w:tcBorders>
            <w:noWrap/>
            <w:vAlign w:val="bottom"/>
            <w:hideMark/>
          </w:tcPr>
          <w:p w14:paraId="52B7B55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2553/1</w:t>
            </w:r>
          </w:p>
        </w:tc>
        <w:tc>
          <w:tcPr>
            <w:tcW w:w="3101" w:type="dxa"/>
            <w:tcBorders>
              <w:top w:val="nil"/>
              <w:left w:val="nil"/>
              <w:bottom w:val="single" w:sz="4" w:space="0" w:color="auto"/>
              <w:right w:val="single" w:sz="4" w:space="0" w:color="auto"/>
            </w:tcBorders>
            <w:noWrap/>
            <w:vAlign w:val="bottom"/>
            <w:hideMark/>
          </w:tcPr>
          <w:p w14:paraId="6CB4866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2.05</w:t>
            </w:r>
          </w:p>
        </w:tc>
        <w:tc>
          <w:tcPr>
            <w:tcW w:w="2701" w:type="dxa"/>
            <w:tcBorders>
              <w:top w:val="nil"/>
              <w:left w:val="nil"/>
              <w:bottom w:val="single" w:sz="4" w:space="0" w:color="auto"/>
              <w:right w:val="single" w:sz="8" w:space="0" w:color="auto"/>
            </w:tcBorders>
            <w:noWrap/>
            <w:vAlign w:val="bottom"/>
            <w:hideMark/>
          </w:tcPr>
          <w:p w14:paraId="6494CEF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1.81</w:t>
            </w:r>
          </w:p>
        </w:tc>
      </w:tr>
      <w:tr w:rsidR="006C4850" w:rsidRPr="00EC2471" w14:paraId="33593D93"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4D9CC06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14</w:t>
            </w:r>
          </w:p>
        </w:tc>
        <w:tc>
          <w:tcPr>
            <w:tcW w:w="1921" w:type="dxa"/>
            <w:tcBorders>
              <w:top w:val="nil"/>
              <w:left w:val="nil"/>
              <w:bottom w:val="single" w:sz="4" w:space="0" w:color="auto"/>
              <w:right w:val="single" w:sz="4" w:space="0" w:color="auto"/>
            </w:tcBorders>
            <w:noWrap/>
            <w:vAlign w:val="bottom"/>
            <w:hideMark/>
          </w:tcPr>
          <w:p w14:paraId="118D7CB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2554/1</w:t>
            </w:r>
          </w:p>
        </w:tc>
        <w:tc>
          <w:tcPr>
            <w:tcW w:w="3101" w:type="dxa"/>
            <w:tcBorders>
              <w:top w:val="nil"/>
              <w:left w:val="nil"/>
              <w:bottom w:val="single" w:sz="4" w:space="0" w:color="auto"/>
              <w:right w:val="single" w:sz="4" w:space="0" w:color="auto"/>
            </w:tcBorders>
            <w:noWrap/>
            <w:vAlign w:val="bottom"/>
            <w:hideMark/>
          </w:tcPr>
          <w:p w14:paraId="7BF56D4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4.67</w:t>
            </w:r>
          </w:p>
        </w:tc>
        <w:tc>
          <w:tcPr>
            <w:tcW w:w="2701" w:type="dxa"/>
            <w:tcBorders>
              <w:top w:val="nil"/>
              <w:left w:val="nil"/>
              <w:bottom w:val="single" w:sz="4" w:space="0" w:color="auto"/>
              <w:right w:val="single" w:sz="8" w:space="0" w:color="auto"/>
            </w:tcBorders>
            <w:noWrap/>
            <w:vAlign w:val="bottom"/>
            <w:hideMark/>
          </w:tcPr>
          <w:p w14:paraId="116D90D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4.44</w:t>
            </w:r>
          </w:p>
        </w:tc>
      </w:tr>
      <w:tr w:rsidR="006C4850" w:rsidRPr="00EC2471" w14:paraId="477A5953"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019C0B3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15</w:t>
            </w:r>
          </w:p>
        </w:tc>
        <w:tc>
          <w:tcPr>
            <w:tcW w:w="1921" w:type="dxa"/>
            <w:tcBorders>
              <w:top w:val="nil"/>
              <w:left w:val="nil"/>
              <w:bottom w:val="single" w:sz="4" w:space="0" w:color="auto"/>
              <w:right w:val="single" w:sz="4" w:space="0" w:color="auto"/>
            </w:tcBorders>
            <w:noWrap/>
            <w:vAlign w:val="bottom"/>
            <w:hideMark/>
          </w:tcPr>
          <w:p w14:paraId="5A671C8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2558</w:t>
            </w:r>
          </w:p>
        </w:tc>
        <w:tc>
          <w:tcPr>
            <w:tcW w:w="3101" w:type="dxa"/>
            <w:tcBorders>
              <w:top w:val="nil"/>
              <w:left w:val="nil"/>
              <w:bottom w:val="single" w:sz="4" w:space="0" w:color="auto"/>
              <w:right w:val="single" w:sz="4" w:space="0" w:color="auto"/>
            </w:tcBorders>
            <w:noWrap/>
            <w:vAlign w:val="bottom"/>
            <w:hideMark/>
          </w:tcPr>
          <w:p w14:paraId="40BDBE2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2.54</w:t>
            </w:r>
          </w:p>
        </w:tc>
        <w:tc>
          <w:tcPr>
            <w:tcW w:w="2701" w:type="dxa"/>
            <w:tcBorders>
              <w:top w:val="nil"/>
              <w:left w:val="nil"/>
              <w:bottom w:val="single" w:sz="4" w:space="0" w:color="auto"/>
              <w:right w:val="single" w:sz="8" w:space="0" w:color="auto"/>
            </w:tcBorders>
            <w:noWrap/>
            <w:vAlign w:val="bottom"/>
            <w:hideMark/>
          </w:tcPr>
          <w:p w14:paraId="4A33FCE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2.23</w:t>
            </w:r>
          </w:p>
        </w:tc>
      </w:tr>
      <w:tr w:rsidR="006C4850" w:rsidRPr="00EC2471" w14:paraId="6C1E5ED6"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3BC1A77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16</w:t>
            </w:r>
          </w:p>
        </w:tc>
        <w:tc>
          <w:tcPr>
            <w:tcW w:w="1921" w:type="dxa"/>
            <w:tcBorders>
              <w:top w:val="nil"/>
              <w:left w:val="nil"/>
              <w:bottom w:val="single" w:sz="4" w:space="0" w:color="auto"/>
              <w:right w:val="single" w:sz="4" w:space="0" w:color="auto"/>
            </w:tcBorders>
            <w:noWrap/>
            <w:vAlign w:val="bottom"/>
            <w:hideMark/>
          </w:tcPr>
          <w:p w14:paraId="0F42195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2555/1</w:t>
            </w:r>
          </w:p>
        </w:tc>
        <w:tc>
          <w:tcPr>
            <w:tcW w:w="3101" w:type="dxa"/>
            <w:tcBorders>
              <w:top w:val="nil"/>
              <w:left w:val="nil"/>
              <w:bottom w:val="single" w:sz="4" w:space="0" w:color="auto"/>
              <w:right w:val="single" w:sz="4" w:space="0" w:color="auto"/>
            </w:tcBorders>
            <w:noWrap/>
            <w:vAlign w:val="bottom"/>
            <w:hideMark/>
          </w:tcPr>
          <w:p w14:paraId="75D2A5F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1.09</w:t>
            </w:r>
          </w:p>
        </w:tc>
        <w:tc>
          <w:tcPr>
            <w:tcW w:w="2701" w:type="dxa"/>
            <w:tcBorders>
              <w:top w:val="nil"/>
              <w:left w:val="nil"/>
              <w:bottom w:val="single" w:sz="4" w:space="0" w:color="auto"/>
              <w:right w:val="single" w:sz="8" w:space="0" w:color="auto"/>
            </w:tcBorders>
            <w:noWrap/>
            <w:vAlign w:val="bottom"/>
            <w:hideMark/>
          </w:tcPr>
          <w:p w14:paraId="2D352D7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1.09</w:t>
            </w:r>
          </w:p>
        </w:tc>
      </w:tr>
      <w:tr w:rsidR="006C4850" w:rsidRPr="00EC2471" w14:paraId="0FE54B55"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6429167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17</w:t>
            </w:r>
          </w:p>
        </w:tc>
        <w:tc>
          <w:tcPr>
            <w:tcW w:w="1921" w:type="dxa"/>
            <w:tcBorders>
              <w:top w:val="nil"/>
              <w:left w:val="nil"/>
              <w:bottom w:val="single" w:sz="4" w:space="0" w:color="auto"/>
              <w:right w:val="single" w:sz="4" w:space="0" w:color="auto"/>
            </w:tcBorders>
            <w:noWrap/>
            <w:vAlign w:val="bottom"/>
            <w:hideMark/>
          </w:tcPr>
          <w:p w14:paraId="174F2A6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2555/2</w:t>
            </w:r>
          </w:p>
        </w:tc>
        <w:tc>
          <w:tcPr>
            <w:tcW w:w="3101" w:type="dxa"/>
            <w:tcBorders>
              <w:top w:val="nil"/>
              <w:left w:val="nil"/>
              <w:bottom w:val="single" w:sz="4" w:space="0" w:color="auto"/>
              <w:right w:val="single" w:sz="4" w:space="0" w:color="auto"/>
            </w:tcBorders>
            <w:noWrap/>
            <w:vAlign w:val="bottom"/>
            <w:hideMark/>
          </w:tcPr>
          <w:p w14:paraId="531A3EC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1.00</w:t>
            </w:r>
          </w:p>
        </w:tc>
        <w:tc>
          <w:tcPr>
            <w:tcW w:w="2701" w:type="dxa"/>
            <w:tcBorders>
              <w:top w:val="nil"/>
              <w:left w:val="nil"/>
              <w:bottom w:val="single" w:sz="4" w:space="0" w:color="auto"/>
              <w:right w:val="single" w:sz="8" w:space="0" w:color="auto"/>
            </w:tcBorders>
            <w:noWrap/>
            <w:vAlign w:val="bottom"/>
            <w:hideMark/>
          </w:tcPr>
          <w:p w14:paraId="30E658B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1.00</w:t>
            </w:r>
          </w:p>
        </w:tc>
      </w:tr>
      <w:tr w:rsidR="006C4850" w:rsidRPr="00EC2471" w14:paraId="31952D47"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6A87A4D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18</w:t>
            </w:r>
          </w:p>
        </w:tc>
        <w:tc>
          <w:tcPr>
            <w:tcW w:w="1921" w:type="dxa"/>
            <w:tcBorders>
              <w:top w:val="nil"/>
              <w:left w:val="nil"/>
              <w:bottom w:val="single" w:sz="4" w:space="0" w:color="auto"/>
              <w:right w:val="single" w:sz="4" w:space="0" w:color="auto"/>
            </w:tcBorders>
            <w:noWrap/>
            <w:vAlign w:val="bottom"/>
            <w:hideMark/>
          </w:tcPr>
          <w:p w14:paraId="70CC99D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2555/3</w:t>
            </w:r>
          </w:p>
        </w:tc>
        <w:tc>
          <w:tcPr>
            <w:tcW w:w="3101" w:type="dxa"/>
            <w:tcBorders>
              <w:top w:val="nil"/>
              <w:left w:val="nil"/>
              <w:bottom w:val="single" w:sz="4" w:space="0" w:color="auto"/>
              <w:right w:val="single" w:sz="4" w:space="0" w:color="auto"/>
            </w:tcBorders>
            <w:noWrap/>
            <w:vAlign w:val="bottom"/>
            <w:hideMark/>
          </w:tcPr>
          <w:p w14:paraId="743681A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3.15</w:t>
            </w:r>
          </w:p>
        </w:tc>
        <w:tc>
          <w:tcPr>
            <w:tcW w:w="2701" w:type="dxa"/>
            <w:tcBorders>
              <w:top w:val="nil"/>
              <w:left w:val="nil"/>
              <w:bottom w:val="single" w:sz="4" w:space="0" w:color="auto"/>
              <w:right w:val="single" w:sz="8" w:space="0" w:color="auto"/>
            </w:tcBorders>
            <w:noWrap/>
            <w:vAlign w:val="bottom"/>
            <w:hideMark/>
          </w:tcPr>
          <w:p w14:paraId="6A17E41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3.15</w:t>
            </w:r>
          </w:p>
        </w:tc>
      </w:tr>
      <w:tr w:rsidR="006C4850" w:rsidRPr="00EC2471" w14:paraId="39ED2C9D"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42F6D31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19</w:t>
            </w:r>
          </w:p>
        </w:tc>
        <w:tc>
          <w:tcPr>
            <w:tcW w:w="1921" w:type="dxa"/>
            <w:tcBorders>
              <w:top w:val="nil"/>
              <w:left w:val="nil"/>
              <w:bottom w:val="single" w:sz="4" w:space="0" w:color="auto"/>
              <w:right w:val="single" w:sz="4" w:space="0" w:color="auto"/>
            </w:tcBorders>
            <w:noWrap/>
            <w:vAlign w:val="bottom"/>
            <w:hideMark/>
          </w:tcPr>
          <w:p w14:paraId="120DBC9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2556/1</w:t>
            </w:r>
          </w:p>
        </w:tc>
        <w:tc>
          <w:tcPr>
            <w:tcW w:w="3101" w:type="dxa"/>
            <w:tcBorders>
              <w:top w:val="nil"/>
              <w:left w:val="nil"/>
              <w:bottom w:val="single" w:sz="4" w:space="0" w:color="auto"/>
              <w:right w:val="single" w:sz="4" w:space="0" w:color="auto"/>
            </w:tcBorders>
            <w:noWrap/>
            <w:vAlign w:val="bottom"/>
            <w:hideMark/>
          </w:tcPr>
          <w:p w14:paraId="34093B3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3.47</w:t>
            </w:r>
          </w:p>
        </w:tc>
        <w:tc>
          <w:tcPr>
            <w:tcW w:w="2701" w:type="dxa"/>
            <w:tcBorders>
              <w:top w:val="nil"/>
              <w:left w:val="nil"/>
              <w:bottom w:val="single" w:sz="4" w:space="0" w:color="auto"/>
              <w:right w:val="single" w:sz="8" w:space="0" w:color="auto"/>
            </w:tcBorders>
            <w:noWrap/>
            <w:vAlign w:val="bottom"/>
            <w:hideMark/>
          </w:tcPr>
          <w:p w14:paraId="6131433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3.47</w:t>
            </w:r>
          </w:p>
        </w:tc>
      </w:tr>
      <w:tr w:rsidR="006C4850" w:rsidRPr="00EC2471" w14:paraId="1F30C76F"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5AD5586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w:t>
            </w:r>
          </w:p>
        </w:tc>
        <w:tc>
          <w:tcPr>
            <w:tcW w:w="1921" w:type="dxa"/>
            <w:tcBorders>
              <w:top w:val="nil"/>
              <w:left w:val="nil"/>
              <w:bottom w:val="single" w:sz="4" w:space="0" w:color="auto"/>
              <w:right w:val="single" w:sz="4" w:space="0" w:color="auto"/>
            </w:tcBorders>
            <w:noWrap/>
            <w:vAlign w:val="bottom"/>
            <w:hideMark/>
          </w:tcPr>
          <w:p w14:paraId="45AC56C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2556/2</w:t>
            </w:r>
          </w:p>
        </w:tc>
        <w:tc>
          <w:tcPr>
            <w:tcW w:w="3101" w:type="dxa"/>
            <w:tcBorders>
              <w:top w:val="nil"/>
              <w:left w:val="nil"/>
              <w:bottom w:val="single" w:sz="4" w:space="0" w:color="auto"/>
              <w:right w:val="single" w:sz="4" w:space="0" w:color="auto"/>
            </w:tcBorders>
            <w:noWrap/>
            <w:vAlign w:val="bottom"/>
            <w:hideMark/>
          </w:tcPr>
          <w:p w14:paraId="7F8B074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1.85</w:t>
            </w:r>
          </w:p>
        </w:tc>
        <w:tc>
          <w:tcPr>
            <w:tcW w:w="2701" w:type="dxa"/>
            <w:tcBorders>
              <w:top w:val="nil"/>
              <w:left w:val="nil"/>
              <w:bottom w:val="single" w:sz="4" w:space="0" w:color="auto"/>
              <w:right w:val="single" w:sz="8" w:space="0" w:color="auto"/>
            </w:tcBorders>
            <w:noWrap/>
            <w:vAlign w:val="bottom"/>
            <w:hideMark/>
          </w:tcPr>
          <w:p w14:paraId="13A43FD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1.85</w:t>
            </w:r>
          </w:p>
        </w:tc>
      </w:tr>
      <w:tr w:rsidR="006C4850" w:rsidRPr="00EC2471" w14:paraId="558DC186"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2D5FC1F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21</w:t>
            </w:r>
          </w:p>
        </w:tc>
        <w:tc>
          <w:tcPr>
            <w:tcW w:w="1921" w:type="dxa"/>
            <w:tcBorders>
              <w:top w:val="nil"/>
              <w:left w:val="nil"/>
              <w:bottom w:val="single" w:sz="4" w:space="0" w:color="auto"/>
              <w:right w:val="single" w:sz="4" w:space="0" w:color="auto"/>
            </w:tcBorders>
            <w:noWrap/>
            <w:vAlign w:val="bottom"/>
            <w:hideMark/>
          </w:tcPr>
          <w:p w14:paraId="4DA210D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2557/1</w:t>
            </w:r>
          </w:p>
        </w:tc>
        <w:tc>
          <w:tcPr>
            <w:tcW w:w="3101" w:type="dxa"/>
            <w:tcBorders>
              <w:top w:val="nil"/>
              <w:left w:val="nil"/>
              <w:bottom w:val="single" w:sz="4" w:space="0" w:color="auto"/>
              <w:right w:val="single" w:sz="4" w:space="0" w:color="auto"/>
            </w:tcBorders>
            <w:noWrap/>
            <w:vAlign w:val="bottom"/>
            <w:hideMark/>
          </w:tcPr>
          <w:p w14:paraId="5D6D646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1.59</w:t>
            </w:r>
          </w:p>
        </w:tc>
        <w:tc>
          <w:tcPr>
            <w:tcW w:w="2701" w:type="dxa"/>
            <w:tcBorders>
              <w:top w:val="nil"/>
              <w:left w:val="nil"/>
              <w:bottom w:val="single" w:sz="4" w:space="0" w:color="auto"/>
              <w:right w:val="single" w:sz="8" w:space="0" w:color="auto"/>
            </w:tcBorders>
            <w:noWrap/>
            <w:vAlign w:val="bottom"/>
            <w:hideMark/>
          </w:tcPr>
          <w:p w14:paraId="48B1516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1.59</w:t>
            </w:r>
          </w:p>
        </w:tc>
      </w:tr>
      <w:tr w:rsidR="006C4850" w:rsidRPr="00EC2471" w14:paraId="52336761"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3A46265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22</w:t>
            </w:r>
          </w:p>
        </w:tc>
        <w:tc>
          <w:tcPr>
            <w:tcW w:w="1921" w:type="dxa"/>
            <w:tcBorders>
              <w:top w:val="nil"/>
              <w:left w:val="nil"/>
              <w:bottom w:val="single" w:sz="4" w:space="0" w:color="auto"/>
              <w:right w:val="single" w:sz="4" w:space="0" w:color="auto"/>
            </w:tcBorders>
            <w:noWrap/>
            <w:vAlign w:val="bottom"/>
            <w:hideMark/>
          </w:tcPr>
          <w:p w14:paraId="3039D0B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2557/2</w:t>
            </w:r>
          </w:p>
        </w:tc>
        <w:tc>
          <w:tcPr>
            <w:tcW w:w="3101" w:type="dxa"/>
            <w:tcBorders>
              <w:top w:val="nil"/>
              <w:left w:val="nil"/>
              <w:bottom w:val="single" w:sz="4" w:space="0" w:color="auto"/>
              <w:right w:val="single" w:sz="4" w:space="0" w:color="auto"/>
            </w:tcBorders>
            <w:noWrap/>
            <w:vAlign w:val="bottom"/>
            <w:hideMark/>
          </w:tcPr>
          <w:p w14:paraId="3507DE2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2.37</w:t>
            </w:r>
          </w:p>
        </w:tc>
        <w:tc>
          <w:tcPr>
            <w:tcW w:w="2701" w:type="dxa"/>
            <w:tcBorders>
              <w:top w:val="nil"/>
              <w:left w:val="nil"/>
              <w:bottom w:val="single" w:sz="4" w:space="0" w:color="auto"/>
              <w:right w:val="single" w:sz="8" w:space="0" w:color="auto"/>
            </w:tcBorders>
            <w:noWrap/>
            <w:vAlign w:val="bottom"/>
            <w:hideMark/>
          </w:tcPr>
          <w:p w14:paraId="09E285C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2.37</w:t>
            </w:r>
          </w:p>
        </w:tc>
      </w:tr>
      <w:tr w:rsidR="006C4850" w:rsidRPr="00EC2471" w14:paraId="1DFFDED1"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1911DBA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23</w:t>
            </w:r>
          </w:p>
        </w:tc>
        <w:tc>
          <w:tcPr>
            <w:tcW w:w="1921" w:type="dxa"/>
            <w:tcBorders>
              <w:top w:val="nil"/>
              <w:left w:val="nil"/>
              <w:bottom w:val="single" w:sz="4" w:space="0" w:color="auto"/>
              <w:right w:val="single" w:sz="4" w:space="0" w:color="auto"/>
            </w:tcBorders>
            <w:noWrap/>
            <w:vAlign w:val="bottom"/>
            <w:hideMark/>
          </w:tcPr>
          <w:p w14:paraId="5D23EF8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2559</w:t>
            </w:r>
          </w:p>
        </w:tc>
        <w:tc>
          <w:tcPr>
            <w:tcW w:w="3101" w:type="dxa"/>
            <w:tcBorders>
              <w:top w:val="nil"/>
              <w:left w:val="nil"/>
              <w:bottom w:val="single" w:sz="4" w:space="0" w:color="auto"/>
              <w:right w:val="single" w:sz="4" w:space="0" w:color="auto"/>
            </w:tcBorders>
            <w:noWrap/>
            <w:vAlign w:val="bottom"/>
            <w:hideMark/>
          </w:tcPr>
          <w:p w14:paraId="46A8FCC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2.20</w:t>
            </w:r>
          </w:p>
        </w:tc>
        <w:tc>
          <w:tcPr>
            <w:tcW w:w="2701" w:type="dxa"/>
            <w:tcBorders>
              <w:top w:val="nil"/>
              <w:left w:val="nil"/>
              <w:bottom w:val="single" w:sz="4" w:space="0" w:color="auto"/>
              <w:right w:val="single" w:sz="8" w:space="0" w:color="auto"/>
            </w:tcBorders>
            <w:noWrap/>
            <w:vAlign w:val="bottom"/>
            <w:hideMark/>
          </w:tcPr>
          <w:p w14:paraId="5BF696B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2.20</w:t>
            </w:r>
          </w:p>
        </w:tc>
      </w:tr>
      <w:tr w:rsidR="006C4850" w:rsidRPr="00EC2471" w14:paraId="12FC3A46"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7C13BB9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w:t>
            </w:r>
          </w:p>
        </w:tc>
        <w:tc>
          <w:tcPr>
            <w:tcW w:w="1921" w:type="dxa"/>
            <w:tcBorders>
              <w:top w:val="nil"/>
              <w:left w:val="nil"/>
              <w:bottom w:val="single" w:sz="4" w:space="0" w:color="auto"/>
              <w:right w:val="single" w:sz="4" w:space="0" w:color="auto"/>
            </w:tcBorders>
            <w:noWrap/>
            <w:vAlign w:val="bottom"/>
            <w:hideMark/>
          </w:tcPr>
          <w:p w14:paraId="1C10442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2560/1B</w:t>
            </w:r>
          </w:p>
        </w:tc>
        <w:tc>
          <w:tcPr>
            <w:tcW w:w="3101" w:type="dxa"/>
            <w:tcBorders>
              <w:top w:val="nil"/>
              <w:left w:val="nil"/>
              <w:bottom w:val="single" w:sz="4" w:space="0" w:color="auto"/>
              <w:right w:val="single" w:sz="4" w:space="0" w:color="auto"/>
            </w:tcBorders>
            <w:noWrap/>
            <w:vAlign w:val="bottom"/>
            <w:hideMark/>
          </w:tcPr>
          <w:p w14:paraId="3713844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0.51</w:t>
            </w:r>
          </w:p>
        </w:tc>
        <w:tc>
          <w:tcPr>
            <w:tcW w:w="2701" w:type="dxa"/>
            <w:tcBorders>
              <w:top w:val="nil"/>
              <w:left w:val="nil"/>
              <w:bottom w:val="single" w:sz="4" w:space="0" w:color="auto"/>
              <w:right w:val="single" w:sz="8" w:space="0" w:color="auto"/>
            </w:tcBorders>
            <w:noWrap/>
            <w:vAlign w:val="bottom"/>
            <w:hideMark/>
          </w:tcPr>
          <w:p w14:paraId="02C6782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0.51</w:t>
            </w:r>
          </w:p>
        </w:tc>
      </w:tr>
      <w:tr w:rsidR="006C4850" w:rsidRPr="00EC2471" w14:paraId="73D01088"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71545B8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w:t>
            </w:r>
          </w:p>
        </w:tc>
        <w:tc>
          <w:tcPr>
            <w:tcW w:w="1921" w:type="dxa"/>
            <w:tcBorders>
              <w:top w:val="nil"/>
              <w:left w:val="nil"/>
              <w:bottom w:val="single" w:sz="4" w:space="0" w:color="auto"/>
              <w:right w:val="single" w:sz="4" w:space="0" w:color="auto"/>
            </w:tcBorders>
            <w:noWrap/>
            <w:vAlign w:val="bottom"/>
            <w:hideMark/>
          </w:tcPr>
          <w:p w14:paraId="4C495C6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2563/2</w:t>
            </w:r>
          </w:p>
        </w:tc>
        <w:tc>
          <w:tcPr>
            <w:tcW w:w="3101" w:type="dxa"/>
            <w:tcBorders>
              <w:top w:val="nil"/>
              <w:left w:val="nil"/>
              <w:bottom w:val="single" w:sz="4" w:space="0" w:color="auto"/>
              <w:right w:val="single" w:sz="4" w:space="0" w:color="auto"/>
            </w:tcBorders>
            <w:noWrap/>
            <w:vAlign w:val="bottom"/>
            <w:hideMark/>
          </w:tcPr>
          <w:p w14:paraId="356AEB8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2.00</w:t>
            </w:r>
          </w:p>
        </w:tc>
        <w:tc>
          <w:tcPr>
            <w:tcW w:w="2701" w:type="dxa"/>
            <w:tcBorders>
              <w:top w:val="nil"/>
              <w:left w:val="nil"/>
              <w:bottom w:val="single" w:sz="4" w:space="0" w:color="auto"/>
              <w:right w:val="single" w:sz="8" w:space="0" w:color="auto"/>
            </w:tcBorders>
            <w:noWrap/>
            <w:vAlign w:val="bottom"/>
            <w:hideMark/>
          </w:tcPr>
          <w:p w14:paraId="61D9990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2.00</w:t>
            </w:r>
          </w:p>
        </w:tc>
      </w:tr>
      <w:tr w:rsidR="006C4850" w:rsidRPr="00EC2471" w14:paraId="24F57626"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101728B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26</w:t>
            </w:r>
          </w:p>
        </w:tc>
        <w:tc>
          <w:tcPr>
            <w:tcW w:w="1921" w:type="dxa"/>
            <w:tcBorders>
              <w:top w:val="nil"/>
              <w:left w:val="nil"/>
              <w:bottom w:val="single" w:sz="4" w:space="0" w:color="auto"/>
              <w:right w:val="single" w:sz="4" w:space="0" w:color="auto"/>
            </w:tcBorders>
            <w:noWrap/>
            <w:vAlign w:val="bottom"/>
            <w:hideMark/>
          </w:tcPr>
          <w:p w14:paraId="6380EEB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2564</w:t>
            </w:r>
          </w:p>
        </w:tc>
        <w:tc>
          <w:tcPr>
            <w:tcW w:w="3101" w:type="dxa"/>
            <w:tcBorders>
              <w:top w:val="nil"/>
              <w:left w:val="nil"/>
              <w:bottom w:val="single" w:sz="4" w:space="0" w:color="auto"/>
              <w:right w:val="single" w:sz="4" w:space="0" w:color="auto"/>
            </w:tcBorders>
            <w:noWrap/>
            <w:vAlign w:val="bottom"/>
            <w:hideMark/>
          </w:tcPr>
          <w:p w14:paraId="6453735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2.43</w:t>
            </w:r>
          </w:p>
        </w:tc>
        <w:tc>
          <w:tcPr>
            <w:tcW w:w="2701" w:type="dxa"/>
            <w:tcBorders>
              <w:top w:val="nil"/>
              <w:left w:val="nil"/>
              <w:bottom w:val="single" w:sz="4" w:space="0" w:color="auto"/>
              <w:right w:val="single" w:sz="8" w:space="0" w:color="auto"/>
            </w:tcBorders>
            <w:noWrap/>
            <w:vAlign w:val="bottom"/>
            <w:hideMark/>
          </w:tcPr>
          <w:p w14:paraId="707DCB8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2.43</w:t>
            </w:r>
          </w:p>
        </w:tc>
      </w:tr>
      <w:tr w:rsidR="006C4850" w:rsidRPr="00EC2471" w14:paraId="12FDD4EE"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77C2588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27</w:t>
            </w:r>
          </w:p>
        </w:tc>
        <w:tc>
          <w:tcPr>
            <w:tcW w:w="1921" w:type="dxa"/>
            <w:tcBorders>
              <w:top w:val="nil"/>
              <w:left w:val="nil"/>
              <w:bottom w:val="single" w:sz="4" w:space="0" w:color="auto"/>
              <w:right w:val="single" w:sz="4" w:space="0" w:color="auto"/>
            </w:tcBorders>
            <w:noWrap/>
            <w:vAlign w:val="bottom"/>
            <w:hideMark/>
          </w:tcPr>
          <w:p w14:paraId="75CC4E1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2565/1</w:t>
            </w:r>
          </w:p>
        </w:tc>
        <w:tc>
          <w:tcPr>
            <w:tcW w:w="3101" w:type="dxa"/>
            <w:tcBorders>
              <w:top w:val="nil"/>
              <w:left w:val="nil"/>
              <w:bottom w:val="single" w:sz="4" w:space="0" w:color="auto"/>
              <w:right w:val="single" w:sz="4" w:space="0" w:color="auto"/>
            </w:tcBorders>
            <w:noWrap/>
            <w:vAlign w:val="bottom"/>
            <w:hideMark/>
          </w:tcPr>
          <w:p w14:paraId="39DD018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0.89</w:t>
            </w:r>
          </w:p>
        </w:tc>
        <w:tc>
          <w:tcPr>
            <w:tcW w:w="2701" w:type="dxa"/>
            <w:tcBorders>
              <w:top w:val="nil"/>
              <w:left w:val="nil"/>
              <w:bottom w:val="single" w:sz="4" w:space="0" w:color="auto"/>
              <w:right w:val="single" w:sz="8" w:space="0" w:color="auto"/>
            </w:tcBorders>
            <w:noWrap/>
            <w:vAlign w:val="bottom"/>
            <w:hideMark/>
          </w:tcPr>
          <w:p w14:paraId="6E8F856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0.89</w:t>
            </w:r>
          </w:p>
        </w:tc>
      </w:tr>
      <w:tr w:rsidR="006C4850" w:rsidRPr="00EC2471" w14:paraId="48508E96"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2EDE628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w:t>
            </w:r>
          </w:p>
        </w:tc>
        <w:tc>
          <w:tcPr>
            <w:tcW w:w="1921" w:type="dxa"/>
            <w:tcBorders>
              <w:top w:val="nil"/>
              <w:left w:val="nil"/>
              <w:bottom w:val="single" w:sz="4" w:space="0" w:color="auto"/>
              <w:right w:val="single" w:sz="4" w:space="0" w:color="auto"/>
            </w:tcBorders>
            <w:noWrap/>
            <w:vAlign w:val="bottom"/>
            <w:hideMark/>
          </w:tcPr>
          <w:p w14:paraId="247704D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2565/2</w:t>
            </w:r>
          </w:p>
        </w:tc>
        <w:tc>
          <w:tcPr>
            <w:tcW w:w="3101" w:type="dxa"/>
            <w:tcBorders>
              <w:top w:val="nil"/>
              <w:left w:val="nil"/>
              <w:bottom w:val="single" w:sz="4" w:space="0" w:color="auto"/>
              <w:right w:val="single" w:sz="4" w:space="0" w:color="auto"/>
            </w:tcBorders>
            <w:noWrap/>
            <w:vAlign w:val="bottom"/>
            <w:hideMark/>
          </w:tcPr>
          <w:p w14:paraId="0500F17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5.00</w:t>
            </w:r>
          </w:p>
        </w:tc>
        <w:tc>
          <w:tcPr>
            <w:tcW w:w="2701" w:type="dxa"/>
            <w:tcBorders>
              <w:top w:val="nil"/>
              <w:left w:val="nil"/>
              <w:bottom w:val="single" w:sz="4" w:space="0" w:color="auto"/>
              <w:right w:val="single" w:sz="8" w:space="0" w:color="auto"/>
            </w:tcBorders>
            <w:noWrap/>
            <w:vAlign w:val="bottom"/>
            <w:hideMark/>
          </w:tcPr>
          <w:p w14:paraId="103B26E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5.00</w:t>
            </w:r>
          </w:p>
        </w:tc>
      </w:tr>
      <w:tr w:rsidR="006C4850" w:rsidRPr="00EC2471" w14:paraId="53090AAA"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557AF77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w:t>
            </w:r>
          </w:p>
        </w:tc>
        <w:tc>
          <w:tcPr>
            <w:tcW w:w="1921" w:type="dxa"/>
            <w:tcBorders>
              <w:top w:val="nil"/>
              <w:left w:val="nil"/>
              <w:bottom w:val="single" w:sz="4" w:space="0" w:color="auto"/>
              <w:right w:val="single" w:sz="4" w:space="0" w:color="auto"/>
            </w:tcBorders>
            <w:noWrap/>
            <w:vAlign w:val="bottom"/>
            <w:hideMark/>
          </w:tcPr>
          <w:p w14:paraId="697399E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2566/1</w:t>
            </w:r>
          </w:p>
        </w:tc>
        <w:tc>
          <w:tcPr>
            <w:tcW w:w="3101" w:type="dxa"/>
            <w:tcBorders>
              <w:top w:val="nil"/>
              <w:left w:val="nil"/>
              <w:bottom w:val="single" w:sz="4" w:space="0" w:color="auto"/>
              <w:right w:val="single" w:sz="4" w:space="0" w:color="auto"/>
            </w:tcBorders>
            <w:noWrap/>
            <w:vAlign w:val="bottom"/>
            <w:hideMark/>
          </w:tcPr>
          <w:p w14:paraId="12E4AD7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2.97</w:t>
            </w:r>
          </w:p>
        </w:tc>
        <w:tc>
          <w:tcPr>
            <w:tcW w:w="2701" w:type="dxa"/>
            <w:tcBorders>
              <w:top w:val="nil"/>
              <w:left w:val="nil"/>
              <w:bottom w:val="single" w:sz="4" w:space="0" w:color="auto"/>
              <w:right w:val="single" w:sz="8" w:space="0" w:color="auto"/>
            </w:tcBorders>
            <w:noWrap/>
            <w:vAlign w:val="bottom"/>
            <w:hideMark/>
          </w:tcPr>
          <w:p w14:paraId="69E00AB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2.95</w:t>
            </w:r>
          </w:p>
        </w:tc>
      </w:tr>
      <w:tr w:rsidR="006C4850" w:rsidRPr="00EC2471" w14:paraId="27ED0AD8"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1CEB0E5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w:t>
            </w:r>
          </w:p>
        </w:tc>
        <w:tc>
          <w:tcPr>
            <w:tcW w:w="1921" w:type="dxa"/>
            <w:tcBorders>
              <w:top w:val="nil"/>
              <w:left w:val="nil"/>
              <w:bottom w:val="single" w:sz="4" w:space="0" w:color="auto"/>
              <w:right w:val="single" w:sz="4" w:space="0" w:color="auto"/>
            </w:tcBorders>
            <w:noWrap/>
            <w:vAlign w:val="bottom"/>
            <w:hideMark/>
          </w:tcPr>
          <w:p w14:paraId="0091559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2566/2A</w:t>
            </w:r>
          </w:p>
        </w:tc>
        <w:tc>
          <w:tcPr>
            <w:tcW w:w="3101" w:type="dxa"/>
            <w:tcBorders>
              <w:top w:val="nil"/>
              <w:left w:val="nil"/>
              <w:bottom w:val="single" w:sz="4" w:space="0" w:color="auto"/>
              <w:right w:val="single" w:sz="4" w:space="0" w:color="auto"/>
            </w:tcBorders>
            <w:noWrap/>
            <w:vAlign w:val="bottom"/>
            <w:hideMark/>
          </w:tcPr>
          <w:p w14:paraId="628CD6E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0.86</w:t>
            </w:r>
          </w:p>
        </w:tc>
        <w:tc>
          <w:tcPr>
            <w:tcW w:w="2701" w:type="dxa"/>
            <w:tcBorders>
              <w:top w:val="nil"/>
              <w:left w:val="nil"/>
              <w:bottom w:val="single" w:sz="4" w:space="0" w:color="auto"/>
              <w:right w:val="single" w:sz="8" w:space="0" w:color="auto"/>
            </w:tcBorders>
            <w:noWrap/>
            <w:vAlign w:val="bottom"/>
            <w:hideMark/>
          </w:tcPr>
          <w:p w14:paraId="501DF28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0.86</w:t>
            </w:r>
          </w:p>
        </w:tc>
      </w:tr>
      <w:tr w:rsidR="006C4850" w:rsidRPr="00EC2471" w14:paraId="1E7489D4"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4BC5BAF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31</w:t>
            </w:r>
          </w:p>
        </w:tc>
        <w:tc>
          <w:tcPr>
            <w:tcW w:w="1921" w:type="dxa"/>
            <w:tcBorders>
              <w:top w:val="nil"/>
              <w:left w:val="nil"/>
              <w:bottom w:val="single" w:sz="4" w:space="0" w:color="auto"/>
              <w:right w:val="single" w:sz="4" w:space="0" w:color="auto"/>
            </w:tcBorders>
            <w:noWrap/>
            <w:vAlign w:val="bottom"/>
            <w:hideMark/>
          </w:tcPr>
          <w:p w14:paraId="7BA3506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2569/1A21</w:t>
            </w:r>
          </w:p>
        </w:tc>
        <w:tc>
          <w:tcPr>
            <w:tcW w:w="3101" w:type="dxa"/>
            <w:tcBorders>
              <w:top w:val="nil"/>
              <w:left w:val="nil"/>
              <w:bottom w:val="single" w:sz="4" w:space="0" w:color="auto"/>
              <w:right w:val="single" w:sz="4" w:space="0" w:color="auto"/>
            </w:tcBorders>
            <w:noWrap/>
            <w:vAlign w:val="bottom"/>
            <w:hideMark/>
          </w:tcPr>
          <w:p w14:paraId="4351619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4.49</w:t>
            </w:r>
          </w:p>
        </w:tc>
        <w:tc>
          <w:tcPr>
            <w:tcW w:w="2701" w:type="dxa"/>
            <w:tcBorders>
              <w:top w:val="nil"/>
              <w:left w:val="nil"/>
              <w:bottom w:val="single" w:sz="4" w:space="0" w:color="auto"/>
              <w:right w:val="single" w:sz="8" w:space="0" w:color="auto"/>
            </w:tcBorders>
            <w:noWrap/>
            <w:vAlign w:val="bottom"/>
            <w:hideMark/>
          </w:tcPr>
          <w:p w14:paraId="241A427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4.49</w:t>
            </w:r>
          </w:p>
        </w:tc>
      </w:tr>
      <w:tr w:rsidR="006C4850" w:rsidRPr="00EC2471" w14:paraId="492EB6AF"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77D83F2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32</w:t>
            </w:r>
          </w:p>
        </w:tc>
        <w:tc>
          <w:tcPr>
            <w:tcW w:w="1921" w:type="dxa"/>
            <w:tcBorders>
              <w:top w:val="nil"/>
              <w:left w:val="nil"/>
              <w:bottom w:val="single" w:sz="4" w:space="0" w:color="auto"/>
              <w:right w:val="single" w:sz="4" w:space="0" w:color="auto"/>
            </w:tcBorders>
            <w:noWrap/>
            <w:vAlign w:val="bottom"/>
            <w:hideMark/>
          </w:tcPr>
          <w:p w14:paraId="3DFB199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2570/1</w:t>
            </w:r>
          </w:p>
        </w:tc>
        <w:tc>
          <w:tcPr>
            <w:tcW w:w="3101" w:type="dxa"/>
            <w:tcBorders>
              <w:top w:val="nil"/>
              <w:left w:val="nil"/>
              <w:bottom w:val="single" w:sz="4" w:space="0" w:color="auto"/>
              <w:right w:val="single" w:sz="4" w:space="0" w:color="auto"/>
            </w:tcBorders>
            <w:noWrap/>
            <w:vAlign w:val="bottom"/>
            <w:hideMark/>
          </w:tcPr>
          <w:p w14:paraId="6511F46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2.19</w:t>
            </w:r>
          </w:p>
        </w:tc>
        <w:tc>
          <w:tcPr>
            <w:tcW w:w="2701" w:type="dxa"/>
            <w:tcBorders>
              <w:top w:val="nil"/>
              <w:left w:val="nil"/>
              <w:bottom w:val="single" w:sz="4" w:space="0" w:color="auto"/>
              <w:right w:val="single" w:sz="8" w:space="0" w:color="auto"/>
            </w:tcBorders>
            <w:noWrap/>
            <w:vAlign w:val="bottom"/>
            <w:hideMark/>
          </w:tcPr>
          <w:p w14:paraId="7CD9C38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2.19</w:t>
            </w:r>
          </w:p>
        </w:tc>
      </w:tr>
      <w:tr w:rsidR="006C4850" w:rsidRPr="00EC2471" w14:paraId="03A5A36B"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20232AA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lastRenderedPageBreak/>
              <w:t>33</w:t>
            </w:r>
          </w:p>
        </w:tc>
        <w:tc>
          <w:tcPr>
            <w:tcW w:w="1921" w:type="dxa"/>
            <w:tcBorders>
              <w:top w:val="nil"/>
              <w:left w:val="nil"/>
              <w:bottom w:val="single" w:sz="4" w:space="0" w:color="auto"/>
              <w:right w:val="single" w:sz="4" w:space="0" w:color="auto"/>
            </w:tcBorders>
            <w:noWrap/>
            <w:vAlign w:val="bottom"/>
            <w:hideMark/>
          </w:tcPr>
          <w:p w14:paraId="0028CCD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2570/2</w:t>
            </w:r>
          </w:p>
        </w:tc>
        <w:tc>
          <w:tcPr>
            <w:tcW w:w="3101" w:type="dxa"/>
            <w:tcBorders>
              <w:top w:val="nil"/>
              <w:left w:val="nil"/>
              <w:bottom w:val="single" w:sz="4" w:space="0" w:color="auto"/>
              <w:right w:val="single" w:sz="4" w:space="0" w:color="auto"/>
            </w:tcBorders>
            <w:noWrap/>
            <w:vAlign w:val="bottom"/>
            <w:hideMark/>
          </w:tcPr>
          <w:p w14:paraId="384660F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4.99</w:t>
            </w:r>
          </w:p>
        </w:tc>
        <w:tc>
          <w:tcPr>
            <w:tcW w:w="2701" w:type="dxa"/>
            <w:tcBorders>
              <w:top w:val="nil"/>
              <w:left w:val="nil"/>
              <w:bottom w:val="single" w:sz="4" w:space="0" w:color="auto"/>
              <w:right w:val="single" w:sz="8" w:space="0" w:color="auto"/>
            </w:tcBorders>
            <w:noWrap/>
            <w:vAlign w:val="bottom"/>
            <w:hideMark/>
          </w:tcPr>
          <w:p w14:paraId="7F01D06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4.99</w:t>
            </w:r>
          </w:p>
        </w:tc>
      </w:tr>
      <w:tr w:rsidR="006C4850" w:rsidRPr="00EC2471" w14:paraId="45C267EC"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047AEDC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34</w:t>
            </w:r>
          </w:p>
        </w:tc>
        <w:tc>
          <w:tcPr>
            <w:tcW w:w="1921" w:type="dxa"/>
            <w:tcBorders>
              <w:top w:val="nil"/>
              <w:left w:val="nil"/>
              <w:bottom w:val="single" w:sz="4" w:space="0" w:color="auto"/>
              <w:right w:val="single" w:sz="4" w:space="0" w:color="auto"/>
            </w:tcBorders>
            <w:noWrap/>
            <w:vAlign w:val="bottom"/>
            <w:hideMark/>
          </w:tcPr>
          <w:p w14:paraId="7B01B89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2572/2</w:t>
            </w:r>
          </w:p>
        </w:tc>
        <w:tc>
          <w:tcPr>
            <w:tcW w:w="3101" w:type="dxa"/>
            <w:tcBorders>
              <w:top w:val="nil"/>
              <w:left w:val="nil"/>
              <w:bottom w:val="single" w:sz="4" w:space="0" w:color="auto"/>
              <w:right w:val="single" w:sz="4" w:space="0" w:color="auto"/>
            </w:tcBorders>
            <w:noWrap/>
            <w:vAlign w:val="bottom"/>
            <w:hideMark/>
          </w:tcPr>
          <w:p w14:paraId="0C12B6D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0.57</w:t>
            </w:r>
          </w:p>
        </w:tc>
        <w:tc>
          <w:tcPr>
            <w:tcW w:w="2701" w:type="dxa"/>
            <w:tcBorders>
              <w:top w:val="nil"/>
              <w:left w:val="nil"/>
              <w:bottom w:val="single" w:sz="4" w:space="0" w:color="auto"/>
              <w:right w:val="single" w:sz="8" w:space="0" w:color="auto"/>
            </w:tcBorders>
            <w:noWrap/>
            <w:vAlign w:val="bottom"/>
            <w:hideMark/>
          </w:tcPr>
          <w:p w14:paraId="44FD556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0.57</w:t>
            </w:r>
          </w:p>
        </w:tc>
      </w:tr>
      <w:tr w:rsidR="006C4850" w:rsidRPr="00EC2471" w14:paraId="44C2A41B"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4E19AD3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35</w:t>
            </w:r>
          </w:p>
        </w:tc>
        <w:tc>
          <w:tcPr>
            <w:tcW w:w="1921" w:type="dxa"/>
            <w:tcBorders>
              <w:top w:val="nil"/>
              <w:left w:val="nil"/>
              <w:bottom w:val="single" w:sz="4" w:space="0" w:color="auto"/>
              <w:right w:val="single" w:sz="4" w:space="0" w:color="auto"/>
            </w:tcBorders>
            <w:noWrap/>
            <w:vAlign w:val="bottom"/>
            <w:hideMark/>
          </w:tcPr>
          <w:p w14:paraId="4A16E0B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2573/1A</w:t>
            </w:r>
          </w:p>
        </w:tc>
        <w:tc>
          <w:tcPr>
            <w:tcW w:w="3101" w:type="dxa"/>
            <w:tcBorders>
              <w:top w:val="nil"/>
              <w:left w:val="nil"/>
              <w:bottom w:val="single" w:sz="4" w:space="0" w:color="auto"/>
              <w:right w:val="single" w:sz="4" w:space="0" w:color="auto"/>
            </w:tcBorders>
            <w:noWrap/>
            <w:vAlign w:val="bottom"/>
            <w:hideMark/>
          </w:tcPr>
          <w:p w14:paraId="6AB775C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1.90</w:t>
            </w:r>
          </w:p>
        </w:tc>
        <w:tc>
          <w:tcPr>
            <w:tcW w:w="2701" w:type="dxa"/>
            <w:tcBorders>
              <w:top w:val="nil"/>
              <w:left w:val="nil"/>
              <w:bottom w:val="single" w:sz="4" w:space="0" w:color="auto"/>
              <w:right w:val="single" w:sz="8" w:space="0" w:color="auto"/>
            </w:tcBorders>
            <w:noWrap/>
            <w:vAlign w:val="bottom"/>
            <w:hideMark/>
          </w:tcPr>
          <w:p w14:paraId="1B2DBD4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1.90</w:t>
            </w:r>
          </w:p>
        </w:tc>
      </w:tr>
      <w:tr w:rsidR="006C4850" w:rsidRPr="00EC2471" w14:paraId="00ECE23E"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7A1E87C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36</w:t>
            </w:r>
          </w:p>
        </w:tc>
        <w:tc>
          <w:tcPr>
            <w:tcW w:w="1921" w:type="dxa"/>
            <w:tcBorders>
              <w:top w:val="nil"/>
              <w:left w:val="nil"/>
              <w:bottom w:val="single" w:sz="4" w:space="0" w:color="auto"/>
              <w:right w:val="single" w:sz="4" w:space="0" w:color="auto"/>
            </w:tcBorders>
            <w:noWrap/>
            <w:vAlign w:val="bottom"/>
            <w:hideMark/>
          </w:tcPr>
          <w:p w14:paraId="004CEE8A"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2869/2</w:t>
            </w:r>
          </w:p>
        </w:tc>
        <w:tc>
          <w:tcPr>
            <w:tcW w:w="3101" w:type="dxa"/>
            <w:tcBorders>
              <w:top w:val="nil"/>
              <w:left w:val="nil"/>
              <w:bottom w:val="single" w:sz="4" w:space="0" w:color="auto"/>
              <w:right w:val="single" w:sz="4" w:space="0" w:color="auto"/>
            </w:tcBorders>
            <w:noWrap/>
            <w:vAlign w:val="bottom"/>
            <w:hideMark/>
          </w:tcPr>
          <w:p w14:paraId="2267CB9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2.43</w:t>
            </w:r>
          </w:p>
        </w:tc>
        <w:tc>
          <w:tcPr>
            <w:tcW w:w="2701" w:type="dxa"/>
            <w:tcBorders>
              <w:top w:val="nil"/>
              <w:left w:val="nil"/>
              <w:bottom w:val="single" w:sz="4" w:space="0" w:color="auto"/>
              <w:right w:val="single" w:sz="8" w:space="0" w:color="auto"/>
            </w:tcBorders>
            <w:noWrap/>
            <w:vAlign w:val="bottom"/>
            <w:hideMark/>
          </w:tcPr>
          <w:p w14:paraId="02FB620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2.43</w:t>
            </w:r>
          </w:p>
        </w:tc>
      </w:tr>
      <w:tr w:rsidR="006C4850" w:rsidRPr="00EC2471" w14:paraId="58E30505"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1AB0186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37</w:t>
            </w:r>
          </w:p>
        </w:tc>
        <w:tc>
          <w:tcPr>
            <w:tcW w:w="1921" w:type="dxa"/>
            <w:tcBorders>
              <w:top w:val="nil"/>
              <w:left w:val="nil"/>
              <w:bottom w:val="single" w:sz="4" w:space="0" w:color="auto"/>
              <w:right w:val="single" w:sz="4" w:space="0" w:color="auto"/>
            </w:tcBorders>
            <w:noWrap/>
            <w:vAlign w:val="bottom"/>
            <w:hideMark/>
          </w:tcPr>
          <w:p w14:paraId="70A4000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2573/1B</w:t>
            </w:r>
          </w:p>
        </w:tc>
        <w:tc>
          <w:tcPr>
            <w:tcW w:w="3101" w:type="dxa"/>
            <w:tcBorders>
              <w:top w:val="nil"/>
              <w:left w:val="nil"/>
              <w:bottom w:val="single" w:sz="4" w:space="0" w:color="auto"/>
              <w:right w:val="single" w:sz="4" w:space="0" w:color="auto"/>
            </w:tcBorders>
            <w:noWrap/>
            <w:vAlign w:val="bottom"/>
            <w:hideMark/>
          </w:tcPr>
          <w:p w14:paraId="5EA1B52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0.10</w:t>
            </w:r>
          </w:p>
        </w:tc>
        <w:tc>
          <w:tcPr>
            <w:tcW w:w="2701" w:type="dxa"/>
            <w:tcBorders>
              <w:top w:val="nil"/>
              <w:left w:val="nil"/>
              <w:bottom w:val="single" w:sz="4" w:space="0" w:color="auto"/>
              <w:right w:val="single" w:sz="8" w:space="0" w:color="auto"/>
            </w:tcBorders>
            <w:noWrap/>
            <w:vAlign w:val="bottom"/>
            <w:hideMark/>
          </w:tcPr>
          <w:p w14:paraId="7CAECC5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0.02</w:t>
            </w:r>
          </w:p>
        </w:tc>
      </w:tr>
      <w:tr w:rsidR="006C4850" w:rsidRPr="00EC2471" w14:paraId="076D3AAC"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184466C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38</w:t>
            </w:r>
          </w:p>
        </w:tc>
        <w:tc>
          <w:tcPr>
            <w:tcW w:w="1921" w:type="dxa"/>
            <w:tcBorders>
              <w:top w:val="nil"/>
              <w:left w:val="nil"/>
              <w:bottom w:val="single" w:sz="4" w:space="0" w:color="auto"/>
              <w:right w:val="single" w:sz="4" w:space="0" w:color="auto"/>
            </w:tcBorders>
            <w:noWrap/>
            <w:vAlign w:val="bottom"/>
            <w:hideMark/>
          </w:tcPr>
          <w:p w14:paraId="1327076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2573/2A</w:t>
            </w:r>
          </w:p>
        </w:tc>
        <w:tc>
          <w:tcPr>
            <w:tcW w:w="3101" w:type="dxa"/>
            <w:tcBorders>
              <w:top w:val="nil"/>
              <w:left w:val="nil"/>
              <w:bottom w:val="single" w:sz="4" w:space="0" w:color="auto"/>
              <w:right w:val="single" w:sz="4" w:space="0" w:color="auto"/>
            </w:tcBorders>
            <w:noWrap/>
            <w:vAlign w:val="bottom"/>
            <w:hideMark/>
          </w:tcPr>
          <w:p w14:paraId="5B54D07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4.21</w:t>
            </w:r>
          </w:p>
        </w:tc>
        <w:tc>
          <w:tcPr>
            <w:tcW w:w="2701" w:type="dxa"/>
            <w:tcBorders>
              <w:top w:val="nil"/>
              <w:left w:val="nil"/>
              <w:bottom w:val="single" w:sz="4" w:space="0" w:color="auto"/>
              <w:right w:val="single" w:sz="8" w:space="0" w:color="auto"/>
            </w:tcBorders>
            <w:noWrap/>
            <w:vAlign w:val="bottom"/>
            <w:hideMark/>
          </w:tcPr>
          <w:p w14:paraId="5FCE465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4.21</w:t>
            </w:r>
          </w:p>
        </w:tc>
      </w:tr>
      <w:tr w:rsidR="006C4850" w:rsidRPr="00EC2471" w14:paraId="596CA00F"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04707B6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39</w:t>
            </w:r>
          </w:p>
        </w:tc>
        <w:tc>
          <w:tcPr>
            <w:tcW w:w="1921" w:type="dxa"/>
            <w:tcBorders>
              <w:top w:val="nil"/>
              <w:left w:val="nil"/>
              <w:bottom w:val="single" w:sz="4" w:space="0" w:color="auto"/>
              <w:right w:val="single" w:sz="4" w:space="0" w:color="auto"/>
            </w:tcBorders>
            <w:noWrap/>
            <w:vAlign w:val="bottom"/>
            <w:hideMark/>
          </w:tcPr>
          <w:p w14:paraId="6A3AEA9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2573/2B</w:t>
            </w:r>
          </w:p>
        </w:tc>
        <w:tc>
          <w:tcPr>
            <w:tcW w:w="3101" w:type="dxa"/>
            <w:tcBorders>
              <w:top w:val="nil"/>
              <w:left w:val="nil"/>
              <w:bottom w:val="single" w:sz="4" w:space="0" w:color="auto"/>
              <w:right w:val="single" w:sz="4" w:space="0" w:color="auto"/>
            </w:tcBorders>
            <w:noWrap/>
            <w:vAlign w:val="bottom"/>
            <w:hideMark/>
          </w:tcPr>
          <w:p w14:paraId="7147A52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0.70</w:t>
            </w:r>
          </w:p>
        </w:tc>
        <w:tc>
          <w:tcPr>
            <w:tcW w:w="2701" w:type="dxa"/>
            <w:tcBorders>
              <w:top w:val="nil"/>
              <w:left w:val="nil"/>
              <w:bottom w:val="single" w:sz="4" w:space="0" w:color="auto"/>
              <w:right w:val="single" w:sz="8" w:space="0" w:color="auto"/>
            </w:tcBorders>
            <w:noWrap/>
            <w:vAlign w:val="bottom"/>
            <w:hideMark/>
          </w:tcPr>
          <w:p w14:paraId="6498EA9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0.70</w:t>
            </w:r>
          </w:p>
        </w:tc>
      </w:tr>
      <w:tr w:rsidR="006C4850" w:rsidRPr="00EC2471" w14:paraId="41E579A2"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37454D4C"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40</w:t>
            </w:r>
          </w:p>
        </w:tc>
        <w:tc>
          <w:tcPr>
            <w:tcW w:w="1921" w:type="dxa"/>
            <w:tcBorders>
              <w:top w:val="nil"/>
              <w:left w:val="nil"/>
              <w:bottom w:val="single" w:sz="4" w:space="0" w:color="auto"/>
              <w:right w:val="single" w:sz="4" w:space="0" w:color="auto"/>
            </w:tcBorders>
            <w:noWrap/>
            <w:vAlign w:val="bottom"/>
            <w:hideMark/>
          </w:tcPr>
          <w:p w14:paraId="78B31B0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2575/1</w:t>
            </w:r>
          </w:p>
        </w:tc>
        <w:tc>
          <w:tcPr>
            <w:tcW w:w="3101" w:type="dxa"/>
            <w:tcBorders>
              <w:top w:val="nil"/>
              <w:left w:val="nil"/>
              <w:bottom w:val="single" w:sz="4" w:space="0" w:color="auto"/>
              <w:right w:val="single" w:sz="4" w:space="0" w:color="auto"/>
            </w:tcBorders>
            <w:noWrap/>
            <w:vAlign w:val="bottom"/>
            <w:hideMark/>
          </w:tcPr>
          <w:p w14:paraId="0A209AC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2.33</w:t>
            </w:r>
          </w:p>
        </w:tc>
        <w:tc>
          <w:tcPr>
            <w:tcW w:w="2701" w:type="dxa"/>
            <w:tcBorders>
              <w:top w:val="nil"/>
              <w:left w:val="nil"/>
              <w:bottom w:val="single" w:sz="4" w:space="0" w:color="auto"/>
              <w:right w:val="single" w:sz="8" w:space="0" w:color="auto"/>
            </w:tcBorders>
            <w:noWrap/>
            <w:vAlign w:val="bottom"/>
            <w:hideMark/>
          </w:tcPr>
          <w:p w14:paraId="1FDED03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2.07</w:t>
            </w:r>
          </w:p>
        </w:tc>
      </w:tr>
      <w:tr w:rsidR="006C4850" w:rsidRPr="00EC2471" w14:paraId="12DB80BF"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1B781E8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41</w:t>
            </w:r>
          </w:p>
        </w:tc>
        <w:tc>
          <w:tcPr>
            <w:tcW w:w="1921" w:type="dxa"/>
            <w:tcBorders>
              <w:top w:val="nil"/>
              <w:left w:val="nil"/>
              <w:bottom w:val="single" w:sz="4" w:space="0" w:color="auto"/>
              <w:right w:val="single" w:sz="4" w:space="0" w:color="auto"/>
            </w:tcBorders>
            <w:noWrap/>
            <w:vAlign w:val="bottom"/>
            <w:hideMark/>
          </w:tcPr>
          <w:p w14:paraId="6A3829B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2575/2</w:t>
            </w:r>
          </w:p>
        </w:tc>
        <w:tc>
          <w:tcPr>
            <w:tcW w:w="3101" w:type="dxa"/>
            <w:tcBorders>
              <w:top w:val="nil"/>
              <w:left w:val="nil"/>
              <w:bottom w:val="single" w:sz="4" w:space="0" w:color="auto"/>
              <w:right w:val="single" w:sz="4" w:space="0" w:color="auto"/>
            </w:tcBorders>
            <w:noWrap/>
            <w:vAlign w:val="bottom"/>
            <w:hideMark/>
          </w:tcPr>
          <w:p w14:paraId="07A510F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2.96</w:t>
            </w:r>
          </w:p>
        </w:tc>
        <w:tc>
          <w:tcPr>
            <w:tcW w:w="2701" w:type="dxa"/>
            <w:tcBorders>
              <w:top w:val="nil"/>
              <w:left w:val="nil"/>
              <w:bottom w:val="single" w:sz="4" w:space="0" w:color="auto"/>
              <w:right w:val="single" w:sz="8" w:space="0" w:color="auto"/>
            </w:tcBorders>
            <w:noWrap/>
            <w:vAlign w:val="bottom"/>
            <w:hideMark/>
          </w:tcPr>
          <w:p w14:paraId="6287E7F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2.84</w:t>
            </w:r>
          </w:p>
        </w:tc>
      </w:tr>
      <w:tr w:rsidR="006C4850" w:rsidRPr="00EC2471" w14:paraId="08530405"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09E6DCD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42</w:t>
            </w:r>
          </w:p>
        </w:tc>
        <w:tc>
          <w:tcPr>
            <w:tcW w:w="1921" w:type="dxa"/>
            <w:tcBorders>
              <w:top w:val="nil"/>
              <w:left w:val="nil"/>
              <w:bottom w:val="single" w:sz="4" w:space="0" w:color="auto"/>
              <w:right w:val="single" w:sz="4" w:space="0" w:color="auto"/>
            </w:tcBorders>
            <w:noWrap/>
            <w:vAlign w:val="bottom"/>
            <w:hideMark/>
          </w:tcPr>
          <w:p w14:paraId="78B288C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2575/3B</w:t>
            </w:r>
          </w:p>
        </w:tc>
        <w:tc>
          <w:tcPr>
            <w:tcW w:w="3101" w:type="dxa"/>
            <w:tcBorders>
              <w:top w:val="nil"/>
              <w:left w:val="nil"/>
              <w:bottom w:val="single" w:sz="4" w:space="0" w:color="auto"/>
              <w:right w:val="single" w:sz="4" w:space="0" w:color="auto"/>
            </w:tcBorders>
            <w:noWrap/>
            <w:vAlign w:val="bottom"/>
            <w:hideMark/>
          </w:tcPr>
          <w:p w14:paraId="743548D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2.90</w:t>
            </w:r>
          </w:p>
        </w:tc>
        <w:tc>
          <w:tcPr>
            <w:tcW w:w="2701" w:type="dxa"/>
            <w:tcBorders>
              <w:top w:val="nil"/>
              <w:left w:val="nil"/>
              <w:bottom w:val="single" w:sz="4" w:space="0" w:color="auto"/>
              <w:right w:val="single" w:sz="8" w:space="0" w:color="auto"/>
            </w:tcBorders>
            <w:noWrap/>
            <w:vAlign w:val="bottom"/>
            <w:hideMark/>
          </w:tcPr>
          <w:p w14:paraId="3B38AD0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2.90</w:t>
            </w:r>
          </w:p>
        </w:tc>
      </w:tr>
      <w:tr w:rsidR="006C4850" w:rsidRPr="00EC2471" w14:paraId="494CEAEC"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73CDEDC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43</w:t>
            </w:r>
          </w:p>
        </w:tc>
        <w:tc>
          <w:tcPr>
            <w:tcW w:w="1921" w:type="dxa"/>
            <w:tcBorders>
              <w:top w:val="nil"/>
              <w:left w:val="nil"/>
              <w:bottom w:val="single" w:sz="4" w:space="0" w:color="auto"/>
              <w:right w:val="single" w:sz="4" w:space="0" w:color="auto"/>
            </w:tcBorders>
            <w:noWrap/>
            <w:vAlign w:val="bottom"/>
            <w:hideMark/>
          </w:tcPr>
          <w:p w14:paraId="3E290EA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2588</w:t>
            </w:r>
          </w:p>
        </w:tc>
        <w:tc>
          <w:tcPr>
            <w:tcW w:w="3101" w:type="dxa"/>
            <w:tcBorders>
              <w:top w:val="nil"/>
              <w:left w:val="nil"/>
              <w:bottom w:val="single" w:sz="4" w:space="0" w:color="auto"/>
              <w:right w:val="single" w:sz="4" w:space="0" w:color="auto"/>
            </w:tcBorders>
            <w:noWrap/>
            <w:vAlign w:val="bottom"/>
            <w:hideMark/>
          </w:tcPr>
          <w:p w14:paraId="48248253"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0.59</w:t>
            </w:r>
          </w:p>
        </w:tc>
        <w:tc>
          <w:tcPr>
            <w:tcW w:w="2701" w:type="dxa"/>
            <w:tcBorders>
              <w:top w:val="nil"/>
              <w:left w:val="nil"/>
              <w:bottom w:val="single" w:sz="4" w:space="0" w:color="auto"/>
              <w:right w:val="single" w:sz="8" w:space="0" w:color="auto"/>
            </w:tcBorders>
            <w:noWrap/>
            <w:vAlign w:val="bottom"/>
            <w:hideMark/>
          </w:tcPr>
          <w:p w14:paraId="3BA8799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0.59</w:t>
            </w:r>
          </w:p>
        </w:tc>
      </w:tr>
      <w:tr w:rsidR="006C4850" w:rsidRPr="00EC2471" w14:paraId="1137F695"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26DD368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44</w:t>
            </w:r>
          </w:p>
        </w:tc>
        <w:tc>
          <w:tcPr>
            <w:tcW w:w="1921" w:type="dxa"/>
            <w:tcBorders>
              <w:top w:val="nil"/>
              <w:left w:val="nil"/>
              <w:bottom w:val="single" w:sz="4" w:space="0" w:color="auto"/>
              <w:right w:val="single" w:sz="4" w:space="0" w:color="auto"/>
            </w:tcBorders>
            <w:noWrap/>
            <w:vAlign w:val="bottom"/>
            <w:hideMark/>
          </w:tcPr>
          <w:p w14:paraId="0F80B36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2589</w:t>
            </w:r>
          </w:p>
        </w:tc>
        <w:tc>
          <w:tcPr>
            <w:tcW w:w="3101" w:type="dxa"/>
            <w:tcBorders>
              <w:top w:val="nil"/>
              <w:left w:val="nil"/>
              <w:bottom w:val="single" w:sz="4" w:space="0" w:color="auto"/>
              <w:right w:val="single" w:sz="4" w:space="0" w:color="auto"/>
            </w:tcBorders>
            <w:noWrap/>
            <w:vAlign w:val="bottom"/>
            <w:hideMark/>
          </w:tcPr>
          <w:p w14:paraId="576E52C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2.09</w:t>
            </w:r>
          </w:p>
        </w:tc>
        <w:tc>
          <w:tcPr>
            <w:tcW w:w="2701" w:type="dxa"/>
            <w:tcBorders>
              <w:top w:val="nil"/>
              <w:left w:val="nil"/>
              <w:bottom w:val="single" w:sz="4" w:space="0" w:color="auto"/>
              <w:right w:val="single" w:sz="8" w:space="0" w:color="auto"/>
            </w:tcBorders>
            <w:noWrap/>
            <w:vAlign w:val="bottom"/>
            <w:hideMark/>
          </w:tcPr>
          <w:p w14:paraId="3E6A5B2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2.09</w:t>
            </w:r>
          </w:p>
        </w:tc>
      </w:tr>
      <w:tr w:rsidR="006C4850" w:rsidRPr="00EC2471" w14:paraId="26AFF9F7"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2AFB7EE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45</w:t>
            </w:r>
          </w:p>
        </w:tc>
        <w:tc>
          <w:tcPr>
            <w:tcW w:w="1921" w:type="dxa"/>
            <w:tcBorders>
              <w:top w:val="nil"/>
              <w:left w:val="nil"/>
              <w:bottom w:val="single" w:sz="4" w:space="0" w:color="auto"/>
              <w:right w:val="single" w:sz="4" w:space="0" w:color="auto"/>
            </w:tcBorders>
            <w:noWrap/>
            <w:vAlign w:val="bottom"/>
            <w:hideMark/>
          </w:tcPr>
          <w:p w14:paraId="0D41514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2591/1</w:t>
            </w:r>
          </w:p>
        </w:tc>
        <w:tc>
          <w:tcPr>
            <w:tcW w:w="3101" w:type="dxa"/>
            <w:tcBorders>
              <w:top w:val="nil"/>
              <w:left w:val="nil"/>
              <w:bottom w:val="single" w:sz="4" w:space="0" w:color="auto"/>
              <w:right w:val="single" w:sz="4" w:space="0" w:color="auto"/>
            </w:tcBorders>
            <w:noWrap/>
            <w:vAlign w:val="bottom"/>
            <w:hideMark/>
          </w:tcPr>
          <w:p w14:paraId="1DD7919F"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2.80</w:t>
            </w:r>
          </w:p>
        </w:tc>
        <w:tc>
          <w:tcPr>
            <w:tcW w:w="2701" w:type="dxa"/>
            <w:tcBorders>
              <w:top w:val="nil"/>
              <w:left w:val="nil"/>
              <w:bottom w:val="single" w:sz="4" w:space="0" w:color="auto"/>
              <w:right w:val="single" w:sz="8" w:space="0" w:color="auto"/>
            </w:tcBorders>
            <w:noWrap/>
            <w:vAlign w:val="bottom"/>
            <w:hideMark/>
          </w:tcPr>
          <w:p w14:paraId="71FA342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2.80</w:t>
            </w:r>
          </w:p>
        </w:tc>
      </w:tr>
      <w:tr w:rsidR="006C4850" w:rsidRPr="00EC2471" w14:paraId="62F3A949"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48152FF4"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46</w:t>
            </w:r>
          </w:p>
        </w:tc>
        <w:tc>
          <w:tcPr>
            <w:tcW w:w="1921" w:type="dxa"/>
            <w:tcBorders>
              <w:top w:val="nil"/>
              <w:left w:val="nil"/>
              <w:bottom w:val="single" w:sz="4" w:space="0" w:color="auto"/>
              <w:right w:val="single" w:sz="4" w:space="0" w:color="auto"/>
            </w:tcBorders>
            <w:noWrap/>
            <w:vAlign w:val="bottom"/>
            <w:hideMark/>
          </w:tcPr>
          <w:p w14:paraId="6FDD787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2593/3</w:t>
            </w:r>
          </w:p>
        </w:tc>
        <w:tc>
          <w:tcPr>
            <w:tcW w:w="3101" w:type="dxa"/>
            <w:tcBorders>
              <w:top w:val="nil"/>
              <w:left w:val="nil"/>
              <w:bottom w:val="single" w:sz="4" w:space="0" w:color="auto"/>
              <w:right w:val="single" w:sz="4" w:space="0" w:color="auto"/>
            </w:tcBorders>
            <w:noWrap/>
            <w:vAlign w:val="bottom"/>
            <w:hideMark/>
          </w:tcPr>
          <w:p w14:paraId="1E63120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1.32</w:t>
            </w:r>
          </w:p>
        </w:tc>
        <w:tc>
          <w:tcPr>
            <w:tcW w:w="2701" w:type="dxa"/>
            <w:tcBorders>
              <w:top w:val="nil"/>
              <w:left w:val="nil"/>
              <w:bottom w:val="single" w:sz="4" w:space="0" w:color="auto"/>
              <w:right w:val="single" w:sz="8" w:space="0" w:color="auto"/>
            </w:tcBorders>
            <w:noWrap/>
            <w:vAlign w:val="bottom"/>
            <w:hideMark/>
          </w:tcPr>
          <w:p w14:paraId="59B72AD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1.32</w:t>
            </w:r>
          </w:p>
        </w:tc>
      </w:tr>
      <w:tr w:rsidR="006C4850" w:rsidRPr="00EC2471" w14:paraId="49BE127B"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38B2494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47</w:t>
            </w:r>
          </w:p>
        </w:tc>
        <w:tc>
          <w:tcPr>
            <w:tcW w:w="1921" w:type="dxa"/>
            <w:tcBorders>
              <w:top w:val="nil"/>
              <w:left w:val="nil"/>
              <w:bottom w:val="single" w:sz="4" w:space="0" w:color="auto"/>
              <w:right w:val="single" w:sz="4" w:space="0" w:color="auto"/>
            </w:tcBorders>
            <w:noWrap/>
            <w:vAlign w:val="bottom"/>
            <w:hideMark/>
          </w:tcPr>
          <w:p w14:paraId="2AB24159"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2595/1</w:t>
            </w:r>
          </w:p>
        </w:tc>
        <w:tc>
          <w:tcPr>
            <w:tcW w:w="3101" w:type="dxa"/>
            <w:tcBorders>
              <w:top w:val="nil"/>
              <w:left w:val="nil"/>
              <w:bottom w:val="single" w:sz="4" w:space="0" w:color="auto"/>
              <w:right w:val="single" w:sz="4" w:space="0" w:color="auto"/>
            </w:tcBorders>
            <w:noWrap/>
            <w:vAlign w:val="bottom"/>
            <w:hideMark/>
          </w:tcPr>
          <w:p w14:paraId="1381C64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2.99</w:t>
            </w:r>
          </w:p>
        </w:tc>
        <w:tc>
          <w:tcPr>
            <w:tcW w:w="2701" w:type="dxa"/>
            <w:tcBorders>
              <w:top w:val="nil"/>
              <w:left w:val="nil"/>
              <w:bottom w:val="single" w:sz="4" w:space="0" w:color="auto"/>
              <w:right w:val="single" w:sz="8" w:space="0" w:color="auto"/>
            </w:tcBorders>
            <w:noWrap/>
            <w:vAlign w:val="bottom"/>
            <w:hideMark/>
          </w:tcPr>
          <w:p w14:paraId="74A06E8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2.99</w:t>
            </w:r>
          </w:p>
        </w:tc>
      </w:tr>
      <w:tr w:rsidR="006C4850" w:rsidRPr="00EC2471" w14:paraId="30E54876"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1BD7CAE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48</w:t>
            </w:r>
          </w:p>
        </w:tc>
        <w:tc>
          <w:tcPr>
            <w:tcW w:w="1921" w:type="dxa"/>
            <w:tcBorders>
              <w:top w:val="nil"/>
              <w:left w:val="nil"/>
              <w:bottom w:val="single" w:sz="4" w:space="0" w:color="auto"/>
              <w:right w:val="single" w:sz="4" w:space="0" w:color="auto"/>
            </w:tcBorders>
            <w:noWrap/>
            <w:vAlign w:val="bottom"/>
            <w:hideMark/>
          </w:tcPr>
          <w:p w14:paraId="408EFD8B"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2595/2</w:t>
            </w:r>
          </w:p>
        </w:tc>
        <w:tc>
          <w:tcPr>
            <w:tcW w:w="3101" w:type="dxa"/>
            <w:tcBorders>
              <w:top w:val="nil"/>
              <w:left w:val="nil"/>
              <w:bottom w:val="single" w:sz="4" w:space="0" w:color="auto"/>
              <w:right w:val="single" w:sz="4" w:space="0" w:color="auto"/>
            </w:tcBorders>
            <w:noWrap/>
            <w:vAlign w:val="bottom"/>
            <w:hideMark/>
          </w:tcPr>
          <w:p w14:paraId="48A1953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1.33</w:t>
            </w:r>
          </w:p>
        </w:tc>
        <w:tc>
          <w:tcPr>
            <w:tcW w:w="2701" w:type="dxa"/>
            <w:tcBorders>
              <w:top w:val="nil"/>
              <w:left w:val="nil"/>
              <w:bottom w:val="single" w:sz="4" w:space="0" w:color="auto"/>
              <w:right w:val="single" w:sz="8" w:space="0" w:color="auto"/>
            </w:tcBorders>
            <w:noWrap/>
            <w:vAlign w:val="bottom"/>
            <w:hideMark/>
          </w:tcPr>
          <w:p w14:paraId="79E71388"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1.33</w:t>
            </w:r>
          </w:p>
        </w:tc>
      </w:tr>
      <w:tr w:rsidR="006C4850" w:rsidRPr="00EC2471" w14:paraId="6ECF0F21"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67199AAD"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49</w:t>
            </w:r>
          </w:p>
        </w:tc>
        <w:tc>
          <w:tcPr>
            <w:tcW w:w="1921" w:type="dxa"/>
            <w:tcBorders>
              <w:top w:val="nil"/>
              <w:left w:val="nil"/>
              <w:bottom w:val="single" w:sz="4" w:space="0" w:color="auto"/>
              <w:right w:val="single" w:sz="4" w:space="0" w:color="auto"/>
            </w:tcBorders>
            <w:noWrap/>
            <w:vAlign w:val="bottom"/>
            <w:hideMark/>
          </w:tcPr>
          <w:p w14:paraId="5C4FC77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2590</w:t>
            </w:r>
          </w:p>
        </w:tc>
        <w:tc>
          <w:tcPr>
            <w:tcW w:w="3101" w:type="dxa"/>
            <w:tcBorders>
              <w:top w:val="nil"/>
              <w:left w:val="nil"/>
              <w:bottom w:val="single" w:sz="4" w:space="0" w:color="auto"/>
              <w:right w:val="single" w:sz="4" w:space="0" w:color="auto"/>
            </w:tcBorders>
            <w:noWrap/>
            <w:vAlign w:val="bottom"/>
            <w:hideMark/>
          </w:tcPr>
          <w:p w14:paraId="7BA3502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4.40</w:t>
            </w:r>
          </w:p>
        </w:tc>
        <w:tc>
          <w:tcPr>
            <w:tcW w:w="2701" w:type="dxa"/>
            <w:tcBorders>
              <w:top w:val="nil"/>
              <w:left w:val="nil"/>
              <w:bottom w:val="single" w:sz="4" w:space="0" w:color="auto"/>
              <w:right w:val="single" w:sz="8" w:space="0" w:color="auto"/>
            </w:tcBorders>
            <w:noWrap/>
            <w:vAlign w:val="bottom"/>
            <w:hideMark/>
          </w:tcPr>
          <w:p w14:paraId="4345FB86"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4.40</w:t>
            </w:r>
          </w:p>
        </w:tc>
      </w:tr>
      <w:tr w:rsidR="006C4850" w:rsidRPr="00EC2471" w14:paraId="1C146781"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188461D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50</w:t>
            </w:r>
          </w:p>
        </w:tc>
        <w:tc>
          <w:tcPr>
            <w:tcW w:w="1921" w:type="dxa"/>
            <w:tcBorders>
              <w:top w:val="nil"/>
              <w:left w:val="nil"/>
              <w:bottom w:val="single" w:sz="4" w:space="0" w:color="auto"/>
              <w:right w:val="single" w:sz="4" w:space="0" w:color="auto"/>
            </w:tcBorders>
            <w:noWrap/>
            <w:vAlign w:val="bottom"/>
            <w:hideMark/>
          </w:tcPr>
          <w:p w14:paraId="29A9807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2596/1</w:t>
            </w:r>
          </w:p>
        </w:tc>
        <w:tc>
          <w:tcPr>
            <w:tcW w:w="3101" w:type="dxa"/>
            <w:tcBorders>
              <w:top w:val="nil"/>
              <w:left w:val="nil"/>
              <w:bottom w:val="single" w:sz="4" w:space="0" w:color="auto"/>
              <w:right w:val="single" w:sz="4" w:space="0" w:color="auto"/>
            </w:tcBorders>
            <w:noWrap/>
            <w:vAlign w:val="bottom"/>
            <w:hideMark/>
          </w:tcPr>
          <w:p w14:paraId="66B15002"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c>
          <w:tcPr>
            <w:tcW w:w="2701" w:type="dxa"/>
            <w:tcBorders>
              <w:top w:val="nil"/>
              <w:left w:val="nil"/>
              <w:bottom w:val="single" w:sz="4" w:space="0" w:color="auto"/>
              <w:right w:val="single" w:sz="8" w:space="0" w:color="auto"/>
            </w:tcBorders>
            <w:noWrap/>
            <w:vAlign w:val="bottom"/>
            <w:hideMark/>
          </w:tcPr>
          <w:p w14:paraId="3B573837"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r>
      <w:tr w:rsidR="006C4850" w:rsidRPr="00EC2471" w14:paraId="4CCAAFCE" w14:textId="77777777" w:rsidTr="001D7AF8">
        <w:trPr>
          <w:trHeight w:val="350"/>
        </w:trPr>
        <w:tc>
          <w:tcPr>
            <w:tcW w:w="1011" w:type="dxa"/>
            <w:tcBorders>
              <w:top w:val="nil"/>
              <w:left w:val="single" w:sz="8" w:space="0" w:color="auto"/>
              <w:bottom w:val="single" w:sz="4" w:space="0" w:color="auto"/>
              <w:right w:val="single" w:sz="4" w:space="0" w:color="auto"/>
            </w:tcBorders>
            <w:noWrap/>
            <w:vAlign w:val="bottom"/>
            <w:hideMark/>
          </w:tcPr>
          <w:p w14:paraId="55D38B5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51</w:t>
            </w:r>
          </w:p>
        </w:tc>
        <w:tc>
          <w:tcPr>
            <w:tcW w:w="1921" w:type="dxa"/>
            <w:tcBorders>
              <w:top w:val="nil"/>
              <w:left w:val="nil"/>
              <w:bottom w:val="single" w:sz="4" w:space="0" w:color="auto"/>
              <w:right w:val="single" w:sz="4" w:space="0" w:color="auto"/>
            </w:tcBorders>
            <w:noWrap/>
            <w:vAlign w:val="bottom"/>
            <w:hideMark/>
          </w:tcPr>
          <w:p w14:paraId="2F9478E5"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2596/2</w:t>
            </w:r>
          </w:p>
        </w:tc>
        <w:tc>
          <w:tcPr>
            <w:tcW w:w="3101" w:type="dxa"/>
            <w:tcBorders>
              <w:top w:val="nil"/>
              <w:left w:val="nil"/>
              <w:bottom w:val="single" w:sz="4" w:space="0" w:color="auto"/>
              <w:right w:val="single" w:sz="4" w:space="0" w:color="auto"/>
            </w:tcBorders>
            <w:noWrap/>
            <w:vAlign w:val="bottom"/>
            <w:hideMark/>
          </w:tcPr>
          <w:p w14:paraId="6DEEB431"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c>
          <w:tcPr>
            <w:tcW w:w="2701" w:type="dxa"/>
            <w:tcBorders>
              <w:top w:val="nil"/>
              <w:left w:val="nil"/>
              <w:bottom w:val="single" w:sz="4" w:space="0" w:color="auto"/>
              <w:right w:val="single" w:sz="8" w:space="0" w:color="auto"/>
            </w:tcBorders>
            <w:noWrap/>
            <w:vAlign w:val="bottom"/>
            <w:hideMark/>
          </w:tcPr>
          <w:p w14:paraId="7983B52E"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3.00</w:t>
            </w:r>
          </w:p>
        </w:tc>
      </w:tr>
      <w:tr w:rsidR="006C4850" w:rsidRPr="00DB69A3" w14:paraId="2A5D28D3" w14:textId="77777777" w:rsidTr="001D7AF8">
        <w:trPr>
          <w:trHeight w:val="365"/>
        </w:trPr>
        <w:tc>
          <w:tcPr>
            <w:tcW w:w="1011" w:type="dxa"/>
            <w:tcBorders>
              <w:top w:val="nil"/>
              <w:left w:val="single" w:sz="8" w:space="0" w:color="auto"/>
              <w:bottom w:val="single" w:sz="4" w:space="0" w:color="auto"/>
              <w:right w:val="single" w:sz="4" w:space="0" w:color="auto"/>
            </w:tcBorders>
            <w:noWrap/>
            <w:vAlign w:val="bottom"/>
            <w:hideMark/>
          </w:tcPr>
          <w:p w14:paraId="16C742B0" w14:textId="77777777" w:rsidR="006C4850" w:rsidRPr="00EC2471" w:rsidRDefault="006C4850" w:rsidP="001D7AF8">
            <w:pPr>
              <w:spacing w:after="0" w:line="240" w:lineRule="auto"/>
              <w:jc w:val="center"/>
              <w:rPr>
                <w:rFonts w:ascii="Bookman Old Style" w:eastAsia="Times New Roman" w:hAnsi="Bookman Old Style"/>
                <w:color w:val="000000"/>
                <w:sz w:val="24"/>
                <w:szCs w:val="24"/>
                <w:lang w:val="en-IN" w:eastAsia="en-IN"/>
              </w:rPr>
            </w:pPr>
            <w:r w:rsidRPr="00EC2471">
              <w:rPr>
                <w:rFonts w:ascii="Bookman Old Style" w:eastAsia="Times New Roman" w:hAnsi="Bookman Old Style"/>
                <w:color w:val="000000"/>
                <w:sz w:val="24"/>
                <w:szCs w:val="24"/>
                <w:lang w:val="en-IN" w:eastAsia="en-IN"/>
              </w:rPr>
              <w:t> </w:t>
            </w:r>
          </w:p>
        </w:tc>
        <w:tc>
          <w:tcPr>
            <w:tcW w:w="1921" w:type="dxa"/>
            <w:tcBorders>
              <w:bottom w:val="single" w:sz="4" w:space="0" w:color="auto"/>
            </w:tcBorders>
            <w:noWrap/>
            <w:vAlign w:val="bottom"/>
            <w:hideMark/>
          </w:tcPr>
          <w:p w14:paraId="75560D09" w14:textId="77777777" w:rsidR="006C4850" w:rsidRPr="004F5E15" w:rsidRDefault="006C4850" w:rsidP="001D7AF8">
            <w:pPr>
              <w:spacing w:after="0" w:line="240" w:lineRule="auto"/>
              <w:jc w:val="right"/>
              <w:rPr>
                <w:rFonts w:ascii="Bookman Old Style" w:eastAsia="Times New Roman" w:hAnsi="Bookman Old Style"/>
                <w:b/>
                <w:color w:val="000000"/>
                <w:sz w:val="24"/>
                <w:szCs w:val="24"/>
                <w:lang w:val="en-IN" w:eastAsia="en-IN"/>
              </w:rPr>
            </w:pPr>
            <w:r w:rsidRPr="004F5E15">
              <w:rPr>
                <w:rFonts w:ascii="Bookman Old Style" w:eastAsia="Times New Roman" w:hAnsi="Bookman Old Style"/>
                <w:b/>
                <w:color w:val="000000"/>
                <w:sz w:val="24"/>
                <w:szCs w:val="24"/>
                <w:lang w:val="en-IN" w:eastAsia="en-IN"/>
              </w:rPr>
              <w:t xml:space="preserve">Total  </w:t>
            </w:r>
          </w:p>
        </w:tc>
        <w:tc>
          <w:tcPr>
            <w:tcW w:w="3101" w:type="dxa"/>
            <w:tcBorders>
              <w:top w:val="single" w:sz="8" w:space="0" w:color="auto"/>
              <w:left w:val="single" w:sz="8" w:space="0" w:color="auto"/>
              <w:bottom w:val="single" w:sz="8" w:space="0" w:color="auto"/>
              <w:right w:val="single" w:sz="8" w:space="0" w:color="auto"/>
            </w:tcBorders>
            <w:noWrap/>
            <w:vAlign w:val="bottom"/>
            <w:hideMark/>
          </w:tcPr>
          <w:p w14:paraId="013F0DD5" w14:textId="77777777" w:rsidR="006C4850" w:rsidRPr="00DB69A3" w:rsidRDefault="006C4850" w:rsidP="001D7AF8">
            <w:pPr>
              <w:spacing w:after="0" w:line="240" w:lineRule="auto"/>
              <w:jc w:val="right"/>
              <w:rPr>
                <w:rFonts w:ascii="Bookman Old Style" w:eastAsia="Times New Roman" w:hAnsi="Bookman Old Style"/>
                <w:b/>
                <w:color w:val="000000"/>
                <w:sz w:val="24"/>
                <w:szCs w:val="24"/>
                <w:lang w:val="en-IN" w:eastAsia="en-IN"/>
              </w:rPr>
            </w:pPr>
            <w:r w:rsidRPr="00DB69A3">
              <w:rPr>
                <w:rFonts w:ascii="Bookman Old Style" w:eastAsia="Times New Roman" w:hAnsi="Bookman Old Style"/>
                <w:b/>
                <w:color w:val="000000"/>
                <w:sz w:val="24"/>
                <w:szCs w:val="24"/>
                <w:lang w:val="en-IN" w:eastAsia="en-IN"/>
              </w:rPr>
              <w:t>113.73</w:t>
            </w:r>
          </w:p>
        </w:tc>
        <w:tc>
          <w:tcPr>
            <w:tcW w:w="2701" w:type="dxa"/>
            <w:tcBorders>
              <w:top w:val="single" w:sz="8" w:space="0" w:color="auto"/>
              <w:left w:val="nil"/>
              <w:bottom w:val="single" w:sz="8" w:space="0" w:color="auto"/>
              <w:right w:val="single" w:sz="8" w:space="0" w:color="auto"/>
            </w:tcBorders>
            <w:noWrap/>
            <w:vAlign w:val="bottom"/>
            <w:hideMark/>
          </w:tcPr>
          <w:p w14:paraId="6B0245B8" w14:textId="77777777" w:rsidR="00DB69A3" w:rsidRDefault="00DB69A3" w:rsidP="001D7AF8">
            <w:pPr>
              <w:spacing w:after="0" w:line="240" w:lineRule="auto"/>
              <w:jc w:val="right"/>
              <w:rPr>
                <w:rFonts w:ascii="Bookman Old Style" w:eastAsia="Times New Roman" w:hAnsi="Bookman Old Style"/>
                <w:b/>
                <w:color w:val="000000"/>
                <w:sz w:val="24"/>
                <w:szCs w:val="24"/>
                <w:lang w:val="en-IN" w:eastAsia="en-IN"/>
              </w:rPr>
            </w:pPr>
          </w:p>
          <w:p w14:paraId="51399D87" w14:textId="77777777" w:rsidR="006C4850" w:rsidRPr="00DB69A3" w:rsidRDefault="006C4850" w:rsidP="001D7AF8">
            <w:pPr>
              <w:spacing w:after="0" w:line="240" w:lineRule="auto"/>
              <w:jc w:val="right"/>
              <w:rPr>
                <w:rFonts w:ascii="Bookman Old Style" w:eastAsia="Times New Roman" w:hAnsi="Bookman Old Style"/>
                <w:b/>
                <w:color w:val="000000"/>
                <w:sz w:val="24"/>
                <w:szCs w:val="24"/>
                <w:lang w:val="en-IN" w:eastAsia="en-IN"/>
              </w:rPr>
            </w:pPr>
            <w:r w:rsidRPr="00DB69A3">
              <w:rPr>
                <w:rFonts w:ascii="Bookman Old Style" w:eastAsia="Times New Roman" w:hAnsi="Bookman Old Style"/>
                <w:b/>
                <w:color w:val="000000"/>
                <w:sz w:val="24"/>
                <w:szCs w:val="24"/>
                <w:lang w:val="en-IN" w:eastAsia="en-IN"/>
              </w:rPr>
              <w:t>110.71</w:t>
            </w:r>
          </w:p>
        </w:tc>
      </w:tr>
    </w:tbl>
    <w:p w14:paraId="1C8ADC8E" w14:textId="77777777" w:rsidR="007A503E" w:rsidRDefault="007A503E" w:rsidP="006C4850">
      <w:pPr>
        <w:pStyle w:val="ListParagraph"/>
        <w:spacing w:after="0" w:line="360" w:lineRule="auto"/>
        <w:jc w:val="center"/>
        <w:rPr>
          <w:rFonts w:ascii="Bookman Old Style" w:hAnsi="Bookman Old Style"/>
          <w:b/>
          <w:sz w:val="24"/>
          <w:szCs w:val="24"/>
        </w:rPr>
      </w:pPr>
    </w:p>
    <w:tbl>
      <w:tblPr>
        <w:tblW w:w="8452" w:type="dxa"/>
        <w:tblInd w:w="93" w:type="dxa"/>
        <w:tblLook w:val="04A0" w:firstRow="1" w:lastRow="0" w:firstColumn="1" w:lastColumn="0" w:noHBand="0" w:noVBand="1"/>
      </w:tblPr>
      <w:tblGrid>
        <w:gridCol w:w="1039"/>
        <w:gridCol w:w="1887"/>
        <w:gridCol w:w="3169"/>
        <w:gridCol w:w="2357"/>
      </w:tblGrid>
      <w:tr w:rsidR="007A503E" w:rsidRPr="007A503E" w14:paraId="139D7CAB" w14:textId="77777777" w:rsidTr="007A503E">
        <w:trPr>
          <w:trHeight w:val="359"/>
        </w:trPr>
        <w:tc>
          <w:tcPr>
            <w:tcW w:w="845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63BEA70" w14:textId="77777777" w:rsidR="007A503E" w:rsidRPr="007A503E" w:rsidRDefault="007A503E" w:rsidP="007A503E">
            <w:pPr>
              <w:spacing w:after="0" w:line="240" w:lineRule="auto"/>
              <w:jc w:val="center"/>
              <w:rPr>
                <w:rFonts w:ascii="Bookman Old Style" w:eastAsia="Times New Roman" w:hAnsi="Bookman Old Style"/>
                <w:b/>
                <w:color w:val="000000"/>
                <w:lang w:val="en-IN" w:eastAsia="en-IN"/>
              </w:rPr>
            </w:pPr>
            <w:r w:rsidRPr="007A503E">
              <w:rPr>
                <w:rFonts w:ascii="Bookman Old Style" w:eastAsia="Times New Roman" w:hAnsi="Bookman Old Style"/>
                <w:b/>
                <w:color w:val="000000"/>
                <w:lang w:val="en-IN" w:eastAsia="en-IN"/>
              </w:rPr>
              <w:t xml:space="preserve">Village </w:t>
            </w:r>
            <w:proofErr w:type="spellStart"/>
            <w:r w:rsidRPr="007A503E">
              <w:rPr>
                <w:rFonts w:ascii="Bookman Old Style" w:eastAsia="Times New Roman" w:hAnsi="Bookman Old Style"/>
                <w:b/>
                <w:color w:val="000000"/>
                <w:lang w:val="en-IN" w:eastAsia="en-IN"/>
              </w:rPr>
              <w:t>Viralipatti</w:t>
            </w:r>
            <w:proofErr w:type="spellEnd"/>
          </w:p>
        </w:tc>
      </w:tr>
      <w:tr w:rsidR="007A503E" w:rsidRPr="007A503E" w14:paraId="715F5FD5" w14:textId="77777777" w:rsidTr="007A503E">
        <w:trPr>
          <w:trHeight w:val="359"/>
        </w:trPr>
        <w:tc>
          <w:tcPr>
            <w:tcW w:w="1039" w:type="dxa"/>
            <w:tcBorders>
              <w:top w:val="nil"/>
              <w:left w:val="single" w:sz="8" w:space="0" w:color="auto"/>
              <w:bottom w:val="single" w:sz="8" w:space="0" w:color="auto"/>
              <w:right w:val="single" w:sz="8" w:space="0" w:color="auto"/>
            </w:tcBorders>
            <w:shd w:val="clear" w:color="auto" w:fill="auto"/>
            <w:noWrap/>
            <w:vAlign w:val="center"/>
            <w:hideMark/>
          </w:tcPr>
          <w:p w14:paraId="1BC46585" w14:textId="77777777" w:rsidR="007A503E" w:rsidRPr="007A503E" w:rsidRDefault="007A503E" w:rsidP="007A503E">
            <w:pPr>
              <w:spacing w:after="0" w:line="240" w:lineRule="auto"/>
              <w:jc w:val="center"/>
              <w:rPr>
                <w:rFonts w:ascii="Bookman Old Style" w:eastAsia="Times New Roman" w:hAnsi="Bookman Old Style"/>
                <w:b/>
                <w:color w:val="000000"/>
                <w:lang w:val="en-IN" w:eastAsia="en-IN"/>
              </w:rPr>
            </w:pPr>
            <w:proofErr w:type="spellStart"/>
            <w:r w:rsidRPr="007A503E">
              <w:rPr>
                <w:rFonts w:ascii="Bookman Old Style" w:eastAsia="Times New Roman" w:hAnsi="Bookman Old Style"/>
                <w:b/>
                <w:color w:val="000000"/>
                <w:lang w:val="en-IN" w:eastAsia="en-IN"/>
              </w:rPr>
              <w:t>Sl</w:t>
            </w:r>
            <w:proofErr w:type="spellEnd"/>
            <w:r w:rsidRPr="007A503E">
              <w:rPr>
                <w:rFonts w:ascii="Bookman Old Style" w:eastAsia="Times New Roman" w:hAnsi="Bookman Old Style"/>
                <w:b/>
                <w:color w:val="000000"/>
                <w:lang w:val="en-IN" w:eastAsia="en-IN"/>
              </w:rPr>
              <w:t xml:space="preserve"> No</w:t>
            </w:r>
          </w:p>
        </w:tc>
        <w:tc>
          <w:tcPr>
            <w:tcW w:w="1887" w:type="dxa"/>
            <w:tcBorders>
              <w:top w:val="nil"/>
              <w:left w:val="nil"/>
              <w:bottom w:val="single" w:sz="8" w:space="0" w:color="auto"/>
              <w:right w:val="single" w:sz="8" w:space="0" w:color="auto"/>
            </w:tcBorders>
            <w:shd w:val="clear" w:color="auto" w:fill="auto"/>
            <w:noWrap/>
            <w:vAlign w:val="center"/>
            <w:hideMark/>
          </w:tcPr>
          <w:p w14:paraId="58775809" w14:textId="77777777" w:rsidR="007A503E" w:rsidRPr="007A503E" w:rsidRDefault="007A503E" w:rsidP="007A503E">
            <w:pPr>
              <w:spacing w:after="0" w:line="240" w:lineRule="auto"/>
              <w:jc w:val="center"/>
              <w:rPr>
                <w:rFonts w:ascii="Bookman Old Style" w:eastAsia="Times New Roman" w:hAnsi="Bookman Old Style"/>
                <w:b/>
                <w:color w:val="000000"/>
                <w:lang w:val="en-IN" w:eastAsia="en-IN"/>
              </w:rPr>
            </w:pPr>
            <w:r w:rsidRPr="007A503E">
              <w:rPr>
                <w:rFonts w:ascii="Bookman Old Style" w:eastAsia="Times New Roman" w:hAnsi="Bookman Old Style"/>
                <w:b/>
                <w:color w:val="000000"/>
                <w:lang w:val="en-IN" w:eastAsia="en-IN"/>
              </w:rPr>
              <w:t>Survey No</w:t>
            </w:r>
          </w:p>
        </w:tc>
        <w:tc>
          <w:tcPr>
            <w:tcW w:w="3169" w:type="dxa"/>
            <w:tcBorders>
              <w:top w:val="nil"/>
              <w:left w:val="nil"/>
              <w:bottom w:val="single" w:sz="8" w:space="0" w:color="auto"/>
              <w:right w:val="single" w:sz="8" w:space="0" w:color="auto"/>
            </w:tcBorders>
            <w:shd w:val="clear" w:color="auto" w:fill="auto"/>
            <w:noWrap/>
            <w:vAlign w:val="center"/>
            <w:hideMark/>
          </w:tcPr>
          <w:p w14:paraId="75793E5D" w14:textId="77777777" w:rsidR="007A503E" w:rsidRPr="007A503E" w:rsidRDefault="007A503E" w:rsidP="007A503E">
            <w:pPr>
              <w:spacing w:after="0" w:line="240" w:lineRule="auto"/>
              <w:jc w:val="center"/>
              <w:rPr>
                <w:rFonts w:ascii="Bookman Old Style" w:eastAsia="Times New Roman" w:hAnsi="Bookman Old Style"/>
                <w:b/>
                <w:color w:val="000000"/>
                <w:lang w:val="en-IN" w:eastAsia="en-IN"/>
              </w:rPr>
            </w:pPr>
            <w:r w:rsidRPr="007A503E">
              <w:rPr>
                <w:rFonts w:ascii="Bookman Old Style" w:eastAsia="Times New Roman" w:hAnsi="Bookman Old Style"/>
                <w:b/>
                <w:color w:val="000000"/>
                <w:lang w:val="en-IN" w:eastAsia="en-IN"/>
              </w:rPr>
              <w:t>Sale Deed (Acres)</w:t>
            </w:r>
          </w:p>
        </w:tc>
        <w:tc>
          <w:tcPr>
            <w:tcW w:w="2357" w:type="dxa"/>
            <w:tcBorders>
              <w:top w:val="nil"/>
              <w:left w:val="nil"/>
              <w:bottom w:val="single" w:sz="8" w:space="0" w:color="auto"/>
              <w:right w:val="single" w:sz="8" w:space="0" w:color="auto"/>
            </w:tcBorders>
            <w:shd w:val="clear" w:color="auto" w:fill="auto"/>
            <w:noWrap/>
            <w:vAlign w:val="center"/>
            <w:hideMark/>
          </w:tcPr>
          <w:p w14:paraId="475A619B" w14:textId="77777777" w:rsidR="007A503E" w:rsidRPr="007A503E" w:rsidRDefault="007A503E" w:rsidP="007A503E">
            <w:pPr>
              <w:spacing w:after="0" w:line="240" w:lineRule="auto"/>
              <w:jc w:val="center"/>
              <w:rPr>
                <w:rFonts w:ascii="Bookman Old Style" w:eastAsia="Times New Roman" w:hAnsi="Bookman Old Style"/>
                <w:b/>
                <w:color w:val="000000"/>
                <w:lang w:val="en-IN" w:eastAsia="en-IN"/>
              </w:rPr>
            </w:pPr>
            <w:r w:rsidRPr="007A503E">
              <w:rPr>
                <w:rFonts w:ascii="Bookman Old Style" w:eastAsia="Times New Roman" w:hAnsi="Bookman Old Style"/>
                <w:b/>
                <w:color w:val="000000"/>
                <w:lang w:val="en-IN" w:eastAsia="en-IN"/>
              </w:rPr>
              <w:t>Cleared Land</w:t>
            </w:r>
          </w:p>
        </w:tc>
      </w:tr>
      <w:tr w:rsidR="007A503E" w:rsidRPr="007A503E" w14:paraId="03332105"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72EC5720"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 </w:t>
            </w:r>
          </w:p>
        </w:tc>
        <w:tc>
          <w:tcPr>
            <w:tcW w:w="1887" w:type="dxa"/>
            <w:tcBorders>
              <w:top w:val="nil"/>
              <w:left w:val="nil"/>
              <w:bottom w:val="single" w:sz="4" w:space="0" w:color="auto"/>
              <w:right w:val="single" w:sz="4" w:space="0" w:color="auto"/>
            </w:tcBorders>
            <w:shd w:val="clear" w:color="auto" w:fill="auto"/>
            <w:noWrap/>
            <w:vAlign w:val="bottom"/>
            <w:hideMark/>
          </w:tcPr>
          <w:p w14:paraId="6FD7646D"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 </w:t>
            </w:r>
          </w:p>
        </w:tc>
        <w:tc>
          <w:tcPr>
            <w:tcW w:w="3169" w:type="dxa"/>
            <w:tcBorders>
              <w:top w:val="nil"/>
              <w:left w:val="nil"/>
              <w:bottom w:val="single" w:sz="4" w:space="0" w:color="auto"/>
              <w:right w:val="single" w:sz="4" w:space="0" w:color="auto"/>
            </w:tcBorders>
            <w:shd w:val="clear" w:color="auto" w:fill="auto"/>
            <w:noWrap/>
            <w:vAlign w:val="bottom"/>
            <w:hideMark/>
          </w:tcPr>
          <w:p w14:paraId="3534A8E7" w14:textId="77777777" w:rsidR="007A503E" w:rsidRPr="007A503E" w:rsidRDefault="007A503E" w:rsidP="007A503E">
            <w:pPr>
              <w:spacing w:after="0" w:line="240" w:lineRule="auto"/>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 </w:t>
            </w:r>
          </w:p>
        </w:tc>
        <w:tc>
          <w:tcPr>
            <w:tcW w:w="2357" w:type="dxa"/>
            <w:tcBorders>
              <w:top w:val="nil"/>
              <w:left w:val="nil"/>
              <w:bottom w:val="single" w:sz="4" w:space="0" w:color="auto"/>
              <w:right w:val="single" w:sz="8" w:space="0" w:color="auto"/>
            </w:tcBorders>
            <w:shd w:val="clear" w:color="auto" w:fill="auto"/>
            <w:noWrap/>
            <w:vAlign w:val="bottom"/>
            <w:hideMark/>
          </w:tcPr>
          <w:p w14:paraId="404070C6" w14:textId="77777777" w:rsidR="007A503E" w:rsidRPr="007A503E" w:rsidRDefault="007A503E" w:rsidP="007A503E">
            <w:pPr>
              <w:spacing w:after="0" w:line="240" w:lineRule="auto"/>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 </w:t>
            </w:r>
          </w:p>
        </w:tc>
      </w:tr>
      <w:tr w:rsidR="007A503E" w:rsidRPr="007A503E" w14:paraId="67F1FFBB"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5B865C0F"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w:t>
            </w:r>
          </w:p>
        </w:tc>
        <w:tc>
          <w:tcPr>
            <w:tcW w:w="1887" w:type="dxa"/>
            <w:tcBorders>
              <w:top w:val="nil"/>
              <w:left w:val="nil"/>
              <w:bottom w:val="single" w:sz="4" w:space="0" w:color="auto"/>
              <w:right w:val="single" w:sz="4" w:space="0" w:color="auto"/>
            </w:tcBorders>
            <w:shd w:val="clear" w:color="auto" w:fill="auto"/>
            <w:noWrap/>
            <w:vAlign w:val="bottom"/>
            <w:hideMark/>
          </w:tcPr>
          <w:p w14:paraId="4C86A1D6"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606</w:t>
            </w:r>
          </w:p>
        </w:tc>
        <w:tc>
          <w:tcPr>
            <w:tcW w:w="3169" w:type="dxa"/>
            <w:tcBorders>
              <w:top w:val="nil"/>
              <w:left w:val="nil"/>
              <w:bottom w:val="single" w:sz="4" w:space="0" w:color="auto"/>
              <w:right w:val="single" w:sz="4" w:space="0" w:color="auto"/>
            </w:tcBorders>
            <w:shd w:val="clear" w:color="auto" w:fill="auto"/>
            <w:noWrap/>
            <w:vAlign w:val="bottom"/>
            <w:hideMark/>
          </w:tcPr>
          <w:p w14:paraId="63FB7F48"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5.11</w:t>
            </w:r>
          </w:p>
        </w:tc>
        <w:tc>
          <w:tcPr>
            <w:tcW w:w="2357" w:type="dxa"/>
            <w:tcBorders>
              <w:top w:val="nil"/>
              <w:left w:val="nil"/>
              <w:bottom w:val="single" w:sz="4" w:space="0" w:color="auto"/>
              <w:right w:val="single" w:sz="8" w:space="0" w:color="auto"/>
            </w:tcBorders>
            <w:shd w:val="clear" w:color="auto" w:fill="auto"/>
            <w:noWrap/>
            <w:vAlign w:val="bottom"/>
            <w:hideMark/>
          </w:tcPr>
          <w:p w14:paraId="424EE69D"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0.52</w:t>
            </w:r>
          </w:p>
        </w:tc>
      </w:tr>
      <w:tr w:rsidR="007A503E" w:rsidRPr="007A503E" w14:paraId="21E36855"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49EC9BF3"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2</w:t>
            </w:r>
          </w:p>
        </w:tc>
        <w:tc>
          <w:tcPr>
            <w:tcW w:w="1887" w:type="dxa"/>
            <w:tcBorders>
              <w:top w:val="nil"/>
              <w:left w:val="nil"/>
              <w:bottom w:val="single" w:sz="4" w:space="0" w:color="auto"/>
              <w:right w:val="single" w:sz="4" w:space="0" w:color="auto"/>
            </w:tcBorders>
            <w:shd w:val="clear" w:color="auto" w:fill="auto"/>
            <w:noWrap/>
            <w:vAlign w:val="bottom"/>
            <w:hideMark/>
          </w:tcPr>
          <w:p w14:paraId="15278C27"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607/1</w:t>
            </w:r>
          </w:p>
        </w:tc>
        <w:tc>
          <w:tcPr>
            <w:tcW w:w="3169" w:type="dxa"/>
            <w:tcBorders>
              <w:top w:val="nil"/>
              <w:left w:val="nil"/>
              <w:bottom w:val="single" w:sz="4" w:space="0" w:color="auto"/>
              <w:right w:val="single" w:sz="4" w:space="0" w:color="auto"/>
            </w:tcBorders>
            <w:shd w:val="clear" w:color="auto" w:fill="auto"/>
            <w:noWrap/>
            <w:vAlign w:val="bottom"/>
            <w:hideMark/>
          </w:tcPr>
          <w:p w14:paraId="29386399"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0.30</w:t>
            </w:r>
          </w:p>
        </w:tc>
        <w:tc>
          <w:tcPr>
            <w:tcW w:w="2357" w:type="dxa"/>
            <w:tcBorders>
              <w:top w:val="nil"/>
              <w:left w:val="nil"/>
              <w:bottom w:val="single" w:sz="4" w:space="0" w:color="auto"/>
              <w:right w:val="single" w:sz="8" w:space="0" w:color="auto"/>
            </w:tcBorders>
            <w:shd w:val="clear" w:color="auto" w:fill="auto"/>
            <w:noWrap/>
            <w:vAlign w:val="bottom"/>
            <w:hideMark/>
          </w:tcPr>
          <w:p w14:paraId="7351BD98"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0.10</w:t>
            </w:r>
          </w:p>
        </w:tc>
      </w:tr>
      <w:tr w:rsidR="007A503E" w:rsidRPr="007A503E" w14:paraId="145EF677"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2C263EF3"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3</w:t>
            </w:r>
          </w:p>
        </w:tc>
        <w:tc>
          <w:tcPr>
            <w:tcW w:w="1887" w:type="dxa"/>
            <w:tcBorders>
              <w:top w:val="nil"/>
              <w:left w:val="nil"/>
              <w:bottom w:val="single" w:sz="4" w:space="0" w:color="auto"/>
              <w:right w:val="single" w:sz="4" w:space="0" w:color="auto"/>
            </w:tcBorders>
            <w:shd w:val="clear" w:color="auto" w:fill="auto"/>
            <w:noWrap/>
            <w:vAlign w:val="bottom"/>
            <w:hideMark/>
          </w:tcPr>
          <w:p w14:paraId="5249C159"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1373/2H</w:t>
            </w:r>
          </w:p>
        </w:tc>
        <w:tc>
          <w:tcPr>
            <w:tcW w:w="3169" w:type="dxa"/>
            <w:tcBorders>
              <w:top w:val="nil"/>
              <w:left w:val="nil"/>
              <w:bottom w:val="single" w:sz="4" w:space="0" w:color="auto"/>
              <w:right w:val="single" w:sz="4" w:space="0" w:color="auto"/>
            </w:tcBorders>
            <w:shd w:val="clear" w:color="auto" w:fill="auto"/>
            <w:noWrap/>
            <w:vAlign w:val="bottom"/>
            <w:hideMark/>
          </w:tcPr>
          <w:p w14:paraId="728B61B3"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0.54</w:t>
            </w:r>
          </w:p>
        </w:tc>
        <w:tc>
          <w:tcPr>
            <w:tcW w:w="2357" w:type="dxa"/>
            <w:tcBorders>
              <w:top w:val="nil"/>
              <w:left w:val="nil"/>
              <w:bottom w:val="single" w:sz="4" w:space="0" w:color="auto"/>
              <w:right w:val="single" w:sz="8" w:space="0" w:color="auto"/>
            </w:tcBorders>
            <w:shd w:val="clear" w:color="auto" w:fill="auto"/>
            <w:noWrap/>
            <w:vAlign w:val="bottom"/>
            <w:hideMark/>
          </w:tcPr>
          <w:p w14:paraId="682FFF38"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0.20</w:t>
            </w:r>
          </w:p>
        </w:tc>
      </w:tr>
      <w:tr w:rsidR="007A503E" w:rsidRPr="007A503E" w14:paraId="34F52AF2"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1A21F505"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4</w:t>
            </w:r>
          </w:p>
        </w:tc>
        <w:tc>
          <w:tcPr>
            <w:tcW w:w="1887" w:type="dxa"/>
            <w:tcBorders>
              <w:top w:val="nil"/>
              <w:left w:val="nil"/>
              <w:bottom w:val="single" w:sz="4" w:space="0" w:color="auto"/>
              <w:right w:val="single" w:sz="4" w:space="0" w:color="auto"/>
            </w:tcBorders>
            <w:shd w:val="clear" w:color="auto" w:fill="auto"/>
            <w:noWrap/>
            <w:vAlign w:val="bottom"/>
            <w:hideMark/>
          </w:tcPr>
          <w:p w14:paraId="23C186BA"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1373/2I</w:t>
            </w:r>
          </w:p>
        </w:tc>
        <w:tc>
          <w:tcPr>
            <w:tcW w:w="3169" w:type="dxa"/>
            <w:tcBorders>
              <w:top w:val="nil"/>
              <w:left w:val="nil"/>
              <w:bottom w:val="single" w:sz="4" w:space="0" w:color="auto"/>
              <w:right w:val="single" w:sz="4" w:space="0" w:color="auto"/>
            </w:tcBorders>
            <w:shd w:val="clear" w:color="auto" w:fill="auto"/>
            <w:noWrap/>
            <w:vAlign w:val="bottom"/>
            <w:hideMark/>
          </w:tcPr>
          <w:p w14:paraId="525A531A"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0.53</w:t>
            </w:r>
          </w:p>
        </w:tc>
        <w:tc>
          <w:tcPr>
            <w:tcW w:w="2357" w:type="dxa"/>
            <w:tcBorders>
              <w:top w:val="nil"/>
              <w:left w:val="nil"/>
              <w:bottom w:val="single" w:sz="4" w:space="0" w:color="auto"/>
              <w:right w:val="single" w:sz="8" w:space="0" w:color="auto"/>
            </w:tcBorders>
            <w:shd w:val="clear" w:color="auto" w:fill="auto"/>
            <w:noWrap/>
            <w:vAlign w:val="bottom"/>
            <w:hideMark/>
          </w:tcPr>
          <w:p w14:paraId="6E32FBDC"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0.20</w:t>
            </w:r>
          </w:p>
        </w:tc>
      </w:tr>
      <w:tr w:rsidR="007A503E" w:rsidRPr="007A503E" w14:paraId="1E6DB099"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3C7D61DA"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5</w:t>
            </w:r>
          </w:p>
        </w:tc>
        <w:tc>
          <w:tcPr>
            <w:tcW w:w="1887" w:type="dxa"/>
            <w:tcBorders>
              <w:top w:val="nil"/>
              <w:left w:val="nil"/>
              <w:bottom w:val="single" w:sz="4" w:space="0" w:color="auto"/>
              <w:right w:val="single" w:sz="4" w:space="0" w:color="auto"/>
            </w:tcBorders>
            <w:shd w:val="clear" w:color="auto" w:fill="auto"/>
            <w:noWrap/>
            <w:vAlign w:val="bottom"/>
            <w:hideMark/>
          </w:tcPr>
          <w:p w14:paraId="311FBD2A"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1373/2J</w:t>
            </w:r>
          </w:p>
        </w:tc>
        <w:tc>
          <w:tcPr>
            <w:tcW w:w="3169" w:type="dxa"/>
            <w:tcBorders>
              <w:top w:val="nil"/>
              <w:left w:val="nil"/>
              <w:bottom w:val="single" w:sz="4" w:space="0" w:color="auto"/>
              <w:right w:val="single" w:sz="4" w:space="0" w:color="auto"/>
            </w:tcBorders>
            <w:shd w:val="clear" w:color="auto" w:fill="auto"/>
            <w:noWrap/>
            <w:vAlign w:val="bottom"/>
            <w:hideMark/>
          </w:tcPr>
          <w:p w14:paraId="29A8CD59"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0.36</w:t>
            </w:r>
          </w:p>
        </w:tc>
        <w:tc>
          <w:tcPr>
            <w:tcW w:w="2357" w:type="dxa"/>
            <w:tcBorders>
              <w:top w:val="nil"/>
              <w:left w:val="nil"/>
              <w:bottom w:val="single" w:sz="4" w:space="0" w:color="auto"/>
              <w:right w:val="single" w:sz="8" w:space="0" w:color="auto"/>
            </w:tcBorders>
            <w:shd w:val="clear" w:color="auto" w:fill="auto"/>
            <w:noWrap/>
            <w:vAlign w:val="bottom"/>
            <w:hideMark/>
          </w:tcPr>
          <w:p w14:paraId="4BDAA80C"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0.10</w:t>
            </w:r>
          </w:p>
        </w:tc>
      </w:tr>
      <w:tr w:rsidR="007A503E" w:rsidRPr="007A503E" w14:paraId="698F550F"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711CA80F"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6</w:t>
            </w:r>
          </w:p>
        </w:tc>
        <w:tc>
          <w:tcPr>
            <w:tcW w:w="1887" w:type="dxa"/>
            <w:tcBorders>
              <w:top w:val="nil"/>
              <w:left w:val="nil"/>
              <w:bottom w:val="single" w:sz="4" w:space="0" w:color="auto"/>
              <w:right w:val="single" w:sz="4" w:space="0" w:color="auto"/>
            </w:tcBorders>
            <w:shd w:val="clear" w:color="auto" w:fill="auto"/>
            <w:noWrap/>
            <w:vAlign w:val="bottom"/>
            <w:hideMark/>
          </w:tcPr>
          <w:p w14:paraId="7368366A"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1373/2K</w:t>
            </w:r>
          </w:p>
        </w:tc>
        <w:tc>
          <w:tcPr>
            <w:tcW w:w="3169" w:type="dxa"/>
            <w:tcBorders>
              <w:top w:val="nil"/>
              <w:left w:val="nil"/>
              <w:bottom w:val="single" w:sz="4" w:space="0" w:color="auto"/>
              <w:right w:val="single" w:sz="4" w:space="0" w:color="auto"/>
            </w:tcBorders>
            <w:shd w:val="clear" w:color="auto" w:fill="auto"/>
            <w:noWrap/>
            <w:vAlign w:val="bottom"/>
            <w:hideMark/>
          </w:tcPr>
          <w:p w14:paraId="7FFC8128"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0.38</w:t>
            </w:r>
          </w:p>
        </w:tc>
        <w:tc>
          <w:tcPr>
            <w:tcW w:w="2357" w:type="dxa"/>
            <w:tcBorders>
              <w:top w:val="nil"/>
              <w:left w:val="nil"/>
              <w:bottom w:val="single" w:sz="4" w:space="0" w:color="auto"/>
              <w:right w:val="single" w:sz="8" w:space="0" w:color="auto"/>
            </w:tcBorders>
            <w:shd w:val="clear" w:color="auto" w:fill="auto"/>
            <w:noWrap/>
            <w:vAlign w:val="bottom"/>
            <w:hideMark/>
          </w:tcPr>
          <w:p w14:paraId="14F3D717"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0.10</w:t>
            </w:r>
          </w:p>
        </w:tc>
      </w:tr>
      <w:tr w:rsidR="007A503E" w:rsidRPr="007A503E" w14:paraId="4C37F6EF"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3ABF1A22"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7</w:t>
            </w:r>
          </w:p>
        </w:tc>
        <w:tc>
          <w:tcPr>
            <w:tcW w:w="1887" w:type="dxa"/>
            <w:tcBorders>
              <w:top w:val="nil"/>
              <w:left w:val="nil"/>
              <w:bottom w:val="single" w:sz="4" w:space="0" w:color="auto"/>
              <w:right w:val="single" w:sz="4" w:space="0" w:color="auto"/>
            </w:tcBorders>
            <w:shd w:val="clear" w:color="auto" w:fill="auto"/>
            <w:noWrap/>
            <w:vAlign w:val="bottom"/>
            <w:hideMark/>
          </w:tcPr>
          <w:p w14:paraId="505A6397"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609/1</w:t>
            </w:r>
          </w:p>
        </w:tc>
        <w:tc>
          <w:tcPr>
            <w:tcW w:w="3169" w:type="dxa"/>
            <w:tcBorders>
              <w:top w:val="nil"/>
              <w:left w:val="nil"/>
              <w:bottom w:val="single" w:sz="4" w:space="0" w:color="auto"/>
              <w:right w:val="single" w:sz="4" w:space="0" w:color="auto"/>
            </w:tcBorders>
            <w:shd w:val="clear" w:color="auto" w:fill="auto"/>
            <w:noWrap/>
            <w:vAlign w:val="bottom"/>
            <w:hideMark/>
          </w:tcPr>
          <w:p w14:paraId="36AB7E82"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0.05</w:t>
            </w:r>
          </w:p>
        </w:tc>
        <w:tc>
          <w:tcPr>
            <w:tcW w:w="2357" w:type="dxa"/>
            <w:tcBorders>
              <w:top w:val="nil"/>
              <w:left w:val="nil"/>
              <w:bottom w:val="single" w:sz="4" w:space="0" w:color="auto"/>
              <w:right w:val="single" w:sz="8" w:space="0" w:color="auto"/>
            </w:tcBorders>
            <w:shd w:val="clear" w:color="auto" w:fill="auto"/>
            <w:noWrap/>
            <w:vAlign w:val="bottom"/>
            <w:hideMark/>
          </w:tcPr>
          <w:p w14:paraId="6C211538"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0.05</w:t>
            </w:r>
          </w:p>
        </w:tc>
      </w:tr>
      <w:tr w:rsidR="007A503E" w:rsidRPr="007A503E" w14:paraId="3C8EF0DC"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1A0916C1"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8</w:t>
            </w:r>
          </w:p>
        </w:tc>
        <w:tc>
          <w:tcPr>
            <w:tcW w:w="1887" w:type="dxa"/>
            <w:tcBorders>
              <w:top w:val="nil"/>
              <w:left w:val="nil"/>
              <w:bottom w:val="single" w:sz="4" w:space="0" w:color="auto"/>
              <w:right w:val="single" w:sz="4" w:space="0" w:color="auto"/>
            </w:tcBorders>
            <w:shd w:val="clear" w:color="auto" w:fill="auto"/>
            <w:noWrap/>
            <w:vAlign w:val="bottom"/>
            <w:hideMark/>
          </w:tcPr>
          <w:p w14:paraId="69BA9B1D"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609/3</w:t>
            </w:r>
          </w:p>
        </w:tc>
        <w:tc>
          <w:tcPr>
            <w:tcW w:w="3169" w:type="dxa"/>
            <w:tcBorders>
              <w:top w:val="nil"/>
              <w:left w:val="nil"/>
              <w:bottom w:val="single" w:sz="4" w:space="0" w:color="auto"/>
              <w:right w:val="single" w:sz="4" w:space="0" w:color="auto"/>
            </w:tcBorders>
            <w:shd w:val="clear" w:color="auto" w:fill="auto"/>
            <w:noWrap/>
            <w:vAlign w:val="bottom"/>
            <w:hideMark/>
          </w:tcPr>
          <w:p w14:paraId="36DD9FCC"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0.42</w:t>
            </w:r>
          </w:p>
        </w:tc>
        <w:tc>
          <w:tcPr>
            <w:tcW w:w="2357" w:type="dxa"/>
            <w:tcBorders>
              <w:top w:val="nil"/>
              <w:left w:val="nil"/>
              <w:bottom w:val="single" w:sz="4" w:space="0" w:color="auto"/>
              <w:right w:val="single" w:sz="8" w:space="0" w:color="auto"/>
            </w:tcBorders>
            <w:shd w:val="clear" w:color="auto" w:fill="auto"/>
            <w:noWrap/>
            <w:vAlign w:val="bottom"/>
            <w:hideMark/>
          </w:tcPr>
          <w:p w14:paraId="6F481D0A"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0.42</w:t>
            </w:r>
          </w:p>
        </w:tc>
      </w:tr>
      <w:tr w:rsidR="007A503E" w:rsidRPr="007A503E" w14:paraId="5685806E"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52BAF4DF"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9</w:t>
            </w:r>
          </w:p>
        </w:tc>
        <w:tc>
          <w:tcPr>
            <w:tcW w:w="1887" w:type="dxa"/>
            <w:tcBorders>
              <w:top w:val="nil"/>
              <w:left w:val="nil"/>
              <w:bottom w:val="single" w:sz="4" w:space="0" w:color="auto"/>
              <w:right w:val="single" w:sz="4" w:space="0" w:color="auto"/>
            </w:tcBorders>
            <w:shd w:val="clear" w:color="auto" w:fill="auto"/>
            <w:noWrap/>
            <w:vAlign w:val="bottom"/>
            <w:hideMark/>
          </w:tcPr>
          <w:p w14:paraId="6950FDC1"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607/3</w:t>
            </w:r>
          </w:p>
        </w:tc>
        <w:tc>
          <w:tcPr>
            <w:tcW w:w="3169" w:type="dxa"/>
            <w:tcBorders>
              <w:top w:val="nil"/>
              <w:left w:val="nil"/>
              <w:bottom w:val="single" w:sz="4" w:space="0" w:color="auto"/>
              <w:right w:val="single" w:sz="4" w:space="0" w:color="auto"/>
            </w:tcBorders>
            <w:shd w:val="clear" w:color="auto" w:fill="auto"/>
            <w:noWrap/>
            <w:vAlign w:val="bottom"/>
            <w:hideMark/>
          </w:tcPr>
          <w:p w14:paraId="6323C0C9"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2.97</w:t>
            </w:r>
          </w:p>
        </w:tc>
        <w:tc>
          <w:tcPr>
            <w:tcW w:w="2357" w:type="dxa"/>
            <w:tcBorders>
              <w:top w:val="nil"/>
              <w:left w:val="nil"/>
              <w:bottom w:val="single" w:sz="4" w:space="0" w:color="auto"/>
              <w:right w:val="single" w:sz="8" w:space="0" w:color="auto"/>
            </w:tcBorders>
            <w:shd w:val="clear" w:color="auto" w:fill="auto"/>
            <w:noWrap/>
            <w:vAlign w:val="bottom"/>
            <w:hideMark/>
          </w:tcPr>
          <w:p w14:paraId="6DA7B988"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2.97</w:t>
            </w:r>
          </w:p>
        </w:tc>
      </w:tr>
      <w:tr w:rsidR="007A503E" w:rsidRPr="007A503E" w14:paraId="5C0E6E7D"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5A9CD6B3"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10</w:t>
            </w:r>
          </w:p>
        </w:tc>
        <w:tc>
          <w:tcPr>
            <w:tcW w:w="1887" w:type="dxa"/>
            <w:tcBorders>
              <w:top w:val="nil"/>
              <w:left w:val="nil"/>
              <w:bottom w:val="single" w:sz="4" w:space="0" w:color="auto"/>
              <w:right w:val="single" w:sz="4" w:space="0" w:color="auto"/>
            </w:tcBorders>
            <w:shd w:val="clear" w:color="auto" w:fill="auto"/>
            <w:noWrap/>
            <w:vAlign w:val="bottom"/>
            <w:hideMark/>
          </w:tcPr>
          <w:p w14:paraId="4DE56998"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608/1C</w:t>
            </w:r>
          </w:p>
        </w:tc>
        <w:tc>
          <w:tcPr>
            <w:tcW w:w="3169" w:type="dxa"/>
            <w:tcBorders>
              <w:top w:val="nil"/>
              <w:left w:val="nil"/>
              <w:bottom w:val="single" w:sz="4" w:space="0" w:color="auto"/>
              <w:right w:val="single" w:sz="4" w:space="0" w:color="auto"/>
            </w:tcBorders>
            <w:shd w:val="clear" w:color="auto" w:fill="auto"/>
            <w:noWrap/>
            <w:vAlign w:val="bottom"/>
            <w:hideMark/>
          </w:tcPr>
          <w:p w14:paraId="7510BA84"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0.61</w:t>
            </w:r>
          </w:p>
        </w:tc>
        <w:tc>
          <w:tcPr>
            <w:tcW w:w="2357" w:type="dxa"/>
            <w:tcBorders>
              <w:top w:val="nil"/>
              <w:left w:val="nil"/>
              <w:bottom w:val="single" w:sz="4" w:space="0" w:color="auto"/>
              <w:right w:val="single" w:sz="8" w:space="0" w:color="auto"/>
            </w:tcBorders>
            <w:shd w:val="clear" w:color="auto" w:fill="auto"/>
            <w:noWrap/>
            <w:vAlign w:val="bottom"/>
            <w:hideMark/>
          </w:tcPr>
          <w:p w14:paraId="1DD0530A"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0.57</w:t>
            </w:r>
          </w:p>
        </w:tc>
      </w:tr>
      <w:tr w:rsidR="007A503E" w:rsidRPr="007A503E" w14:paraId="6881078D"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30B192AB"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11</w:t>
            </w:r>
          </w:p>
        </w:tc>
        <w:tc>
          <w:tcPr>
            <w:tcW w:w="1887" w:type="dxa"/>
            <w:tcBorders>
              <w:top w:val="nil"/>
              <w:left w:val="nil"/>
              <w:bottom w:val="single" w:sz="4" w:space="0" w:color="auto"/>
              <w:right w:val="single" w:sz="4" w:space="0" w:color="auto"/>
            </w:tcBorders>
            <w:shd w:val="clear" w:color="auto" w:fill="auto"/>
            <w:noWrap/>
            <w:vAlign w:val="bottom"/>
            <w:hideMark/>
          </w:tcPr>
          <w:p w14:paraId="27547B1F"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608/1D</w:t>
            </w:r>
          </w:p>
        </w:tc>
        <w:tc>
          <w:tcPr>
            <w:tcW w:w="3169" w:type="dxa"/>
            <w:tcBorders>
              <w:top w:val="nil"/>
              <w:left w:val="nil"/>
              <w:bottom w:val="single" w:sz="4" w:space="0" w:color="auto"/>
              <w:right w:val="single" w:sz="4" w:space="0" w:color="auto"/>
            </w:tcBorders>
            <w:shd w:val="clear" w:color="auto" w:fill="auto"/>
            <w:noWrap/>
            <w:vAlign w:val="bottom"/>
            <w:hideMark/>
          </w:tcPr>
          <w:p w14:paraId="6F04154C"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0.81</w:t>
            </w:r>
          </w:p>
        </w:tc>
        <w:tc>
          <w:tcPr>
            <w:tcW w:w="2357" w:type="dxa"/>
            <w:tcBorders>
              <w:top w:val="nil"/>
              <w:left w:val="nil"/>
              <w:bottom w:val="single" w:sz="4" w:space="0" w:color="auto"/>
              <w:right w:val="single" w:sz="8" w:space="0" w:color="auto"/>
            </w:tcBorders>
            <w:shd w:val="clear" w:color="auto" w:fill="auto"/>
            <w:noWrap/>
            <w:vAlign w:val="bottom"/>
            <w:hideMark/>
          </w:tcPr>
          <w:p w14:paraId="0AB1F7ED"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0.81</w:t>
            </w:r>
          </w:p>
        </w:tc>
      </w:tr>
      <w:tr w:rsidR="007A503E" w:rsidRPr="007A503E" w14:paraId="31A3A8E6"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390B9EDD"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12</w:t>
            </w:r>
          </w:p>
        </w:tc>
        <w:tc>
          <w:tcPr>
            <w:tcW w:w="1887" w:type="dxa"/>
            <w:tcBorders>
              <w:top w:val="nil"/>
              <w:left w:val="nil"/>
              <w:bottom w:val="single" w:sz="4" w:space="0" w:color="auto"/>
              <w:right w:val="single" w:sz="4" w:space="0" w:color="auto"/>
            </w:tcBorders>
            <w:shd w:val="clear" w:color="auto" w:fill="auto"/>
            <w:noWrap/>
            <w:vAlign w:val="bottom"/>
            <w:hideMark/>
          </w:tcPr>
          <w:p w14:paraId="0DDA5AAE"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608/1E</w:t>
            </w:r>
          </w:p>
        </w:tc>
        <w:tc>
          <w:tcPr>
            <w:tcW w:w="3169" w:type="dxa"/>
            <w:tcBorders>
              <w:top w:val="nil"/>
              <w:left w:val="nil"/>
              <w:bottom w:val="single" w:sz="4" w:space="0" w:color="auto"/>
              <w:right w:val="single" w:sz="4" w:space="0" w:color="auto"/>
            </w:tcBorders>
            <w:shd w:val="clear" w:color="auto" w:fill="auto"/>
            <w:noWrap/>
            <w:vAlign w:val="bottom"/>
            <w:hideMark/>
          </w:tcPr>
          <w:p w14:paraId="0CD58940"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0.75</w:t>
            </w:r>
          </w:p>
        </w:tc>
        <w:tc>
          <w:tcPr>
            <w:tcW w:w="2357" w:type="dxa"/>
            <w:tcBorders>
              <w:top w:val="nil"/>
              <w:left w:val="nil"/>
              <w:bottom w:val="single" w:sz="4" w:space="0" w:color="auto"/>
              <w:right w:val="single" w:sz="8" w:space="0" w:color="auto"/>
            </w:tcBorders>
            <w:shd w:val="clear" w:color="auto" w:fill="auto"/>
            <w:noWrap/>
            <w:vAlign w:val="bottom"/>
            <w:hideMark/>
          </w:tcPr>
          <w:p w14:paraId="76FF0D06"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0.75</w:t>
            </w:r>
          </w:p>
        </w:tc>
      </w:tr>
      <w:tr w:rsidR="007A503E" w:rsidRPr="007A503E" w14:paraId="06082E5F"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6E9353FF"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13</w:t>
            </w:r>
          </w:p>
        </w:tc>
        <w:tc>
          <w:tcPr>
            <w:tcW w:w="1887" w:type="dxa"/>
            <w:tcBorders>
              <w:top w:val="nil"/>
              <w:left w:val="nil"/>
              <w:bottom w:val="single" w:sz="4" w:space="0" w:color="auto"/>
              <w:right w:val="single" w:sz="4" w:space="0" w:color="auto"/>
            </w:tcBorders>
            <w:shd w:val="clear" w:color="auto" w:fill="auto"/>
            <w:noWrap/>
            <w:vAlign w:val="bottom"/>
            <w:hideMark/>
          </w:tcPr>
          <w:p w14:paraId="250A52AD"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608/2A3</w:t>
            </w:r>
          </w:p>
        </w:tc>
        <w:tc>
          <w:tcPr>
            <w:tcW w:w="3169" w:type="dxa"/>
            <w:tcBorders>
              <w:top w:val="nil"/>
              <w:left w:val="nil"/>
              <w:bottom w:val="single" w:sz="4" w:space="0" w:color="auto"/>
              <w:right w:val="single" w:sz="4" w:space="0" w:color="auto"/>
            </w:tcBorders>
            <w:shd w:val="clear" w:color="auto" w:fill="auto"/>
            <w:noWrap/>
            <w:vAlign w:val="bottom"/>
            <w:hideMark/>
          </w:tcPr>
          <w:p w14:paraId="18128633"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0.15</w:t>
            </w:r>
          </w:p>
        </w:tc>
        <w:tc>
          <w:tcPr>
            <w:tcW w:w="2357" w:type="dxa"/>
            <w:tcBorders>
              <w:top w:val="nil"/>
              <w:left w:val="nil"/>
              <w:bottom w:val="single" w:sz="4" w:space="0" w:color="auto"/>
              <w:right w:val="single" w:sz="8" w:space="0" w:color="auto"/>
            </w:tcBorders>
            <w:shd w:val="clear" w:color="auto" w:fill="auto"/>
            <w:noWrap/>
            <w:vAlign w:val="bottom"/>
            <w:hideMark/>
          </w:tcPr>
          <w:p w14:paraId="19B313B8"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0.15</w:t>
            </w:r>
          </w:p>
        </w:tc>
      </w:tr>
      <w:tr w:rsidR="007A503E" w:rsidRPr="007A503E" w14:paraId="0CFC42E9"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02E7B2A8"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14</w:t>
            </w:r>
          </w:p>
        </w:tc>
        <w:tc>
          <w:tcPr>
            <w:tcW w:w="1887" w:type="dxa"/>
            <w:tcBorders>
              <w:top w:val="nil"/>
              <w:left w:val="nil"/>
              <w:bottom w:val="single" w:sz="4" w:space="0" w:color="auto"/>
              <w:right w:val="single" w:sz="4" w:space="0" w:color="auto"/>
            </w:tcBorders>
            <w:shd w:val="clear" w:color="auto" w:fill="auto"/>
            <w:noWrap/>
            <w:vAlign w:val="bottom"/>
            <w:hideMark/>
          </w:tcPr>
          <w:p w14:paraId="0DBD76BB"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608/2A1</w:t>
            </w:r>
          </w:p>
        </w:tc>
        <w:tc>
          <w:tcPr>
            <w:tcW w:w="3169" w:type="dxa"/>
            <w:tcBorders>
              <w:top w:val="nil"/>
              <w:left w:val="nil"/>
              <w:bottom w:val="single" w:sz="4" w:space="0" w:color="auto"/>
              <w:right w:val="single" w:sz="4" w:space="0" w:color="auto"/>
            </w:tcBorders>
            <w:shd w:val="clear" w:color="auto" w:fill="auto"/>
            <w:noWrap/>
            <w:vAlign w:val="bottom"/>
            <w:hideMark/>
          </w:tcPr>
          <w:p w14:paraId="3880910B"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0.89</w:t>
            </w:r>
          </w:p>
        </w:tc>
        <w:tc>
          <w:tcPr>
            <w:tcW w:w="2357" w:type="dxa"/>
            <w:tcBorders>
              <w:top w:val="nil"/>
              <w:left w:val="nil"/>
              <w:bottom w:val="single" w:sz="4" w:space="0" w:color="auto"/>
              <w:right w:val="single" w:sz="8" w:space="0" w:color="auto"/>
            </w:tcBorders>
            <w:shd w:val="clear" w:color="auto" w:fill="auto"/>
            <w:noWrap/>
            <w:vAlign w:val="bottom"/>
            <w:hideMark/>
          </w:tcPr>
          <w:p w14:paraId="37492AD0"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0.89</w:t>
            </w:r>
          </w:p>
        </w:tc>
      </w:tr>
      <w:tr w:rsidR="007A503E" w:rsidRPr="007A503E" w14:paraId="5E6404F9"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449F93D9"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15</w:t>
            </w:r>
          </w:p>
        </w:tc>
        <w:tc>
          <w:tcPr>
            <w:tcW w:w="1887" w:type="dxa"/>
            <w:tcBorders>
              <w:top w:val="nil"/>
              <w:left w:val="nil"/>
              <w:bottom w:val="single" w:sz="4" w:space="0" w:color="auto"/>
              <w:right w:val="single" w:sz="4" w:space="0" w:color="auto"/>
            </w:tcBorders>
            <w:shd w:val="clear" w:color="auto" w:fill="auto"/>
            <w:noWrap/>
            <w:vAlign w:val="bottom"/>
            <w:hideMark/>
          </w:tcPr>
          <w:p w14:paraId="38F7D64E"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611</w:t>
            </w:r>
          </w:p>
        </w:tc>
        <w:tc>
          <w:tcPr>
            <w:tcW w:w="3169" w:type="dxa"/>
            <w:tcBorders>
              <w:top w:val="nil"/>
              <w:left w:val="nil"/>
              <w:bottom w:val="single" w:sz="4" w:space="0" w:color="auto"/>
              <w:right w:val="single" w:sz="4" w:space="0" w:color="auto"/>
            </w:tcBorders>
            <w:shd w:val="clear" w:color="auto" w:fill="auto"/>
            <w:noWrap/>
            <w:vAlign w:val="bottom"/>
            <w:hideMark/>
          </w:tcPr>
          <w:p w14:paraId="16E54C73"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0.71</w:t>
            </w:r>
          </w:p>
        </w:tc>
        <w:tc>
          <w:tcPr>
            <w:tcW w:w="2357" w:type="dxa"/>
            <w:tcBorders>
              <w:top w:val="nil"/>
              <w:left w:val="nil"/>
              <w:bottom w:val="single" w:sz="4" w:space="0" w:color="auto"/>
              <w:right w:val="single" w:sz="8" w:space="0" w:color="auto"/>
            </w:tcBorders>
            <w:shd w:val="clear" w:color="auto" w:fill="auto"/>
            <w:noWrap/>
            <w:vAlign w:val="bottom"/>
            <w:hideMark/>
          </w:tcPr>
          <w:p w14:paraId="75B290A5"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0.19</w:t>
            </w:r>
          </w:p>
        </w:tc>
      </w:tr>
      <w:tr w:rsidR="007A503E" w:rsidRPr="007A503E" w14:paraId="0B442B75"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3E1FA830"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16</w:t>
            </w:r>
          </w:p>
        </w:tc>
        <w:tc>
          <w:tcPr>
            <w:tcW w:w="1887" w:type="dxa"/>
            <w:tcBorders>
              <w:top w:val="nil"/>
              <w:left w:val="nil"/>
              <w:bottom w:val="single" w:sz="4" w:space="0" w:color="auto"/>
              <w:right w:val="single" w:sz="4" w:space="0" w:color="auto"/>
            </w:tcBorders>
            <w:shd w:val="clear" w:color="auto" w:fill="auto"/>
            <w:noWrap/>
            <w:vAlign w:val="bottom"/>
            <w:hideMark/>
          </w:tcPr>
          <w:p w14:paraId="5F840A35"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560/5</w:t>
            </w:r>
          </w:p>
        </w:tc>
        <w:tc>
          <w:tcPr>
            <w:tcW w:w="3169" w:type="dxa"/>
            <w:tcBorders>
              <w:top w:val="nil"/>
              <w:left w:val="nil"/>
              <w:bottom w:val="single" w:sz="4" w:space="0" w:color="auto"/>
              <w:right w:val="single" w:sz="4" w:space="0" w:color="auto"/>
            </w:tcBorders>
            <w:shd w:val="clear" w:color="auto" w:fill="auto"/>
            <w:noWrap/>
            <w:vAlign w:val="bottom"/>
            <w:hideMark/>
          </w:tcPr>
          <w:p w14:paraId="67888C1C"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1.83</w:t>
            </w:r>
          </w:p>
        </w:tc>
        <w:tc>
          <w:tcPr>
            <w:tcW w:w="2357" w:type="dxa"/>
            <w:tcBorders>
              <w:top w:val="nil"/>
              <w:left w:val="nil"/>
              <w:bottom w:val="single" w:sz="4" w:space="0" w:color="auto"/>
              <w:right w:val="single" w:sz="8" w:space="0" w:color="auto"/>
            </w:tcBorders>
            <w:shd w:val="clear" w:color="auto" w:fill="auto"/>
            <w:noWrap/>
            <w:vAlign w:val="bottom"/>
            <w:hideMark/>
          </w:tcPr>
          <w:p w14:paraId="7C740DD9"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1.77</w:t>
            </w:r>
          </w:p>
        </w:tc>
      </w:tr>
      <w:tr w:rsidR="007A503E" w:rsidRPr="007A503E" w14:paraId="3FC605E9"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5143D117"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lastRenderedPageBreak/>
              <w:t>17</w:t>
            </w:r>
          </w:p>
        </w:tc>
        <w:tc>
          <w:tcPr>
            <w:tcW w:w="1887" w:type="dxa"/>
            <w:tcBorders>
              <w:top w:val="nil"/>
              <w:left w:val="nil"/>
              <w:bottom w:val="single" w:sz="4" w:space="0" w:color="auto"/>
              <w:right w:val="single" w:sz="4" w:space="0" w:color="auto"/>
            </w:tcBorders>
            <w:shd w:val="clear" w:color="auto" w:fill="auto"/>
            <w:noWrap/>
            <w:vAlign w:val="bottom"/>
            <w:hideMark/>
          </w:tcPr>
          <w:p w14:paraId="31B931ED"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560/6</w:t>
            </w:r>
          </w:p>
        </w:tc>
        <w:tc>
          <w:tcPr>
            <w:tcW w:w="3169" w:type="dxa"/>
            <w:tcBorders>
              <w:top w:val="nil"/>
              <w:left w:val="nil"/>
              <w:bottom w:val="single" w:sz="4" w:space="0" w:color="auto"/>
              <w:right w:val="single" w:sz="4" w:space="0" w:color="auto"/>
            </w:tcBorders>
            <w:shd w:val="clear" w:color="auto" w:fill="auto"/>
            <w:noWrap/>
            <w:vAlign w:val="bottom"/>
            <w:hideMark/>
          </w:tcPr>
          <w:p w14:paraId="28BD3162"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2.36</w:t>
            </w:r>
          </w:p>
        </w:tc>
        <w:tc>
          <w:tcPr>
            <w:tcW w:w="2357" w:type="dxa"/>
            <w:tcBorders>
              <w:top w:val="nil"/>
              <w:left w:val="nil"/>
              <w:bottom w:val="single" w:sz="4" w:space="0" w:color="auto"/>
              <w:right w:val="single" w:sz="8" w:space="0" w:color="auto"/>
            </w:tcBorders>
            <w:shd w:val="clear" w:color="auto" w:fill="auto"/>
            <w:noWrap/>
            <w:vAlign w:val="bottom"/>
            <w:hideMark/>
          </w:tcPr>
          <w:p w14:paraId="7D1C3FBC"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2.16</w:t>
            </w:r>
          </w:p>
        </w:tc>
      </w:tr>
      <w:tr w:rsidR="007A503E" w:rsidRPr="007A503E" w14:paraId="3799B1DA"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2ADD83CD"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18</w:t>
            </w:r>
          </w:p>
        </w:tc>
        <w:tc>
          <w:tcPr>
            <w:tcW w:w="1887" w:type="dxa"/>
            <w:tcBorders>
              <w:top w:val="nil"/>
              <w:left w:val="nil"/>
              <w:bottom w:val="single" w:sz="4" w:space="0" w:color="auto"/>
              <w:right w:val="single" w:sz="4" w:space="0" w:color="auto"/>
            </w:tcBorders>
            <w:shd w:val="clear" w:color="auto" w:fill="auto"/>
            <w:noWrap/>
            <w:vAlign w:val="bottom"/>
            <w:hideMark/>
          </w:tcPr>
          <w:p w14:paraId="0F16263E"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1373/2A</w:t>
            </w:r>
          </w:p>
        </w:tc>
        <w:tc>
          <w:tcPr>
            <w:tcW w:w="3169" w:type="dxa"/>
            <w:tcBorders>
              <w:top w:val="nil"/>
              <w:left w:val="nil"/>
              <w:bottom w:val="single" w:sz="4" w:space="0" w:color="auto"/>
              <w:right w:val="single" w:sz="4" w:space="0" w:color="auto"/>
            </w:tcBorders>
            <w:shd w:val="clear" w:color="auto" w:fill="auto"/>
            <w:noWrap/>
            <w:vAlign w:val="bottom"/>
            <w:hideMark/>
          </w:tcPr>
          <w:p w14:paraId="5FC5D909"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0.41</w:t>
            </w:r>
          </w:p>
        </w:tc>
        <w:tc>
          <w:tcPr>
            <w:tcW w:w="2357" w:type="dxa"/>
            <w:tcBorders>
              <w:top w:val="nil"/>
              <w:left w:val="nil"/>
              <w:bottom w:val="single" w:sz="4" w:space="0" w:color="auto"/>
              <w:right w:val="single" w:sz="8" w:space="0" w:color="auto"/>
            </w:tcBorders>
            <w:shd w:val="clear" w:color="auto" w:fill="auto"/>
            <w:noWrap/>
            <w:vAlign w:val="bottom"/>
            <w:hideMark/>
          </w:tcPr>
          <w:p w14:paraId="4424172B"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0.41</w:t>
            </w:r>
          </w:p>
        </w:tc>
      </w:tr>
      <w:tr w:rsidR="007A503E" w:rsidRPr="007A503E" w14:paraId="43C57207"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1E48BAE2"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19</w:t>
            </w:r>
          </w:p>
        </w:tc>
        <w:tc>
          <w:tcPr>
            <w:tcW w:w="1887" w:type="dxa"/>
            <w:tcBorders>
              <w:top w:val="nil"/>
              <w:left w:val="nil"/>
              <w:bottom w:val="single" w:sz="4" w:space="0" w:color="auto"/>
              <w:right w:val="single" w:sz="4" w:space="0" w:color="auto"/>
            </w:tcBorders>
            <w:shd w:val="clear" w:color="auto" w:fill="auto"/>
            <w:noWrap/>
            <w:vAlign w:val="bottom"/>
            <w:hideMark/>
          </w:tcPr>
          <w:p w14:paraId="67363CE7"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1373/2D</w:t>
            </w:r>
          </w:p>
        </w:tc>
        <w:tc>
          <w:tcPr>
            <w:tcW w:w="3169" w:type="dxa"/>
            <w:tcBorders>
              <w:top w:val="nil"/>
              <w:left w:val="nil"/>
              <w:bottom w:val="single" w:sz="4" w:space="0" w:color="auto"/>
              <w:right w:val="single" w:sz="4" w:space="0" w:color="auto"/>
            </w:tcBorders>
            <w:shd w:val="clear" w:color="auto" w:fill="auto"/>
            <w:noWrap/>
            <w:vAlign w:val="bottom"/>
            <w:hideMark/>
          </w:tcPr>
          <w:p w14:paraId="26CB4ABA"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0.48</w:t>
            </w:r>
          </w:p>
        </w:tc>
        <w:tc>
          <w:tcPr>
            <w:tcW w:w="2357" w:type="dxa"/>
            <w:tcBorders>
              <w:top w:val="nil"/>
              <w:left w:val="nil"/>
              <w:bottom w:val="single" w:sz="4" w:space="0" w:color="auto"/>
              <w:right w:val="single" w:sz="8" w:space="0" w:color="auto"/>
            </w:tcBorders>
            <w:shd w:val="clear" w:color="auto" w:fill="auto"/>
            <w:noWrap/>
            <w:vAlign w:val="bottom"/>
            <w:hideMark/>
          </w:tcPr>
          <w:p w14:paraId="5FFE8F1F"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0.48</w:t>
            </w:r>
          </w:p>
        </w:tc>
      </w:tr>
      <w:tr w:rsidR="007A503E" w:rsidRPr="007A503E" w14:paraId="7A376C2A"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08B44140"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20</w:t>
            </w:r>
          </w:p>
        </w:tc>
        <w:tc>
          <w:tcPr>
            <w:tcW w:w="1887" w:type="dxa"/>
            <w:tcBorders>
              <w:top w:val="nil"/>
              <w:left w:val="nil"/>
              <w:bottom w:val="single" w:sz="4" w:space="0" w:color="auto"/>
              <w:right w:val="single" w:sz="4" w:space="0" w:color="auto"/>
            </w:tcBorders>
            <w:shd w:val="clear" w:color="auto" w:fill="auto"/>
            <w:noWrap/>
            <w:vAlign w:val="bottom"/>
            <w:hideMark/>
          </w:tcPr>
          <w:p w14:paraId="0637EB67"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1373/2B</w:t>
            </w:r>
          </w:p>
        </w:tc>
        <w:tc>
          <w:tcPr>
            <w:tcW w:w="3169" w:type="dxa"/>
            <w:tcBorders>
              <w:top w:val="nil"/>
              <w:left w:val="nil"/>
              <w:bottom w:val="single" w:sz="4" w:space="0" w:color="auto"/>
              <w:right w:val="single" w:sz="4" w:space="0" w:color="auto"/>
            </w:tcBorders>
            <w:shd w:val="clear" w:color="auto" w:fill="auto"/>
            <w:noWrap/>
            <w:vAlign w:val="bottom"/>
            <w:hideMark/>
          </w:tcPr>
          <w:p w14:paraId="2A4E75E8"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0.34</w:t>
            </w:r>
          </w:p>
        </w:tc>
        <w:tc>
          <w:tcPr>
            <w:tcW w:w="2357" w:type="dxa"/>
            <w:tcBorders>
              <w:top w:val="nil"/>
              <w:left w:val="nil"/>
              <w:bottom w:val="single" w:sz="4" w:space="0" w:color="auto"/>
              <w:right w:val="single" w:sz="8" w:space="0" w:color="auto"/>
            </w:tcBorders>
            <w:shd w:val="clear" w:color="auto" w:fill="auto"/>
            <w:noWrap/>
            <w:vAlign w:val="bottom"/>
            <w:hideMark/>
          </w:tcPr>
          <w:p w14:paraId="1F0E148F"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0.34</w:t>
            </w:r>
          </w:p>
        </w:tc>
      </w:tr>
      <w:tr w:rsidR="007A503E" w:rsidRPr="007A503E" w14:paraId="422A6C7F"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3B3D8CA1"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21</w:t>
            </w:r>
          </w:p>
        </w:tc>
        <w:tc>
          <w:tcPr>
            <w:tcW w:w="1887" w:type="dxa"/>
            <w:tcBorders>
              <w:top w:val="nil"/>
              <w:left w:val="nil"/>
              <w:bottom w:val="single" w:sz="4" w:space="0" w:color="auto"/>
              <w:right w:val="single" w:sz="4" w:space="0" w:color="auto"/>
            </w:tcBorders>
            <w:shd w:val="clear" w:color="auto" w:fill="auto"/>
            <w:noWrap/>
            <w:vAlign w:val="bottom"/>
            <w:hideMark/>
          </w:tcPr>
          <w:p w14:paraId="4348E29E"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1373/2E</w:t>
            </w:r>
          </w:p>
        </w:tc>
        <w:tc>
          <w:tcPr>
            <w:tcW w:w="3169" w:type="dxa"/>
            <w:tcBorders>
              <w:top w:val="nil"/>
              <w:left w:val="nil"/>
              <w:bottom w:val="single" w:sz="4" w:space="0" w:color="auto"/>
              <w:right w:val="single" w:sz="4" w:space="0" w:color="auto"/>
            </w:tcBorders>
            <w:shd w:val="clear" w:color="auto" w:fill="auto"/>
            <w:noWrap/>
            <w:vAlign w:val="bottom"/>
            <w:hideMark/>
          </w:tcPr>
          <w:p w14:paraId="5E2A90FA"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0.30</w:t>
            </w:r>
          </w:p>
        </w:tc>
        <w:tc>
          <w:tcPr>
            <w:tcW w:w="2357" w:type="dxa"/>
            <w:tcBorders>
              <w:top w:val="nil"/>
              <w:left w:val="nil"/>
              <w:bottom w:val="single" w:sz="4" w:space="0" w:color="auto"/>
              <w:right w:val="single" w:sz="8" w:space="0" w:color="auto"/>
            </w:tcBorders>
            <w:shd w:val="clear" w:color="auto" w:fill="auto"/>
            <w:noWrap/>
            <w:vAlign w:val="bottom"/>
            <w:hideMark/>
          </w:tcPr>
          <w:p w14:paraId="2208AEE6"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0.30</w:t>
            </w:r>
          </w:p>
        </w:tc>
      </w:tr>
      <w:tr w:rsidR="007A503E" w:rsidRPr="007A503E" w14:paraId="5AF479E0"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70910DCA"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22</w:t>
            </w:r>
          </w:p>
        </w:tc>
        <w:tc>
          <w:tcPr>
            <w:tcW w:w="1887" w:type="dxa"/>
            <w:tcBorders>
              <w:top w:val="nil"/>
              <w:left w:val="nil"/>
              <w:bottom w:val="single" w:sz="4" w:space="0" w:color="auto"/>
              <w:right w:val="single" w:sz="4" w:space="0" w:color="auto"/>
            </w:tcBorders>
            <w:shd w:val="clear" w:color="auto" w:fill="auto"/>
            <w:noWrap/>
            <w:vAlign w:val="bottom"/>
            <w:hideMark/>
          </w:tcPr>
          <w:p w14:paraId="07CAED6E"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1373/2C</w:t>
            </w:r>
          </w:p>
        </w:tc>
        <w:tc>
          <w:tcPr>
            <w:tcW w:w="3169" w:type="dxa"/>
            <w:tcBorders>
              <w:top w:val="nil"/>
              <w:left w:val="nil"/>
              <w:bottom w:val="single" w:sz="4" w:space="0" w:color="auto"/>
              <w:right w:val="single" w:sz="4" w:space="0" w:color="auto"/>
            </w:tcBorders>
            <w:shd w:val="clear" w:color="auto" w:fill="auto"/>
            <w:noWrap/>
            <w:vAlign w:val="bottom"/>
            <w:hideMark/>
          </w:tcPr>
          <w:p w14:paraId="0F034FEF"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0.32</w:t>
            </w:r>
          </w:p>
        </w:tc>
        <w:tc>
          <w:tcPr>
            <w:tcW w:w="2357" w:type="dxa"/>
            <w:tcBorders>
              <w:top w:val="nil"/>
              <w:left w:val="nil"/>
              <w:bottom w:val="single" w:sz="4" w:space="0" w:color="auto"/>
              <w:right w:val="single" w:sz="8" w:space="0" w:color="auto"/>
            </w:tcBorders>
            <w:shd w:val="clear" w:color="auto" w:fill="auto"/>
            <w:noWrap/>
            <w:vAlign w:val="bottom"/>
            <w:hideMark/>
          </w:tcPr>
          <w:p w14:paraId="0D1E356E"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0.32</w:t>
            </w:r>
          </w:p>
        </w:tc>
      </w:tr>
      <w:tr w:rsidR="007A503E" w:rsidRPr="007A503E" w14:paraId="00F5A4CC"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6FF47A10"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23</w:t>
            </w:r>
          </w:p>
        </w:tc>
        <w:tc>
          <w:tcPr>
            <w:tcW w:w="1887" w:type="dxa"/>
            <w:tcBorders>
              <w:top w:val="nil"/>
              <w:left w:val="nil"/>
              <w:bottom w:val="single" w:sz="4" w:space="0" w:color="auto"/>
              <w:right w:val="single" w:sz="4" w:space="0" w:color="auto"/>
            </w:tcBorders>
            <w:shd w:val="clear" w:color="auto" w:fill="auto"/>
            <w:noWrap/>
            <w:vAlign w:val="bottom"/>
            <w:hideMark/>
          </w:tcPr>
          <w:p w14:paraId="10FBA30A"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1373/2G</w:t>
            </w:r>
          </w:p>
        </w:tc>
        <w:tc>
          <w:tcPr>
            <w:tcW w:w="3169" w:type="dxa"/>
            <w:tcBorders>
              <w:top w:val="nil"/>
              <w:left w:val="nil"/>
              <w:bottom w:val="single" w:sz="4" w:space="0" w:color="auto"/>
              <w:right w:val="single" w:sz="4" w:space="0" w:color="auto"/>
            </w:tcBorders>
            <w:shd w:val="clear" w:color="auto" w:fill="auto"/>
            <w:noWrap/>
            <w:vAlign w:val="bottom"/>
            <w:hideMark/>
          </w:tcPr>
          <w:p w14:paraId="20AA676A"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0.24</w:t>
            </w:r>
          </w:p>
        </w:tc>
        <w:tc>
          <w:tcPr>
            <w:tcW w:w="2357" w:type="dxa"/>
            <w:tcBorders>
              <w:top w:val="nil"/>
              <w:left w:val="nil"/>
              <w:bottom w:val="single" w:sz="4" w:space="0" w:color="auto"/>
              <w:right w:val="single" w:sz="8" w:space="0" w:color="auto"/>
            </w:tcBorders>
            <w:shd w:val="clear" w:color="auto" w:fill="auto"/>
            <w:noWrap/>
            <w:vAlign w:val="bottom"/>
            <w:hideMark/>
          </w:tcPr>
          <w:p w14:paraId="444E0A80"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0.24</w:t>
            </w:r>
          </w:p>
        </w:tc>
      </w:tr>
      <w:tr w:rsidR="007A503E" w:rsidRPr="007A503E" w14:paraId="028A7DBF"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6ABFE6D8"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24</w:t>
            </w:r>
          </w:p>
        </w:tc>
        <w:tc>
          <w:tcPr>
            <w:tcW w:w="1887" w:type="dxa"/>
            <w:tcBorders>
              <w:top w:val="nil"/>
              <w:left w:val="nil"/>
              <w:bottom w:val="single" w:sz="4" w:space="0" w:color="auto"/>
              <w:right w:val="single" w:sz="4" w:space="0" w:color="auto"/>
            </w:tcBorders>
            <w:shd w:val="clear" w:color="auto" w:fill="auto"/>
            <w:noWrap/>
            <w:vAlign w:val="bottom"/>
            <w:hideMark/>
          </w:tcPr>
          <w:p w14:paraId="5F07EA46"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1373/2F</w:t>
            </w:r>
          </w:p>
        </w:tc>
        <w:tc>
          <w:tcPr>
            <w:tcW w:w="3169" w:type="dxa"/>
            <w:tcBorders>
              <w:top w:val="nil"/>
              <w:left w:val="nil"/>
              <w:bottom w:val="single" w:sz="4" w:space="0" w:color="auto"/>
              <w:right w:val="single" w:sz="4" w:space="0" w:color="auto"/>
            </w:tcBorders>
            <w:shd w:val="clear" w:color="auto" w:fill="auto"/>
            <w:noWrap/>
            <w:vAlign w:val="bottom"/>
            <w:hideMark/>
          </w:tcPr>
          <w:p w14:paraId="4DB363C2"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0.60</w:t>
            </w:r>
          </w:p>
        </w:tc>
        <w:tc>
          <w:tcPr>
            <w:tcW w:w="2357" w:type="dxa"/>
            <w:tcBorders>
              <w:top w:val="nil"/>
              <w:left w:val="nil"/>
              <w:bottom w:val="single" w:sz="4" w:space="0" w:color="auto"/>
              <w:right w:val="single" w:sz="8" w:space="0" w:color="auto"/>
            </w:tcBorders>
            <w:shd w:val="clear" w:color="auto" w:fill="auto"/>
            <w:noWrap/>
            <w:vAlign w:val="bottom"/>
            <w:hideMark/>
          </w:tcPr>
          <w:p w14:paraId="7606EBA1"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0.60</w:t>
            </w:r>
          </w:p>
        </w:tc>
      </w:tr>
      <w:tr w:rsidR="007A503E" w:rsidRPr="007A503E" w14:paraId="1357301B" w14:textId="77777777" w:rsidTr="007A503E">
        <w:trPr>
          <w:trHeight w:val="342"/>
        </w:trPr>
        <w:tc>
          <w:tcPr>
            <w:tcW w:w="1039" w:type="dxa"/>
            <w:tcBorders>
              <w:top w:val="nil"/>
              <w:left w:val="single" w:sz="8" w:space="0" w:color="auto"/>
              <w:bottom w:val="single" w:sz="4" w:space="0" w:color="auto"/>
              <w:right w:val="single" w:sz="4" w:space="0" w:color="auto"/>
            </w:tcBorders>
            <w:shd w:val="clear" w:color="auto" w:fill="auto"/>
            <w:noWrap/>
            <w:vAlign w:val="bottom"/>
            <w:hideMark/>
          </w:tcPr>
          <w:p w14:paraId="1606BE6A"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 </w:t>
            </w:r>
          </w:p>
        </w:tc>
        <w:tc>
          <w:tcPr>
            <w:tcW w:w="1887" w:type="dxa"/>
            <w:tcBorders>
              <w:top w:val="nil"/>
              <w:left w:val="nil"/>
              <w:bottom w:val="single" w:sz="4" w:space="0" w:color="auto"/>
              <w:right w:val="single" w:sz="4" w:space="0" w:color="auto"/>
            </w:tcBorders>
            <w:shd w:val="clear" w:color="auto" w:fill="auto"/>
            <w:noWrap/>
            <w:vAlign w:val="bottom"/>
            <w:hideMark/>
          </w:tcPr>
          <w:p w14:paraId="1BC39A91"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 </w:t>
            </w:r>
          </w:p>
        </w:tc>
        <w:tc>
          <w:tcPr>
            <w:tcW w:w="3169" w:type="dxa"/>
            <w:tcBorders>
              <w:top w:val="nil"/>
              <w:left w:val="nil"/>
              <w:bottom w:val="single" w:sz="4" w:space="0" w:color="auto"/>
              <w:right w:val="single" w:sz="4" w:space="0" w:color="auto"/>
            </w:tcBorders>
            <w:shd w:val="clear" w:color="auto" w:fill="auto"/>
            <w:noWrap/>
            <w:vAlign w:val="bottom"/>
            <w:hideMark/>
          </w:tcPr>
          <w:p w14:paraId="3A0D5DAE" w14:textId="77777777" w:rsidR="007A503E" w:rsidRPr="007A503E" w:rsidRDefault="007A503E" w:rsidP="007A503E">
            <w:pPr>
              <w:spacing w:after="0" w:line="240" w:lineRule="auto"/>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 </w:t>
            </w:r>
          </w:p>
        </w:tc>
        <w:tc>
          <w:tcPr>
            <w:tcW w:w="2357" w:type="dxa"/>
            <w:tcBorders>
              <w:top w:val="nil"/>
              <w:left w:val="nil"/>
              <w:bottom w:val="single" w:sz="4" w:space="0" w:color="auto"/>
              <w:right w:val="single" w:sz="8" w:space="0" w:color="auto"/>
            </w:tcBorders>
            <w:shd w:val="clear" w:color="auto" w:fill="auto"/>
            <w:noWrap/>
            <w:vAlign w:val="bottom"/>
            <w:hideMark/>
          </w:tcPr>
          <w:p w14:paraId="2DCFAE1C" w14:textId="77777777" w:rsidR="007A503E" w:rsidRPr="007A503E" w:rsidRDefault="007A503E" w:rsidP="007A503E">
            <w:pPr>
              <w:spacing w:after="0" w:line="240" w:lineRule="auto"/>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 </w:t>
            </w:r>
          </w:p>
        </w:tc>
      </w:tr>
      <w:tr w:rsidR="007A503E" w:rsidRPr="007A503E" w14:paraId="632FCF24" w14:textId="77777777" w:rsidTr="007A503E">
        <w:trPr>
          <w:trHeight w:val="359"/>
        </w:trPr>
        <w:tc>
          <w:tcPr>
            <w:tcW w:w="1039" w:type="dxa"/>
            <w:tcBorders>
              <w:top w:val="nil"/>
              <w:left w:val="single" w:sz="8" w:space="0" w:color="auto"/>
              <w:bottom w:val="single" w:sz="8" w:space="0" w:color="auto"/>
              <w:right w:val="single" w:sz="4" w:space="0" w:color="auto"/>
            </w:tcBorders>
            <w:shd w:val="clear" w:color="auto" w:fill="auto"/>
            <w:noWrap/>
            <w:vAlign w:val="bottom"/>
            <w:hideMark/>
          </w:tcPr>
          <w:p w14:paraId="12DD3DAC" w14:textId="77777777" w:rsidR="007A503E" w:rsidRPr="007A503E" w:rsidRDefault="007A503E" w:rsidP="007A503E">
            <w:pPr>
              <w:spacing w:after="0" w:line="240" w:lineRule="auto"/>
              <w:jc w:val="center"/>
              <w:rPr>
                <w:rFonts w:ascii="Bookman Old Style" w:eastAsia="Times New Roman" w:hAnsi="Bookman Old Style"/>
                <w:color w:val="000000"/>
                <w:lang w:val="en-IN" w:eastAsia="en-IN"/>
              </w:rPr>
            </w:pPr>
            <w:r w:rsidRPr="007A503E">
              <w:rPr>
                <w:rFonts w:ascii="Bookman Old Style" w:eastAsia="Times New Roman" w:hAnsi="Bookman Old Style"/>
                <w:color w:val="000000"/>
                <w:lang w:val="en-IN" w:eastAsia="en-IN"/>
              </w:rPr>
              <w:t> </w:t>
            </w:r>
          </w:p>
        </w:tc>
        <w:tc>
          <w:tcPr>
            <w:tcW w:w="1887" w:type="dxa"/>
            <w:tcBorders>
              <w:top w:val="nil"/>
              <w:left w:val="nil"/>
              <w:bottom w:val="single" w:sz="8" w:space="0" w:color="auto"/>
              <w:right w:val="single" w:sz="4" w:space="0" w:color="auto"/>
            </w:tcBorders>
            <w:shd w:val="clear" w:color="auto" w:fill="auto"/>
            <w:noWrap/>
            <w:vAlign w:val="bottom"/>
            <w:hideMark/>
          </w:tcPr>
          <w:p w14:paraId="4C93BC5C" w14:textId="77777777" w:rsidR="007A503E" w:rsidRPr="007A503E" w:rsidRDefault="007A503E" w:rsidP="007A503E">
            <w:pPr>
              <w:spacing w:after="0" w:line="240" w:lineRule="auto"/>
              <w:jc w:val="right"/>
              <w:rPr>
                <w:rFonts w:ascii="Bookman Old Style" w:eastAsia="Times New Roman" w:hAnsi="Bookman Old Style"/>
                <w:b/>
                <w:color w:val="000000"/>
                <w:lang w:val="en-IN" w:eastAsia="en-IN"/>
              </w:rPr>
            </w:pPr>
            <w:r w:rsidRPr="007A503E">
              <w:rPr>
                <w:rFonts w:ascii="Bookman Old Style" w:eastAsia="Times New Roman" w:hAnsi="Bookman Old Style"/>
                <w:b/>
                <w:color w:val="000000"/>
                <w:lang w:val="en-IN" w:eastAsia="en-IN"/>
              </w:rPr>
              <w:t xml:space="preserve">Total  </w:t>
            </w:r>
          </w:p>
        </w:tc>
        <w:tc>
          <w:tcPr>
            <w:tcW w:w="3169" w:type="dxa"/>
            <w:tcBorders>
              <w:top w:val="nil"/>
              <w:left w:val="nil"/>
              <w:bottom w:val="single" w:sz="8" w:space="0" w:color="auto"/>
              <w:right w:val="single" w:sz="4" w:space="0" w:color="auto"/>
            </w:tcBorders>
            <w:shd w:val="clear" w:color="auto" w:fill="auto"/>
            <w:noWrap/>
            <w:vAlign w:val="bottom"/>
            <w:hideMark/>
          </w:tcPr>
          <w:p w14:paraId="5AADFD32" w14:textId="77777777" w:rsidR="007A503E" w:rsidRPr="007A503E" w:rsidRDefault="007A503E" w:rsidP="007A503E">
            <w:pPr>
              <w:spacing w:after="0" w:line="240" w:lineRule="auto"/>
              <w:jc w:val="right"/>
              <w:rPr>
                <w:rFonts w:ascii="Bookman Old Style" w:eastAsia="Times New Roman" w:hAnsi="Bookman Old Style"/>
                <w:b/>
                <w:color w:val="000000"/>
                <w:lang w:val="en-IN" w:eastAsia="en-IN"/>
              </w:rPr>
            </w:pPr>
            <w:r w:rsidRPr="007A503E">
              <w:rPr>
                <w:rFonts w:ascii="Bookman Old Style" w:eastAsia="Times New Roman" w:hAnsi="Bookman Old Style"/>
                <w:b/>
                <w:color w:val="000000"/>
                <w:lang w:val="en-IN" w:eastAsia="en-IN"/>
              </w:rPr>
              <w:t>21.46</w:t>
            </w:r>
          </w:p>
        </w:tc>
        <w:tc>
          <w:tcPr>
            <w:tcW w:w="2357" w:type="dxa"/>
            <w:tcBorders>
              <w:top w:val="nil"/>
              <w:left w:val="nil"/>
              <w:bottom w:val="single" w:sz="8" w:space="0" w:color="auto"/>
              <w:right w:val="single" w:sz="8" w:space="0" w:color="auto"/>
            </w:tcBorders>
            <w:shd w:val="clear" w:color="auto" w:fill="auto"/>
            <w:noWrap/>
            <w:vAlign w:val="bottom"/>
            <w:hideMark/>
          </w:tcPr>
          <w:p w14:paraId="5FD756F5" w14:textId="77777777" w:rsidR="007A503E" w:rsidRPr="007A503E" w:rsidRDefault="007A503E" w:rsidP="007A503E">
            <w:pPr>
              <w:spacing w:after="0" w:line="240" w:lineRule="auto"/>
              <w:jc w:val="right"/>
              <w:rPr>
                <w:rFonts w:ascii="Bookman Old Style" w:eastAsia="Times New Roman" w:hAnsi="Bookman Old Style"/>
                <w:b/>
                <w:color w:val="000000"/>
                <w:lang w:val="en-IN" w:eastAsia="en-IN"/>
              </w:rPr>
            </w:pPr>
            <w:r w:rsidRPr="007A503E">
              <w:rPr>
                <w:rFonts w:ascii="Bookman Old Style" w:eastAsia="Times New Roman" w:hAnsi="Bookman Old Style"/>
                <w:b/>
                <w:color w:val="000000"/>
                <w:lang w:val="en-IN" w:eastAsia="en-IN"/>
              </w:rPr>
              <w:t>14.64</w:t>
            </w:r>
          </w:p>
        </w:tc>
      </w:tr>
    </w:tbl>
    <w:p w14:paraId="3C2A85A0" w14:textId="77777777" w:rsidR="007A503E" w:rsidRPr="007A503E" w:rsidRDefault="007A503E" w:rsidP="007A503E">
      <w:pPr>
        <w:pStyle w:val="ListParagraph"/>
        <w:spacing w:after="0" w:line="360" w:lineRule="auto"/>
        <w:rPr>
          <w:rFonts w:ascii="Bookman Old Style" w:hAnsi="Bookman Old Style"/>
          <w:b/>
          <w:sz w:val="24"/>
          <w:szCs w:val="24"/>
        </w:rPr>
      </w:pPr>
    </w:p>
    <w:p w14:paraId="46551408" w14:textId="77777777" w:rsidR="006C4850" w:rsidRDefault="006C4850" w:rsidP="006C4850">
      <w:pPr>
        <w:pStyle w:val="ListParagraph"/>
        <w:spacing w:after="0" w:line="360" w:lineRule="auto"/>
        <w:jc w:val="center"/>
        <w:rPr>
          <w:rFonts w:ascii="Bookman Old Style" w:hAnsi="Bookman Old Style"/>
          <w:b/>
          <w:sz w:val="24"/>
          <w:szCs w:val="24"/>
          <w:u w:val="single"/>
        </w:rPr>
      </w:pPr>
    </w:p>
    <w:p w14:paraId="48EE46A1" w14:textId="77777777" w:rsidR="006C4850" w:rsidRDefault="006C4850" w:rsidP="006C4850">
      <w:pPr>
        <w:pStyle w:val="ListParagraph"/>
        <w:spacing w:after="0" w:line="360" w:lineRule="auto"/>
        <w:jc w:val="center"/>
        <w:rPr>
          <w:rFonts w:ascii="Bookman Old Style" w:hAnsi="Bookman Old Style"/>
          <w:b/>
          <w:sz w:val="24"/>
          <w:szCs w:val="24"/>
        </w:rPr>
      </w:pPr>
    </w:p>
    <w:p w14:paraId="6DF5408E" w14:textId="58996795" w:rsidR="006D0747" w:rsidRDefault="006D0747" w:rsidP="00DA2B73">
      <w:pPr>
        <w:pStyle w:val="ListParagraph"/>
        <w:rPr>
          <w:b/>
          <w:u w:val="single"/>
        </w:rPr>
      </w:pPr>
    </w:p>
    <w:p w14:paraId="74BA853D" w14:textId="77777777" w:rsidR="006D0747" w:rsidRDefault="006D0747" w:rsidP="00DA2B73">
      <w:pPr>
        <w:pStyle w:val="ListParagraph"/>
        <w:rPr>
          <w:b/>
          <w:u w:val="single"/>
        </w:rPr>
      </w:pPr>
    </w:p>
    <w:p w14:paraId="32966687" w14:textId="77777777" w:rsidR="006D0747" w:rsidRDefault="006D0747" w:rsidP="00DA2B73">
      <w:pPr>
        <w:pStyle w:val="ListParagraph"/>
        <w:rPr>
          <w:b/>
          <w:u w:val="single"/>
        </w:rPr>
      </w:pPr>
    </w:p>
    <w:sectPr w:rsidR="006D0747" w:rsidSect="008C6ECA">
      <w:pgSz w:w="12240" w:h="20160" w:code="5"/>
      <w:pgMar w:top="2410" w:right="1797" w:bottom="2836"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8088D" w14:textId="77777777" w:rsidR="00451CCB" w:rsidRDefault="00451CCB" w:rsidP="00D52D09">
      <w:pPr>
        <w:spacing w:after="0" w:line="240" w:lineRule="auto"/>
      </w:pPr>
      <w:r>
        <w:separator/>
      </w:r>
    </w:p>
  </w:endnote>
  <w:endnote w:type="continuationSeparator" w:id="0">
    <w:p w14:paraId="5BAB4F13" w14:textId="77777777" w:rsidR="00451CCB" w:rsidRDefault="00451CCB" w:rsidP="00D5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EB07" w14:textId="3AD41C83" w:rsidR="00771BB6" w:rsidRDefault="00771BB6" w:rsidP="001D7AF8">
    <w:pPr>
      <w:pStyle w:val="ListParagraph"/>
      <w:spacing w:after="0" w:line="360" w:lineRule="auto"/>
      <w:ind w:left="0"/>
      <w:rPr>
        <w:rFonts w:ascii="Bookman Old Style" w:hAnsi="Bookman Old Style"/>
        <w:b/>
        <w:sz w:val="18"/>
        <w:szCs w:val="18"/>
      </w:rPr>
    </w:pPr>
    <w:r>
      <w:rPr>
        <w:rFonts w:ascii="Bookman Old Style" w:hAnsi="Bookman Old Style"/>
        <w:b/>
        <w:sz w:val="18"/>
        <w:szCs w:val="18"/>
      </w:rPr>
      <w:t xml:space="preserve">(PARTY OF THE FIRST </w:t>
    </w:r>
    <w:proofErr w:type="gramStart"/>
    <w:r w:rsidR="00F14A63">
      <w:rPr>
        <w:rFonts w:ascii="Bookman Old Style" w:hAnsi="Bookman Old Style"/>
        <w:b/>
        <w:sz w:val="18"/>
        <w:szCs w:val="18"/>
      </w:rPr>
      <w:t>PART)</w:t>
    </w:r>
    <w:r>
      <w:rPr>
        <w:rFonts w:ascii="Bookman Old Style" w:hAnsi="Bookman Old Style"/>
        <w:b/>
        <w:sz w:val="18"/>
        <w:szCs w:val="18"/>
      </w:rPr>
      <w:t xml:space="preserve">   </w:t>
    </w:r>
    <w:proofErr w:type="gramEnd"/>
    <w:r>
      <w:rPr>
        <w:rFonts w:ascii="Bookman Old Style" w:hAnsi="Bookman Old Style"/>
        <w:b/>
        <w:sz w:val="18"/>
        <w:szCs w:val="18"/>
      </w:rPr>
      <w:t xml:space="preserve">                     </w:t>
    </w:r>
    <w:r w:rsidR="00F14A63">
      <w:rPr>
        <w:rFonts w:ascii="Bookman Old Style" w:hAnsi="Bookman Old Style"/>
        <w:b/>
        <w:sz w:val="18"/>
        <w:szCs w:val="18"/>
      </w:rPr>
      <w:t xml:space="preserve">    </w:t>
    </w:r>
    <w:r>
      <w:rPr>
        <w:rFonts w:ascii="Bookman Old Style" w:hAnsi="Bookman Old Style"/>
        <w:b/>
        <w:sz w:val="18"/>
        <w:szCs w:val="18"/>
      </w:rPr>
      <w:t xml:space="preserve">             (PARTY OF THE SECOND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09D9A" w14:textId="77777777" w:rsidR="00451CCB" w:rsidRDefault="00451CCB" w:rsidP="00D52D09">
      <w:pPr>
        <w:spacing w:after="0" w:line="240" w:lineRule="auto"/>
      </w:pPr>
      <w:r>
        <w:separator/>
      </w:r>
    </w:p>
  </w:footnote>
  <w:footnote w:type="continuationSeparator" w:id="0">
    <w:p w14:paraId="63D256F7" w14:textId="77777777" w:rsidR="00451CCB" w:rsidRDefault="00451CCB" w:rsidP="00D52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03CF7B8" w14:textId="77777777" w:rsidR="008C6ECA" w:rsidRDefault="008C6EC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B10340C" w14:textId="77777777" w:rsidR="008C6ECA" w:rsidRDefault="008C6E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657"/>
    <w:multiLevelType w:val="hybridMultilevel"/>
    <w:tmpl w:val="4FA27854"/>
    <w:lvl w:ilvl="0" w:tplc="DF80DD28">
      <w:start w:val="1"/>
      <w:numFmt w:val="decimal"/>
      <w:lvlText w:val="%1."/>
      <w:lvlJc w:val="left"/>
      <w:pPr>
        <w:tabs>
          <w:tab w:val="num" w:pos="720"/>
        </w:tabs>
        <w:ind w:left="720" w:hanging="360"/>
      </w:pPr>
      <w:rPr>
        <w:rFonts w:hint="default"/>
      </w:rPr>
    </w:lvl>
    <w:lvl w:ilvl="1" w:tplc="500AE7AE">
      <w:start w:val="1"/>
      <w:numFmt w:val="lowerLetter"/>
      <w:lvlText w:val="%2."/>
      <w:lvlJc w:val="left"/>
      <w:pPr>
        <w:tabs>
          <w:tab w:val="num" w:pos="1008"/>
        </w:tabs>
        <w:ind w:left="1008" w:hanging="504"/>
      </w:pPr>
      <w:rPr>
        <w:rFonts w:hint="default"/>
      </w:rPr>
    </w:lvl>
    <w:lvl w:ilvl="2" w:tplc="7C38CE76">
      <w:start w:val="1"/>
      <w:numFmt w:val="lowerLetter"/>
      <w:lvlText w:val="%3)"/>
      <w:lvlJc w:val="left"/>
      <w:pPr>
        <w:tabs>
          <w:tab w:val="num" w:pos="864"/>
        </w:tabs>
        <w:ind w:left="864" w:hanging="360"/>
      </w:pPr>
      <w:rPr>
        <w:rFonts w:hint="default"/>
      </w:rPr>
    </w:lvl>
    <w:lvl w:ilvl="3" w:tplc="69C88AC0">
      <w:start w:val="18"/>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C9741B"/>
    <w:multiLevelType w:val="hybridMultilevel"/>
    <w:tmpl w:val="8C921E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12BD4"/>
    <w:multiLevelType w:val="hybridMultilevel"/>
    <w:tmpl w:val="B756CF02"/>
    <w:lvl w:ilvl="0" w:tplc="C5A045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99543E"/>
    <w:multiLevelType w:val="hybridMultilevel"/>
    <w:tmpl w:val="11A6645C"/>
    <w:lvl w:ilvl="0" w:tplc="01CAF54E">
      <w:start w:val="1"/>
      <w:numFmt w:val="decimal"/>
      <w:lvlText w:val="%1."/>
      <w:lvlJc w:val="left"/>
      <w:pPr>
        <w:tabs>
          <w:tab w:val="num" w:pos="720"/>
        </w:tabs>
        <w:ind w:left="720" w:hanging="432"/>
      </w:pPr>
      <w:rPr>
        <w:rFonts w:hint="default"/>
      </w:rPr>
    </w:lvl>
    <w:lvl w:ilvl="1" w:tplc="9392DEC2">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B9BE423A">
      <w:start w:val="1"/>
      <w:numFmt w:val="lowerRoman"/>
      <w:lvlText w:val="(%4)"/>
      <w:lvlJc w:val="left"/>
      <w:pPr>
        <w:tabs>
          <w:tab w:val="num" w:pos="2304"/>
        </w:tabs>
        <w:ind w:left="2304" w:hanging="648"/>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713155"/>
    <w:multiLevelType w:val="hybridMultilevel"/>
    <w:tmpl w:val="F0A48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56377"/>
    <w:multiLevelType w:val="hybridMultilevel"/>
    <w:tmpl w:val="31304E4A"/>
    <w:lvl w:ilvl="0" w:tplc="40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C65CC"/>
    <w:multiLevelType w:val="multilevel"/>
    <w:tmpl w:val="8102C00E"/>
    <w:lvl w:ilvl="0">
      <w:start w:val="10"/>
      <w:numFmt w:val="decimal"/>
      <w:lvlText w:val="%1"/>
      <w:lvlJc w:val="left"/>
      <w:pPr>
        <w:tabs>
          <w:tab w:val="num" w:pos="420"/>
        </w:tabs>
        <w:ind w:left="420" w:hanging="420"/>
      </w:pPr>
      <w:rPr>
        <w:rFonts w:hint="default"/>
      </w:rPr>
    </w:lvl>
    <w:lvl w:ilvl="1">
      <w:start w:val="1"/>
      <w:numFmt w:val="decimal"/>
      <w:lvlText w:val="%1.%2"/>
      <w:lvlJc w:val="left"/>
      <w:pPr>
        <w:tabs>
          <w:tab w:val="num" w:pos="1368"/>
        </w:tabs>
        <w:ind w:left="1368" w:hanging="864"/>
      </w:pPr>
      <w:rPr>
        <w:rFonts w:hint="default"/>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2016"/>
        </w:tabs>
        <w:ind w:left="2016" w:hanging="720"/>
      </w:pPr>
      <w:rPr>
        <w:rFonts w:hint="default"/>
      </w:rPr>
    </w:lvl>
    <w:lvl w:ilvl="4">
      <w:start w:val="1"/>
      <w:numFmt w:val="decimal"/>
      <w:lvlText w:val="%1.%2.%3.%4.%5"/>
      <w:lvlJc w:val="left"/>
      <w:pPr>
        <w:tabs>
          <w:tab w:val="num" w:pos="2808"/>
        </w:tabs>
        <w:ind w:left="2808" w:hanging="1080"/>
      </w:pPr>
      <w:rPr>
        <w:rFonts w:hint="default"/>
      </w:rPr>
    </w:lvl>
    <w:lvl w:ilvl="5">
      <w:start w:val="1"/>
      <w:numFmt w:val="decimal"/>
      <w:lvlText w:val="%1.%2.%3.%4.%5.%6"/>
      <w:lvlJc w:val="left"/>
      <w:pPr>
        <w:tabs>
          <w:tab w:val="num" w:pos="3240"/>
        </w:tabs>
        <w:ind w:left="3240" w:hanging="108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5256"/>
        </w:tabs>
        <w:ind w:left="5256" w:hanging="1800"/>
      </w:pPr>
      <w:rPr>
        <w:rFonts w:hint="default"/>
      </w:rPr>
    </w:lvl>
  </w:abstractNum>
  <w:abstractNum w:abstractNumId="7" w15:restartNumberingAfterBreak="0">
    <w:nsid w:val="249817DC"/>
    <w:multiLevelType w:val="hybridMultilevel"/>
    <w:tmpl w:val="0BC85082"/>
    <w:lvl w:ilvl="0" w:tplc="40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9672A9"/>
    <w:multiLevelType w:val="hybridMultilevel"/>
    <w:tmpl w:val="F8F21FB4"/>
    <w:lvl w:ilvl="0" w:tplc="40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637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DF0C4F"/>
    <w:multiLevelType w:val="hybridMultilevel"/>
    <w:tmpl w:val="48AAF1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D8748A"/>
    <w:multiLevelType w:val="hybridMultilevel"/>
    <w:tmpl w:val="E6829BA8"/>
    <w:lvl w:ilvl="0" w:tplc="ED0689BE">
      <w:start w:val="1"/>
      <w:numFmt w:val="decimal"/>
      <w:lvlText w:val="%1."/>
      <w:lvlJc w:val="left"/>
      <w:pPr>
        <w:ind w:left="360" w:hanging="360"/>
      </w:pPr>
      <w:rPr>
        <w:rFonts w:hint="default"/>
        <w:b/>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E2959"/>
    <w:multiLevelType w:val="hybridMultilevel"/>
    <w:tmpl w:val="E76CA13A"/>
    <w:lvl w:ilvl="0" w:tplc="40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10F48"/>
    <w:multiLevelType w:val="hybridMultilevel"/>
    <w:tmpl w:val="062ADDB6"/>
    <w:lvl w:ilvl="0" w:tplc="DC621432">
      <w:start w:val="1"/>
      <w:numFmt w:val="bullet"/>
      <w:lvlText w:val="-"/>
      <w:lvlJc w:val="left"/>
      <w:pPr>
        <w:ind w:left="720" w:hanging="360"/>
      </w:pPr>
      <w:rPr>
        <w:rFonts w:ascii="Bookman Old Style" w:eastAsia="Calibri" w:hAnsi="Bookman Old Styl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455A6"/>
    <w:multiLevelType w:val="hybridMultilevel"/>
    <w:tmpl w:val="65C48C24"/>
    <w:lvl w:ilvl="0" w:tplc="7638AC28">
      <w:start w:val="1"/>
      <w:numFmt w:val="decimal"/>
      <w:lvlText w:val="%1."/>
      <w:lvlJc w:val="left"/>
      <w:pPr>
        <w:tabs>
          <w:tab w:val="num" w:pos="720"/>
        </w:tabs>
        <w:ind w:left="720" w:hanging="360"/>
      </w:pPr>
      <w:rPr>
        <w:rFonts w:hint="default"/>
      </w:rPr>
    </w:lvl>
    <w:lvl w:ilvl="1" w:tplc="B38461C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D209EB"/>
    <w:multiLevelType w:val="hybridMultilevel"/>
    <w:tmpl w:val="774E496E"/>
    <w:lvl w:ilvl="0" w:tplc="1B5869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A75D4F"/>
    <w:multiLevelType w:val="hybridMultilevel"/>
    <w:tmpl w:val="B690253E"/>
    <w:lvl w:ilvl="0" w:tplc="40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F2A4B"/>
    <w:multiLevelType w:val="hybridMultilevel"/>
    <w:tmpl w:val="53D0AE60"/>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6F73A5"/>
    <w:multiLevelType w:val="hybridMultilevel"/>
    <w:tmpl w:val="B13282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3C9C85A8">
      <w:start w:val="1"/>
      <w:numFmt w:val="lowerLetter"/>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A34092"/>
    <w:multiLevelType w:val="hybridMultilevel"/>
    <w:tmpl w:val="D1869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97CDE"/>
    <w:multiLevelType w:val="hybridMultilevel"/>
    <w:tmpl w:val="31FA9E58"/>
    <w:lvl w:ilvl="0" w:tplc="40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9"/>
  </w:num>
  <w:num w:numId="4">
    <w:abstractNumId w:val="5"/>
  </w:num>
  <w:num w:numId="5">
    <w:abstractNumId w:val="16"/>
  </w:num>
  <w:num w:numId="6">
    <w:abstractNumId w:val="8"/>
  </w:num>
  <w:num w:numId="7">
    <w:abstractNumId w:val="1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5"/>
  </w:num>
  <w:num w:numId="11">
    <w:abstractNumId w:val="3"/>
  </w:num>
  <w:num w:numId="12">
    <w:abstractNumId w:val="20"/>
  </w:num>
  <w:num w:numId="13">
    <w:abstractNumId w:val="1"/>
  </w:num>
  <w:num w:numId="14">
    <w:abstractNumId w:val="18"/>
  </w:num>
  <w:num w:numId="15">
    <w:abstractNumId w:val="17"/>
  </w:num>
  <w:num w:numId="16">
    <w:abstractNumId w:val="7"/>
  </w:num>
  <w:num w:numId="17">
    <w:abstractNumId w:val="9"/>
  </w:num>
  <w:num w:numId="18">
    <w:abstractNumId w:val="0"/>
  </w:num>
  <w:num w:numId="19">
    <w:abstractNumId w:val="6"/>
  </w:num>
  <w:num w:numId="20">
    <w:abstractNumId w:val="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50"/>
    <w:rsid w:val="00026A8D"/>
    <w:rsid w:val="00031ADC"/>
    <w:rsid w:val="00051B71"/>
    <w:rsid w:val="000C33B4"/>
    <w:rsid w:val="00133914"/>
    <w:rsid w:val="0014234D"/>
    <w:rsid w:val="001679D1"/>
    <w:rsid w:val="001A1292"/>
    <w:rsid w:val="001D7AF8"/>
    <w:rsid w:val="001F6BD8"/>
    <w:rsid w:val="002774B3"/>
    <w:rsid w:val="002D4C80"/>
    <w:rsid w:val="00301F8C"/>
    <w:rsid w:val="00397919"/>
    <w:rsid w:val="003A69D9"/>
    <w:rsid w:val="00451CCB"/>
    <w:rsid w:val="004819C6"/>
    <w:rsid w:val="00482DE1"/>
    <w:rsid w:val="00497A3B"/>
    <w:rsid w:val="004F374D"/>
    <w:rsid w:val="00523514"/>
    <w:rsid w:val="0055674A"/>
    <w:rsid w:val="005B2338"/>
    <w:rsid w:val="005D2778"/>
    <w:rsid w:val="005E1DB0"/>
    <w:rsid w:val="005E2AB2"/>
    <w:rsid w:val="006C4850"/>
    <w:rsid w:val="006D0747"/>
    <w:rsid w:val="00704F18"/>
    <w:rsid w:val="007624CB"/>
    <w:rsid w:val="00771BB6"/>
    <w:rsid w:val="007932F4"/>
    <w:rsid w:val="007A503E"/>
    <w:rsid w:val="007A638C"/>
    <w:rsid w:val="00855E31"/>
    <w:rsid w:val="00863C9B"/>
    <w:rsid w:val="008710A7"/>
    <w:rsid w:val="008A3DED"/>
    <w:rsid w:val="008C6ECA"/>
    <w:rsid w:val="008D6821"/>
    <w:rsid w:val="008F7BB9"/>
    <w:rsid w:val="00942472"/>
    <w:rsid w:val="00AA4291"/>
    <w:rsid w:val="00B74798"/>
    <w:rsid w:val="00BE5479"/>
    <w:rsid w:val="00C22E0B"/>
    <w:rsid w:val="00C2525A"/>
    <w:rsid w:val="00C64C09"/>
    <w:rsid w:val="00CC5B9A"/>
    <w:rsid w:val="00D0447C"/>
    <w:rsid w:val="00D20A2C"/>
    <w:rsid w:val="00D22CCE"/>
    <w:rsid w:val="00D306CE"/>
    <w:rsid w:val="00D4197F"/>
    <w:rsid w:val="00D44D59"/>
    <w:rsid w:val="00D52D09"/>
    <w:rsid w:val="00D62A38"/>
    <w:rsid w:val="00D87030"/>
    <w:rsid w:val="00DA2B73"/>
    <w:rsid w:val="00DB69A3"/>
    <w:rsid w:val="00E0675F"/>
    <w:rsid w:val="00E35FA1"/>
    <w:rsid w:val="00E86CD3"/>
    <w:rsid w:val="00EA4815"/>
    <w:rsid w:val="00ED318E"/>
    <w:rsid w:val="00F14A63"/>
    <w:rsid w:val="00F35467"/>
    <w:rsid w:val="00FA0A9F"/>
    <w:rsid w:val="00FB3609"/>
    <w:rsid w:val="00FC25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826D"/>
  <w15:docId w15:val="{849AE53C-01B4-4F4E-96CB-298D4116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850"/>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850"/>
    <w:pPr>
      <w:ind w:left="720"/>
      <w:contextualSpacing/>
    </w:pPr>
  </w:style>
  <w:style w:type="paragraph" w:customStyle="1" w:styleId="yiv7457377616msolistparagraph">
    <w:name w:val="yiv7457377616msolistparagraph"/>
    <w:basedOn w:val="Normal"/>
    <w:rsid w:val="006C4850"/>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6C4850"/>
    <w:rPr>
      <w:b/>
      <w:bCs/>
    </w:rPr>
  </w:style>
  <w:style w:type="paragraph" w:customStyle="1" w:styleId="ydpb3b5448dyiv7457377616msolistparagraph">
    <w:name w:val="ydpb3b5448dyiv7457377616msolistparagraph"/>
    <w:basedOn w:val="Normal"/>
    <w:rsid w:val="006C4850"/>
    <w:pPr>
      <w:spacing w:before="100" w:beforeAutospacing="1" w:after="100" w:afterAutospacing="1" w:line="240" w:lineRule="auto"/>
    </w:pPr>
    <w:rPr>
      <w:rFonts w:ascii="Times New Roman" w:eastAsia="Times New Roman" w:hAnsi="Times New Roman"/>
      <w:sz w:val="24"/>
      <w:szCs w:val="24"/>
    </w:rPr>
  </w:style>
  <w:style w:type="paragraph" w:customStyle="1" w:styleId="ydpb3b5448dyiv7457377616msonormal">
    <w:name w:val="ydpb3b5448dyiv7457377616msonormal"/>
    <w:basedOn w:val="Normal"/>
    <w:rsid w:val="006C4850"/>
    <w:pPr>
      <w:spacing w:before="100" w:beforeAutospacing="1" w:after="100" w:afterAutospacing="1" w:line="240" w:lineRule="auto"/>
    </w:pPr>
    <w:rPr>
      <w:rFonts w:ascii="Times New Roman" w:eastAsia="Times New Roman" w:hAnsi="Times New Roman"/>
      <w:sz w:val="24"/>
      <w:szCs w:val="24"/>
    </w:rPr>
  </w:style>
  <w:style w:type="paragraph" w:styleId="BodyText3">
    <w:name w:val="Body Text 3"/>
    <w:basedOn w:val="Normal"/>
    <w:link w:val="BodyText3Char"/>
    <w:semiHidden/>
    <w:rsid w:val="006C4850"/>
    <w:pPr>
      <w:overflowPunct w:val="0"/>
      <w:autoSpaceDE w:val="0"/>
      <w:autoSpaceDN w:val="0"/>
      <w:adjustRightInd w:val="0"/>
      <w:spacing w:after="0" w:line="240" w:lineRule="auto"/>
    </w:pPr>
    <w:rPr>
      <w:rFonts w:ascii="Times New Roman" w:eastAsia="Times New Roman" w:hAnsi="Times New Roman"/>
      <w:sz w:val="24"/>
      <w:szCs w:val="20"/>
    </w:rPr>
  </w:style>
  <w:style w:type="character" w:customStyle="1" w:styleId="BodyText3Char">
    <w:name w:val="Body Text 3 Char"/>
    <w:basedOn w:val="DefaultParagraphFont"/>
    <w:link w:val="BodyText3"/>
    <w:semiHidden/>
    <w:rsid w:val="006C4850"/>
    <w:rPr>
      <w:rFonts w:ascii="Times New Roman" w:eastAsia="Times New Roman" w:hAnsi="Times New Roman" w:cs="Times New Roman"/>
      <w:sz w:val="24"/>
      <w:szCs w:val="20"/>
      <w:lang w:val="en-US"/>
    </w:rPr>
  </w:style>
  <w:style w:type="table" w:styleId="TableGrid">
    <w:name w:val="Table Grid"/>
    <w:basedOn w:val="TableNormal"/>
    <w:uiPriority w:val="59"/>
    <w:rsid w:val="006C4850"/>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6C4850"/>
    <w:pPr>
      <w:spacing w:after="120" w:line="480" w:lineRule="auto"/>
      <w:ind w:left="283"/>
    </w:pPr>
  </w:style>
  <w:style w:type="character" w:customStyle="1" w:styleId="BodyTextIndent2Char">
    <w:name w:val="Body Text Indent 2 Char"/>
    <w:basedOn w:val="DefaultParagraphFont"/>
    <w:link w:val="BodyTextIndent2"/>
    <w:uiPriority w:val="99"/>
    <w:rsid w:val="006C4850"/>
    <w:rPr>
      <w:rFonts w:ascii="Calibri" w:eastAsia="Calibri" w:hAnsi="Calibri" w:cs="Times New Roman"/>
      <w:lang w:val="en-US"/>
    </w:rPr>
  </w:style>
  <w:style w:type="paragraph" w:styleId="BodyTextIndent3">
    <w:name w:val="Body Text Indent 3"/>
    <w:basedOn w:val="Normal"/>
    <w:link w:val="BodyTextIndent3Char"/>
    <w:uiPriority w:val="99"/>
    <w:unhideWhenUsed/>
    <w:rsid w:val="006C4850"/>
    <w:pPr>
      <w:spacing w:after="120"/>
      <w:ind w:left="283"/>
    </w:pPr>
    <w:rPr>
      <w:sz w:val="16"/>
      <w:szCs w:val="16"/>
    </w:rPr>
  </w:style>
  <w:style w:type="character" w:customStyle="1" w:styleId="BodyTextIndent3Char">
    <w:name w:val="Body Text Indent 3 Char"/>
    <w:basedOn w:val="DefaultParagraphFont"/>
    <w:link w:val="BodyTextIndent3"/>
    <w:uiPriority w:val="99"/>
    <w:rsid w:val="006C4850"/>
    <w:rPr>
      <w:rFonts w:ascii="Calibri" w:eastAsia="Calibri" w:hAnsi="Calibri" w:cs="Times New Roman"/>
      <w:sz w:val="16"/>
      <w:szCs w:val="16"/>
      <w:lang w:val="en-US"/>
    </w:rPr>
  </w:style>
  <w:style w:type="paragraph" w:styleId="BalloonText">
    <w:name w:val="Balloon Text"/>
    <w:basedOn w:val="Normal"/>
    <w:link w:val="BalloonTextChar"/>
    <w:uiPriority w:val="99"/>
    <w:semiHidden/>
    <w:unhideWhenUsed/>
    <w:rsid w:val="006C4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850"/>
    <w:rPr>
      <w:rFonts w:ascii="Segoe UI" w:eastAsia="Calibri" w:hAnsi="Segoe UI" w:cs="Segoe UI"/>
      <w:sz w:val="18"/>
      <w:szCs w:val="18"/>
      <w:lang w:val="en-US"/>
    </w:rPr>
  </w:style>
  <w:style w:type="paragraph" w:styleId="BodyText">
    <w:name w:val="Body Text"/>
    <w:basedOn w:val="Normal"/>
    <w:link w:val="BodyTextChar"/>
    <w:uiPriority w:val="99"/>
    <w:unhideWhenUsed/>
    <w:rsid w:val="006C4850"/>
    <w:pPr>
      <w:spacing w:after="120"/>
    </w:pPr>
  </w:style>
  <w:style w:type="character" w:customStyle="1" w:styleId="BodyTextChar">
    <w:name w:val="Body Text Char"/>
    <w:basedOn w:val="DefaultParagraphFont"/>
    <w:link w:val="BodyText"/>
    <w:uiPriority w:val="99"/>
    <w:rsid w:val="006C4850"/>
    <w:rPr>
      <w:rFonts w:ascii="Calibri" w:eastAsia="Calibri" w:hAnsi="Calibri" w:cs="Times New Roman"/>
      <w:lang w:val="en-US"/>
    </w:rPr>
  </w:style>
  <w:style w:type="character" w:customStyle="1" w:styleId="HeaderChar">
    <w:name w:val="Header Char"/>
    <w:basedOn w:val="DefaultParagraphFont"/>
    <w:link w:val="Header"/>
    <w:uiPriority w:val="99"/>
    <w:rsid w:val="006C4850"/>
    <w:rPr>
      <w:rFonts w:ascii="Calibri" w:eastAsia="Calibri" w:hAnsi="Calibri" w:cs="Times New Roman"/>
      <w:lang w:val="en-US"/>
    </w:rPr>
  </w:style>
  <w:style w:type="paragraph" w:styleId="Header">
    <w:name w:val="header"/>
    <w:basedOn w:val="Normal"/>
    <w:link w:val="HeaderChar"/>
    <w:uiPriority w:val="99"/>
    <w:unhideWhenUsed/>
    <w:rsid w:val="006C4850"/>
    <w:pPr>
      <w:tabs>
        <w:tab w:val="center" w:pos="4680"/>
        <w:tab w:val="right" w:pos="9360"/>
      </w:tabs>
      <w:spacing w:after="0" w:line="240" w:lineRule="auto"/>
    </w:pPr>
  </w:style>
  <w:style w:type="paragraph" w:styleId="Footer">
    <w:name w:val="footer"/>
    <w:basedOn w:val="Normal"/>
    <w:link w:val="FooterChar"/>
    <w:uiPriority w:val="99"/>
    <w:unhideWhenUsed/>
    <w:rsid w:val="006C4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850"/>
    <w:rPr>
      <w:rFonts w:ascii="Calibri" w:eastAsia="Calibri" w:hAnsi="Calibri" w:cs="Times New Roman"/>
      <w:lang w:val="en-US"/>
    </w:rPr>
  </w:style>
  <w:style w:type="character" w:styleId="CommentReference">
    <w:name w:val="annotation reference"/>
    <w:basedOn w:val="DefaultParagraphFont"/>
    <w:uiPriority w:val="99"/>
    <w:semiHidden/>
    <w:unhideWhenUsed/>
    <w:rsid w:val="006C4850"/>
    <w:rPr>
      <w:sz w:val="16"/>
      <w:szCs w:val="16"/>
    </w:rPr>
  </w:style>
  <w:style w:type="paragraph" w:styleId="CommentText">
    <w:name w:val="annotation text"/>
    <w:basedOn w:val="Normal"/>
    <w:link w:val="CommentTextChar"/>
    <w:uiPriority w:val="99"/>
    <w:semiHidden/>
    <w:unhideWhenUsed/>
    <w:rsid w:val="006C4850"/>
    <w:pPr>
      <w:spacing w:line="240" w:lineRule="auto"/>
    </w:pPr>
    <w:rPr>
      <w:sz w:val="20"/>
      <w:szCs w:val="20"/>
    </w:rPr>
  </w:style>
  <w:style w:type="character" w:customStyle="1" w:styleId="CommentTextChar">
    <w:name w:val="Comment Text Char"/>
    <w:basedOn w:val="DefaultParagraphFont"/>
    <w:link w:val="CommentText"/>
    <w:uiPriority w:val="99"/>
    <w:semiHidden/>
    <w:rsid w:val="006C4850"/>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C4850"/>
    <w:rPr>
      <w:b/>
      <w:bCs/>
    </w:rPr>
  </w:style>
  <w:style w:type="character" w:customStyle="1" w:styleId="CommentSubjectChar">
    <w:name w:val="Comment Subject Char"/>
    <w:basedOn w:val="CommentTextChar"/>
    <w:link w:val="CommentSubject"/>
    <w:uiPriority w:val="99"/>
    <w:semiHidden/>
    <w:rsid w:val="006C4850"/>
    <w:rPr>
      <w:rFonts w:ascii="Calibri" w:eastAsia="Calibri" w:hAnsi="Calibri" w:cs="Times New Roman"/>
      <w:b/>
      <w:bCs/>
      <w:sz w:val="20"/>
      <w:szCs w:val="20"/>
      <w:lang w:val="en-US"/>
    </w:rPr>
  </w:style>
  <w:style w:type="paragraph" w:styleId="Revision">
    <w:name w:val="Revision"/>
    <w:hidden/>
    <w:uiPriority w:val="99"/>
    <w:semiHidden/>
    <w:rsid w:val="006C4850"/>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24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95EB4-8770-4266-85EC-F5BD99AE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RAMAJAYAM J.</dc:creator>
  <cp:keywords/>
  <dc:description/>
  <cp:lastModifiedBy>ARUL</cp:lastModifiedBy>
  <cp:revision>2</cp:revision>
  <cp:lastPrinted>2022-02-19T08:47:00Z</cp:lastPrinted>
  <dcterms:created xsi:type="dcterms:W3CDTF">2022-02-19T08:59:00Z</dcterms:created>
  <dcterms:modified xsi:type="dcterms:W3CDTF">2022-02-19T08:59:00Z</dcterms:modified>
</cp:coreProperties>
</file>