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F6019" w:rsidRDefault="00612F77">
      <w:pPr>
        <w:jc w:val="center"/>
        <w:rPr>
          <w:rFonts w:asciiTheme="majorHAnsi" w:hAnsiTheme="majorHAnsi"/>
          <w:b/>
          <w:sz w:val="40"/>
          <w:szCs w:val="40"/>
        </w:rPr>
      </w:pPr>
      <w:r>
        <w:rPr>
          <w:rFonts w:asciiTheme="majorHAnsi" w:hAnsiTheme="majorHAnsi"/>
          <w:b/>
          <w:sz w:val="40"/>
          <w:szCs w:val="40"/>
        </w:rPr>
        <w:t>Department of Mechanical Engineering</w:t>
      </w:r>
    </w:p>
    <w:p w:rsidR="009F6019" w:rsidRDefault="00612F77">
      <w:pPr>
        <w:jc w:val="center"/>
        <w:rPr>
          <w:rFonts w:asciiTheme="majorHAnsi" w:hAnsiTheme="majorHAnsi"/>
          <w:sz w:val="32"/>
          <w:szCs w:val="32"/>
        </w:rPr>
      </w:pPr>
      <w:r>
        <w:rPr>
          <w:rFonts w:asciiTheme="majorHAnsi" w:hAnsiTheme="majorHAnsi"/>
          <w:b/>
          <w:sz w:val="40"/>
          <w:szCs w:val="40"/>
        </w:rPr>
        <w:t>ME 222A</w:t>
      </w:r>
    </w:p>
    <w:p w:rsidR="009F6019" w:rsidRDefault="00612F77">
      <w:pPr>
        <w:jc w:val="center"/>
        <w:rPr>
          <w:rFonts w:asciiTheme="majorHAnsi" w:hAnsiTheme="majorHAnsi"/>
          <w:b/>
          <w:sz w:val="40"/>
          <w:szCs w:val="40"/>
        </w:rPr>
      </w:pPr>
      <w:r>
        <w:rPr>
          <w:rFonts w:asciiTheme="majorHAnsi" w:hAnsiTheme="majorHAnsi"/>
          <w:b/>
          <w:sz w:val="40"/>
          <w:szCs w:val="40"/>
        </w:rPr>
        <w:t xml:space="preserve">Nature and Properties of Material </w:t>
      </w:r>
    </w:p>
    <w:p w:rsidR="009F6019" w:rsidRDefault="00612F77">
      <w:pPr>
        <w:jc w:val="center"/>
        <w:rPr>
          <w:rFonts w:asciiTheme="majorHAnsi" w:hAnsiTheme="majorHAnsi"/>
          <w:b/>
          <w:sz w:val="40"/>
          <w:szCs w:val="40"/>
        </w:rPr>
      </w:pPr>
      <w:r>
        <w:rPr>
          <w:rFonts w:asciiTheme="majorHAnsi" w:hAnsiTheme="majorHAnsi"/>
          <w:b/>
          <w:noProof/>
          <w:sz w:val="40"/>
          <w:szCs w:val="40"/>
          <w:lang w:val="en-US" w:eastAsia="en-US"/>
        </w:rPr>
        <w:drawing>
          <wp:inline distT="0" distB="0" distL="0" distR="0">
            <wp:extent cx="1115060" cy="1063625"/>
            <wp:effectExtent l="0" t="0" r="8890" b="31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1122290" cy="1070418"/>
                    </a:xfrm>
                    <a:prstGeom prst="rect">
                      <a:avLst/>
                    </a:prstGeom>
                    <a:noFill/>
                    <a:ln>
                      <a:noFill/>
                    </a:ln>
                  </pic:spPr>
                </pic:pic>
              </a:graphicData>
            </a:graphic>
          </wp:inline>
        </w:drawing>
      </w:r>
    </w:p>
    <w:p w:rsidR="009F6019" w:rsidRDefault="00612F77">
      <w:pPr>
        <w:jc w:val="center"/>
        <w:rPr>
          <w:rFonts w:asciiTheme="majorHAnsi" w:hAnsiTheme="majorHAnsi"/>
          <w:b/>
          <w:sz w:val="40"/>
          <w:szCs w:val="40"/>
        </w:rPr>
      </w:pPr>
      <w:r>
        <w:rPr>
          <w:rFonts w:asciiTheme="majorHAnsi" w:hAnsiTheme="majorHAnsi"/>
          <w:b/>
          <w:sz w:val="32"/>
          <w:szCs w:val="32"/>
          <w:u w:val="double"/>
        </w:rPr>
        <w:t>Lab Report</w:t>
      </w:r>
    </w:p>
    <w:p w:rsidR="009F6019" w:rsidRDefault="00894413">
      <w:pPr>
        <w:jc w:val="center"/>
        <w:rPr>
          <w:rFonts w:asciiTheme="majorHAnsi" w:hAnsiTheme="majorHAnsi"/>
          <w:b/>
          <w:sz w:val="32"/>
          <w:szCs w:val="32"/>
        </w:rPr>
      </w:pPr>
      <w:r>
        <w:rPr>
          <w:rFonts w:asciiTheme="majorHAnsi" w:hAnsiTheme="majorHAnsi"/>
          <w:b/>
          <w:sz w:val="32"/>
          <w:szCs w:val="32"/>
        </w:rPr>
        <w:t>Experiment No. : 4</w:t>
      </w:r>
    </w:p>
    <w:p w:rsidR="009F6019" w:rsidRDefault="00612F77">
      <w:pPr>
        <w:jc w:val="center"/>
        <w:rPr>
          <w:rFonts w:ascii="SimSun" w:eastAsia="SimSun" w:hAnsi="SimSun" w:cs="SimSun"/>
          <w:sz w:val="32"/>
          <w:szCs w:val="32"/>
        </w:rPr>
      </w:pPr>
      <w:r>
        <w:rPr>
          <w:rFonts w:ascii="SimSun" w:eastAsia="SimSun" w:hAnsi="SimSun" w:cs="SimSun"/>
          <w:sz w:val="32"/>
          <w:szCs w:val="32"/>
        </w:rPr>
        <w:t>Studies on crack growth over cycles</w:t>
      </w:r>
    </w:p>
    <w:p w:rsidR="009F6019" w:rsidRDefault="00612F77">
      <w:pPr>
        <w:jc w:val="center"/>
        <w:rPr>
          <w:rFonts w:asciiTheme="majorHAnsi" w:hAnsiTheme="majorHAnsi"/>
          <w:sz w:val="32"/>
          <w:szCs w:val="32"/>
        </w:rPr>
      </w:pPr>
      <w:r>
        <w:rPr>
          <w:rFonts w:asciiTheme="majorHAnsi" w:hAnsiTheme="majorHAnsi"/>
          <w:sz w:val="32"/>
          <w:szCs w:val="32"/>
        </w:rPr>
        <w:t>Instructor: Dr Bishakh Battacharya</w:t>
      </w:r>
    </w:p>
    <w:p w:rsidR="009F6019" w:rsidRDefault="00612F77">
      <w:pPr>
        <w:jc w:val="center"/>
        <w:rPr>
          <w:rFonts w:asciiTheme="majorHAnsi" w:hAnsiTheme="majorHAnsi"/>
          <w:i/>
          <w:sz w:val="32"/>
          <w:szCs w:val="32"/>
        </w:rPr>
      </w:pPr>
      <w:r>
        <w:rPr>
          <w:rFonts w:asciiTheme="majorHAnsi" w:hAnsiTheme="majorHAnsi"/>
          <w:i/>
          <w:sz w:val="32"/>
          <w:szCs w:val="32"/>
        </w:rPr>
        <w:t xml:space="preserve">Date of experiment: Jan </w:t>
      </w:r>
      <w:r>
        <w:rPr>
          <w:rFonts w:asciiTheme="majorHAnsi" w:hAnsiTheme="majorHAnsi"/>
          <w:i/>
          <w:sz w:val="32"/>
          <w:szCs w:val="32"/>
          <w:lang w:val="en-US"/>
        </w:rPr>
        <w:t>30</w:t>
      </w:r>
      <w:r>
        <w:rPr>
          <w:rFonts w:asciiTheme="majorHAnsi" w:hAnsiTheme="majorHAnsi"/>
          <w:i/>
          <w:sz w:val="32"/>
          <w:szCs w:val="32"/>
        </w:rPr>
        <w:t>,</w:t>
      </w:r>
      <w:r w:rsidR="00894413">
        <w:rPr>
          <w:rFonts w:asciiTheme="majorHAnsi" w:hAnsiTheme="majorHAnsi"/>
          <w:i/>
          <w:sz w:val="32"/>
          <w:szCs w:val="32"/>
        </w:rPr>
        <w:t xml:space="preserve"> </w:t>
      </w:r>
      <w:r>
        <w:rPr>
          <w:rFonts w:asciiTheme="majorHAnsi" w:hAnsiTheme="majorHAnsi"/>
          <w:i/>
          <w:sz w:val="32"/>
          <w:szCs w:val="32"/>
        </w:rPr>
        <w:t>2017</w:t>
      </w:r>
    </w:p>
    <w:p w:rsidR="009F6019" w:rsidRDefault="00612F77">
      <w:pPr>
        <w:jc w:val="center"/>
        <w:rPr>
          <w:rFonts w:asciiTheme="majorHAnsi" w:hAnsiTheme="majorHAnsi"/>
          <w:i/>
          <w:sz w:val="32"/>
          <w:szCs w:val="32"/>
        </w:rPr>
      </w:pPr>
      <w:r>
        <w:rPr>
          <w:rFonts w:asciiTheme="majorHAnsi" w:hAnsiTheme="majorHAnsi"/>
          <w:i/>
          <w:sz w:val="32"/>
          <w:szCs w:val="32"/>
        </w:rPr>
        <w:t>Date of submission</w:t>
      </w:r>
      <w:r w:rsidR="00894413">
        <w:rPr>
          <w:rFonts w:asciiTheme="majorHAnsi" w:hAnsiTheme="majorHAnsi"/>
          <w:i/>
          <w:sz w:val="32"/>
          <w:szCs w:val="32"/>
          <w:lang w:val="en-US"/>
        </w:rPr>
        <w:t xml:space="preserve"> Feb 6</w:t>
      </w:r>
      <w:r>
        <w:rPr>
          <w:rFonts w:asciiTheme="majorHAnsi" w:hAnsiTheme="majorHAnsi"/>
          <w:i/>
          <w:sz w:val="32"/>
          <w:szCs w:val="32"/>
        </w:rPr>
        <w:t>,</w:t>
      </w:r>
      <w:r w:rsidR="00894413">
        <w:rPr>
          <w:rFonts w:asciiTheme="majorHAnsi" w:hAnsiTheme="majorHAnsi"/>
          <w:i/>
          <w:sz w:val="32"/>
          <w:szCs w:val="32"/>
        </w:rPr>
        <w:t xml:space="preserve"> </w:t>
      </w:r>
      <w:r>
        <w:rPr>
          <w:rFonts w:asciiTheme="majorHAnsi" w:hAnsiTheme="majorHAnsi"/>
          <w:i/>
          <w:sz w:val="32"/>
          <w:szCs w:val="32"/>
        </w:rPr>
        <w:t>2017</w:t>
      </w:r>
    </w:p>
    <w:p w:rsidR="001E409E" w:rsidRDefault="001E409E">
      <w:pPr>
        <w:spacing w:after="120"/>
        <w:jc w:val="both"/>
        <w:rPr>
          <w:rFonts w:asciiTheme="majorHAnsi" w:hAnsiTheme="majorHAnsi"/>
          <w:b/>
          <w:sz w:val="32"/>
          <w:szCs w:val="32"/>
        </w:rPr>
      </w:pPr>
    </w:p>
    <w:p w:rsidR="001E409E" w:rsidRDefault="001E409E">
      <w:pPr>
        <w:spacing w:after="120"/>
        <w:jc w:val="both"/>
        <w:rPr>
          <w:rFonts w:asciiTheme="majorHAnsi" w:hAnsiTheme="majorHAnsi"/>
          <w:b/>
          <w:sz w:val="32"/>
          <w:szCs w:val="32"/>
        </w:rPr>
      </w:pPr>
    </w:p>
    <w:p w:rsidR="009F6019" w:rsidRDefault="00612F77">
      <w:pPr>
        <w:spacing w:after="120"/>
        <w:jc w:val="both"/>
        <w:rPr>
          <w:rFonts w:asciiTheme="majorHAnsi" w:hAnsiTheme="majorHAnsi"/>
          <w:b/>
          <w:sz w:val="32"/>
          <w:szCs w:val="32"/>
        </w:rPr>
      </w:pPr>
      <w:r>
        <w:rPr>
          <w:rFonts w:asciiTheme="majorHAnsi" w:hAnsiTheme="majorHAnsi"/>
          <w:b/>
          <w:sz w:val="32"/>
          <w:szCs w:val="32"/>
        </w:rPr>
        <w:t>Group – B2</w:t>
      </w:r>
    </w:p>
    <w:p w:rsidR="009F6019" w:rsidRDefault="00612F77">
      <w:pPr>
        <w:rPr>
          <w:i/>
          <w:sz w:val="24"/>
          <w:szCs w:val="24"/>
        </w:rPr>
      </w:pPr>
      <w:r>
        <w:rPr>
          <w:i/>
          <w:sz w:val="24"/>
          <w:szCs w:val="24"/>
        </w:rPr>
        <w:t>150534           Pulkit Jain</w:t>
      </w:r>
      <w:r>
        <w:rPr>
          <w:i/>
          <w:sz w:val="24"/>
          <w:szCs w:val="24"/>
        </w:rPr>
        <w:tab/>
      </w:r>
    </w:p>
    <w:p w:rsidR="009F6019" w:rsidRDefault="00612F77">
      <w:pPr>
        <w:rPr>
          <w:i/>
          <w:sz w:val="24"/>
          <w:szCs w:val="24"/>
        </w:rPr>
      </w:pPr>
      <w:r>
        <w:rPr>
          <w:i/>
          <w:sz w:val="24"/>
          <w:szCs w:val="24"/>
        </w:rPr>
        <w:t>150542           Puthawala Faisal</w:t>
      </w:r>
    </w:p>
    <w:p w:rsidR="009F6019" w:rsidRDefault="00612F77">
      <w:pPr>
        <w:rPr>
          <w:i/>
          <w:sz w:val="24"/>
          <w:szCs w:val="24"/>
        </w:rPr>
      </w:pPr>
      <w:r>
        <w:rPr>
          <w:i/>
          <w:sz w:val="24"/>
          <w:szCs w:val="24"/>
        </w:rPr>
        <w:t>150545           Raghav Gupta</w:t>
      </w:r>
    </w:p>
    <w:p w:rsidR="009F6019" w:rsidRDefault="00612F77">
      <w:pPr>
        <w:rPr>
          <w:i/>
          <w:sz w:val="24"/>
          <w:szCs w:val="24"/>
        </w:rPr>
      </w:pPr>
      <w:r>
        <w:rPr>
          <w:i/>
          <w:sz w:val="24"/>
          <w:szCs w:val="24"/>
        </w:rPr>
        <w:t>150546           Rahul Kumar</w:t>
      </w:r>
    </w:p>
    <w:p w:rsidR="009F6019" w:rsidRDefault="00612F77">
      <w:pPr>
        <w:rPr>
          <w:i/>
          <w:sz w:val="24"/>
          <w:szCs w:val="24"/>
        </w:rPr>
      </w:pPr>
      <w:r>
        <w:rPr>
          <w:i/>
          <w:sz w:val="24"/>
          <w:szCs w:val="24"/>
        </w:rPr>
        <w:t xml:space="preserve">150552           Rahul Shekhar </w:t>
      </w:r>
    </w:p>
    <w:p w:rsidR="009F6019" w:rsidRDefault="00612F77">
      <w:pPr>
        <w:rPr>
          <w:i/>
          <w:sz w:val="24"/>
          <w:szCs w:val="24"/>
        </w:rPr>
      </w:pPr>
      <w:r>
        <w:rPr>
          <w:i/>
          <w:sz w:val="24"/>
          <w:szCs w:val="24"/>
        </w:rPr>
        <w:t>150557           Rajesh Mishra</w:t>
      </w:r>
    </w:p>
    <w:p w:rsidR="009F6019" w:rsidRDefault="00612F77">
      <w:pPr>
        <w:rPr>
          <w:i/>
          <w:sz w:val="24"/>
          <w:szCs w:val="24"/>
        </w:rPr>
      </w:pPr>
      <w:r>
        <w:rPr>
          <w:i/>
          <w:sz w:val="24"/>
          <w:szCs w:val="24"/>
        </w:rPr>
        <w:t>150558           Raj Kumar Meena</w:t>
      </w:r>
    </w:p>
    <w:p w:rsidR="009F6019" w:rsidRDefault="009F6019">
      <w:pPr>
        <w:widowControl w:val="0"/>
        <w:autoSpaceDE w:val="0"/>
        <w:autoSpaceDN w:val="0"/>
        <w:adjustRightInd w:val="0"/>
        <w:rPr>
          <w:rFonts w:ascii="Calibri" w:hAnsi="Calibri" w:cs="Calibri"/>
        </w:rPr>
      </w:pPr>
    </w:p>
    <w:p w:rsidR="009F6019" w:rsidRDefault="009F6019">
      <w:pPr>
        <w:spacing w:after="120" w:line="276" w:lineRule="auto"/>
        <w:jc w:val="both"/>
        <w:rPr>
          <w:rFonts w:eastAsia="Cambria" w:cs="Cambria"/>
          <w:sz w:val="28"/>
          <w:szCs w:val="28"/>
        </w:rPr>
      </w:pPr>
    </w:p>
    <w:p w:rsidR="001E409E" w:rsidRDefault="001E409E">
      <w:pPr>
        <w:spacing w:after="100" w:afterAutospacing="1" w:line="240" w:lineRule="auto"/>
        <w:jc w:val="both"/>
        <w:rPr>
          <w:rFonts w:eastAsia="Cambria" w:cs="Cambria"/>
          <w:b/>
          <w:sz w:val="32"/>
          <w:szCs w:val="32"/>
          <w:u w:val="single"/>
        </w:rPr>
      </w:pPr>
    </w:p>
    <w:p w:rsidR="009F6019" w:rsidRDefault="00612F77">
      <w:pPr>
        <w:spacing w:after="100" w:afterAutospacing="1" w:line="240" w:lineRule="auto"/>
        <w:jc w:val="both"/>
        <w:rPr>
          <w:rFonts w:eastAsia="Cambria" w:cs="Cambria"/>
          <w:b/>
          <w:sz w:val="32"/>
          <w:szCs w:val="32"/>
          <w:u w:val="single"/>
        </w:rPr>
      </w:pPr>
      <w:r>
        <w:rPr>
          <w:rFonts w:eastAsia="Cambria" w:cs="Cambria"/>
          <w:b/>
          <w:sz w:val="32"/>
          <w:szCs w:val="32"/>
          <w:u w:val="single"/>
        </w:rPr>
        <w:lastRenderedPageBreak/>
        <w:t>AIM OF THE EXPERIMENT</w:t>
      </w:r>
    </w:p>
    <w:p w:rsidR="009F6019" w:rsidRDefault="00612F77">
      <w:pPr>
        <w:numPr>
          <w:ilvl w:val="0"/>
          <w:numId w:val="1"/>
        </w:numPr>
        <w:spacing w:line="256" w:lineRule="auto"/>
        <w:ind w:left="720" w:hanging="360"/>
        <w:jc w:val="both"/>
        <w:rPr>
          <w:rFonts w:eastAsia="Cambria" w:cs="Cambria"/>
          <w:sz w:val="28"/>
          <w:szCs w:val="28"/>
        </w:rPr>
      </w:pPr>
      <w:r>
        <w:rPr>
          <w:rFonts w:eastAsia="Cambria" w:cs="Cambria"/>
          <w:sz w:val="28"/>
          <w:szCs w:val="28"/>
        </w:rPr>
        <w:t>To study the crack growth characteristics of an elastomer under tension and compression cycles.</w:t>
      </w:r>
    </w:p>
    <w:p w:rsidR="009F6019" w:rsidRDefault="00612F77">
      <w:pPr>
        <w:numPr>
          <w:ilvl w:val="0"/>
          <w:numId w:val="2"/>
        </w:numPr>
        <w:spacing w:line="256" w:lineRule="auto"/>
        <w:ind w:left="720" w:hanging="360"/>
        <w:jc w:val="both"/>
        <w:rPr>
          <w:rFonts w:eastAsia="Cambria" w:cs="Cambria"/>
          <w:sz w:val="28"/>
          <w:szCs w:val="28"/>
        </w:rPr>
      </w:pPr>
      <w:r>
        <w:rPr>
          <w:rFonts w:eastAsia="Cambria" w:cs="Cambria"/>
          <w:sz w:val="28"/>
          <w:szCs w:val="28"/>
        </w:rPr>
        <w:t>To measure the crack length versus number of cycles, plot graph between them and analyse.</w:t>
      </w:r>
    </w:p>
    <w:p w:rsidR="009F6019" w:rsidRDefault="009F6019">
      <w:pPr>
        <w:spacing w:after="200" w:line="276" w:lineRule="auto"/>
        <w:jc w:val="both"/>
        <w:rPr>
          <w:rFonts w:eastAsia="Cambria" w:cs="Cambria"/>
          <w:sz w:val="28"/>
          <w:szCs w:val="28"/>
        </w:rPr>
      </w:pPr>
    </w:p>
    <w:p w:rsidR="009F6019" w:rsidRDefault="00145405" w:rsidP="00145405">
      <w:pPr>
        <w:tabs>
          <w:tab w:val="left" w:pos="3030"/>
        </w:tabs>
        <w:spacing w:after="200" w:line="276" w:lineRule="auto"/>
        <w:jc w:val="both"/>
        <w:rPr>
          <w:rFonts w:eastAsia="Cambria" w:cs="Cambria"/>
          <w:b/>
          <w:sz w:val="32"/>
          <w:szCs w:val="32"/>
          <w:u w:val="single"/>
        </w:rPr>
      </w:pPr>
      <w:r>
        <w:rPr>
          <w:rFonts w:eastAsia="Cambria" w:cs="Cambria"/>
          <w:b/>
          <w:sz w:val="32"/>
          <w:szCs w:val="32"/>
          <w:u w:val="single"/>
        </w:rPr>
        <w:t>INTRODUCTION</w:t>
      </w:r>
    </w:p>
    <w:p w:rsidR="00145405" w:rsidRDefault="00145405">
      <w:pPr>
        <w:spacing w:after="0" w:line="240" w:lineRule="auto"/>
        <w:jc w:val="both"/>
        <w:rPr>
          <w:rFonts w:eastAsia="Cambria" w:cs="Cambria"/>
          <w:sz w:val="28"/>
          <w:szCs w:val="28"/>
        </w:rPr>
      </w:pPr>
      <w:r w:rsidRPr="00145405">
        <w:rPr>
          <w:rFonts w:eastAsia="Cambria" w:cs="Cambria"/>
          <w:sz w:val="28"/>
          <w:szCs w:val="28"/>
        </w:rPr>
        <w:t>Elastomers: They are amorphous polymers existing above their glass transition temperature, so that considerable segmental motion is possible. The use of elastomers in today’s life is indispensable. Some of their applications are sound absorbers, waterproofing materials etc. Due to their intensive use in the industries they are supposed to have a higher fatigue life so that they can last long and can be used for a longer time without replacement. Hence in order to achieve this elastomers undergo many fatigue tests. Elastomers often wear out due to development of cracks formed due to imposition of cyclic stresses.</w:t>
      </w:r>
    </w:p>
    <w:p w:rsidR="00145405" w:rsidRDefault="00145405">
      <w:pPr>
        <w:spacing w:after="0" w:line="240" w:lineRule="auto"/>
        <w:jc w:val="both"/>
        <w:rPr>
          <w:rFonts w:eastAsia="Cambria" w:cs="Cambria"/>
          <w:sz w:val="28"/>
          <w:szCs w:val="28"/>
        </w:rPr>
      </w:pPr>
    </w:p>
    <w:p w:rsidR="00145405" w:rsidRDefault="00894413">
      <w:pPr>
        <w:spacing w:after="0" w:line="240" w:lineRule="auto"/>
        <w:jc w:val="both"/>
        <w:rPr>
          <w:rFonts w:eastAsia="Cambria" w:cs="Cambria"/>
          <w:sz w:val="28"/>
          <w:szCs w:val="28"/>
        </w:rPr>
      </w:pPr>
      <w:r w:rsidRPr="00894413">
        <w:rPr>
          <w:rFonts w:eastAsia="Cambria" w:cs="Cambria"/>
          <w:sz w:val="28"/>
          <w:szCs w:val="28"/>
        </w:rPr>
        <w:t>Fatigue is a form of failure that occurs in structures subjected to dynamic and fluctuating stresses (e.g. bridges, aircraft</w:t>
      </w:r>
      <w:r w:rsidR="00145405">
        <w:rPr>
          <w:rFonts w:eastAsia="Cambria" w:cs="Cambria"/>
          <w:sz w:val="28"/>
          <w:szCs w:val="28"/>
        </w:rPr>
        <w:t>s, machines etc.). Under these c</w:t>
      </w:r>
      <w:r w:rsidRPr="00894413">
        <w:rPr>
          <w:rFonts w:eastAsia="Cambria" w:cs="Cambria"/>
          <w:sz w:val="28"/>
          <w:szCs w:val="28"/>
        </w:rPr>
        <w:t xml:space="preserve">ircumstances it is possible for failure to occur at a stress Level considerably lower than the tensile or yield strength for a static load. The term “fatigue” is used because this type of failure normally occurs after a lengthy period of repeated stress and strain cycling. Cyclic Stresses is the distribution of forces that change over time in a repetitive fashion. Fatigue failure is typically </w:t>
      </w:r>
      <w:r w:rsidR="00145405" w:rsidRPr="00894413">
        <w:rPr>
          <w:rFonts w:eastAsia="Cambria" w:cs="Cambria"/>
          <w:sz w:val="28"/>
          <w:szCs w:val="28"/>
        </w:rPr>
        <w:t>modelled</w:t>
      </w:r>
      <w:r w:rsidRPr="00894413">
        <w:rPr>
          <w:rFonts w:eastAsia="Cambria" w:cs="Cambria"/>
          <w:sz w:val="28"/>
          <w:szCs w:val="28"/>
        </w:rPr>
        <w:t xml:space="preserve"> by decomposing cyclic stresses into mean and alternating components. The process of fatigue failure is charact</w:t>
      </w:r>
      <w:r w:rsidR="00145405">
        <w:rPr>
          <w:rFonts w:eastAsia="Cambria" w:cs="Cambria"/>
          <w:sz w:val="28"/>
          <w:szCs w:val="28"/>
        </w:rPr>
        <w:t>erized by three distinct steps:</w:t>
      </w:r>
    </w:p>
    <w:p w:rsidR="00145405" w:rsidRDefault="00894413">
      <w:pPr>
        <w:spacing w:after="0" w:line="240" w:lineRule="auto"/>
        <w:jc w:val="both"/>
        <w:rPr>
          <w:rFonts w:eastAsia="Cambria" w:cs="Cambria"/>
          <w:sz w:val="28"/>
          <w:szCs w:val="28"/>
        </w:rPr>
      </w:pPr>
      <w:r w:rsidRPr="00894413">
        <w:rPr>
          <w:rFonts w:eastAsia="Cambria" w:cs="Cambria"/>
          <w:sz w:val="28"/>
          <w:szCs w:val="28"/>
        </w:rPr>
        <w:t xml:space="preserve">(1) </w:t>
      </w:r>
      <w:r w:rsidR="00145405" w:rsidRPr="00894413">
        <w:rPr>
          <w:rFonts w:eastAsia="Cambria" w:cs="Cambria"/>
          <w:sz w:val="28"/>
          <w:szCs w:val="28"/>
        </w:rPr>
        <w:t>Crack</w:t>
      </w:r>
      <w:r w:rsidRPr="00894413">
        <w:rPr>
          <w:rFonts w:eastAsia="Cambria" w:cs="Cambria"/>
          <w:sz w:val="28"/>
          <w:szCs w:val="28"/>
        </w:rPr>
        <w:t xml:space="preserve"> initiation, wherein a small crack forms at some poin</w:t>
      </w:r>
      <w:r w:rsidR="00145405">
        <w:rPr>
          <w:rFonts w:eastAsia="Cambria" w:cs="Cambria"/>
          <w:sz w:val="28"/>
          <w:szCs w:val="28"/>
        </w:rPr>
        <w:t>t of high stress concentration;</w:t>
      </w:r>
    </w:p>
    <w:p w:rsidR="00145405" w:rsidRDefault="00894413">
      <w:pPr>
        <w:spacing w:after="0" w:line="240" w:lineRule="auto"/>
        <w:jc w:val="both"/>
        <w:rPr>
          <w:rFonts w:eastAsia="Cambria" w:cs="Cambria"/>
          <w:sz w:val="28"/>
          <w:szCs w:val="28"/>
        </w:rPr>
      </w:pPr>
      <w:r w:rsidRPr="00894413">
        <w:rPr>
          <w:rFonts w:eastAsia="Cambria" w:cs="Cambria"/>
          <w:sz w:val="28"/>
          <w:szCs w:val="28"/>
        </w:rPr>
        <w:t xml:space="preserve">(2) </w:t>
      </w:r>
      <w:r w:rsidR="00145405" w:rsidRPr="00894413">
        <w:rPr>
          <w:rFonts w:eastAsia="Cambria" w:cs="Cambria"/>
          <w:sz w:val="28"/>
          <w:szCs w:val="28"/>
        </w:rPr>
        <w:t>Crack</w:t>
      </w:r>
      <w:r w:rsidRPr="00894413">
        <w:rPr>
          <w:rFonts w:eastAsia="Cambria" w:cs="Cambria"/>
          <w:sz w:val="28"/>
          <w:szCs w:val="28"/>
        </w:rPr>
        <w:t xml:space="preserve"> propagation, during which this crack advances incrementally with each stress cycle; and </w:t>
      </w:r>
    </w:p>
    <w:p w:rsidR="009F6019" w:rsidRPr="00894413" w:rsidRDefault="00145405">
      <w:pPr>
        <w:spacing w:after="0" w:line="240" w:lineRule="auto"/>
        <w:jc w:val="both"/>
        <w:rPr>
          <w:rFonts w:eastAsia="Cambria" w:cs="Cambria"/>
          <w:color w:val="222222"/>
          <w:sz w:val="28"/>
          <w:szCs w:val="28"/>
          <w:shd w:val="clear" w:color="auto" w:fill="FFFFFF"/>
        </w:rPr>
      </w:pPr>
      <w:r>
        <w:rPr>
          <w:rFonts w:eastAsia="Cambria" w:cs="Cambria"/>
          <w:sz w:val="28"/>
          <w:szCs w:val="28"/>
        </w:rPr>
        <w:t xml:space="preserve">(3) </w:t>
      </w:r>
      <w:r w:rsidRPr="00894413">
        <w:rPr>
          <w:rFonts w:eastAsia="Cambria" w:cs="Cambria"/>
          <w:sz w:val="28"/>
          <w:szCs w:val="28"/>
        </w:rPr>
        <w:t>Final</w:t>
      </w:r>
      <w:r w:rsidR="00894413" w:rsidRPr="00894413">
        <w:rPr>
          <w:rFonts w:eastAsia="Cambria" w:cs="Cambria"/>
          <w:sz w:val="28"/>
          <w:szCs w:val="28"/>
        </w:rPr>
        <w:t xml:space="preserve"> failure, which occurs very rapidly once the advancing crack has reached a critical size.</w:t>
      </w:r>
    </w:p>
    <w:p w:rsidR="009F6019" w:rsidRDefault="009F6019">
      <w:pPr>
        <w:tabs>
          <w:tab w:val="right" w:pos="9026"/>
        </w:tabs>
        <w:spacing w:after="0" w:line="240" w:lineRule="auto"/>
        <w:jc w:val="both"/>
        <w:rPr>
          <w:rFonts w:eastAsia="Cambria" w:cs="Cambria"/>
          <w:b/>
          <w:color w:val="222222"/>
          <w:sz w:val="28"/>
          <w:szCs w:val="28"/>
          <w:u w:val="single"/>
          <w:shd w:val="clear" w:color="auto" w:fill="FFFFFF"/>
        </w:rPr>
      </w:pPr>
    </w:p>
    <w:p w:rsidR="009F6019" w:rsidRDefault="009F6019">
      <w:pPr>
        <w:tabs>
          <w:tab w:val="right" w:pos="9026"/>
        </w:tabs>
        <w:spacing w:after="0" w:line="240" w:lineRule="auto"/>
        <w:jc w:val="both"/>
        <w:rPr>
          <w:rFonts w:eastAsia="Cambria" w:cs="Cambria"/>
          <w:b/>
          <w:color w:val="222222"/>
          <w:sz w:val="28"/>
          <w:szCs w:val="28"/>
          <w:u w:val="single"/>
          <w:shd w:val="clear" w:color="auto" w:fill="FFFFFF"/>
        </w:rPr>
      </w:pPr>
    </w:p>
    <w:p w:rsidR="004D3E1F" w:rsidRDefault="004D3E1F">
      <w:pPr>
        <w:tabs>
          <w:tab w:val="right" w:pos="9026"/>
        </w:tabs>
        <w:spacing w:after="0" w:line="240" w:lineRule="auto"/>
        <w:jc w:val="both"/>
        <w:rPr>
          <w:rFonts w:eastAsia="Cambria" w:cs="Cambria"/>
          <w:b/>
          <w:color w:val="222222"/>
          <w:sz w:val="28"/>
          <w:szCs w:val="28"/>
          <w:u w:val="single"/>
          <w:shd w:val="clear" w:color="auto" w:fill="FFFFFF"/>
        </w:rPr>
      </w:pPr>
    </w:p>
    <w:p w:rsidR="009F6019" w:rsidRDefault="009F6019">
      <w:pPr>
        <w:tabs>
          <w:tab w:val="right" w:pos="9026"/>
        </w:tabs>
        <w:spacing w:after="0" w:line="240" w:lineRule="auto"/>
        <w:jc w:val="both"/>
        <w:rPr>
          <w:rFonts w:eastAsia="Cambria" w:cs="Cambria"/>
          <w:b/>
          <w:color w:val="222222"/>
          <w:sz w:val="28"/>
          <w:szCs w:val="28"/>
          <w:u w:val="single"/>
          <w:shd w:val="clear" w:color="auto" w:fill="FFFFFF"/>
        </w:rPr>
      </w:pPr>
    </w:p>
    <w:p w:rsidR="009F6019" w:rsidRDefault="00612F77">
      <w:pPr>
        <w:tabs>
          <w:tab w:val="right" w:pos="9026"/>
        </w:tabs>
        <w:spacing w:after="0" w:line="240" w:lineRule="auto"/>
        <w:jc w:val="both"/>
        <w:rPr>
          <w:rFonts w:eastAsia="Cambria" w:cs="Cambria"/>
          <w:sz w:val="32"/>
          <w:szCs w:val="32"/>
          <w:shd w:val="clear" w:color="auto" w:fill="FFFFFF"/>
        </w:rPr>
      </w:pPr>
      <w:r>
        <w:rPr>
          <w:rFonts w:eastAsia="Cambria" w:cs="Cambria"/>
          <w:b/>
          <w:sz w:val="32"/>
          <w:szCs w:val="32"/>
          <w:u w:val="single"/>
          <w:shd w:val="clear" w:color="auto" w:fill="FFFFFF"/>
        </w:rPr>
        <w:lastRenderedPageBreak/>
        <w:t>THEORY</w:t>
      </w:r>
      <w:r>
        <w:rPr>
          <w:rFonts w:eastAsia="Cambria" w:cs="Cambria"/>
          <w:sz w:val="32"/>
          <w:szCs w:val="32"/>
          <w:shd w:val="clear" w:color="auto" w:fill="FFFFFF"/>
        </w:rPr>
        <w:t xml:space="preserve"> </w:t>
      </w:r>
      <w:r>
        <w:rPr>
          <w:rFonts w:eastAsia="Cambria" w:cs="Cambria"/>
          <w:sz w:val="32"/>
          <w:szCs w:val="32"/>
          <w:shd w:val="clear" w:color="auto" w:fill="FFFFFF"/>
        </w:rPr>
        <w:tab/>
      </w:r>
    </w:p>
    <w:p w:rsidR="009F6019" w:rsidRDefault="009F6019">
      <w:pPr>
        <w:spacing w:after="0" w:line="240" w:lineRule="auto"/>
        <w:jc w:val="both"/>
        <w:rPr>
          <w:rFonts w:eastAsia="Cambria" w:cs="Cambria"/>
          <w:sz w:val="28"/>
          <w:szCs w:val="28"/>
          <w:shd w:val="clear" w:color="auto" w:fill="FFFFFF"/>
        </w:rPr>
      </w:pPr>
    </w:p>
    <w:p w:rsidR="00145405" w:rsidRDefault="00145405" w:rsidP="00145405">
      <w:pPr>
        <w:tabs>
          <w:tab w:val="right" w:pos="9026"/>
        </w:tabs>
        <w:jc w:val="both"/>
        <w:rPr>
          <w:rFonts w:eastAsia="Cambria" w:cs="Cambria"/>
          <w:sz w:val="32"/>
          <w:szCs w:val="32"/>
        </w:rPr>
      </w:pPr>
      <w:r>
        <w:rPr>
          <w:rFonts w:ascii="Times New Roman" w:eastAsia="Cambria" w:hAnsi="Times New Roman" w:cs="Cambria"/>
          <w:b/>
          <w:bCs/>
          <w:sz w:val="32"/>
          <w:szCs w:val="32"/>
        </w:rPr>
        <w:t>Fatigue:</w:t>
      </w:r>
      <w:r>
        <w:rPr>
          <w:rFonts w:ascii="Times New Roman" w:eastAsia="Cambria" w:hAnsi="Times New Roman" w:cs="Cambria"/>
          <w:sz w:val="32"/>
          <w:szCs w:val="32"/>
        </w:rPr>
        <w:t xml:space="preserve"> Fatigue is w</w:t>
      </w:r>
      <w:r>
        <w:rPr>
          <w:rFonts w:ascii="Times New Roman" w:eastAsia="Cambria" w:hAnsi="Times New Roman" w:cs="Cambria"/>
          <w:sz w:val="28"/>
          <w:szCs w:val="28"/>
        </w:rPr>
        <w:t xml:space="preserve">eakening of material because of cyclic loading. </w:t>
      </w:r>
      <w:r>
        <w:rPr>
          <w:rFonts w:ascii="Times New Roman" w:eastAsia="Cambria" w:hAnsi="Times New Roman" w:cs="Cambria"/>
          <w:color w:val="252525"/>
          <w:sz w:val="28"/>
          <w:szCs w:val="28"/>
        </w:rPr>
        <w:t>Fatigue is the weakening of a material caused by repeatedly applied loads. It is the progressive and localised structural damage that occurs when a material is subjected to cyclic loading.</w:t>
      </w:r>
    </w:p>
    <w:p w:rsidR="00145405" w:rsidRDefault="00145405" w:rsidP="00145405">
      <w:pPr>
        <w:tabs>
          <w:tab w:val="right" w:pos="9026"/>
        </w:tabs>
        <w:jc w:val="both"/>
        <w:rPr>
          <w:rFonts w:ascii="Times New Roman" w:eastAsia="Cambria" w:hAnsi="Times New Roman" w:cs="Cambria"/>
          <w:b/>
          <w:bCs/>
          <w:sz w:val="32"/>
          <w:szCs w:val="32"/>
        </w:rPr>
      </w:pPr>
      <w:r>
        <w:rPr>
          <w:rFonts w:eastAsia="Cambria" w:cs="Cambria"/>
          <w:sz w:val="32"/>
          <w:szCs w:val="32"/>
        </w:rPr>
        <w:tab/>
      </w:r>
    </w:p>
    <w:p w:rsidR="00145405" w:rsidRDefault="00145405" w:rsidP="00145405">
      <w:pPr>
        <w:jc w:val="both"/>
        <w:rPr>
          <w:rFonts w:ascii="Times New Roman" w:eastAsia="Cambria" w:hAnsi="Times New Roman" w:cs="Cambria"/>
          <w:sz w:val="28"/>
          <w:szCs w:val="28"/>
        </w:rPr>
      </w:pPr>
      <w:r>
        <w:rPr>
          <w:rFonts w:ascii="Times New Roman" w:eastAsia="Cambria" w:hAnsi="Times New Roman" w:cs="Cambria"/>
          <w:b/>
          <w:bCs/>
          <w:sz w:val="32"/>
          <w:szCs w:val="32"/>
        </w:rPr>
        <w:t xml:space="preserve">Fatigue Limit: </w:t>
      </w:r>
      <w:r>
        <w:rPr>
          <w:rFonts w:ascii="Times New Roman" w:eastAsia="Cambria" w:hAnsi="Times New Roman" w:cs="Cambria"/>
          <w:sz w:val="28"/>
          <w:szCs w:val="28"/>
        </w:rPr>
        <w:t>Fatigue limit is the maximum stress that can be applied to a material for which there is no failure.</w:t>
      </w:r>
    </w:p>
    <w:p w:rsidR="00145405" w:rsidRDefault="00145405" w:rsidP="00145405">
      <w:pPr>
        <w:jc w:val="both"/>
        <w:rPr>
          <w:rFonts w:ascii="Times New Roman" w:eastAsia="Cambria" w:hAnsi="Times New Roman" w:cs="Cambria"/>
          <w:sz w:val="28"/>
          <w:szCs w:val="28"/>
        </w:rPr>
      </w:pPr>
    </w:p>
    <w:p w:rsidR="00145405" w:rsidRDefault="00145405" w:rsidP="00145405">
      <w:pPr>
        <w:jc w:val="both"/>
        <w:rPr>
          <w:rFonts w:ascii="Times New Roman" w:eastAsia="Cambria" w:hAnsi="Times New Roman" w:cs="Cambria"/>
          <w:sz w:val="28"/>
          <w:szCs w:val="28"/>
        </w:rPr>
      </w:pPr>
      <w:r>
        <w:rPr>
          <w:rFonts w:ascii="Times New Roman" w:eastAsia="Cambria" w:hAnsi="Times New Roman" w:cs="Cambria"/>
          <w:b/>
          <w:bCs/>
          <w:sz w:val="32"/>
          <w:szCs w:val="32"/>
        </w:rPr>
        <w:t xml:space="preserve">Fatigue strength: </w:t>
      </w:r>
      <w:r>
        <w:rPr>
          <w:rFonts w:ascii="Times New Roman" w:eastAsia="Cambria" w:hAnsi="Times New Roman" w:cs="Cambria"/>
          <w:sz w:val="28"/>
          <w:szCs w:val="28"/>
        </w:rPr>
        <w:t>The stress at which the material fails at a specified number of cycles is called the fatigue strength.</w:t>
      </w:r>
    </w:p>
    <w:p w:rsidR="00145405" w:rsidRDefault="00145405" w:rsidP="00145405">
      <w:pPr>
        <w:jc w:val="both"/>
        <w:rPr>
          <w:rFonts w:ascii="Times New Roman" w:eastAsia="Cambria" w:hAnsi="Times New Roman" w:cs="Cambria"/>
          <w:sz w:val="28"/>
          <w:szCs w:val="28"/>
        </w:rPr>
      </w:pPr>
    </w:p>
    <w:p w:rsidR="00145405" w:rsidRDefault="00145405" w:rsidP="00145405">
      <w:pPr>
        <w:jc w:val="both"/>
        <w:rPr>
          <w:rFonts w:ascii="Times New Roman" w:eastAsia="Cambria" w:hAnsi="Times New Roman" w:cs="Cambria"/>
          <w:sz w:val="28"/>
          <w:szCs w:val="28"/>
        </w:rPr>
      </w:pPr>
      <w:r>
        <w:rPr>
          <w:rFonts w:ascii="Times New Roman" w:eastAsia="Cambria" w:hAnsi="Times New Roman" w:cs="Cambria"/>
          <w:b/>
          <w:bCs/>
          <w:sz w:val="32"/>
          <w:szCs w:val="32"/>
        </w:rPr>
        <w:t xml:space="preserve">Fatigue life: </w:t>
      </w:r>
      <w:r>
        <w:rPr>
          <w:rFonts w:ascii="Times New Roman" w:eastAsia="Cambria" w:hAnsi="Times New Roman" w:cs="Cambria"/>
          <w:sz w:val="28"/>
          <w:szCs w:val="28"/>
        </w:rPr>
        <w:t>The number of cycles at which  the material fails at a specified stress is called Fatigue life.</w:t>
      </w:r>
    </w:p>
    <w:p w:rsidR="00145405" w:rsidRDefault="00145405" w:rsidP="00145405">
      <w:pPr>
        <w:jc w:val="both"/>
        <w:rPr>
          <w:rFonts w:ascii="Times New Roman" w:eastAsia="Cambria" w:hAnsi="Times New Roman" w:cs="Cambria"/>
          <w:sz w:val="28"/>
          <w:szCs w:val="28"/>
        </w:rPr>
      </w:pPr>
    </w:p>
    <w:p w:rsidR="00145405" w:rsidRDefault="00145405" w:rsidP="00145405">
      <w:pPr>
        <w:jc w:val="both"/>
        <w:rPr>
          <w:rFonts w:ascii="Times New Roman" w:eastAsia="Cambria" w:hAnsi="Times New Roman" w:cs="Cambria"/>
          <w:b/>
          <w:sz w:val="32"/>
          <w:szCs w:val="32"/>
        </w:rPr>
      </w:pPr>
      <w:r>
        <w:rPr>
          <w:rFonts w:ascii="Times New Roman" w:eastAsia="Cambria" w:hAnsi="Times New Roman" w:cs="Cambria"/>
          <w:b/>
          <w:sz w:val="32"/>
          <w:szCs w:val="32"/>
        </w:rPr>
        <w:t>Crack Growth involves the following three processes:</w:t>
      </w:r>
    </w:p>
    <w:p w:rsidR="00145405" w:rsidRDefault="00145405" w:rsidP="00145405">
      <w:pPr>
        <w:numPr>
          <w:ilvl w:val="0"/>
          <w:numId w:val="15"/>
        </w:numPr>
        <w:suppressAutoHyphens/>
        <w:spacing w:after="0" w:line="100" w:lineRule="atLeast"/>
        <w:jc w:val="both"/>
        <w:rPr>
          <w:rFonts w:ascii="Times New Roman" w:eastAsia="Cambria" w:hAnsi="Times New Roman" w:cs="Cambria"/>
          <w:b/>
          <w:sz w:val="32"/>
          <w:szCs w:val="32"/>
        </w:rPr>
      </w:pPr>
      <w:r>
        <w:rPr>
          <w:rFonts w:ascii="Times New Roman" w:eastAsia="Cambria" w:hAnsi="Times New Roman" w:cs="Cambria"/>
          <w:b/>
          <w:sz w:val="32"/>
          <w:szCs w:val="32"/>
        </w:rPr>
        <w:t xml:space="preserve">Crack Initiation: </w:t>
      </w:r>
      <w:r>
        <w:rPr>
          <w:rFonts w:ascii="Times New Roman" w:eastAsia="Cambria" w:hAnsi="Times New Roman" w:cs="Cambria"/>
          <w:sz w:val="28"/>
          <w:szCs w:val="28"/>
        </w:rPr>
        <w:t>Wherein some crack forms at some places where stress concentration is high.</w:t>
      </w:r>
    </w:p>
    <w:p w:rsidR="00145405" w:rsidRDefault="00145405" w:rsidP="00145405">
      <w:pPr>
        <w:numPr>
          <w:ilvl w:val="0"/>
          <w:numId w:val="15"/>
        </w:numPr>
        <w:suppressAutoHyphens/>
        <w:spacing w:after="0" w:line="100" w:lineRule="atLeast"/>
        <w:jc w:val="both"/>
        <w:rPr>
          <w:rFonts w:ascii="Times New Roman" w:eastAsia="Cambria" w:hAnsi="Times New Roman" w:cs="Cambria"/>
          <w:b/>
          <w:sz w:val="32"/>
          <w:szCs w:val="32"/>
        </w:rPr>
      </w:pPr>
      <w:r>
        <w:rPr>
          <w:rFonts w:ascii="Times New Roman" w:eastAsia="Cambria" w:hAnsi="Times New Roman" w:cs="Cambria"/>
          <w:b/>
          <w:sz w:val="32"/>
          <w:szCs w:val="32"/>
        </w:rPr>
        <w:t>Crack Propagation:</w:t>
      </w:r>
      <w:r>
        <w:rPr>
          <w:rFonts w:eastAsia="Cambria" w:cs="Cambria"/>
          <w:b/>
          <w:sz w:val="28"/>
          <w:szCs w:val="28"/>
        </w:rPr>
        <w:t xml:space="preserve"> </w:t>
      </w:r>
      <w:r>
        <w:rPr>
          <w:rFonts w:ascii="Times New Roman" w:eastAsia="Cambria" w:hAnsi="Times New Roman" w:cs="Cambria"/>
          <w:sz w:val="28"/>
          <w:szCs w:val="28"/>
        </w:rPr>
        <w:t>Wherein the crack grows incrementally with each stress cycle.</w:t>
      </w:r>
    </w:p>
    <w:p w:rsidR="00145405" w:rsidRDefault="00145405" w:rsidP="00145405">
      <w:pPr>
        <w:numPr>
          <w:ilvl w:val="0"/>
          <w:numId w:val="15"/>
        </w:numPr>
        <w:suppressAutoHyphens/>
        <w:spacing w:after="0" w:line="100" w:lineRule="atLeast"/>
        <w:jc w:val="both"/>
        <w:rPr>
          <w:rFonts w:ascii="Calibri" w:eastAsia="Cambria" w:hAnsi="Calibri" w:cs="Cambria"/>
          <w:sz w:val="28"/>
          <w:szCs w:val="28"/>
        </w:rPr>
      </w:pPr>
      <w:r>
        <w:rPr>
          <w:rFonts w:ascii="Times New Roman" w:eastAsia="Cambria" w:hAnsi="Times New Roman" w:cs="Cambria"/>
          <w:b/>
          <w:sz w:val="32"/>
          <w:szCs w:val="32"/>
        </w:rPr>
        <w:t>Final Failure:</w:t>
      </w:r>
      <w:r>
        <w:rPr>
          <w:rFonts w:eastAsia="Cambria" w:cs="Cambria"/>
          <w:b/>
          <w:sz w:val="28"/>
          <w:szCs w:val="28"/>
        </w:rPr>
        <w:t xml:space="preserve"> </w:t>
      </w:r>
      <w:r>
        <w:rPr>
          <w:rFonts w:ascii="Times New Roman" w:eastAsia="Cambria" w:hAnsi="Times New Roman" w:cs="Cambria"/>
          <w:sz w:val="28"/>
          <w:szCs w:val="28"/>
        </w:rPr>
        <w:t>When the crack reaches its critical stage, rapid failure occurs and material breaks.</w:t>
      </w:r>
    </w:p>
    <w:p w:rsidR="00145405" w:rsidRDefault="00145405" w:rsidP="00145405">
      <w:pPr>
        <w:ind w:left="720"/>
        <w:rPr>
          <w:rFonts w:eastAsia="Cambria" w:cs="Cambria"/>
          <w:sz w:val="28"/>
          <w:szCs w:val="28"/>
        </w:rPr>
      </w:pPr>
    </w:p>
    <w:p w:rsidR="00145405" w:rsidRDefault="00145405" w:rsidP="00145405">
      <w:pPr>
        <w:ind w:left="720"/>
        <w:jc w:val="both"/>
        <w:rPr>
          <w:rFonts w:ascii="Times New Roman" w:eastAsia="Cambria" w:hAnsi="Times New Roman" w:cs="Cambria"/>
          <w:sz w:val="28"/>
          <w:szCs w:val="28"/>
        </w:rPr>
      </w:pPr>
      <w:r>
        <w:rPr>
          <w:rFonts w:ascii="Times New Roman" w:eastAsia="Cambria" w:hAnsi="Times New Roman" w:cs="Cambria"/>
          <w:sz w:val="28"/>
          <w:szCs w:val="28"/>
        </w:rPr>
        <w:t>Cracks associated with fatigue failure almost always initiate (or nucleate) on the surface of a component at some point of stress concentration.</w:t>
      </w:r>
    </w:p>
    <w:p w:rsidR="00145405" w:rsidRDefault="00145405" w:rsidP="00145405">
      <w:pPr>
        <w:ind w:left="720"/>
        <w:jc w:val="both"/>
        <w:rPr>
          <w:rFonts w:ascii="Times New Roman" w:eastAsia="Cambria" w:hAnsi="Times New Roman" w:cs="Cambria"/>
          <w:sz w:val="28"/>
          <w:szCs w:val="28"/>
        </w:rPr>
      </w:pPr>
      <w:r>
        <w:rPr>
          <w:rFonts w:ascii="Times New Roman" w:eastAsia="Cambria" w:hAnsi="Times New Roman" w:cs="Cambria"/>
          <w:sz w:val="28"/>
          <w:szCs w:val="28"/>
        </w:rPr>
        <w:t>Crack nucleation sites include surface scratches, sharp fillets, keyways,</w:t>
      </w:r>
    </w:p>
    <w:p w:rsidR="00145405" w:rsidRDefault="00145405" w:rsidP="00145405">
      <w:pPr>
        <w:ind w:left="720"/>
        <w:jc w:val="both"/>
        <w:rPr>
          <w:rFonts w:ascii="Calibri" w:eastAsia="Cambria" w:hAnsi="Calibri" w:cs="Cambria"/>
          <w:sz w:val="28"/>
          <w:szCs w:val="28"/>
        </w:rPr>
      </w:pPr>
      <w:r>
        <w:rPr>
          <w:rFonts w:ascii="Times New Roman" w:eastAsia="Cambria" w:hAnsi="Times New Roman" w:cs="Cambria"/>
          <w:sz w:val="28"/>
          <w:szCs w:val="28"/>
        </w:rPr>
        <w:t>threads, dents, and the like. In addition, cyclic loading can produce microscopic surface discontinuities resulting from dislocation slip steps that may also act as stress raisers, and therefore as crack initiation sites.</w:t>
      </w:r>
    </w:p>
    <w:p w:rsidR="00145405" w:rsidRDefault="00145405" w:rsidP="00145405">
      <w:pPr>
        <w:jc w:val="both"/>
        <w:rPr>
          <w:rFonts w:eastAsia="Cambria" w:cs="Cambria"/>
          <w:sz w:val="28"/>
          <w:szCs w:val="28"/>
        </w:rPr>
      </w:pPr>
    </w:p>
    <w:p w:rsidR="00145405" w:rsidRDefault="00145405" w:rsidP="00145405">
      <w:pPr>
        <w:jc w:val="both"/>
        <w:rPr>
          <w:rFonts w:eastAsia="Cambria" w:cs="Cambria"/>
          <w:color w:val="222222"/>
          <w:sz w:val="28"/>
          <w:szCs w:val="28"/>
        </w:rPr>
      </w:pPr>
      <w:r>
        <w:rPr>
          <w:rFonts w:eastAsia="Cambria" w:cs="Cambria"/>
          <w:color w:val="222222"/>
          <w:sz w:val="28"/>
          <w:szCs w:val="28"/>
        </w:rPr>
        <w:t xml:space="preserve">      </w:t>
      </w:r>
      <w:r>
        <w:rPr>
          <w:rFonts w:eastAsia="Cambria" w:cs="Cambria"/>
          <w:color w:val="222222"/>
          <w:sz w:val="28"/>
          <w:szCs w:val="28"/>
        </w:rPr>
        <w:tab/>
      </w:r>
    </w:p>
    <w:p w:rsidR="00145405" w:rsidRDefault="00145405" w:rsidP="00145405">
      <w:pPr>
        <w:jc w:val="center"/>
        <w:rPr>
          <w:rFonts w:eastAsia="Cambria" w:cs="Cambria"/>
          <w:color w:val="222222"/>
          <w:sz w:val="28"/>
          <w:szCs w:val="28"/>
        </w:rPr>
      </w:pPr>
    </w:p>
    <w:p w:rsidR="00145405" w:rsidRDefault="00145405" w:rsidP="00145405">
      <w:pPr>
        <w:rPr>
          <w:rFonts w:eastAsia="Cambria" w:cs="Cambria"/>
          <w:color w:val="000000"/>
          <w:sz w:val="28"/>
          <w:szCs w:val="28"/>
        </w:rPr>
      </w:pPr>
    </w:p>
    <w:p w:rsidR="00145405" w:rsidRDefault="00145405" w:rsidP="00145405">
      <w:pPr>
        <w:rPr>
          <w:rFonts w:ascii="Times New Roman" w:eastAsia="Cambria" w:hAnsi="Times New Roman" w:cs="Cambria"/>
          <w:sz w:val="28"/>
          <w:szCs w:val="28"/>
        </w:rPr>
      </w:pPr>
      <w:r>
        <w:rPr>
          <w:rFonts w:ascii="Times New Roman" w:eastAsia="Cambria" w:hAnsi="Times New Roman" w:cs="Cambria"/>
          <w:b/>
          <w:bCs/>
          <w:sz w:val="32"/>
          <w:szCs w:val="32"/>
        </w:rPr>
        <w:t>The fatigue life cycle:</w:t>
      </w:r>
      <w:r>
        <w:rPr>
          <w:rFonts w:eastAsia="Cambria" w:cs="Cambria"/>
          <w:sz w:val="28"/>
          <w:szCs w:val="28"/>
        </w:rPr>
        <w:t xml:space="preserve"> </w:t>
      </w:r>
      <w:r>
        <w:rPr>
          <w:rFonts w:ascii="Times New Roman" w:eastAsia="Cambria" w:hAnsi="Times New Roman" w:cs="Cambria"/>
          <w:sz w:val="28"/>
          <w:szCs w:val="28"/>
        </w:rPr>
        <w:t xml:space="preserve">The number of cycles to which the material fails is given by N(f). The number of crack initiation cycles is given by N(i). The number of crack propagation cycles are given by N(p). </w:t>
      </w:r>
    </w:p>
    <w:p w:rsidR="00145405" w:rsidRDefault="00145405" w:rsidP="00145405">
      <w:pPr>
        <w:rPr>
          <w:rFonts w:ascii="Calibri" w:eastAsia="Cambria" w:hAnsi="Calibri" w:cs="Cambria"/>
          <w:sz w:val="28"/>
          <w:szCs w:val="28"/>
        </w:rPr>
      </w:pPr>
      <w:r>
        <w:rPr>
          <w:rFonts w:ascii="Times New Roman" w:eastAsia="Cambria" w:hAnsi="Times New Roman" w:cs="Cambria"/>
          <w:sz w:val="28"/>
          <w:szCs w:val="28"/>
        </w:rPr>
        <w:t>These are related by the relation-</w:t>
      </w:r>
    </w:p>
    <w:p w:rsidR="00145405" w:rsidRDefault="00145405" w:rsidP="00145405">
      <w:pPr>
        <w:rPr>
          <w:rFonts w:eastAsia="Cambria" w:cs="Cambria"/>
          <w:sz w:val="28"/>
          <w:szCs w:val="28"/>
        </w:rPr>
      </w:pPr>
    </w:p>
    <w:p w:rsidR="00145405" w:rsidRPr="00145405" w:rsidRDefault="00145405" w:rsidP="00145405">
      <w:pPr>
        <w:jc w:val="center"/>
        <w:rPr>
          <w:rFonts w:eastAsia="Cambria" w:cs="Cambria"/>
          <w:b/>
          <w:sz w:val="28"/>
          <w:szCs w:val="28"/>
        </w:rPr>
      </w:pPr>
      <w:r>
        <w:rPr>
          <w:rFonts w:eastAsia="Cambria" w:cs="Cambria"/>
          <w:b/>
          <w:sz w:val="28"/>
          <w:szCs w:val="28"/>
        </w:rPr>
        <w:t>N (f) = N (i) + N (p)</w:t>
      </w:r>
    </w:p>
    <w:p w:rsidR="00145405" w:rsidRDefault="00145405" w:rsidP="00145405">
      <w:pPr>
        <w:rPr>
          <w:color w:val="00000A"/>
          <w:sz w:val="32"/>
          <w:szCs w:val="32"/>
        </w:rPr>
      </w:pPr>
      <w:r>
        <w:rPr>
          <w:rFonts w:ascii="Times New Roman" w:hAnsi="Times New Roman"/>
          <w:b/>
          <w:bCs/>
          <w:color w:val="00000A"/>
          <w:sz w:val="32"/>
          <w:szCs w:val="32"/>
          <w:u w:val="single"/>
        </w:rPr>
        <w:t>MACHINE</w:t>
      </w:r>
      <w:r>
        <w:rPr>
          <w:rFonts w:ascii="Times New Roman" w:hAnsi="Times New Roman"/>
          <w:b/>
          <w:bCs/>
          <w:color w:val="00000A"/>
          <w:sz w:val="32"/>
          <w:szCs w:val="32"/>
        </w:rPr>
        <w:t xml:space="preserve">: </w:t>
      </w:r>
    </w:p>
    <w:p w:rsidR="00145405" w:rsidRDefault="00145405" w:rsidP="00145405">
      <w:pPr>
        <w:rPr>
          <w:rFonts w:eastAsia="Cambria" w:cs="Cambria"/>
          <w:b/>
          <w:color w:val="000000"/>
          <w:sz w:val="28"/>
          <w:szCs w:val="28"/>
        </w:rPr>
      </w:pPr>
      <w:r>
        <w:rPr>
          <w:rFonts w:ascii="Times New Roman" w:hAnsi="Times New Roman" w:cs="Candara"/>
          <w:sz w:val="28"/>
          <w:szCs w:val="28"/>
        </w:rPr>
        <w:t>Fatigue Testing Machine consists of horizontal plates between which we fix our material to be tested. The top plate is fixed which other plates are moved up and down with the help of a motor. The motor rotates a disk .A rod is connected to the disk near its periphery. The rotation of disk moves the rod which is connected to the horizontal plates and hence moves it up and down. In this way cyclic load is applied on the elastomer sample fixed in between the stationary top plate and movable bottom plates.</w:t>
      </w:r>
    </w:p>
    <w:p w:rsidR="00145405" w:rsidRDefault="00145405" w:rsidP="00145405">
      <w:pPr>
        <w:rPr>
          <w:rFonts w:eastAsia="Cambria" w:cs="Cambria"/>
          <w:b/>
          <w:sz w:val="28"/>
          <w:szCs w:val="28"/>
          <w:u w:val="single"/>
        </w:rPr>
      </w:pPr>
      <w:r>
        <w:rPr>
          <w:noProof/>
          <w:lang w:val="en-US" w:eastAsia="en-US"/>
        </w:rPr>
        <w:drawing>
          <wp:inline distT="0" distB="0" distL="0" distR="0">
            <wp:extent cx="3390267" cy="4253023"/>
            <wp:effectExtent l="0" t="0" r="63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392419" cy="4255722"/>
                    </a:xfrm>
                    <a:prstGeom prst="rect">
                      <a:avLst/>
                    </a:prstGeom>
                    <a:solidFill>
                      <a:srgbClr val="FFFFFF"/>
                    </a:solidFill>
                    <a:ln>
                      <a:noFill/>
                    </a:ln>
                  </pic:spPr>
                </pic:pic>
              </a:graphicData>
            </a:graphic>
          </wp:inline>
        </w:drawing>
      </w:r>
    </w:p>
    <w:p w:rsidR="00145405" w:rsidRDefault="003B340B" w:rsidP="00145405">
      <w:pPr>
        <w:rPr>
          <w:rFonts w:eastAsia="Cambria" w:cs="Cambria"/>
          <w:b/>
          <w:sz w:val="28"/>
          <w:szCs w:val="28"/>
          <w:u w:val="single"/>
        </w:rPr>
      </w:pPr>
      <w:r>
        <w:rPr>
          <w:b/>
          <w:bCs/>
          <w:color w:val="00000A"/>
          <w:sz w:val="32"/>
          <w:szCs w:val="32"/>
          <w:u w:val="single"/>
        </w:rPr>
        <w:lastRenderedPageBreak/>
        <w:t>S</w:t>
      </w:r>
      <w:r w:rsidR="00145405">
        <w:rPr>
          <w:b/>
          <w:bCs/>
          <w:color w:val="00000A"/>
          <w:sz w:val="32"/>
          <w:szCs w:val="32"/>
          <w:u w:val="single"/>
        </w:rPr>
        <w:t>AMPLE</w:t>
      </w:r>
      <w:r w:rsidR="00145405">
        <w:rPr>
          <w:b/>
          <w:bCs/>
          <w:color w:val="00000A"/>
          <w:sz w:val="32"/>
          <w:szCs w:val="32"/>
        </w:rPr>
        <w:t xml:space="preserve">: </w:t>
      </w:r>
    </w:p>
    <w:p w:rsidR="00145405" w:rsidRDefault="00145405" w:rsidP="00145405">
      <w:pPr>
        <w:rPr>
          <w:rFonts w:eastAsia="Cambria" w:cs="Cambria"/>
          <w:b/>
          <w:sz w:val="28"/>
          <w:szCs w:val="28"/>
          <w:u w:val="single"/>
        </w:rPr>
      </w:pPr>
    </w:p>
    <w:p w:rsidR="00145405" w:rsidRDefault="00145405" w:rsidP="00145405">
      <w:pPr>
        <w:rPr>
          <w:rFonts w:eastAsia="Cambria" w:cs="Cambria"/>
          <w:b/>
          <w:sz w:val="28"/>
          <w:szCs w:val="28"/>
          <w:u w:val="single"/>
        </w:rPr>
      </w:pPr>
      <w:r>
        <w:rPr>
          <w:noProof/>
          <w:lang w:val="en-US" w:eastAsia="en-US"/>
        </w:rPr>
        <w:drawing>
          <wp:inline distT="0" distB="0" distL="0" distR="0">
            <wp:extent cx="4943475" cy="4791075"/>
            <wp:effectExtent l="0" t="0" r="9525"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943475" cy="4791075"/>
                    </a:xfrm>
                    <a:prstGeom prst="rect">
                      <a:avLst/>
                    </a:prstGeom>
                    <a:solidFill>
                      <a:srgbClr val="FFFFFF"/>
                    </a:solidFill>
                    <a:ln>
                      <a:noFill/>
                    </a:ln>
                  </pic:spPr>
                </pic:pic>
              </a:graphicData>
            </a:graphic>
          </wp:inline>
        </w:drawing>
      </w:r>
    </w:p>
    <w:p w:rsidR="00145405" w:rsidRDefault="00145405" w:rsidP="00145405">
      <w:pPr>
        <w:rPr>
          <w:rFonts w:eastAsia="Cambria" w:cs="Cambria"/>
          <w:b/>
          <w:sz w:val="28"/>
          <w:szCs w:val="28"/>
          <w:u w:val="single"/>
        </w:rPr>
      </w:pPr>
    </w:p>
    <w:p w:rsidR="009F6019" w:rsidRDefault="00145405" w:rsidP="00145405">
      <w:pPr>
        <w:spacing w:after="0" w:line="240" w:lineRule="auto"/>
        <w:jc w:val="both"/>
        <w:rPr>
          <w:rFonts w:eastAsia="Cambria" w:cs="Cambria"/>
          <w:b/>
          <w:sz w:val="28"/>
          <w:szCs w:val="28"/>
          <w:u w:val="single"/>
        </w:rPr>
      </w:pPr>
      <w:r>
        <w:rPr>
          <w:rFonts w:cs="Candara"/>
          <w:sz w:val="28"/>
          <w:szCs w:val="28"/>
        </w:rPr>
        <w:t>In the above figure the left one is natural rubber and the right one is synthetic rubber</w:t>
      </w:r>
    </w:p>
    <w:p w:rsidR="009F6019" w:rsidRDefault="009F6019">
      <w:pPr>
        <w:spacing w:after="0" w:line="240" w:lineRule="auto"/>
        <w:rPr>
          <w:rFonts w:eastAsia="Cambria" w:cs="Cambria"/>
          <w:b/>
          <w:sz w:val="28"/>
          <w:szCs w:val="28"/>
          <w:u w:val="single"/>
        </w:rPr>
      </w:pPr>
    </w:p>
    <w:p w:rsidR="009F6019" w:rsidRDefault="00612F77">
      <w:pPr>
        <w:spacing w:after="0" w:line="240" w:lineRule="auto"/>
        <w:rPr>
          <w:rFonts w:eastAsia="Cambria" w:cs="Cambria"/>
          <w:b/>
          <w:sz w:val="28"/>
          <w:szCs w:val="28"/>
          <w:u w:val="single"/>
        </w:rPr>
      </w:pPr>
      <w:r>
        <w:rPr>
          <w:rFonts w:eastAsia="Cambria" w:cs="Cambria"/>
          <w:b/>
          <w:sz w:val="28"/>
          <w:szCs w:val="28"/>
          <w:u w:val="single"/>
        </w:rPr>
        <w:t>PROCEDURE</w:t>
      </w:r>
    </w:p>
    <w:p w:rsidR="009F6019" w:rsidRDefault="009F6019">
      <w:pPr>
        <w:spacing w:after="0" w:line="240" w:lineRule="auto"/>
        <w:rPr>
          <w:rFonts w:eastAsia="Cambria" w:cs="Cambria"/>
          <w:b/>
          <w:sz w:val="28"/>
          <w:szCs w:val="28"/>
          <w:u w:val="single"/>
        </w:rPr>
      </w:pPr>
    </w:p>
    <w:p w:rsidR="009F6019" w:rsidRDefault="00612F77">
      <w:pPr>
        <w:numPr>
          <w:ilvl w:val="0"/>
          <w:numId w:val="5"/>
        </w:numPr>
        <w:spacing w:after="0" w:line="240" w:lineRule="auto"/>
        <w:ind w:left="720" w:hanging="360"/>
        <w:rPr>
          <w:rFonts w:eastAsia="Cambria" w:cs="Cambria"/>
          <w:sz w:val="28"/>
          <w:szCs w:val="28"/>
        </w:rPr>
      </w:pPr>
      <w:r>
        <w:rPr>
          <w:rFonts w:eastAsia="Cambria" w:cs="Cambria"/>
          <w:sz w:val="28"/>
          <w:szCs w:val="28"/>
        </w:rPr>
        <w:t>Measure the dimensions of the given Elastomer samples.</w:t>
      </w:r>
    </w:p>
    <w:p w:rsidR="009F6019" w:rsidRDefault="00612F77">
      <w:pPr>
        <w:numPr>
          <w:ilvl w:val="0"/>
          <w:numId w:val="5"/>
        </w:numPr>
        <w:spacing w:after="0" w:line="240" w:lineRule="auto"/>
        <w:ind w:left="720" w:hanging="360"/>
        <w:rPr>
          <w:rFonts w:eastAsia="Cambria" w:cs="Cambria"/>
          <w:sz w:val="28"/>
          <w:szCs w:val="28"/>
        </w:rPr>
      </w:pPr>
      <w:r>
        <w:rPr>
          <w:rFonts w:eastAsia="Cambria" w:cs="Cambria"/>
          <w:sz w:val="28"/>
          <w:szCs w:val="28"/>
        </w:rPr>
        <w:t>Insert the elastomer sample tightly into the machine holder</w:t>
      </w:r>
    </w:p>
    <w:p w:rsidR="009F6019" w:rsidRDefault="00612F77">
      <w:pPr>
        <w:numPr>
          <w:ilvl w:val="0"/>
          <w:numId w:val="5"/>
        </w:numPr>
        <w:spacing w:after="0" w:line="240" w:lineRule="auto"/>
        <w:ind w:left="720" w:hanging="360"/>
        <w:rPr>
          <w:rFonts w:eastAsia="Cambria" w:cs="Cambria"/>
          <w:sz w:val="28"/>
          <w:szCs w:val="28"/>
        </w:rPr>
      </w:pPr>
      <w:r>
        <w:rPr>
          <w:rFonts w:eastAsia="Cambria" w:cs="Cambria"/>
          <w:sz w:val="28"/>
          <w:szCs w:val="28"/>
        </w:rPr>
        <w:t>Switch on the fatigue testing machine and let it run for few cycles</w:t>
      </w:r>
    </w:p>
    <w:p w:rsidR="009F6019" w:rsidRDefault="00612F77">
      <w:pPr>
        <w:numPr>
          <w:ilvl w:val="0"/>
          <w:numId w:val="5"/>
        </w:numPr>
        <w:spacing w:after="0" w:line="240" w:lineRule="auto"/>
        <w:ind w:left="720" w:hanging="360"/>
        <w:rPr>
          <w:rFonts w:eastAsia="Cambria" w:cs="Cambria"/>
          <w:sz w:val="28"/>
          <w:szCs w:val="28"/>
        </w:rPr>
      </w:pPr>
      <w:r>
        <w:rPr>
          <w:rFonts w:eastAsia="Cambria" w:cs="Cambria"/>
          <w:sz w:val="28"/>
          <w:szCs w:val="28"/>
        </w:rPr>
        <w:t>Measure the amount of growth of crack after a period of each 200 cycles and record it in the observation table</w:t>
      </w:r>
    </w:p>
    <w:p w:rsidR="009F6019" w:rsidRDefault="00612F77">
      <w:pPr>
        <w:numPr>
          <w:ilvl w:val="0"/>
          <w:numId w:val="5"/>
        </w:numPr>
        <w:spacing w:after="0" w:line="240" w:lineRule="auto"/>
        <w:ind w:left="720" w:hanging="360"/>
        <w:rPr>
          <w:rFonts w:eastAsia="Cambria" w:cs="Cambria"/>
          <w:sz w:val="28"/>
          <w:szCs w:val="28"/>
        </w:rPr>
      </w:pPr>
      <w:r>
        <w:rPr>
          <w:rFonts w:eastAsia="Cambria" w:cs="Cambria"/>
          <w:sz w:val="28"/>
          <w:szCs w:val="28"/>
        </w:rPr>
        <w:t>Plot the required graph</w:t>
      </w:r>
    </w:p>
    <w:p w:rsidR="009F6019" w:rsidRDefault="009F6019">
      <w:pPr>
        <w:spacing w:after="0" w:line="240" w:lineRule="auto"/>
        <w:rPr>
          <w:rFonts w:eastAsia="Cambria" w:cs="Cambria"/>
          <w:sz w:val="28"/>
          <w:szCs w:val="28"/>
        </w:rPr>
      </w:pPr>
    </w:p>
    <w:p w:rsidR="009F6019" w:rsidRDefault="009F6019">
      <w:pPr>
        <w:spacing w:after="0" w:line="240" w:lineRule="auto"/>
        <w:rPr>
          <w:rFonts w:eastAsia="Cambria" w:cs="Cambria"/>
          <w:sz w:val="28"/>
          <w:szCs w:val="28"/>
        </w:rPr>
      </w:pPr>
    </w:p>
    <w:p w:rsidR="009F6019" w:rsidRDefault="009F6019">
      <w:pPr>
        <w:spacing w:after="0" w:line="240" w:lineRule="auto"/>
        <w:rPr>
          <w:rFonts w:eastAsia="Cambria" w:cs="Cambria"/>
          <w:sz w:val="28"/>
          <w:szCs w:val="28"/>
        </w:rPr>
      </w:pPr>
    </w:p>
    <w:p w:rsidR="009F6019" w:rsidRDefault="00612F77">
      <w:pPr>
        <w:spacing w:after="0" w:line="240" w:lineRule="auto"/>
        <w:rPr>
          <w:rFonts w:eastAsia="Cambria" w:cs="Cambria"/>
          <w:b/>
          <w:sz w:val="28"/>
          <w:szCs w:val="28"/>
          <w:u w:val="single"/>
        </w:rPr>
      </w:pPr>
      <w:r>
        <w:rPr>
          <w:rFonts w:eastAsia="Cambria" w:cs="Cambria"/>
          <w:b/>
          <w:sz w:val="28"/>
          <w:szCs w:val="28"/>
          <w:u w:val="single"/>
        </w:rPr>
        <w:t>OBSERVATION TABLES AND GRAPHS</w:t>
      </w:r>
    </w:p>
    <w:p w:rsidR="009F6019" w:rsidRDefault="009F6019">
      <w:pPr>
        <w:spacing w:after="0" w:line="240" w:lineRule="auto"/>
        <w:rPr>
          <w:rFonts w:eastAsia="Cambria" w:cs="Cambria"/>
          <w:b/>
          <w:sz w:val="28"/>
          <w:szCs w:val="28"/>
          <w:u w:val="single"/>
        </w:rPr>
      </w:pPr>
    </w:p>
    <w:p w:rsidR="009F6019" w:rsidRDefault="00612F77">
      <w:pPr>
        <w:spacing w:after="0" w:line="240" w:lineRule="auto"/>
        <w:rPr>
          <w:rFonts w:eastAsia="Cambria" w:cs="Cambria"/>
          <w:sz w:val="28"/>
          <w:szCs w:val="28"/>
        </w:rPr>
      </w:pPr>
      <w:r>
        <w:rPr>
          <w:rFonts w:eastAsia="Cambria" w:cs="Cambria"/>
          <w:sz w:val="28"/>
          <w:szCs w:val="28"/>
        </w:rPr>
        <w:t>The two rubber samples provided are</w:t>
      </w:r>
    </w:p>
    <w:p w:rsidR="009F6019" w:rsidRDefault="00612F77">
      <w:pPr>
        <w:numPr>
          <w:ilvl w:val="0"/>
          <w:numId w:val="6"/>
        </w:numPr>
        <w:spacing w:after="0" w:line="240" w:lineRule="auto"/>
        <w:ind w:left="720" w:hanging="360"/>
        <w:rPr>
          <w:rFonts w:eastAsia="Cambria" w:cs="Cambria"/>
          <w:sz w:val="28"/>
          <w:szCs w:val="28"/>
        </w:rPr>
      </w:pPr>
      <w:r>
        <w:rPr>
          <w:rFonts w:eastAsia="Cambria" w:cs="Cambria"/>
          <w:sz w:val="28"/>
          <w:szCs w:val="28"/>
        </w:rPr>
        <w:t xml:space="preserve">Simple rubber having no carbon in its composition (easier to stretch with hands) </w:t>
      </w:r>
    </w:p>
    <w:p w:rsidR="009F6019" w:rsidRDefault="00612F77">
      <w:pPr>
        <w:numPr>
          <w:ilvl w:val="0"/>
          <w:numId w:val="6"/>
        </w:numPr>
        <w:spacing w:after="0" w:line="240" w:lineRule="auto"/>
        <w:ind w:left="720" w:hanging="360"/>
        <w:rPr>
          <w:rFonts w:eastAsia="Cambria" w:cs="Cambria"/>
          <w:sz w:val="28"/>
          <w:szCs w:val="28"/>
        </w:rPr>
      </w:pPr>
      <w:r>
        <w:rPr>
          <w:rFonts w:eastAsia="Cambria" w:cs="Cambria"/>
          <w:sz w:val="28"/>
          <w:szCs w:val="28"/>
        </w:rPr>
        <w:t>Carbon mixed rubber (Stiffer to stretch with hands)</w:t>
      </w:r>
    </w:p>
    <w:p w:rsidR="009F6019" w:rsidRDefault="009F6019">
      <w:pPr>
        <w:spacing w:after="0" w:line="240" w:lineRule="auto"/>
        <w:rPr>
          <w:rFonts w:eastAsia="Cambria" w:cs="Cambria"/>
          <w:sz w:val="28"/>
          <w:szCs w:val="28"/>
        </w:rPr>
      </w:pPr>
    </w:p>
    <w:p w:rsidR="009F6019" w:rsidRDefault="009F6019">
      <w:pPr>
        <w:spacing w:after="0" w:line="240" w:lineRule="auto"/>
        <w:rPr>
          <w:rFonts w:eastAsia="Cambria" w:cs="Cambria"/>
          <w:sz w:val="28"/>
          <w:szCs w:val="28"/>
        </w:rPr>
      </w:pPr>
    </w:p>
    <w:p w:rsidR="009F6019" w:rsidRDefault="009F6019">
      <w:pPr>
        <w:spacing w:after="0" w:line="240" w:lineRule="auto"/>
        <w:rPr>
          <w:rFonts w:eastAsia="Cambria" w:cs="Cambria"/>
          <w:sz w:val="28"/>
          <w:szCs w:val="28"/>
        </w:rPr>
      </w:pPr>
    </w:p>
    <w:p w:rsidR="009F6019" w:rsidRDefault="009F6019">
      <w:pPr>
        <w:spacing w:after="0" w:line="240" w:lineRule="auto"/>
        <w:rPr>
          <w:rFonts w:eastAsia="Cambria" w:cs="Cambria"/>
          <w:sz w:val="28"/>
          <w:szCs w:val="28"/>
        </w:rPr>
      </w:pPr>
    </w:p>
    <w:p w:rsidR="009F6019" w:rsidRDefault="00612F77">
      <w:pPr>
        <w:spacing w:after="0" w:line="240" w:lineRule="auto"/>
        <w:jc w:val="center"/>
        <w:rPr>
          <w:rFonts w:eastAsia="Cambria" w:cs="Cambria"/>
          <w:b/>
          <w:sz w:val="28"/>
          <w:szCs w:val="28"/>
        </w:rPr>
      </w:pPr>
      <w:r>
        <w:rPr>
          <w:rFonts w:eastAsia="Cambria" w:cs="Cambria"/>
          <w:b/>
          <w:sz w:val="28"/>
          <w:szCs w:val="28"/>
        </w:rPr>
        <w:t>Specimen specification</w:t>
      </w:r>
    </w:p>
    <w:tbl>
      <w:tblPr>
        <w:tblStyle w:val="TableGrid"/>
        <w:tblW w:w="9185" w:type="dxa"/>
        <w:tblLayout w:type="fixed"/>
        <w:tblLook w:val="04A0" w:firstRow="1" w:lastRow="0" w:firstColumn="1" w:lastColumn="0" w:noHBand="0" w:noVBand="1"/>
      </w:tblPr>
      <w:tblGrid>
        <w:gridCol w:w="4737"/>
        <w:gridCol w:w="4448"/>
      </w:tblGrid>
      <w:tr w:rsidR="0027018C" w:rsidTr="0027018C">
        <w:trPr>
          <w:trHeight w:val="665"/>
        </w:trPr>
        <w:tc>
          <w:tcPr>
            <w:tcW w:w="4737" w:type="dxa"/>
          </w:tcPr>
          <w:p w:rsidR="0027018C" w:rsidRDefault="0027018C">
            <w:pPr>
              <w:spacing w:after="0" w:line="240" w:lineRule="auto"/>
              <w:jc w:val="center"/>
              <w:rPr>
                <w:rFonts w:eastAsia="Cambria" w:cs="Cambria"/>
                <w:sz w:val="28"/>
                <w:szCs w:val="28"/>
              </w:rPr>
            </w:pPr>
            <w:r>
              <w:rPr>
                <w:rFonts w:eastAsia="Cambria" w:cs="Cambria"/>
                <w:sz w:val="28"/>
                <w:szCs w:val="28"/>
              </w:rPr>
              <w:t>Synthetic Rubber</w:t>
            </w:r>
          </w:p>
        </w:tc>
        <w:tc>
          <w:tcPr>
            <w:tcW w:w="4448" w:type="dxa"/>
          </w:tcPr>
          <w:p w:rsidR="0027018C" w:rsidRDefault="0027018C" w:rsidP="0027018C">
            <w:pPr>
              <w:spacing w:after="0" w:line="240" w:lineRule="auto"/>
              <w:jc w:val="center"/>
              <w:rPr>
                <w:rFonts w:eastAsia="Cambria" w:cs="Cambria"/>
                <w:sz w:val="28"/>
                <w:szCs w:val="28"/>
              </w:rPr>
            </w:pPr>
            <w:r>
              <w:rPr>
                <w:rFonts w:eastAsia="Cambria" w:cs="Cambria"/>
                <w:sz w:val="28"/>
                <w:szCs w:val="28"/>
              </w:rPr>
              <w:t>Notch Thickness</w:t>
            </w:r>
          </w:p>
          <w:p w:rsidR="0027018C" w:rsidRDefault="0027018C" w:rsidP="0027018C">
            <w:pPr>
              <w:spacing w:after="0" w:line="240" w:lineRule="auto"/>
              <w:jc w:val="center"/>
              <w:rPr>
                <w:rFonts w:eastAsia="Cambria" w:cs="Cambria"/>
                <w:sz w:val="28"/>
                <w:szCs w:val="28"/>
              </w:rPr>
            </w:pPr>
            <w:r>
              <w:rPr>
                <w:rFonts w:eastAsia="Cambria" w:cs="Cambria"/>
                <w:sz w:val="28"/>
                <w:szCs w:val="28"/>
              </w:rPr>
              <w:t>(mm)</w:t>
            </w:r>
          </w:p>
        </w:tc>
      </w:tr>
      <w:tr w:rsidR="0027018C" w:rsidTr="0027018C">
        <w:trPr>
          <w:trHeight w:val="503"/>
        </w:trPr>
        <w:tc>
          <w:tcPr>
            <w:tcW w:w="4737" w:type="dxa"/>
          </w:tcPr>
          <w:p w:rsidR="0027018C" w:rsidRDefault="0027018C">
            <w:pPr>
              <w:spacing w:after="0" w:line="240" w:lineRule="auto"/>
              <w:jc w:val="center"/>
              <w:rPr>
                <w:rFonts w:eastAsia="Cambria" w:cs="Cambria"/>
                <w:sz w:val="28"/>
                <w:szCs w:val="28"/>
              </w:rPr>
            </w:pPr>
            <w:r>
              <w:rPr>
                <w:rFonts w:eastAsia="Cambria" w:cs="Cambria"/>
                <w:sz w:val="28"/>
                <w:szCs w:val="28"/>
              </w:rPr>
              <w:t>Without Carbon</w:t>
            </w:r>
          </w:p>
        </w:tc>
        <w:tc>
          <w:tcPr>
            <w:tcW w:w="4448" w:type="dxa"/>
          </w:tcPr>
          <w:p w:rsidR="0027018C" w:rsidRDefault="0027018C">
            <w:pPr>
              <w:spacing w:after="0" w:line="240" w:lineRule="auto"/>
              <w:jc w:val="center"/>
              <w:rPr>
                <w:rFonts w:eastAsia="Cambria" w:cs="Cambria"/>
                <w:sz w:val="28"/>
                <w:szCs w:val="28"/>
              </w:rPr>
            </w:pPr>
            <w:r>
              <w:rPr>
                <w:rFonts w:eastAsia="Cambria" w:cs="Cambria"/>
                <w:sz w:val="28"/>
                <w:szCs w:val="28"/>
              </w:rPr>
              <w:t>4.40</w:t>
            </w:r>
          </w:p>
        </w:tc>
      </w:tr>
      <w:tr w:rsidR="0027018C" w:rsidTr="0027018C">
        <w:trPr>
          <w:trHeight w:val="530"/>
        </w:trPr>
        <w:tc>
          <w:tcPr>
            <w:tcW w:w="4737" w:type="dxa"/>
          </w:tcPr>
          <w:p w:rsidR="0027018C" w:rsidRDefault="0027018C">
            <w:pPr>
              <w:spacing w:after="0" w:line="240" w:lineRule="auto"/>
              <w:jc w:val="center"/>
              <w:rPr>
                <w:rFonts w:eastAsia="Cambria" w:cs="Cambria"/>
                <w:sz w:val="28"/>
                <w:szCs w:val="28"/>
              </w:rPr>
            </w:pPr>
            <w:r>
              <w:rPr>
                <w:rFonts w:eastAsia="Cambria" w:cs="Cambria"/>
                <w:sz w:val="28"/>
                <w:szCs w:val="28"/>
              </w:rPr>
              <w:t>With Carbon</w:t>
            </w:r>
          </w:p>
        </w:tc>
        <w:tc>
          <w:tcPr>
            <w:tcW w:w="4448" w:type="dxa"/>
          </w:tcPr>
          <w:p w:rsidR="0027018C" w:rsidRDefault="0027018C">
            <w:pPr>
              <w:spacing w:after="0" w:line="240" w:lineRule="auto"/>
              <w:jc w:val="center"/>
              <w:rPr>
                <w:rFonts w:eastAsia="Cambria" w:cs="Cambria"/>
                <w:sz w:val="28"/>
                <w:szCs w:val="28"/>
              </w:rPr>
            </w:pPr>
            <w:r>
              <w:rPr>
                <w:rFonts w:eastAsia="Cambria" w:cs="Cambria"/>
                <w:sz w:val="28"/>
                <w:szCs w:val="28"/>
              </w:rPr>
              <w:t>4.02</w:t>
            </w:r>
          </w:p>
        </w:tc>
      </w:tr>
    </w:tbl>
    <w:p w:rsidR="009F6019" w:rsidRDefault="009F6019">
      <w:pPr>
        <w:spacing w:after="0" w:line="240" w:lineRule="auto"/>
        <w:rPr>
          <w:rFonts w:eastAsia="Cambria" w:cs="Cambria"/>
          <w:sz w:val="28"/>
          <w:szCs w:val="28"/>
        </w:rPr>
      </w:pPr>
    </w:p>
    <w:p w:rsidR="009F6019" w:rsidRDefault="009F6019">
      <w:pPr>
        <w:spacing w:after="0" w:line="240" w:lineRule="auto"/>
        <w:jc w:val="center"/>
        <w:rPr>
          <w:rFonts w:eastAsia="Cambria" w:cs="Cambria"/>
          <w:sz w:val="28"/>
          <w:szCs w:val="28"/>
        </w:rPr>
      </w:pPr>
    </w:p>
    <w:p w:rsidR="009F6019" w:rsidRDefault="00612F77">
      <w:pPr>
        <w:spacing w:after="0" w:line="240" w:lineRule="auto"/>
        <w:jc w:val="center"/>
        <w:rPr>
          <w:rFonts w:eastAsia="Cambria" w:cs="Cambria"/>
          <w:b/>
          <w:sz w:val="28"/>
          <w:szCs w:val="28"/>
        </w:rPr>
      </w:pPr>
      <w:r>
        <w:rPr>
          <w:rFonts w:eastAsia="Cambria" w:cs="Cambria"/>
          <w:b/>
          <w:sz w:val="28"/>
          <w:szCs w:val="28"/>
        </w:rPr>
        <w:t>Observation table for rubber samples</w:t>
      </w:r>
    </w:p>
    <w:tbl>
      <w:tblPr>
        <w:tblW w:w="9144" w:type="dxa"/>
        <w:tblInd w:w="98" w:type="dxa"/>
        <w:tblLayout w:type="fixed"/>
        <w:tblCellMar>
          <w:left w:w="10" w:type="dxa"/>
          <w:right w:w="10" w:type="dxa"/>
        </w:tblCellMar>
        <w:tblLook w:val="04A0" w:firstRow="1" w:lastRow="0" w:firstColumn="1" w:lastColumn="0" w:noHBand="0" w:noVBand="1"/>
      </w:tblPr>
      <w:tblGrid>
        <w:gridCol w:w="1011"/>
        <w:gridCol w:w="2205"/>
        <w:gridCol w:w="2965"/>
        <w:gridCol w:w="2963"/>
      </w:tblGrid>
      <w:tr w:rsidR="009F6019">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612F77">
            <w:pPr>
              <w:spacing w:after="0" w:line="240" w:lineRule="auto"/>
              <w:jc w:val="center"/>
              <w:rPr>
                <w:sz w:val="28"/>
                <w:szCs w:val="28"/>
              </w:rPr>
            </w:pPr>
            <w:r>
              <w:rPr>
                <w:rFonts w:eastAsia="Cambria" w:cs="Cambria"/>
                <w:sz w:val="28"/>
                <w:szCs w:val="28"/>
              </w:rPr>
              <w:t>S. No.</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612F77">
            <w:pPr>
              <w:spacing w:after="0" w:line="240" w:lineRule="auto"/>
              <w:jc w:val="center"/>
              <w:rPr>
                <w:sz w:val="28"/>
                <w:szCs w:val="28"/>
              </w:rPr>
            </w:pPr>
            <w:r>
              <w:rPr>
                <w:rFonts w:eastAsia="Cambria" w:cs="Cambria"/>
                <w:sz w:val="28"/>
                <w:szCs w:val="28"/>
              </w:rPr>
              <w:t>Number of Cycles</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612F77">
            <w:pPr>
              <w:spacing w:after="0" w:line="240" w:lineRule="auto"/>
              <w:jc w:val="center"/>
              <w:rPr>
                <w:rFonts w:eastAsia="Cambria" w:cs="Cambria"/>
                <w:sz w:val="28"/>
                <w:szCs w:val="28"/>
              </w:rPr>
            </w:pPr>
            <w:r>
              <w:rPr>
                <w:rFonts w:eastAsia="Cambria" w:cs="Cambria"/>
                <w:sz w:val="28"/>
                <w:szCs w:val="28"/>
              </w:rPr>
              <w:t>Crack Length</w:t>
            </w:r>
          </w:p>
          <w:p w:rsidR="009F6019" w:rsidRDefault="00612F77">
            <w:pPr>
              <w:spacing w:after="0" w:line="240" w:lineRule="auto"/>
              <w:jc w:val="center"/>
              <w:rPr>
                <w:rFonts w:eastAsia="Cambria" w:cs="Cambria"/>
                <w:sz w:val="28"/>
                <w:szCs w:val="28"/>
              </w:rPr>
            </w:pPr>
            <w:r>
              <w:rPr>
                <w:rFonts w:eastAsia="Cambria" w:cs="Cambria"/>
                <w:sz w:val="28"/>
                <w:szCs w:val="28"/>
              </w:rPr>
              <w:t>(without carbon)</w:t>
            </w:r>
          </w:p>
          <w:p w:rsidR="009F6019" w:rsidRDefault="00612F77">
            <w:pPr>
              <w:spacing w:after="0" w:line="240" w:lineRule="auto"/>
              <w:jc w:val="center"/>
              <w:rPr>
                <w:rFonts w:eastAsia="Cambria" w:cs="Cambria"/>
                <w:sz w:val="28"/>
                <w:szCs w:val="28"/>
              </w:rPr>
            </w:pPr>
            <w:r>
              <w:rPr>
                <w:rFonts w:eastAsia="Cambria" w:cs="Cambria"/>
                <w:sz w:val="28"/>
                <w:szCs w:val="28"/>
              </w:rPr>
              <w:t>(mm)</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612F77">
            <w:pPr>
              <w:spacing w:after="0" w:line="240" w:lineRule="auto"/>
              <w:rPr>
                <w:rFonts w:eastAsia="Cambria" w:cs="Cambria"/>
                <w:sz w:val="28"/>
                <w:szCs w:val="28"/>
              </w:rPr>
            </w:pPr>
            <w:r>
              <w:rPr>
                <w:rFonts w:eastAsia="Cambria" w:cs="Cambria"/>
                <w:sz w:val="28"/>
                <w:szCs w:val="28"/>
              </w:rPr>
              <w:t xml:space="preserve">           Crack Length                 </w:t>
            </w:r>
          </w:p>
          <w:p w:rsidR="009F6019" w:rsidRDefault="00612F77">
            <w:pPr>
              <w:spacing w:after="0" w:line="240" w:lineRule="auto"/>
              <w:rPr>
                <w:rFonts w:eastAsia="Cambria" w:cs="Cambria"/>
                <w:sz w:val="28"/>
                <w:szCs w:val="28"/>
              </w:rPr>
            </w:pPr>
            <w:r>
              <w:rPr>
                <w:rFonts w:eastAsia="Cambria" w:cs="Cambria"/>
                <w:sz w:val="28"/>
                <w:szCs w:val="28"/>
              </w:rPr>
              <w:t xml:space="preserve">           (with carbon)</w:t>
            </w:r>
          </w:p>
          <w:p w:rsidR="009F6019" w:rsidRDefault="00612F77">
            <w:pPr>
              <w:spacing w:after="0" w:line="240" w:lineRule="auto"/>
              <w:jc w:val="center"/>
              <w:rPr>
                <w:rFonts w:eastAsia="Cambria" w:cs="Cambria"/>
                <w:sz w:val="28"/>
                <w:szCs w:val="28"/>
              </w:rPr>
            </w:pPr>
            <w:r>
              <w:rPr>
                <w:rFonts w:eastAsia="Cambria" w:cs="Cambria"/>
                <w:sz w:val="28"/>
                <w:szCs w:val="28"/>
              </w:rPr>
              <w:t>(mm)</w:t>
            </w:r>
          </w:p>
        </w:tc>
      </w:tr>
      <w:tr w:rsidR="009F6019">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612F77">
            <w:pPr>
              <w:spacing w:after="0" w:line="240" w:lineRule="auto"/>
              <w:jc w:val="center"/>
              <w:rPr>
                <w:sz w:val="28"/>
                <w:szCs w:val="28"/>
              </w:rPr>
            </w:pPr>
            <w:r>
              <w:rPr>
                <w:rFonts w:eastAsia="Cambria" w:cs="Cambria"/>
                <w:sz w:val="28"/>
                <w:szCs w:val="28"/>
              </w:rPr>
              <w:t>1</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27018C">
            <w:pPr>
              <w:spacing w:after="0" w:line="240" w:lineRule="auto"/>
              <w:jc w:val="center"/>
              <w:rPr>
                <w:sz w:val="28"/>
                <w:szCs w:val="28"/>
              </w:rPr>
            </w:pPr>
            <w:r>
              <w:rPr>
                <w:rFonts w:eastAsia="Cambria" w:cs="Cambria"/>
                <w:sz w:val="28"/>
                <w:szCs w:val="28"/>
              </w:rPr>
              <w:t>5</w:t>
            </w:r>
            <w:r w:rsidR="00612F77">
              <w:rPr>
                <w:rFonts w:eastAsia="Cambria" w:cs="Cambria"/>
                <w:sz w:val="28"/>
                <w:szCs w:val="28"/>
              </w:rPr>
              <w:t>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612F77">
            <w:pPr>
              <w:spacing w:after="0" w:line="240" w:lineRule="auto"/>
              <w:jc w:val="center"/>
              <w:rPr>
                <w:sz w:val="28"/>
                <w:szCs w:val="28"/>
              </w:rPr>
            </w:pPr>
            <w:r>
              <w:rPr>
                <w:rFonts w:eastAsia="Cambria" w:cs="Cambria"/>
                <w:sz w:val="28"/>
                <w:szCs w:val="28"/>
              </w:rPr>
              <w:t>0.00</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612F77">
            <w:pPr>
              <w:spacing w:after="0" w:line="240" w:lineRule="auto"/>
              <w:jc w:val="center"/>
              <w:rPr>
                <w:sz w:val="28"/>
                <w:szCs w:val="28"/>
              </w:rPr>
            </w:pPr>
            <w:r>
              <w:rPr>
                <w:rFonts w:eastAsia="Cambria" w:cs="Cambria"/>
                <w:sz w:val="28"/>
                <w:szCs w:val="28"/>
              </w:rPr>
              <w:t>0.00</w:t>
            </w:r>
          </w:p>
        </w:tc>
      </w:tr>
      <w:tr w:rsidR="009F6019">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612F77">
            <w:pPr>
              <w:spacing w:after="0" w:line="240" w:lineRule="auto"/>
              <w:jc w:val="center"/>
              <w:rPr>
                <w:sz w:val="28"/>
                <w:szCs w:val="28"/>
              </w:rPr>
            </w:pPr>
            <w:r>
              <w:rPr>
                <w:rFonts w:eastAsia="Cambria" w:cs="Cambria"/>
                <w:sz w:val="28"/>
                <w:szCs w:val="28"/>
              </w:rPr>
              <w:t>2</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27018C">
            <w:pPr>
              <w:spacing w:after="0" w:line="240" w:lineRule="auto"/>
              <w:jc w:val="center"/>
              <w:rPr>
                <w:sz w:val="28"/>
                <w:szCs w:val="28"/>
              </w:rPr>
            </w:pPr>
            <w:r>
              <w:rPr>
                <w:rFonts w:eastAsia="Cambria" w:cs="Cambria"/>
                <w:sz w:val="28"/>
                <w:szCs w:val="28"/>
              </w:rPr>
              <w:t>10</w:t>
            </w:r>
            <w:r w:rsidR="00612F77">
              <w:rPr>
                <w:rFonts w:eastAsia="Cambria" w:cs="Cambria"/>
                <w:sz w:val="28"/>
                <w:szCs w:val="28"/>
              </w:rPr>
              <w:t>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612F77">
            <w:pPr>
              <w:spacing w:after="0" w:line="240" w:lineRule="auto"/>
              <w:jc w:val="center"/>
              <w:rPr>
                <w:sz w:val="28"/>
                <w:szCs w:val="28"/>
              </w:rPr>
            </w:pPr>
            <w:r>
              <w:rPr>
                <w:rFonts w:eastAsia="Cambria" w:cs="Cambria"/>
                <w:sz w:val="28"/>
                <w:szCs w:val="28"/>
              </w:rPr>
              <w:t>0.00</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27018C">
            <w:pPr>
              <w:spacing w:after="0" w:line="240" w:lineRule="auto"/>
              <w:jc w:val="center"/>
              <w:rPr>
                <w:sz w:val="28"/>
                <w:szCs w:val="28"/>
              </w:rPr>
            </w:pPr>
            <w:r>
              <w:rPr>
                <w:rFonts w:eastAsia="Cambria" w:cs="Cambria"/>
                <w:sz w:val="28"/>
                <w:szCs w:val="28"/>
              </w:rPr>
              <w:t>0.40</w:t>
            </w:r>
          </w:p>
        </w:tc>
      </w:tr>
      <w:tr w:rsidR="009F6019">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612F77">
            <w:pPr>
              <w:spacing w:after="0" w:line="240" w:lineRule="auto"/>
              <w:jc w:val="center"/>
              <w:rPr>
                <w:sz w:val="28"/>
                <w:szCs w:val="28"/>
              </w:rPr>
            </w:pPr>
            <w:r>
              <w:rPr>
                <w:rFonts w:eastAsia="Cambria" w:cs="Cambria"/>
                <w:sz w:val="28"/>
                <w:szCs w:val="28"/>
              </w:rPr>
              <w:t>3</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27018C">
            <w:pPr>
              <w:spacing w:after="0" w:line="240" w:lineRule="auto"/>
              <w:jc w:val="center"/>
              <w:rPr>
                <w:sz w:val="28"/>
                <w:szCs w:val="28"/>
              </w:rPr>
            </w:pPr>
            <w:r>
              <w:rPr>
                <w:rFonts w:eastAsia="Cambria" w:cs="Cambria"/>
                <w:sz w:val="28"/>
                <w:szCs w:val="28"/>
              </w:rPr>
              <w:t>13</w:t>
            </w:r>
            <w:r w:rsidR="00612F77">
              <w:rPr>
                <w:rFonts w:eastAsia="Cambria" w:cs="Cambria"/>
                <w:sz w:val="28"/>
                <w:szCs w:val="28"/>
              </w:rPr>
              <w:t>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612F77">
            <w:pPr>
              <w:spacing w:after="0" w:line="240" w:lineRule="auto"/>
              <w:jc w:val="center"/>
              <w:rPr>
                <w:sz w:val="28"/>
                <w:szCs w:val="28"/>
              </w:rPr>
            </w:pPr>
            <w:r>
              <w:rPr>
                <w:rFonts w:eastAsia="Cambria" w:cs="Cambria"/>
                <w:sz w:val="28"/>
                <w:szCs w:val="28"/>
              </w:rPr>
              <w:t>0.00</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27018C" w:rsidP="0027018C">
            <w:pPr>
              <w:spacing w:after="0" w:line="240" w:lineRule="auto"/>
              <w:jc w:val="center"/>
              <w:rPr>
                <w:sz w:val="28"/>
                <w:szCs w:val="28"/>
              </w:rPr>
            </w:pPr>
            <w:r>
              <w:rPr>
                <w:rFonts w:eastAsia="Cambria" w:cs="Cambria"/>
                <w:sz w:val="28"/>
                <w:szCs w:val="28"/>
              </w:rPr>
              <w:t>2.28</w:t>
            </w:r>
          </w:p>
        </w:tc>
      </w:tr>
      <w:tr w:rsidR="009F6019">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612F77">
            <w:pPr>
              <w:spacing w:after="0" w:line="240" w:lineRule="auto"/>
              <w:jc w:val="center"/>
              <w:rPr>
                <w:sz w:val="28"/>
                <w:szCs w:val="28"/>
              </w:rPr>
            </w:pPr>
            <w:r>
              <w:rPr>
                <w:rFonts w:eastAsia="Cambria" w:cs="Cambria"/>
                <w:sz w:val="28"/>
                <w:szCs w:val="28"/>
              </w:rPr>
              <w:t>4</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27018C">
            <w:pPr>
              <w:spacing w:after="0" w:line="240" w:lineRule="auto"/>
              <w:jc w:val="center"/>
              <w:rPr>
                <w:sz w:val="28"/>
                <w:szCs w:val="28"/>
              </w:rPr>
            </w:pPr>
            <w:r>
              <w:rPr>
                <w:rFonts w:eastAsia="Cambria" w:cs="Cambria"/>
                <w:sz w:val="28"/>
                <w:szCs w:val="28"/>
              </w:rPr>
              <w:t>16</w:t>
            </w:r>
            <w:r w:rsidR="00612F77">
              <w:rPr>
                <w:rFonts w:eastAsia="Cambria" w:cs="Cambria"/>
                <w:sz w:val="28"/>
                <w:szCs w:val="28"/>
              </w:rPr>
              <w:t>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612F77" w:rsidP="0027018C">
            <w:pPr>
              <w:spacing w:after="0" w:line="240" w:lineRule="auto"/>
              <w:jc w:val="center"/>
              <w:rPr>
                <w:sz w:val="28"/>
                <w:szCs w:val="28"/>
              </w:rPr>
            </w:pPr>
            <w:r>
              <w:rPr>
                <w:rFonts w:eastAsia="Cambria" w:cs="Cambria"/>
                <w:sz w:val="28"/>
                <w:szCs w:val="28"/>
              </w:rPr>
              <w:t>0.0</w:t>
            </w:r>
            <w:r w:rsidR="0027018C">
              <w:rPr>
                <w:rFonts w:eastAsia="Cambria" w:cs="Cambria"/>
                <w:sz w:val="28"/>
                <w:szCs w:val="28"/>
              </w:rPr>
              <w:t>0</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27018C">
            <w:pPr>
              <w:spacing w:after="0" w:line="240" w:lineRule="auto"/>
              <w:jc w:val="center"/>
              <w:rPr>
                <w:sz w:val="28"/>
                <w:szCs w:val="28"/>
              </w:rPr>
            </w:pPr>
            <w:r>
              <w:rPr>
                <w:rFonts w:eastAsia="Cambria" w:cs="Cambria"/>
                <w:sz w:val="28"/>
                <w:szCs w:val="28"/>
              </w:rPr>
              <w:t>3.14</w:t>
            </w:r>
          </w:p>
        </w:tc>
      </w:tr>
      <w:tr w:rsidR="009F6019">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612F77">
            <w:pPr>
              <w:spacing w:after="0" w:line="240" w:lineRule="auto"/>
              <w:jc w:val="center"/>
              <w:rPr>
                <w:sz w:val="28"/>
                <w:szCs w:val="28"/>
              </w:rPr>
            </w:pPr>
            <w:r>
              <w:rPr>
                <w:rFonts w:eastAsia="Cambria" w:cs="Cambria"/>
                <w:sz w:val="28"/>
                <w:szCs w:val="28"/>
              </w:rPr>
              <w:t>5</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27018C">
            <w:pPr>
              <w:spacing w:after="0" w:line="240" w:lineRule="auto"/>
              <w:jc w:val="center"/>
              <w:rPr>
                <w:sz w:val="28"/>
                <w:szCs w:val="28"/>
              </w:rPr>
            </w:pPr>
            <w:r>
              <w:rPr>
                <w:rFonts w:eastAsia="Cambria" w:cs="Cambria"/>
                <w:sz w:val="28"/>
                <w:szCs w:val="28"/>
              </w:rPr>
              <w:t>17</w:t>
            </w:r>
            <w:r w:rsidR="00612F77">
              <w:rPr>
                <w:rFonts w:eastAsia="Cambria" w:cs="Cambria"/>
                <w:sz w:val="28"/>
                <w:szCs w:val="28"/>
              </w:rPr>
              <w:t>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27018C">
            <w:pPr>
              <w:spacing w:after="0" w:line="240" w:lineRule="auto"/>
              <w:jc w:val="center"/>
              <w:rPr>
                <w:sz w:val="28"/>
                <w:szCs w:val="28"/>
              </w:rPr>
            </w:pPr>
            <w:r>
              <w:rPr>
                <w:rFonts w:eastAsia="Cambria" w:cs="Cambria"/>
                <w:sz w:val="28"/>
                <w:szCs w:val="28"/>
              </w:rPr>
              <w:t>0.00</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27018C" w:rsidP="0027018C">
            <w:pPr>
              <w:spacing w:after="0" w:line="240" w:lineRule="auto"/>
              <w:jc w:val="center"/>
              <w:rPr>
                <w:sz w:val="28"/>
                <w:szCs w:val="28"/>
              </w:rPr>
            </w:pPr>
            <w:r>
              <w:rPr>
                <w:rFonts w:eastAsia="Cambria" w:cs="Cambria"/>
                <w:sz w:val="28"/>
                <w:szCs w:val="28"/>
              </w:rPr>
              <w:t>3.54</w:t>
            </w:r>
          </w:p>
        </w:tc>
      </w:tr>
      <w:tr w:rsidR="009F6019">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612F77">
            <w:pPr>
              <w:spacing w:after="0" w:line="240" w:lineRule="auto"/>
              <w:jc w:val="center"/>
              <w:rPr>
                <w:sz w:val="28"/>
                <w:szCs w:val="28"/>
              </w:rPr>
            </w:pPr>
            <w:r>
              <w:rPr>
                <w:rFonts w:eastAsia="Cambria" w:cs="Cambria"/>
                <w:sz w:val="28"/>
                <w:szCs w:val="28"/>
              </w:rPr>
              <w:t>6</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27018C">
            <w:pPr>
              <w:spacing w:after="0" w:line="240" w:lineRule="auto"/>
              <w:jc w:val="center"/>
              <w:rPr>
                <w:sz w:val="28"/>
                <w:szCs w:val="28"/>
              </w:rPr>
            </w:pPr>
            <w:r>
              <w:rPr>
                <w:rFonts w:eastAsia="Cambria" w:cs="Cambria"/>
                <w:sz w:val="28"/>
                <w:szCs w:val="28"/>
              </w:rPr>
              <w:t>19</w:t>
            </w:r>
            <w:r w:rsidR="00612F77">
              <w:rPr>
                <w:rFonts w:eastAsia="Cambria" w:cs="Cambria"/>
                <w:sz w:val="28"/>
                <w:szCs w:val="28"/>
              </w:rPr>
              <w:t>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27018C">
            <w:pPr>
              <w:spacing w:after="0" w:line="240" w:lineRule="auto"/>
              <w:jc w:val="center"/>
              <w:rPr>
                <w:sz w:val="28"/>
                <w:szCs w:val="28"/>
              </w:rPr>
            </w:pPr>
            <w:r>
              <w:rPr>
                <w:rFonts w:eastAsia="Cambria" w:cs="Cambria"/>
                <w:sz w:val="28"/>
                <w:szCs w:val="28"/>
              </w:rPr>
              <w:t>0.00</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27018C" w:rsidP="0027018C">
            <w:pPr>
              <w:spacing w:after="0" w:line="240" w:lineRule="auto"/>
              <w:jc w:val="center"/>
              <w:rPr>
                <w:sz w:val="28"/>
                <w:szCs w:val="28"/>
              </w:rPr>
            </w:pPr>
            <w:r>
              <w:rPr>
                <w:rFonts w:eastAsia="Cambria" w:cs="Cambria"/>
                <w:sz w:val="28"/>
                <w:szCs w:val="28"/>
              </w:rPr>
              <w:t>4.02</w:t>
            </w:r>
          </w:p>
        </w:tc>
      </w:tr>
      <w:tr w:rsidR="009F6019">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612F77">
            <w:pPr>
              <w:spacing w:after="0" w:line="240" w:lineRule="auto"/>
              <w:jc w:val="center"/>
              <w:rPr>
                <w:sz w:val="28"/>
                <w:szCs w:val="28"/>
              </w:rPr>
            </w:pPr>
            <w:r>
              <w:rPr>
                <w:rFonts w:eastAsia="Cambria" w:cs="Cambria"/>
                <w:sz w:val="28"/>
                <w:szCs w:val="28"/>
              </w:rPr>
              <w:t>7</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27018C">
            <w:pPr>
              <w:spacing w:after="0" w:line="240" w:lineRule="auto"/>
              <w:jc w:val="center"/>
              <w:rPr>
                <w:sz w:val="28"/>
                <w:szCs w:val="28"/>
              </w:rPr>
            </w:pPr>
            <w:r>
              <w:rPr>
                <w:rFonts w:eastAsia="Cambria" w:cs="Cambria"/>
                <w:sz w:val="28"/>
                <w:szCs w:val="28"/>
              </w:rPr>
              <w:t>24</w:t>
            </w:r>
            <w:r w:rsidR="00612F77">
              <w:rPr>
                <w:rFonts w:eastAsia="Cambria" w:cs="Cambria"/>
                <w:sz w:val="28"/>
                <w:szCs w:val="28"/>
              </w:rPr>
              <w:t>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27018C">
            <w:pPr>
              <w:spacing w:after="0" w:line="240" w:lineRule="auto"/>
              <w:jc w:val="center"/>
              <w:rPr>
                <w:sz w:val="28"/>
                <w:szCs w:val="28"/>
              </w:rPr>
            </w:pPr>
            <w:r>
              <w:rPr>
                <w:rFonts w:eastAsia="Cambria" w:cs="Cambria"/>
                <w:sz w:val="28"/>
                <w:szCs w:val="28"/>
              </w:rPr>
              <w:t>0.38</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9F6019" w:rsidP="0027018C">
            <w:pPr>
              <w:spacing w:after="0" w:line="240" w:lineRule="auto"/>
              <w:rPr>
                <w:sz w:val="28"/>
                <w:szCs w:val="28"/>
              </w:rPr>
            </w:pPr>
          </w:p>
        </w:tc>
      </w:tr>
      <w:tr w:rsidR="009F6019">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612F77">
            <w:pPr>
              <w:spacing w:after="0" w:line="240" w:lineRule="auto"/>
              <w:jc w:val="center"/>
              <w:rPr>
                <w:sz w:val="28"/>
                <w:szCs w:val="28"/>
              </w:rPr>
            </w:pPr>
            <w:r>
              <w:rPr>
                <w:rFonts w:eastAsia="Cambria" w:cs="Cambria"/>
                <w:sz w:val="28"/>
                <w:szCs w:val="28"/>
              </w:rPr>
              <w:t>8</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27018C">
            <w:pPr>
              <w:spacing w:after="0" w:line="240" w:lineRule="auto"/>
              <w:jc w:val="center"/>
              <w:rPr>
                <w:sz w:val="28"/>
                <w:szCs w:val="28"/>
              </w:rPr>
            </w:pPr>
            <w:r>
              <w:rPr>
                <w:rFonts w:eastAsia="Cambria" w:cs="Cambria"/>
                <w:sz w:val="28"/>
                <w:szCs w:val="28"/>
              </w:rPr>
              <w:t>27</w:t>
            </w:r>
            <w:r w:rsidR="00612F77">
              <w:rPr>
                <w:rFonts w:eastAsia="Cambria" w:cs="Cambria"/>
                <w:sz w:val="28"/>
                <w:szCs w:val="28"/>
              </w:rPr>
              <w:t>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27018C">
            <w:pPr>
              <w:spacing w:after="0" w:line="240" w:lineRule="auto"/>
              <w:jc w:val="center"/>
              <w:rPr>
                <w:sz w:val="28"/>
                <w:szCs w:val="28"/>
              </w:rPr>
            </w:pPr>
            <w:r>
              <w:rPr>
                <w:rFonts w:eastAsia="Cambria" w:cs="Cambria"/>
                <w:sz w:val="28"/>
                <w:szCs w:val="28"/>
              </w:rPr>
              <w:t>0.90</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9F6019" w:rsidP="0027018C">
            <w:pPr>
              <w:spacing w:after="0" w:line="240" w:lineRule="auto"/>
              <w:jc w:val="center"/>
              <w:rPr>
                <w:sz w:val="28"/>
                <w:szCs w:val="28"/>
              </w:rPr>
            </w:pPr>
          </w:p>
        </w:tc>
      </w:tr>
      <w:tr w:rsidR="009F6019">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612F77">
            <w:pPr>
              <w:spacing w:after="0" w:line="240" w:lineRule="auto"/>
              <w:jc w:val="center"/>
              <w:rPr>
                <w:sz w:val="28"/>
                <w:szCs w:val="28"/>
              </w:rPr>
            </w:pPr>
            <w:r>
              <w:rPr>
                <w:rFonts w:eastAsia="Cambria" w:cs="Cambria"/>
                <w:sz w:val="28"/>
                <w:szCs w:val="28"/>
              </w:rPr>
              <w:t>9</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27018C">
            <w:pPr>
              <w:spacing w:after="0" w:line="240" w:lineRule="auto"/>
              <w:jc w:val="center"/>
              <w:rPr>
                <w:sz w:val="28"/>
                <w:szCs w:val="28"/>
              </w:rPr>
            </w:pPr>
            <w:r>
              <w:rPr>
                <w:rFonts w:eastAsia="Cambria" w:cs="Cambria"/>
                <w:sz w:val="28"/>
                <w:szCs w:val="28"/>
              </w:rPr>
              <w:t>30</w:t>
            </w:r>
            <w:r w:rsidR="00612F77">
              <w:rPr>
                <w:rFonts w:eastAsia="Cambria" w:cs="Cambria"/>
                <w:sz w:val="28"/>
                <w:szCs w:val="28"/>
              </w:rPr>
              <w:t>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27018C">
            <w:pPr>
              <w:spacing w:after="0" w:line="240" w:lineRule="auto"/>
              <w:jc w:val="center"/>
              <w:rPr>
                <w:sz w:val="28"/>
                <w:szCs w:val="28"/>
              </w:rPr>
            </w:pPr>
            <w:r>
              <w:rPr>
                <w:rFonts w:eastAsia="Cambria" w:cs="Cambria"/>
                <w:sz w:val="28"/>
                <w:szCs w:val="28"/>
              </w:rPr>
              <w:t>1.58</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9F6019" w:rsidP="0027018C">
            <w:pPr>
              <w:spacing w:after="0" w:line="240" w:lineRule="auto"/>
              <w:jc w:val="center"/>
              <w:rPr>
                <w:sz w:val="28"/>
                <w:szCs w:val="28"/>
              </w:rPr>
            </w:pPr>
          </w:p>
        </w:tc>
      </w:tr>
      <w:tr w:rsidR="009F6019">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612F77">
            <w:pPr>
              <w:spacing w:after="0" w:line="240" w:lineRule="auto"/>
              <w:jc w:val="center"/>
              <w:rPr>
                <w:sz w:val="28"/>
                <w:szCs w:val="28"/>
              </w:rPr>
            </w:pPr>
            <w:r>
              <w:rPr>
                <w:rFonts w:eastAsia="Cambria" w:cs="Cambria"/>
                <w:sz w:val="28"/>
                <w:szCs w:val="28"/>
              </w:rPr>
              <w:t>10</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27018C">
            <w:pPr>
              <w:spacing w:after="0" w:line="240" w:lineRule="auto"/>
              <w:jc w:val="center"/>
              <w:rPr>
                <w:sz w:val="28"/>
                <w:szCs w:val="28"/>
              </w:rPr>
            </w:pPr>
            <w:r>
              <w:rPr>
                <w:rFonts w:eastAsia="Cambria" w:cs="Cambria"/>
                <w:sz w:val="28"/>
                <w:szCs w:val="28"/>
              </w:rPr>
              <w:t>33</w:t>
            </w:r>
            <w:r w:rsidR="00612F77">
              <w:rPr>
                <w:rFonts w:eastAsia="Cambria" w:cs="Cambria"/>
                <w:sz w:val="28"/>
                <w:szCs w:val="28"/>
              </w:rPr>
              <w:t>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27018C">
            <w:pPr>
              <w:spacing w:after="0" w:line="240" w:lineRule="auto"/>
              <w:jc w:val="center"/>
              <w:rPr>
                <w:sz w:val="28"/>
                <w:szCs w:val="28"/>
              </w:rPr>
            </w:pPr>
            <w:r>
              <w:rPr>
                <w:rFonts w:eastAsia="Cambria" w:cs="Cambria"/>
                <w:sz w:val="28"/>
                <w:szCs w:val="28"/>
              </w:rPr>
              <w:t>2.34</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9F6019" w:rsidRDefault="009F6019">
            <w:pPr>
              <w:spacing w:after="0" w:line="240" w:lineRule="auto"/>
              <w:jc w:val="center"/>
              <w:rPr>
                <w:sz w:val="28"/>
                <w:szCs w:val="28"/>
              </w:rPr>
            </w:pPr>
          </w:p>
        </w:tc>
      </w:tr>
      <w:tr w:rsidR="0027018C">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rFonts w:eastAsia="Cambria" w:cs="Cambria"/>
                <w:sz w:val="28"/>
                <w:szCs w:val="28"/>
              </w:rPr>
            </w:pPr>
            <w:r>
              <w:rPr>
                <w:rFonts w:eastAsia="Cambria" w:cs="Cambria"/>
                <w:sz w:val="28"/>
                <w:szCs w:val="28"/>
              </w:rPr>
              <w:t>11</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rFonts w:eastAsia="Cambria" w:cs="Cambria"/>
                <w:sz w:val="28"/>
                <w:szCs w:val="28"/>
              </w:rPr>
            </w:pPr>
            <w:r>
              <w:rPr>
                <w:rFonts w:eastAsia="Cambria" w:cs="Cambria"/>
                <w:sz w:val="28"/>
                <w:szCs w:val="28"/>
              </w:rPr>
              <w:t>3500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rFonts w:eastAsia="Cambria" w:cs="Cambria"/>
                <w:sz w:val="28"/>
                <w:szCs w:val="28"/>
              </w:rPr>
            </w:pPr>
            <w:r>
              <w:rPr>
                <w:rFonts w:eastAsia="Cambria" w:cs="Cambria"/>
                <w:sz w:val="28"/>
                <w:szCs w:val="28"/>
              </w:rPr>
              <w:t>2.88</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sz w:val="28"/>
                <w:szCs w:val="28"/>
              </w:rPr>
            </w:pPr>
          </w:p>
        </w:tc>
      </w:tr>
      <w:tr w:rsidR="0027018C">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rFonts w:eastAsia="Cambria" w:cs="Cambria"/>
                <w:sz w:val="28"/>
                <w:szCs w:val="28"/>
              </w:rPr>
            </w:pPr>
            <w:r>
              <w:rPr>
                <w:rFonts w:eastAsia="Cambria" w:cs="Cambria"/>
                <w:sz w:val="28"/>
                <w:szCs w:val="28"/>
              </w:rPr>
              <w:t>12</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rFonts w:eastAsia="Cambria" w:cs="Cambria"/>
                <w:sz w:val="28"/>
                <w:szCs w:val="28"/>
              </w:rPr>
            </w:pPr>
            <w:r>
              <w:rPr>
                <w:rFonts w:eastAsia="Cambria" w:cs="Cambria"/>
                <w:sz w:val="28"/>
                <w:szCs w:val="28"/>
              </w:rPr>
              <w:t>3900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rFonts w:eastAsia="Cambria" w:cs="Cambria"/>
                <w:sz w:val="28"/>
                <w:szCs w:val="28"/>
              </w:rPr>
            </w:pPr>
            <w:r>
              <w:rPr>
                <w:rFonts w:eastAsia="Cambria" w:cs="Cambria"/>
                <w:sz w:val="28"/>
                <w:szCs w:val="28"/>
              </w:rPr>
              <w:t>3.02</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sz w:val="28"/>
                <w:szCs w:val="28"/>
              </w:rPr>
            </w:pPr>
          </w:p>
        </w:tc>
      </w:tr>
      <w:tr w:rsidR="0027018C">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rFonts w:eastAsia="Cambria" w:cs="Cambria"/>
                <w:sz w:val="28"/>
                <w:szCs w:val="28"/>
              </w:rPr>
            </w:pPr>
            <w:r>
              <w:rPr>
                <w:rFonts w:eastAsia="Cambria" w:cs="Cambria"/>
                <w:sz w:val="28"/>
                <w:szCs w:val="28"/>
              </w:rPr>
              <w:t>13</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rFonts w:eastAsia="Cambria" w:cs="Cambria"/>
                <w:sz w:val="28"/>
                <w:szCs w:val="28"/>
              </w:rPr>
            </w:pPr>
            <w:r>
              <w:rPr>
                <w:rFonts w:eastAsia="Cambria" w:cs="Cambria"/>
                <w:sz w:val="28"/>
                <w:szCs w:val="28"/>
              </w:rPr>
              <w:t>4300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rFonts w:eastAsia="Cambria" w:cs="Cambria"/>
                <w:sz w:val="28"/>
                <w:szCs w:val="28"/>
              </w:rPr>
            </w:pPr>
            <w:r>
              <w:rPr>
                <w:rFonts w:eastAsia="Cambria" w:cs="Cambria"/>
                <w:sz w:val="28"/>
                <w:szCs w:val="28"/>
              </w:rPr>
              <w:t>3.60</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sz w:val="28"/>
                <w:szCs w:val="28"/>
              </w:rPr>
            </w:pPr>
          </w:p>
        </w:tc>
      </w:tr>
      <w:tr w:rsidR="0027018C">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rFonts w:eastAsia="Cambria" w:cs="Cambria"/>
                <w:sz w:val="28"/>
                <w:szCs w:val="28"/>
              </w:rPr>
            </w:pPr>
            <w:r>
              <w:rPr>
                <w:rFonts w:eastAsia="Cambria" w:cs="Cambria"/>
                <w:sz w:val="28"/>
                <w:szCs w:val="28"/>
              </w:rPr>
              <w:t>14</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rFonts w:eastAsia="Cambria" w:cs="Cambria"/>
                <w:sz w:val="28"/>
                <w:szCs w:val="28"/>
              </w:rPr>
            </w:pPr>
            <w:r>
              <w:rPr>
                <w:rFonts w:eastAsia="Cambria" w:cs="Cambria"/>
                <w:sz w:val="28"/>
                <w:szCs w:val="28"/>
              </w:rPr>
              <w:t>4400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rFonts w:eastAsia="Cambria" w:cs="Cambria"/>
                <w:sz w:val="28"/>
                <w:szCs w:val="28"/>
              </w:rPr>
            </w:pPr>
            <w:r>
              <w:rPr>
                <w:rFonts w:eastAsia="Cambria" w:cs="Cambria"/>
                <w:sz w:val="28"/>
                <w:szCs w:val="28"/>
              </w:rPr>
              <w:t>3.70</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sz w:val="28"/>
                <w:szCs w:val="28"/>
              </w:rPr>
            </w:pPr>
          </w:p>
        </w:tc>
      </w:tr>
      <w:tr w:rsidR="0027018C">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rFonts w:eastAsia="Cambria" w:cs="Cambria"/>
                <w:sz w:val="28"/>
                <w:szCs w:val="28"/>
              </w:rPr>
            </w:pPr>
            <w:r>
              <w:rPr>
                <w:rFonts w:eastAsia="Cambria" w:cs="Cambria"/>
                <w:sz w:val="28"/>
                <w:szCs w:val="28"/>
              </w:rPr>
              <w:t>15</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rFonts w:eastAsia="Cambria" w:cs="Cambria"/>
                <w:sz w:val="28"/>
                <w:szCs w:val="28"/>
              </w:rPr>
            </w:pPr>
            <w:r>
              <w:rPr>
                <w:rFonts w:eastAsia="Cambria" w:cs="Cambria"/>
                <w:sz w:val="28"/>
                <w:szCs w:val="28"/>
              </w:rPr>
              <w:t>4500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rFonts w:eastAsia="Cambria" w:cs="Cambria"/>
                <w:sz w:val="28"/>
                <w:szCs w:val="28"/>
              </w:rPr>
            </w:pPr>
            <w:r>
              <w:rPr>
                <w:rFonts w:eastAsia="Cambria" w:cs="Cambria"/>
                <w:sz w:val="28"/>
                <w:szCs w:val="28"/>
              </w:rPr>
              <w:t>3.72</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sz w:val="28"/>
                <w:szCs w:val="28"/>
              </w:rPr>
            </w:pPr>
          </w:p>
        </w:tc>
      </w:tr>
      <w:tr w:rsidR="0027018C">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rFonts w:eastAsia="Cambria" w:cs="Cambria"/>
                <w:sz w:val="28"/>
                <w:szCs w:val="28"/>
              </w:rPr>
            </w:pPr>
            <w:r>
              <w:rPr>
                <w:rFonts w:eastAsia="Cambria" w:cs="Cambria"/>
                <w:sz w:val="28"/>
                <w:szCs w:val="28"/>
              </w:rPr>
              <w:t>16</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rFonts w:eastAsia="Cambria" w:cs="Cambria"/>
                <w:sz w:val="28"/>
                <w:szCs w:val="28"/>
              </w:rPr>
            </w:pPr>
            <w:r>
              <w:rPr>
                <w:rFonts w:eastAsia="Cambria" w:cs="Cambria"/>
                <w:sz w:val="28"/>
                <w:szCs w:val="28"/>
              </w:rPr>
              <w:t>4700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rFonts w:eastAsia="Cambria" w:cs="Cambria"/>
                <w:sz w:val="28"/>
                <w:szCs w:val="28"/>
              </w:rPr>
            </w:pPr>
            <w:r>
              <w:rPr>
                <w:rFonts w:eastAsia="Cambria" w:cs="Cambria"/>
                <w:sz w:val="28"/>
                <w:szCs w:val="28"/>
              </w:rPr>
              <w:t>4.10</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sz w:val="28"/>
                <w:szCs w:val="28"/>
              </w:rPr>
            </w:pPr>
          </w:p>
        </w:tc>
      </w:tr>
      <w:tr w:rsidR="0027018C">
        <w:trPr>
          <w:trHeight w:val="1"/>
        </w:trPr>
        <w:tc>
          <w:tcPr>
            <w:tcW w:w="1011"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rFonts w:eastAsia="Cambria" w:cs="Cambria"/>
                <w:sz w:val="28"/>
                <w:szCs w:val="28"/>
              </w:rPr>
            </w:pPr>
            <w:r>
              <w:rPr>
                <w:rFonts w:eastAsia="Cambria" w:cs="Cambria"/>
                <w:sz w:val="28"/>
                <w:szCs w:val="28"/>
              </w:rPr>
              <w:t>17</w:t>
            </w:r>
          </w:p>
        </w:tc>
        <w:tc>
          <w:tcPr>
            <w:tcW w:w="220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rFonts w:eastAsia="Cambria" w:cs="Cambria"/>
                <w:sz w:val="28"/>
                <w:szCs w:val="28"/>
              </w:rPr>
            </w:pPr>
            <w:r>
              <w:rPr>
                <w:rFonts w:eastAsia="Cambria" w:cs="Cambria"/>
                <w:sz w:val="28"/>
                <w:szCs w:val="28"/>
              </w:rPr>
              <w:t>4800</w:t>
            </w:r>
          </w:p>
        </w:tc>
        <w:tc>
          <w:tcPr>
            <w:tcW w:w="2965"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rFonts w:eastAsia="Cambria" w:cs="Cambria"/>
                <w:sz w:val="28"/>
                <w:szCs w:val="28"/>
              </w:rPr>
            </w:pPr>
            <w:r>
              <w:rPr>
                <w:rFonts w:eastAsia="Cambria" w:cs="Cambria"/>
                <w:sz w:val="28"/>
                <w:szCs w:val="28"/>
              </w:rPr>
              <w:t>4.40</w:t>
            </w:r>
          </w:p>
        </w:tc>
        <w:tc>
          <w:tcPr>
            <w:tcW w:w="2963" w:type="dxa"/>
            <w:tcBorders>
              <w:top w:val="single" w:sz="4" w:space="0" w:color="000000"/>
              <w:left w:val="single" w:sz="4" w:space="0" w:color="000000"/>
              <w:bottom w:val="single" w:sz="4" w:space="0" w:color="000000"/>
              <w:right w:val="single" w:sz="4" w:space="0" w:color="000000"/>
            </w:tcBorders>
            <w:shd w:val="clear" w:color="000000" w:fill="FFFFFF"/>
            <w:tcMar>
              <w:left w:w="108" w:type="dxa"/>
              <w:right w:w="108" w:type="dxa"/>
            </w:tcMar>
          </w:tcPr>
          <w:p w:rsidR="0027018C" w:rsidRDefault="0027018C">
            <w:pPr>
              <w:spacing w:after="0" w:line="240" w:lineRule="auto"/>
              <w:jc w:val="center"/>
              <w:rPr>
                <w:sz w:val="28"/>
                <w:szCs w:val="28"/>
              </w:rPr>
            </w:pPr>
          </w:p>
        </w:tc>
      </w:tr>
    </w:tbl>
    <w:p w:rsidR="003B340B" w:rsidRDefault="003B340B" w:rsidP="00630C73">
      <w:pPr>
        <w:spacing w:after="0" w:line="240" w:lineRule="auto"/>
        <w:rPr>
          <w:rFonts w:eastAsia="Cambria" w:cs="Cambria"/>
          <w:sz w:val="28"/>
          <w:szCs w:val="28"/>
        </w:rPr>
      </w:pPr>
      <w:r>
        <w:rPr>
          <w:rFonts w:eastAsia="Cambria" w:cs="Cambria"/>
          <w:sz w:val="28"/>
          <w:szCs w:val="28"/>
        </w:rPr>
        <w:lastRenderedPageBreak/>
        <w:t xml:space="preserve">      </w:t>
      </w:r>
      <w:r>
        <w:rPr>
          <w:rFonts w:eastAsia="Cambria" w:cs="Cambria"/>
          <w:noProof/>
          <w:sz w:val="28"/>
          <w:szCs w:val="28"/>
          <w:lang w:val="en-US" w:eastAsia="en-US"/>
        </w:rPr>
        <w:drawing>
          <wp:inline distT="0" distB="0" distL="0" distR="0" wp14:anchorId="04445658" wp14:editId="4CB11CF3">
            <wp:extent cx="5174512" cy="3880884"/>
            <wp:effectExtent l="0" t="0" r="762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558975_405145836487485_281614654_n.jpg"/>
                    <pic:cNvPicPr/>
                  </pic:nvPicPr>
                  <pic:blipFill>
                    <a:blip r:embed="rId11">
                      <a:extLst>
                        <a:ext uri="{28A0092B-C50C-407E-A947-70E740481C1C}">
                          <a14:useLocalDpi xmlns:a14="http://schemas.microsoft.com/office/drawing/2010/main" val="0"/>
                        </a:ext>
                      </a:extLst>
                    </a:blip>
                    <a:stretch>
                      <a:fillRect/>
                    </a:stretch>
                  </pic:blipFill>
                  <pic:spPr>
                    <a:xfrm>
                      <a:off x="0" y="0"/>
                      <a:ext cx="5177952" cy="3883464"/>
                    </a:xfrm>
                    <a:prstGeom prst="rect">
                      <a:avLst/>
                    </a:prstGeom>
                  </pic:spPr>
                </pic:pic>
              </a:graphicData>
            </a:graphic>
          </wp:inline>
        </w:drawing>
      </w:r>
    </w:p>
    <w:p w:rsidR="003B340B" w:rsidRDefault="003B340B" w:rsidP="00630C73">
      <w:pPr>
        <w:spacing w:after="0" w:line="240" w:lineRule="auto"/>
        <w:rPr>
          <w:rFonts w:eastAsia="Cambria" w:cs="Cambria"/>
          <w:sz w:val="28"/>
          <w:szCs w:val="28"/>
        </w:rPr>
      </w:pPr>
      <w:r>
        <w:rPr>
          <w:rFonts w:eastAsia="Cambria" w:cs="Cambria"/>
          <w:sz w:val="28"/>
          <w:szCs w:val="28"/>
        </w:rPr>
        <w:t xml:space="preserve"> </w:t>
      </w:r>
      <w:r>
        <w:rPr>
          <w:rFonts w:eastAsia="Cambria" w:cs="Cambria"/>
          <w:sz w:val="28"/>
          <w:szCs w:val="28"/>
        </w:rPr>
        <w:tab/>
      </w:r>
      <w:r>
        <w:rPr>
          <w:rFonts w:eastAsia="Cambria" w:cs="Cambria"/>
          <w:sz w:val="28"/>
          <w:szCs w:val="28"/>
        </w:rPr>
        <w:tab/>
      </w:r>
      <w:r>
        <w:rPr>
          <w:rFonts w:eastAsia="Cambria" w:cs="Cambria"/>
          <w:sz w:val="28"/>
          <w:szCs w:val="28"/>
        </w:rPr>
        <w:tab/>
      </w:r>
      <w:r>
        <w:rPr>
          <w:rFonts w:eastAsia="Cambria" w:cs="Cambria"/>
          <w:sz w:val="28"/>
          <w:szCs w:val="28"/>
        </w:rPr>
        <w:tab/>
      </w:r>
    </w:p>
    <w:p w:rsidR="003B340B" w:rsidRDefault="003B340B" w:rsidP="003B340B">
      <w:pPr>
        <w:spacing w:after="0" w:line="240" w:lineRule="auto"/>
        <w:ind w:left="2160" w:firstLine="720"/>
        <w:rPr>
          <w:rFonts w:eastAsia="Cambria" w:cs="Cambria"/>
          <w:sz w:val="28"/>
          <w:szCs w:val="28"/>
        </w:rPr>
      </w:pPr>
      <w:r>
        <w:rPr>
          <w:rFonts w:eastAsia="Cambria" w:cs="Cambria"/>
          <w:sz w:val="28"/>
          <w:szCs w:val="28"/>
        </w:rPr>
        <w:t>‘With Carbon’ Sample</w:t>
      </w:r>
    </w:p>
    <w:p w:rsidR="003B340B" w:rsidRPr="003B340B" w:rsidRDefault="003B340B" w:rsidP="003B340B">
      <w:pPr>
        <w:spacing w:after="0" w:line="240" w:lineRule="auto"/>
        <w:ind w:left="2160" w:firstLine="720"/>
        <w:rPr>
          <w:rFonts w:eastAsia="Cambria" w:cs="Cambria"/>
          <w:sz w:val="28"/>
          <w:szCs w:val="28"/>
        </w:rPr>
      </w:pPr>
    </w:p>
    <w:p w:rsidR="003B340B" w:rsidRDefault="003B340B" w:rsidP="00630C73">
      <w:pPr>
        <w:spacing w:after="0" w:line="240" w:lineRule="auto"/>
        <w:rPr>
          <w:rFonts w:eastAsia="Cambria" w:cs="Cambria"/>
          <w:b/>
          <w:sz w:val="28"/>
          <w:szCs w:val="28"/>
          <w:u w:val="single"/>
        </w:rPr>
      </w:pPr>
      <w:r>
        <w:rPr>
          <w:rFonts w:eastAsia="Cambria" w:cs="Cambria"/>
          <w:b/>
          <w:sz w:val="28"/>
          <w:szCs w:val="28"/>
          <w:u w:val="single"/>
        </w:rPr>
        <w:t xml:space="preserve">      </w:t>
      </w:r>
      <w:r>
        <w:rPr>
          <w:rFonts w:eastAsia="Cambria" w:cs="Cambria"/>
          <w:noProof/>
          <w:sz w:val="28"/>
          <w:szCs w:val="28"/>
          <w:lang w:val="en-US" w:eastAsia="en-US"/>
        </w:rPr>
        <w:drawing>
          <wp:inline distT="0" distB="0" distL="0" distR="0" wp14:anchorId="370B4AF8" wp14:editId="4747E5B5">
            <wp:extent cx="4869712" cy="3652284"/>
            <wp:effectExtent l="0" t="0" r="7620"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558526_405145833154152_167853454_n.jpg"/>
                    <pic:cNvPicPr/>
                  </pic:nvPicPr>
                  <pic:blipFill>
                    <a:blip r:embed="rId12">
                      <a:extLst>
                        <a:ext uri="{28A0092B-C50C-407E-A947-70E740481C1C}">
                          <a14:useLocalDpi xmlns:a14="http://schemas.microsoft.com/office/drawing/2010/main" val="0"/>
                        </a:ext>
                      </a:extLst>
                    </a:blip>
                    <a:stretch>
                      <a:fillRect/>
                    </a:stretch>
                  </pic:blipFill>
                  <pic:spPr>
                    <a:xfrm>
                      <a:off x="0" y="0"/>
                      <a:ext cx="4872950" cy="3654712"/>
                    </a:xfrm>
                    <a:prstGeom prst="rect">
                      <a:avLst/>
                    </a:prstGeom>
                  </pic:spPr>
                </pic:pic>
              </a:graphicData>
            </a:graphic>
          </wp:inline>
        </w:drawing>
      </w:r>
    </w:p>
    <w:p w:rsidR="003B340B" w:rsidRDefault="003B340B" w:rsidP="003B340B">
      <w:pPr>
        <w:spacing w:after="0" w:line="240" w:lineRule="auto"/>
        <w:ind w:left="2160" w:firstLine="720"/>
        <w:rPr>
          <w:rFonts w:eastAsia="Cambria" w:cs="Cambria"/>
          <w:sz w:val="28"/>
          <w:szCs w:val="28"/>
        </w:rPr>
      </w:pPr>
    </w:p>
    <w:p w:rsidR="003B340B" w:rsidRDefault="003B340B" w:rsidP="003B340B">
      <w:pPr>
        <w:spacing w:after="0" w:line="240" w:lineRule="auto"/>
        <w:ind w:left="2160" w:firstLine="720"/>
        <w:rPr>
          <w:rFonts w:eastAsia="Cambria" w:cs="Cambria"/>
          <w:b/>
          <w:sz w:val="28"/>
          <w:szCs w:val="28"/>
          <w:u w:val="single"/>
        </w:rPr>
      </w:pPr>
      <w:r>
        <w:rPr>
          <w:rFonts w:eastAsia="Cambria" w:cs="Cambria"/>
          <w:sz w:val="28"/>
          <w:szCs w:val="28"/>
        </w:rPr>
        <w:t>‘Without Carbon’ Sample</w:t>
      </w:r>
    </w:p>
    <w:p w:rsidR="003B340B" w:rsidRDefault="003B340B" w:rsidP="00630C73">
      <w:pPr>
        <w:spacing w:after="0" w:line="240" w:lineRule="auto"/>
        <w:rPr>
          <w:rFonts w:eastAsia="Cambria" w:cs="Cambria"/>
          <w:b/>
          <w:sz w:val="28"/>
          <w:szCs w:val="28"/>
          <w:u w:val="single"/>
        </w:rPr>
      </w:pPr>
    </w:p>
    <w:p w:rsidR="00612F77" w:rsidRPr="00612F77" w:rsidRDefault="0027018C" w:rsidP="00630C73">
      <w:pPr>
        <w:spacing w:after="0" w:line="240" w:lineRule="auto"/>
        <w:rPr>
          <w:rFonts w:eastAsia="Cambria" w:cs="Cambria"/>
          <w:b/>
          <w:sz w:val="28"/>
          <w:szCs w:val="28"/>
          <w:u w:val="single"/>
        </w:rPr>
      </w:pPr>
      <w:r>
        <w:rPr>
          <w:rFonts w:eastAsia="Cambria" w:cs="Cambria"/>
          <w:b/>
          <w:sz w:val="28"/>
          <w:szCs w:val="28"/>
          <w:u w:val="single"/>
        </w:rPr>
        <w:lastRenderedPageBreak/>
        <w:t>D</w:t>
      </w:r>
      <w:r w:rsidR="00630C73">
        <w:rPr>
          <w:rFonts w:eastAsia="Cambria" w:cs="Cambria"/>
          <w:b/>
          <w:sz w:val="28"/>
          <w:szCs w:val="28"/>
          <w:u w:val="single"/>
        </w:rPr>
        <w:t>iscussion</w:t>
      </w:r>
    </w:p>
    <w:p w:rsidR="00612F77" w:rsidRDefault="00630C73" w:rsidP="00630C73">
      <w:pPr>
        <w:spacing w:after="0" w:line="240" w:lineRule="auto"/>
        <w:rPr>
          <w:rFonts w:eastAsia="Cambria" w:cs="Cambria"/>
          <w:sz w:val="28"/>
          <w:szCs w:val="28"/>
          <w:lang w:val="en-US"/>
        </w:rPr>
      </w:pPr>
      <w:r w:rsidRPr="00630C73">
        <w:rPr>
          <w:rFonts w:eastAsia="Cambria" w:cs="Cambria"/>
          <w:sz w:val="28"/>
          <w:szCs w:val="28"/>
          <w:lang w:val="en-US"/>
        </w:rPr>
        <w:t>Fatigue is catastrophic and insidious, occurring very suddenly and without warning.</w:t>
      </w:r>
      <w:r w:rsidR="003759C2">
        <w:rPr>
          <w:rFonts w:eastAsia="Cambria" w:cs="Cambria"/>
          <w:sz w:val="28"/>
          <w:szCs w:val="28"/>
          <w:lang w:val="en-US"/>
        </w:rPr>
        <w:t xml:space="preserve"> </w:t>
      </w:r>
      <w:r w:rsidR="00612F77">
        <w:rPr>
          <w:rFonts w:eastAsia="Cambria" w:cs="Cambria"/>
          <w:sz w:val="28"/>
          <w:szCs w:val="28"/>
          <w:lang w:val="en-US"/>
        </w:rPr>
        <w:t>It is very important to study the fatigue behavior of material because it is larger cause of failure in metals.</w:t>
      </w:r>
    </w:p>
    <w:p w:rsidR="00630C73" w:rsidRPr="00612F77" w:rsidRDefault="003759C2" w:rsidP="00630C73">
      <w:pPr>
        <w:spacing w:after="0" w:line="240" w:lineRule="auto"/>
        <w:rPr>
          <w:rFonts w:eastAsia="Cambria" w:cs="Cambria"/>
          <w:b/>
          <w:sz w:val="28"/>
          <w:szCs w:val="28"/>
          <w:u w:val="single"/>
        </w:rPr>
      </w:pPr>
      <w:r>
        <w:rPr>
          <w:rFonts w:eastAsia="Cambria" w:cs="Cambria"/>
          <w:sz w:val="28"/>
          <w:szCs w:val="28"/>
          <w:lang w:val="en-US"/>
        </w:rPr>
        <w:t xml:space="preserve">It is necessary to do fatigue test or crack growth test of all materials in order to know cycles after with material will break. This will help to find best possible material for equipment which undergo cyclic load. Also this will help in reducing accidents during working of such equipment.  </w:t>
      </w:r>
    </w:p>
    <w:p w:rsidR="00612F77" w:rsidRDefault="00612F77" w:rsidP="00630C73">
      <w:pPr>
        <w:spacing w:after="0" w:line="240" w:lineRule="auto"/>
        <w:rPr>
          <w:rFonts w:eastAsia="Cambria" w:cs="Cambria"/>
          <w:sz w:val="28"/>
          <w:szCs w:val="28"/>
          <w:lang w:val="en-US"/>
        </w:rPr>
      </w:pPr>
      <w:r>
        <w:rPr>
          <w:rFonts w:eastAsia="Cambria" w:cs="Cambria"/>
          <w:sz w:val="28"/>
          <w:szCs w:val="28"/>
          <w:lang w:val="en-US"/>
        </w:rPr>
        <w:t>The process occurs by the initiation and propagation of cracks and usually the failure surface is perpendicular to the direction of applied tensile stress.</w:t>
      </w:r>
    </w:p>
    <w:p w:rsidR="00630C73" w:rsidRPr="00630C73" w:rsidRDefault="00630C73" w:rsidP="00630C73">
      <w:pPr>
        <w:spacing w:after="0" w:line="240" w:lineRule="auto"/>
        <w:rPr>
          <w:rFonts w:eastAsia="Cambria" w:cs="Cambria"/>
          <w:sz w:val="28"/>
          <w:szCs w:val="28"/>
          <w:lang w:val="en-US"/>
        </w:rPr>
      </w:pPr>
      <w:r>
        <w:rPr>
          <w:rFonts w:eastAsia="Cambria" w:cs="Cambria"/>
          <w:sz w:val="28"/>
          <w:szCs w:val="28"/>
          <w:lang w:val="en-US"/>
        </w:rPr>
        <w:t>F</w:t>
      </w:r>
      <w:r w:rsidRPr="00630C73">
        <w:rPr>
          <w:rFonts w:eastAsia="Cambria" w:cs="Cambria"/>
          <w:sz w:val="28"/>
          <w:szCs w:val="28"/>
          <w:lang w:val="en-US"/>
        </w:rPr>
        <w:t xml:space="preserve">ailure </w:t>
      </w:r>
      <w:r>
        <w:rPr>
          <w:rFonts w:eastAsia="Cambria" w:cs="Cambria"/>
          <w:sz w:val="28"/>
          <w:szCs w:val="28"/>
          <w:lang w:val="en-US"/>
        </w:rPr>
        <w:t>is brittle like in nature</w:t>
      </w:r>
      <w:r w:rsidRPr="00630C73">
        <w:rPr>
          <w:rFonts w:eastAsia="Cambria" w:cs="Cambria"/>
          <w:sz w:val="28"/>
          <w:szCs w:val="28"/>
          <w:lang w:val="en-US"/>
        </w:rPr>
        <w:t xml:space="preserve"> even in normally ductile metals, in that there is very little, if any, gross plastic deformation associated with failure.</w:t>
      </w:r>
    </w:p>
    <w:p w:rsidR="00630C73" w:rsidRDefault="00630C73">
      <w:pPr>
        <w:spacing w:after="0" w:line="240" w:lineRule="auto"/>
        <w:rPr>
          <w:rFonts w:eastAsia="Cambria" w:cs="Cambria"/>
          <w:sz w:val="28"/>
          <w:szCs w:val="28"/>
        </w:rPr>
      </w:pPr>
    </w:p>
    <w:p w:rsidR="00630C73" w:rsidRDefault="00630C73">
      <w:pPr>
        <w:spacing w:after="0" w:line="240" w:lineRule="auto"/>
        <w:rPr>
          <w:rFonts w:eastAsia="Cambria" w:cs="Cambria"/>
          <w:b/>
          <w:sz w:val="28"/>
          <w:szCs w:val="28"/>
          <w:u w:val="single"/>
        </w:rPr>
      </w:pPr>
    </w:p>
    <w:p w:rsidR="009F6019" w:rsidRDefault="00612F77">
      <w:pPr>
        <w:spacing w:after="0" w:line="240" w:lineRule="auto"/>
        <w:rPr>
          <w:rFonts w:eastAsia="Cambria" w:cs="Cambria"/>
          <w:b/>
          <w:sz w:val="28"/>
          <w:szCs w:val="28"/>
          <w:u w:val="single"/>
        </w:rPr>
      </w:pPr>
      <w:r>
        <w:rPr>
          <w:rFonts w:eastAsia="Cambria" w:cs="Cambria"/>
          <w:b/>
          <w:sz w:val="28"/>
          <w:szCs w:val="28"/>
          <w:u w:val="single"/>
        </w:rPr>
        <w:t>RESULTS</w:t>
      </w:r>
    </w:p>
    <w:p w:rsidR="009F6019" w:rsidRDefault="009F6019">
      <w:pPr>
        <w:spacing w:after="0" w:line="240" w:lineRule="auto"/>
        <w:rPr>
          <w:rFonts w:eastAsia="Cambria" w:cs="Cambria"/>
          <w:sz w:val="28"/>
          <w:szCs w:val="28"/>
        </w:rPr>
      </w:pPr>
    </w:p>
    <w:p w:rsidR="009F6019" w:rsidRDefault="00612F77">
      <w:pPr>
        <w:numPr>
          <w:ilvl w:val="0"/>
          <w:numId w:val="7"/>
        </w:numPr>
        <w:spacing w:after="0" w:line="240" w:lineRule="auto"/>
        <w:ind w:left="720" w:hanging="360"/>
        <w:rPr>
          <w:rFonts w:eastAsia="Cambria" w:cs="Cambria"/>
          <w:sz w:val="28"/>
          <w:szCs w:val="28"/>
        </w:rPr>
      </w:pPr>
      <w:r>
        <w:rPr>
          <w:rFonts w:eastAsia="Cambria" w:cs="Cambria"/>
          <w:sz w:val="28"/>
          <w:szCs w:val="28"/>
        </w:rPr>
        <w:t>Rubber sample without carbon content failed after 3200 cycles</w:t>
      </w:r>
    </w:p>
    <w:p w:rsidR="009F6019" w:rsidRDefault="00612F77">
      <w:pPr>
        <w:numPr>
          <w:ilvl w:val="0"/>
          <w:numId w:val="7"/>
        </w:numPr>
        <w:spacing w:after="0" w:line="240" w:lineRule="auto"/>
        <w:ind w:left="720" w:hanging="360"/>
        <w:rPr>
          <w:rFonts w:eastAsia="Cambria" w:cs="Cambria"/>
          <w:sz w:val="28"/>
          <w:szCs w:val="28"/>
        </w:rPr>
      </w:pPr>
      <w:r>
        <w:rPr>
          <w:rFonts w:eastAsia="Cambria" w:cs="Cambria"/>
          <w:sz w:val="28"/>
          <w:szCs w:val="28"/>
        </w:rPr>
        <w:t>Rubber sample with carbon content failed  after 2700 cycles</w:t>
      </w:r>
    </w:p>
    <w:p w:rsidR="009F6019" w:rsidRDefault="009F6019">
      <w:pPr>
        <w:spacing w:after="0" w:line="240" w:lineRule="auto"/>
        <w:rPr>
          <w:rFonts w:eastAsia="Cambria" w:cs="Cambria"/>
          <w:sz w:val="28"/>
          <w:szCs w:val="28"/>
        </w:rPr>
      </w:pPr>
    </w:p>
    <w:p w:rsidR="00630C73" w:rsidRPr="00630C73" w:rsidRDefault="00630C73" w:rsidP="00630C73">
      <w:pPr>
        <w:spacing w:after="0" w:line="240" w:lineRule="auto"/>
        <w:rPr>
          <w:rFonts w:eastAsia="Cambria" w:cs="Cambria"/>
          <w:b/>
          <w:sz w:val="28"/>
          <w:szCs w:val="28"/>
          <w:u w:val="single"/>
        </w:rPr>
      </w:pPr>
      <w:r w:rsidRPr="00630C73">
        <w:rPr>
          <w:rFonts w:eastAsia="Cambria" w:cs="Cambria"/>
          <w:b/>
          <w:sz w:val="28"/>
          <w:szCs w:val="28"/>
          <w:u w:val="single"/>
        </w:rPr>
        <w:t>Conclusion:-</w:t>
      </w:r>
    </w:p>
    <w:p w:rsidR="009F6019" w:rsidRPr="00145405" w:rsidRDefault="003759C2" w:rsidP="00145405">
      <w:pPr>
        <w:spacing w:after="0" w:line="240" w:lineRule="auto"/>
        <w:rPr>
          <w:rFonts w:eastAsia="Cambria" w:cs="Cambria"/>
          <w:sz w:val="28"/>
          <w:szCs w:val="28"/>
          <w:lang w:val="en-US"/>
        </w:rPr>
      </w:pPr>
      <w:r>
        <w:rPr>
          <w:rFonts w:eastAsia="Cambria" w:cs="Cambria"/>
          <w:sz w:val="28"/>
          <w:szCs w:val="28"/>
          <w:lang w:val="en-US"/>
        </w:rPr>
        <w:t>From the results it can be concluded that rubber sample with</w:t>
      </w:r>
      <w:r w:rsidR="003B340B">
        <w:rPr>
          <w:rFonts w:eastAsia="Cambria" w:cs="Cambria"/>
          <w:sz w:val="28"/>
          <w:szCs w:val="28"/>
          <w:lang w:val="en-US"/>
        </w:rPr>
        <w:t>out</w:t>
      </w:r>
      <w:r>
        <w:rPr>
          <w:rFonts w:eastAsia="Cambria" w:cs="Cambria"/>
          <w:sz w:val="28"/>
          <w:szCs w:val="28"/>
          <w:lang w:val="en-US"/>
        </w:rPr>
        <w:t xml:space="preserve"> carbon content is b</w:t>
      </w:r>
      <w:r w:rsidR="003B340B">
        <w:rPr>
          <w:rFonts w:eastAsia="Cambria" w:cs="Cambria"/>
          <w:sz w:val="28"/>
          <w:szCs w:val="28"/>
          <w:lang w:val="en-US"/>
        </w:rPr>
        <w:t>etter than rubber sample with</w:t>
      </w:r>
      <w:r>
        <w:rPr>
          <w:rFonts w:eastAsia="Cambria" w:cs="Cambria"/>
          <w:sz w:val="28"/>
          <w:szCs w:val="28"/>
          <w:lang w:val="en-US"/>
        </w:rPr>
        <w:t xml:space="preserve"> carbon content while dealing with cyclic load.</w:t>
      </w:r>
    </w:p>
    <w:p w:rsidR="009F6019" w:rsidRDefault="009F6019">
      <w:pPr>
        <w:spacing w:after="0" w:line="240" w:lineRule="auto"/>
        <w:rPr>
          <w:rFonts w:eastAsia="Cambria" w:cs="Cambria"/>
          <w:sz w:val="28"/>
          <w:szCs w:val="28"/>
        </w:rPr>
      </w:pPr>
    </w:p>
    <w:p w:rsidR="009F6019" w:rsidRDefault="009F6019">
      <w:pPr>
        <w:spacing w:after="0" w:line="240" w:lineRule="auto"/>
        <w:rPr>
          <w:rFonts w:eastAsia="Cambria" w:cs="Cambria"/>
          <w:b/>
          <w:sz w:val="28"/>
          <w:szCs w:val="28"/>
          <w:u w:val="single"/>
        </w:rPr>
      </w:pPr>
    </w:p>
    <w:p w:rsidR="009F6019" w:rsidRDefault="00612F77">
      <w:pPr>
        <w:spacing w:after="0" w:line="240" w:lineRule="auto"/>
        <w:rPr>
          <w:rFonts w:eastAsia="Cambria" w:cs="Cambria"/>
          <w:b/>
          <w:sz w:val="28"/>
          <w:szCs w:val="28"/>
          <w:u w:val="single"/>
        </w:rPr>
      </w:pPr>
      <w:r>
        <w:rPr>
          <w:rFonts w:eastAsia="Cambria" w:cs="Cambria"/>
          <w:b/>
          <w:sz w:val="28"/>
          <w:szCs w:val="28"/>
          <w:u w:val="single"/>
        </w:rPr>
        <w:t>PRECAUTIONS</w:t>
      </w:r>
    </w:p>
    <w:p w:rsidR="009F6019" w:rsidRDefault="009F6019">
      <w:pPr>
        <w:spacing w:after="0" w:line="240" w:lineRule="auto"/>
        <w:rPr>
          <w:rFonts w:eastAsia="Cambria" w:cs="Cambria"/>
          <w:sz w:val="28"/>
          <w:szCs w:val="28"/>
        </w:rPr>
      </w:pPr>
    </w:p>
    <w:p w:rsidR="009F6019" w:rsidRDefault="00612F77">
      <w:pPr>
        <w:numPr>
          <w:ilvl w:val="0"/>
          <w:numId w:val="9"/>
        </w:numPr>
        <w:spacing w:after="0" w:line="240" w:lineRule="auto"/>
        <w:ind w:left="720" w:hanging="360"/>
        <w:rPr>
          <w:rFonts w:eastAsia="Cambria" w:cs="Cambria"/>
          <w:sz w:val="28"/>
          <w:szCs w:val="28"/>
        </w:rPr>
      </w:pPr>
      <w:r>
        <w:rPr>
          <w:rFonts w:eastAsia="Cambria" w:cs="Cambria"/>
          <w:sz w:val="28"/>
          <w:szCs w:val="28"/>
        </w:rPr>
        <w:t>Handle the rubber samples carefully</w:t>
      </w:r>
    </w:p>
    <w:p w:rsidR="009F6019" w:rsidRDefault="00612F77">
      <w:pPr>
        <w:numPr>
          <w:ilvl w:val="0"/>
          <w:numId w:val="9"/>
        </w:numPr>
        <w:spacing w:after="0" w:line="240" w:lineRule="auto"/>
        <w:ind w:left="720" w:hanging="360"/>
        <w:rPr>
          <w:rFonts w:eastAsia="Cambria" w:cs="Cambria"/>
          <w:sz w:val="28"/>
          <w:szCs w:val="28"/>
        </w:rPr>
      </w:pPr>
      <w:r>
        <w:rPr>
          <w:rFonts w:eastAsia="Cambria" w:cs="Cambria"/>
          <w:sz w:val="28"/>
          <w:szCs w:val="28"/>
        </w:rPr>
        <w:t>Do not stretch the samples with hand before testing as it may produce residual stress before the experiment</w:t>
      </w:r>
    </w:p>
    <w:p w:rsidR="009F6019" w:rsidRDefault="00612F77">
      <w:pPr>
        <w:pStyle w:val="ListParagraph1"/>
        <w:numPr>
          <w:ilvl w:val="0"/>
          <w:numId w:val="10"/>
        </w:numPr>
        <w:autoSpaceDE w:val="0"/>
        <w:autoSpaceDN w:val="0"/>
        <w:adjustRightInd w:val="0"/>
        <w:spacing w:after="56" w:line="240" w:lineRule="auto"/>
        <w:rPr>
          <w:sz w:val="28"/>
          <w:szCs w:val="28"/>
        </w:rPr>
      </w:pPr>
      <w:r>
        <w:rPr>
          <w:rFonts w:eastAsia="Cambria" w:cs="Cambria"/>
          <w:sz w:val="28"/>
          <w:szCs w:val="28"/>
        </w:rPr>
        <w:t>Operate the machine carefully</w:t>
      </w:r>
    </w:p>
    <w:p w:rsidR="00145405" w:rsidRDefault="00145405">
      <w:pPr>
        <w:pStyle w:val="ListParagraph1"/>
        <w:numPr>
          <w:ilvl w:val="0"/>
          <w:numId w:val="10"/>
        </w:numPr>
        <w:autoSpaceDE w:val="0"/>
        <w:autoSpaceDN w:val="0"/>
        <w:adjustRightInd w:val="0"/>
        <w:spacing w:after="56" w:line="240" w:lineRule="auto"/>
        <w:rPr>
          <w:sz w:val="28"/>
          <w:szCs w:val="28"/>
        </w:rPr>
      </w:pPr>
      <w:r>
        <w:rPr>
          <w:sz w:val="28"/>
          <w:szCs w:val="28"/>
        </w:rPr>
        <w:t>Switch off the machine while taking readings of sample</w:t>
      </w:r>
    </w:p>
    <w:p w:rsidR="009F6019" w:rsidRDefault="00612F77">
      <w:pPr>
        <w:pStyle w:val="ListParagraph1"/>
        <w:numPr>
          <w:ilvl w:val="0"/>
          <w:numId w:val="10"/>
        </w:numPr>
        <w:autoSpaceDE w:val="0"/>
        <w:autoSpaceDN w:val="0"/>
        <w:adjustRightInd w:val="0"/>
        <w:spacing w:after="56" w:line="240" w:lineRule="auto"/>
        <w:rPr>
          <w:sz w:val="28"/>
          <w:szCs w:val="28"/>
        </w:rPr>
      </w:pPr>
      <w:r>
        <w:rPr>
          <w:sz w:val="28"/>
          <w:szCs w:val="28"/>
        </w:rPr>
        <w:t xml:space="preserve">Make sure to close the door of machine before starting it. </w:t>
      </w:r>
    </w:p>
    <w:p w:rsidR="009F6019" w:rsidRDefault="00612F77">
      <w:pPr>
        <w:pStyle w:val="ListParagraph1"/>
        <w:numPr>
          <w:ilvl w:val="0"/>
          <w:numId w:val="10"/>
        </w:numPr>
        <w:autoSpaceDE w:val="0"/>
        <w:autoSpaceDN w:val="0"/>
        <w:adjustRightInd w:val="0"/>
        <w:spacing w:after="56" w:line="240" w:lineRule="auto"/>
        <w:rPr>
          <w:sz w:val="28"/>
          <w:szCs w:val="28"/>
        </w:rPr>
      </w:pPr>
      <w:r>
        <w:rPr>
          <w:sz w:val="28"/>
          <w:szCs w:val="28"/>
        </w:rPr>
        <w:t xml:space="preserve">Fix the sample properly between the plates. </w:t>
      </w:r>
    </w:p>
    <w:p w:rsidR="009F6019" w:rsidRDefault="00612F77">
      <w:pPr>
        <w:numPr>
          <w:ilvl w:val="0"/>
          <w:numId w:val="9"/>
        </w:numPr>
        <w:spacing w:after="0" w:line="240" w:lineRule="auto"/>
        <w:ind w:left="720" w:hanging="360"/>
        <w:rPr>
          <w:rFonts w:eastAsia="Cambria" w:cs="Cambria"/>
          <w:sz w:val="28"/>
          <w:szCs w:val="28"/>
        </w:rPr>
      </w:pPr>
      <w:r>
        <w:rPr>
          <w:sz w:val="28"/>
          <w:szCs w:val="28"/>
        </w:rPr>
        <w:t>Make sure that both the rubber samples move in the same direction when applied cyclic load.</w:t>
      </w:r>
    </w:p>
    <w:p w:rsidR="009F6019" w:rsidRDefault="009F6019">
      <w:pPr>
        <w:spacing w:after="0" w:line="240" w:lineRule="auto"/>
        <w:ind w:left="720"/>
        <w:rPr>
          <w:rFonts w:eastAsia="Cambria" w:cs="Cambria"/>
          <w:sz w:val="28"/>
          <w:szCs w:val="28"/>
        </w:rPr>
      </w:pPr>
    </w:p>
    <w:p w:rsidR="009F6019" w:rsidRDefault="009F6019">
      <w:pPr>
        <w:spacing w:after="0" w:line="240" w:lineRule="auto"/>
        <w:ind w:left="720"/>
        <w:rPr>
          <w:rFonts w:eastAsia="Cambria" w:cs="Cambria"/>
          <w:sz w:val="28"/>
          <w:szCs w:val="28"/>
        </w:rPr>
      </w:pPr>
    </w:p>
    <w:p w:rsidR="004F5EF5" w:rsidRDefault="004F5EF5" w:rsidP="00F36B5E">
      <w:pPr>
        <w:spacing w:after="0" w:line="240" w:lineRule="auto"/>
        <w:rPr>
          <w:rFonts w:eastAsia="Cambria" w:cs="Cambria"/>
          <w:b/>
          <w:sz w:val="28"/>
          <w:szCs w:val="28"/>
          <w:u w:val="single"/>
        </w:rPr>
      </w:pPr>
    </w:p>
    <w:p w:rsidR="004F5EF5" w:rsidRDefault="004F5EF5" w:rsidP="00F36B5E">
      <w:pPr>
        <w:spacing w:after="0" w:line="240" w:lineRule="auto"/>
        <w:rPr>
          <w:rFonts w:eastAsia="Cambria" w:cs="Cambria"/>
          <w:b/>
          <w:sz w:val="28"/>
          <w:szCs w:val="28"/>
          <w:u w:val="single"/>
        </w:rPr>
      </w:pPr>
    </w:p>
    <w:p w:rsidR="009F6019" w:rsidRPr="00F36B5E" w:rsidRDefault="00612F77" w:rsidP="00F36B5E">
      <w:pPr>
        <w:spacing w:after="0" w:line="240" w:lineRule="auto"/>
        <w:rPr>
          <w:rFonts w:eastAsia="Cambria" w:cs="Cambria"/>
          <w:b/>
          <w:sz w:val="28"/>
          <w:szCs w:val="28"/>
          <w:u w:val="single"/>
        </w:rPr>
      </w:pPr>
      <w:bookmarkStart w:id="0" w:name="_GoBack"/>
      <w:bookmarkEnd w:id="0"/>
      <w:r w:rsidRPr="00F36B5E">
        <w:rPr>
          <w:rFonts w:eastAsia="Cambria" w:cs="Cambria"/>
          <w:b/>
          <w:sz w:val="28"/>
          <w:szCs w:val="28"/>
          <w:u w:val="single"/>
        </w:rPr>
        <w:lastRenderedPageBreak/>
        <w:t>Reference</w:t>
      </w:r>
      <w:r w:rsidRPr="00F36B5E">
        <w:rPr>
          <w:rFonts w:eastAsia="Cambria" w:cs="Cambria"/>
          <w:b/>
          <w:sz w:val="28"/>
          <w:szCs w:val="28"/>
        </w:rPr>
        <w:t>:</w:t>
      </w:r>
      <w:r w:rsidRPr="00F36B5E">
        <w:rPr>
          <w:rFonts w:eastAsia="Cambria" w:cs="Cambria"/>
          <w:b/>
          <w:sz w:val="28"/>
          <w:szCs w:val="28"/>
          <w:u w:val="single"/>
        </w:rPr>
        <w:t xml:space="preserve"> </w:t>
      </w:r>
    </w:p>
    <w:p w:rsidR="009F6019" w:rsidRPr="00F36B5E" w:rsidRDefault="00612F77" w:rsidP="00F36B5E">
      <w:pPr>
        <w:pStyle w:val="ListParagraph1"/>
        <w:numPr>
          <w:ilvl w:val="0"/>
          <w:numId w:val="12"/>
        </w:numPr>
        <w:spacing w:after="0" w:line="240" w:lineRule="auto"/>
        <w:rPr>
          <w:rFonts w:eastAsia="Arial" w:cs="Arial"/>
          <w:sz w:val="28"/>
          <w:szCs w:val="28"/>
          <w:shd w:val="clear" w:color="auto" w:fill="FFFFFF"/>
        </w:rPr>
      </w:pPr>
      <w:r w:rsidRPr="00F36B5E">
        <w:rPr>
          <w:rFonts w:eastAsia="Arial" w:cs="Arial"/>
          <w:sz w:val="28"/>
          <w:szCs w:val="28"/>
          <w:shd w:val="clear" w:color="auto" w:fill="FFFFFF"/>
        </w:rPr>
        <w:t>Wikipedia</w:t>
      </w:r>
      <w:hyperlink r:id="rId13" w:history="1"/>
    </w:p>
    <w:p w:rsidR="00F36B5E" w:rsidRPr="00F36B5E" w:rsidRDefault="00F36B5E" w:rsidP="00F36B5E">
      <w:pPr>
        <w:pStyle w:val="ListParagraph1"/>
        <w:numPr>
          <w:ilvl w:val="0"/>
          <w:numId w:val="13"/>
        </w:numPr>
        <w:spacing w:after="0" w:line="240" w:lineRule="auto"/>
        <w:rPr>
          <w:rFonts w:eastAsia="Arial" w:cs="Arial"/>
          <w:sz w:val="28"/>
          <w:szCs w:val="28"/>
          <w:shd w:val="clear" w:color="auto" w:fill="FFFFFF"/>
        </w:rPr>
      </w:pPr>
      <w:r w:rsidRPr="00F36B5E">
        <w:rPr>
          <w:rFonts w:eastAsia="Arial" w:cs="Arial"/>
          <w:sz w:val="28"/>
          <w:szCs w:val="28"/>
          <w:shd w:val="clear" w:color="auto" w:fill="FFFFFF"/>
        </w:rPr>
        <w:t>Fundamentals of material science and engineering by William D. Callister, jr. 4th edition.</w:t>
      </w:r>
    </w:p>
    <w:p w:rsidR="00F36B5E" w:rsidRPr="00F36B5E" w:rsidRDefault="00F36B5E" w:rsidP="00F36B5E">
      <w:pPr>
        <w:pStyle w:val="ListParagraph1"/>
        <w:numPr>
          <w:ilvl w:val="0"/>
          <w:numId w:val="13"/>
        </w:numPr>
        <w:spacing w:after="0" w:line="240" w:lineRule="auto"/>
        <w:rPr>
          <w:rFonts w:eastAsia="Arial" w:cs="Arial"/>
          <w:sz w:val="28"/>
          <w:szCs w:val="28"/>
          <w:shd w:val="clear" w:color="auto" w:fill="FFFFFF"/>
        </w:rPr>
      </w:pPr>
      <w:r w:rsidRPr="00F36B5E">
        <w:rPr>
          <w:rFonts w:eastAsia="Arial" w:cs="Arial"/>
          <w:sz w:val="28"/>
          <w:szCs w:val="28"/>
          <w:shd w:val="clear" w:color="auto" w:fill="FFFFFF"/>
        </w:rPr>
        <w:t>William D. Callister, Jr., and David G. Rethwisch, Material Science and Engineering an Introduction, 8th Ed.</w:t>
      </w:r>
    </w:p>
    <w:sectPr w:rsidR="00F36B5E" w:rsidRPr="00F36B5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 w:name="Candara">
    <w:panose1 w:val="020E0502030303020204"/>
    <w:charset w:val="00"/>
    <w:family w:val="swiss"/>
    <w:pitch w:val="variable"/>
    <w:sig w:usb0="A00002EF" w:usb1="4000A44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5"/>
    <w:multiLevelType w:val="multilevel"/>
    <w:tmpl w:val="00000005"/>
    <w:name w:val="WWNum4"/>
    <w:lvl w:ilvl="0">
      <w:start w:val="1"/>
      <w:numFmt w:val="bullet"/>
      <w:lvlText w:val=""/>
      <w:lvlJc w:val="left"/>
      <w:pPr>
        <w:tabs>
          <w:tab w:val="num" w:pos="0"/>
        </w:tabs>
        <w:ind w:left="720" w:hanging="360"/>
      </w:pPr>
      <w:rPr>
        <w:rFonts w:ascii="Symbol" w:hAnsi="Symbol"/>
      </w:rPr>
    </w:lvl>
    <w:lvl w:ilvl="1">
      <w:start w:val="1"/>
      <w:numFmt w:val="decimal"/>
      <w:lvlText w:val="%2"/>
      <w:lvlJc w:val="left"/>
      <w:pPr>
        <w:tabs>
          <w:tab w:val="num" w:pos="0"/>
        </w:tabs>
        <w:ind w:left="1080" w:hanging="360"/>
      </w:pPr>
    </w:lvl>
    <w:lvl w:ilvl="2">
      <w:start w:val="1"/>
      <w:numFmt w:val="decimal"/>
      <w:lvlText w:val="%2.%3"/>
      <w:lvlJc w:val="left"/>
      <w:pPr>
        <w:tabs>
          <w:tab w:val="num" w:pos="0"/>
        </w:tabs>
        <w:ind w:left="1440" w:hanging="360"/>
      </w:pPr>
    </w:lvl>
    <w:lvl w:ilvl="3">
      <w:start w:val="1"/>
      <w:numFmt w:val="decimal"/>
      <w:lvlText w:val="%2.%3.%4"/>
      <w:lvlJc w:val="left"/>
      <w:pPr>
        <w:tabs>
          <w:tab w:val="num" w:pos="0"/>
        </w:tabs>
        <w:ind w:left="1800" w:hanging="360"/>
      </w:pPr>
    </w:lvl>
    <w:lvl w:ilvl="4">
      <w:start w:val="1"/>
      <w:numFmt w:val="decimal"/>
      <w:lvlText w:val="%2.%3.%4.%5"/>
      <w:lvlJc w:val="left"/>
      <w:pPr>
        <w:tabs>
          <w:tab w:val="num" w:pos="0"/>
        </w:tabs>
        <w:ind w:left="2160" w:hanging="360"/>
      </w:pPr>
    </w:lvl>
    <w:lvl w:ilvl="5">
      <w:start w:val="1"/>
      <w:numFmt w:val="decimal"/>
      <w:lvlText w:val="%2.%3.%4.%5.%6"/>
      <w:lvlJc w:val="left"/>
      <w:pPr>
        <w:tabs>
          <w:tab w:val="num" w:pos="0"/>
        </w:tabs>
        <w:ind w:left="2520" w:hanging="360"/>
      </w:pPr>
    </w:lvl>
    <w:lvl w:ilvl="6">
      <w:start w:val="1"/>
      <w:numFmt w:val="decimal"/>
      <w:lvlText w:val="%2.%3.%4.%5.%6.%7"/>
      <w:lvlJc w:val="left"/>
      <w:pPr>
        <w:tabs>
          <w:tab w:val="num" w:pos="0"/>
        </w:tabs>
        <w:ind w:left="2880" w:hanging="360"/>
      </w:pPr>
    </w:lvl>
    <w:lvl w:ilvl="7">
      <w:start w:val="1"/>
      <w:numFmt w:val="decimal"/>
      <w:lvlText w:val="%2.%3.%4.%5.%6.%7.%8"/>
      <w:lvlJc w:val="left"/>
      <w:pPr>
        <w:tabs>
          <w:tab w:val="num" w:pos="0"/>
        </w:tabs>
        <w:ind w:left="3240" w:hanging="360"/>
      </w:pPr>
    </w:lvl>
    <w:lvl w:ilvl="8">
      <w:start w:val="1"/>
      <w:numFmt w:val="decimal"/>
      <w:lvlText w:val="%2.%3.%4.%5.%6.%7.%8.%9"/>
      <w:lvlJc w:val="left"/>
      <w:pPr>
        <w:tabs>
          <w:tab w:val="num" w:pos="0"/>
        </w:tabs>
        <w:ind w:left="3600" w:hanging="360"/>
      </w:pPr>
    </w:lvl>
  </w:abstractNum>
  <w:abstractNum w:abstractNumId="1">
    <w:nsid w:val="00000009"/>
    <w:multiLevelType w:val="multilevel"/>
    <w:tmpl w:val="00000009"/>
    <w:name w:val="WWNum21"/>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2.%3."/>
      <w:lvlJc w:val="right"/>
      <w:pPr>
        <w:tabs>
          <w:tab w:val="num" w:pos="0"/>
        </w:tabs>
        <w:ind w:left="2160" w:hanging="180"/>
      </w:pPr>
    </w:lvl>
    <w:lvl w:ilvl="3">
      <w:start w:val="1"/>
      <w:numFmt w:val="decimal"/>
      <w:lvlText w:val="%2.%3.%4."/>
      <w:lvlJc w:val="left"/>
      <w:pPr>
        <w:tabs>
          <w:tab w:val="num" w:pos="0"/>
        </w:tabs>
        <w:ind w:left="2880" w:hanging="360"/>
      </w:pPr>
    </w:lvl>
    <w:lvl w:ilvl="4">
      <w:start w:val="1"/>
      <w:numFmt w:val="lowerLetter"/>
      <w:lvlText w:val="%2.%3.%4.%5."/>
      <w:lvlJc w:val="left"/>
      <w:pPr>
        <w:tabs>
          <w:tab w:val="num" w:pos="0"/>
        </w:tabs>
        <w:ind w:left="3600" w:hanging="360"/>
      </w:pPr>
    </w:lvl>
    <w:lvl w:ilvl="5">
      <w:start w:val="1"/>
      <w:numFmt w:val="lowerRoman"/>
      <w:lvlText w:val="%2.%3.%4.%5.%6."/>
      <w:lvlJc w:val="right"/>
      <w:pPr>
        <w:tabs>
          <w:tab w:val="num" w:pos="0"/>
        </w:tabs>
        <w:ind w:left="4320" w:hanging="180"/>
      </w:pPr>
    </w:lvl>
    <w:lvl w:ilvl="6">
      <w:start w:val="1"/>
      <w:numFmt w:val="decimal"/>
      <w:lvlText w:val="%2.%3.%4.%5.%6.%7."/>
      <w:lvlJc w:val="left"/>
      <w:pPr>
        <w:tabs>
          <w:tab w:val="num" w:pos="0"/>
        </w:tabs>
        <w:ind w:left="5040" w:hanging="360"/>
      </w:pPr>
    </w:lvl>
    <w:lvl w:ilvl="7">
      <w:start w:val="1"/>
      <w:numFmt w:val="lowerLetter"/>
      <w:lvlText w:val="%2.%3.%4.%5.%6.%7.%8."/>
      <w:lvlJc w:val="left"/>
      <w:pPr>
        <w:tabs>
          <w:tab w:val="num" w:pos="0"/>
        </w:tabs>
        <w:ind w:left="5760" w:hanging="360"/>
      </w:pPr>
    </w:lvl>
    <w:lvl w:ilvl="8">
      <w:start w:val="1"/>
      <w:numFmt w:val="lowerRoman"/>
      <w:lvlText w:val="%2.%3.%4.%5.%6.%7.%8.%9."/>
      <w:lvlJc w:val="right"/>
      <w:pPr>
        <w:tabs>
          <w:tab w:val="num" w:pos="0"/>
        </w:tabs>
        <w:ind w:left="6480" w:hanging="180"/>
      </w:pPr>
    </w:lvl>
  </w:abstractNum>
  <w:abstractNum w:abstractNumId="2">
    <w:nsid w:val="09CC7774"/>
    <w:multiLevelType w:val="multilevel"/>
    <w:tmpl w:val="09CC777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2A627C1"/>
    <w:multiLevelType w:val="multilevel"/>
    <w:tmpl w:val="12A627C1"/>
    <w:lvl w:ilvl="0">
      <w:start w:val="1"/>
      <w:numFmt w:val="bullet"/>
      <w:lvlText w:val=""/>
      <w:lvlJc w:val="left"/>
      <w:rPr>
        <w:rFonts w:ascii="Symbol" w:hAnsi="Symbol" w:hint="default"/>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12C26178"/>
    <w:multiLevelType w:val="multilevel"/>
    <w:tmpl w:val="12C2617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148B56C8"/>
    <w:multiLevelType w:val="multilevel"/>
    <w:tmpl w:val="148B56C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6">
    <w:nsid w:val="16B97561"/>
    <w:multiLevelType w:val="multilevel"/>
    <w:tmpl w:val="16B97561"/>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7">
    <w:nsid w:val="3EC4322D"/>
    <w:multiLevelType w:val="multilevel"/>
    <w:tmpl w:val="3EC4322D"/>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8">
    <w:nsid w:val="3F8C2BEA"/>
    <w:multiLevelType w:val="multilevel"/>
    <w:tmpl w:val="3F8C2BE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9">
    <w:nsid w:val="471A04E3"/>
    <w:multiLevelType w:val="multilevel"/>
    <w:tmpl w:val="471A04E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0">
    <w:nsid w:val="4D5F6B03"/>
    <w:multiLevelType w:val="multilevel"/>
    <w:tmpl w:val="4D5F6B03"/>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abstractNum w:abstractNumId="11">
    <w:nsid w:val="52636C1D"/>
    <w:multiLevelType w:val="multilevel"/>
    <w:tmpl w:val="52636C1D"/>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2">
    <w:nsid w:val="62F10B26"/>
    <w:multiLevelType w:val="multilevel"/>
    <w:tmpl w:val="62F10B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3">
    <w:nsid w:val="7B2E6CF8"/>
    <w:multiLevelType w:val="multilevel"/>
    <w:tmpl w:val="7B2E6CF8"/>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4">
    <w:nsid w:val="7FDE4BCF"/>
    <w:multiLevelType w:val="multilevel"/>
    <w:tmpl w:val="7FDE4BCF"/>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hint="default"/>
      </w:rPr>
    </w:lvl>
  </w:abstractNum>
  <w:num w:numId="1">
    <w:abstractNumId w:val="8"/>
  </w:num>
  <w:num w:numId="2">
    <w:abstractNumId w:val="11"/>
  </w:num>
  <w:num w:numId="3">
    <w:abstractNumId w:val="13"/>
  </w:num>
  <w:num w:numId="4">
    <w:abstractNumId w:val="4"/>
  </w:num>
  <w:num w:numId="5">
    <w:abstractNumId w:val="6"/>
  </w:num>
  <w:num w:numId="6">
    <w:abstractNumId w:val="2"/>
  </w:num>
  <w:num w:numId="7">
    <w:abstractNumId w:val="12"/>
  </w:num>
  <w:num w:numId="8">
    <w:abstractNumId w:val="7"/>
  </w:num>
  <w:num w:numId="9">
    <w:abstractNumId w:val="3"/>
  </w:num>
  <w:num w:numId="10">
    <w:abstractNumId w:val="14"/>
  </w:num>
  <w:num w:numId="11">
    <w:abstractNumId w:val="9"/>
  </w:num>
  <w:num w:numId="12">
    <w:abstractNumId w:val="5"/>
  </w:num>
  <w:num w:numId="13">
    <w:abstractNumId w:val="10"/>
  </w:num>
  <w:num w:numId="14">
    <w:abstractNumId w:val="1"/>
  </w:num>
  <w:num w:numId="15">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noPunctuationKerning/>
  <w:characterSpacingControl w:val="doNotCompress"/>
  <w:compat>
    <w:doNotExpandShiftReturn/>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01678"/>
    <w:rsid w:val="00145405"/>
    <w:rsid w:val="0017547B"/>
    <w:rsid w:val="001E409E"/>
    <w:rsid w:val="0027018C"/>
    <w:rsid w:val="003759C2"/>
    <w:rsid w:val="003B340B"/>
    <w:rsid w:val="0049342C"/>
    <w:rsid w:val="004D3E1F"/>
    <w:rsid w:val="004F5EF5"/>
    <w:rsid w:val="00612F77"/>
    <w:rsid w:val="00630C73"/>
    <w:rsid w:val="006567C8"/>
    <w:rsid w:val="00717922"/>
    <w:rsid w:val="008336B5"/>
    <w:rsid w:val="00894413"/>
    <w:rsid w:val="00994A04"/>
    <w:rsid w:val="009F6019"/>
    <w:rsid w:val="00B537A5"/>
    <w:rsid w:val="00B8250F"/>
    <w:rsid w:val="00BD0E3C"/>
    <w:rsid w:val="00CD46A7"/>
    <w:rsid w:val="00E01678"/>
    <w:rsid w:val="00E22C9E"/>
    <w:rsid w:val="00E65AC8"/>
    <w:rsid w:val="00ED3020"/>
    <w:rsid w:val="00F36B5E"/>
    <w:rsid w:val="00F44B19"/>
    <w:rsid w:val="00F57FDB"/>
    <w:rsid w:val="4F447066"/>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hapeDefaults>
    <o:shapedefaults v:ext="edit" spidmax="1026" fillcolor="white">
      <v:fill color="white"/>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EastAsia" w:hAnsiTheme="minorHAnsi" w:cstheme="minorBidi"/>
      <w:sz w:val="22"/>
      <w:szCs w:val="22"/>
      <w:lang w:val="en-IN" w:eastAsia="en-IN"/>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b/>
      <w:bCs/>
      <w:smallCaps/>
      <w:color w:val="44546A" w:themeColor="text2"/>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5B9BD5" w:themeColor="accent1"/>
      <w:sz w:val="28"/>
      <w:szCs w:val="28"/>
    </w:r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1F4E79" w:themeColor="accent1" w:themeShade="8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color w:val="5B9BD5" w:themeColor="accent1"/>
      <w:sz w:val="28"/>
      <w:szCs w:val="28"/>
    </w:rPr>
  </w:style>
  <w:style w:type="paragraph" w:customStyle="1" w:styleId="NoSpacing1">
    <w:name w:val="No Spacing1"/>
    <w:uiPriority w:val="1"/>
    <w:qFormat/>
    <w:pPr>
      <w:spacing w:after="0" w:line="240" w:lineRule="auto"/>
    </w:pPr>
    <w:rPr>
      <w:rFonts w:asciiTheme="minorHAnsi" w:eastAsiaTheme="minorEastAsia" w:hAnsiTheme="minorHAnsi" w:cstheme="minorBidi"/>
      <w:sz w:val="22"/>
      <w:szCs w:val="22"/>
      <w:lang w:val="en-IN" w:eastAsia="en-IN"/>
    </w:rPr>
  </w:style>
  <w:style w:type="paragraph" w:customStyle="1" w:styleId="Quote1">
    <w:name w:val="Quote1"/>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1"/>
    <w:uiPriority w:val="29"/>
    <w:qFormat/>
    <w:rPr>
      <w:color w:val="44546A" w:themeColor="text2"/>
      <w:sz w:val="24"/>
      <w:szCs w:val="24"/>
    </w:rPr>
  </w:style>
  <w:style w:type="paragraph" w:customStyle="1" w:styleId="IntenseQuote1">
    <w:name w:val="Intense Quote1"/>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1"/>
    <w:uiPriority w:val="30"/>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Pr>
      <w:b/>
      <w:bCs/>
      <w:smallCaps/>
      <w:color w:val="44546A" w:themeColor="text2"/>
      <w:u w:val="single"/>
    </w:rPr>
  </w:style>
  <w:style w:type="character" w:customStyle="1" w:styleId="BookTitle1">
    <w:name w:val="Book Title1"/>
    <w:basedOn w:val="DefaultParagraphFont"/>
    <w:uiPriority w:val="33"/>
    <w:qFormat/>
    <w:rPr>
      <w:b/>
      <w:bCs/>
      <w:smallCaps/>
      <w:spacing w:val="10"/>
    </w:rPr>
  </w:style>
  <w:style w:type="paragraph" w:customStyle="1" w:styleId="TOCHeading1">
    <w:name w:val="TOC Heading1"/>
    <w:basedOn w:val="Heading1"/>
    <w:next w:val="Normal"/>
    <w:uiPriority w:val="39"/>
    <w:unhideWhenUsed/>
    <w:qFormat/>
    <w:pPr>
      <w:outlineLvl w:val="9"/>
    </w:pPr>
  </w:style>
  <w:style w:type="character" w:customStyle="1" w:styleId="apple-converted-space">
    <w:name w:val="apple-converted-space"/>
    <w:basedOn w:val="DefaultParagraphFont"/>
    <w:qFormat/>
  </w:style>
  <w:style w:type="paragraph" w:customStyle="1" w:styleId="Default">
    <w:name w:val="Default"/>
    <w:pPr>
      <w:autoSpaceDE w:val="0"/>
      <w:autoSpaceDN w:val="0"/>
      <w:adjustRightInd w:val="0"/>
      <w:spacing w:after="0" w:line="240" w:lineRule="auto"/>
    </w:pPr>
    <w:rPr>
      <w:rFonts w:ascii="Calibri" w:eastAsiaTheme="minorEastAsia" w:hAnsi="Calibri" w:cs="Calibri"/>
      <w:color w:val="000000"/>
      <w:sz w:val="24"/>
      <w:szCs w:val="24"/>
      <w:lang w:val="en-IN" w:eastAsia="en-IN"/>
    </w:rPr>
  </w:style>
  <w:style w:type="paragraph" w:customStyle="1" w:styleId="ListParagraph1">
    <w:name w:val="List Paragraph1"/>
    <w:basedOn w:val="Normal"/>
    <w:uiPriority w:val="34"/>
    <w:qFormat/>
    <w:pPr>
      <w:ind w:left="720"/>
      <w:contextualSpacing/>
    </w:pPr>
  </w:style>
  <w:style w:type="paragraph" w:styleId="BalloonText">
    <w:name w:val="Balloon Text"/>
    <w:basedOn w:val="Normal"/>
    <w:link w:val="BalloonTextChar"/>
    <w:uiPriority w:val="99"/>
    <w:semiHidden/>
    <w:unhideWhenUsed/>
    <w:rsid w:val="00F36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B5E"/>
    <w:rPr>
      <w:rFonts w:ascii="Tahoma" w:eastAsiaTheme="minorEastAsia" w:hAnsi="Tahoma" w:cs="Tahoma"/>
      <w:sz w:val="16"/>
      <w:szCs w:val="16"/>
      <w:lang w:val="en-IN" w:eastAsia="en-I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SimSun" w:hAnsi="Times New Roman" w:cs="Times New Roman"/>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semiHidden="0"/>
    <w:lsdException w:name="Strong" w:semiHidden="0" w:uiPriority="22" w:unhideWhenUsed="0" w:qFormat="1"/>
    <w:lsdException w:name="Emphasis" w:semiHidden="0" w:uiPriority="20" w:unhideWhenUsed="0" w:qFormat="1"/>
    <w:lsdException w:name="Table Grid" w:semiHidden="0" w:uiPriority="39"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pPr>
      <w:spacing w:after="160" w:line="259" w:lineRule="auto"/>
    </w:pPr>
    <w:rPr>
      <w:rFonts w:asciiTheme="minorHAnsi" w:eastAsiaTheme="minorEastAsia" w:hAnsiTheme="minorHAnsi" w:cstheme="minorBidi"/>
      <w:sz w:val="22"/>
      <w:szCs w:val="22"/>
      <w:lang w:val="en-IN" w:eastAsia="en-IN"/>
    </w:rPr>
  </w:style>
  <w:style w:type="paragraph" w:styleId="Heading1">
    <w:name w:val="heading 1"/>
    <w:basedOn w:val="Normal"/>
    <w:next w:val="Normal"/>
    <w:link w:val="Heading1Char"/>
    <w:uiPriority w:val="9"/>
    <w:qFormat/>
    <w:pPr>
      <w:keepNext/>
      <w:keepLines/>
      <w:spacing w:before="400" w:after="40" w:line="240" w:lineRule="auto"/>
      <w:outlineLvl w:val="0"/>
    </w:pPr>
    <w:rPr>
      <w:rFonts w:asciiTheme="majorHAnsi" w:eastAsiaTheme="majorEastAsia" w:hAnsiTheme="majorHAnsi" w:cstheme="majorBidi"/>
      <w:color w:val="1F4E79" w:themeColor="accent1" w:themeShade="80"/>
      <w:sz w:val="36"/>
      <w:szCs w:val="36"/>
    </w:rPr>
  </w:style>
  <w:style w:type="paragraph" w:styleId="Heading2">
    <w:name w:val="heading 2"/>
    <w:basedOn w:val="Normal"/>
    <w:next w:val="Normal"/>
    <w:link w:val="Heading2Char"/>
    <w:uiPriority w:val="9"/>
    <w:unhideWhenUsed/>
    <w:qFormat/>
    <w:pPr>
      <w:keepNext/>
      <w:keepLines/>
      <w:spacing w:before="40" w:after="0" w:line="240" w:lineRule="auto"/>
      <w:outlineLvl w:val="1"/>
    </w:pPr>
    <w:rPr>
      <w:rFonts w:asciiTheme="majorHAnsi" w:eastAsiaTheme="majorEastAsia" w:hAnsiTheme="majorHAnsi" w:cstheme="majorBidi"/>
      <w:color w:val="2E74B5" w:themeColor="accent1" w:themeShade="BF"/>
      <w:sz w:val="32"/>
      <w:szCs w:val="32"/>
    </w:rPr>
  </w:style>
  <w:style w:type="paragraph" w:styleId="Heading3">
    <w:name w:val="heading 3"/>
    <w:basedOn w:val="Normal"/>
    <w:next w:val="Normal"/>
    <w:link w:val="Heading3Char"/>
    <w:uiPriority w:val="9"/>
    <w:unhideWhenUsed/>
    <w:qFormat/>
    <w:pPr>
      <w:keepNext/>
      <w:keepLines/>
      <w:spacing w:before="40" w:after="0" w:line="240" w:lineRule="auto"/>
      <w:outlineLvl w:val="2"/>
    </w:pPr>
    <w:rPr>
      <w:rFonts w:asciiTheme="majorHAnsi" w:eastAsiaTheme="majorEastAsia" w:hAnsiTheme="majorHAnsi" w:cstheme="majorBidi"/>
      <w:color w:val="2E74B5" w:themeColor="accent1" w:themeShade="BF"/>
      <w:sz w:val="28"/>
      <w:szCs w:val="28"/>
    </w:rPr>
  </w:style>
  <w:style w:type="paragraph" w:styleId="Heading4">
    <w:name w:val="heading 4"/>
    <w:basedOn w:val="Normal"/>
    <w:next w:val="Normal"/>
    <w:link w:val="Heading4Char"/>
    <w:uiPriority w:val="9"/>
    <w:unhideWhenUsed/>
    <w:qFormat/>
    <w:pPr>
      <w:keepNext/>
      <w:keepLines/>
      <w:spacing w:before="40" w:after="0"/>
      <w:outlineLvl w:val="3"/>
    </w:pPr>
    <w:rPr>
      <w:rFonts w:asciiTheme="majorHAnsi" w:eastAsiaTheme="majorEastAsia" w:hAnsiTheme="majorHAnsi" w:cstheme="majorBidi"/>
      <w:color w:val="2E74B5" w:themeColor="accent1" w:themeShade="BF"/>
      <w:sz w:val="24"/>
      <w:szCs w:val="24"/>
    </w:rPr>
  </w:style>
  <w:style w:type="paragraph" w:styleId="Heading5">
    <w:name w:val="heading 5"/>
    <w:basedOn w:val="Normal"/>
    <w:next w:val="Normal"/>
    <w:link w:val="Heading5Char"/>
    <w:uiPriority w:val="9"/>
    <w:unhideWhenUsed/>
    <w:qFormat/>
    <w:pPr>
      <w:keepNext/>
      <w:keepLines/>
      <w:spacing w:before="40" w:after="0"/>
      <w:outlineLvl w:val="4"/>
    </w:pPr>
    <w:rPr>
      <w:rFonts w:asciiTheme="majorHAnsi" w:eastAsiaTheme="majorEastAsia" w:hAnsiTheme="majorHAnsi" w:cstheme="majorBidi"/>
      <w:caps/>
      <w:color w:val="2E74B5" w:themeColor="accent1" w:themeShade="BF"/>
    </w:rPr>
  </w:style>
  <w:style w:type="paragraph" w:styleId="Heading6">
    <w:name w:val="heading 6"/>
    <w:basedOn w:val="Normal"/>
    <w:next w:val="Normal"/>
    <w:link w:val="Heading6Char"/>
    <w:uiPriority w:val="9"/>
    <w:unhideWhenUsed/>
    <w:qFormat/>
    <w:pPr>
      <w:keepNext/>
      <w:keepLines/>
      <w:spacing w:before="40" w:after="0"/>
      <w:outlineLvl w:val="5"/>
    </w:pPr>
    <w:rPr>
      <w:rFonts w:asciiTheme="majorHAnsi" w:eastAsiaTheme="majorEastAsia" w:hAnsiTheme="majorHAnsi" w:cstheme="majorBidi"/>
      <w:i/>
      <w:iCs/>
      <w:caps/>
      <w:color w:val="1F4E79" w:themeColor="accent1" w:themeShade="80"/>
    </w:rPr>
  </w:style>
  <w:style w:type="paragraph" w:styleId="Heading7">
    <w:name w:val="heading 7"/>
    <w:basedOn w:val="Normal"/>
    <w:next w:val="Normal"/>
    <w:link w:val="Heading7Char"/>
    <w:uiPriority w:val="9"/>
    <w:unhideWhenUsed/>
    <w:qFormat/>
    <w:pPr>
      <w:keepNext/>
      <w:keepLines/>
      <w:spacing w:before="40" w:after="0"/>
      <w:outlineLvl w:val="6"/>
    </w:pPr>
    <w:rPr>
      <w:rFonts w:asciiTheme="majorHAnsi" w:eastAsiaTheme="majorEastAsia" w:hAnsiTheme="majorHAnsi" w:cstheme="majorBidi"/>
      <w:b/>
      <w:bCs/>
      <w:color w:val="1F4E79" w:themeColor="accent1" w:themeShade="80"/>
    </w:rPr>
  </w:style>
  <w:style w:type="paragraph" w:styleId="Heading8">
    <w:name w:val="heading 8"/>
    <w:basedOn w:val="Normal"/>
    <w:next w:val="Normal"/>
    <w:link w:val="Heading8Char"/>
    <w:uiPriority w:val="9"/>
    <w:unhideWhenUsed/>
    <w:qFormat/>
    <w:pPr>
      <w:keepNext/>
      <w:keepLines/>
      <w:spacing w:before="40" w:after="0"/>
      <w:outlineLvl w:val="7"/>
    </w:pPr>
    <w:rPr>
      <w:rFonts w:asciiTheme="majorHAnsi" w:eastAsiaTheme="majorEastAsia" w:hAnsiTheme="majorHAnsi" w:cstheme="majorBidi"/>
      <w:b/>
      <w:bCs/>
      <w:i/>
      <w:iCs/>
      <w:color w:val="1F4E79" w:themeColor="accent1" w:themeShade="80"/>
    </w:rPr>
  </w:style>
  <w:style w:type="paragraph" w:styleId="Heading9">
    <w:name w:val="heading 9"/>
    <w:basedOn w:val="Normal"/>
    <w:next w:val="Normal"/>
    <w:link w:val="Heading9Char"/>
    <w:uiPriority w:val="9"/>
    <w:unhideWhenUsed/>
    <w:qFormat/>
    <w:pPr>
      <w:keepNext/>
      <w:keepLines/>
      <w:spacing w:before="40" w:after="0"/>
      <w:outlineLvl w:val="8"/>
    </w:pPr>
    <w:rPr>
      <w:rFonts w:asciiTheme="majorHAnsi" w:eastAsiaTheme="majorEastAsia" w:hAnsiTheme="majorHAnsi" w:cstheme="majorBidi"/>
      <w:i/>
      <w:iCs/>
      <w:color w:val="1F4E79" w:themeColor="accent1" w:themeShade="8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pPr>
      <w:spacing w:line="240" w:lineRule="auto"/>
    </w:pPr>
    <w:rPr>
      <w:b/>
      <w:bCs/>
      <w:smallCaps/>
      <w:color w:val="44546A" w:themeColor="text2"/>
    </w:rPr>
  </w:style>
  <w:style w:type="paragraph" w:styleId="Subtitle">
    <w:name w:val="Subtitle"/>
    <w:basedOn w:val="Normal"/>
    <w:next w:val="Normal"/>
    <w:link w:val="SubtitleChar"/>
    <w:uiPriority w:val="11"/>
    <w:qFormat/>
    <w:pPr>
      <w:spacing w:after="240" w:line="240" w:lineRule="auto"/>
    </w:pPr>
    <w:rPr>
      <w:rFonts w:asciiTheme="majorHAnsi" w:eastAsiaTheme="majorEastAsia" w:hAnsiTheme="majorHAnsi" w:cstheme="majorBidi"/>
      <w:color w:val="5B9BD5" w:themeColor="accent1"/>
      <w:sz w:val="28"/>
      <w:szCs w:val="28"/>
    </w:rPr>
  </w:style>
  <w:style w:type="paragraph" w:styleId="Title">
    <w:name w:val="Title"/>
    <w:basedOn w:val="Normal"/>
    <w:next w:val="Normal"/>
    <w:link w:val="TitleChar"/>
    <w:uiPriority w:val="10"/>
    <w:qFormat/>
    <w:pPr>
      <w:spacing w:after="0" w:line="204" w:lineRule="auto"/>
      <w:contextualSpacing/>
    </w:pPr>
    <w:rPr>
      <w:rFonts w:asciiTheme="majorHAnsi" w:eastAsiaTheme="majorEastAsia" w:hAnsiTheme="majorHAnsi" w:cstheme="majorBidi"/>
      <w:caps/>
      <w:color w:val="44546A" w:themeColor="text2"/>
      <w:spacing w:val="-15"/>
      <w:sz w:val="72"/>
      <w:szCs w:val="72"/>
    </w:rPr>
  </w:style>
  <w:style w:type="character" w:styleId="Emphasis">
    <w:name w:val="Emphasis"/>
    <w:basedOn w:val="DefaultParagraphFont"/>
    <w:uiPriority w:val="20"/>
    <w:qFormat/>
    <w:rPr>
      <w:i/>
      <w:iCs/>
    </w:rPr>
  </w:style>
  <w:style w:type="character" w:styleId="Hyperlink">
    <w:name w:val="Hyperlink"/>
    <w:basedOn w:val="DefaultParagraphFont"/>
    <w:uiPriority w:val="99"/>
    <w:unhideWhenUsed/>
    <w:rPr>
      <w:color w:val="0563C1" w:themeColor="hyperlink"/>
      <w:u w:val="single"/>
    </w:rPr>
  </w:style>
  <w:style w:type="character" w:styleId="Strong">
    <w:name w:val="Strong"/>
    <w:basedOn w:val="DefaultParagraphFont"/>
    <w:uiPriority w:val="22"/>
    <w:qFormat/>
    <w:rPr>
      <w:b/>
      <w:bCs/>
    </w:rPr>
  </w:style>
  <w:style w:type="table" w:styleId="TableGrid">
    <w:name w:val="Table Grid"/>
    <w:basedOn w:val="TableNormal"/>
    <w:uiPriority w:val="3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Heading1Char">
    <w:name w:val="Heading 1 Char"/>
    <w:basedOn w:val="DefaultParagraphFont"/>
    <w:link w:val="Heading1"/>
    <w:uiPriority w:val="9"/>
    <w:rPr>
      <w:rFonts w:asciiTheme="majorHAnsi" w:eastAsiaTheme="majorEastAsia" w:hAnsiTheme="majorHAnsi" w:cstheme="majorBidi"/>
      <w:color w:val="1F4E79" w:themeColor="accent1" w:themeShade="80"/>
      <w:sz w:val="36"/>
      <w:szCs w:val="36"/>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2E74B5" w:themeColor="accent1" w:themeShade="BF"/>
      <w:sz w:val="28"/>
      <w:szCs w:val="28"/>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color w:val="2E74B5" w:themeColor="accent1" w:themeShade="BF"/>
      <w:sz w:val="24"/>
      <w:szCs w:val="24"/>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aps/>
      <w:color w:val="2E74B5" w:themeColor="accent1" w:themeShade="BF"/>
    </w:rPr>
  </w:style>
  <w:style w:type="character" w:customStyle="1" w:styleId="Heading6Char">
    <w:name w:val="Heading 6 Char"/>
    <w:basedOn w:val="DefaultParagraphFont"/>
    <w:link w:val="Heading6"/>
    <w:uiPriority w:val="9"/>
    <w:semiHidden/>
    <w:qFormat/>
    <w:rPr>
      <w:rFonts w:asciiTheme="majorHAnsi" w:eastAsiaTheme="majorEastAsia" w:hAnsiTheme="majorHAnsi" w:cstheme="majorBidi"/>
      <w:i/>
      <w:iCs/>
      <w:caps/>
      <w:color w:val="1F4E79" w:themeColor="accent1" w:themeShade="80"/>
    </w:rPr>
  </w:style>
  <w:style w:type="character" w:customStyle="1" w:styleId="Heading7Char">
    <w:name w:val="Heading 7 Char"/>
    <w:basedOn w:val="DefaultParagraphFont"/>
    <w:link w:val="Heading7"/>
    <w:uiPriority w:val="9"/>
    <w:semiHidden/>
    <w:qFormat/>
    <w:rPr>
      <w:rFonts w:asciiTheme="majorHAnsi" w:eastAsiaTheme="majorEastAsia" w:hAnsiTheme="majorHAnsi" w:cstheme="majorBidi"/>
      <w:b/>
      <w:bCs/>
      <w:color w:val="1F4E79" w:themeColor="accent1" w:themeShade="80"/>
    </w:rPr>
  </w:style>
  <w:style w:type="character" w:customStyle="1" w:styleId="Heading8Char">
    <w:name w:val="Heading 8 Char"/>
    <w:basedOn w:val="DefaultParagraphFont"/>
    <w:link w:val="Heading8"/>
    <w:uiPriority w:val="9"/>
    <w:semiHidden/>
    <w:qFormat/>
    <w:rPr>
      <w:rFonts w:asciiTheme="majorHAnsi" w:eastAsiaTheme="majorEastAsia" w:hAnsiTheme="majorHAnsi" w:cstheme="majorBidi"/>
      <w:b/>
      <w:bCs/>
      <w:i/>
      <w:iCs/>
      <w:color w:val="1F4E79" w:themeColor="accent1" w:themeShade="80"/>
    </w:rPr>
  </w:style>
  <w:style w:type="character" w:customStyle="1" w:styleId="Heading9Char">
    <w:name w:val="Heading 9 Char"/>
    <w:basedOn w:val="DefaultParagraphFont"/>
    <w:link w:val="Heading9"/>
    <w:uiPriority w:val="9"/>
    <w:semiHidden/>
    <w:qFormat/>
    <w:rPr>
      <w:rFonts w:asciiTheme="majorHAnsi" w:eastAsiaTheme="majorEastAsia" w:hAnsiTheme="majorHAnsi" w:cstheme="majorBidi"/>
      <w:i/>
      <w:iCs/>
      <w:color w:val="1F4E79" w:themeColor="accent1" w:themeShade="80"/>
    </w:rPr>
  </w:style>
  <w:style w:type="character" w:customStyle="1" w:styleId="TitleChar">
    <w:name w:val="Title Char"/>
    <w:basedOn w:val="DefaultParagraphFont"/>
    <w:link w:val="Title"/>
    <w:uiPriority w:val="10"/>
    <w:qFormat/>
    <w:rPr>
      <w:rFonts w:asciiTheme="majorHAnsi" w:eastAsiaTheme="majorEastAsia" w:hAnsiTheme="majorHAnsi" w:cstheme="majorBidi"/>
      <w:caps/>
      <w:color w:val="44546A" w:themeColor="text2"/>
      <w:spacing w:val="-15"/>
      <w:sz w:val="72"/>
      <w:szCs w:val="72"/>
    </w:rPr>
  </w:style>
  <w:style w:type="character" w:customStyle="1" w:styleId="SubtitleChar">
    <w:name w:val="Subtitle Char"/>
    <w:basedOn w:val="DefaultParagraphFont"/>
    <w:link w:val="Subtitle"/>
    <w:uiPriority w:val="11"/>
    <w:qFormat/>
    <w:rPr>
      <w:rFonts w:asciiTheme="majorHAnsi" w:eastAsiaTheme="majorEastAsia" w:hAnsiTheme="majorHAnsi" w:cstheme="majorBidi"/>
      <w:color w:val="5B9BD5" w:themeColor="accent1"/>
      <w:sz w:val="28"/>
      <w:szCs w:val="28"/>
    </w:rPr>
  </w:style>
  <w:style w:type="paragraph" w:customStyle="1" w:styleId="NoSpacing1">
    <w:name w:val="No Spacing1"/>
    <w:uiPriority w:val="1"/>
    <w:qFormat/>
    <w:pPr>
      <w:spacing w:after="0" w:line="240" w:lineRule="auto"/>
    </w:pPr>
    <w:rPr>
      <w:rFonts w:asciiTheme="minorHAnsi" w:eastAsiaTheme="minorEastAsia" w:hAnsiTheme="minorHAnsi" w:cstheme="minorBidi"/>
      <w:sz w:val="22"/>
      <w:szCs w:val="22"/>
      <w:lang w:val="en-IN" w:eastAsia="en-IN"/>
    </w:rPr>
  </w:style>
  <w:style w:type="paragraph" w:customStyle="1" w:styleId="Quote1">
    <w:name w:val="Quote1"/>
    <w:basedOn w:val="Normal"/>
    <w:next w:val="Normal"/>
    <w:link w:val="QuoteChar"/>
    <w:uiPriority w:val="29"/>
    <w:qFormat/>
    <w:pPr>
      <w:spacing w:before="120" w:after="120"/>
      <w:ind w:left="720"/>
    </w:pPr>
    <w:rPr>
      <w:color w:val="44546A" w:themeColor="text2"/>
      <w:sz w:val="24"/>
      <w:szCs w:val="24"/>
    </w:rPr>
  </w:style>
  <w:style w:type="character" w:customStyle="1" w:styleId="QuoteChar">
    <w:name w:val="Quote Char"/>
    <w:basedOn w:val="DefaultParagraphFont"/>
    <w:link w:val="Quote1"/>
    <w:uiPriority w:val="29"/>
    <w:qFormat/>
    <w:rPr>
      <w:color w:val="44546A" w:themeColor="text2"/>
      <w:sz w:val="24"/>
      <w:szCs w:val="24"/>
    </w:rPr>
  </w:style>
  <w:style w:type="paragraph" w:customStyle="1" w:styleId="IntenseQuote1">
    <w:name w:val="Intense Quote1"/>
    <w:basedOn w:val="Normal"/>
    <w:next w:val="Normal"/>
    <w:link w:val="IntenseQuoteChar"/>
    <w:uiPriority w:val="30"/>
    <w:qFormat/>
    <w:pPr>
      <w:spacing w:before="100" w:beforeAutospacing="1" w:after="240" w:line="240" w:lineRule="auto"/>
      <w:ind w:left="720"/>
      <w:jc w:val="center"/>
    </w:pPr>
    <w:rPr>
      <w:rFonts w:asciiTheme="majorHAnsi" w:eastAsiaTheme="majorEastAsia" w:hAnsiTheme="majorHAnsi" w:cstheme="majorBidi"/>
      <w:color w:val="44546A" w:themeColor="text2"/>
      <w:spacing w:val="-6"/>
      <w:sz w:val="32"/>
      <w:szCs w:val="32"/>
    </w:rPr>
  </w:style>
  <w:style w:type="character" w:customStyle="1" w:styleId="IntenseQuoteChar">
    <w:name w:val="Intense Quote Char"/>
    <w:basedOn w:val="DefaultParagraphFont"/>
    <w:link w:val="IntenseQuote1"/>
    <w:uiPriority w:val="30"/>
    <w:rPr>
      <w:rFonts w:asciiTheme="majorHAnsi" w:eastAsiaTheme="majorEastAsia" w:hAnsiTheme="majorHAnsi" w:cstheme="majorBidi"/>
      <w:color w:val="44546A" w:themeColor="text2"/>
      <w:spacing w:val="-6"/>
      <w:sz w:val="32"/>
      <w:szCs w:val="32"/>
    </w:rPr>
  </w:style>
  <w:style w:type="character" w:customStyle="1" w:styleId="SubtleEmphasis1">
    <w:name w:val="Subtle Emphasis1"/>
    <w:basedOn w:val="DefaultParagraphFont"/>
    <w:uiPriority w:val="19"/>
    <w:qFormat/>
    <w:rPr>
      <w:i/>
      <w:iCs/>
      <w:color w:val="595959" w:themeColor="text1" w:themeTint="A6"/>
    </w:rPr>
  </w:style>
  <w:style w:type="character" w:customStyle="1" w:styleId="IntenseEmphasis1">
    <w:name w:val="Intense Emphasis1"/>
    <w:basedOn w:val="DefaultParagraphFont"/>
    <w:uiPriority w:val="21"/>
    <w:qFormat/>
    <w:rPr>
      <w:b/>
      <w:bCs/>
      <w:i/>
      <w:iCs/>
    </w:rPr>
  </w:style>
  <w:style w:type="character" w:customStyle="1" w:styleId="SubtleReference1">
    <w:name w:val="Subtle Reference1"/>
    <w:basedOn w:val="DefaultParagraphFont"/>
    <w:uiPriority w:val="31"/>
    <w:qFormat/>
    <w:rPr>
      <w:smallCaps/>
      <w:color w:val="595959" w:themeColor="text1" w:themeTint="A6"/>
      <w:u w:val="none" w:color="7F7F7F" w:themeColor="text1" w:themeTint="80"/>
    </w:rPr>
  </w:style>
  <w:style w:type="character" w:customStyle="1" w:styleId="IntenseReference1">
    <w:name w:val="Intense Reference1"/>
    <w:basedOn w:val="DefaultParagraphFont"/>
    <w:uiPriority w:val="32"/>
    <w:qFormat/>
    <w:rPr>
      <w:b/>
      <w:bCs/>
      <w:smallCaps/>
      <w:color w:val="44546A" w:themeColor="text2"/>
      <w:u w:val="single"/>
    </w:rPr>
  </w:style>
  <w:style w:type="character" w:customStyle="1" w:styleId="BookTitle1">
    <w:name w:val="Book Title1"/>
    <w:basedOn w:val="DefaultParagraphFont"/>
    <w:uiPriority w:val="33"/>
    <w:qFormat/>
    <w:rPr>
      <w:b/>
      <w:bCs/>
      <w:smallCaps/>
      <w:spacing w:val="10"/>
    </w:rPr>
  </w:style>
  <w:style w:type="paragraph" w:customStyle="1" w:styleId="TOCHeading1">
    <w:name w:val="TOC Heading1"/>
    <w:basedOn w:val="Heading1"/>
    <w:next w:val="Normal"/>
    <w:uiPriority w:val="39"/>
    <w:unhideWhenUsed/>
    <w:qFormat/>
    <w:pPr>
      <w:outlineLvl w:val="9"/>
    </w:pPr>
  </w:style>
  <w:style w:type="character" w:customStyle="1" w:styleId="apple-converted-space">
    <w:name w:val="apple-converted-space"/>
    <w:basedOn w:val="DefaultParagraphFont"/>
    <w:qFormat/>
  </w:style>
  <w:style w:type="paragraph" w:customStyle="1" w:styleId="Default">
    <w:name w:val="Default"/>
    <w:pPr>
      <w:autoSpaceDE w:val="0"/>
      <w:autoSpaceDN w:val="0"/>
      <w:adjustRightInd w:val="0"/>
      <w:spacing w:after="0" w:line="240" w:lineRule="auto"/>
    </w:pPr>
    <w:rPr>
      <w:rFonts w:ascii="Calibri" w:eastAsiaTheme="minorEastAsia" w:hAnsi="Calibri" w:cs="Calibri"/>
      <w:color w:val="000000"/>
      <w:sz w:val="24"/>
      <w:szCs w:val="24"/>
      <w:lang w:val="en-IN" w:eastAsia="en-IN"/>
    </w:rPr>
  </w:style>
  <w:style w:type="paragraph" w:customStyle="1" w:styleId="ListParagraph1">
    <w:name w:val="List Paragraph1"/>
    <w:basedOn w:val="Normal"/>
    <w:uiPriority w:val="34"/>
    <w:qFormat/>
    <w:pPr>
      <w:ind w:left="720"/>
      <w:contextualSpacing/>
    </w:pPr>
  </w:style>
  <w:style w:type="paragraph" w:styleId="BalloonText">
    <w:name w:val="Balloon Text"/>
    <w:basedOn w:val="Normal"/>
    <w:link w:val="BalloonTextChar"/>
    <w:uiPriority w:val="99"/>
    <w:semiHidden/>
    <w:unhideWhenUsed/>
    <w:rsid w:val="00F36B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36B5E"/>
    <w:rPr>
      <w:rFonts w:ascii="Tahoma" w:eastAsiaTheme="minorEastAsia" w:hAnsi="Tahoma" w:cs="Tahoma"/>
      <w:sz w:val="16"/>
      <w:szCs w:val="16"/>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8379665">
      <w:bodyDiv w:val="1"/>
      <w:marLeft w:val="0"/>
      <w:marRight w:val="0"/>
      <w:marTop w:val="0"/>
      <w:marBottom w:val="0"/>
      <w:divBdr>
        <w:top w:val="none" w:sz="0" w:space="0" w:color="auto"/>
        <w:left w:val="none" w:sz="0" w:space="0" w:color="auto"/>
        <w:bottom w:val="none" w:sz="0" w:space="0" w:color="auto"/>
        <w:right w:val="none" w:sz="0" w:space="0" w:color="auto"/>
      </w:divBdr>
    </w:div>
    <w:div w:id="889224916">
      <w:bodyDiv w:val="1"/>
      <w:marLeft w:val="0"/>
      <w:marRight w:val="0"/>
      <w:marTop w:val="0"/>
      <w:marBottom w:val="0"/>
      <w:divBdr>
        <w:top w:val="none" w:sz="0" w:space="0" w:color="auto"/>
        <w:left w:val="none" w:sz="0" w:space="0" w:color="auto"/>
        <w:bottom w:val="none" w:sz="0" w:space="0" w:color="auto"/>
        <w:right w:val="none" w:sz="0" w:space="0" w:color="auto"/>
      </w:divBdr>
      <w:divsChild>
        <w:div w:id="408234476">
          <w:marLeft w:val="0"/>
          <w:marRight w:val="0"/>
          <w:marTop w:val="0"/>
          <w:marBottom w:val="0"/>
          <w:divBdr>
            <w:top w:val="none" w:sz="0" w:space="0" w:color="auto"/>
            <w:left w:val="none" w:sz="0" w:space="0" w:color="auto"/>
            <w:bottom w:val="none" w:sz="0" w:space="0" w:color="auto"/>
            <w:right w:val="none" w:sz="0" w:space="0" w:color="auto"/>
          </w:divBdr>
          <w:divsChild>
            <w:div w:id="422841966">
              <w:marLeft w:val="120"/>
              <w:marRight w:val="0"/>
              <w:marTop w:val="0"/>
              <w:marBottom w:val="0"/>
              <w:divBdr>
                <w:top w:val="none" w:sz="0" w:space="0" w:color="auto"/>
                <w:left w:val="none" w:sz="0" w:space="0" w:color="auto"/>
                <w:bottom w:val="none" w:sz="0" w:space="0" w:color="auto"/>
                <w:right w:val="none" w:sz="0" w:space="0" w:color="auto"/>
              </w:divBdr>
              <w:divsChild>
                <w:div w:id="773018484">
                  <w:marLeft w:val="0"/>
                  <w:marRight w:val="0"/>
                  <w:marTop w:val="0"/>
                  <w:marBottom w:val="0"/>
                  <w:divBdr>
                    <w:top w:val="none" w:sz="0" w:space="0" w:color="auto"/>
                    <w:left w:val="none" w:sz="0" w:space="0" w:color="auto"/>
                    <w:bottom w:val="none" w:sz="0" w:space="0" w:color="auto"/>
                    <w:right w:val="none" w:sz="0" w:space="0" w:color="auto"/>
                  </w:divBdr>
                  <w:divsChild>
                    <w:div w:id="1539508609">
                      <w:marLeft w:val="0"/>
                      <w:marRight w:val="0"/>
                      <w:marTop w:val="0"/>
                      <w:marBottom w:val="0"/>
                      <w:divBdr>
                        <w:top w:val="none" w:sz="0" w:space="0" w:color="auto"/>
                        <w:left w:val="none" w:sz="0" w:space="0" w:color="auto"/>
                        <w:bottom w:val="none" w:sz="0" w:space="0" w:color="auto"/>
                        <w:right w:val="none" w:sz="0" w:space="0" w:color="auto"/>
                      </w:divBdr>
                      <w:divsChild>
                        <w:div w:id="738484700">
                          <w:marLeft w:val="0"/>
                          <w:marRight w:val="0"/>
                          <w:marTop w:val="0"/>
                          <w:marBottom w:val="0"/>
                          <w:divBdr>
                            <w:top w:val="none" w:sz="0" w:space="0" w:color="auto"/>
                            <w:left w:val="none" w:sz="0" w:space="0" w:color="auto"/>
                            <w:bottom w:val="none" w:sz="0" w:space="0" w:color="auto"/>
                            <w:right w:val="none" w:sz="0" w:space="0" w:color="auto"/>
                          </w:divBdr>
                          <w:divsChild>
                            <w:div w:id="1462192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15505957">
          <w:marLeft w:val="0"/>
          <w:marRight w:val="0"/>
          <w:marTop w:val="0"/>
          <w:marBottom w:val="0"/>
          <w:divBdr>
            <w:top w:val="none" w:sz="0" w:space="0" w:color="auto"/>
            <w:left w:val="none" w:sz="0" w:space="0" w:color="auto"/>
            <w:bottom w:val="none" w:sz="0" w:space="0" w:color="auto"/>
            <w:right w:val="none" w:sz="0" w:space="0" w:color="auto"/>
          </w:divBdr>
          <w:divsChild>
            <w:div w:id="2138064343">
              <w:marLeft w:val="120"/>
              <w:marRight w:val="0"/>
              <w:marTop w:val="0"/>
              <w:marBottom w:val="0"/>
              <w:divBdr>
                <w:top w:val="none" w:sz="0" w:space="0" w:color="auto"/>
                <w:left w:val="none" w:sz="0" w:space="0" w:color="auto"/>
                <w:bottom w:val="none" w:sz="0" w:space="0" w:color="auto"/>
                <w:right w:val="none" w:sz="0" w:space="0" w:color="auto"/>
              </w:divBdr>
              <w:divsChild>
                <w:div w:id="544099023">
                  <w:marLeft w:val="0"/>
                  <w:marRight w:val="0"/>
                  <w:marTop w:val="0"/>
                  <w:marBottom w:val="0"/>
                  <w:divBdr>
                    <w:top w:val="none" w:sz="0" w:space="0" w:color="auto"/>
                    <w:left w:val="none" w:sz="0" w:space="0" w:color="auto"/>
                    <w:bottom w:val="none" w:sz="0" w:space="0" w:color="auto"/>
                    <w:right w:val="none" w:sz="0" w:space="0" w:color="auto"/>
                  </w:divBdr>
                  <w:divsChild>
                    <w:div w:id="1004436182">
                      <w:marLeft w:val="0"/>
                      <w:marRight w:val="0"/>
                      <w:marTop w:val="0"/>
                      <w:marBottom w:val="0"/>
                      <w:divBdr>
                        <w:top w:val="none" w:sz="0" w:space="0" w:color="auto"/>
                        <w:left w:val="none" w:sz="0" w:space="0" w:color="auto"/>
                        <w:bottom w:val="none" w:sz="0" w:space="0" w:color="auto"/>
                        <w:right w:val="none" w:sz="0" w:space="0" w:color="auto"/>
                      </w:divBdr>
                      <w:divsChild>
                        <w:div w:id="22754139">
                          <w:marLeft w:val="0"/>
                          <w:marRight w:val="0"/>
                          <w:marTop w:val="0"/>
                          <w:marBottom w:val="0"/>
                          <w:divBdr>
                            <w:top w:val="none" w:sz="0" w:space="0" w:color="auto"/>
                            <w:left w:val="none" w:sz="0" w:space="0" w:color="auto"/>
                            <w:bottom w:val="none" w:sz="0" w:space="0" w:color="auto"/>
                            <w:right w:val="none" w:sz="0" w:space="0" w:color="auto"/>
                          </w:divBdr>
                          <w:divsChild>
                            <w:div w:id="16458928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35626418">
          <w:marLeft w:val="0"/>
          <w:marRight w:val="0"/>
          <w:marTop w:val="0"/>
          <w:marBottom w:val="0"/>
          <w:divBdr>
            <w:top w:val="none" w:sz="0" w:space="0" w:color="auto"/>
            <w:left w:val="none" w:sz="0" w:space="0" w:color="auto"/>
            <w:bottom w:val="none" w:sz="0" w:space="0" w:color="auto"/>
            <w:right w:val="none" w:sz="0" w:space="0" w:color="auto"/>
          </w:divBdr>
          <w:divsChild>
            <w:div w:id="1987466151">
              <w:marLeft w:val="120"/>
              <w:marRight w:val="0"/>
              <w:marTop w:val="0"/>
              <w:marBottom w:val="0"/>
              <w:divBdr>
                <w:top w:val="none" w:sz="0" w:space="0" w:color="auto"/>
                <w:left w:val="none" w:sz="0" w:space="0" w:color="auto"/>
                <w:bottom w:val="none" w:sz="0" w:space="0" w:color="auto"/>
                <w:right w:val="none" w:sz="0" w:space="0" w:color="auto"/>
              </w:divBdr>
              <w:divsChild>
                <w:div w:id="1484463483">
                  <w:marLeft w:val="0"/>
                  <w:marRight w:val="0"/>
                  <w:marTop w:val="0"/>
                  <w:marBottom w:val="0"/>
                  <w:divBdr>
                    <w:top w:val="none" w:sz="0" w:space="0" w:color="auto"/>
                    <w:left w:val="none" w:sz="0" w:space="0" w:color="auto"/>
                    <w:bottom w:val="none" w:sz="0" w:space="0" w:color="auto"/>
                    <w:right w:val="none" w:sz="0" w:space="0" w:color="auto"/>
                  </w:divBdr>
                  <w:divsChild>
                    <w:div w:id="1090662976">
                      <w:marLeft w:val="0"/>
                      <w:marRight w:val="0"/>
                      <w:marTop w:val="0"/>
                      <w:marBottom w:val="0"/>
                      <w:divBdr>
                        <w:top w:val="none" w:sz="0" w:space="0" w:color="auto"/>
                        <w:left w:val="none" w:sz="0" w:space="0" w:color="auto"/>
                        <w:bottom w:val="none" w:sz="0" w:space="0" w:color="auto"/>
                        <w:right w:val="none" w:sz="0" w:space="0" w:color="auto"/>
                      </w:divBdr>
                      <w:divsChild>
                        <w:div w:id="331185653">
                          <w:marLeft w:val="0"/>
                          <w:marRight w:val="0"/>
                          <w:marTop w:val="0"/>
                          <w:marBottom w:val="0"/>
                          <w:divBdr>
                            <w:top w:val="none" w:sz="0" w:space="0" w:color="auto"/>
                            <w:left w:val="none" w:sz="0" w:space="0" w:color="auto"/>
                            <w:bottom w:val="none" w:sz="0" w:space="0" w:color="auto"/>
                            <w:right w:val="none" w:sz="0" w:space="0" w:color="auto"/>
                          </w:divBdr>
                          <w:divsChild>
                            <w:div w:id="5779867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49788613">
      <w:bodyDiv w:val="1"/>
      <w:marLeft w:val="0"/>
      <w:marRight w:val="0"/>
      <w:marTop w:val="0"/>
      <w:marBottom w:val="0"/>
      <w:divBdr>
        <w:top w:val="none" w:sz="0" w:space="0" w:color="auto"/>
        <w:left w:val="none" w:sz="0" w:space="0" w:color="auto"/>
        <w:bottom w:val="none" w:sz="0" w:space="0" w:color="auto"/>
        <w:right w:val="none" w:sz="0" w:space="0" w:color="auto"/>
      </w:divBdr>
      <w:divsChild>
        <w:div w:id="751390144">
          <w:marLeft w:val="0"/>
          <w:marRight w:val="0"/>
          <w:marTop w:val="0"/>
          <w:marBottom w:val="0"/>
          <w:divBdr>
            <w:top w:val="none" w:sz="0" w:space="0" w:color="auto"/>
            <w:left w:val="none" w:sz="0" w:space="0" w:color="auto"/>
            <w:bottom w:val="none" w:sz="0" w:space="0" w:color="auto"/>
            <w:right w:val="none" w:sz="0" w:space="0" w:color="auto"/>
          </w:divBdr>
          <w:divsChild>
            <w:div w:id="1359893341">
              <w:marLeft w:val="120"/>
              <w:marRight w:val="0"/>
              <w:marTop w:val="0"/>
              <w:marBottom w:val="0"/>
              <w:divBdr>
                <w:top w:val="none" w:sz="0" w:space="0" w:color="auto"/>
                <w:left w:val="none" w:sz="0" w:space="0" w:color="auto"/>
                <w:bottom w:val="none" w:sz="0" w:space="0" w:color="auto"/>
                <w:right w:val="none" w:sz="0" w:space="0" w:color="auto"/>
              </w:divBdr>
              <w:divsChild>
                <w:div w:id="1475491339">
                  <w:marLeft w:val="0"/>
                  <w:marRight w:val="0"/>
                  <w:marTop w:val="0"/>
                  <w:marBottom w:val="0"/>
                  <w:divBdr>
                    <w:top w:val="none" w:sz="0" w:space="0" w:color="auto"/>
                    <w:left w:val="none" w:sz="0" w:space="0" w:color="auto"/>
                    <w:bottom w:val="none" w:sz="0" w:space="0" w:color="auto"/>
                    <w:right w:val="none" w:sz="0" w:space="0" w:color="auto"/>
                  </w:divBdr>
                  <w:divsChild>
                    <w:div w:id="232588457">
                      <w:marLeft w:val="0"/>
                      <w:marRight w:val="0"/>
                      <w:marTop w:val="0"/>
                      <w:marBottom w:val="0"/>
                      <w:divBdr>
                        <w:top w:val="none" w:sz="0" w:space="0" w:color="auto"/>
                        <w:left w:val="none" w:sz="0" w:space="0" w:color="auto"/>
                        <w:bottom w:val="none" w:sz="0" w:space="0" w:color="auto"/>
                        <w:right w:val="none" w:sz="0" w:space="0" w:color="auto"/>
                      </w:divBdr>
                      <w:divsChild>
                        <w:div w:id="2101482781">
                          <w:marLeft w:val="0"/>
                          <w:marRight w:val="0"/>
                          <w:marTop w:val="0"/>
                          <w:marBottom w:val="0"/>
                          <w:divBdr>
                            <w:top w:val="none" w:sz="0" w:space="0" w:color="auto"/>
                            <w:left w:val="none" w:sz="0" w:space="0" w:color="auto"/>
                            <w:bottom w:val="none" w:sz="0" w:space="0" w:color="auto"/>
                            <w:right w:val="none" w:sz="0" w:space="0" w:color="auto"/>
                          </w:divBdr>
                          <w:divsChild>
                            <w:div w:id="165487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53985837">
          <w:marLeft w:val="0"/>
          <w:marRight w:val="0"/>
          <w:marTop w:val="0"/>
          <w:marBottom w:val="0"/>
          <w:divBdr>
            <w:top w:val="none" w:sz="0" w:space="0" w:color="auto"/>
            <w:left w:val="none" w:sz="0" w:space="0" w:color="auto"/>
            <w:bottom w:val="none" w:sz="0" w:space="0" w:color="auto"/>
            <w:right w:val="none" w:sz="0" w:space="0" w:color="auto"/>
          </w:divBdr>
          <w:divsChild>
            <w:div w:id="1973751356">
              <w:marLeft w:val="120"/>
              <w:marRight w:val="0"/>
              <w:marTop w:val="0"/>
              <w:marBottom w:val="0"/>
              <w:divBdr>
                <w:top w:val="none" w:sz="0" w:space="0" w:color="auto"/>
                <w:left w:val="none" w:sz="0" w:space="0" w:color="auto"/>
                <w:bottom w:val="none" w:sz="0" w:space="0" w:color="auto"/>
                <w:right w:val="none" w:sz="0" w:space="0" w:color="auto"/>
              </w:divBdr>
              <w:divsChild>
                <w:div w:id="265818710">
                  <w:marLeft w:val="0"/>
                  <w:marRight w:val="0"/>
                  <w:marTop w:val="0"/>
                  <w:marBottom w:val="0"/>
                  <w:divBdr>
                    <w:top w:val="none" w:sz="0" w:space="0" w:color="auto"/>
                    <w:left w:val="none" w:sz="0" w:space="0" w:color="auto"/>
                    <w:bottom w:val="none" w:sz="0" w:space="0" w:color="auto"/>
                    <w:right w:val="none" w:sz="0" w:space="0" w:color="auto"/>
                  </w:divBdr>
                  <w:divsChild>
                    <w:div w:id="986857363">
                      <w:marLeft w:val="0"/>
                      <w:marRight w:val="0"/>
                      <w:marTop w:val="0"/>
                      <w:marBottom w:val="0"/>
                      <w:divBdr>
                        <w:top w:val="none" w:sz="0" w:space="0" w:color="auto"/>
                        <w:left w:val="none" w:sz="0" w:space="0" w:color="auto"/>
                        <w:bottom w:val="none" w:sz="0" w:space="0" w:color="auto"/>
                        <w:right w:val="none" w:sz="0" w:space="0" w:color="auto"/>
                      </w:divBdr>
                      <w:divsChild>
                        <w:div w:id="1814517808">
                          <w:marLeft w:val="0"/>
                          <w:marRight w:val="0"/>
                          <w:marTop w:val="0"/>
                          <w:marBottom w:val="0"/>
                          <w:divBdr>
                            <w:top w:val="none" w:sz="0" w:space="0" w:color="auto"/>
                            <w:left w:val="none" w:sz="0" w:space="0" w:color="auto"/>
                            <w:bottom w:val="none" w:sz="0" w:space="0" w:color="auto"/>
                            <w:right w:val="none" w:sz="0" w:space="0" w:color="auto"/>
                          </w:divBdr>
                          <w:divsChild>
                            <w:div w:id="15126425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7618382">
          <w:marLeft w:val="0"/>
          <w:marRight w:val="0"/>
          <w:marTop w:val="0"/>
          <w:marBottom w:val="0"/>
          <w:divBdr>
            <w:top w:val="none" w:sz="0" w:space="0" w:color="auto"/>
            <w:left w:val="none" w:sz="0" w:space="0" w:color="auto"/>
            <w:bottom w:val="none" w:sz="0" w:space="0" w:color="auto"/>
            <w:right w:val="none" w:sz="0" w:space="0" w:color="auto"/>
          </w:divBdr>
          <w:divsChild>
            <w:div w:id="663121607">
              <w:marLeft w:val="120"/>
              <w:marRight w:val="0"/>
              <w:marTop w:val="0"/>
              <w:marBottom w:val="0"/>
              <w:divBdr>
                <w:top w:val="none" w:sz="0" w:space="0" w:color="auto"/>
                <w:left w:val="none" w:sz="0" w:space="0" w:color="auto"/>
                <w:bottom w:val="none" w:sz="0" w:space="0" w:color="auto"/>
                <w:right w:val="none" w:sz="0" w:space="0" w:color="auto"/>
              </w:divBdr>
              <w:divsChild>
                <w:div w:id="662902963">
                  <w:marLeft w:val="0"/>
                  <w:marRight w:val="0"/>
                  <w:marTop w:val="0"/>
                  <w:marBottom w:val="0"/>
                  <w:divBdr>
                    <w:top w:val="none" w:sz="0" w:space="0" w:color="auto"/>
                    <w:left w:val="none" w:sz="0" w:space="0" w:color="auto"/>
                    <w:bottom w:val="none" w:sz="0" w:space="0" w:color="auto"/>
                    <w:right w:val="none" w:sz="0" w:space="0" w:color="auto"/>
                  </w:divBdr>
                  <w:divsChild>
                    <w:div w:id="1264534370">
                      <w:marLeft w:val="0"/>
                      <w:marRight w:val="0"/>
                      <w:marTop w:val="0"/>
                      <w:marBottom w:val="0"/>
                      <w:divBdr>
                        <w:top w:val="none" w:sz="0" w:space="0" w:color="auto"/>
                        <w:left w:val="none" w:sz="0" w:space="0" w:color="auto"/>
                        <w:bottom w:val="none" w:sz="0" w:space="0" w:color="auto"/>
                        <w:right w:val="none" w:sz="0" w:space="0" w:color="auto"/>
                      </w:divBdr>
                      <w:divsChild>
                        <w:div w:id="315568654">
                          <w:marLeft w:val="0"/>
                          <w:marRight w:val="0"/>
                          <w:marTop w:val="0"/>
                          <w:marBottom w:val="0"/>
                          <w:divBdr>
                            <w:top w:val="none" w:sz="0" w:space="0" w:color="auto"/>
                            <w:left w:val="none" w:sz="0" w:space="0" w:color="auto"/>
                            <w:bottom w:val="none" w:sz="0" w:space="0" w:color="auto"/>
                            <w:right w:val="none" w:sz="0" w:space="0" w:color="auto"/>
                          </w:divBdr>
                          <w:divsChild>
                            <w:div w:id="1497068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s://www.efatigue.com/training/Chapter_6.pdf" TargetMode="Externa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5.jpg"/><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tyles" Target="style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customShpExts>
    <customShpInfo spid="_x0000_s1026"/>
  </customShpExt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4D72EFC8-1598-4178-A50E-0DFF2ADAF7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9</Pages>
  <Words>1135</Words>
  <Characters>6475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7595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Akash Singh</dc:creator>
  <cp:lastModifiedBy>raghav gupta</cp:lastModifiedBy>
  <cp:revision>11</cp:revision>
  <dcterms:created xsi:type="dcterms:W3CDTF">2016-03-14T19:04:00Z</dcterms:created>
  <dcterms:modified xsi:type="dcterms:W3CDTF">2017-02-04T18:54:00Z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1033-10.2.0.5811</vt:lpwstr>
  </property>
</Properties>
</file>