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4F4CE" w14:textId="3C5E877E" w:rsidR="006D7E50" w:rsidRPr="006D7E50" w:rsidRDefault="006D7E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Задания</w:t>
      </w:r>
      <w:r w:rsidR="00CC109B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практической работы 1</w:t>
      </w:r>
    </w:p>
    <w:p w14:paraId="2FCE595F" w14:textId="592833B8" w:rsidR="00475822" w:rsidRPr="006D7E50" w:rsidRDefault="006D7E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E50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041B4F1E" w14:textId="4C4C5844" w:rsidR="006D7E50" w:rsidRDefault="006D7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Подготовьте отчет</w:t>
      </w:r>
      <w:r w:rsidRPr="006D7E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исследованию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-ближайших соседей, в котором будут отражены</w:t>
      </w:r>
      <w:r w:rsidRPr="006D7E50">
        <w:rPr>
          <w:rFonts w:ascii="Times New Roman" w:hAnsi="Times New Roman" w:cs="Times New Roman"/>
          <w:sz w:val="28"/>
          <w:szCs w:val="28"/>
        </w:rPr>
        <w:t>:</w:t>
      </w:r>
    </w:p>
    <w:p w14:paraId="785343A3" w14:textId="4E44BD34" w:rsidR="006D7E50" w:rsidRDefault="006D7E50" w:rsidP="006D7E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оптимального выбора соседей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23862" w:rsidRPr="00223862">
        <w:rPr>
          <w:rFonts w:ascii="Times New Roman" w:hAnsi="Times New Roman" w:cs="Times New Roman"/>
          <w:sz w:val="28"/>
          <w:szCs w:val="28"/>
        </w:rPr>
        <w:t>:</w:t>
      </w:r>
    </w:p>
    <w:p w14:paraId="378EB559" w14:textId="7CBB282A" w:rsidR="006D7E50" w:rsidRDefault="006D7E50" w:rsidP="006D7E5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7E50">
        <w:rPr>
          <w:rFonts w:ascii="Times New Roman" w:hAnsi="Times New Roman" w:cs="Times New Roman"/>
          <w:sz w:val="28"/>
          <w:szCs w:val="28"/>
        </w:rPr>
        <w:t xml:space="preserve"> Проведите эксперименты с разными k (например, 1, 3, 5, 15).</w:t>
      </w:r>
    </w:p>
    <w:p w14:paraId="3300BBC9" w14:textId="6AC6D9D4" w:rsidR="006D7E50" w:rsidRDefault="006D7E50" w:rsidP="006D7E5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7E50">
        <w:rPr>
          <w:rFonts w:ascii="Times New Roman" w:hAnsi="Times New Roman" w:cs="Times New Roman"/>
          <w:sz w:val="28"/>
          <w:szCs w:val="28"/>
        </w:rPr>
        <w:t xml:space="preserve"> Постройте график зависимости ошибки (</w:t>
      </w:r>
      <w:r w:rsidRPr="006D7E50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6D7E5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D7E50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6D7E50">
        <w:rPr>
          <w:rFonts w:ascii="Times New Roman" w:hAnsi="Times New Roman" w:cs="Times New Roman"/>
          <w:sz w:val="28"/>
          <w:szCs w:val="28"/>
        </w:rPr>
        <w:t xml:space="preserve">) от </w:t>
      </w:r>
      <w:r w:rsidRPr="006D7E5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D7E50">
        <w:rPr>
          <w:rFonts w:ascii="Times New Roman" w:hAnsi="Times New Roman" w:cs="Times New Roman"/>
          <w:sz w:val="28"/>
          <w:szCs w:val="28"/>
        </w:rPr>
        <w:t>.</w:t>
      </w:r>
    </w:p>
    <w:p w14:paraId="699F9D36" w14:textId="6E5817D9" w:rsidR="006D7E50" w:rsidRDefault="00DE214C" w:rsidP="006D7E5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7E50">
        <w:rPr>
          <w:rFonts w:ascii="Times New Roman" w:hAnsi="Times New Roman" w:cs="Times New Roman"/>
          <w:sz w:val="28"/>
          <w:szCs w:val="28"/>
        </w:rPr>
        <w:t>К</w:t>
      </w:r>
      <w:r w:rsidR="006D7E50" w:rsidRPr="006D7E50">
        <w:rPr>
          <w:rFonts w:ascii="Times New Roman" w:hAnsi="Times New Roman" w:cs="Times New Roman"/>
          <w:sz w:val="28"/>
          <w:szCs w:val="28"/>
        </w:rPr>
        <w:t>ак</w:t>
      </w:r>
      <w:r w:rsidR="006D7E50">
        <w:rPr>
          <w:rFonts w:ascii="Times New Roman" w:hAnsi="Times New Roman" w:cs="Times New Roman"/>
          <w:sz w:val="28"/>
          <w:szCs w:val="28"/>
        </w:rPr>
        <w:t xml:space="preserve"> п</w:t>
      </w:r>
      <w:r w:rsidR="006D7E50" w:rsidRPr="006D7E50">
        <w:rPr>
          <w:rFonts w:ascii="Times New Roman" w:hAnsi="Times New Roman" w:cs="Times New Roman"/>
          <w:sz w:val="28"/>
          <w:szCs w:val="28"/>
        </w:rPr>
        <w:t>ри малом и при большом k меняется качество?</w:t>
      </w:r>
    </w:p>
    <w:p w14:paraId="5759CBE9" w14:textId="410941AB" w:rsidR="006D7E50" w:rsidRDefault="006D7E50" w:rsidP="006D7E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оптимального значение параметра в</w:t>
      </w:r>
      <w:r w:rsidRPr="006D7E50">
        <w:rPr>
          <w:rFonts w:ascii="Times New Roman" w:hAnsi="Times New Roman" w:cs="Times New Roman"/>
          <w:sz w:val="28"/>
          <w:szCs w:val="28"/>
        </w:rPr>
        <w:t>еса соседей (</w:t>
      </w:r>
      <w:proofErr w:type="spellStart"/>
      <w:r w:rsidRPr="006D7E50">
        <w:rPr>
          <w:rFonts w:ascii="Times New Roman" w:hAnsi="Times New Roman" w:cs="Times New Roman"/>
          <w:sz w:val="28"/>
          <w:szCs w:val="28"/>
        </w:rPr>
        <w:t>weights</w:t>
      </w:r>
      <w:proofErr w:type="spellEnd"/>
      <w:r w:rsidRPr="006D7E50">
        <w:rPr>
          <w:rFonts w:ascii="Times New Roman" w:hAnsi="Times New Roman" w:cs="Times New Roman"/>
          <w:sz w:val="28"/>
          <w:szCs w:val="28"/>
        </w:rPr>
        <w:t>)</w:t>
      </w:r>
      <w:r w:rsidR="00223862" w:rsidRPr="00223862">
        <w:rPr>
          <w:rFonts w:ascii="Times New Roman" w:hAnsi="Times New Roman" w:cs="Times New Roman"/>
          <w:sz w:val="28"/>
          <w:szCs w:val="28"/>
        </w:rPr>
        <w:t>:</w:t>
      </w:r>
    </w:p>
    <w:p w14:paraId="4E696695" w14:textId="3E1B6003" w:rsidR="006D7E50" w:rsidRDefault="00DE214C" w:rsidP="006D7E5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7E50" w:rsidRPr="006D7E50">
        <w:rPr>
          <w:rFonts w:ascii="Times New Roman" w:hAnsi="Times New Roman" w:cs="Times New Roman"/>
          <w:sz w:val="28"/>
          <w:szCs w:val="28"/>
        </w:rPr>
        <w:t xml:space="preserve">Сравните варианты </w:t>
      </w:r>
      <w:proofErr w:type="spellStart"/>
      <w:r w:rsidR="006D7E50" w:rsidRPr="006D7E50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="006D7E50" w:rsidRPr="006D7E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D7E50" w:rsidRPr="006D7E50">
        <w:rPr>
          <w:rFonts w:ascii="Times New Roman" w:hAnsi="Times New Roman" w:cs="Times New Roman"/>
          <w:sz w:val="28"/>
          <w:szCs w:val="28"/>
        </w:rPr>
        <w:t>distance</w:t>
      </w:r>
      <w:proofErr w:type="spellEnd"/>
    </w:p>
    <w:p w14:paraId="03408DA9" w14:textId="793B4E9B" w:rsidR="006D7E50" w:rsidRDefault="00DE214C" w:rsidP="006D7E5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7E50">
        <w:rPr>
          <w:rFonts w:ascii="Times New Roman" w:hAnsi="Times New Roman" w:cs="Times New Roman"/>
          <w:sz w:val="28"/>
          <w:szCs w:val="28"/>
        </w:rPr>
        <w:t xml:space="preserve">В </w:t>
      </w:r>
      <w:r w:rsidR="006D7E50" w:rsidRPr="006D7E50">
        <w:rPr>
          <w:rFonts w:ascii="Times New Roman" w:hAnsi="Times New Roman" w:cs="Times New Roman"/>
          <w:sz w:val="28"/>
          <w:szCs w:val="28"/>
        </w:rPr>
        <w:t>каком случае модель становится устойчивее?</w:t>
      </w:r>
    </w:p>
    <w:p w14:paraId="4DF25087" w14:textId="1B290368" w:rsidR="006D7E50" w:rsidRDefault="006D7E50" w:rsidP="006D7E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оптимальной м</w:t>
      </w:r>
      <w:r w:rsidRPr="006D7E50">
        <w:rPr>
          <w:rFonts w:ascii="Times New Roman" w:hAnsi="Times New Roman" w:cs="Times New Roman"/>
          <w:sz w:val="28"/>
          <w:szCs w:val="28"/>
        </w:rPr>
        <w:t>етрик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D7E50">
        <w:rPr>
          <w:rFonts w:ascii="Times New Roman" w:hAnsi="Times New Roman" w:cs="Times New Roman"/>
          <w:sz w:val="28"/>
          <w:szCs w:val="28"/>
        </w:rPr>
        <w:t xml:space="preserve"> расстояния (</w:t>
      </w:r>
      <w:proofErr w:type="spellStart"/>
      <w:r w:rsidRPr="006D7E50">
        <w:rPr>
          <w:rFonts w:ascii="Times New Roman" w:hAnsi="Times New Roman" w:cs="Times New Roman"/>
          <w:sz w:val="28"/>
          <w:szCs w:val="28"/>
        </w:rPr>
        <w:t>metric</w:t>
      </w:r>
      <w:proofErr w:type="spellEnd"/>
      <w:r w:rsidRPr="006D7E50">
        <w:rPr>
          <w:rFonts w:ascii="Times New Roman" w:hAnsi="Times New Roman" w:cs="Times New Roman"/>
          <w:sz w:val="28"/>
          <w:szCs w:val="28"/>
        </w:rPr>
        <w:t>)</w:t>
      </w:r>
      <w:r w:rsidR="00223862" w:rsidRPr="00223862">
        <w:rPr>
          <w:rFonts w:ascii="Times New Roman" w:hAnsi="Times New Roman" w:cs="Times New Roman"/>
          <w:sz w:val="28"/>
          <w:szCs w:val="28"/>
        </w:rPr>
        <w:t>:</w:t>
      </w:r>
    </w:p>
    <w:p w14:paraId="34A6D4DA" w14:textId="41F812D4" w:rsidR="006D7E50" w:rsidRDefault="00DE214C" w:rsidP="006D7E5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7E50" w:rsidRPr="006D7E50">
        <w:rPr>
          <w:rFonts w:ascii="Times New Roman" w:hAnsi="Times New Roman" w:cs="Times New Roman"/>
          <w:sz w:val="28"/>
          <w:szCs w:val="28"/>
        </w:rPr>
        <w:t xml:space="preserve">Сравните </w:t>
      </w:r>
      <w:r w:rsidR="006D7E50">
        <w:rPr>
          <w:rFonts w:ascii="Times New Roman" w:hAnsi="Times New Roman" w:cs="Times New Roman"/>
          <w:sz w:val="28"/>
          <w:szCs w:val="28"/>
        </w:rPr>
        <w:t>всевозможные варианты</w:t>
      </w:r>
      <w:r w:rsidR="006D7E50" w:rsidRPr="006D7E50">
        <w:rPr>
          <w:rFonts w:ascii="Times New Roman" w:hAnsi="Times New Roman" w:cs="Times New Roman"/>
          <w:sz w:val="28"/>
          <w:szCs w:val="28"/>
        </w:rPr>
        <w:t xml:space="preserve"> </w:t>
      </w:r>
      <w:r w:rsidR="006D7E50">
        <w:rPr>
          <w:rFonts w:ascii="Times New Roman" w:hAnsi="Times New Roman" w:cs="Times New Roman"/>
          <w:sz w:val="28"/>
          <w:szCs w:val="28"/>
        </w:rPr>
        <w:t>метрики расстояния.</w:t>
      </w:r>
    </w:p>
    <w:p w14:paraId="3D2EFE63" w14:textId="47359A42" w:rsidR="006D7E50" w:rsidRDefault="00DE214C" w:rsidP="006D7E5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7E50">
        <w:rPr>
          <w:rFonts w:ascii="Times New Roman" w:hAnsi="Times New Roman" w:cs="Times New Roman"/>
          <w:sz w:val="28"/>
          <w:szCs w:val="28"/>
        </w:rPr>
        <w:t>К</w:t>
      </w:r>
      <w:r w:rsidR="006D7E50" w:rsidRPr="006D7E50">
        <w:rPr>
          <w:rFonts w:ascii="Times New Roman" w:hAnsi="Times New Roman" w:cs="Times New Roman"/>
          <w:sz w:val="28"/>
          <w:szCs w:val="28"/>
        </w:rPr>
        <w:t xml:space="preserve">акая метрика лучше подходит для </w:t>
      </w:r>
      <w:r w:rsidR="006D7E50">
        <w:rPr>
          <w:rFonts w:ascii="Times New Roman" w:hAnsi="Times New Roman" w:cs="Times New Roman"/>
          <w:sz w:val="28"/>
          <w:szCs w:val="28"/>
        </w:rPr>
        <w:t xml:space="preserve">текущих </w:t>
      </w:r>
      <w:r w:rsidR="006D7E50" w:rsidRPr="006D7E50">
        <w:rPr>
          <w:rFonts w:ascii="Times New Roman" w:hAnsi="Times New Roman" w:cs="Times New Roman"/>
          <w:sz w:val="28"/>
          <w:szCs w:val="28"/>
        </w:rPr>
        <w:t>данных?</w:t>
      </w:r>
    </w:p>
    <w:p w14:paraId="2F717B70" w14:textId="77777777" w:rsidR="004D3B72" w:rsidRPr="004D3B72" w:rsidRDefault="004D3B72" w:rsidP="004D3B72">
      <w:pPr>
        <w:rPr>
          <w:rFonts w:ascii="Times New Roman" w:hAnsi="Times New Roman" w:cs="Times New Roman"/>
          <w:sz w:val="28"/>
          <w:szCs w:val="28"/>
        </w:rPr>
      </w:pPr>
      <w:r w:rsidRPr="004D3B72">
        <w:rPr>
          <w:rFonts w:ascii="Times New Roman" w:hAnsi="Times New Roman" w:cs="Times New Roman"/>
          <w:sz w:val="28"/>
          <w:szCs w:val="28"/>
        </w:rPr>
        <w:t>В отчёте приведите:</w:t>
      </w:r>
    </w:p>
    <w:p w14:paraId="581EE372" w14:textId="77777777" w:rsidR="004D3B72" w:rsidRDefault="004D3B72" w:rsidP="004D3B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3B72">
        <w:rPr>
          <w:rFonts w:ascii="Times New Roman" w:hAnsi="Times New Roman" w:cs="Times New Roman"/>
          <w:sz w:val="28"/>
          <w:szCs w:val="28"/>
        </w:rPr>
        <w:t>графики/таблицы,</w:t>
      </w:r>
    </w:p>
    <w:p w14:paraId="78AE8245" w14:textId="77777777" w:rsidR="004D3B72" w:rsidRDefault="004D3B72" w:rsidP="004D3B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3B72">
        <w:rPr>
          <w:rFonts w:ascii="Times New Roman" w:hAnsi="Times New Roman" w:cs="Times New Roman"/>
          <w:sz w:val="28"/>
          <w:szCs w:val="28"/>
        </w:rPr>
        <w:t>скриншоты визуализаций,</w:t>
      </w:r>
    </w:p>
    <w:p w14:paraId="723C2EF9" w14:textId="497CBFDF" w:rsidR="004D3B72" w:rsidRDefault="004D3B72" w:rsidP="004D3B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3B72">
        <w:rPr>
          <w:rFonts w:ascii="Times New Roman" w:hAnsi="Times New Roman" w:cs="Times New Roman"/>
          <w:sz w:val="28"/>
          <w:szCs w:val="28"/>
        </w:rPr>
        <w:t xml:space="preserve">ответы на вопросы и общий вывод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D3B72">
        <w:rPr>
          <w:rFonts w:ascii="Times New Roman" w:hAnsi="Times New Roman" w:cs="Times New Roman"/>
          <w:sz w:val="28"/>
          <w:szCs w:val="28"/>
        </w:rPr>
        <w:t xml:space="preserve"> какие параметры оказались оптимальными.</w:t>
      </w:r>
    </w:p>
    <w:p w14:paraId="5D108DDE" w14:textId="798D8FF3" w:rsidR="00A932AD" w:rsidRPr="00E35F84" w:rsidRDefault="00A932AD" w:rsidP="00A932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32AD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Pr="00E35F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5430AE" w14:textId="1B3E1D2D" w:rsidR="0010542A" w:rsidRDefault="0010542A" w:rsidP="00105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Подготовьте отчет</w:t>
      </w:r>
      <w:r w:rsidRPr="006D7E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исследованию алгоритма дерева решений, в котором будут отражены</w:t>
      </w:r>
      <w:r w:rsidRPr="006D7E50">
        <w:rPr>
          <w:rFonts w:ascii="Times New Roman" w:hAnsi="Times New Roman" w:cs="Times New Roman"/>
          <w:sz w:val="28"/>
          <w:szCs w:val="28"/>
        </w:rPr>
        <w:t>:</w:t>
      </w:r>
    </w:p>
    <w:p w14:paraId="6EDC45F8" w14:textId="30DD7A38" w:rsidR="0010542A" w:rsidRDefault="00883F94" w:rsidP="00883F9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3F94">
        <w:rPr>
          <w:rFonts w:ascii="Times New Roman" w:hAnsi="Times New Roman" w:cs="Times New Roman"/>
          <w:sz w:val="28"/>
          <w:szCs w:val="28"/>
        </w:rPr>
        <w:t>Определение оптимальной сложности дерева</w:t>
      </w:r>
      <w:r w:rsidR="00DE7C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75353B" w14:textId="34FC0FDA" w:rsidR="0010542A" w:rsidRDefault="0010542A" w:rsidP="00883F94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7E50">
        <w:rPr>
          <w:rFonts w:ascii="Times New Roman" w:hAnsi="Times New Roman" w:cs="Times New Roman"/>
          <w:sz w:val="28"/>
          <w:szCs w:val="28"/>
        </w:rPr>
        <w:t xml:space="preserve"> </w:t>
      </w:r>
      <w:r w:rsidR="00883F94" w:rsidRPr="00883F94">
        <w:rPr>
          <w:rFonts w:ascii="Times New Roman" w:hAnsi="Times New Roman" w:cs="Times New Roman"/>
          <w:sz w:val="28"/>
          <w:szCs w:val="28"/>
        </w:rPr>
        <w:t xml:space="preserve">Проведите эксперименты с разными значениями глубины дерева </w:t>
      </w:r>
      <w:proofErr w:type="spellStart"/>
      <w:r w:rsidR="00883F94" w:rsidRPr="00883F94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="00F316CE" w:rsidRPr="00F316CE">
        <w:rPr>
          <w:rFonts w:ascii="Times New Roman" w:hAnsi="Times New Roman" w:cs="Times New Roman"/>
          <w:sz w:val="28"/>
          <w:szCs w:val="28"/>
        </w:rPr>
        <w:t xml:space="preserve"> (</w:t>
      </w:r>
      <w:r w:rsidR="00F316CE">
        <w:rPr>
          <w:rFonts w:ascii="Times New Roman" w:hAnsi="Times New Roman" w:cs="Times New Roman"/>
          <w:sz w:val="28"/>
          <w:szCs w:val="28"/>
        </w:rPr>
        <w:t>например, 3</w:t>
      </w:r>
      <w:r w:rsidR="00F316CE" w:rsidRPr="00F316CE">
        <w:rPr>
          <w:rFonts w:ascii="Times New Roman" w:hAnsi="Times New Roman" w:cs="Times New Roman"/>
          <w:sz w:val="28"/>
          <w:szCs w:val="28"/>
        </w:rPr>
        <w:t>, 5, 8, 12, 20)</w:t>
      </w:r>
      <w:r w:rsidR="00883F94" w:rsidRPr="00883F94">
        <w:rPr>
          <w:rFonts w:ascii="Times New Roman" w:hAnsi="Times New Roman" w:cs="Times New Roman"/>
          <w:sz w:val="28"/>
          <w:szCs w:val="28"/>
        </w:rPr>
        <w:t>.</w:t>
      </w:r>
    </w:p>
    <w:p w14:paraId="1287CEE9" w14:textId="10774898" w:rsidR="0010542A" w:rsidRDefault="0010542A" w:rsidP="00883F94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7E50">
        <w:rPr>
          <w:rFonts w:ascii="Times New Roman" w:hAnsi="Times New Roman" w:cs="Times New Roman"/>
          <w:sz w:val="28"/>
          <w:szCs w:val="28"/>
        </w:rPr>
        <w:t xml:space="preserve"> Постройте график зависимости ошибки (</w:t>
      </w:r>
      <w:r w:rsidRPr="006D7E50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6D7E5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D7E50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6D7E50">
        <w:rPr>
          <w:rFonts w:ascii="Times New Roman" w:hAnsi="Times New Roman" w:cs="Times New Roman"/>
          <w:sz w:val="28"/>
          <w:szCs w:val="28"/>
        </w:rPr>
        <w:t xml:space="preserve">) от </w:t>
      </w:r>
      <w:r w:rsidR="00883F94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883F94" w:rsidRPr="00883F94">
        <w:rPr>
          <w:rFonts w:ascii="Times New Roman" w:hAnsi="Times New Roman" w:cs="Times New Roman"/>
          <w:sz w:val="28"/>
          <w:szCs w:val="28"/>
        </w:rPr>
        <w:t>_</w:t>
      </w:r>
      <w:r w:rsidR="00883F94">
        <w:rPr>
          <w:rFonts w:ascii="Times New Roman" w:hAnsi="Times New Roman" w:cs="Times New Roman"/>
          <w:sz w:val="28"/>
          <w:szCs w:val="28"/>
          <w:lang w:val="en-US"/>
        </w:rPr>
        <w:t>depth</w:t>
      </w:r>
      <w:r w:rsidRPr="006D7E50">
        <w:rPr>
          <w:rFonts w:ascii="Times New Roman" w:hAnsi="Times New Roman" w:cs="Times New Roman"/>
          <w:sz w:val="28"/>
          <w:szCs w:val="28"/>
        </w:rPr>
        <w:t>.</w:t>
      </w:r>
    </w:p>
    <w:p w14:paraId="7F197624" w14:textId="09D1E52C" w:rsidR="0010542A" w:rsidRDefault="0010542A" w:rsidP="00883F94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3F94" w:rsidRPr="00883F94">
        <w:rPr>
          <w:rFonts w:ascii="Times New Roman" w:hAnsi="Times New Roman" w:cs="Times New Roman"/>
          <w:sz w:val="28"/>
          <w:szCs w:val="28"/>
        </w:rPr>
        <w:t>Как при малой и при большой глубине меняется качество</w:t>
      </w:r>
      <w:r w:rsidRPr="006D7E50">
        <w:rPr>
          <w:rFonts w:ascii="Times New Roman" w:hAnsi="Times New Roman" w:cs="Times New Roman"/>
          <w:sz w:val="28"/>
          <w:szCs w:val="28"/>
        </w:rPr>
        <w:t>?</w:t>
      </w:r>
    </w:p>
    <w:p w14:paraId="0ED63772" w14:textId="7CC011BB" w:rsidR="0010542A" w:rsidRDefault="0054784E" w:rsidP="00883F9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4784E">
        <w:rPr>
          <w:rFonts w:ascii="Times New Roman" w:hAnsi="Times New Roman" w:cs="Times New Roman"/>
          <w:sz w:val="28"/>
          <w:szCs w:val="28"/>
        </w:rPr>
        <w:t>Определение оптимальных настроек разбиения</w:t>
      </w:r>
      <w:r w:rsidR="00DE7C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19C756" w14:textId="426231DD" w:rsidR="0010542A" w:rsidRDefault="0010542A" w:rsidP="00883F94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784E" w:rsidRPr="0054784E">
        <w:rPr>
          <w:rFonts w:ascii="Times New Roman" w:hAnsi="Times New Roman" w:cs="Times New Roman"/>
          <w:sz w:val="28"/>
          <w:szCs w:val="28"/>
        </w:rPr>
        <w:t xml:space="preserve">Сравните критерии качества разбиения: </w:t>
      </w:r>
      <w:proofErr w:type="spellStart"/>
      <w:r w:rsidR="0054784E" w:rsidRPr="0054784E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="0054784E" w:rsidRPr="005478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4784E" w:rsidRPr="0054784E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="0054784E" w:rsidRPr="005478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4784E" w:rsidRPr="0054784E">
        <w:rPr>
          <w:rFonts w:ascii="Times New Roman" w:hAnsi="Times New Roman" w:cs="Times New Roman"/>
          <w:sz w:val="28"/>
          <w:szCs w:val="28"/>
        </w:rPr>
        <w:t>log_loss</w:t>
      </w:r>
      <w:proofErr w:type="spellEnd"/>
      <w:r w:rsidR="0054784E" w:rsidRPr="0054784E">
        <w:rPr>
          <w:rFonts w:ascii="Times New Roman" w:hAnsi="Times New Roman" w:cs="Times New Roman"/>
          <w:sz w:val="28"/>
          <w:szCs w:val="28"/>
        </w:rPr>
        <w:t>.</w:t>
      </w:r>
    </w:p>
    <w:p w14:paraId="4C1FB949" w14:textId="00792258" w:rsidR="0054784E" w:rsidRDefault="0054784E" w:rsidP="00883F94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784E">
        <w:rPr>
          <w:rFonts w:ascii="Times New Roman" w:hAnsi="Times New Roman" w:cs="Times New Roman"/>
          <w:sz w:val="28"/>
          <w:szCs w:val="28"/>
        </w:rPr>
        <w:t xml:space="preserve">Сравните стратегии </w:t>
      </w:r>
      <w:proofErr w:type="spellStart"/>
      <w:r w:rsidRPr="0054784E">
        <w:rPr>
          <w:rFonts w:ascii="Times New Roman" w:hAnsi="Times New Roman" w:cs="Times New Roman"/>
          <w:sz w:val="28"/>
          <w:szCs w:val="28"/>
        </w:rPr>
        <w:t>splitter</w:t>
      </w:r>
      <w:proofErr w:type="spellEnd"/>
      <w:r w:rsidRPr="005478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4784E">
        <w:rPr>
          <w:rFonts w:ascii="Times New Roman" w:hAnsi="Times New Roman" w:cs="Times New Roman"/>
          <w:sz w:val="28"/>
          <w:szCs w:val="28"/>
        </w:rPr>
        <w:t>best</w:t>
      </w:r>
      <w:proofErr w:type="spellEnd"/>
      <w:r w:rsidRPr="0054784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4784E">
        <w:rPr>
          <w:rFonts w:ascii="Times New Roman" w:hAnsi="Times New Roman" w:cs="Times New Roman"/>
          <w:sz w:val="28"/>
          <w:szCs w:val="28"/>
        </w:rPr>
        <w:t>random</w:t>
      </w:r>
      <w:proofErr w:type="spellEnd"/>
    </w:p>
    <w:p w14:paraId="37010D8D" w14:textId="54F60A2A" w:rsidR="0010542A" w:rsidRDefault="0010542A" w:rsidP="00883F94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Pr="006D7E50">
        <w:rPr>
          <w:rFonts w:ascii="Times New Roman" w:hAnsi="Times New Roman" w:cs="Times New Roman"/>
          <w:sz w:val="28"/>
          <w:szCs w:val="28"/>
        </w:rPr>
        <w:t>каком случае модель становится устойчивее?</w:t>
      </w:r>
    </w:p>
    <w:p w14:paraId="3E71B5DC" w14:textId="7C8E2A99" w:rsidR="0010542A" w:rsidRDefault="00223862" w:rsidP="00883F9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3862">
        <w:rPr>
          <w:rFonts w:ascii="Times New Roman" w:hAnsi="Times New Roman" w:cs="Times New Roman"/>
          <w:sz w:val="28"/>
          <w:szCs w:val="28"/>
        </w:rPr>
        <w:t xml:space="preserve">Подбор </w:t>
      </w:r>
      <w:proofErr w:type="spellStart"/>
      <w:r w:rsidRPr="00223862">
        <w:rPr>
          <w:rFonts w:ascii="Times New Roman" w:hAnsi="Times New Roman" w:cs="Times New Roman"/>
          <w:sz w:val="28"/>
          <w:szCs w:val="28"/>
        </w:rPr>
        <w:t>регуляризаторов</w:t>
      </w:r>
      <w:proofErr w:type="spellEnd"/>
      <w:r w:rsidRPr="00223862">
        <w:rPr>
          <w:rFonts w:ascii="Times New Roman" w:hAnsi="Times New Roman" w:cs="Times New Roman"/>
          <w:sz w:val="28"/>
          <w:szCs w:val="28"/>
        </w:rPr>
        <w:t xml:space="preserve"> и чувствительных параметров</w:t>
      </w:r>
      <w:r w:rsidR="00DE7CE0" w:rsidRPr="00DE7CE0">
        <w:rPr>
          <w:rFonts w:ascii="Times New Roman" w:hAnsi="Times New Roman" w:cs="Times New Roman"/>
          <w:sz w:val="28"/>
          <w:szCs w:val="28"/>
        </w:rPr>
        <w:t>:</w:t>
      </w:r>
    </w:p>
    <w:p w14:paraId="2B5A9862" w14:textId="1848E3FD" w:rsidR="0010542A" w:rsidRDefault="0010542A" w:rsidP="00883F94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7E50">
        <w:rPr>
          <w:rFonts w:ascii="Times New Roman" w:hAnsi="Times New Roman" w:cs="Times New Roman"/>
          <w:sz w:val="28"/>
          <w:szCs w:val="28"/>
        </w:rPr>
        <w:t xml:space="preserve">Сравните </w:t>
      </w:r>
      <w:proofErr w:type="spellStart"/>
      <w:r w:rsidR="000E604B" w:rsidRPr="000E604B">
        <w:rPr>
          <w:rFonts w:ascii="Times New Roman" w:hAnsi="Times New Roman" w:cs="Times New Roman"/>
          <w:sz w:val="28"/>
          <w:szCs w:val="28"/>
        </w:rPr>
        <w:t>min_samples_leaf</w:t>
      </w:r>
      <w:proofErr w:type="spellEnd"/>
      <w:r w:rsidR="000E604B" w:rsidRPr="000E604B">
        <w:rPr>
          <w:rFonts w:ascii="Times New Roman" w:hAnsi="Times New Roman" w:cs="Times New Roman"/>
          <w:sz w:val="28"/>
          <w:szCs w:val="28"/>
        </w:rPr>
        <w:t xml:space="preserve"> (например, 1, 3, 5, 10) и </w:t>
      </w:r>
      <w:proofErr w:type="spellStart"/>
      <w:r w:rsidR="000E604B" w:rsidRPr="000E604B">
        <w:rPr>
          <w:rFonts w:ascii="Times New Roman" w:hAnsi="Times New Roman" w:cs="Times New Roman"/>
          <w:sz w:val="28"/>
          <w:szCs w:val="28"/>
        </w:rPr>
        <w:t>min_samples_split</w:t>
      </w:r>
      <w:proofErr w:type="spellEnd"/>
      <w:r w:rsidR="000E604B" w:rsidRPr="000E604B">
        <w:rPr>
          <w:rFonts w:ascii="Times New Roman" w:hAnsi="Times New Roman" w:cs="Times New Roman"/>
          <w:sz w:val="28"/>
          <w:szCs w:val="28"/>
        </w:rPr>
        <w:t xml:space="preserve"> (например, 2, 5, 10)</w:t>
      </w:r>
      <w:r w:rsidR="000E604B">
        <w:rPr>
          <w:rFonts w:ascii="Times New Roman" w:hAnsi="Times New Roman" w:cs="Times New Roman"/>
          <w:sz w:val="28"/>
          <w:szCs w:val="28"/>
        </w:rPr>
        <w:t>.</w:t>
      </w:r>
    </w:p>
    <w:p w14:paraId="3F5F2CF6" w14:textId="27CFAC48" w:rsidR="000E604B" w:rsidRPr="004B65E7" w:rsidRDefault="000E604B" w:rsidP="00883F94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B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604B">
        <w:rPr>
          <w:rFonts w:ascii="Times New Roman" w:hAnsi="Times New Roman" w:cs="Times New Roman"/>
          <w:sz w:val="28"/>
          <w:szCs w:val="28"/>
        </w:rPr>
        <w:t>Сравните</w:t>
      </w:r>
      <w:r w:rsidRPr="004B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65E7">
        <w:rPr>
          <w:rFonts w:ascii="Times New Roman" w:hAnsi="Times New Roman" w:cs="Times New Roman"/>
          <w:sz w:val="28"/>
          <w:szCs w:val="28"/>
          <w:lang w:val="en-US"/>
        </w:rPr>
        <w:t>max_features</w:t>
      </w:r>
      <w:proofErr w:type="spellEnd"/>
      <w:r w:rsidR="004B65E7" w:rsidRPr="004B65E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B65E7">
        <w:rPr>
          <w:rFonts w:ascii="Times New Roman" w:hAnsi="Times New Roman" w:cs="Times New Roman"/>
          <w:sz w:val="28"/>
          <w:szCs w:val="28"/>
        </w:rPr>
        <w:t>например</w:t>
      </w:r>
      <w:r w:rsidR="004B65E7" w:rsidRPr="004B6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B65E7" w:rsidRPr="004B65E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4B65E7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="004B65E7" w:rsidRPr="004B65E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4B65E7" w:rsidRPr="004B6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B65E7" w:rsidRPr="004B65E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4B65E7">
        <w:rPr>
          <w:rFonts w:ascii="Times New Roman" w:hAnsi="Times New Roman" w:cs="Times New Roman"/>
          <w:sz w:val="28"/>
          <w:szCs w:val="28"/>
          <w:lang w:val="en-US"/>
        </w:rPr>
        <w:t>sqrt</w:t>
      </w:r>
      <w:r w:rsidR="004B65E7" w:rsidRPr="004B65E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4B65E7" w:rsidRPr="004B65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B65E7" w:rsidRPr="004B65E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4B65E7">
        <w:rPr>
          <w:rFonts w:ascii="Times New Roman" w:hAnsi="Times New Roman" w:cs="Times New Roman"/>
          <w:sz w:val="28"/>
          <w:szCs w:val="28"/>
          <w:lang w:val="en-US"/>
        </w:rPr>
        <w:t>log2</w:t>
      </w:r>
      <w:r w:rsidR="004B65E7" w:rsidRPr="004B65E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4B65E7" w:rsidRPr="004B65E7">
        <w:rPr>
          <w:rFonts w:ascii="Times New Roman" w:hAnsi="Times New Roman" w:cs="Times New Roman"/>
          <w:sz w:val="28"/>
          <w:szCs w:val="28"/>
          <w:lang w:val="en-US"/>
        </w:rPr>
        <w:t>, 0.25, 0.5)</w:t>
      </w:r>
      <w:r w:rsidRPr="004B65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94AAD0" w14:textId="0C7730E6" w:rsidR="0010542A" w:rsidRDefault="0010542A" w:rsidP="00883F94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B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604B" w:rsidRPr="000E604B">
        <w:rPr>
          <w:rFonts w:ascii="Times New Roman" w:hAnsi="Times New Roman" w:cs="Times New Roman"/>
          <w:sz w:val="28"/>
          <w:szCs w:val="28"/>
        </w:rPr>
        <w:t>В каких случаях улучшает</w:t>
      </w:r>
      <w:r w:rsidR="000E604B">
        <w:rPr>
          <w:rFonts w:ascii="Times New Roman" w:hAnsi="Times New Roman" w:cs="Times New Roman"/>
          <w:sz w:val="28"/>
          <w:szCs w:val="28"/>
        </w:rPr>
        <w:t>ся</w:t>
      </w:r>
      <w:r w:rsidR="000E604B" w:rsidRPr="000E604B">
        <w:rPr>
          <w:rFonts w:ascii="Times New Roman" w:hAnsi="Times New Roman" w:cs="Times New Roman"/>
          <w:sz w:val="28"/>
          <w:szCs w:val="28"/>
        </w:rPr>
        <w:t xml:space="preserve"> обобщающ</w:t>
      </w:r>
      <w:r w:rsidR="00EE45D0">
        <w:rPr>
          <w:rFonts w:ascii="Times New Roman" w:hAnsi="Times New Roman" w:cs="Times New Roman"/>
          <w:sz w:val="28"/>
          <w:szCs w:val="28"/>
        </w:rPr>
        <w:t>ая</w:t>
      </w:r>
      <w:r w:rsidR="000E604B" w:rsidRPr="000E604B">
        <w:rPr>
          <w:rFonts w:ascii="Times New Roman" w:hAnsi="Times New Roman" w:cs="Times New Roman"/>
          <w:sz w:val="28"/>
          <w:szCs w:val="28"/>
        </w:rPr>
        <w:t xml:space="preserve"> способность?</w:t>
      </w:r>
      <w:r w:rsidR="000E604B">
        <w:rPr>
          <w:rFonts w:ascii="Times New Roman" w:hAnsi="Times New Roman" w:cs="Times New Roman"/>
          <w:sz w:val="28"/>
          <w:szCs w:val="28"/>
        </w:rPr>
        <w:t xml:space="preserve"> </w:t>
      </w:r>
      <w:r w:rsidR="000E604B" w:rsidRPr="000E604B">
        <w:rPr>
          <w:rFonts w:ascii="Times New Roman" w:hAnsi="Times New Roman" w:cs="Times New Roman"/>
          <w:sz w:val="28"/>
          <w:szCs w:val="28"/>
        </w:rPr>
        <w:t xml:space="preserve">Укажите, какие настройки </w:t>
      </w:r>
      <w:r w:rsidR="000E604B">
        <w:rPr>
          <w:rFonts w:ascii="Times New Roman" w:hAnsi="Times New Roman" w:cs="Times New Roman"/>
          <w:sz w:val="28"/>
          <w:szCs w:val="28"/>
        </w:rPr>
        <w:t xml:space="preserve">позволяют </w:t>
      </w:r>
      <w:r w:rsidR="000E604B" w:rsidRPr="000E604B">
        <w:rPr>
          <w:rFonts w:ascii="Times New Roman" w:hAnsi="Times New Roman" w:cs="Times New Roman"/>
          <w:sz w:val="28"/>
          <w:szCs w:val="28"/>
        </w:rPr>
        <w:t>модел</w:t>
      </w:r>
      <w:r w:rsidR="000E604B">
        <w:rPr>
          <w:rFonts w:ascii="Times New Roman" w:hAnsi="Times New Roman" w:cs="Times New Roman"/>
          <w:sz w:val="28"/>
          <w:szCs w:val="28"/>
        </w:rPr>
        <w:t>и быть</w:t>
      </w:r>
      <w:r w:rsidR="000E604B" w:rsidRPr="000E604B">
        <w:rPr>
          <w:rFonts w:ascii="Times New Roman" w:hAnsi="Times New Roman" w:cs="Times New Roman"/>
          <w:sz w:val="28"/>
          <w:szCs w:val="28"/>
        </w:rPr>
        <w:t xml:space="preserve"> устойчивее к шум</w:t>
      </w:r>
      <w:r w:rsidR="00EE45D0">
        <w:rPr>
          <w:rFonts w:ascii="Times New Roman" w:hAnsi="Times New Roman" w:cs="Times New Roman"/>
          <w:sz w:val="28"/>
          <w:szCs w:val="28"/>
        </w:rPr>
        <w:t>у</w:t>
      </w:r>
      <w:r w:rsidR="000E604B" w:rsidRPr="000E604B">
        <w:rPr>
          <w:rFonts w:ascii="Times New Roman" w:hAnsi="Times New Roman" w:cs="Times New Roman"/>
          <w:sz w:val="28"/>
          <w:szCs w:val="28"/>
        </w:rPr>
        <w:t>?</w:t>
      </w:r>
    </w:p>
    <w:p w14:paraId="5B69C4C7" w14:textId="77777777" w:rsidR="0010542A" w:rsidRPr="004D3B72" w:rsidRDefault="0010542A" w:rsidP="0010542A">
      <w:pPr>
        <w:rPr>
          <w:rFonts w:ascii="Times New Roman" w:hAnsi="Times New Roman" w:cs="Times New Roman"/>
          <w:sz w:val="28"/>
          <w:szCs w:val="28"/>
        </w:rPr>
      </w:pPr>
      <w:r w:rsidRPr="004D3B72">
        <w:rPr>
          <w:rFonts w:ascii="Times New Roman" w:hAnsi="Times New Roman" w:cs="Times New Roman"/>
          <w:sz w:val="28"/>
          <w:szCs w:val="28"/>
        </w:rPr>
        <w:lastRenderedPageBreak/>
        <w:t>В отчёте приведите:</w:t>
      </w:r>
    </w:p>
    <w:p w14:paraId="03AEF09F" w14:textId="77777777" w:rsidR="0010542A" w:rsidRDefault="0010542A" w:rsidP="001054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3B72">
        <w:rPr>
          <w:rFonts w:ascii="Times New Roman" w:hAnsi="Times New Roman" w:cs="Times New Roman"/>
          <w:sz w:val="28"/>
          <w:szCs w:val="28"/>
        </w:rPr>
        <w:t>графики/таблицы,</w:t>
      </w:r>
    </w:p>
    <w:p w14:paraId="6951AD92" w14:textId="77777777" w:rsidR="0010542A" w:rsidRDefault="0010542A" w:rsidP="0010542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3B72">
        <w:rPr>
          <w:rFonts w:ascii="Times New Roman" w:hAnsi="Times New Roman" w:cs="Times New Roman"/>
          <w:sz w:val="28"/>
          <w:szCs w:val="28"/>
        </w:rPr>
        <w:t>скриншоты визуализаций,</w:t>
      </w:r>
    </w:p>
    <w:p w14:paraId="46D8522A" w14:textId="1F2FD13B" w:rsidR="00A932AD" w:rsidRPr="0010542A" w:rsidRDefault="0010542A" w:rsidP="00A932A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3B72">
        <w:rPr>
          <w:rFonts w:ascii="Times New Roman" w:hAnsi="Times New Roman" w:cs="Times New Roman"/>
          <w:sz w:val="28"/>
          <w:szCs w:val="28"/>
        </w:rPr>
        <w:t xml:space="preserve">ответы на вопросы и общий вывод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D3B72">
        <w:rPr>
          <w:rFonts w:ascii="Times New Roman" w:hAnsi="Times New Roman" w:cs="Times New Roman"/>
          <w:sz w:val="28"/>
          <w:szCs w:val="28"/>
        </w:rPr>
        <w:t xml:space="preserve"> какие параметры оказались оптимальными.</w:t>
      </w:r>
    </w:p>
    <w:sectPr w:rsidR="00A932AD" w:rsidRPr="001054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7097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6E84D99"/>
    <w:multiLevelType w:val="hybridMultilevel"/>
    <w:tmpl w:val="3614E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8D71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BF"/>
    <w:rsid w:val="00013BF4"/>
    <w:rsid w:val="000218D3"/>
    <w:rsid w:val="000E604B"/>
    <w:rsid w:val="0010542A"/>
    <w:rsid w:val="00134351"/>
    <w:rsid w:val="00223862"/>
    <w:rsid w:val="00241FFE"/>
    <w:rsid w:val="004722DE"/>
    <w:rsid w:val="00473FBF"/>
    <w:rsid w:val="00475822"/>
    <w:rsid w:val="004B65E7"/>
    <w:rsid w:val="004D3B72"/>
    <w:rsid w:val="0054784E"/>
    <w:rsid w:val="006D7E50"/>
    <w:rsid w:val="00883F94"/>
    <w:rsid w:val="009A4A5C"/>
    <w:rsid w:val="00A932AD"/>
    <w:rsid w:val="00B4202E"/>
    <w:rsid w:val="00CC109B"/>
    <w:rsid w:val="00D6425F"/>
    <w:rsid w:val="00DE214C"/>
    <w:rsid w:val="00DE7CE0"/>
    <w:rsid w:val="00E35F84"/>
    <w:rsid w:val="00E8492F"/>
    <w:rsid w:val="00EB2DCE"/>
    <w:rsid w:val="00ED3B4D"/>
    <w:rsid w:val="00EE45D0"/>
    <w:rsid w:val="00F3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9747"/>
  <w15:chartTrackingRefBased/>
  <w15:docId w15:val="{200FF249-80A3-4A82-AD68-ABD8BB30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4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7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7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Чаругин</dc:creator>
  <cp:keywords/>
  <dc:description/>
  <cp:lastModifiedBy>Валентин Чаругин</cp:lastModifiedBy>
  <cp:revision>27</cp:revision>
  <dcterms:created xsi:type="dcterms:W3CDTF">2025-08-21T22:12:00Z</dcterms:created>
  <dcterms:modified xsi:type="dcterms:W3CDTF">2025-08-22T22:52:00Z</dcterms:modified>
</cp:coreProperties>
</file>