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B2A0E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DSTLab Docs AI — PROJECT STATE SNAPSHOT (APRIL 2026)</w:t>
      </w:r>
    </w:p>
    <w:p w14:paraId="6E8D58C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F025D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1. ОБЩАЯ ИНФОРМАЦИЯ</w:t>
      </w:r>
    </w:p>
    <w:p w14:paraId="70BF33A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Проект: </w:t>
      </w:r>
      <w:r>
        <w:rPr>
          <w:rStyle w:val="9"/>
          <w:sz w:val="20"/>
          <w:szCs w:val="20"/>
        </w:rPr>
        <w:t>DSTLab Docs AI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Тип: SaaS платформа (AI document analysis + billing)</w:t>
      </w:r>
    </w:p>
    <w:p w14:paraId="5E2D3C4C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Назначение:</w:t>
      </w:r>
    </w:p>
    <w:p w14:paraId="2E339C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загрузка документов </w:t>
      </w:r>
    </w:p>
    <w:p w14:paraId="167213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AI анализ документов </w:t>
      </w:r>
    </w:p>
    <w:p w14:paraId="2136E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чат с документами </w:t>
      </w:r>
    </w:p>
    <w:p w14:paraId="5530A2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лимиты использования </w:t>
      </w:r>
    </w:p>
    <w:p w14:paraId="5DBA4A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подписочная модель PRO через AlfaPay </w:t>
      </w:r>
    </w:p>
    <w:p w14:paraId="254AE68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68B39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2. ТЕКУЩИЙ СТЕК</w:t>
      </w:r>
    </w:p>
    <w:p w14:paraId="60E03E8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436122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Next.js 16 (App Router) </w:t>
      </w:r>
    </w:p>
    <w:p w14:paraId="6C597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TypeScript </w:t>
      </w:r>
    </w:p>
    <w:p w14:paraId="612120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Tailwind CSS </w:t>
      </w:r>
    </w:p>
    <w:p w14:paraId="513D217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Backend:</w:t>
      </w:r>
    </w:p>
    <w:p w14:paraId="3BBE96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Next API routes </w:t>
      </w:r>
    </w:p>
    <w:p w14:paraId="783D7BA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DB:</w:t>
      </w:r>
    </w:p>
    <w:p w14:paraId="494A42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Prisma ORM </w:t>
      </w:r>
    </w:p>
    <w:p w14:paraId="05BD45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SQLite (MVP stage) </w:t>
      </w:r>
    </w:p>
    <w:p w14:paraId="5645899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Auth:</w:t>
      </w:r>
    </w:p>
    <w:p w14:paraId="041ABE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JWT (jose) </w:t>
      </w:r>
    </w:p>
    <w:p w14:paraId="1BFDFB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bcrypt </w:t>
      </w:r>
    </w:p>
    <w:p w14:paraId="30B8E5F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AI:</w:t>
      </w:r>
    </w:p>
    <w:p w14:paraId="5B4211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analyzeDocument() </w:t>
      </w:r>
    </w:p>
    <w:p w14:paraId="0B26DD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runDocumentAnalysis() </w:t>
      </w:r>
    </w:p>
    <w:p w14:paraId="4091B1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chatWithDocument() </w:t>
      </w:r>
    </w:p>
    <w:p w14:paraId="55F9584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Billing:</w:t>
      </w:r>
    </w:p>
    <w:p w14:paraId="03C53C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AlfaPay Gateway integration </w:t>
      </w:r>
    </w:p>
    <w:p w14:paraId="7ACACBE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967E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3. АРХИТЕКТУРА</w:t>
      </w:r>
    </w:p>
    <w:p w14:paraId="4D3CC80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7C2F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src/lib/services</w:t>
      </w:r>
    </w:p>
    <w:p w14:paraId="63C4322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Разделено по сервисам:</w:t>
      </w:r>
    </w:p>
    <w:p w14:paraId="6E8C5E1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Core:</w:t>
      </w:r>
    </w:p>
    <w:p w14:paraId="7B45D0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document.service.ts </w:t>
      </w:r>
    </w:p>
    <w:p w14:paraId="383E26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ai.service.ts </w:t>
      </w:r>
    </w:p>
    <w:p w14:paraId="385376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usage.service.ts </w:t>
      </w:r>
    </w:p>
    <w:p w14:paraId="7AC2C4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limit.service.ts </w:t>
      </w:r>
    </w:p>
    <w:p w14:paraId="6CA1801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Billing:</w:t>
      </w:r>
    </w:p>
    <w:p w14:paraId="268D67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billing.service.ts </w:t>
      </w:r>
    </w:p>
    <w:p w14:paraId="07CA84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alfapay.service.ts </w:t>
      </w:r>
    </w:p>
    <w:p w14:paraId="56D1A7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billing-cleanup.service.ts </w:t>
      </w:r>
    </w:p>
    <w:p w14:paraId="5AB2CE4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Access:</w:t>
      </w:r>
    </w:p>
    <w:p w14:paraId="602C46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feature-access.service.ts </w:t>
      </w:r>
    </w:p>
    <w:p w14:paraId="2CC0F0E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6039B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4. ЧТО ПОЛНОСТЬЮ ГОТОВО</w:t>
      </w:r>
    </w:p>
    <w:p w14:paraId="5E6B845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2F9D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AUTH SYSTEM</w:t>
      </w:r>
    </w:p>
    <w:p w14:paraId="12C6D3FA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</w:p>
    <w:p w14:paraId="42FB7D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регистрация </w:t>
      </w:r>
    </w:p>
    <w:p w14:paraId="5D7091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login/logout </w:t>
      </w:r>
    </w:p>
    <w:p w14:paraId="64BB49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JWT auth middleware </w:t>
      </w:r>
    </w:p>
    <w:p w14:paraId="3431324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19EC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DOCUMENT SYSTEM</w:t>
      </w:r>
    </w:p>
    <w:p w14:paraId="17724EF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</w:p>
    <w:p w14:paraId="75FC72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upload files </w:t>
      </w:r>
    </w:p>
    <w:p w14:paraId="2E76A9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parse docs </w:t>
      </w:r>
    </w:p>
    <w:p w14:paraId="1F12DE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save document records </w:t>
      </w:r>
    </w:p>
    <w:p w14:paraId="4E8326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document list </w:t>
      </w:r>
    </w:p>
    <w:p w14:paraId="08310A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document detail page </w:t>
      </w:r>
    </w:p>
    <w:p w14:paraId="5A28EFB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68E1C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AI ANALYSIS</w:t>
      </w:r>
    </w:p>
    <w:p w14:paraId="4B676C4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</w:p>
    <w:p w14:paraId="081501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AI analyze document </w:t>
      </w:r>
    </w:p>
    <w:p w14:paraId="162D8F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async analysis jobs </w:t>
      </w:r>
    </w:p>
    <w:p w14:paraId="3E4DFB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queued processing route </w:t>
      </w:r>
    </w:p>
    <w:p w14:paraId="08D66B6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498C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DOCUMENT CHAT</w:t>
      </w:r>
    </w:p>
    <w:p w14:paraId="401700C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</w:p>
    <w:p w14:paraId="7E13C6D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chat with document </w:t>
      </w:r>
    </w:p>
    <w:p w14:paraId="39CFDC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message usage counting </w:t>
      </w:r>
    </w:p>
    <w:p w14:paraId="59442BE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A1E1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USAGE SYSTEM</w:t>
      </w:r>
    </w:p>
    <w:p w14:paraId="1E64E78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tracked:</w:t>
      </w:r>
    </w:p>
    <w:p w14:paraId="2D89C9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documentsUsed </w:t>
      </w:r>
    </w:p>
    <w:p w14:paraId="1E936E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analysesUsed </w:t>
      </w:r>
    </w:p>
    <w:p w14:paraId="34BFF1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messagesUsed </w:t>
      </w:r>
    </w:p>
    <w:p w14:paraId="1899C14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335D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LIMIT SYSTEM</w:t>
      </w:r>
    </w:p>
    <w:p w14:paraId="3224909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getUserLimits(plan)</w:t>
      </w:r>
    </w:p>
    <w:p w14:paraId="710098F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FREE / PRO лимиты работают</w:t>
      </w:r>
    </w:p>
    <w:p w14:paraId="3CA2B3A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A69C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DASHBOARD UI</w:t>
      </w:r>
    </w:p>
    <w:p w14:paraId="66B7736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</w:p>
    <w:p w14:paraId="44023D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dashboard home </w:t>
      </w:r>
    </w:p>
    <w:p w14:paraId="05F0F0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documents </w:t>
      </w:r>
    </w:p>
    <w:p w14:paraId="408749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upload </w:t>
      </w:r>
    </w:p>
    <w:p w14:paraId="468C19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chat </w:t>
      </w:r>
    </w:p>
    <w:p w14:paraId="5E1042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settings </w:t>
      </w:r>
    </w:p>
    <w:p w14:paraId="4CDEAE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referrals </w:t>
      </w:r>
    </w:p>
    <w:p w14:paraId="5E470A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admin sections scaffolded </w:t>
      </w:r>
    </w:p>
    <w:p w14:paraId="345A528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930DC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 BILLING SYSTEM — ЗАВЕРШЕН MVP</w:t>
      </w:r>
    </w:p>
    <w:p w14:paraId="6560D5C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DCD2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ALFAPAY INTEGRATION STATUS: READY ✅</w:t>
      </w:r>
    </w:p>
    <w:p w14:paraId="0FAEC9C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Полностью реализовано:</w:t>
      </w:r>
    </w:p>
    <w:p w14:paraId="0660D76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0193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5.1 Checkout flow</w:t>
      </w:r>
    </w:p>
    <w:p w14:paraId="42F2265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POST /api/billing/checkout</w:t>
      </w:r>
    </w:p>
    <w:p w14:paraId="1797942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Создает:</w:t>
      </w:r>
    </w:p>
    <w:p w14:paraId="782B0B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local payment record </w:t>
      </w:r>
    </w:p>
    <w:p w14:paraId="08C911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AlfaPay order registration </w:t>
      </w:r>
    </w:p>
    <w:p w14:paraId="025ED59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payment URL redirect </w:t>
      </w:r>
    </w:p>
    <w:p w14:paraId="7BC25B9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AE44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5.2 Payment redirect flow</w:t>
      </w:r>
    </w:p>
    <w:p w14:paraId="22E771B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AlfaPay → returnUrl → /billing/return</w:t>
      </w:r>
    </w:p>
    <w:p w14:paraId="6FFCD9D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EEF3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5.3 Verify flow</w:t>
      </w:r>
    </w:p>
    <w:p w14:paraId="239CE77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POST /api/billing/verify</w:t>
      </w:r>
    </w:p>
    <w:p w14:paraId="17B9A41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Проверяет: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getOrderStatusExtended.do</w:t>
      </w:r>
    </w:p>
    <w:p w14:paraId="6897B9E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3A1B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5.4 Subscription activation</w:t>
      </w:r>
    </w:p>
    <w:p w14:paraId="7FDF6E6C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activateSubscriptionFromPayment()</w:t>
      </w:r>
    </w:p>
    <w:p w14:paraId="62EC3F5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После оплаты:</w:t>
      </w:r>
    </w:p>
    <w:p w14:paraId="4788FF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user.plan = PRO </w:t>
      </w:r>
    </w:p>
    <w:p w14:paraId="0331FD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subscriptionStatus = ACTIVE </w:t>
      </w:r>
    </w:p>
    <w:p w14:paraId="4B2D0C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currentPeriodEnd = +30/+365 дней </w:t>
      </w:r>
    </w:p>
    <w:p w14:paraId="40A91F6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5B44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5.5 Payment sync</w:t>
      </w:r>
    </w:p>
    <w:p w14:paraId="02187C8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POST /api/billing/sync/[paymentId]</w:t>
      </w:r>
    </w:p>
    <w:p w14:paraId="2465C57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E4F2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5.6 Pending cleanup cron endpoint</w:t>
      </w:r>
    </w:p>
    <w:p w14:paraId="77F268E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POST /api/internal/billing-cleanup-pending</w:t>
      </w:r>
    </w:p>
    <w:p w14:paraId="1590F86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cleanup:</w:t>
      </w:r>
    </w:p>
    <w:p w14:paraId="513E59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старые PENDING → CANCELED </w:t>
      </w:r>
    </w:p>
    <w:p w14:paraId="64A8DBB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5EBA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5.7 Billing events audit log</w:t>
      </w:r>
    </w:p>
    <w:p w14:paraId="2F08AAD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billingEvent table fully active</w:t>
      </w:r>
    </w:p>
    <w:p w14:paraId="28A163D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8B8C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5.8 Refund admin support</w:t>
      </w:r>
    </w:p>
    <w:p w14:paraId="578DA1D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Работает: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refund route exists</w:t>
      </w:r>
    </w:p>
    <w:p w14:paraId="639B8C1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2342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5.9 User Billing UI</w:t>
      </w:r>
    </w:p>
    <w:p w14:paraId="020D567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Готово:</w:t>
      </w:r>
    </w:p>
    <w:p w14:paraId="4226B8C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current plan </w:t>
      </w:r>
    </w:p>
    <w:p w14:paraId="1409E6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active until </w:t>
      </w:r>
    </w:p>
    <w:p w14:paraId="11E6F8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payment history </w:t>
      </w:r>
    </w:p>
    <w:p w14:paraId="1E5421F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history filters: </w:t>
      </w:r>
    </w:p>
    <w:p w14:paraId="5CC3722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useful </w:t>
      </w:r>
    </w:p>
    <w:p w14:paraId="1AAF1BB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all </w:t>
      </w:r>
    </w:p>
    <w:p w14:paraId="1AD25B3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F9BB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5.10 Payment history filter UX</w:t>
      </w:r>
    </w:p>
    <w:p w14:paraId="30A992F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Сделано:</w:t>
      </w:r>
    </w:p>
    <w:p w14:paraId="60BA3F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default hides FAILED + CANCELED </w:t>
      </w:r>
    </w:p>
    <w:p w14:paraId="3C6EDAF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?view=all shows full history </w:t>
      </w:r>
    </w:p>
    <w:p w14:paraId="2B0224E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2D50D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6. ЧТО БЫЛО ПОЧИНЕНО В ПОСЛЕДНЕЙ СЕССИИ</w:t>
      </w:r>
    </w:p>
    <w:p w14:paraId="742DF8F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E367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FIXED:</w:t>
      </w:r>
    </w:p>
    <w:p w14:paraId="7563EB16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AlfaPay “Invalid order number”</w:t>
      </w:r>
    </w:p>
    <w:p w14:paraId="41103AD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Причина: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projectId mismatch</w:t>
      </w:r>
    </w:p>
    <w:p w14:paraId="4D86381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Исправлено: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ALFAPAY_PROJECT_ID corrected</w:t>
      </w:r>
    </w:p>
    <w:p w14:paraId="510603B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D0061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AlfaPay success callback 404</w:t>
      </w:r>
    </w:p>
    <w:p w14:paraId="26561DAA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Причина: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wrong return route</w:t>
      </w:r>
    </w:p>
    <w:p w14:paraId="459251B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Исправлено: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return URL fixed</w:t>
      </w:r>
    </w:p>
    <w:p w14:paraId="0D19D97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261B9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Subscription not activating after payment</w:t>
      </w:r>
    </w:p>
    <w:p w14:paraId="697D133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Причина: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verify flow incomplete</w:t>
      </w:r>
    </w:p>
    <w:p w14:paraId="332FF2B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Исправлено: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verify → activateSubscriptionFromPayment stable</w:t>
      </w:r>
    </w:p>
    <w:p w14:paraId="3977C40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BE118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Pending ghost payments clutter UI</w:t>
      </w:r>
    </w:p>
    <w:p w14:paraId="0D0A77E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Исправлено: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cleanup endpoint + history filters</w:t>
      </w:r>
    </w:p>
    <w:p w14:paraId="7E7933E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7391F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Multiple old pending payments</w:t>
      </w:r>
    </w:p>
    <w:p w14:paraId="2AFFCD3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Исправлено: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cleanup route successfully converted 9 stale payments</w:t>
      </w:r>
    </w:p>
    <w:p w14:paraId="2BEF523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A776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7. ТЕКУЩИЕ НЕЗАКРЫТЫЕ МЕЛКИЕ ПРОБЛЕМЫ</w:t>
      </w:r>
    </w:p>
    <w:p w14:paraId="2598BBF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5A78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LINT WARNINGS STILL EXIST</w:t>
      </w:r>
    </w:p>
    <w:p w14:paraId="3FCF704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Warning:</w:t>
      </w:r>
    </w:p>
    <w:p w14:paraId="467C11E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src/app/api/internal/process-analysis-jobs/route.ts</w:t>
      </w:r>
    </w:p>
    <w:p w14:paraId="0448DF0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unused: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apiError</w:t>
      </w:r>
    </w:p>
    <w:p w14:paraId="365850D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B7DA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LINT ERRORS STILL EXIST</w:t>
      </w:r>
    </w:p>
    <w:p w14:paraId="32A3B15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document-query.service.ts</w:t>
      </w:r>
    </w:p>
    <w:p w14:paraId="022FD1E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Lines: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22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43</w:t>
      </w:r>
    </w:p>
    <w:p w14:paraId="4867129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Problem:</w:t>
      </w:r>
    </w:p>
    <w:p w14:paraId="2C946AFC">
      <w:pPr>
        <w:keepNext w:val="0"/>
        <w:keepLines w:val="0"/>
        <w:widowControl/>
        <w:suppressLineNumbers w:val="0"/>
        <w:bidi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any</w:t>
      </w:r>
    </w:p>
    <w:p w14:paraId="4771185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Need typing refactor.</w:t>
      </w:r>
    </w:p>
    <w:p w14:paraId="3903ACF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Это старый технический долг, не блокирует продукт.</w:t>
      </w:r>
    </w:p>
    <w:p w14:paraId="7B7B5A5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79BB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8. GIT STATUS</w:t>
      </w:r>
    </w:p>
    <w:p w14:paraId="69F8912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Последний pushed commit:</w:t>
      </w:r>
    </w:p>
    <w:p w14:paraId="7B95A540">
      <w:pPr>
        <w:keepNext w:val="0"/>
        <w:keepLines w:val="0"/>
        <w:widowControl/>
        <w:suppressLineNumbers w:val="0"/>
        <w:bidi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feat(billing): add payment history filters and finalize user billing UX</w:t>
      </w:r>
    </w:p>
    <w:p w14:paraId="3ED08C8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Billing block safely committed.</w:t>
      </w:r>
    </w:p>
    <w:p w14:paraId="4D8978A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CEAB1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9. BILLING BLOCK СЧИТАЕТСЯ ЗАКРЫТЫМ</w:t>
      </w:r>
    </w:p>
    <w:p w14:paraId="305249F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Можно считать completed MVP:</w:t>
      </w:r>
    </w:p>
    <w:p w14:paraId="254A1ED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checkout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payment redirect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verify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activation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sync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cleanup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refund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user UX</w:t>
      </w:r>
    </w:p>
    <w:p w14:paraId="0686994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2402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10. СЛЕДУЮЩИЙ ПРИОРИТЕТ ПО ПРОЕКТУ</w:t>
      </w:r>
    </w:p>
    <w:p w14:paraId="622B221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7360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NEXT MAJOR PHASE:</w:t>
      </w:r>
    </w:p>
    <w:p w14:paraId="38A57C6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ADMIN MODULE COMPLETION</w:t>
      </w:r>
    </w:p>
    <w:p w14:paraId="38E1DB1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Нужно делать:</w:t>
      </w:r>
    </w:p>
    <w:p w14:paraId="1790BED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1C1A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10.1 Admin Users Management</w:t>
      </w:r>
    </w:p>
    <w:p w14:paraId="694AB40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Сейчас scaffold only</w:t>
      </w:r>
    </w:p>
    <w:p w14:paraId="4241653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Нужно:</w:t>
      </w:r>
    </w:p>
    <w:p w14:paraId="04046E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list users </w:t>
      </w:r>
    </w:p>
    <w:p w14:paraId="1324D52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plans </w:t>
      </w:r>
    </w:p>
    <w:p w14:paraId="7FFD57E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statuses </w:t>
      </w:r>
    </w:p>
    <w:p w14:paraId="73307B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search/filter </w:t>
      </w:r>
    </w:p>
    <w:p w14:paraId="57A30ED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F34B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10.2 Admin Billing Dashboard</w:t>
      </w:r>
    </w:p>
    <w:p w14:paraId="083CBC5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Нужно:</w:t>
      </w:r>
    </w:p>
    <w:p w14:paraId="0B0AE23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payments analytics </w:t>
      </w:r>
    </w:p>
    <w:p w14:paraId="5F6CD6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failed payments list </w:t>
      </w:r>
      <w:bookmarkStart w:id="0" w:name="_GoBack"/>
      <w:bookmarkEnd w:id="0"/>
    </w:p>
    <w:p w14:paraId="4A06118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refunds list </w:t>
      </w:r>
    </w:p>
    <w:p w14:paraId="1393DD6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B185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10.3 Admin Documents Oversight</w:t>
      </w:r>
    </w:p>
    <w:p w14:paraId="6CDE5F6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Нужно:</w:t>
      </w:r>
    </w:p>
    <w:p w14:paraId="4D4886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all documents table </w:t>
      </w:r>
    </w:p>
    <w:p w14:paraId="39CD92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moderation/delete </w:t>
      </w:r>
    </w:p>
    <w:p w14:paraId="6888AFB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9B52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10.4 Admin AI Queue Monitor</w:t>
      </w:r>
    </w:p>
    <w:p w14:paraId="27554AD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Нужно:</w:t>
      </w:r>
    </w:p>
    <w:p w14:paraId="32A3DF8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analysis jobs dashboard </w:t>
      </w:r>
    </w:p>
    <w:p w14:paraId="25C5976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58CAE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11. ПОСЛЕ ADMIN — СЛЕДУЮЩИЙ ЭТАП</w:t>
      </w:r>
    </w:p>
    <w:p w14:paraId="359BD1E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D5D7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PHASE AFTER ADMIN:</w:t>
      </w:r>
    </w:p>
    <w:p w14:paraId="3B5023A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LANDING PAGE COMPLETION</w:t>
      </w:r>
    </w:p>
    <w:p w14:paraId="32F7B2C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Нужно:</w:t>
      </w:r>
    </w:p>
    <w:p w14:paraId="1DAAE20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repair forms </w:t>
      </w:r>
    </w:p>
    <w:p w14:paraId="7706C29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CTA forms wiring </w:t>
      </w:r>
    </w:p>
    <w:p w14:paraId="1681FE0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lead capture integration </w:t>
      </w:r>
    </w:p>
    <w:p w14:paraId="3D1B2AD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AA8E5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12. ПОТОМ</w:t>
      </w:r>
    </w:p>
    <w:p w14:paraId="1F4B576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6FEE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DEPLOYMENT PHASE</w:t>
      </w:r>
    </w:p>
    <w:p w14:paraId="77F039FC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План:</w:t>
      </w:r>
    </w:p>
    <w:p w14:paraId="1301838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Vercel frontend </w:t>
      </w:r>
    </w:p>
    <w:p w14:paraId="09E40E8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VPS backend if needed later </w:t>
      </w:r>
    </w:p>
    <w:p w14:paraId="0D5FFA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production DB migration from SQLite</w:t>
      </w:r>
    </w:p>
    <w:p w14:paraId="62E8C2D9">
      <w:pPr>
        <w:rPr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004EA"/>
    <w:multiLevelType w:val="multilevel"/>
    <w:tmpl w:val="95100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02A701"/>
    <w:multiLevelType w:val="multilevel"/>
    <w:tmpl w:val="9E02A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C20D8D"/>
    <w:multiLevelType w:val="multilevel"/>
    <w:tmpl w:val="A3C20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418CD6"/>
    <w:multiLevelType w:val="multilevel"/>
    <w:tmpl w:val="A4418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68F631"/>
    <w:multiLevelType w:val="multilevel"/>
    <w:tmpl w:val="A668F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ABB0BAF"/>
    <w:multiLevelType w:val="multilevel"/>
    <w:tmpl w:val="BABB0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F85B89E"/>
    <w:multiLevelType w:val="multilevel"/>
    <w:tmpl w:val="CF85B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7E5B6C"/>
    <w:multiLevelType w:val="multilevel"/>
    <w:tmpl w:val="D47E5B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62BE9E0"/>
    <w:multiLevelType w:val="multilevel"/>
    <w:tmpl w:val="D62BE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6D0B6E5"/>
    <w:multiLevelType w:val="multilevel"/>
    <w:tmpl w:val="D6D0B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6F233D7"/>
    <w:multiLevelType w:val="multilevel"/>
    <w:tmpl w:val="D6F23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8B84521"/>
    <w:multiLevelType w:val="multilevel"/>
    <w:tmpl w:val="D8B845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C6A5BE3"/>
    <w:multiLevelType w:val="multilevel"/>
    <w:tmpl w:val="EC6A5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88D2481"/>
    <w:multiLevelType w:val="multilevel"/>
    <w:tmpl w:val="F88D2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AFC4393"/>
    <w:multiLevelType w:val="multilevel"/>
    <w:tmpl w:val="0AFC4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7047AD5"/>
    <w:multiLevelType w:val="multilevel"/>
    <w:tmpl w:val="17047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F201103"/>
    <w:multiLevelType w:val="multilevel"/>
    <w:tmpl w:val="1F201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F4018BE"/>
    <w:multiLevelType w:val="multilevel"/>
    <w:tmpl w:val="1F401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BB8063A"/>
    <w:multiLevelType w:val="multilevel"/>
    <w:tmpl w:val="2BB80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D16ACB2"/>
    <w:multiLevelType w:val="multilevel"/>
    <w:tmpl w:val="2D16A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018C3EB"/>
    <w:multiLevelType w:val="multilevel"/>
    <w:tmpl w:val="3018C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AF4454F"/>
    <w:multiLevelType w:val="multilevel"/>
    <w:tmpl w:val="3AF44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66DDE42"/>
    <w:multiLevelType w:val="multilevel"/>
    <w:tmpl w:val="466DD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65E4973"/>
    <w:multiLevelType w:val="multilevel"/>
    <w:tmpl w:val="665E4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7D1E348"/>
    <w:multiLevelType w:val="multilevel"/>
    <w:tmpl w:val="67D1E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B7C1C5B"/>
    <w:multiLevelType w:val="multilevel"/>
    <w:tmpl w:val="6B7C1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494D267"/>
    <w:multiLevelType w:val="multilevel"/>
    <w:tmpl w:val="7494D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5"/>
  </w:num>
  <w:num w:numId="2">
    <w:abstractNumId w:val="5"/>
  </w:num>
  <w:num w:numId="3">
    <w:abstractNumId w:val="20"/>
  </w:num>
  <w:num w:numId="4">
    <w:abstractNumId w:val="12"/>
  </w:num>
  <w:num w:numId="5">
    <w:abstractNumId w:val="19"/>
  </w:num>
  <w:num w:numId="6">
    <w:abstractNumId w:val="4"/>
  </w:num>
  <w:num w:numId="7">
    <w:abstractNumId w:val="21"/>
  </w:num>
  <w:num w:numId="8">
    <w:abstractNumId w:val="2"/>
  </w:num>
  <w:num w:numId="9">
    <w:abstractNumId w:val="26"/>
  </w:num>
  <w:num w:numId="10">
    <w:abstractNumId w:val="8"/>
  </w:num>
  <w:num w:numId="11">
    <w:abstractNumId w:val="11"/>
  </w:num>
  <w:num w:numId="12">
    <w:abstractNumId w:val="16"/>
  </w:num>
  <w:num w:numId="13">
    <w:abstractNumId w:val="23"/>
  </w:num>
  <w:num w:numId="14">
    <w:abstractNumId w:val="18"/>
  </w:num>
  <w:num w:numId="15">
    <w:abstractNumId w:val="14"/>
  </w:num>
  <w:num w:numId="16">
    <w:abstractNumId w:val="0"/>
  </w:num>
  <w:num w:numId="17">
    <w:abstractNumId w:val="22"/>
  </w:num>
  <w:num w:numId="18">
    <w:abstractNumId w:val="3"/>
  </w:num>
  <w:num w:numId="19">
    <w:abstractNumId w:val="6"/>
  </w:num>
  <w:num w:numId="20">
    <w:abstractNumId w:val="1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13"/>
  </w:num>
  <w:num w:numId="24">
    <w:abstractNumId w:val="9"/>
  </w:num>
  <w:num w:numId="25">
    <w:abstractNumId w:val="7"/>
  </w:num>
  <w:num w:numId="26">
    <w:abstractNumId w:val="15"/>
  </w:num>
  <w:num w:numId="27">
    <w:abstractNumId w:val="10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C1F35"/>
    <w:rsid w:val="6E1C1F35"/>
    <w:rsid w:val="7A71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2026-04-08T10:53:00Z</dcterms:created>
  <dc:creator>DSTLab_PM</dc:creator>
  <cp:lastModifiedBy>DSTLab_PM</cp:lastModifiedBy>
  <dcterms:modified xsi:type="dcterms:W3CDTF">2026-04-10T05:44:03Z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3F3EBFFE060844FF8EFF25F8FCE8FCCA_11</vt:lpwstr>
  </property>
</Properties>
</file>