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2E8A1" w14:textId="77777777" w:rsidR="002A7B0D" w:rsidRDefault="00000000">
      <w:pPr>
        <w:spacing w:after="1"/>
        <w:ind w:left="10" w:right="277" w:hanging="10"/>
        <w:jc w:val="center"/>
      </w:pPr>
      <w:r>
        <w:rPr>
          <w:b/>
          <w:sz w:val="28"/>
        </w:rPr>
        <w:t xml:space="preserve">Ideation Phase </w:t>
      </w:r>
      <w:r>
        <w:t xml:space="preserve">  </w:t>
      </w:r>
    </w:p>
    <w:p w14:paraId="136329C1" w14:textId="77777777" w:rsidR="002A7B0D" w:rsidRDefault="00000000">
      <w:pPr>
        <w:spacing w:after="1"/>
        <w:ind w:left="10" w:right="277" w:hanging="10"/>
        <w:jc w:val="center"/>
      </w:pPr>
      <w:r>
        <w:rPr>
          <w:b/>
          <w:sz w:val="28"/>
        </w:rPr>
        <w:t xml:space="preserve">Brainstorm &amp; Idea Prioritization Template </w:t>
      </w:r>
      <w:r>
        <w:t xml:space="preserve">  </w:t>
      </w:r>
    </w:p>
    <w:p w14:paraId="5E458C9B" w14:textId="77777777" w:rsidR="002A7B0D" w:rsidRDefault="00000000">
      <w:pPr>
        <w:spacing w:after="0"/>
        <w:ind w:left="60"/>
        <w:jc w:val="center"/>
      </w:pPr>
      <w:r>
        <w:rPr>
          <w:b/>
          <w:sz w:val="28"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43" w:type="dxa"/>
        <w:tblCellMar>
          <w:top w:w="1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5"/>
      </w:tblGrid>
      <w:tr w:rsidR="002A7B0D" w14:paraId="3A79503F" w14:textId="77777777">
        <w:trPr>
          <w:trHeight w:val="45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FF8B1" w14:textId="77777777" w:rsidR="002A7B0D" w:rsidRDefault="00000000">
            <w:pPr>
              <w:spacing w:after="0"/>
            </w:pPr>
            <w:r>
              <w:t xml:space="preserve">Date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64BC" w14:textId="77777777" w:rsidR="002A7B0D" w:rsidRDefault="00000000">
            <w:pPr>
              <w:spacing w:after="0"/>
              <w:ind w:left="2"/>
            </w:pPr>
            <w:r>
              <w:t xml:space="preserve">13 March 2025   </w:t>
            </w:r>
          </w:p>
        </w:tc>
      </w:tr>
      <w:tr w:rsidR="002A7B0D" w14:paraId="0476FB86" w14:textId="77777777">
        <w:trPr>
          <w:trHeight w:val="45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5375" w14:textId="77777777" w:rsidR="002A7B0D" w:rsidRDefault="00000000">
            <w:pPr>
              <w:spacing w:after="0"/>
            </w:pPr>
            <w:r>
              <w:t xml:space="preserve">Team ID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68FC9" w14:textId="328D6860" w:rsidR="002A7B0D" w:rsidRDefault="00000000">
            <w:pPr>
              <w:spacing w:after="0"/>
              <w:ind w:left="2"/>
            </w:pPr>
            <w:r>
              <w:t>PNT2025TMID06</w:t>
            </w:r>
            <w:r w:rsidR="000552E8">
              <w:t>726</w:t>
            </w:r>
          </w:p>
        </w:tc>
      </w:tr>
      <w:tr w:rsidR="002A7B0D" w14:paraId="11203581" w14:textId="77777777">
        <w:trPr>
          <w:trHeight w:val="7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ED90" w14:textId="77777777" w:rsidR="002A7B0D" w:rsidRDefault="00000000">
            <w:pPr>
              <w:spacing w:after="0"/>
            </w:pPr>
            <w:r>
              <w:t xml:space="preserve">Project Name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9BC1" w14:textId="77777777" w:rsidR="002A7B0D" w:rsidRDefault="00000000">
            <w:pPr>
              <w:spacing w:after="0"/>
              <w:ind w:left="2"/>
            </w:pPr>
            <w:r>
              <w:rPr>
                <w:b/>
              </w:rPr>
              <w:t xml:space="preserve">Predicting Plant Growth Stages with </w:t>
            </w:r>
            <w:r>
              <w:t xml:space="preserve"> </w:t>
            </w:r>
          </w:p>
          <w:p w14:paraId="3C653147" w14:textId="77777777" w:rsidR="002A7B0D" w:rsidRDefault="00000000">
            <w:pPr>
              <w:spacing w:after="0"/>
              <w:ind w:left="2"/>
            </w:pPr>
            <w:r>
              <w:rPr>
                <w:b/>
              </w:rPr>
              <w:t xml:space="preserve">Environmental and Management Data </w:t>
            </w:r>
            <w:r>
              <w:t xml:space="preserve">  </w:t>
            </w:r>
          </w:p>
        </w:tc>
      </w:tr>
      <w:tr w:rsidR="002A7B0D" w14:paraId="5F92E795" w14:textId="77777777">
        <w:trPr>
          <w:trHeight w:val="45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15EFF" w14:textId="77777777" w:rsidR="002A7B0D" w:rsidRDefault="00000000">
            <w:pPr>
              <w:spacing w:after="0"/>
            </w:pPr>
            <w:r>
              <w:t xml:space="preserve">Maximum Marks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1AE6" w14:textId="77777777" w:rsidR="002A7B0D" w:rsidRDefault="00000000">
            <w:pPr>
              <w:spacing w:after="0"/>
              <w:ind w:left="2"/>
            </w:pPr>
            <w:r>
              <w:t xml:space="preserve">4 Marks   </w:t>
            </w:r>
          </w:p>
        </w:tc>
      </w:tr>
    </w:tbl>
    <w:p w14:paraId="21CB2D0D" w14:textId="77777777" w:rsidR="002A7B0D" w:rsidRDefault="00000000">
      <w:pPr>
        <w:spacing w:after="150"/>
        <w:ind w:left="29"/>
      </w:pPr>
      <w:r>
        <w:rPr>
          <w:b/>
          <w:sz w:val="24"/>
        </w:rPr>
        <w:t xml:space="preserve"> </w:t>
      </w:r>
      <w:r>
        <w:t xml:space="preserve">  </w:t>
      </w:r>
    </w:p>
    <w:p w14:paraId="0A8C111C" w14:textId="77777777" w:rsidR="002A7B0D" w:rsidRDefault="00000000">
      <w:pPr>
        <w:spacing w:after="0"/>
        <w:ind w:left="-5" w:hanging="10"/>
      </w:pPr>
      <w:r>
        <w:rPr>
          <w:b/>
          <w:sz w:val="24"/>
        </w:rPr>
        <w:t xml:space="preserve">Brainstorm &amp; Idea Prioritization Template: </w:t>
      </w:r>
      <w:r>
        <w:t xml:space="preserve">  </w:t>
      </w:r>
    </w:p>
    <w:p w14:paraId="3A791A4A" w14:textId="77777777" w:rsidR="002A7B0D" w:rsidRDefault="00000000">
      <w:pPr>
        <w:spacing w:after="0"/>
        <w:ind w:right="1397"/>
        <w:jc w:val="right"/>
      </w:pPr>
      <w:r>
        <w:rPr>
          <w:noProof/>
        </w:rPr>
        <w:drawing>
          <wp:inline distT="0" distB="0" distL="0" distR="0" wp14:anchorId="19BA91DB" wp14:editId="257A412C">
            <wp:extent cx="4968240" cy="316166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F26EC9" w14:textId="77777777" w:rsidR="002A7B0D" w:rsidRDefault="00000000">
      <w:pPr>
        <w:spacing w:after="216"/>
        <w:ind w:right="1061"/>
        <w:jc w:val="right"/>
      </w:pPr>
      <w:r>
        <w:rPr>
          <w:color w:val="0563C1"/>
        </w:rPr>
        <w:t xml:space="preserve"> </w:t>
      </w:r>
      <w:r>
        <w:t xml:space="preserve">  </w:t>
      </w:r>
    </w:p>
    <w:p w14:paraId="3990F00F" w14:textId="77777777" w:rsidR="002A7B0D" w:rsidRDefault="00000000">
      <w:pPr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  <w:r>
        <w:t xml:space="preserve">  </w:t>
      </w:r>
    </w:p>
    <w:p w14:paraId="08563D87" w14:textId="77777777" w:rsidR="002A7B0D" w:rsidRDefault="00000000">
      <w:pPr>
        <w:spacing w:after="159"/>
        <w:ind w:left="-5" w:hanging="10"/>
      </w:pPr>
      <w:r>
        <w:rPr>
          <w:b/>
          <w:sz w:val="24"/>
        </w:rPr>
        <w:t xml:space="preserve">Problem Statement: </w:t>
      </w:r>
      <w:r>
        <w:t xml:space="preserve">  </w:t>
      </w:r>
    </w:p>
    <w:p w14:paraId="6F8321DB" w14:textId="77777777" w:rsidR="002A7B0D" w:rsidRDefault="00000000">
      <w:pPr>
        <w:spacing w:after="96" w:line="261" w:lineRule="auto"/>
        <w:ind w:left="14" w:hanging="29"/>
      </w:pPr>
      <w:r>
        <w:rPr>
          <w:sz w:val="24"/>
        </w:rPr>
        <w:t xml:space="preserve">Farmers and agritech companies struggle to </w:t>
      </w:r>
      <w:r>
        <w:rPr>
          <w:b/>
          <w:sz w:val="24"/>
        </w:rPr>
        <w:t>predict plant growth stages</w:t>
      </w:r>
      <w:r>
        <w:rPr>
          <w:sz w:val="24"/>
        </w:rPr>
        <w:t xml:space="preserve"> accurately due to varying environmental conditions like </w:t>
      </w:r>
      <w:r>
        <w:rPr>
          <w:b/>
          <w:sz w:val="24"/>
        </w:rPr>
        <w:t>soil type, sunlight exposure, water frequency, temperature, and humidity</w:t>
      </w:r>
      <w:r>
        <w:rPr>
          <w:sz w:val="24"/>
        </w:rPr>
        <w:t xml:space="preserve">. </w:t>
      </w:r>
      <w:r>
        <w:t xml:space="preserve">  </w:t>
      </w:r>
    </w:p>
    <w:p w14:paraId="14B6C925" w14:textId="77777777" w:rsidR="002A7B0D" w:rsidRDefault="00000000">
      <w:pPr>
        <w:spacing w:after="0"/>
        <w:ind w:left="-5" w:hanging="10"/>
      </w:pPr>
      <w:r>
        <w:rPr>
          <w:b/>
          <w:sz w:val="24"/>
        </w:rPr>
        <w:t>Project Goal:</w:t>
      </w:r>
      <w:r>
        <w:rPr>
          <w:sz w:val="24"/>
        </w:rPr>
        <w:t xml:space="preserve"> </w:t>
      </w:r>
      <w:r>
        <w:t xml:space="preserve">  </w:t>
      </w:r>
    </w:p>
    <w:p w14:paraId="434F4A36" w14:textId="77777777" w:rsidR="002A7B0D" w:rsidRDefault="00000000">
      <w:pPr>
        <w:spacing w:after="96" w:line="261" w:lineRule="auto"/>
        <w:ind w:left="14" w:hanging="29"/>
      </w:pPr>
      <w:r>
        <w:rPr>
          <w:sz w:val="24"/>
        </w:rPr>
        <w:t xml:space="preserve">Using </w:t>
      </w:r>
      <w:r>
        <w:rPr>
          <w:b/>
          <w:sz w:val="24"/>
        </w:rPr>
        <w:t>Power BI</w:t>
      </w:r>
      <w:r>
        <w:rPr>
          <w:sz w:val="24"/>
        </w:rPr>
        <w:t xml:space="preserve">, we aim to analyze plant growth patterns and provide </w:t>
      </w:r>
      <w:r>
        <w:rPr>
          <w:b/>
          <w:sz w:val="24"/>
        </w:rPr>
        <w:t>data-driven insights</w:t>
      </w:r>
      <w:r>
        <w:rPr>
          <w:sz w:val="24"/>
        </w:rPr>
        <w:t xml:space="preserve"> to optimize farming strategies and improve </w:t>
      </w:r>
      <w:r>
        <w:rPr>
          <w:b/>
          <w:sz w:val="24"/>
        </w:rPr>
        <w:t>crop yield and sustainability</w:t>
      </w:r>
      <w:r>
        <w:rPr>
          <w:sz w:val="24"/>
        </w:rPr>
        <w:t xml:space="preserve">. </w:t>
      </w:r>
      <w:r>
        <w:t xml:space="preserve">  </w:t>
      </w:r>
    </w:p>
    <w:p w14:paraId="53DED52E" w14:textId="77777777" w:rsidR="002A7B0D" w:rsidRDefault="00000000">
      <w:pPr>
        <w:spacing w:after="157"/>
        <w:ind w:left="9" w:hanging="10"/>
      </w:pPr>
      <w:r>
        <w:rPr>
          <w:b/>
        </w:rPr>
        <w:t xml:space="preserve">Step-2: Brainstorm, Idea Listing and Grouping </w:t>
      </w:r>
      <w:r>
        <w:t xml:space="preserve">  </w:t>
      </w:r>
    </w:p>
    <w:p w14:paraId="26A51E34" w14:textId="77777777" w:rsidR="002A7B0D" w:rsidRDefault="00000000">
      <w:pPr>
        <w:spacing w:after="249"/>
        <w:ind w:left="9" w:hanging="10"/>
      </w:pPr>
      <w:r>
        <w:rPr>
          <w:b/>
        </w:rPr>
        <w:t xml:space="preserve">Brainstormed Ideas for the Project </w:t>
      </w:r>
      <w:r>
        <w:t xml:space="preserve">  </w:t>
      </w:r>
    </w:p>
    <w:p w14:paraId="27847839" w14:textId="77777777" w:rsidR="002A7B0D" w:rsidRDefault="00000000">
      <w:pPr>
        <w:numPr>
          <w:ilvl w:val="0"/>
          <w:numId w:val="1"/>
        </w:numPr>
        <w:spacing w:after="157"/>
        <w:ind w:hanging="221"/>
      </w:pPr>
      <w:r>
        <w:rPr>
          <w:b/>
        </w:rPr>
        <w:lastRenderedPageBreak/>
        <w:t>Data Collection &amp; Preparation:</w:t>
      </w:r>
      <w:r>
        <w:t xml:space="preserve">   </w:t>
      </w:r>
    </w:p>
    <w:p w14:paraId="2004F98D" w14:textId="77777777" w:rsidR="002A7B0D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t xml:space="preserve">Collect environmental and management data (soil type, water frequency, etc.).   </w:t>
      </w:r>
    </w:p>
    <w:p w14:paraId="79E65DB3" w14:textId="77777777" w:rsidR="002A7B0D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t xml:space="preserve">Ensure data quality by handling missing values and inconsistencies.   </w:t>
      </w:r>
    </w:p>
    <w:p w14:paraId="15A5A72C" w14:textId="77777777" w:rsidR="002A7B0D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t xml:space="preserve">Import and transform data in </w:t>
      </w:r>
      <w:r>
        <w:rPr>
          <w:b/>
        </w:rPr>
        <w:t>Power BI</w:t>
      </w:r>
      <w:r>
        <w:t xml:space="preserve">.   </w:t>
      </w:r>
    </w:p>
    <w:p w14:paraId="0F0B024D" w14:textId="77777777" w:rsidR="002A7B0D" w:rsidRDefault="00000000">
      <w:pPr>
        <w:numPr>
          <w:ilvl w:val="0"/>
          <w:numId w:val="1"/>
        </w:numPr>
        <w:spacing w:after="157"/>
        <w:ind w:hanging="221"/>
      </w:pPr>
      <w:r>
        <w:rPr>
          <w:b/>
        </w:rPr>
        <w:t>Data Analysis &amp; Key Metrics:</w:t>
      </w:r>
      <w:r>
        <w:t xml:space="preserve">   </w:t>
      </w:r>
    </w:p>
    <w:p w14:paraId="34640A1B" w14:textId="77777777" w:rsidR="002A7B0D" w:rsidRDefault="00000000">
      <w:pPr>
        <w:numPr>
          <w:ilvl w:val="1"/>
          <w:numId w:val="1"/>
        </w:numPr>
        <w:spacing w:after="157"/>
        <w:ind w:right="11" w:hanging="360"/>
      </w:pPr>
      <w:r>
        <w:t xml:space="preserve">Identify </w:t>
      </w:r>
      <w:r>
        <w:rPr>
          <w:b/>
        </w:rPr>
        <w:t>growth trends based on different environmental conditions</w:t>
      </w:r>
      <w:r>
        <w:t xml:space="preserve">.   </w:t>
      </w:r>
    </w:p>
    <w:p w14:paraId="7CE4883E" w14:textId="77777777" w:rsidR="002A7B0D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t xml:space="preserve">Use </w:t>
      </w:r>
      <w:r>
        <w:rPr>
          <w:b/>
        </w:rPr>
        <w:t>DAX measures</w:t>
      </w:r>
      <w:r>
        <w:t xml:space="preserve"> to calculate insights like average growth, highest/lowest temperature impact, etc.   </w:t>
      </w:r>
    </w:p>
    <w:p w14:paraId="664BBBF1" w14:textId="77777777" w:rsidR="002A7B0D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t xml:space="preserve">Apply </w:t>
      </w:r>
      <w:r>
        <w:rPr>
          <w:b/>
        </w:rPr>
        <w:t>data filters and slicers</w:t>
      </w:r>
      <w:r>
        <w:t xml:space="preserve"> to explore different growth conditions.   </w:t>
      </w:r>
    </w:p>
    <w:p w14:paraId="0275EB7D" w14:textId="77777777" w:rsidR="002A7B0D" w:rsidRDefault="00000000">
      <w:pPr>
        <w:numPr>
          <w:ilvl w:val="0"/>
          <w:numId w:val="1"/>
        </w:numPr>
        <w:spacing w:after="157"/>
        <w:ind w:hanging="221"/>
      </w:pPr>
      <w:r>
        <w:rPr>
          <w:b/>
        </w:rPr>
        <w:t>Visualization &amp; Dashboard Creation:</w:t>
      </w:r>
      <w:r>
        <w:t xml:space="preserve">   </w:t>
      </w:r>
    </w:p>
    <w:p w14:paraId="00D7D336" w14:textId="77777777" w:rsidR="002A7B0D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rPr>
          <w:b/>
        </w:rPr>
        <w:t>Stacked Bar Chart:</w:t>
      </w:r>
      <w:r>
        <w:t xml:space="preserve"> Soil Type vs. Growth Milestone (stacked by Fertilizer Type).   </w:t>
      </w:r>
    </w:p>
    <w:p w14:paraId="72CE65F4" w14:textId="77777777" w:rsidR="002A7B0D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rPr>
          <w:b/>
        </w:rPr>
        <w:t>Scatter Plot:</w:t>
      </w:r>
      <w:r>
        <w:t xml:space="preserve"> Sunlight Hours vs. Growth Milestone (colored by Soil Type).   </w:t>
      </w:r>
    </w:p>
    <w:p w14:paraId="732A4056" w14:textId="77777777" w:rsidR="002A7B0D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rPr>
          <w:b/>
        </w:rPr>
        <w:t>Line Chart:</w:t>
      </w:r>
      <w:r>
        <w:t xml:space="preserve"> Temperature vs. Growth Milestone (to track environmental impact).   </w:t>
      </w:r>
    </w:p>
    <w:p w14:paraId="36F31642" w14:textId="77777777" w:rsidR="002A7B0D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rPr>
          <w:b/>
        </w:rPr>
        <w:t>Pie Chart:</w:t>
      </w:r>
      <w:r>
        <w:t xml:space="preserve"> Distribution of Water Frequency or Fertilizer Type.   </w:t>
      </w:r>
    </w:p>
    <w:p w14:paraId="26A9B4ED" w14:textId="77777777" w:rsidR="002A7B0D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rPr>
          <w:b/>
        </w:rPr>
        <w:t>Card Visuals:</w:t>
      </w:r>
      <w:r>
        <w:t xml:space="preserve"> Total Plants, Average Growth Milestone, Most Common Soil Type.   </w:t>
      </w:r>
    </w:p>
    <w:p w14:paraId="578E9E7F" w14:textId="77777777" w:rsidR="002A7B0D" w:rsidRDefault="00000000">
      <w:pPr>
        <w:numPr>
          <w:ilvl w:val="0"/>
          <w:numId w:val="1"/>
        </w:numPr>
        <w:spacing w:after="157"/>
        <w:ind w:hanging="221"/>
      </w:pPr>
      <w:r>
        <w:rPr>
          <w:b/>
        </w:rPr>
        <w:t>Predictive Insights &amp; Business Impact:</w:t>
      </w:r>
      <w:r>
        <w:t xml:space="preserve">   </w:t>
      </w:r>
    </w:p>
    <w:p w14:paraId="15634309" w14:textId="77777777" w:rsidR="002A7B0D" w:rsidRDefault="00000000">
      <w:pPr>
        <w:numPr>
          <w:ilvl w:val="1"/>
          <w:numId w:val="1"/>
        </w:numPr>
        <w:spacing w:after="157"/>
        <w:ind w:right="11" w:hanging="360"/>
      </w:pPr>
      <w:r>
        <w:t xml:space="preserve">Use a </w:t>
      </w:r>
      <w:r>
        <w:rPr>
          <w:b/>
        </w:rPr>
        <w:t>Decomposition Tree</w:t>
      </w:r>
      <w:r>
        <w:t xml:space="preserve"> to break down </w:t>
      </w:r>
      <w:r>
        <w:rPr>
          <w:b/>
        </w:rPr>
        <w:t>factors influencing growth milestones</w:t>
      </w:r>
      <w:r>
        <w:t xml:space="preserve">.   </w:t>
      </w:r>
    </w:p>
    <w:p w14:paraId="1C0F5C08" w14:textId="77777777" w:rsidR="002A7B0D" w:rsidRDefault="00000000">
      <w:pPr>
        <w:numPr>
          <w:ilvl w:val="1"/>
          <w:numId w:val="1"/>
        </w:numPr>
        <w:spacing w:after="202"/>
        <w:ind w:right="11" w:hanging="360"/>
      </w:pPr>
      <w:r>
        <w:t xml:space="preserve">Provide insights on </w:t>
      </w:r>
      <w:r>
        <w:rPr>
          <w:b/>
        </w:rPr>
        <w:t>optimal soil type, watering schedule, and environmental conditions</w:t>
      </w:r>
      <w:r>
        <w:t xml:space="preserve">.   </w:t>
      </w:r>
    </w:p>
    <w:p w14:paraId="144A5562" w14:textId="77777777" w:rsidR="002A7B0D" w:rsidRDefault="00000000">
      <w:pPr>
        <w:numPr>
          <w:ilvl w:val="1"/>
          <w:numId w:val="1"/>
        </w:numPr>
        <w:spacing w:after="157"/>
        <w:ind w:right="11" w:hanging="360"/>
      </w:pPr>
      <w:r>
        <w:t xml:space="preserve">Support </w:t>
      </w:r>
      <w:r>
        <w:rPr>
          <w:b/>
        </w:rPr>
        <w:t>precision agriculture and smart farm management</w:t>
      </w:r>
      <w:r>
        <w:t xml:space="preserve"> using data analytics.   </w:t>
      </w:r>
    </w:p>
    <w:p w14:paraId="02BA461B" w14:textId="77777777" w:rsidR="002A7B0D" w:rsidRDefault="00000000">
      <w:pPr>
        <w:spacing w:after="0"/>
        <w:ind w:left="29"/>
      </w:pPr>
      <w:r>
        <w:t xml:space="preserve">   </w:t>
      </w:r>
    </w:p>
    <w:p w14:paraId="3F202172" w14:textId="77777777" w:rsidR="002A7B0D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E22FAD1" wp14:editId="7EFD08DA">
            <wp:extent cx="5731510" cy="4112260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EAFEFA0" w14:textId="77777777" w:rsidR="002A7B0D" w:rsidRDefault="00000000">
      <w:pPr>
        <w:spacing w:after="0"/>
        <w:ind w:left="29"/>
      </w:pPr>
      <w:r>
        <w:t xml:space="preserve">   </w:t>
      </w:r>
    </w:p>
    <w:p w14:paraId="4E88BC78" w14:textId="77777777" w:rsidR="002A7B0D" w:rsidRDefault="00000000">
      <w:pPr>
        <w:spacing w:after="155"/>
        <w:ind w:left="29"/>
      </w:pPr>
      <w:r>
        <w:rPr>
          <w:b/>
        </w:rPr>
        <w:t xml:space="preserve"> </w:t>
      </w:r>
      <w:r>
        <w:t xml:space="preserve">  </w:t>
      </w:r>
    </w:p>
    <w:p w14:paraId="6EB31E49" w14:textId="77777777" w:rsidR="002A7B0D" w:rsidRDefault="00000000">
      <w:pPr>
        <w:spacing w:after="0"/>
        <w:ind w:left="9" w:hanging="10"/>
      </w:pPr>
      <w:r>
        <w:rPr>
          <w:b/>
        </w:rPr>
        <w:t xml:space="preserve">Step-3: Idea Prioritization </w:t>
      </w:r>
      <w:r>
        <w:t xml:space="preserve">  </w:t>
      </w:r>
    </w:p>
    <w:tbl>
      <w:tblPr>
        <w:tblStyle w:val="TableGrid"/>
        <w:tblW w:w="9023" w:type="dxa"/>
        <w:tblInd w:w="43" w:type="dxa"/>
        <w:tblCellMar>
          <w:top w:w="144" w:type="dxa"/>
          <w:left w:w="106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3181"/>
        <w:gridCol w:w="2981"/>
        <w:gridCol w:w="2861"/>
      </w:tblGrid>
      <w:tr w:rsidR="002A7B0D" w14:paraId="6D6A72B2" w14:textId="77777777">
        <w:trPr>
          <w:trHeight w:val="917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B66D" w14:textId="77777777" w:rsidR="002A7B0D" w:rsidRDefault="00000000">
            <w:pPr>
              <w:spacing w:after="0"/>
              <w:ind w:left="2"/>
            </w:pPr>
            <w:r>
              <w:rPr>
                <w:b/>
              </w:rPr>
              <w:t xml:space="preserve">Idea </w:t>
            </w:r>
            <w:r>
              <w:t xml:space="preserve">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609F" w14:textId="77777777" w:rsidR="002A7B0D" w:rsidRDefault="00000000">
            <w:pPr>
              <w:spacing w:after="0"/>
            </w:pPr>
            <w:r>
              <w:rPr>
                <w:b/>
              </w:rPr>
              <w:t xml:space="preserve">Priority Level </w:t>
            </w:r>
            <w:r>
              <w:t xml:space="preserve">  </w:t>
            </w:r>
          </w:p>
          <w:p w14:paraId="29C37241" w14:textId="77777777" w:rsidR="002A7B0D" w:rsidRDefault="00000000">
            <w:pPr>
              <w:spacing w:after="0"/>
            </w:pPr>
            <w:r>
              <w:rPr>
                <w:b/>
              </w:rPr>
              <w:t xml:space="preserve">(High/Medium/Low) </w:t>
            </w:r>
            <w:r>
              <w:t xml:space="preserve">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EDD2" w14:textId="77777777" w:rsidR="002A7B0D" w:rsidRDefault="00000000">
            <w:pPr>
              <w:spacing w:after="0"/>
              <w:ind w:left="2"/>
            </w:pPr>
            <w:r>
              <w:rPr>
                <w:b/>
              </w:rPr>
              <w:t xml:space="preserve">Reason for Priority </w:t>
            </w:r>
            <w:r>
              <w:t xml:space="preserve">  </w:t>
            </w:r>
          </w:p>
        </w:tc>
      </w:tr>
      <w:tr w:rsidR="002A7B0D" w14:paraId="5DAB6DCC" w14:textId="77777777">
        <w:trPr>
          <w:trHeight w:val="912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F59A" w14:textId="77777777" w:rsidR="002A7B0D" w:rsidRDefault="00000000">
            <w:pPr>
              <w:spacing w:after="0"/>
              <w:ind w:left="2"/>
            </w:pPr>
            <w:r>
              <w:rPr>
                <w:b/>
              </w:rPr>
              <w:t>Data Cleaning &amp; Transformation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CDD0" w14:textId="77777777" w:rsidR="002A7B0D" w:rsidRDefault="00000000">
            <w:pPr>
              <w:spacing w:after="0"/>
            </w:pPr>
            <w:r>
              <w:t xml:space="preserve">High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49F98" w14:textId="77777777" w:rsidR="002A7B0D" w:rsidRDefault="00000000">
            <w:pPr>
              <w:spacing w:after="0"/>
              <w:ind w:left="2"/>
            </w:pPr>
            <w:r>
              <w:t xml:space="preserve">Essential for accurate insights  </w:t>
            </w:r>
          </w:p>
        </w:tc>
      </w:tr>
      <w:tr w:rsidR="002A7B0D" w14:paraId="07A294BB" w14:textId="77777777">
        <w:trPr>
          <w:trHeight w:val="914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01450" w14:textId="77777777" w:rsidR="002A7B0D" w:rsidRDefault="00000000">
            <w:pPr>
              <w:spacing w:after="0"/>
              <w:ind w:left="2"/>
            </w:pPr>
            <w:r>
              <w:rPr>
                <w:b/>
              </w:rPr>
              <w:t xml:space="preserve">Stacked Bar Chart (Soil Type vs </w:t>
            </w:r>
            <w:r>
              <w:t xml:space="preserve">  </w:t>
            </w:r>
          </w:p>
          <w:p w14:paraId="5C37F570" w14:textId="77777777" w:rsidR="002A7B0D" w:rsidRDefault="00000000">
            <w:pPr>
              <w:spacing w:after="0"/>
              <w:ind w:left="2"/>
            </w:pPr>
            <w:r>
              <w:rPr>
                <w:b/>
              </w:rPr>
              <w:t>Growth)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A240" w14:textId="77777777" w:rsidR="002A7B0D" w:rsidRDefault="00000000">
            <w:pPr>
              <w:spacing w:after="0"/>
            </w:pPr>
            <w:r>
              <w:t xml:space="preserve">High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65E9" w14:textId="77777777" w:rsidR="002A7B0D" w:rsidRDefault="00000000">
            <w:pPr>
              <w:spacing w:after="0"/>
              <w:ind w:left="2"/>
            </w:pPr>
            <w:r>
              <w:t xml:space="preserve">Shows key environmental impact   </w:t>
            </w:r>
          </w:p>
        </w:tc>
      </w:tr>
      <w:tr w:rsidR="002A7B0D" w14:paraId="05573D2A" w14:textId="77777777">
        <w:trPr>
          <w:trHeight w:val="914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091CB" w14:textId="77777777" w:rsidR="002A7B0D" w:rsidRDefault="00000000">
            <w:pPr>
              <w:spacing w:after="0"/>
              <w:ind w:left="2"/>
            </w:pPr>
            <w:r>
              <w:rPr>
                <w:b/>
              </w:rPr>
              <w:t xml:space="preserve">Scatter Plot (Sunlight vs </w:t>
            </w:r>
            <w:r>
              <w:t xml:space="preserve">  </w:t>
            </w:r>
          </w:p>
          <w:p w14:paraId="7955D3A3" w14:textId="77777777" w:rsidR="002A7B0D" w:rsidRDefault="00000000">
            <w:pPr>
              <w:spacing w:after="0"/>
              <w:ind w:left="2"/>
            </w:pPr>
            <w:r>
              <w:rPr>
                <w:b/>
              </w:rPr>
              <w:t>Growth)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0B93" w14:textId="77777777" w:rsidR="002A7B0D" w:rsidRDefault="00000000">
            <w:pPr>
              <w:spacing w:after="0"/>
            </w:pPr>
            <w:r>
              <w:t xml:space="preserve">High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04CF" w14:textId="77777777" w:rsidR="002A7B0D" w:rsidRDefault="00000000">
            <w:pPr>
              <w:spacing w:after="0"/>
              <w:ind w:left="2"/>
            </w:pPr>
            <w:r>
              <w:t xml:space="preserve">Helps find correlation   </w:t>
            </w:r>
          </w:p>
        </w:tc>
      </w:tr>
      <w:tr w:rsidR="002A7B0D" w14:paraId="449D4679" w14:textId="77777777">
        <w:trPr>
          <w:trHeight w:val="913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21E10" w14:textId="77777777" w:rsidR="002A7B0D" w:rsidRDefault="00000000">
            <w:pPr>
              <w:spacing w:after="0"/>
              <w:ind w:left="2"/>
            </w:pPr>
            <w:r>
              <w:rPr>
                <w:b/>
              </w:rPr>
              <w:t xml:space="preserve">Decomposition Tree (Growth </w:t>
            </w:r>
            <w:r>
              <w:t xml:space="preserve">  </w:t>
            </w:r>
          </w:p>
          <w:p w14:paraId="5DD859A6" w14:textId="77777777" w:rsidR="002A7B0D" w:rsidRDefault="00000000">
            <w:pPr>
              <w:spacing w:after="0"/>
              <w:ind w:left="2"/>
            </w:pPr>
            <w:r>
              <w:rPr>
                <w:b/>
              </w:rPr>
              <w:t>Analysis)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2FA9" w14:textId="77777777" w:rsidR="002A7B0D" w:rsidRDefault="00000000">
            <w:pPr>
              <w:spacing w:after="0"/>
            </w:pPr>
            <w:r>
              <w:t xml:space="preserve">High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57FC" w14:textId="77777777" w:rsidR="002A7B0D" w:rsidRDefault="00000000">
            <w:pPr>
              <w:spacing w:after="0"/>
              <w:ind w:left="2"/>
            </w:pPr>
            <w:r>
              <w:t xml:space="preserve">Breaks down key influencing factors   </w:t>
            </w:r>
          </w:p>
        </w:tc>
      </w:tr>
      <w:tr w:rsidR="002A7B0D" w14:paraId="4A5D55E5" w14:textId="77777777">
        <w:trPr>
          <w:trHeight w:val="624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6752" w14:textId="77777777" w:rsidR="002A7B0D" w:rsidRDefault="00000000">
            <w:pPr>
              <w:spacing w:after="0"/>
              <w:ind w:left="2"/>
            </w:pPr>
            <w:r>
              <w:rPr>
                <w:b/>
              </w:rPr>
              <w:t>Card Visuals (Key Metrics)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AD0D" w14:textId="77777777" w:rsidR="002A7B0D" w:rsidRDefault="00000000">
            <w:pPr>
              <w:spacing w:after="0"/>
            </w:pPr>
            <w:r>
              <w:t xml:space="preserve">High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093A8" w14:textId="77777777" w:rsidR="002A7B0D" w:rsidRDefault="00000000">
            <w:pPr>
              <w:spacing w:after="0"/>
              <w:ind w:left="2"/>
            </w:pPr>
            <w:r>
              <w:t xml:space="preserve">Provides quick insights   </w:t>
            </w:r>
          </w:p>
        </w:tc>
      </w:tr>
      <w:tr w:rsidR="002A7B0D" w14:paraId="3825648D" w14:textId="77777777">
        <w:trPr>
          <w:trHeight w:val="624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FF11" w14:textId="77777777" w:rsidR="002A7B0D" w:rsidRDefault="00000000">
            <w:pPr>
              <w:spacing w:after="0"/>
              <w:ind w:left="2"/>
            </w:pPr>
            <w:r>
              <w:rPr>
                <w:b/>
              </w:rPr>
              <w:lastRenderedPageBreak/>
              <w:t>Predictive Insights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16F4" w14:textId="77777777" w:rsidR="002A7B0D" w:rsidRDefault="00000000">
            <w:pPr>
              <w:spacing w:after="0"/>
            </w:pPr>
            <w:r>
              <w:t xml:space="preserve">Medium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5826" w14:textId="77777777" w:rsidR="002A7B0D" w:rsidRDefault="00000000">
            <w:pPr>
              <w:spacing w:after="0"/>
              <w:ind w:left="2"/>
            </w:pPr>
            <w:r>
              <w:t xml:space="preserve">Future enhancement   </w:t>
            </w:r>
          </w:p>
        </w:tc>
      </w:tr>
      <w:tr w:rsidR="002A7B0D" w14:paraId="0F4F0946" w14:textId="77777777">
        <w:trPr>
          <w:trHeight w:val="915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F3849" w14:textId="77777777" w:rsidR="002A7B0D" w:rsidRDefault="00000000">
            <w:pPr>
              <w:spacing w:after="0"/>
              <w:ind w:left="2"/>
            </w:pPr>
            <w:r>
              <w:rPr>
                <w:b/>
              </w:rPr>
              <w:t>Advanced AI-based Predictions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F11CD" w14:textId="77777777" w:rsidR="002A7B0D" w:rsidRDefault="00000000">
            <w:pPr>
              <w:spacing w:after="0"/>
            </w:pPr>
            <w:r>
              <w:t xml:space="preserve">Low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B1AD" w14:textId="77777777" w:rsidR="002A7B0D" w:rsidRDefault="00000000">
            <w:pPr>
              <w:spacing w:after="0"/>
              <w:ind w:left="2"/>
            </w:pPr>
            <w:r>
              <w:t xml:space="preserve">Needs further data exploration   </w:t>
            </w:r>
          </w:p>
        </w:tc>
      </w:tr>
    </w:tbl>
    <w:p w14:paraId="66238A95" w14:textId="77777777" w:rsidR="002A7B0D" w:rsidRDefault="00000000">
      <w:pPr>
        <w:spacing w:after="69"/>
        <w:ind w:left="29"/>
      </w:pPr>
      <w:r>
        <w:t xml:space="preserve">   </w:t>
      </w:r>
    </w:p>
    <w:p w14:paraId="7C887341" w14:textId="77777777" w:rsidR="002A7B0D" w:rsidRDefault="00000000">
      <w:pPr>
        <w:spacing w:after="0"/>
        <w:ind w:right="4328"/>
        <w:jc w:val="right"/>
      </w:pPr>
      <w:r>
        <w:rPr>
          <w:noProof/>
        </w:rPr>
        <w:drawing>
          <wp:inline distT="0" distB="0" distL="0" distR="0" wp14:anchorId="4C4986BC" wp14:editId="3BC2B7BC">
            <wp:extent cx="2976245" cy="4321937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432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 </w:t>
      </w:r>
    </w:p>
    <w:sectPr w:rsidR="002A7B0D">
      <w:pgSz w:w="11906" w:h="16838"/>
      <w:pgMar w:top="938" w:right="1136" w:bottom="1777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E3EF5"/>
    <w:multiLevelType w:val="hybridMultilevel"/>
    <w:tmpl w:val="EDD22858"/>
    <w:lvl w:ilvl="0" w:tplc="2174D6DA">
      <w:start w:val="1"/>
      <w:numFmt w:val="decimal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C005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247DB0">
      <w:start w:val="1"/>
      <w:numFmt w:val="bullet"/>
      <w:lvlText w:val="▪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2C84EA">
      <w:start w:val="1"/>
      <w:numFmt w:val="bullet"/>
      <w:lvlText w:val="•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D06A76">
      <w:start w:val="1"/>
      <w:numFmt w:val="bullet"/>
      <w:lvlText w:val="o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FABE88">
      <w:start w:val="1"/>
      <w:numFmt w:val="bullet"/>
      <w:lvlText w:val="▪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5EBBB0">
      <w:start w:val="1"/>
      <w:numFmt w:val="bullet"/>
      <w:lvlText w:val="•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BE2428">
      <w:start w:val="1"/>
      <w:numFmt w:val="bullet"/>
      <w:lvlText w:val="o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98F53A">
      <w:start w:val="1"/>
      <w:numFmt w:val="bullet"/>
      <w:lvlText w:val="▪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992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B0D"/>
    <w:rsid w:val="000552E8"/>
    <w:rsid w:val="00146518"/>
    <w:rsid w:val="002A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D5FB"/>
  <w15:docId w15:val="{CB00DC56-51A2-46D4-B4A7-E380E917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valivireddi ravindra</cp:lastModifiedBy>
  <cp:revision>2</cp:revision>
  <dcterms:created xsi:type="dcterms:W3CDTF">2025-03-29T07:28:00Z</dcterms:created>
  <dcterms:modified xsi:type="dcterms:W3CDTF">2025-03-29T07:28:00Z</dcterms:modified>
</cp:coreProperties>
</file>