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90677538"/>
        <w:docPartObj>
          <w:docPartGallery w:val="Cover Pages"/>
          <w:docPartUnique/>
        </w:docPartObj>
      </w:sdtPr>
      <w:sdtEndPr>
        <w:rPr>
          <w:rFonts w:ascii="Times New Roman" w:eastAsiaTheme="minorHAnsi" w:hAnsi="Times New Roman" w:cs="Times New Roman"/>
          <w:b/>
          <w:bCs/>
          <w:kern w:val="2"/>
          <w:sz w:val="24"/>
          <w:szCs w:val="24"/>
          <w:lang w:val="en-IN"/>
          <w14:ligatures w14:val="standardContextual"/>
        </w:rPr>
      </w:sdtEndPr>
      <w:sdtContent>
        <w:p w14:paraId="3596C7AA" w14:textId="75632385" w:rsidR="00AB6536" w:rsidRDefault="00AB6536">
          <w:pPr>
            <w:pStyle w:val="NoSpacing"/>
          </w:pPr>
          <w:r>
            <w:rPr>
              <w:noProof/>
            </w:rPr>
            <mc:AlternateContent>
              <mc:Choice Requires="wpg">
                <w:drawing>
                  <wp:anchor distT="0" distB="0" distL="114300" distR="114300" simplePos="0" relativeHeight="251659264" behindDoc="1" locked="0" layoutInCell="1" allowOverlap="1" wp14:anchorId="74769BF9" wp14:editId="054A89C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3-25T00:00:00Z">
                                      <w:dateFormat w:val="M/d/yyyy"/>
                                      <w:lid w:val="en-US"/>
                                      <w:storeMappedDataAs w:val="dateTime"/>
                                      <w:calendar w:val="gregorian"/>
                                    </w:date>
                                  </w:sdtPr>
                                  <w:sdtContent>
                                    <w:p w14:paraId="5AF7F45E" w14:textId="505EE652" w:rsidR="00AB6536" w:rsidRDefault="00AB6536">
                                      <w:pPr>
                                        <w:pStyle w:val="NoSpacing"/>
                                        <w:jc w:val="right"/>
                                        <w:rPr>
                                          <w:color w:val="FFFFFF" w:themeColor="background1"/>
                                          <w:sz w:val="28"/>
                                          <w:szCs w:val="28"/>
                                        </w:rPr>
                                      </w:pPr>
                                      <w:r>
                                        <w:rPr>
                                          <w:color w:val="FFFFFF" w:themeColor="background1"/>
                                          <w:sz w:val="28"/>
                                          <w:szCs w:val="28"/>
                                        </w:rPr>
                                        <w:t>3/25/2026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769BF9"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3-25T00:00:00Z">
                                <w:dateFormat w:val="M/d/yyyy"/>
                                <w:lid w:val="en-US"/>
                                <w:storeMappedDataAs w:val="dateTime"/>
                                <w:calendar w:val="gregorian"/>
                              </w:date>
                            </w:sdtPr>
                            <w:sdtContent>
                              <w:p w14:paraId="5AF7F45E" w14:textId="505EE652" w:rsidR="00AB6536" w:rsidRDefault="00AB6536">
                                <w:pPr>
                                  <w:pStyle w:val="NoSpacing"/>
                                  <w:jc w:val="right"/>
                                  <w:rPr>
                                    <w:color w:val="FFFFFF" w:themeColor="background1"/>
                                    <w:sz w:val="28"/>
                                    <w:szCs w:val="28"/>
                                  </w:rPr>
                                </w:pPr>
                                <w:r>
                                  <w:rPr>
                                    <w:color w:val="FFFFFF" w:themeColor="background1"/>
                                    <w:sz w:val="28"/>
                                    <w:szCs w:val="28"/>
                                  </w:rPr>
                                  <w:t>3/25/2026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7948DE8" wp14:editId="3914C55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5F4D0E" w14:textId="3FE886DC" w:rsidR="00AB6536" w:rsidRDefault="00AB6536">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RAMYA SRI BATTALA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7948DE8"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7A5F4D0E" w14:textId="3FE886DC" w:rsidR="00AB6536" w:rsidRDefault="00AB6536">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RAMYA SRI BATTALA</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CE45095" wp14:editId="0DF44F2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2E50E6" w14:textId="00DF57DB" w:rsidR="00AB6536" w:rsidRPr="00AB6536" w:rsidRDefault="00AB6536">
                                <w:pPr>
                                  <w:rPr>
                                    <w:color w:val="404040" w:themeColor="text1" w:themeTint="BF"/>
                                    <w:sz w:val="40"/>
                                    <w:szCs w:val="40"/>
                                  </w:rPr>
                                </w:pPr>
                                <w:r w:rsidRPr="00AB6536">
                                  <w:rPr>
                                    <w:rFonts w:ascii="Times New Roman" w:hAnsi="Times New Roman" w:cs="Times New Roman"/>
                                    <w:b/>
                                    <w:bCs/>
                                    <w:sz w:val="40"/>
                                    <w:szCs w:val="40"/>
                                  </w:rPr>
                                  <w:t>Common Network Security Threats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CE45095"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E2E50E6" w14:textId="00DF57DB" w:rsidR="00AB6536" w:rsidRPr="00AB6536" w:rsidRDefault="00AB6536">
                          <w:pPr>
                            <w:rPr>
                              <w:color w:val="404040" w:themeColor="text1" w:themeTint="BF"/>
                              <w:sz w:val="40"/>
                              <w:szCs w:val="40"/>
                            </w:rPr>
                          </w:pPr>
                          <w:r w:rsidRPr="00AB6536">
                            <w:rPr>
                              <w:rFonts w:ascii="Times New Roman" w:hAnsi="Times New Roman" w:cs="Times New Roman"/>
                              <w:b/>
                              <w:bCs/>
                              <w:sz w:val="40"/>
                              <w:szCs w:val="40"/>
                            </w:rPr>
                            <w:t>Common Network Security Threats</w:t>
                          </w:r>
                        </w:p>
                      </w:txbxContent>
                    </v:textbox>
                    <w10:wrap anchorx="page" anchory="page"/>
                  </v:shape>
                </w:pict>
              </mc:Fallback>
            </mc:AlternateContent>
          </w:r>
        </w:p>
        <w:p w14:paraId="6F8D05CC" w14:textId="214B9848" w:rsidR="00AB6536" w:rsidRDefault="00AB6536">
          <w:pPr>
            <w:spacing w:after="120" w:line="360" w:lineRule="auto"/>
            <w:rPr>
              <w:rFonts w:ascii="Times New Roman" w:hAnsi="Times New Roman" w:cs="Times New Roman"/>
              <w:b/>
              <w:bCs/>
            </w:rPr>
          </w:pPr>
          <w:r>
            <w:rPr>
              <w:rFonts w:ascii="Times New Roman" w:hAnsi="Times New Roman" w:cs="Times New Roman"/>
              <w:b/>
              <w:bCs/>
            </w:rPr>
            <w:br w:type="page"/>
          </w:r>
        </w:p>
      </w:sdtContent>
    </w:sdt>
    <w:p w14:paraId="4AD83D15" w14:textId="6FB4361E" w:rsidR="001370F5" w:rsidRDefault="007E5C55" w:rsidP="007E5C55">
      <w:pPr>
        <w:jc w:val="both"/>
        <w:rPr>
          <w:rFonts w:ascii="Times New Roman" w:hAnsi="Times New Roman" w:cs="Times New Roman"/>
          <w:b/>
          <w:bCs/>
          <w:sz w:val="28"/>
          <w:szCs w:val="28"/>
        </w:rPr>
      </w:pPr>
      <w:r w:rsidRPr="007E5C55">
        <w:rPr>
          <w:rFonts w:ascii="Times New Roman" w:hAnsi="Times New Roman" w:cs="Times New Roman"/>
          <w:b/>
          <w:bCs/>
          <w:sz w:val="28"/>
          <w:szCs w:val="28"/>
        </w:rPr>
        <w:lastRenderedPageBreak/>
        <w:t xml:space="preserve">        </w:t>
      </w:r>
      <w:r>
        <w:rPr>
          <w:rFonts w:ascii="Times New Roman" w:hAnsi="Times New Roman" w:cs="Times New Roman"/>
          <w:b/>
          <w:bCs/>
          <w:sz w:val="28"/>
          <w:szCs w:val="28"/>
        </w:rPr>
        <w:t xml:space="preserve"> </w:t>
      </w:r>
      <w:r w:rsidRPr="007E5C55">
        <w:rPr>
          <w:rFonts w:ascii="Times New Roman" w:hAnsi="Times New Roman" w:cs="Times New Roman"/>
          <w:b/>
          <w:bCs/>
          <w:sz w:val="28"/>
          <w:szCs w:val="28"/>
        </w:rPr>
        <w:t>Task 4: Research Report on Common Network Security Threats</w:t>
      </w:r>
    </w:p>
    <w:p w14:paraId="720B87B1" w14:textId="4DD4AE20" w:rsidR="00AB6536" w:rsidRDefault="00AB6536" w:rsidP="007E5C55">
      <w:pPr>
        <w:jc w:val="both"/>
        <w:rPr>
          <w:rFonts w:ascii="Times New Roman" w:hAnsi="Times New Roman" w:cs="Times New Roman"/>
          <w:b/>
          <w:bCs/>
          <w:sz w:val="28"/>
          <w:szCs w:val="28"/>
        </w:rPr>
      </w:pPr>
      <w:r>
        <w:rPr>
          <w:rFonts w:ascii="Times New Roman" w:hAnsi="Times New Roman" w:cs="Times New Roman"/>
          <w:b/>
          <w:bCs/>
          <w:sz w:val="28"/>
          <w:szCs w:val="28"/>
        </w:rPr>
        <w:t>Report</w:t>
      </w:r>
    </w:p>
    <w:p w14:paraId="5C2FE4F9" w14:textId="77777777"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Overview</w:t>
      </w:r>
    </w:p>
    <w:p w14:paraId="34700484" w14:textId="77777777" w:rsidR="007E5C55" w:rsidRPr="007E5C55" w:rsidRDefault="007E5C55" w:rsidP="007E5C55">
      <w:pPr>
        <w:jc w:val="both"/>
        <w:rPr>
          <w:rFonts w:ascii="Times New Roman" w:hAnsi="Times New Roman" w:cs="Times New Roman"/>
        </w:rPr>
      </w:pPr>
      <w:r w:rsidRPr="007E5C55">
        <w:rPr>
          <w:rFonts w:ascii="Times New Roman" w:hAnsi="Times New Roman" w:cs="Times New Roman"/>
        </w:rPr>
        <w:t>This report provides a detailed study of common network security threats such as Denial-of-Service (DoS) attacks, Man-in-the-Middle (MITM) attacks, and spoofing. It explains how these attacks work, their impact, and the methods used to prevent them.</w:t>
      </w:r>
    </w:p>
    <w:p w14:paraId="1D9DE60D" w14:textId="77777777"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Objective</w:t>
      </w:r>
    </w:p>
    <w:p w14:paraId="4D8F340C" w14:textId="77777777" w:rsidR="007E5C55" w:rsidRPr="007E5C55" w:rsidRDefault="007E5C55" w:rsidP="007E5C55">
      <w:pPr>
        <w:numPr>
          <w:ilvl w:val="0"/>
          <w:numId w:val="2"/>
        </w:numPr>
        <w:jc w:val="both"/>
        <w:rPr>
          <w:rFonts w:ascii="Times New Roman" w:hAnsi="Times New Roman" w:cs="Times New Roman"/>
        </w:rPr>
      </w:pPr>
      <w:r w:rsidRPr="007E5C55">
        <w:rPr>
          <w:rFonts w:ascii="Times New Roman" w:hAnsi="Times New Roman" w:cs="Times New Roman"/>
        </w:rPr>
        <w:t xml:space="preserve">To understand common network security threats </w:t>
      </w:r>
    </w:p>
    <w:p w14:paraId="09CC9A76" w14:textId="77777777" w:rsidR="007E5C55" w:rsidRPr="007E5C55" w:rsidRDefault="007E5C55" w:rsidP="007E5C55">
      <w:pPr>
        <w:numPr>
          <w:ilvl w:val="0"/>
          <w:numId w:val="2"/>
        </w:numPr>
        <w:jc w:val="both"/>
        <w:rPr>
          <w:rFonts w:ascii="Times New Roman" w:hAnsi="Times New Roman" w:cs="Times New Roman"/>
        </w:rPr>
      </w:pPr>
      <w:r w:rsidRPr="007E5C55">
        <w:rPr>
          <w:rFonts w:ascii="Times New Roman" w:hAnsi="Times New Roman" w:cs="Times New Roman"/>
        </w:rPr>
        <w:t xml:space="preserve">To </w:t>
      </w:r>
      <w:proofErr w:type="spellStart"/>
      <w:r w:rsidRPr="007E5C55">
        <w:rPr>
          <w:rFonts w:ascii="Times New Roman" w:hAnsi="Times New Roman" w:cs="Times New Roman"/>
        </w:rPr>
        <w:t>analyze</w:t>
      </w:r>
      <w:proofErr w:type="spellEnd"/>
      <w:r w:rsidRPr="007E5C55">
        <w:rPr>
          <w:rFonts w:ascii="Times New Roman" w:hAnsi="Times New Roman" w:cs="Times New Roman"/>
        </w:rPr>
        <w:t xml:space="preserve"> how these attacks are performed </w:t>
      </w:r>
    </w:p>
    <w:p w14:paraId="094E5C24" w14:textId="77777777" w:rsidR="007E5C55" w:rsidRPr="007E5C55" w:rsidRDefault="007E5C55" w:rsidP="007E5C55">
      <w:pPr>
        <w:numPr>
          <w:ilvl w:val="0"/>
          <w:numId w:val="2"/>
        </w:numPr>
        <w:jc w:val="both"/>
        <w:rPr>
          <w:rFonts w:ascii="Times New Roman" w:hAnsi="Times New Roman" w:cs="Times New Roman"/>
        </w:rPr>
      </w:pPr>
      <w:r w:rsidRPr="007E5C55">
        <w:rPr>
          <w:rFonts w:ascii="Times New Roman" w:hAnsi="Times New Roman" w:cs="Times New Roman"/>
        </w:rPr>
        <w:t xml:space="preserve">To study their impact on systems and networks </w:t>
      </w:r>
    </w:p>
    <w:p w14:paraId="1E317831" w14:textId="77777777" w:rsidR="007E5C55" w:rsidRPr="007E5C55" w:rsidRDefault="007E5C55" w:rsidP="007E5C55">
      <w:pPr>
        <w:numPr>
          <w:ilvl w:val="0"/>
          <w:numId w:val="2"/>
        </w:numPr>
        <w:jc w:val="both"/>
        <w:rPr>
          <w:rFonts w:ascii="Times New Roman" w:hAnsi="Times New Roman" w:cs="Times New Roman"/>
        </w:rPr>
      </w:pPr>
      <w:r w:rsidRPr="007E5C55">
        <w:rPr>
          <w:rFonts w:ascii="Times New Roman" w:hAnsi="Times New Roman" w:cs="Times New Roman"/>
        </w:rPr>
        <w:t xml:space="preserve">To identify preventive measures and solutions </w:t>
      </w:r>
    </w:p>
    <w:p w14:paraId="4B86CD3C" w14:textId="77777777"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1. Denial-of-Service (DoS) Attack</w:t>
      </w:r>
    </w:p>
    <w:p w14:paraId="0D7C5715" w14:textId="5629F9AD"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Description</w:t>
      </w:r>
    </w:p>
    <w:p w14:paraId="762583C3" w14:textId="77777777" w:rsidR="007E5C55" w:rsidRDefault="007E5C55" w:rsidP="007E5C55">
      <w:pPr>
        <w:jc w:val="both"/>
        <w:rPr>
          <w:rFonts w:ascii="Times New Roman" w:hAnsi="Times New Roman" w:cs="Times New Roman"/>
        </w:rPr>
      </w:pPr>
      <w:r w:rsidRPr="007E5C55">
        <w:rPr>
          <w:rFonts w:ascii="Times New Roman" w:hAnsi="Times New Roman" w:cs="Times New Roman"/>
        </w:rPr>
        <w:t>A Denial-of-Service (DoS) attack is an attempt to make a system, server, or network unavailable to users by overwhelming it with excessive traffic.</w:t>
      </w:r>
    </w:p>
    <w:p w14:paraId="3D155FB7" w14:textId="661705BE" w:rsidR="00B6072A" w:rsidRDefault="00B6072A" w:rsidP="007E5C55">
      <w:pPr>
        <w:jc w:val="both"/>
        <w:rPr>
          <w:rFonts w:ascii="Times New Roman" w:hAnsi="Times New Roman" w:cs="Times New Roman"/>
          <w:b/>
          <w:bCs/>
        </w:rPr>
      </w:pPr>
      <w:r w:rsidRPr="00B6072A">
        <w:rPr>
          <w:rFonts w:ascii="Times New Roman" w:hAnsi="Times New Roman" w:cs="Times New Roman"/>
          <w:b/>
          <w:bCs/>
        </w:rPr>
        <w:t>Diagram</w:t>
      </w:r>
    </w:p>
    <w:p w14:paraId="63EF75CD" w14:textId="77777777" w:rsidR="00AB6536" w:rsidRDefault="00AB6536" w:rsidP="007E5C55">
      <w:pPr>
        <w:jc w:val="both"/>
        <w:rPr>
          <w:rFonts w:ascii="Times New Roman" w:hAnsi="Times New Roman" w:cs="Times New Roman"/>
          <w:b/>
          <w:bCs/>
        </w:rPr>
      </w:pPr>
      <w:r>
        <w:rPr>
          <w:noProof/>
        </w:rPr>
        <w:drawing>
          <wp:inline distT="0" distB="0" distL="0" distR="0" wp14:anchorId="4A7AF243" wp14:editId="602DDF66">
            <wp:extent cx="5731510" cy="2362200"/>
            <wp:effectExtent l="0" t="0" r="2540" b="0"/>
            <wp:docPr id="169066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60350" name=""/>
                    <pic:cNvPicPr/>
                  </pic:nvPicPr>
                  <pic:blipFill>
                    <a:blip r:embed="rId6"/>
                    <a:stretch>
                      <a:fillRect/>
                    </a:stretch>
                  </pic:blipFill>
                  <pic:spPr>
                    <a:xfrm>
                      <a:off x="0" y="0"/>
                      <a:ext cx="5731510" cy="2362200"/>
                    </a:xfrm>
                    <a:prstGeom prst="rect">
                      <a:avLst/>
                    </a:prstGeom>
                  </pic:spPr>
                </pic:pic>
              </a:graphicData>
            </a:graphic>
          </wp:inline>
        </w:drawing>
      </w:r>
    </w:p>
    <w:p w14:paraId="183CC674" w14:textId="5AE024C5"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How it Works</w:t>
      </w:r>
    </w:p>
    <w:p w14:paraId="6E96184B" w14:textId="77777777" w:rsidR="007E5C55" w:rsidRPr="007E5C55" w:rsidRDefault="007E5C55" w:rsidP="007E5C55">
      <w:pPr>
        <w:numPr>
          <w:ilvl w:val="0"/>
          <w:numId w:val="3"/>
        </w:numPr>
        <w:jc w:val="both"/>
        <w:rPr>
          <w:rFonts w:ascii="Times New Roman" w:hAnsi="Times New Roman" w:cs="Times New Roman"/>
        </w:rPr>
      </w:pPr>
      <w:r w:rsidRPr="007E5C55">
        <w:rPr>
          <w:rFonts w:ascii="Times New Roman" w:hAnsi="Times New Roman" w:cs="Times New Roman"/>
        </w:rPr>
        <w:t xml:space="preserve">The attacker sends a large number of requests to a target server </w:t>
      </w:r>
    </w:p>
    <w:p w14:paraId="0F2EF261" w14:textId="77777777" w:rsidR="007E5C55" w:rsidRPr="007E5C55" w:rsidRDefault="007E5C55" w:rsidP="007E5C55">
      <w:pPr>
        <w:numPr>
          <w:ilvl w:val="0"/>
          <w:numId w:val="3"/>
        </w:numPr>
        <w:jc w:val="both"/>
        <w:rPr>
          <w:rFonts w:ascii="Times New Roman" w:hAnsi="Times New Roman" w:cs="Times New Roman"/>
        </w:rPr>
      </w:pPr>
      <w:r w:rsidRPr="007E5C55">
        <w:rPr>
          <w:rFonts w:ascii="Times New Roman" w:hAnsi="Times New Roman" w:cs="Times New Roman"/>
        </w:rPr>
        <w:t xml:space="preserve">The server becomes overloaded </w:t>
      </w:r>
    </w:p>
    <w:p w14:paraId="171533E7" w14:textId="77777777" w:rsidR="007E5C55" w:rsidRPr="007E5C55" w:rsidRDefault="007E5C55" w:rsidP="007E5C55">
      <w:pPr>
        <w:numPr>
          <w:ilvl w:val="0"/>
          <w:numId w:val="3"/>
        </w:numPr>
        <w:jc w:val="both"/>
        <w:rPr>
          <w:rFonts w:ascii="Times New Roman" w:hAnsi="Times New Roman" w:cs="Times New Roman"/>
        </w:rPr>
      </w:pPr>
      <w:r w:rsidRPr="007E5C55">
        <w:rPr>
          <w:rFonts w:ascii="Times New Roman" w:hAnsi="Times New Roman" w:cs="Times New Roman"/>
        </w:rPr>
        <w:t xml:space="preserve">Legitimate users cannot access the service </w:t>
      </w:r>
    </w:p>
    <w:p w14:paraId="2374F565" w14:textId="265BEA3D"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lastRenderedPageBreak/>
        <w:t>Impact</w:t>
      </w:r>
    </w:p>
    <w:p w14:paraId="58F6DA50" w14:textId="77777777" w:rsidR="007E5C55" w:rsidRPr="007E5C55" w:rsidRDefault="007E5C55" w:rsidP="007E5C55">
      <w:pPr>
        <w:numPr>
          <w:ilvl w:val="0"/>
          <w:numId w:val="4"/>
        </w:numPr>
        <w:jc w:val="both"/>
        <w:rPr>
          <w:rFonts w:ascii="Times New Roman" w:hAnsi="Times New Roman" w:cs="Times New Roman"/>
        </w:rPr>
      </w:pPr>
      <w:r w:rsidRPr="007E5C55">
        <w:rPr>
          <w:rFonts w:ascii="Times New Roman" w:hAnsi="Times New Roman" w:cs="Times New Roman"/>
        </w:rPr>
        <w:t xml:space="preserve">Website or service becomes unavailable </w:t>
      </w:r>
    </w:p>
    <w:p w14:paraId="112218DD" w14:textId="77777777" w:rsidR="007E5C55" w:rsidRPr="007E5C55" w:rsidRDefault="007E5C55" w:rsidP="007E5C55">
      <w:pPr>
        <w:numPr>
          <w:ilvl w:val="0"/>
          <w:numId w:val="4"/>
        </w:numPr>
        <w:jc w:val="both"/>
        <w:rPr>
          <w:rFonts w:ascii="Times New Roman" w:hAnsi="Times New Roman" w:cs="Times New Roman"/>
        </w:rPr>
      </w:pPr>
      <w:r w:rsidRPr="007E5C55">
        <w:rPr>
          <w:rFonts w:ascii="Times New Roman" w:hAnsi="Times New Roman" w:cs="Times New Roman"/>
        </w:rPr>
        <w:t xml:space="preserve">Loss of revenue and reputation </w:t>
      </w:r>
    </w:p>
    <w:p w14:paraId="64209C0B" w14:textId="77777777" w:rsidR="007E5C55" w:rsidRPr="007E5C55" w:rsidRDefault="007E5C55" w:rsidP="007E5C55">
      <w:pPr>
        <w:numPr>
          <w:ilvl w:val="0"/>
          <w:numId w:val="4"/>
        </w:numPr>
        <w:jc w:val="both"/>
        <w:rPr>
          <w:rFonts w:ascii="Times New Roman" w:hAnsi="Times New Roman" w:cs="Times New Roman"/>
        </w:rPr>
      </w:pPr>
      <w:r w:rsidRPr="007E5C55">
        <w:rPr>
          <w:rFonts w:ascii="Times New Roman" w:hAnsi="Times New Roman" w:cs="Times New Roman"/>
        </w:rPr>
        <w:t xml:space="preserve">Increased downtime </w:t>
      </w:r>
    </w:p>
    <w:p w14:paraId="520F2FF5" w14:textId="2F35E926"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 xml:space="preserve"> Real-World Example</w:t>
      </w:r>
    </w:p>
    <w:p w14:paraId="2BAF9B4D" w14:textId="77777777" w:rsidR="007E5C55" w:rsidRPr="007E5C55" w:rsidRDefault="007E5C55" w:rsidP="007E5C55">
      <w:pPr>
        <w:numPr>
          <w:ilvl w:val="0"/>
          <w:numId w:val="5"/>
        </w:numPr>
        <w:jc w:val="both"/>
        <w:rPr>
          <w:rFonts w:ascii="Times New Roman" w:hAnsi="Times New Roman" w:cs="Times New Roman"/>
        </w:rPr>
      </w:pPr>
      <w:r w:rsidRPr="007E5C55">
        <w:rPr>
          <w:rFonts w:ascii="Times New Roman" w:hAnsi="Times New Roman" w:cs="Times New Roman"/>
        </w:rPr>
        <w:t xml:space="preserve">The </w:t>
      </w:r>
      <w:r w:rsidRPr="007E5C55">
        <w:rPr>
          <w:rFonts w:ascii="Times New Roman" w:hAnsi="Times New Roman" w:cs="Times New Roman"/>
          <w:b/>
          <w:bCs/>
        </w:rPr>
        <w:t>Dyn DNS attack (2016)</w:t>
      </w:r>
      <w:r w:rsidRPr="007E5C55">
        <w:rPr>
          <w:rFonts w:ascii="Times New Roman" w:hAnsi="Times New Roman" w:cs="Times New Roman"/>
        </w:rPr>
        <w:t xml:space="preserve"> disrupted major websites like Twitter and Netflix </w:t>
      </w:r>
    </w:p>
    <w:p w14:paraId="0AE5B5E3" w14:textId="423E191E"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 xml:space="preserve"> Prevention</w:t>
      </w:r>
    </w:p>
    <w:p w14:paraId="297F81EF" w14:textId="77777777" w:rsidR="007E5C55" w:rsidRPr="007E5C55" w:rsidRDefault="007E5C55" w:rsidP="007E5C55">
      <w:pPr>
        <w:numPr>
          <w:ilvl w:val="0"/>
          <w:numId w:val="6"/>
        </w:numPr>
        <w:jc w:val="both"/>
        <w:rPr>
          <w:rFonts w:ascii="Times New Roman" w:hAnsi="Times New Roman" w:cs="Times New Roman"/>
        </w:rPr>
      </w:pPr>
      <w:r w:rsidRPr="007E5C55">
        <w:rPr>
          <w:rFonts w:ascii="Times New Roman" w:hAnsi="Times New Roman" w:cs="Times New Roman"/>
        </w:rPr>
        <w:t xml:space="preserve">Use firewalls and intrusion detection systems </w:t>
      </w:r>
    </w:p>
    <w:p w14:paraId="1BA877B5" w14:textId="77777777" w:rsidR="007E5C55" w:rsidRPr="007E5C55" w:rsidRDefault="007E5C55" w:rsidP="007E5C55">
      <w:pPr>
        <w:numPr>
          <w:ilvl w:val="0"/>
          <w:numId w:val="6"/>
        </w:numPr>
        <w:jc w:val="both"/>
        <w:rPr>
          <w:rFonts w:ascii="Times New Roman" w:hAnsi="Times New Roman" w:cs="Times New Roman"/>
        </w:rPr>
      </w:pPr>
      <w:r w:rsidRPr="007E5C55">
        <w:rPr>
          <w:rFonts w:ascii="Times New Roman" w:hAnsi="Times New Roman" w:cs="Times New Roman"/>
        </w:rPr>
        <w:t xml:space="preserve">Implement rate limiting </w:t>
      </w:r>
    </w:p>
    <w:p w14:paraId="290511FA" w14:textId="77777777" w:rsidR="007E5C55" w:rsidRPr="007E5C55" w:rsidRDefault="007E5C55" w:rsidP="007E5C55">
      <w:pPr>
        <w:numPr>
          <w:ilvl w:val="0"/>
          <w:numId w:val="6"/>
        </w:numPr>
        <w:jc w:val="both"/>
        <w:rPr>
          <w:rFonts w:ascii="Times New Roman" w:hAnsi="Times New Roman" w:cs="Times New Roman"/>
        </w:rPr>
      </w:pPr>
      <w:r w:rsidRPr="007E5C55">
        <w:rPr>
          <w:rFonts w:ascii="Times New Roman" w:hAnsi="Times New Roman" w:cs="Times New Roman"/>
        </w:rPr>
        <w:t xml:space="preserve">Use load balancers </w:t>
      </w:r>
    </w:p>
    <w:p w14:paraId="428F78A4" w14:textId="77777777" w:rsidR="007E5C55" w:rsidRPr="007E5C55" w:rsidRDefault="007E5C55" w:rsidP="007E5C55">
      <w:pPr>
        <w:numPr>
          <w:ilvl w:val="0"/>
          <w:numId w:val="6"/>
        </w:numPr>
        <w:jc w:val="both"/>
        <w:rPr>
          <w:rFonts w:ascii="Times New Roman" w:hAnsi="Times New Roman" w:cs="Times New Roman"/>
        </w:rPr>
      </w:pPr>
      <w:r w:rsidRPr="007E5C55">
        <w:rPr>
          <w:rFonts w:ascii="Times New Roman" w:hAnsi="Times New Roman" w:cs="Times New Roman"/>
        </w:rPr>
        <w:t>Deploy anti-DDoS services</w:t>
      </w:r>
    </w:p>
    <w:p w14:paraId="31D20E57" w14:textId="77777777"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2. Man-in-the-Middle (MITM) Attack</w:t>
      </w:r>
    </w:p>
    <w:p w14:paraId="627CFF70" w14:textId="5CCEF2AB"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Description</w:t>
      </w:r>
    </w:p>
    <w:p w14:paraId="706051BD" w14:textId="0AC9CAF4" w:rsidR="007E5C55" w:rsidRDefault="007E5C55" w:rsidP="007E5C55">
      <w:pPr>
        <w:jc w:val="both"/>
        <w:rPr>
          <w:rFonts w:ascii="Times New Roman" w:hAnsi="Times New Roman" w:cs="Times New Roman"/>
        </w:rPr>
      </w:pPr>
      <w:r w:rsidRPr="007E5C55">
        <w:rPr>
          <w:rFonts w:ascii="Times New Roman" w:hAnsi="Times New Roman" w:cs="Times New Roman"/>
        </w:rPr>
        <w:t>A Man-in-the-Middle attack occurs when an attacker secretly intercepts communication between t</w:t>
      </w:r>
      <w:r w:rsidR="00E65835" w:rsidRPr="00E65835">
        <w:rPr>
          <w:rFonts w:ascii="Times New Roman" w:hAnsi="Times New Roman" w:cs="Times New Roman"/>
        </w:rPr>
        <w:t xml:space="preserve"> </w:t>
      </w:r>
      <w:r w:rsidR="00E65835" w:rsidRPr="007E5C55">
        <w:rPr>
          <w:rFonts w:ascii="Times New Roman" w:hAnsi="Times New Roman" w:cs="Times New Roman"/>
        </w:rPr>
        <w:t>wo parties.</w:t>
      </w:r>
    </w:p>
    <w:p w14:paraId="42956801" w14:textId="3D19475D" w:rsidR="00E65835" w:rsidRDefault="00E65835" w:rsidP="007E5C55">
      <w:pPr>
        <w:jc w:val="both"/>
        <w:rPr>
          <w:rFonts w:ascii="Times New Roman" w:hAnsi="Times New Roman" w:cs="Times New Roman"/>
          <w:b/>
          <w:bCs/>
        </w:rPr>
      </w:pPr>
      <w:r w:rsidRPr="00E65835">
        <w:rPr>
          <w:rFonts w:ascii="Times New Roman" w:hAnsi="Times New Roman" w:cs="Times New Roman"/>
          <w:b/>
          <w:bCs/>
        </w:rPr>
        <w:t>Diagram</w:t>
      </w:r>
      <w:r w:rsidRPr="00E65835">
        <w:rPr>
          <w:rFonts w:ascii="Times New Roman" w:hAnsi="Times New Roman" w:cs="Times New Roman"/>
          <w:b/>
          <w:bCs/>
        </w:rPr>
        <w:t xml:space="preserve"> </w:t>
      </w:r>
    </w:p>
    <w:p w14:paraId="3A2CA8A3" w14:textId="3EB67548" w:rsidR="007E5C55" w:rsidRPr="007E5C55" w:rsidRDefault="00AB6536" w:rsidP="007E5C55">
      <w:pPr>
        <w:jc w:val="both"/>
        <w:rPr>
          <w:rFonts w:ascii="Times New Roman" w:hAnsi="Times New Roman" w:cs="Times New Roman"/>
          <w:b/>
          <w:bCs/>
        </w:rPr>
      </w:pPr>
      <w:r>
        <w:rPr>
          <w:noProof/>
        </w:rPr>
        <w:drawing>
          <wp:inline distT="0" distB="0" distL="0" distR="0" wp14:anchorId="78BE224B" wp14:editId="27C7D82A">
            <wp:extent cx="5731510" cy="2300605"/>
            <wp:effectExtent l="0" t="0" r="2540" b="4445"/>
            <wp:docPr id="108463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39742" name=""/>
                    <pic:cNvPicPr/>
                  </pic:nvPicPr>
                  <pic:blipFill>
                    <a:blip r:embed="rId7"/>
                    <a:stretch>
                      <a:fillRect/>
                    </a:stretch>
                  </pic:blipFill>
                  <pic:spPr>
                    <a:xfrm>
                      <a:off x="0" y="0"/>
                      <a:ext cx="5731510" cy="2300605"/>
                    </a:xfrm>
                    <a:prstGeom prst="rect">
                      <a:avLst/>
                    </a:prstGeom>
                  </pic:spPr>
                </pic:pic>
              </a:graphicData>
            </a:graphic>
          </wp:inline>
        </w:drawing>
      </w:r>
      <w:r w:rsidR="007E5C55" w:rsidRPr="007E5C55">
        <w:rPr>
          <w:rFonts w:ascii="Times New Roman" w:hAnsi="Times New Roman" w:cs="Times New Roman"/>
          <w:b/>
          <w:bCs/>
        </w:rPr>
        <w:t>How it Works</w:t>
      </w:r>
    </w:p>
    <w:p w14:paraId="5E4E3B1F" w14:textId="77777777" w:rsidR="007E5C55" w:rsidRPr="007E5C55" w:rsidRDefault="007E5C55" w:rsidP="007E5C55">
      <w:pPr>
        <w:numPr>
          <w:ilvl w:val="0"/>
          <w:numId w:val="7"/>
        </w:numPr>
        <w:jc w:val="both"/>
        <w:rPr>
          <w:rFonts w:ascii="Times New Roman" w:hAnsi="Times New Roman" w:cs="Times New Roman"/>
        </w:rPr>
      </w:pPr>
      <w:r w:rsidRPr="007E5C55">
        <w:rPr>
          <w:rFonts w:ascii="Times New Roman" w:hAnsi="Times New Roman" w:cs="Times New Roman"/>
        </w:rPr>
        <w:t xml:space="preserve">Attacker positions between sender and receiver </w:t>
      </w:r>
    </w:p>
    <w:p w14:paraId="7A3F0028" w14:textId="77777777" w:rsidR="007E5C55" w:rsidRPr="007E5C55" w:rsidRDefault="007E5C55" w:rsidP="007E5C55">
      <w:pPr>
        <w:numPr>
          <w:ilvl w:val="0"/>
          <w:numId w:val="7"/>
        </w:numPr>
        <w:jc w:val="both"/>
        <w:rPr>
          <w:rFonts w:ascii="Times New Roman" w:hAnsi="Times New Roman" w:cs="Times New Roman"/>
        </w:rPr>
      </w:pPr>
      <w:r w:rsidRPr="007E5C55">
        <w:rPr>
          <w:rFonts w:ascii="Times New Roman" w:hAnsi="Times New Roman" w:cs="Times New Roman"/>
        </w:rPr>
        <w:t xml:space="preserve">Intercepts and possibly modifies data </w:t>
      </w:r>
    </w:p>
    <w:p w14:paraId="5DF5EDF3" w14:textId="77777777" w:rsidR="007E5C55" w:rsidRPr="007E5C55" w:rsidRDefault="007E5C55" w:rsidP="007E5C55">
      <w:pPr>
        <w:numPr>
          <w:ilvl w:val="0"/>
          <w:numId w:val="7"/>
        </w:numPr>
        <w:jc w:val="both"/>
        <w:rPr>
          <w:rFonts w:ascii="Times New Roman" w:hAnsi="Times New Roman" w:cs="Times New Roman"/>
        </w:rPr>
      </w:pPr>
      <w:r w:rsidRPr="007E5C55">
        <w:rPr>
          <w:rFonts w:ascii="Times New Roman" w:hAnsi="Times New Roman" w:cs="Times New Roman"/>
        </w:rPr>
        <w:t xml:space="preserve">Both parties think they are communicating directly </w:t>
      </w:r>
    </w:p>
    <w:p w14:paraId="3EB66103" w14:textId="6316C83C"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lastRenderedPageBreak/>
        <w:t>Impact</w:t>
      </w:r>
    </w:p>
    <w:p w14:paraId="75B492D8" w14:textId="77777777" w:rsidR="007E5C55" w:rsidRPr="007E5C55" w:rsidRDefault="007E5C55" w:rsidP="007E5C55">
      <w:pPr>
        <w:numPr>
          <w:ilvl w:val="0"/>
          <w:numId w:val="8"/>
        </w:numPr>
        <w:jc w:val="both"/>
        <w:rPr>
          <w:rFonts w:ascii="Times New Roman" w:hAnsi="Times New Roman" w:cs="Times New Roman"/>
        </w:rPr>
      </w:pPr>
      <w:r w:rsidRPr="007E5C55">
        <w:rPr>
          <w:rFonts w:ascii="Times New Roman" w:hAnsi="Times New Roman" w:cs="Times New Roman"/>
        </w:rPr>
        <w:t xml:space="preserve">Theft of sensitive data (passwords, banking info) </w:t>
      </w:r>
    </w:p>
    <w:p w14:paraId="2B7251BF" w14:textId="77777777" w:rsidR="007E5C55" w:rsidRPr="007E5C55" w:rsidRDefault="007E5C55" w:rsidP="007E5C55">
      <w:pPr>
        <w:numPr>
          <w:ilvl w:val="0"/>
          <w:numId w:val="8"/>
        </w:numPr>
        <w:jc w:val="both"/>
        <w:rPr>
          <w:rFonts w:ascii="Times New Roman" w:hAnsi="Times New Roman" w:cs="Times New Roman"/>
        </w:rPr>
      </w:pPr>
      <w:r w:rsidRPr="007E5C55">
        <w:rPr>
          <w:rFonts w:ascii="Times New Roman" w:hAnsi="Times New Roman" w:cs="Times New Roman"/>
        </w:rPr>
        <w:t xml:space="preserve">Data manipulation </w:t>
      </w:r>
    </w:p>
    <w:p w14:paraId="5BB6C7CE" w14:textId="77777777" w:rsidR="007E5C55" w:rsidRPr="007E5C55" w:rsidRDefault="007E5C55" w:rsidP="007E5C55">
      <w:pPr>
        <w:numPr>
          <w:ilvl w:val="0"/>
          <w:numId w:val="8"/>
        </w:numPr>
        <w:jc w:val="both"/>
        <w:rPr>
          <w:rFonts w:ascii="Times New Roman" w:hAnsi="Times New Roman" w:cs="Times New Roman"/>
        </w:rPr>
      </w:pPr>
      <w:r w:rsidRPr="007E5C55">
        <w:rPr>
          <w:rFonts w:ascii="Times New Roman" w:hAnsi="Times New Roman" w:cs="Times New Roman"/>
        </w:rPr>
        <w:t xml:space="preserve">Privacy breaches </w:t>
      </w:r>
    </w:p>
    <w:p w14:paraId="0E1C0540" w14:textId="7C0C9EE1"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Real-World Example</w:t>
      </w:r>
    </w:p>
    <w:p w14:paraId="640232CD" w14:textId="77777777" w:rsidR="007E5C55" w:rsidRPr="007E5C55" w:rsidRDefault="007E5C55" w:rsidP="007E5C55">
      <w:pPr>
        <w:numPr>
          <w:ilvl w:val="0"/>
          <w:numId w:val="9"/>
        </w:numPr>
        <w:jc w:val="both"/>
        <w:rPr>
          <w:rFonts w:ascii="Times New Roman" w:hAnsi="Times New Roman" w:cs="Times New Roman"/>
        </w:rPr>
      </w:pPr>
      <w:r w:rsidRPr="007E5C55">
        <w:rPr>
          <w:rFonts w:ascii="Times New Roman" w:hAnsi="Times New Roman" w:cs="Times New Roman"/>
        </w:rPr>
        <w:t xml:space="preserve">Public Wi-Fi attacks </w:t>
      </w:r>
      <w:proofErr w:type="gramStart"/>
      <w:r w:rsidRPr="007E5C55">
        <w:rPr>
          <w:rFonts w:ascii="Times New Roman" w:hAnsi="Times New Roman" w:cs="Times New Roman"/>
        </w:rPr>
        <w:t>where</w:t>
      </w:r>
      <w:proofErr w:type="gramEnd"/>
      <w:r w:rsidRPr="007E5C55">
        <w:rPr>
          <w:rFonts w:ascii="Times New Roman" w:hAnsi="Times New Roman" w:cs="Times New Roman"/>
        </w:rPr>
        <w:t xml:space="preserve"> hackers intercept user data </w:t>
      </w:r>
    </w:p>
    <w:p w14:paraId="4363D869" w14:textId="0B380BF6"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Prevention</w:t>
      </w:r>
    </w:p>
    <w:p w14:paraId="68720A3C" w14:textId="77777777" w:rsidR="007E5C55" w:rsidRPr="007E5C55" w:rsidRDefault="007E5C55" w:rsidP="007E5C55">
      <w:pPr>
        <w:numPr>
          <w:ilvl w:val="0"/>
          <w:numId w:val="10"/>
        </w:numPr>
        <w:jc w:val="both"/>
        <w:rPr>
          <w:rFonts w:ascii="Times New Roman" w:hAnsi="Times New Roman" w:cs="Times New Roman"/>
        </w:rPr>
      </w:pPr>
      <w:r w:rsidRPr="007E5C55">
        <w:rPr>
          <w:rFonts w:ascii="Times New Roman" w:hAnsi="Times New Roman" w:cs="Times New Roman"/>
        </w:rPr>
        <w:t xml:space="preserve">Use HTTPS (SSL/TLS encryption) </w:t>
      </w:r>
    </w:p>
    <w:p w14:paraId="79FF94AF" w14:textId="77777777" w:rsidR="007E5C55" w:rsidRPr="007E5C55" w:rsidRDefault="007E5C55" w:rsidP="007E5C55">
      <w:pPr>
        <w:numPr>
          <w:ilvl w:val="0"/>
          <w:numId w:val="10"/>
        </w:numPr>
        <w:jc w:val="both"/>
        <w:rPr>
          <w:rFonts w:ascii="Times New Roman" w:hAnsi="Times New Roman" w:cs="Times New Roman"/>
        </w:rPr>
      </w:pPr>
      <w:r w:rsidRPr="007E5C55">
        <w:rPr>
          <w:rFonts w:ascii="Times New Roman" w:hAnsi="Times New Roman" w:cs="Times New Roman"/>
        </w:rPr>
        <w:t xml:space="preserve">Avoid public Wi-Fi for sensitive transactions </w:t>
      </w:r>
    </w:p>
    <w:p w14:paraId="5CF7E533" w14:textId="77777777" w:rsidR="007E5C55" w:rsidRPr="007E5C55" w:rsidRDefault="007E5C55" w:rsidP="007E5C55">
      <w:pPr>
        <w:numPr>
          <w:ilvl w:val="0"/>
          <w:numId w:val="10"/>
        </w:numPr>
        <w:jc w:val="both"/>
        <w:rPr>
          <w:rFonts w:ascii="Times New Roman" w:hAnsi="Times New Roman" w:cs="Times New Roman"/>
        </w:rPr>
      </w:pPr>
      <w:r w:rsidRPr="007E5C55">
        <w:rPr>
          <w:rFonts w:ascii="Times New Roman" w:hAnsi="Times New Roman" w:cs="Times New Roman"/>
        </w:rPr>
        <w:t xml:space="preserve">Use VPN services </w:t>
      </w:r>
    </w:p>
    <w:p w14:paraId="2D20B776" w14:textId="77777777" w:rsidR="007E5C55" w:rsidRPr="007E5C55" w:rsidRDefault="007E5C55" w:rsidP="007E5C55">
      <w:pPr>
        <w:numPr>
          <w:ilvl w:val="0"/>
          <w:numId w:val="10"/>
        </w:numPr>
        <w:jc w:val="both"/>
        <w:rPr>
          <w:rFonts w:ascii="Times New Roman" w:hAnsi="Times New Roman" w:cs="Times New Roman"/>
        </w:rPr>
      </w:pPr>
      <w:r w:rsidRPr="007E5C55">
        <w:rPr>
          <w:rFonts w:ascii="Times New Roman" w:hAnsi="Times New Roman" w:cs="Times New Roman"/>
        </w:rPr>
        <w:t>Enable two-factor authentication</w:t>
      </w:r>
    </w:p>
    <w:p w14:paraId="1AA253B1" w14:textId="77777777"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3. Spoofing Attacks</w:t>
      </w:r>
    </w:p>
    <w:p w14:paraId="60717A2D" w14:textId="2BB31287"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Description</w:t>
      </w:r>
    </w:p>
    <w:p w14:paraId="7C68F81F" w14:textId="77777777" w:rsidR="007E5C55" w:rsidRPr="007E5C55" w:rsidRDefault="007E5C55" w:rsidP="007E5C55">
      <w:pPr>
        <w:jc w:val="both"/>
        <w:rPr>
          <w:rFonts w:ascii="Times New Roman" w:hAnsi="Times New Roman" w:cs="Times New Roman"/>
        </w:rPr>
      </w:pPr>
      <w:r w:rsidRPr="007E5C55">
        <w:rPr>
          <w:rFonts w:ascii="Times New Roman" w:hAnsi="Times New Roman" w:cs="Times New Roman"/>
        </w:rPr>
        <w:t>Spoofing is when an attacker pretends to be a trusted source to gain unauthorized access.</w:t>
      </w:r>
    </w:p>
    <w:p w14:paraId="6203AD0E" w14:textId="526C9C40"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Types of Spoofing</w:t>
      </w:r>
    </w:p>
    <w:p w14:paraId="4212CC3A" w14:textId="77777777" w:rsidR="007E5C55" w:rsidRPr="007E5C55" w:rsidRDefault="007E5C55" w:rsidP="007E5C55">
      <w:pPr>
        <w:numPr>
          <w:ilvl w:val="0"/>
          <w:numId w:val="11"/>
        </w:numPr>
        <w:jc w:val="both"/>
        <w:rPr>
          <w:rFonts w:ascii="Times New Roman" w:hAnsi="Times New Roman" w:cs="Times New Roman"/>
        </w:rPr>
      </w:pPr>
      <w:r w:rsidRPr="007E5C55">
        <w:rPr>
          <w:rFonts w:ascii="Times New Roman" w:hAnsi="Times New Roman" w:cs="Times New Roman"/>
        </w:rPr>
        <w:t xml:space="preserve">IP Spoofing </w:t>
      </w:r>
    </w:p>
    <w:p w14:paraId="66319440" w14:textId="77777777" w:rsidR="007E5C55" w:rsidRPr="007E5C55" w:rsidRDefault="007E5C55" w:rsidP="007E5C55">
      <w:pPr>
        <w:numPr>
          <w:ilvl w:val="0"/>
          <w:numId w:val="11"/>
        </w:numPr>
        <w:jc w:val="both"/>
        <w:rPr>
          <w:rFonts w:ascii="Times New Roman" w:hAnsi="Times New Roman" w:cs="Times New Roman"/>
        </w:rPr>
      </w:pPr>
      <w:r w:rsidRPr="007E5C55">
        <w:rPr>
          <w:rFonts w:ascii="Times New Roman" w:hAnsi="Times New Roman" w:cs="Times New Roman"/>
        </w:rPr>
        <w:t xml:space="preserve">Email Spoofing </w:t>
      </w:r>
    </w:p>
    <w:p w14:paraId="17114A85" w14:textId="77777777" w:rsidR="007E5C55" w:rsidRDefault="007E5C55" w:rsidP="007E5C55">
      <w:pPr>
        <w:numPr>
          <w:ilvl w:val="0"/>
          <w:numId w:val="11"/>
        </w:numPr>
        <w:jc w:val="both"/>
        <w:rPr>
          <w:rFonts w:ascii="Times New Roman" w:hAnsi="Times New Roman" w:cs="Times New Roman"/>
        </w:rPr>
      </w:pPr>
      <w:r w:rsidRPr="007E5C55">
        <w:rPr>
          <w:rFonts w:ascii="Times New Roman" w:hAnsi="Times New Roman" w:cs="Times New Roman"/>
        </w:rPr>
        <w:t xml:space="preserve">ARP Spoofing </w:t>
      </w:r>
    </w:p>
    <w:p w14:paraId="5A32F7E9" w14:textId="705D974F" w:rsidR="00AB6536" w:rsidRDefault="00E65835" w:rsidP="007E5C55">
      <w:pPr>
        <w:jc w:val="both"/>
        <w:rPr>
          <w:rFonts w:ascii="Times New Roman" w:hAnsi="Times New Roman" w:cs="Times New Roman"/>
          <w:b/>
          <w:bCs/>
        </w:rPr>
      </w:pPr>
      <w:r w:rsidRPr="00E65835">
        <w:rPr>
          <w:rFonts w:ascii="Times New Roman" w:hAnsi="Times New Roman" w:cs="Times New Roman"/>
          <w:b/>
          <w:bCs/>
        </w:rPr>
        <w:t>Diagram</w:t>
      </w:r>
    </w:p>
    <w:p w14:paraId="14316059" w14:textId="42372FD6" w:rsidR="00AB6536" w:rsidRDefault="00AB6536" w:rsidP="007E5C55">
      <w:pPr>
        <w:jc w:val="both"/>
        <w:rPr>
          <w:rFonts w:ascii="Times New Roman" w:hAnsi="Times New Roman" w:cs="Times New Roman"/>
          <w:b/>
          <w:bCs/>
        </w:rPr>
      </w:pPr>
      <w:r>
        <w:rPr>
          <w:noProof/>
        </w:rPr>
        <w:drawing>
          <wp:inline distT="0" distB="0" distL="0" distR="0" wp14:anchorId="2EEBA4E9" wp14:editId="30E4D374">
            <wp:extent cx="5321300" cy="1897380"/>
            <wp:effectExtent l="0" t="0" r="0" b="7620"/>
            <wp:docPr id="5147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3866" name=""/>
                    <pic:cNvPicPr/>
                  </pic:nvPicPr>
                  <pic:blipFill>
                    <a:blip r:embed="rId8">
                      <a:extLst>
                        <a:ext uri="{28A0092B-C50C-407E-A947-70E740481C1C}">
                          <a14:useLocalDpi xmlns:a14="http://schemas.microsoft.com/office/drawing/2010/main" val="0"/>
                        </a:ext>
                      </a:extLst>
                    </a:blip>
                    <a:stretch>
                      <a:fillRect/>
                    </a:stretch>
                  </pic:blipFill>
                  <pic:spPr>
                    <a:xfrm>
                      <a:off x="0" y="0"/>
                      <a:ext cx="5321300" cy="1897380"/>
                    </a:xfrm>
                    <a:prstGeom prst="rect">
                      <a:avLst/>
                    </a:prstGeom>
                  </pic:spPr>
                </pic:pic>
              </a:graphicData>
            </a:graphic>
          </wp:inline>
        </w:drawing>
      </w:r>
    </w:p>
    <w:p w14:paraId="0D64A00B" w14:textId="7E04AB6D"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How it Works</w:t>
      </w:r>
    </w:p>
    <w:p w14:paraId="685C83A9" w14:textId="77777777" w:rsidR="007E5C55" w:rsidRPr="007E5C55" w:rsidRDefault="007E5C55" w:rsidP="007E5C55">
      <w:pPr>
        <w:numPr>
          <w:ilvl w:val="0"/>
          <w:numId w:val="12"/>
        </w:numPr>
        <w:jc w:val="both"/>
        <w:rPr>
          <w:rFonts w:ascii="Times New Roman" w:hAnsi="Times New Roman" w:cs="Times New Roman"/>
        </w:rPr>
      </w:pPr>
      <w:r w:rsidRPr="007E5C55">
        <w:rPr>
          <w:rFonts w:ascii="Times New Roman" w:hAnsi="Times New Roman" w:cs="Times New Roman"/>
        </w:rPr>
        <w:t xml:space="preserve">Attacker </w:t>
      </w:r>
      <w:proofErr w:type="gramStart"/>
      <w:r w:rsidRPr="007E5C55">
        <w:rPr>
          <w:rFonts w:ascii="Times New Roman" w:hAnsi="Times New Roman" w:cs="Times New Roman"/>
        </w:rPr>
        <w:t>disguises</w:t>
      </w:r>
      <w:proofErr w:type="gramEnd"/>
      <w:r w:rsidRPr="007E5C55">
        <w:rPr>
          <w:rFonts w:ascii="Times New Roman" w:hAnsi="Times New Roman" w:cs="Times New Roman"/>
        </w:rPr>
        <w:t xml:space="preserve"> identity </w:t>
      </w:r>
    </w:p>
    <w:p w14:paraId="4033D70A" w14:textId="77777777" w:rsidR="007E5C55" w:rsidRPr="007E5C55" w:rsidRDefault="007E5C55" w:rsidP="007E5C55">
      <w:pPr>
        <w:numPr>
          <w:ilvl w:val="0"/>
          <w:numId w:val="12"/>
        </w:numPr>
        <w:jc w:val="both"/>
        <w:rPr>
          <w:rFonts w:ascii="Times New Roman" w:hAnsi="Times New Roman" w:cs="Times New Roman"/>
        </w:rPr>
      </w:pPr>
      <w:r w:rsidRPr="007E5C55">
        <w:rPr>
          <w:rFonts w:ascii="Times New Roman" w:hAnsi="Times New Roman" w:cs="Times New Roman"/>
        </w:rPr>
        <w:lastRenderedPageBreak/>
        <w:t xml:space="preserve">Tricks system or user into trusting them </w:t>
      </w:r>
    </w:p>
    <w:p w14:paraId="1FCD8303" w14:textId="77777777" w:rsidR="007E5C55" w:rsidRPr="007E5C55" w:rsidRDefault="007E5C55" w:rsidP="007E5C55">
      <w:pPr>
        <w:numPr>
          <w:ilvl w:val="0"/>
          <w:numId w:val="12"/>
        </w:numPr>
        <w:jc w:val="both"/>
        <w:rPr>
          <w:rFonts w:ascii="Times New Roman" w:hAnsi="Times New Roman" w:cs="Times New Roman"/>
        </w:rPr>
      </w:pPr>
      <w:r w:rsidRPr="007E5C55">
        <w:rPr>
          <w:rFonts w:ascii="Times New Roman" w:hAnsi="Times New Roman" w:cs="Times New Roman"/>
        </w:rPr>
        <w:t xml:space="preserve">Gains access or </w:t>
      </w:r>
      <w:proofErr w:type="gramStart"/>
      <w:r w:rsidRPr="007E5C55">
        <w:rPr>
          <w:rFonts w:ascii="Times New Roman" w:hAnsi="Times New Roman" w:cs="Times New Roman"/>
        </w:rPr>
        <w:t>redirects</w:t>
      </w:r>
      <w:proofErr w:type="gramEnd"/>
      <w:r w:rsidRPr="007E5C55">
        <w:rPr>
          <w:rFonts w:ascii="Times New Roman" w:hAnsi="Times New Roman" w:cs="Times New Roman"/>
        </w:rPr>
        <w:t xml:space="preserve"> traffic </w:t>
      </w:r>
    </w:p>
    <w:p w14:paraId="2A27BE8B" w14:textId="74138FE7"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Impact</w:t>
      </w:r>
    </w:p>
    <w:p w14:paraId="51C593AA" w14:textId="77777777" w:rsidR="007E5C55" w:rsidRPr="007E5C55" w:rsidRDefault="007E5C55" w:rsidP="007E5C55">
      <w:pPr>
        <w:numPr>
          <w:ilvl w:val="0"/>
          <w:numId w:val="13"/>
        </w:numPr>
        <w:jc w:val="both"/>
        <w:rPr>
          <w:rFonts w:ascii="Times New Roman" w:hAnsi="Times New Roman" w:cs="Times New Roman"/>
        </w:rPr>
      </w:pPr>
      <w:r w:rsidRPr="007E5C55">
        <w:rPr>
          <w:rFonts w:ascii="Times New Roman" w:hAnsi="Times New Roman" w:cs="Times New Roman"/>
        </w:rPr>
        <w:t xml:space="preserve">Unauthorized access </w:t>
      </w:r>
    </w:p>
    <w:p w14:paraId="23BED14D" w14:textId="77777777" w:rsidR="007E5C55" w:rsidRPr="007E5C55" w:rsidRDefault="007E5C55" w:rsidP="007E5C55">
      <w:pPr>
        <w:numPr>
          <w:ilvl w:val="0"/>
          <w:numId w:val="13"/>
        </w:numPr>
        <w:jc w:val="both"/>
        <w:rPr>
          <w:rFonts w:ascii="Times New Roman" w:hAnsi="Times New Roman" w:cs="Times New Roman"/>
        </w:rPr>
      </w:pPr>
      <w:r w:rsidRPr="007E5C55">
        <w:rPr>
          <w:rFonts w:ascii="Times New Roman" w:hAnsi="Times New Roman" w:cs="Times New Roman"/>
        </w:rPr>
        <w:t xml:space="preserve">Data theft </w:t>
      </w:r>
    </w:p>
    <w:p w14:paraId="6A704A11" w14:textId="77777777" w:rsidR="007E5C55" w:rsidRPr="007E5C55" w:rsidRDefault="007E5C55" w:rsidP="007E5C55">
      <w:pPr>
        <w:numPr>
          <w:ilvl w:val="0"/>
          <w:numId w:val="13"/>
        </w:numPr>
        <w:jc w:val="both"/>
        <w:rPr>
          <w:rFonts w:ascii="Times New Roman" w:hAnsi="Times New Roman" w:cs="Times New Roman"/>
        </w:rPr>
      </w:pPr>
      <w:r w:rsidRPr="007E5C55">
        <w:rPr>
          <w:rFonts w:ascii="Times New Roman" w:hAnsi="Times New Roman" w:cs="Times New Roman"/>
        </w:rPr>
        <w:t xml:space="preserve">Malware distribution </w:t>
      </w:r>
    </w:p>
    <w:p w14:paraId="70D658DF" w14:textId="76E6172A"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Real-World Example</w:t>
      </w:r>
    </w:p>
    <w:p w14:paraId="6A1C5606" w14:textId="77777777" w:rsidR="007E5C55" w:rsidRPr="007E5C55" w:rsidRDefault="007E5C55" w:rsidP="007E5C55">
      <w:pPr>
        <w:numPr>
          <w:ilvl w:val="0"/>
          <w:numId w:val="14"/>
        </w:numPr>
        <w:jc w:val="both"/>
        <w:rPr>
          <w:rFonts w:ascii="Times New Roman" w:hAnsi="Times New Roman" w:cs="Times New Roman"/>
        </w:rPr>
      </w:pPr>
      <w:r w:rsidRPr="007E5C55">
        <w:rPr>
          <w:rFonts w:ascii="Times New Roman" w:hAnsi="Times New Roman" w:cs="Times New Roman"/>
        </w:rPr>
        <w:t xml:space="preserve">Phishing emails pretending to be from banks </w:t>
      </w:r>
    </w:p>
    <w:p w14:paraId="5C1D1D7D" w14:textId="34388228" w:rsidR="007E5C55" w:rsidRPr="007E5C55" w:rsidRDefault="007E5C55" w:rsidP="007E5C55">
      <w:pPr>
        <w:jc w:val="both"/>
        <w:rPr>
          <w:rFonts w:ascii="Times New Roman" w:hAnsi="Times New Roman" w:cs="Times New Roman"/>
          <w:b/>
          <w:bCs/>
        </w:rPr>
      </w:pPr>
      <w:r w:rsidRPr="007E5C55">
        <w:rPr>
          <w:rFonts w:ascii="Times New Roman" w:hAnsi="Times New Roman" w:cs="Times New Roman"/>
          <w:b/>
          <w:bCs/>
        </w:rPr>
        <w:t>Prevention</w:t>
      </w:r>
    </w:p>
    <w:p w14:paraId="6401212B" w14:textId="77777777" w:rsidR="007E5C55" w:rsidRPr="007E5C55" w:rsidRDefault="007E5C55" w:rsidP="007E5C55">
      <w:pPr>
        <w:numPr>
          <w:ilvl w:val="0"/>
          <w:numId w:val="15"/>
        </w:numPr>
        <w:jc w:val="both"/>
        <w:rPr>
          <w:rFonts w:ascii="Times New Roman" w:hAnsi="Times New Roman" w:cs="Times New Roman"/>
        </w:rPr>
      </w:pPr>
      <w:r w:rsidRPr="007E5C55">
        <w:rPr>
          <w:rFonts w:ascii="Times New Roman" w:hAnsi="Times New Roman" w:cs="Times New Roman"/>
        </w:rPr>
        <w:t xml:space="preserve">Use authentication methods </w:t>
      </w:r>
    </w:p>
    <w:p w14:paraId="1A6269E1" w14:textId="77777777" w:rsidR="007E5C55" w:rsidRPr="007E5C55" w:rsidRDefault="007E5C55" w:rsidP="007E5C55">
      <w:pPr>
        <w:numPr>
          <w:ilvl w:val="0"/>
          <w:numId w:val="15"/>
        </w:numPr>
        <w:jc w:val="both"/>
        <w:rPr>
          <w:rFonts w:ascii="Times New Roman" w:hAnsi="Times New Roman" w:cs="Times New Roman"/>
        </w:rPr>
      </w:pPr>
      <w:r w:rsidRPr="007E5C55">
        <w:rPr>
          <w:rFonts w:ascii="Times New Roman" w:hAnsi="Times New Roman" w:cs="Times New Roman"/>
        </w:rPr>
        <w:t xml:space="preserve">Implement network monitoring tools </w:t>
      </w:r>
    </w:p>
    <w:p w14:paraId="4C84AEDC" w14:textId="77777777" w:rsidR="007E5C55" w:rsidRPr="007E5C55" w:rsidRDefault="007E5C55" w:rsidP="007E5C55">
      <w:pPr>
        <w:numPr>
          <w:ilvl w:val="0"/>
          <w:numId w:val="15"/>
        </w:numPr>
        <w:jc w:val="both"/>
        <w:rPr>
          <w:rFonts w:ascii="Times New Roman" w:hAnsi="Times New Roman" w:cs="Times New Roman"/>
        </w:rPr>
      </w:pPr>
      <w:r w:rsidRPr="007E5C55">
        <w:rPr>
          <w:rFonts w:ascii="Times New Roman" w:hAnsi="Times New Roman" w:cs="Times New Roman"/>
        </w:rPr>
        <w:t xml:space="preserve">Use anti-spoofing filters </w:t>
      </w:r>
    </w:p>
    <w:p w14:paraId="79CEAB43" w14:textId="3DA6854D" w:rsidR="007E5C55" w:rsidRPr="007E5C55" w:rsidRDefault="007E5C55" w:rsidP="007E5C55">
      <w:pPr>
        <w:numPr>
          <w:ilvl w:val="0"/>
          <w:numId w:val="15"/>
        </w:numPr>
        <w:jc w:val="both"/>
        <w:rPr>
          <w:rFonts w:ascii="Times New Roman" w:hAnsi="Times New Roman" w:cs="Times New Roman"/>
        </w:rPr>
      </w:pPr>
      <w:r w:rsidRPr="007E5C55">
        <w:rPr>
          <w:rFonts w:ascii="Times New Roman" w:hAnsi="Times New Roman" w:cs="Times New Roman"/>
        </w:rPr>
        <w:t xml:space="preserve">Educate users about phishing </w:t>
      </w:r>
    </w:p>
    <w:p w14:paraId="1D7C3392" w14:textId="77777777" w:rsidR="007E5C55" w:rsidRDefault="007E5C55" w:rsidP="007E5C55">
      <w:pPr>
        <w:jc w:val="both"/>
        <w:rPr>
          <w:rFonts w:ascii="Times New Roman" w:hAnsi="Times New Roman" w:cs="Times New Roman"/>
        </w:rPr>
      </w:pPr>
    </w:p>
    <w:p w14:paraId="20ABCC79" w14:textId="77777777" w:rsidR="00B6072A" w:rsidRPr="00B6072A" w:rsidRDefault="00B6072A" w:rsidP="00B6072A">
      <w:pPr>
        <w:jc w:val="both"/>
        <w:rPr>
          <w:rFonts w:ascii="Times New Roman" w:hAnsi="Times New Roman" w:cs="Times New Roman"/>
          <w:b/>
          <w:bCs/>
        </w:rPr>
      </w:pPr>
      <w:r w:rsidRPr="00B6072A">
        <w:rPr>
          <w:rFonts w:ascii="Times New Roman" w:hAnsi="Times New Roman" w:cs="Times New Roman"/>
          <w:b/>
          <w:bCs/>
        </w:rPr>
        <w:t>Comparison of Threats</w:t>
      </w:r>
    </w:p>
    <w:tbl>
      <w:tblPr>
        <w:tblpPr w:leftFromText="180" w:rightFromText="180" w:vertAnchor="text" w:tblpXSpec="right" w:tblpY="1"/>
        <w:tblOverlap w:val="never"/>
        <w:tblW w:w="802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061"/>
        <w:gridCol w:w="1847"/>
        <w:gridCol w:w="360"/>
        <w:gridCol w:w="2160"/>
        <w:gridCol w:w="2600"/>
      </w:tblGrid>
      <w:tr w:rsidR="00B6072A" w:rsidRPr="00B6072A" w14:paraId="1B1DA510" w14:textId="77777777" w:rsidTr="00B6072A">
        <w:trPr>
          <w:tblHeader/>
          <w:tblCellSpacing w:w="15" w:type="dxa"/>
        </w:trPr>
        <w:tc>
          <w:tcPr>
            <w:tcW w:w="1016" w:type="dxa"/>
            <w:vAlign w:val="center"/>
            <w:hideMark/>
          </w:tcPr>
          <w:p w14:paraId="2F858B3B" w14:textId="77777777" w:rsidR="00B6072A" w:rsidRPr="00B6072A" w:rsidRDefault="00B6072A" w:rsidP="00B6072A">
            <w:pPr>
              <w:jc w:val="both"/>
              <w:rPr>
                <w:rFonts w:ascii="Times New Roman" w:hAnsi="Times New Roman" w:cs="Times New Roman"/>
                <w:b/>
                <w:bCs/>
              </w:rPr>
            </w:pPr>
            <w:r w:rsidRPr="00B6072A">
              <w:rPr>
                <w:rFonts w:ascii="Times New Roman" w:hAnsi="Times New Roman" w:cs="Times New Roman"/>
                <w:b/>
                <w:bCs/>
              </w:rPr>
              <w:t>Threat</w:t>
            </w:r>
          </w:p>
        </w:tc>
        <w:tc>
          <w:tcPr>
            <w:tcW w:w="1817" w:type="dxa"/>
            <w:vAlign w:val="center"/>
            <w:hideMark/>
          </w:tcPr>
          <w:p w14:paraId="313B2D5A" w14:textId="05ECA782" w:rsidR="00B6072A" w:rsidRPr="00B6072A" w:rsidRDefault="00B6072A" w:rsidP="00B6072A">
            <w:pPr>
              <w:jc w:val="both"/>
              <w:rPr>
                <w:rFonts w:ascii="Times New Roman" w:hAnsi="Times New Roman" w:cs="Times New Roman"/>
                <w:b/>
                <w:bCs/>
              </w:rPr>
            </w:pPr>
            <w:r>
              <w:rPr>
                <w:rFonts w:ascii="Times New Roman" w:hAnsi="Times New Roman" w:cs="Times New Roman"/>
                <w:b/>
                <w:bCs/>
              </w:rPr>
              <w:t xml:space="preserve">  </w:t>
            </w:r>
            <w:r w:rsidRPr="00B6072A">
              <w:rPr>
                <w:rFonts w:ascii="Times New Roman" w:hAnsi="Times New Roman" w:cs="Times New Roman"/>
                <w:b/>
                <w:bCs/>
              </w:rPr>
              <w:t>Main Target</w:t>
            </w:r>
          </w:p>
        </w:tc>
        <w:tc>
          <w:tcPr>
            <w:tcW w:w="330" w:type="dxa"/>
          </w:tcPr>
          <w:p w14:paraId="4C24FC09" w14:textId="77777777" w:rsidR="00B6072A" w:rsidRPr="00B6072A" w:rsidRDefault="00B6072A" w:rsidP="00B6072A">
            <w:pPr>
              <w:jc w:val="both"/>
              <w:rPr>
                <w:rFonts w:ascii="Times New Roman" w:hAnsi="Times New Roman" w:cs="Times New Roman"/>
                <w:b/>
                <w:bCs/>
              </w:rPr>
            </w:pPr>
          </w:p>
        </w:tc>
        <w:tc>
          <w:tcPr>
            <w:tcW w:w="2130" w:type="dxa"/>
            <w:vAlign w:val="center"/>
            <w:hideMark/>
          </w:tcPr>
          <w:p w14:paraId="4647A425" w14:textId="45619885" w:rsidR="00B6072A" w:rsidRPr="00B6072A" w:rsidRDefault="00B6072A" w:rsidP="00B6072A">
            <w:pPr>
              <w:jc w:val="both"/>
              <w:rPr>
                <w:rFonts w:ascii="Times New Roman" w:hAnsi="Times New Roman" w:cs="Times New Roman"/>
                <w:b/>
                <w:bCs/>
              </w:rPr>
            </w:pPr>
            <w:r w:rsidRPr="00B6072A">
              <w:rPr>
                <w:rFonts w:ascii="Times New Roman" w:hAnsi="Times New Roman" w:cs="Times New Roman"/>
                <w:b/>
                <w:bCs/>
              </w:rPr>
              <w:t>Impact</w:t>
            </w:r>
          </w:p>
        </w:tc>
        <w:tc>
          <w:tcPr>
            <w:tcW w:w="2555" w:type="dxa"/>
            <w:vAlign w:val="center"/>
            <w:hideMark/>
          </w:tcPr>
          <w:p w14:paraId="45710019" w14:textId="77777777" w:rsidR="00B6072A" w:rsidRPr="00B6072A" w:rsidRDefault="00B6072A" w:rsidP="00B6072A">
            <w:pPr>
              <w:jc w:val="both"/>
              <w:rPr>
                <w:rFonts w:ascii="Times New Roman" w:hAnsi="Times New Roman" w:cs="Times New Roman"/>
                <w:b/>
                <w:bCs/>
              </w:rPr>
            </w:pPr>
            <w:r w:rsidRPr="00B6072A">
              <w:rPr>
                <w:rFonts w:ascii="Times New Roman" w:hAnsi="Times New Roman" w:cs="Times New Roman"/>
                <w:b/>
                <w:bCs/>
              </w:rPr>
              <w:t>Prevention</w:t>
            </w:r>
          </w:p>
        </w:tc>
      </w:tr>
      <w:tr w:rsidR="00B6072A" w:rsidRPr="00B6072A" w14:paraId="6133EE12" w14:textId="77777777" w:rsidTr="00B6072A">
        <w:trPr>
          <w:tblCellSpacing w:w="15" w:type="dxa"/>
        </w:trPr>
        <w:tc>
          <w:tcPr>
            <w:tcW w:w="1016" w:type="dxa"/>
            <w:vAlign w:val="center"/>
            <w:hideMark/>
          </w:tcPr>
          <w:p w14:paraId="5B521274" w14:textId="77777777" w:rsidR="00B6072A" w:rsidRPr="00B6072A" w:rsidRDefault="00B6072A" w:rsidP="00B6072A">
            <w:pPr>
              <w:jc w:val="both"/>
              <w:rPr>
                <w:rFonts w:ascii="Times New Roman" w:hAnsi="Times New Roman" w:cs="Times New Roman"/>
              </w:rPr>
            </w:pPr>
            <w:r w:rsidRPr="00B6072A">
              <w:rPr>
                <w:rFonts w:ascii="Times New Roman" w:hAnsi="Times New Roman" w:cs="Times New Roman"/>
              </w:rPr>
              <w:t>DoS</w:t>
            </w:r>
          </w:p>
        </w:tc>
        <w:tc>
          <w:tcPr>
            <w:tcW w:w="1817" w:type="dxa"/>
            <w:vAlign w:val="center"/>
            <w:hideMark/>
          </w:tcPr>
          <w:p w14:paraId="769ADC75" w14:textId="39C4A9E3" w:rsidR="00B6072A" w:rsidRPr="00B6072A" w:rsidRDefault="00B6072A" w:rsidP="00B6072A">
            <w:pPr>
              <w:jc w:val="both"/>
              <w:rPr>
                <w:rFonts w:ascii="Times New Roman" w:hAnsi="Times New Roman" w:cs="Times New Roman"/>
              </w:rPr>
            </w:pPr>
            <w:r>
              <w:rPr>
                <w:rFonts w:ascii="Times New Roman" w:hAnsi="Times New Roman" w:cs="Times New Roman"/>
              </w:rPr>
              <w:t xml:space="preserve">  </w:t>
            </w:r>
            <w:r w:rsidRPr="00B6072A">
              <w:rPr>
                <w:rFonts w:ascii="Times New Roman" w:hAnsi="Times New Roman" w:cs="Times New Roman"/>
              </w:rPr>
              <w:t>Server</w:t>
            </w:r>
          </w:p>
        </w:tc>
        <w:tc>
          <w:tcPr>
            <w:tcW w:w="330" w:type="dxa"/>
          </w:tcPr>
          <w:p w14:paraId="24B6744C" w14:textId="77777777" w:rsidR="00B6072A" w:rsidRPr="00B6072A" w:rsidRDefault="00B6072A" w:rsidP="00B6072A">
            <w:pPr>
              <w:jc w:val="both"/>
              <w:rPr>
                <w:rFonts w:ascii="Times New Roman" w:hAnsi="Times New Roman" w:cs="Times New Roman"/>
              </w:rPr>
            </w:pPr>
          </w:p>
        </w:tc>
        <w:tc>
          <w:tcPr>
            <w:tcW w:w="2130" w:type="dxa"/>
            <w:vAlign w:val="center"/>
            <w:hideMark/>
          </w:tcPr>
          <w:p w14:paraId="2E08590F" w14:textId="41E5B751" w:rsidR="00B6072A" w:rsidRPr="00B6072A" w:rsidRDefault="00B6072A" w:rsidP="00B6072A">
            <w:pPr>
              <w:jc w:val="both"/>
              <w:rPr>
                <w:rFonts w:ascii="Times New Roman" w:hAnsi="Times New Roman" w:cs="Times New Roman"/>
              </w:rPr>
            </w:pPr>
            <w:r w:rsidRPr="00B6072A">
              <w:rPr>
                <w:rFonts w:ascii="Times New Roman" w:hAnsi="Times New Roman" w:cs="Times New Roman"/>
              </w:rPr>
              <w:t>Service downtime</w:t>
            </w:r>
          </w:p>
        </w:tc>
        <w:tc>
          <w:tcPr>
            <w:tcW w:w="2555" w:type="dxa"/>
            <w:vAlign w:val="center"/>
            <w:hideMark/>
          </w:tcPr>
          <w:p w14:paraId="114D654D" w14:textId="77777777" w:rsidR="00B6072A" w:rsidRPr="00B6072A" w:rsidRDefault="00B6072A" w:rsidP="00B6072A">
            <w:pPr>
              <w:jc w:val="both"/>
              <w:rPr>
                <w:rFonts w:ascii="Times New Roman" w:hAnsi="Times New Roman" w:cs="Times New Roman"/>
              </w:rPr>
            </w:pPr>
            <w:r w:rsidRPr="00B6072A">
              <w:rPr>
                <w:rFonts w:ascii="Times New Roman" w:hAnsi="Times New Roman" w:cs="Times New Roman"/>
              </w:rPr>
              <w:t>Firewalls, load balancing</w:t>
            </w:r>
          </w:p>
        </w:tc>
      </w:tr>
      <w:tr w:rsidR="00B6072A" w:rsidRPr="00B6072A" w14:paraId="58B9BACF" w14:textId="77777777" w:rsidTr="00B6072A">
        <w:trPr>
          <w:tblCellSpacing w:w="15" w:type="dxa"/>
        </w:trPr>
        <w:tc>
          <w:tcPr>
            <w:tcW w:w="1016" w:type="dxa"/>
            <w:vAlign w:val="center"/>
            <w:hideMark/>
          </w:tcPr>
          <w:p w14:paraId="20412419" w14:textId="77777777" w:rsidR="00B6072A" w:rsidRPr="00B6072A" w:rsidRDefault="00B6072A" w:rsidP="00B6072A">
            <w:pPr>
              <w:jc w:val="both"/>
              <w:rPr>
                <w:rFonts w:ascii="Times New Roman" w:hAnsi="Times New Roman" w:cs="Times New Roman"/>
              </w:rPr>
            </w:pPr>
            <w:r w:rsidRPr="00B6072A">
              <w:rPr>
                <w:rFonts w:ascii="Times New Roman" w:hAnsi="Times New Roman" w:cs="Times New Roman"/>
              </w:rPr>
              <w:t>MITM</w:t>
            </w:r>
          </w:p>
        </w:tc>
        <w:tc>
          <w:tcPr>
            <w:tcW w:w="1817" w:type="dxa"/>
            <w:vAlign w:val="center"/>
            <w:hideMark/>
          </w:tcPr>
          <w:p w14:paraId="7E129AB6" w14:textId="1132D0AD" w:rsidR="00B6072A" w:rsidRPr="00B6072A" w:rsidRDefault="00B6072A" w:rsidP="00B6072A">
            <w:pPr>
              <w:jc w:val="both"/>
              <w:rPr>
                <w:rFonts w:ascii="Times New Roman" w:hAnsi="Times New Roman" w:cs="Times New Roman"/>
              </w:rPr>
            </w:pPr>
            <w:r>
              <w:rPr>
                <w:rFonts w:ascii="Times New Roman" w:hAnsi="Times New Roman" w:cs="Times New Roman"/>
              </w:rPr>
              <w:t xml:space="preserve">  </w:t>
            </w:r>
            <w:r w:rsidRPr="00B6072A">
              <w:rPr>
                <w:rFonts w:ascii="Times New Roman" w:hAnsi="Times New Roman" w:cs="Times New Roman"/>
              </w:rPr>
              <w:t>Communication</w:t>
            </w:r>
          </w:p>
        </w:tc>
        <w:tc>
          <w:tcPr>
            <w:tcW w:w="330" w:type="dxa"/>
          </w:tcPr>
          <w:p w14:paraId="1A0B4210" w14:textId="77777777" w:rsidR="00B6072A" w:rsidRPr="00B6072A" w:rsidRDefault="00B6072A" w:rsidP="00B6072A">
            <w:pPr>
              <w:jc w:val="both"/>
              <w:rPr>
                <w:rFonts w:ascii="Times New Roman" w:hAnsi="Times New Roman" w:cs="Times New Roman"/>
              </w:rPr>
            </w:pPr>
          </w:p>
        </w:tc>
        <w:tc>
          <w:tcPr>
            <w:tcW w:w="2130" w:type="dxa"/>
            <w:vAlign w:val="center"/>
            <w:hideMark/>
          </w:tcPr>
          <w:p w14:paraId="2AC62AD6" w14:textId="0698413C" w:rsidR="00B6072A" w:rsidRPr="00B6072A" w:rsidRDefault="00B6072A" w:rsidP="00B6072A">
            <w:pPr>
              <w:jc w:val="both"/>
              <w:rPr>
                <w:rFonts w:ascii="Times New Roman" w:hAnsi="Times New Roman" w:cs="Times New Roman"/>
              </w:rPr>
            </w:pPr>
            <w:r w:rsidRPr="00B6072A">
              <w:rPr>
                <w:rFonts w:ascii="Times New Roman" w:hAnsi="Times New Roman" w:cs="Times New Roman"/>
              </w:rPr>
              <w:t>Data theft</w:t>
            </w:r>
          </w:p>
        </w:tc>
        <w:tc>
          <w:tcPr>
            <w:tcW w:w="2555" w:type="dxa"/>
            <w:vAlign w:val="center"/>
            <w:hideMark/>
          </w:tcPr>
          <w:p w14:paraId="0F660AD1" w14:textId="77777777" w:rsidR="00B6072A" w:rsidRPr="00B6072A" w:rsidRDefault="00B6072A" w:rsidP="00B6072A">
            <w:pPr>
              <w:jc w:val="both"/>
              <w:rPr>
                <w:rFonts w:ascii="Times New Roman" w:hAnsi="Times New Roman" w:cs="Times New Roman"/>
              </w:rPr>
            </w:pPr>
            <w:r w:rsidRPr="00B6072A">
              <w:rPr>
                <w:rFonts w:ascii="Times New Roman" w:hAnsi="Times New Roman" w:cs="Times New Roman"/>
              </w:rPr>
              <w:t>Encryption, VPN</w:t>
            </w:r>
          </w:p>
        </w:tc>
      </w:tr>
      <w:tr w:rsidR="00B6072A" w:rsidRPr="00B6072A" w14:paraId="06A34422" w14:textId="77777777" w:rsidTr="00B6072A">
        <w:trPr>
          <w:tblCellSpacing w:w="15" w:type="dxa"/>
        </w:trPr>
        <w:tc>
          <w:tcPr>
            <w:tcW w:w="1016" w:type="dxa"/>
            <w:vAlign w:val="center"/>
            <w:hideMark/>
          </w:tcPr>
          <w:p w14:paraId="68406A98" w14:textId="77777777" w:rsidR="00B6072A" w:rsidRPr="00B6072A" w:rsidRDefault="00B6072A" w:rsidP="00B6072A">
            <w:pPr>
              <w:jc w:val="both"/>
              <w:rPr>
                <w:rFonts w:ascii="Times New Roman" w:hAnsi="Times New Roman" w:cs="Times New Roman"/>
              </w:rPr>
            </w:pPr>
            <w:r w:rsidRPr="00B6072A">
              <w:rPr>
                <w:rFonts w:ascii="Times New Roman" w:hAnsi="Times New Roman" w:cs="Times New Roman"/>
              </w:rPr>
              <w:t>Spoofing</w:t>
            </w:r>
          </w:p>
        </w:tc>
        <w:tc>
          <w:tcPr>
            <w:tcW w:w="1817" w:type="dxa"/>
            <w:vAlign w:val="center"/>
            <w:hideMark/>
          </w:tcPr>
          <w:p w14:paraId="0A46296E" w14:textId="7FFF9EAB" w:rsidR="00B6072A" w:rsidRPr="00B6072A" w:rsidRDefault="00B6072A" w:rsidP="00B6072A">
            <w:pPr>
              <w:jc w:val="both"/>
              <w:rPr>
                <w:rFonts w:ascii="Times New Roman" w:hAnsi="Times New Roman" w:cs="Times New Roman"/>
              </w:rPr>
            </w:pPr>
            <w:r>
              <w:rPr>
                <w:rFonts w:ascii="Times New Roman" w:hAnsi="Times New Roman" w:cs="Times New Roman"/>
              </w:rPr>
              <w:t xml:space="preserve">   </w:t>
            </w:r>
            <w:r w:rsidRPr="00B6072A">
              <w:rPr>
                <w:rFonts w:ascii="Times New Roman" w:hAnsi="Times New Roman" w:cs="Times New Roman"/>
              </w:rPr>
              <w:t>Identity</w:t>
            </w:r>
          </w:p>
        </w:tc>
        <w:tc>
          <w:tcPr>
            <w:tcW w:w="330" w:type="dxa"/>
          </w:tcPr>
          <w:p w14:paraId="2EE343A8" w14:textId="77777777" w:rsidR="00B6072A" w:rsidRPr="00B6072A" w:rsidRDefault="00B6072A" w:rsidP="00B6072A">
            <w:pPr>
              <w:jc w:val="both"/>
              <w:rPr>
                <w:rFonts w:ascii="Times New Roman" w:hAnsi="Times New Roman" w:cs="Times New Roman"/>
              </w:rPr>
            </w:pPr>
          </w:p>
        </w:tc>
        <w:tc>
          <w:tcPr>
            <w:tcW w:w="2130" w:type="dxa"/>
            <w:vAlign w:val="center"/>
            <w:hideMark/>
          </w:tcPr>
          <w:p w14:paraId="40B01D21" w14:textId="3CF21A2F" w:rsidR="00B6072A" w:rsidRPr="00B6072A" w:rsidRDefault="00B6072A" w:rsidP="00B6072A">
            <w:pPr>
              <w:jc w:val="both"/>
              <w:rPr>
                <w:rFonts w:ascii="Times New Roman" w:hAnsi="Times New Roman" w:cs="Times New Roman"/>
              </w:rPr>
            </w:pPr>
            <w:r w:rsidRPr="00B6072A">
              <w:rPr>
                <w:rFonts w:ascii="Times New Roman" w:hAnsi="Times New Roman" w:cs="Times New Roman"/>
              </w:rPr>
              <w:t>Unauthorized access</w:t>
            </w:r>
          </w:p>
        </w:tc>
        <w:tc>
          <w:tcPr>
            <w:tcW w:w="2555" w:type="dxa"/>
            <w:vAlign w:val="center"/>
            <w:hideMark/>
          </w:tcPr>
          <w:p w14:paraId="3F5A4F5C" w14:textId="77777777" w:rsidR="00B6072A" w:rsidRPr="00B6072A" w:rsidRDefault="00B6072A" w:rsidP="00B6072A">
            <w:pPr>
              <w:jc w:val="both"/>
              <w:rPr>
                <w:rFonts w:ascii="Times New Roman" w:hAnsi="Times New Roman" w:cs="Times New Roman"/>
              </w:rPr>
            </w:pPr>
            <w:r w:rsidRPr="00B6072A">
              <w:rPr>
                <w:rFonts w:ascii="Times New Roman" w:hAnsi="Times New Roman" w:cs="Times New Roman"/>
              </w:rPr>
              <w:t>Authentication</w:t>
            </w:r>
          </w:p>
        </w:tc>
      </w:tr>
    </w:tbl>
    <w:p w14:paraId="23EE958E" w14:textId="77777777" w:rsidR="00B6072A" w:rsidRPr="00B6072A" w:rsidRDefault="00B6072A" w:rsidP="00B6072A">
      <w:pPr>
        <w:jc w:val="both"/>
        <w:rPr>
          <w:rFonts w:ascii="Times New Roman" w:hAnsi="Times New Roman" w:cs="Times New Roman"/>
          <w:b/>
          <w:bCs/>
        </w:rPr>
      </w:pPr>
      <w:r>
        <w:rPr>
          <w:rFonts w:ascii="Times New Roman" w:hAnsi="Times New Roman" w:cs="Times New Roman"/>
        </w:rPr>
        <w:br w:type="textWrapping" w:clear="all"/>
      </w:r>
      <w:r w:rsidRPr="00B6072A">
        <w:rPr>
          <w:rFonts w:ascii="Times New Roman" w:hAnsi="Times New Roman" w:cs="Times New Roman"/>
          <w:b/>
          <w:bCs/>
        </w:rPr>
        <w:t>General Security Measures</w:t>
      </w:r>
    </w:p>
    <w:p w14:paraId="12EC3AEF" w14:textId="77777777" w:rsidR="00B6072A" w:rsidRPr="00B6072A" w:rsidRDefault="00B6072A" w:rsidP="00B6072A">
      <w:pPr>
        <w:numPr>
          <w:ilvl w:val="0"/>
          <w:numId w:val="16"/>
        </w:numPr>
        <w:jc w:val="both"/>
        <w:rPr>
          <w:rFonts w:ascii="Times New Roman" w:hAnsi="Times New Roman" w:cs="Times New Roman"/>
        </w:rPr>
      </w:pPr>
      <w:r w:rsidRPr="00B6072A">
        <w:rPr>
          <w:rFonts w:ascii="Times New Roman" w:hAnsi="Times New Roman" w:cs="Times New Roman"/>
        </w:rPr>
        <w:t xml:space="preserve">Use strong passwords </w:t>
      </w:r>
    </w:p>
    <w:p w14:paraId="0B9DAE35" w14:textId="77777777" w:rsidR="00B6072A" w:rsidRPr="00B6072A" w:rsidRDefault="00B6072A" w:rsidP="00B6072A">
      <w:pPr>
        <w:numPr>
          <w:ilvl w:val="0"/>
          <w:numId w:val="16"/>
        </w:numPr>
        <w:jc w:val="both"/>
        <w:rPr>
          <w:rFonts w:ascii="Times New Roman" w:hAnsi="Times New Roman" w:cs="Times New Roman"/>
        </w:rPr>
      </w:pPr>
      <w:r w:rsidRPr="00B6072A">
        <w:rPr>
          <w:rFonts w:ascii="Times New Roman" w:hAnsi="Times New Roman" w:cs="Times New Roman"/>
        </w:rPr>
        <w:t xml:space="preserve">Regularly update software </w:t>
      </w:r>
    </w:p>
    <w:p w14:paraId="3B30D064" w14:textId="77777777" w:rsidR="00B6072A" w:rsidRPr="00B6072A" w:rsidRDefault="00B6072A" w:rsidP="00B6072A">
      <w:pPr>
        <w:numPr>
          <w:ilvl w:val="0"/>
          <w:numId w:val="16"/>
        </w:numPr>
        <w:jc w:val="both"/>
        <w:rPr>
          <w:rFonts w:ascii="Times New Roman" w:hAnsi="Times New Roman" w:cs="Times New Roman"/>
        </w:rPr>
      </w:pPr>
      <w:r w:rsidRPr="00B6072A">
        <w:rPr>
          <w:rFonts w:ascii="Times New Roman" w:hAnsi="Times New Roman" w:cs="Times New Roman"/>
        </w:rPr>
        <w:t xml:space="preserve">Install antivirus and firewall </w:t>
      </w:r>
    </w:p>
    <w:p w14:paraId="5AB75B73" w14:textId="77777777" w:rsidR="00B6072A" w:rsidRPr="00B6072A" w:rsidRDefault="00B6072A" w:rsidP="00B6072A">
      <w:pPr>
        <w:numPr>
          <w:ilvl w:val="0"/>
          <w:numId w:val="16"/>
        </w:numPr>
        <w:jc w:val="both"/>
        <w:rPr>
          <w:rFonts w:ascii="Times New Roman" w:hAnsi="Times New Roman" w:cs="Times New Roman"/>
        </w:rPr>
      </w:pPr>
      <w:r w:rsidRPr="00B6072A">
        <w:rPr>
          <w:rFonts w:ascii="Times New Roman" w:hAnsi="Times New Roman" w:cs="Times New Roman"/>
        </w:rPr>
        <w:t xml:space="preserve">Monitor network activity </w:t>
      </w:r>
    </w:p>
    <w:p w14:paraId="698F5F23" w14:textId="74E634DB" w:rsidR="00B6072A" w:rsidRPr="00B6072A" w:rsidRDefault="00B6072A" w:rsidP="00B6072A">
      <w:pPr>
        <w:numPr>
          <w:ilvl w:val="0"/>
          <w:numId w:val="16"/>
        </w:numPr>
        <w:jc w:val="both"/>
        <w:rPr>
          <w:rFonts w:ascii="Times New Roman" w:hAnsi="Times New Roman" w:cs="Times New Roman"/>
        </w:rPr>
      </w:pPr>
      <w:r w:rsidRPr="00B6072A">
        <w:rPr>
          <w:rFonts w:ascii="Times New Roman" w:hAnsi="Times New Roman" w:cs="Times New Roman"/>
        </w:rPr>
        <w:t>Use encryption for data transfer</w:t>
      </w:r>
    </w:p>
    <w:p w14:paraId="779AC524" w14:textId="77777777" w:rsidR="00B6072A" w:rsidRPr="00B6072A" w:rsidRDefault="00B6072A" w:rsidP="00B6072A">
      <w:pPr>
        <w:rPr>
          <w:rFonts w:ascii="Times New Roman" w:hAnsi="Times New Roman" w:cs="Times New Roman"/>
          <w:b/>
          <w:bCs/>
        </w:rPr>
      </w:pPr>
      <w:r w:rsidRPr="00B6072A">
        <w:rPr>
          <w:rFonts w:ascii="Times New Roman" w:hAnsi="Times New Roman" w:cs="Times New Roman"/>
          <w:b/>
          <w:bCs/>
        </w:rPr>
        <w:lastRenderedPageBreak/>
        <w:t>Conclusion</w:t>
      </w:r>
    </w:p>
    <w:p w14:paraId="0789E760" w14:textId="77777777" w:rsidR="00B6072A" w:rsidRPr="00B6072A" w:rsidRDefault="00B6072A" w:rsidP="00B6072A">
      <w:pPr>
        <w:ind w:firstLine="720"/>
        <w:rPr>
          <w:rFonts w:ascii="Times New Roman" w:hAnsi="Times New Roman" w:cs="Times New Roman"/>
        </w:rPr>
      </w:pPr>
      <w:r w:rsidRPr="00B6072A">
        <w:rPr>
          <w:rFonts w:ascii="Times New Roman" w:hAnsi="Times New Roman" w:cs="Times New Roman"/>
        </w:rPr>
        <w:t>Network security threats such as DoS, MITM, and spoofing pose serious risks to systems and data. Understanding how these attacks work and implementing proper security measures can significantly reduce vulnerabilities and protect network infrastructure.</w:t>
      </w:r>
    </w:p>
    <w:p w14:paraId="7BAEFB2E" w14:textId="77777777" w:rsidR="00B6072A" w:rsidRPr="00B6072A" w:rsidRDefault="00B6072A" w:rsidP="00B6072A">
      <w:pPr>
        <w:rPr>
          <w:rFonts w:ascii="Times New Roman" w:hAnsi="Times New Roman" w:cs="Times New Roman"/>
          <w:b/>
          <w:bCs/>
        </w:rPr>
      </w:pPr>
      <w:r w:rsidRPr="00B6072A">
        <w:rPr>
          <w:rFonts w:ascii="Times New Roman" w:hAnsi="Times New Roman" w:cs="Times New Roman"/>
          <w:b/>
          <w:bCs/>
        </w:rPr>
        <w:t>References</w:t>
      </w:r>
    </w:p>
    <w:p w14:paraId="02E705AE" w14:textId="77777777" w:rsidR="00B6072A" w:rsidRPr="00B6072A" w:rsidRDefault="00B6072A" w:rsidP="00B6072A">
      <w:pPr>
        <w:numPr>
          <w:ilvl w:val="0"/>
          <w:numId w:val="17"/>
        </w:numPr>
        <w:rPr>
          <w:rFonts w:ascii="Times New Roman" w:hAnsi="Times New Roman" w:cs="Times New Roman"/>
        </w:rPr>
      </w:pPr>
      <w:r w:rsidRPr="00B6072A">
        <w:rPr>
          <w:rFonts w:ascii="Times New Roman" w:hAnsi="Times New Roman" w:cs="Times New Roman"/>
        </w:rPr>
        <w:t xml:space="preserve">Cybersecurity documentation </w:t>
      </w:r>
    </w:p>
    <w:p w14:paraId="73D1A253" w14:textId="77777777" w:rsidR="00B6072A" w:rsidRPr="00B6072A" w:rsidRDefault="00B6072A" w:rsidP="00B6072A">
      <w:pPr>
        <w:numPr>
          <w:ilvl w:val="0"/>
          <w:numId w:val="17"/>
        </w:numPr>
        <w:rPr>
          <w:rFonts w:ascii="Times New Roman" w:hAnsi="Times New Roman" w:cs="Times New Roman"/>
        </w:rPr>
      </w:pPr>
      <w:r w:rsidRPr="00B6072A">
        <w:rPr>
          <w:rFonts w:ascii="Times New Roman" w:hAnsi="Times New Roman" w:cs="Times New Roman"/>
        </w:rPr>
        <w:t xml:space="preserve">Online security resources </w:t>
      </w:r>
    </w:p>
    <w:p w14:paraId="4C4D3A3F" w14:textId="77777777" w:rsidR="00B6072A" w:rsidRPr="00B6072A" w:rsidRDefault="00B6072A" w:rsidP="00B6072A">
      <w:pPr>
        <w:numPr>
          <w:ilvl w:val="0"/>
          <w:numId w:val="17"/>
        </w:numPr>
        <w:rPr>
          <w:rFonts w:ascii="Times New Roman" w:hAnsi="Times New Roman" w:cs="Times New Roman"/>
        </w:rPr>
      </w:pPr>
      <w:r w:rsidRPr="00B6072A">
        <w:rPr>
          <w:rFonts w:ascii="Times New Roman" w:hAnsi="Times New Roman" w:cs="Times New Roman"/>
        </w:rPr>
        <w:t>Networking textbooks</w:t>
      </w:r>
    </w:p>
    <w:p w14:paraId="49CFC790" w14:textId="77777777" w:rsidR="00B6072A" w:rsidRPr="00B6072A" w:rsidRDefault="00B6072A" w:rsidP="00B6072A">
      <w:pPr>
        <w:rPr>
          <w:rFonts w:ascii="Times New Roman" w:hAnsi="Times New Roman" w:cs="Times New Roman"/>
        </w:rPr>
      </w:pPr>
    </w:p>
    <w:sectPr w:rsidR="00B6072A" w:rsidRPr="00B6072A" w:rsidSect="00AB653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7210"/>
    <w:multiLevelType w:val="multilevel"/>
    <w:tmpl w:val="1E34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2060F"/>
    <w:multiLevelType w:val="multilevel"/>
    <w:tmpl w:val="196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92F95"/>
    <w:multiLevelType w:val="multilevel"/>
    <w:tmpl w:val="337E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106D1"/>
    <w:multiLevelType w:val="multilevel"/>
    <w:tmpl w:val="6EE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62D91"/>
    <w:multiLevelType w:val="multilevel"/>
    <w:tmpl w:val="A1C6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A039A"/>
    <w:multiLevelType w:val="multilevel"/>
    <w:tmpl w:val="9870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61541"/>
    <w:multiLevelType w:val="multilevel"/>
    <w:tmpl w:val="256E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56DEA"/>
    <w:multiLevelType w:val="multilevel"/>
    <w:tmpl w:val="E1DE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B0AC2"/>
    <w:multiLevelType w:val="multilevel"/>
    <w:tmpl w:val="C18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73EF3"/>
    <w:multiLevelType w:val="multilevel"/>
    <w:tmpl w:val="8588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D5BEA"/>
    <w:multiLevelType w:val="multilevel"/>
    <w:tmpl w:val="BD6E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90388"/>
    <w:multiLevelType w:val="multilevel"/>
    <w:tmpl w:val="480A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F41A3"/>
    <w:multiLevelType w:val="multilevel"/>
    <w:tmpl w:val="924C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110AA"/>
    <w:multiLevelType w:val="multilevel"/>
    <w:tmpl w:val="E7F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02524"/>
    <w:multiLevelType w:val="multilevel"/>
    <w:tmpl w:val="2AC4182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015"/>
        </w:tabs>
        <w:ind w:left="1015" w:hanging="360"/>
      </w:pPr>
      <w:rPr>
        <w:rFonts w:ascii="Courier New" w:hAnsi="Courier New" w:hint="default"/>
        <w:sz w:val="20"/>
      </w:rPr>
    </w:lvl>
    <w:lvl w:ilvl="2" w:tentative="1">
      <w:start w:val="1"/>
      <w:numFmt w:val="bullet"/>
      <w:lvlText w:val=""/>
      <w:lvlJc w:val="left"/>
      <w:pPr>
        <w:tabs>
          <w:tab w:val="num" w:pos="1735"/>
        </w:tabs>
        <w:ind w:left="1735" w:hanging="360"/>
      </w:pPr>
      <w:rPr>
        <w:rFonts w:ascii="Wingdings" w:hAnsi="Wingdings" w:hint="default"/>
        <w:sz w:val="20"/>
      </w:rPr>
    </w:lvl>
    <w:lvl w:ilvl="3" w:tentative="1">
      <w:start w:val="1"/>
      <w:numFmt w:val="bullet"/>
      <w:lvlText w:val=""/>
      <w:lvlJc w:val="left"/>
      <w:pPr>
        <w:tabs>
          <w:tab w:val="num" w:pos="2455"/>
        </w:tabs>
        <w:ind w:left="2455" w:hanging="360"/>
      </w:pPr>
      <w:rPr>
        <w:rFonts w:ascii="Wingdings" w:hAnsi="Wingdings" w:hint="default"/>
        <w:sz w:val="20"/>
      </w:rPr>
    </w:lvl>
    <w:lvl w:ilvl="4" w:tentative="1">
      <w:start w:val="1"/>
      <w:numFmt w:val="bullet"/>
      <w:lvlText w:val=""/>
      <w:lvlJc w:val="left"/>
      <w:pPr>
        <w:tabs>
          <w:tab w:val="num" w:pos="3175"/>
        </w:tabs>
        <w:ind w:left="3175" w:hanging="360"/>
      </w:pPr>
      <w:rPr>
        <w:rFonts w:ascii="Wingdings" w:hAnsi="Wingdings" w:hint="default"/>
        <w:sz w:val="20"/>
      </w:rPr>
    </w:lvl>
    <w:lvl w:ilvl="5" w:tentative="1">
      <w:start w:val="1"/>
      <w:numFmt w:val="bullet"/>
      <w:lvlText w:val=""/>
      <w:lvlJc w:val="left"/>
      <w:pPr>
        <w:tabs>
          <w:tab w:val="num" w:pos="3895"/>
        </w:tabs>
        <w:ind w:left="3895" w:hanging="360"/>
      </w:pPr>
      <w:rPr>
        <w:rFonts w:ascii="Wingdings" w:hAnsi="Wingdings" w:hint="default"/>
        <w:sz w:val="20"/>
      </w:rPr>
    </w:lvl>
    <w:lvl w:ilvl="6" w:tentative="1">
      <w:start w:val="1"/>
      <w:numFmt w:val="bullet"/>
      <w:lvlText w:val=""/>
      <w:lvlJc w:val="left"/>
      <w:pPr>
        <w:tabs>
          <w:tab w:val="num" w:pos="4615"/>
        </w:tabs>
        <w:ind w:left="4615" w:hanging="360"/>
      </w:pPr>
      <w:rPr>
        <w:rFonts w:ascii="Wingdings" w:hAnsi="Wingdings" w:hint="default"/>
        <w:sz w:val="20"/>
      </w:rPr>
    </w:lvl>
    <w:lvl w:ilvl="7" w:tentative="1">
      <w:start w:val="1"/>
      <w:numFmt w:val="bullet"/>
      <w:lvlText w:val=""/>
      <w:lvlJc w:val="left"/>
      <w:pPr>
        <w:tabs>
          <w:tab w:val="num" w:pos="5335"/>
        </w:tabs>
        <w:ind w:left="5335" w:hanging="360"/>
      </w:pPr>
      <w:rPr>
        <w:rFonts w:ascii="Wingdings" w:hAnsi="Wingdings" w:hint="default"/>
        <w:sz w:val="20"/>
      </w:rPr>
    </w:lvl>
    <w:lvl w:ilvl="8" w:tentative="1">
      <w:start w:val="1"/>
      <w:numFmt w:val="bullet"/>
      <w:lvlText w:val=""/>
      <w:lvlJc w:val="left"/>
      <w:pPr>
        <w:tabs>
          <w:tab w:val="num" w:pos="6055"/>
        </w:tabs>
        <w:ind w:left="6055" w:hanging="360"/>
      </w:pPr>
      <w:rPr>
        <w:rFonts w:ascii="Wingdings" w:hAnsi="Wingdings" w:hint="default"/>
        <w:sz w:val="20"/>
      </w:rPr>
    </w:lvl>
  </w:abstractNum>
  <w:abstractNum w:abstractNumId="15" w15:restartNumberingAfterBreak="0">
    <w:nsid w:val="63A61A77"/>
    <w:multiLevelType w:val="multilevel"/>
    <w:tmpl w:val="FD48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847D5"/>
    <w:multiLevelType w:val="multilevel"/>
    <w:tmpl w:val="D8AC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943430">
    <w:abstractNumId w:val="2"/>
  </w:num>
  <w:num w:numId="2" w16cid:durableId="478307986">
    <w:abstractNumId w:val="4"/>
  </w:num>
  <w:num w:numId="3" w16cid:durableId="718867627">
    <w:abstractNumId w:val="10"/>
  </w:num>
  <w:num w:numId="4" w16cid:durableId="1192915326">
    <w:abstractNumId w:val="3"/>
  </w:num>
  <w:num w:numId="5" w16cid:durableId="376012680">
    <w:abstractNumId w:val="12"/>
  </w:num>
  <w:num w:numId="6" w16cid:durableId="2048486507">
    <w:abstractNumId w:val="11"/>
  </w:num>
  <w:num w:numId="7" w16cid:durableId="1209221655">
    <w:abstractNumId w:val="6"/>
  </w:num>
  <w:num w:numId="8" w16cid:durableId="1082529790">
    <w:abstractNumId w:val="9"/>
  </w:num>
  <w:num w:numId="9" w16cid:durableId="2144076163">
    <w:abstractNumId w:val="0"/>
  </w:num>
  <w:num w:numId="10" w16cid:durableId="1909269264">
    <w:abstractNumId w:val="7"/>
  </w:num>
  <w:num w:numId="11" w16cid:durableId="881408324">
    <w:abstractNumId w:val="8"/>
  </w:num>
  <w:num w:numId="12" w16cid:durableId="659576870">
    <w:abstractNumId w:val="1"/>
  </w:num>
  <w:num w:numId="13" w16cid:durableId="2056468828">
    <w:abstractNumId w:val="16"/>
  </w:num>
  <w:num w:numId="14" w16cid:durableId="1623002294">
    <w:abstractNumId w:val="5"/>
  </w:num>
  <w:num w:numId="15" w16cid:durableId="177698001">
    <w:abstractNumId w:val="14"/>
  </w:num>
  <w:num w:numId="16" w16cid:durableId="686903038">
    <w:abstractNumId w:val="13"/>
  </w:num>
  <w:num w:numId="17" w16cid:durableId="7320423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C55"/>
    <w:rsid w:val="001370F5"/>
    <w:rsid w:val="002C162E"/>
    <w:rsid w:val="007E5C55"/>
    <w:rsid w:val="008A36DC"/>
    <w:rsid w:val="009F1FAC"/>
    <w:rsid w:val="00AB6536"/>
    <w:rsid w:val="00B6072A"/>
    <w:rsid w:val="00C34BF7"/>
    <w:rsid w:val="00E65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F41F"/>
  <w15:chartTrackingRefBased/>
  <w15:docId w15:val="{EAF04D81-E6ED-4A17-AFE7-5B492F914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7E5C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5C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C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C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C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C5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C5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C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5C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C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C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C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C55"/>
    <w:rPr>
      <w:rFonts w:eastAsiaTheme="majorEastAsia" w:cstheme="majorBidi"/>
      <w:color w:val="272727" w:themeColor="text1" w:themeTint="D8"/>
    </w:rPr>
  </w:style>
  <w:style w:type="paragraph" w:styleId="Title">
    <w:name w:val="Title"/>
    <w:basedOn w:val="Normal"/>
    <w:next w:val="Normal"/>
    <w:link w:val="TitleChar"/>
    <w:uiPriority w:val="10"/>
    <w:qFormat/>
    <w:rsid w:val="007E5C5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C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C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5C55"/>
    <w:rPr>
      <w:i/>
      <w:iCs/>
      <w:color w:val="404040" w:themeColor="text1" w:themeTint="BF"/>
    </w:rPr>
  </w:style>
  <w:style w:type="paragraph" w:styleId="ListParagraph">
    <w:name w:val="List Paragraph"/>
    <w:basedOn w:val="Normal"/>
    <w:uiPriority w:val="34"/>
    <w:qFormat/>
    <w:rsid w:val="007E5C55"/>
    <w:pPr>
      <w:ind w:left="720"/>
      <w:contextualSpacing/>
    </w:pPr>
  </w:style>
  <w:style w:type="character" w:styleId="IntenseEmphasis">
    <w:name w:val="Intense Emphasis"/>
    <w:basedOn w:val="DefaultParagraphFont"/>
    <w:uiPriority w:val="21"/>
    <w:qFormat/>
    <w:rsid w:val="007E5C55"/>
    <w:rPr>
      <w:i/>
      <w:iCs/>
      <w:color w:val="2F5496" w:themeColor="accent1" w:themeShade="BF"/>
    </w:rPr>
  </w:style>
  <w:style w:type="paragraph" w:styleId="IntenseQuote">
    <w:name w:val="Intense Quote"/>
    <w:basedOn w:val="Normal"/>
    <w:next w:val="Normal"/>
    <w:link w:val="IntenseQuoteChar"/>
    <w:uiPriority w:val="30"/>
    <w:qFormat/>
    <w:rsid w:val="007E5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C55"/>
    <w:rPr>
      <w:i/>
      <w:iCs/>
      <w:color w:val="2F5496" w:themeColor="accent1" w:themeShade="BF"/>
    </w:rPr>
  </w:style>
  <w:style w:type="character" w:styleId="IntenseReference">
    <w:name w:val="Intense Reference"/>
    <w:basedOn w:val="DefaultParagraphFont"/>
    <w:uiPriority w:val="32"/>
    <w:qFormat/>
    <w:rsid w:val="007E5C55"/>
    <w:rPr>
      <w:b/>
      <w:bCs/>
      <w:smallCaps/>
      <w:color w:val="2F5496" w:themeColor="accent1" w:themeShade="BF"/>
      <w:spacing w:val="5"/>
    </w:rPr>
  </w:style>
  <w:style w:type="table" w:styleId="TableGrid">
    <w:name w:val="Table Grid"/>
    <w:basedOn w:val="TableNormal"/>
    <w:uiPriority w:val="39"/>
    <w:rsid w:val="00B6072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6072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link w:val="NoSpacingChar"/>
    <w:uiPriority w:val="1"/>
    <w:qFormat/>
    <w:rsid w:val="00AB6536"/>
    <w:pPr>
      <w:spacing w:before="0"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B6536"/>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SRI BATTALA</dc:creator>
  <cp:keywords/>
  <dc:description/>
  <cp:lastModifiedBy>RAMYA SRI BATTALA</cp:lastModifiedBy>
  <cp:revision>1</cp:revision>
  <dcterms:created xsi:type="dcterms:W3CDTF">2026-03-25T08:04:00Z</dcterms:created>
  <dcterms:modified xsi:type="dcterms:W3CDTF">2026-03-25T08:49:00Z</dcterms:modified>
</cp:coreProperties>
</file>