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B315" w14:textId="77777777" w:rsidR="007E1911" w:rsidRPr="006F31E0" w:rsidRDefault="007E1911" w:rsidP="00EE21BA">
      <w:pPr>
        <w:pStyle w:val="Heading1"/>
        <w:rPr>
          <w:rFonts w:ascii="Cambria" w:hAnsi="Cambria"/>
          <w:color w:val="000000" w:themeColor="text1"/>
        </w:rPr>
      </w:pPr>
      <w:r w:rsidRPr="006F31E0">
        <w:rPr>
          <w:rFonts w:ascii="Cambria" w:hAnsi="Cambria"/>
          <w:color w:val="000000" w:themeColor="text1"/>
        </w:rPr>
        <w:softHyphen/>
        <w:t>4CS012 –Server Management and Virtualisation</w:t>
      </w:r>
    </w:p>
    <w:p w14:paraId="311AB316" w14:textId="6606A053" w:rsidR="007E1911" w:rsidRPr="006F31E0" w:rsidRDefault="007E1911" w:rsidP="00EE21BA">
      <w:pPr>
        <w:pStyle w:val="Heading2"/>
        <w:rPr>
          <w:sz w:val="28"/>
          <w:szCs w:val="28"/>
        </w:rPr>
      </w:pPr>
      <w:r w:rsidRPr="006F31E0">
        <w:rPr>
          <w:sz w:val="28"/>
          <w:szCs w:val="28"/>
        </w:rPr>
        <w:t xml:space="preserve">Workshop </w:t>
      </w:r>
      <w:r w:rsidR="00644A9A">
        <w:rPr>
          <w:sz w:val="28"/>
          <w:szCs w:val="28"/>
        </w:rPr>
        <w:t>5</w:t>
      </w:r>
      <w:r w:rsidRPr="006F31E0">
        <w:rPr>
          <w:sz w:val="28"/>
          <w:szCs w:val="28"/>
        </w:rPr>
        <w:t xml:space="preserve"> – Windows Server Storage</w:t>
      </w:r>
      <w:r w:rsidR="003909B3">
        <w:rPr>
          <w:sz w:val="28"/>
          <w:szCs w:val="28"/>
        </w:rPr>
        <w:t xml:space="preserve"> </w:t>
      </w:r>
    </w:p>
    <w:p w14:paraId="311AB317" w14:textId="77777777" w:rsidR="007E1911" w:rsidRDefault="007E1911" w:rsidP="007E1911">
      <w:pPr>
        <w:rPr>
          <w:color w:val="000000" w:themeColor="text1"/>
        </w:rPr>
      </w:pPr>
    </w:p>
    <w:p w14:paraId="311AB318" w14:textId="77777777" w:rsidR="007E1911" w:rsidRDefault="007E1911" w:rsidP="007E1911">
      <w:pPr>
        <w:tabs>
          <w:tab w:val="left" w:leader="underscore" w:pos="8789"/>
        </w:tabs>
        <w:rPr>
          <w:rStyle w:val="Strong"/>
        </w:rPr>
      </w:pPr>
      <w:bookmarkStart w:id="0" w:name="OLE_LINK2"/>
      <w:bookmarkStart w:id="1" w:name="OLE_LINK1"/>
      <w:r>
        <w:rPr>
          <w:rStyle w:val="Strong"/>
          <w:color w:val="000000" w:themeColor="text1"/>
        </w:rPr>
        <w:t>STUDENT NAME:</w:t>
      </w:r>
      <w:r>
        <w:rPr>
          <w:rStyle w:val="Strong"/>
          <w:color w:val="000000" w:themeColor="text1"/>
        </w:rPr>
        <w:tab/>
      </w:r>
    </w:p>
    <w:p w14:paraId="311AB319" w14:textId="77777777" w:rsidR="007E1911" w:rsidRDefault="007E1911" w:rsidP="007E1911">
      <w:pPr>
        <w:tabs>
          <w:tab w:val="left" w:leader="underscore" w:pos="8789"/>
        </w:tabs>
        <w:rPr>
          <w:rStyle w:val="Strong"/>
          <w:color w:val="000000" w:themeColor="text1"/>
        </w:rPr>
      </w:pPr>
      <w:r>
        <w:rPr>
          <w:rStyle w:val="Strong"/>
          <w:color w:val="000000" w:themeColor="text1"/>
        </w:rPr>
        <w:t>STUDENT NUMBER:</w:t>
      </w:r>
      <w:r>
        <w:rPr>
          <w:rStyle w:val="Strong"/>
          <w:color w:val="000000" w:themeColor="text1"/>
        </w:rPr>
        <w:tab/>
      </w:r>
    </w:p>
    <w:p w14:paraId="311AB31A" w14:textId="77777777" w:rsidR="007E1911" w:rsidRDefault="007E1911" w:rsidP="007E1911">
      <w:r>
        <w:rPr>
          <w:color w:val="000000" w:themeColor="text1"/>
        </w:rPr>
        <w:t xml:space="preserve">You will need to complete the workshop tasks, answer the questions and then submit this Word file, complete with your screenshots and answers, via </w:t>
      </w:r>
      <w:r w:rsidR="00AB0485">
        <w:rPr>
          <w:color w:val="000000" w:themeColor="text1"/>
        </w:rPr>
        <w:t>Canvas</w:t>
      </w:r>
      <w:r>
        <w:rPr>
          <w:color w:val="000000" w:themeColor="text1"/>
        </w:rPr>
        <w:t>, before the deadline.</w:t>
      </w:r>
    </w:p>
    <w:p w14:paraId="311AB31B" w14:textId="77777777" w:rsidR="007E1911" w:rsidRDefault="007E1911" w:rsidP="007E1911">
      <w:pPr>
        <w:rPr>
          <w:color w:val="000000" w:themeColor="text1"/>
        </w:rPr>
      </w:pPr>
      <w:r>
        <w:rPr>
          <w:color w:val="000000" w:themeColor="text1"/>
        </w:rPr>
        <w:t>Please use the same workstation for all your workshops, or you will not have access to the virtual machines that you have created previously.</w:t>
      </w:r>
    </w:p>
    <w:p w14:paraId="311AB31C" w14:textId="77777777" w:rsidR="007E1911" w:rsidRPr="00EE21BA" w:rsidRDefault="007E1911" w:rsidP="00EE21BA">
      <w:pPr>
        <w:pStyle w:val="Heading2"/>
      </w:pPr>
      <w:r w:rsidRPr="00EE21BA">
        <w:t>Windows Server Storage</w:t>
      </w:r>
    </w:p>
    <w:p w14:paraId="311AB31D" w14:textId="77777777" w:rsidR="007E1911" w:rsidRDefault="007E1911" w:rsidP="007E1911">
      <w:r>
        <w:t xml:space="preserve">Windows Server can work with hard disk storage in </w:t>
      </w:r>
      <w:r w:rsidR="00EE21BA">
        <w:t>several</w:t>
      </w:r>
      <w:r>
        <w:t xml:space="preserve"> different ways. The different types of physical hard disks that can be used are ATA (IDE), SATA, or SCSI. These are the different types of logical interfaces that the hard disks use to communicate with the computer system motherboard and thus the operating system. Most systems have an upper limit in the number of physical hard disks that they can accommodate. </w:t>
      </w:r>
    </w:p>
    <w:p w14:paraId="311AB31E" w14:textId="77777777" w:rsidR="007E1911" w:rsidRDefault="007E1911" w:rsidP="007E1911">
      <w:r>
        <w:t>However, each physical hard disk can be further divided up into several partitions, volumes or log</w:t>
      </w:r>
      <w:r w:rsidR="002B315D">
        <w:t xml:space="preserve">ical drives. For Windows Server </w:t>
      </w:r>
      <w:r w:rsidR="00364333">
        <w:t>201</w:t>
      </w:r>
      <w:r w:rsidR="003909B3">
        <w:t>9</w:t>
      </w:r>
      <w:r w:rsidR="002B315D">
        <w:t>, making use of MBR,</w:t>
      </w:r>
      <w:r>
        <w:t xml:space="preserve"> each hard disk can have either up to 4 primary partitions or 3 primary partitions and 1 extended partition. A primary partition can be used to boot an operating system such as Windows, but an extended partition cannot. An extended partition, however, can be further sub-divided into smaller logical drives. </w:t>
      </w:r>
    </w:p>
    <w:p w14:paraId="311AB31F" w14:textId="77777777" w:rsidR="00C14B23" w:rsidRDefault="00C14B23" w:rsidP="007E1911">
      <w:r>
        <w:t xml:space="preserve">There are additional rules for partitions, depending on the firmware used by the hard drives, and whether the PC uses BIOS or UEFI. For this workshop, we will be assuming a BIOS-based PC, using an MBR partition structure. If you wish to know more, detailed information can be found at this link to </w:t>
      </w:r>
      <w:hyperlink r:id="rId5" w:history="1">
        <w:r w:rsidRPr="00C14B23">
          <w:rPr>
            <w:rStyle w:val="Hyperlink"/>
          </w:rPr>
          <w:t>Microsoft TechNet</w:t>
        </w:r>
      </w:hyperlink>
      <w:r>
        <w:t xml:space="preserve">  (Not required, but additional background reading if you wish to know more.)</w:t>
      </w:r>
      <w:r w:rsidR="0073489A">
        <w:t xml:space="preserve"> A glossary of terms is included at the end of this workshop. </w:t>
      </w:r>
    </w:p>
    <w:p w14:paraId="311AB320" w14:textId="77777777" w:rsidR="007E1911" w:rsidRDefault="007E1911" w:rsidP="007E1911">
      <w:r>
        <w:t>A Windows Dynamic Disk can be configured as a single disk, or it can be used as part of a Spanned Volume, a Striped Volume, a Mirrored Pair or a RAID 5 set. These types of storage are explored in this workshop.</w:t>
      </w:r>
    </w:p>
    <w:p w14:paraId="311AB321" w14:textId="77777777" w:rsidR="007E1911" w:rsidRDefault="007E1911" w:rsidP="007E1911"/>
    <w:p w14:paraId="311AB322" w14:textId="77777777" w:rsidR="007E1911" w:rsidRPr="00EE21BA" w:rsidRDefault="007E1911" w:rsidP="00EE21BA">
      <w:pPr>
        <w:pStyle w:val="Heading2"/>
      </w:pPr>
      <w:r w:rsidRPr="00EE21BA">
        <w:t>Types of Disk Storage Arrangements</w:t>
      </w:r>
    </w:p>
    <w:p w14:paraId="311AB323" w14:textId="77777777" w:rsidR="007E1911" w:rsidRDefault="007E1911" w:rsidP="007E1911">
      <w:pPr>
        <w:pStyle w:val="ListParagraph"/>
        <w:numPr>
          <w:ilvl w:val="0"/>
          <w:numId w:val="1"/>
        </w:numPr>
      </w:pPr>
      <w:r w:rsidRPr="00EE21BA">
        <w:rPr>
          <w:rStyle w:val="Heading3Char"/>
        </w:rPr>
        <w:t xml:space="preserve">Single Disk - </w:t>
      </w:r>
      <w:r>
        <w:t>this is the simplest and most common arrangement and often the default one used. It is the only option available if you have only one hard disk.</w:t>
      </w:r>
    </w:p>
    <w:p w14:paraId="311AB324" w14:textId="77777777" w:rsidR="007E1911" w:rsidRDefault="007E1911" w:rsidP="007E1911">
      <w:pPr>
        <w:pStyle w:val="ListParagraph"/>
        <w:numPr>
          <w:ilvl w:val="0"/>
          <w:numId w:val="1"/>
        </w:numPr>
        <w:rPr>
          <w:color w:val="000000" w:themeColor="text1"/>
        </w:rPr>
      </w:pPr>
      <w:r w:rsidRPr="00EE21BA">
        <w:rPr>
          <w:rStyle w:val="Heading3Char"/>
        </w:rPr>
        <w:t>Spanned Volume -</w:t>
      </w:r>
      <w:r>
        <w:t xml:space="preserve"> this is a single logical volume constructed from more than one hard disk. This is the easiest way of increasing storage space, simply by adding more hard disks to the </w:t>
      </w:r>
      <w:r>
        <w:lastRenderedPageBreak/>
        <w:t>spanned volume. The down side with a spanned volume is that as soon as one hard disk fails, the whole spanned volume is destroyed and all the data on it lost.</w:t>
      </w:r>
    </w:p>
    <w:p w14:paraId="311AB325" w14:textId="77777777" w:rsidR="007E1911" w:rsidRDefault="007E1911" w:rsidP="007E1911">
      <w:pPr>
        <w:pStyle w:val="ListParagraph"/>
        <w:numPr>
          <w:ilvl w:val="0"/>
          <w:numId w:val="1"/>
        </w:numPr>
        <w:rPr>
          <w:color w:val="000000" w:themeColor="text1"/>
        </w:rPr>
      </w:pPr>
      <w:r w:rsidRPr="00EE21BA">
        <w:rPr>
          <w:rStyle w:val="Heading3Char"/>
        </w:rPr>
        <w:t>Striped Volume -</w:t>
      </w:r>
      <w:r>
        <w:t xml:space="preserve"> this is a volume that stores data in stripes on two or more disks. Data in a striped volume is allocated alternately and evenly (in stripes) across the disks. Striped volumes potentially offer the best performance of all the different types of storage arrangements, but they do not provide fault tolerance. If a disk in a striped volume fails, the data in the entire volume is lost.</w:t>
      </w:r>
    </w:p>
    <w:p w14:paraId="311AB326" w14:textId="77777777" w:rsidR="007E1911" w:rsidRDefault="007E1911" w:rsidP="007E1911">
      <w:pPr>
        <w:pStyle w:val="ListParagraph"/>
        <w:numPr>
          <w:ilvl w:val="0"/>
          <w:numId w:val="1"/>
        </w:numPr>
        <w:rPr>
          <w:color w:val="000000" w:themeColor="text1"/>
        </w:rPr>
      </w:pPr>
      <w:r w:rsidRPr="00EE21BA">
        <w:rPr>
          <w:rStyle w:val="Heading3Char"/>
        </w:rPr>
        <w:t>Mirror Pair -</w:t>
      </w:r>
      <w:r>
        <w:rPr>
          <w:color w:val="000000" w:themeColor="text1"/>
        </w:rPr>
        <w:t xml:space="preserve"> this uses two disks to store the same piece of data, which means it requires twice the storage space to store the data. However, it offers good fault tolerance if one of the disks fails, the system will still work as normal with one disk.</w:t>
      </w:r>
    </w:p>
    <w:p w14:paraId="311AB327" w14:textId="77777777" w:rsidR="007E1911" w:rsidRDefault="007E1911" w:rsidP="007E1911">
      <w:pPr>
        <w:pStyle w:val="ListParagraph"/>
        <w:numPr>
          <w:ilvl w:val="0"/>
          <w:numId w:val="1"/>
        </w:numPr>
        <w:rPr>
          <w:color w:val="000000" w:themeColor="text1"/>
        </w:rPr>
      </w:pPr>
      <w:r w:rsidRPr="00EE21BA">
        <w:rPr>
          <w:rStyle w:val="Heading3Char"/>
        </w:rPr>
        <w:t xml:space="preserve">RAID 5 - </w:t>
      </w:r>
      <w:r>
        <w:rPr>
          <w:color w:val="000000" w:themeColor="text1"/>
        </w:rPr>
        <w:t xml:space="preserve">this uses the equivalent of the space of one disk in the RAID-5 volume for storing enough data encoding information so that if one disk in the set was to fail, </w:t>
      </w:r>
      <w:r w:rsidR="008C162A">
        <w:rPr>
          <w:color w:val="000000" w:themeColor="text1"/>
        </w:rPr>
        <w:t>all</w:t>
      </w:r>
      <w:r>
        <w:rPr>
          <w:color w:val="000000" w:themeColor="text1"/>
        </w:rPr>
        <w:t xml:space="preserve"> the data would still be safe. This extra encoding information is spread across all the disks in the set and is recoverable from any of the disks in the set. The minimum number of disks for a RAID 5 set is 3.</w:t>
      </w:r>
    </w:p>
    <w:p w14:paraId="311AB328" w14:textId="77777777" w:rsidR="009140CC" w:rsidRPr="009140CC" w:rsidRDefault="009140CC" w:rsidP="009140CC">
      <w:pPr>
        <w:pStyle w:val="Heading2"/>
      </w:pPr>
      <w:r>
        <w:t xml:space="preserve">Task 1 </w:t>
      </w:r>
      <w:r w:rsidRPr="009140CC">
        <w:t>Adding new volumes on AWS</w:t>
      </w:r>
    </w:p>
    <w:p w14:paraId="311AB329" w14:textId="77777777" w:rsidR="009140CC" w:rsidRDefault="009140CC" w:rsidP="009140CC">
      <w:r>
        <w:t xml:space="preserve">Any EC2 instance you create using the ArcGIS Server Amazon Machine Images (AMIs) has an Elastic Block Store </w:t>
      </w:r>
      <w:proofErr w:type="gramStart"/>
      <w:r>
        <w:t>( EBS</w:t>
      </w:r>
      <w:proofErr w:type="gramEnd"/>
      <w:r>
        <w:t>) volume attached. If you need more space, you can create additional volumes and attach them to your EC2 instance.</w:t>
      </w:r>
    </w:p>
    <w:p w14:paraId="311AB32A" w14:textId="77777777" w:rsidR="009140CC" w:rsidRDefault="009140CC" w:rsidP="009140CC">
      <w:r>
        <w:t>The steps below explain how to create a new EBS volume and attach it to your EC2 instance.</w:t>
      </w:r>
    </w:p>
    <w:p w14:paraId="311AB32B" w14:textId="77777777" w:rsidR="009140CC" w:rsidRPr="009140CC" w:rsidRDefault="009140CC" w:rsidP="009140CC">
      <w:pPr>
        <w:pStyle w:val="ListParagraph"/>
        <w:numPr>
          <w:ilvl w:val="0"/>
          <w:numId w:val="2"/>
        </w:numPr>
        <w:rPr>
          <w:color w:val="000000" w:themeColor="text1"/>
        </w:rPr>
      </w:pPr>
      <w:r w:rsidRPr="009140CC">
        <w:rPr>
          <w:color w:val="000000" w:themeColor="text1"/>
        </w:rPr>
        <w:t>Open the AWS Management Console and display the EC2 page corresponding to your Amazon region.</w:t>
      </w:r>
    </w:p>
    <w:p w14:paraId="311AB32C" w14:textId="77777777" w:rsidR="009140CC" w:rsidRPr="009140CC" w:rsidRDefault="009140CC" w:rsidP="009140CC">
      <w:pPr>
        <w:pStyle w:val="ListParagraph"/>
        <w:numPr>
          <w:ilvl w:val="0"/>
          <w:numId w:val="2"/>
        </w:numPr>
        <w:rPr>
          <w:color w:val="000000" w:themeColor="text1"/>
        </w:rPr>
      </w:pPr>
      <w:r w:rsidRPr="009140CC">
        <w:rPr>
          <w:color w:val="000000" w:themeColor="text1"/>
        </w:rPr>
        <w:t xml:space="preserve">On the left menu, </w:t>
      </w:r>
      <w:r>
        <w:rPr>
          <w:color w:val="000000" w:themeColor="text1"/>
        </w:rPr>
        <w:t xml:space="preserve">under </w:t>
      </w:r>
      <w:r w:rsidRPr="009140CC">
        <w:rPr>
          <w:b/>
          <w:color w:val="000000" w:themeColor="text1"/>
        </w:rPr>
        <w:t>Elastic Block Store</w:t>
      </w:r>
      <w:r>
        <w:rPr>
          <w:color w:val="000000" w:themeColor="text1"/>
        </w:rPr>
        <w:t xml:space="preserve"> </w:t>
      </w:r>
      <w:r w:rsidRPr="009140CC">
        <w:rPr>
          <w:color w:val="000000" w:themeColor="text1"/>
        </w:rPr>
        <w:t>click </w:t>
      </w:r>
      <w:r w:rsidRPr="009140CC">
        <w:rPr>
          <w:b/>
          <w:color w:val="000000" w:themeColor="text1"/>
        </w:rPr>
        <w:t>Volumes</w:t>
      </w:r>
      <w:r w:rsidRPr="009140CC">
        <w:rPr>
          <w:color w:val="000000" w:themeColor="text1"/>
        </w:rPr>
        <w:t>.</w:t>
      </w:r>
    </w:p>
    <w:p w14:paraId="311AB32D" w14:textId="77777777" w:rsidR="009140CC" w:rsidRDefault="009140CC" w:rsidP="009140CC">
      <w:pPr>
        <w:pStyle w:val="ListParagraph"/>
        <w:numPr>
          <w:ilvl w:val="0"/>
          <w:numId w:val="2"/>
        </w:numPr>
        <w:rPr>
          <w:color w:val="000000" w:themeColor="text1"/>
        </w:rPr>
      </w:pPr>
      <w:r w:rsidRPr="009140CC">
        <w:rPr>
          <w:color w:val="000000" w:themeColor="text1"/>
        </w:rPr>
        <w:t>Click the </w:t>
      </w:r>
      <w:r w:rsidRPr="009140CC">
        <w:rPr>
          <w:b/>
          <w:color w:val="000000" w:themeColor="text1"/>
        </w:rPr>
        <w:t>Create Volume</w:t>
      </w:r>
      <w:r w:rsidRPr="009140CC">
        <w:rPr>
          <w:color w:val="000000" w:themeColor="text1"/>
        </w:rPr>
        <w:t> button.</w:t>
      </w:r>
    </w:p>
    <w:p w14:paraId="311AB32E" w14:textId="77777777" w:rsidR="009140CC" w:rsidRPr="009140CC" w:rsidRDefault="009140CC" w:rsidP="009140CC">
      <w:pPr>
        <w:pStyle w:val="ListParagraph"/>
        <w:numPr>
          <w:ilvl w:val="0"/>
          <w:numId w:val="2"/>
        </w:numPr>
        <w:rPr>
          <w:b/>
          <w:color w:val="000000" w:themeColor="text1"/>
        </w:rPr>
      </w:pPr>
      <w:r>
        <w:rPr>
          <w:color w:val="000000" w:themeColor="text1"/>
        </w:rPr>
        <w:t xml:space="preserve">In the </w:t>
      </w:r>
      <w:r w:rsidRPr="009140CC">
        <w:rPr>
          <w:b/>
          <w:color w:val="000000" w:themeColor="text1"/>
        </w:rPr>
        <w:t>Volume Type</w:t>
      </w:r>
      <w:r>
        <w:rPr>
          <w:color w:val="000000" w:themeColor="text1"/>
        </w:rPr>
        <w:t xml:space="preserve"> list choose </w:t>
      </w:r>
      <w:r w:rsidRPr="009140CC">
        <w:rPr>
          <w:b/>
          <w:color w:val="000000" w:themeColor="text1"/>
        </w:rPr>
        <w:t>Magnetic (standard)</w:t>
      </w:r>
    </w:p>
    <w:p w14:paraId="311AB32F" w14:textId="77777777" w:rsidR="009140CC" w:rsidRPr="009140CC" w:rsidRDefault="009140CC" w:rsidP="009140CC">
      <w:pPr>
        <w:pStyle w:val="ListParagraph"/>
        <w:numPr>
          <w:ilvl w:val="0"/>
          <w:numId w:val="2"/>
        </w:numPr>
        <w:rPr>
          <w:b/>
          <w:color w:val="000000" w:themeColor="text1"/>
        </w:rPr>
      </w:pPr>
      <w:r w:rsidRPr="009140CC">
        <w:rPr>
          <w:color w:val="000000" w:themeColor="text1"/>
        </w:rPr>
        <w:t>Type a value for Size. Remember that you will be charged by Amazon for the size you choose, and you cannot change this size once you've created the volume.</w:t>
      </w:r>
      <w:r>
        <w:rPr>
          <w:color w:val="000000" w:themeColor="text1"/>
        </w:rPr>
        <w:t xml:space="preserve"> In this workshop assign the value of </w:t>
      </w:r>
      <w:r w:rsidRPr="009140CC">
        <w:rPr>
          <w:b/>
          <w:color w:val="000000" w:themeColor="text1"/>
        </w:rPr>
        <w:t>1GB</w:t>
      </w:r>
    </w:p>
    <w:p w14:paraId="311AB330" w14:textId="77777777" w:rsidR="009140CC" w:rsidRDefault="009140CC" w:rsidP="009140CC">
      <w:pPr>
        <w:pStyle w:val="ListParagraph"/>
        <w:numPr>
          <w:ilvl w:val="0"/>
          <w:numId w:val="2"/>
        </w:numPr>
        <w:rPr>
          <w:color w:val="000000" w:themeColor="text1"/>
        </w:rPr>
      </w:pPr>
      <w:r w:rsidRPr="009140CC">
        <w:rPr>
          <w:color w:val="000000" w:themeColor="text1"/>
        </w:rPr>
        <w:t>Choose a value for Availability Zone. You need to match the zone of the EC2 instance to which you will attach the volume.</w:t>
      </w:r>
      <w:r>
        <w:rPr>
          <w:color w:val="000000" w:themeColor="text1"/>
        </w:rPr>
        <w:t xml:space="preserve"> We are creating VMs in the </w:t>
      </w:r>
      <w:r w:rsidRPr="002E616A">
        <w:rPr>
          <w:b/>
          <w:color w:val="000000" w:themeColor="text1"/>
        </w:rPr>
        <w:t>us-east-1a</w:t>
      </w:r>
      <w:r>
        <w:rPr>
          <w:color w:val="000000" w:themeColor="text1"/>
        </w:rPr>
        <w:t xml:space="preserve"> zone </w:t>
      </w:r>
    </w:p>
    <w:p w14:paraId="311AB331" w14:textId="77777777" w:rsidR="002E616A" w:rsidRPr="009140CC" w:rsidRDefault="002E616A" w:rsidP="002E616A">
      <w:pPr>
        <w:pStyle w:val="ListParagraph"/>
        <w:rPr>
          <w:color w:val="000000" w:themeColor="text1"/>
        </w:rPr>
      </w:pPr>
      <w:r>
        <w:rPr>
          <w:noProof/>
        </w:rPr>
        <w:lastRenderedPageBreak/>
        <w:drawing>
          <wp:inline distT="0" distB="0" distL="0" distR="0" wp14:anchorId="311AB38F" wp14:editId="311AB390">
            <wp:extent cx="5731510" cy="324050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40508"/>
                    </a:xfrm>
                    <a:prstGeom prst="rect">
                      <a:avLst/>
                    </a:prstGeom>
                  </pic:spPr>
                </pic:pic>
              </a:graphicData>
            </a:graphic>
          </wp:inline>
        </w:drawing>
      </w:r>
    </w:p>
    <w:p w14:paraId="311AB332" w14:textId="77777777" w:rsidR="009140CC" w:rsidRPr="002E616A" w:rsidRDefault="009140CC" w:rsidP="002E616A">
      <w:pPr>
        <w:pStyle w:val="ListParagraph"/>
        <w:rPr>
          <w:i/>
          <w:color w:val="000000" w:themeColor="text1"/>
        </w:rPr>
      </w:pPr>
      <w:r w:rsidRPr="002E616A">
        <w:rPr>
          <w:i/>
          <w:color w:val="000000" w:themeColor="text1"/>
        </w:rPr>
        <w:t>Tip: If you don't know the zone of the instance to which you want to attach the volume, return to the AWS Management Console, click Instances, click your instance, then examine the Description tab to find the zone.</w:t>
      </w:r>
    </w:p>
    <w:p w14:paraId="311AB333" w14:textId="77777777" w:rsidR="009140CC" w:rsidRDefault="009140CC" w:rsidP="009140CC">
      <w:pPr>
        <w:pStyle w:val="ListParagraph"/>
        <w:numPr>
          <w:ilvl w:val="0"/>
          <w:numId w:val="2"/>
        </w:numPr>
        <w:rPr>
          <w:color w:val="000000" w:themeColor="text1"/>
        </w:rPr>
      </w:pPr>
      <w:r w:rsidRPr="009140CC">
        <w:rPr>
          <w:color w:val="000000" w:themeColor="text1"/>
        </w:rPr>
        <w:t>Click </w:t>
      </w:r>
      <w:r w:rsidR="002E616A">
        <w:rPr>
          <w:color w:val="000000" w:themeColor="text1"/>
        </w:rPr>
        <w:t>“</w:t>
      </w:r>
      <w:r w:rsidRPr="009140CC">
        <w:rPr>
          <w:color w:val="000000" w:themeColor="text1"/>
        </w:rPr>
        <w:t>Create</w:t>
      </w:r>
      <w:r w:rsidR="002E616A">
        <w:rPr>
          <w:color w:val="000000" w:themeColor="text1"/>
        </w:rPr>
        <w:t xml:space="preserve"> Volume”</w:t>
      </w:r>
      <w:r w:rsidRPr="009140CC">
        <w:rPr>
          <w:color w:val="000000" w:themeColor="text1"/>
        </w:rPr>
        <w:t> to create the volume. This can take a while. When the volume is ready, you'll see its status change from </w:t>
      </w:r>
      <w:r w:rsidRPr="002E616A">
        <w:rPr>
          <w:b/>
          <w:color w:val="000000" w:themeColor="text1"/>
        </w:rPr>
        <w:t>creating </w:t>
      </w:r>
      <w:proofErr w:type="spellStart"/>
      <w:r w:rsidRPr="002E616A">
        <w:rPr>
          <w:b/>
          <w:color w:val="000000" w:themeColor="text1"/>
        </w:rPr>
        <w:t>to</w:t>
      </w:r>
      <w:proofErr w:type="spellEnd"/>
      <w:r w:rsidRPr="002E616A">
        <w:rPr>
          <w:b/>
          <w:color w:val="000000" w:themeColor="text1"/>
        </w:rPr>
        <w:t> available</w:t>
      </w:r>
      <w:r w:rsidRPr="009140CC">
        <w:rPr>
          <w:color w:val="000000" w:themeColor="text1"/>
        </w:rPr>
        <w:t> in AWS Management Console.</w:t>
      </w:r>
    </w:p>
    <w:p w14:paraId="311AB334" w14:textId="77777777" w:rsidR="002E616A" w:rsidRPr="009140CC" w:rsidRDefault="002E616A" w:rsidP="002E616A">
      <w:pPr>
        <w:pStyle w:val="ListParagraph"/>
        <w:rPr>
          <w:color w:val="000000" w:themeColor="text1"/>
        </w:rPr>
      </w:pPr>
      <w:r>
        <w:rPr>
          <w:noProof/>
        </w:rPr>
        <w:drawing>
          <wp:inline distT="0" distB="0" distL="0" distR="0" wp14:anchorId="311AB391" wp14:editId="311AB392">
            <wp:extent cx="5731510" cy="8652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865238"/>
                    </a:xfrm>
                    <a:prstGeom prst="rect">
                      <a:avLst/>
                    </a:prstGeom>
                  </pic:spPr>
                </pic:pic>
              </a:graphicData>
            </a:graphic>
          </wp:inline>
        </w:drawing>
      </w:r>
    </w:p>
    <w:p w14:paraId="311AB335" w14:textId="77777777" w:rsidR="009140CC" w:rsidRPr="009140CC" w:rsidRDefault="009140CC" w:rsidP="009140CC">
      <w:pPr>
        <w:pStyle w:val="ListParagraph"/>
        <w:numPr>
          <w:ilvl w:val="0"/>
          <w:numId w:val="2"/>
        </w:numPr>
        <w:rPr>
          <w:color w:val="000000" w:themeColor="text1"/>
        </w:rPr>
      </w:pPr>
      <w:r w:rsidRPr="009140CC">
        <w:rPr>
          <w:color w:val="000000" w:themeColor="text1"/>
        </w:rPr>
        <w:t>You've successfully created your EBS volume, but it's not attached to your EC2 instance yet. The remaining steps explain how to format the disk and attach it to your instance.</w:t>
      </w:r>
    </w:p>
    <w:p w14:paraId="311AB336" w14:textId="77777777" w:rsidR="009140CC" w:rsidRDefault="009140CC" w:rsidP="009140CC">
      <w:pPr>
        <w:pStyle w:val="ListParagraph"/>
        <w:numPr>
          <w:ilvl w:val="0"/>
          <w:numId w:val="2"/>
        </w:numPr>
        <w:rPr>
          <w:color w:val="000000" w:themeColor="text1"/>
        </w:rPr>
      </w:pPr>
      <w:r>
        <w:rPr>
          <w:color w:val="000000" w:themeColor="text1"/>
        </w:rPr>
        <w:t xml:space="preserve">Select the volume and click on the </w:t>
      </w:r>
      <w:r w:rsidRPr="002E616A">
        <w:rPr>
          <w:b/>
          <w:color w:val="000000" w:themeColor="text1"/>
        </w:rPr>
        <w:t>Actions</w:t>
      </w:r>
      <w:r>
        <w:rPr>
          <w:color w:val="000000" w:themeColor="text1"/>
        </w:rPr>
        <w:t xml:space="preserve"> menu and choose </w:t>
      </w:r>
      <w:r w:rsidRPr="002E616A">
        <w:rPr>
          <w:b/>
          <w:color w:val="000000" w:themeColor="text1"/>
        </w:rPr>
        <w:t>“Attach Volume</w:t>
      </w:r>
      <w:r>
        <w:rPr>
          <w:color w:val="000000" w:themeColor="text1"/>
        </w:rPr>
        <w:t>”</w:t>
      </w:r>
    </w:p>
    <w:p w14:paraId="311AB337" w14:textId="77777777" w:rsidR="002E616A" w:rsidRPr="009140CC" w:rsidRDefault="002E616A" w:rsidP="002E616A">
      <w:pPr>
        <w:pStyle w:val="ListParagraph"/>
        <w:rPr>
          <w:color w:val="000000" w:themeColor="text1"/>
        </w:rPr>
      </w:pPr>
      <w:r>
        <w:rPr>
          <w:noProof/>
        </w:rPr>
        <w:drawing>
          <wp:inline distT="0" distB="0" distL="0" distR="0" wp14:anchorId="311AB393" wp14:editId="311AB394">
            <wp:extent cx="3543300" cy="2066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2066925"/>
                    </a:xfrm>
                    <a:prstGeom prst="rect">
                      <a:avLst/>
                    </a:prstGeom>
                  </pic:spPr>
                </pic:pic>
              </a:graphicData>
            </a:graphic>
          </wp:inline>
        </w:drawing>
      </w:r>
    </w:p>
    <w:p w14:paraId="311AB338" w14:textId="77777777" w:rsidR="009140CC" w:rsidRPr="009140CC" w:rsidRDefault="002E616A" w:rsidP="009140CC">
      <w:pPr>
        <w:pStyle w:val="ListParagraph"/>
        <w:numPr>
          <w:ilvl w:val="0"/>
          <w:numId w:val="2"/>
        </w:numPr>
        <w:rPr>
          <w:color w:val="000000" w:themeColor="text1"/>
        </w:rPr>
      </w:pPr>
      <w:r>
        <w:rPr>
          <w:color w:val="000000" w:themeColor="text1"/>
        </w:rPr>
        <w:t>Click in the Instance field and c</w:t>
      </w:r>
      <w:r w:rsidR="009140CC" w:rsidRPr="009140CC">
        <w:rPr>
          <w:color w:val="000000" w:themeColor="text1"/>
        </w:rPr>
        <w:t>hoose your instance from the drop-down list. Remember that you can only attach your volume to instances that reside in the same availability zone.</w:t>
      </w:r>
    </w:p>
    <w:p w14:paraId="311AB339" w14:textId="77777777" w:rsidR="009140CC" w:rsidRDefault="009140CC" w:rsidP="009140CC">
      <w:pPr>
        <w:pStyle w:val="ListParagraph"/>
        <w:numPr>
          <w:ilvl w:val="0"/>
          <w:numId w:val="2"/>
        </w:numPr>
        <w:rPr>
          <w:color w:val="000000" w:themeColor="text1"/>
        </w:rPr>
      </w:pPr>
      <w:r w:rsidRPr="009140CC">
        <w:rPr>
          <w:color w:val="000000" w:themeColor="text1"/>
        </w:rPr>
        <w:t>Type the four-letter code for an available Windows device, such as </w:t>
      </w:r>
      <w:proofErr w:type="spellStart"/>
      <w:r w:rsidRPr="009140CC">
        <w:rPr>
          <w:color w:val="000000" w:themeColor="text1"/>
        </w:rPr>
        <w:t>xvdf</w:t>
      </w:r>
      <w:proofErr w:type="spellEnd"/>
      <w:r w:rsidRPr="009140CC">
        <w:rPr>
          <w:color w:val="000000" w:themeColor="text1"/>
        </w:rPr>
        <w:t>, and click Attach.</w:t>
      </w:r>
    </w:p>
    <w:p w14:paraId="311AB33A" w14:textId="77777777" w:rsidR="002E616A" w:rsidRPr="009140CC" w:rsidRDefault="002E616A" w:rsidP="002E616A">
      <w:pPr>
        <w:pStyle w:val="ListParagraph"/>
        <w:rPr>
          <w:color w:val="000000" w:themeColor="text1"/>
        </w:rPr>
      </w:pPr>
      <w:r>
        <w:rPr>
          <w:noProof/>
        </w:rPr>
        <w:lastRenderedPageBreak/>
        <w:drawing>
          <wp:inline distT="0" distB="0" distL="0" distR="0" wp14:anchorId="311AB395" wp14:editId="311AB396">
            <wp:extent cx="5731510" cy="1845595"/>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45595"/>
                    </a:xfrm>
                    <a:prstGeom prst="rect">
                      <a:avLst/>
                    </a:prstGeom>
                  </pic:spPr>
                </pic:pic>
              </a:graphicData>
            </a:graphic>
          </wp:inline>
        </w:drawing>
      </w:r>
    </w:p>
    <w:p w14:paraId="311AB33B" w14:textId="77777777" w:rsidR="009140CC" w:rsidRPr="009140CC" w:rsidRDefault="009140CC" w:rsidP="009140CC">
      <w:pPr>
        <w:pStyle w:val="ListParagraph"/>
        <w:numPr>
          <w:ilvl w:val="0"/>
          <w:numId w:val="2"/>
        </w:numPr>
        <w:rPr>
          <w:color w:val="000000" w:themeColor="text1"/>
        </w:rPr>
      </w:pPr>
      <w:r w:rsidRPr="009140CC">
        <w:rPr>
          <w:color w:val="000000" w:themeColor="text1"/>
        </w:rPr>
        <w:t>It may take a few minutes to attach your volume. You can see the status in the Attachment Information column in the AWS Management Console list of volumes. After a while, attaching changes to attached.</w:t>
      </w:r>
    </w:p>
    <w:p w14:paraId="311AB33C" w14:textId="77777777" w:rsidR="002E616A" w:rsidRDefault="002E616A" w:rsidP="009140CC">
      <w:pPr>
        <w:pStyle w:val="ListParagraph"/>
        <w:numPr>
          <w:ilvl w:val="0"/>
          <w:numId w:val="2"/>
        </w:numPr>
        <w:rPr>
          <w:color w:val="000000" w:themeColor="text1"/>
        </w:rPr>
      </w:pPr>
      <w:r>
        <w:rPr>
          <w:color w:val="000000" w:themeColor="text1"/>
        </w:rPr>
        <w:t>Repeat the previous process and create another volume of the same size and attach it to your server</w:t>
      </w:r>
    </w:p>
    <w:p w14:paraId="311AB33D" w14:textId="77777777" w:rsidR="009140CC" w:rsidRPr="009140CC" w:rsidRDefault="00724274" w:rsidP="009140CC">
      <w:pPr>
        <w:pStyle w:val="ListParagraph"/>
        <w:numPr>
          <w:ilvl w:val="0"/>
          <w:numId w:val="2"/>
        </w:numPr>
        <w:rPr>
          <w:color w:val="000000" w:themeColor="text1"/>
        </w:rPr>
      </w:pPr>
      <w:hyperlink r:id="rId10" w:history="1">
        <w:r w:rsidR="009140CC" w:rsidRPr="009140CC">
          <w:rPr>
            <w:color w:val="000000" w:themeColor="text1"/>
          </w:rPr>
          <w:t>Log in to your EC2 instance</w:t>
        </w:r>
      </w:hyperlink>
      <w:r w:rsidR="009140CC" w:rsidRPr="009140CC">
        <w:rPr>
          <w:color w:val="000000" w:themeColor="text1"/>
        </w:rPr>
        <w:t> using Windows Remote Desktop.</w:t>
      </w:r>
    </w:p>
    <w:p w14:paraId="311AB33E" w14:textId="77777777" w:rsidR="002E616A" w:rsidRPr="00EE21BA" w:rsidRDefault="002E616A" w:rsidP="002E616A">
      <w:pPr>
        <w:pStyle w:val="Heading2"/>
      </w:pPr>
      <w:r w:rsidRPr="00EE21BA">
        <w:t xml:space="preserve">Task </w:t>
      </w:r>
      <w:r>
        <w:t>2</w:t>
      </w:r>
      <w:r w:rsidRPr="00EE21BA">
        <w:t xml:space="preserve"> - Creating and configuring a Simple Dynamic Disk</w:t>
      </w:r>
    </w:p>
    <w:p w14:paraId="311AB33F" w14:textId="77777777" w:rsidR="00CA2D6B" w:rsidRDefault="00CA2D6B" w:rsidP="00CA2D6B">
      <w:pPr>
        <w:pStyle w:val="ListParagraph"/>
        <w:rPr>
          <w:color w:val="000000" w:themeColor="text1"/>
        </w:rPr>
      </w:pPr>
    </w:p>
    <w:p w14:paraId="311AB340" w14:textId="77777777" w:rsidR="009140CC" w:rsidRPr="009140CC" w:rsidRDefault="009140CC" w:rsidP="00CA2D6B">
      <w:pPr>
        <w:pStyle w:val="ListParagraph"/>
        <w:numPr>
          <w:ilvl w:val="0"/>
          <w:numId w:val="13"/>
        </w:numPr>
        <w:rPr>
          <w:color w:val="000000" w:themeColor="text1"/>
        </w:rPr>
      </w:pPr>
      <w:r w:rsidRPr="009140CC">
        <w:rPr>
          <w:color w:val="000000" w:themeColor="text1"/>
        </w:rPr>
        <w:t>Click Start and type </w:t>
      </w:r>
      <w:proofErr w:type="spellStart"/>
      <w:r w:rsidRPr="009140CC">
        <w:rPr>
          <w:color w:val="000000" w:themeColor="text1"/>
        </w:rPr>
        <w:t>diskmgmt.msc</w:t>
      </w:r>
      <w:proofErr w:type="spellEnd"/>
      <w:r w:rsidRPr="009140CC">
        <w:rPr>
          <w:color w:val="000000" w:themeColor="text1"/>
        </w:rPr>
        <w:t> in the search box</w:t>
      </w:r>
      <w:r w:rsidR="002E616A">
        <w:rPr>
          <w:color w:val="000000" w:themeColor="text1"/>
        </w:rPr>
        <w:t xml:space="preserve"> and t</w:t>
      </w:r>
      <w:r w:rsidR="002E616A" w:rsidRPr="009140CC">
        <w:rPr>
          <w:color w:val="000000" w:themeColor="text1"/>
        </w:rPr>
        <w:t>hen press Enter.</w:t>
      </w:r>
      <w:r w:rsidR="002E616A">
        <w:rPr>
          <w:color w:val="000000" w:themeColor="text1"/>
        </w:rPr>
        <w:t xml:space="preserve">  Or right click on the Windows start button and click Disk Management</w:t>
      </w:r>
      <w:r w:rsidRPr="009140CC">
        <w:rPr>
          <w:color w:val="000000" w:themeColor="text1"/>
        </w:rPr>
        <w:t xml:space="preserve">. </w:t>
      </w:r>
      <w:r w:rsidR="00CA2D6B">
        <w:rPr>
          <w:noProof/>
          <w:color w:val="000000" w:themeColor="text1"/>
        </w:rPr>
        <w:drawing>
          <wp:inline distT="0" distB="0" distL="0" distR="0" wp14:anchorId="311AB397" wp14:editId="311AB398">
            <wp:extent cx="3152775" cy="43958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1">
                      <a:extLst>
                        <a:ext uri="{28A0092B-C50C-407E-A947-70E740481C1C}">
                          <a14:useLocalDpi xmlns:a14="http://schemas.microsoft.com/office/drawing/2010/main" val="0"/>
                        </a:ext>
                      </a:extLst>
                    </a:blip>
                    <a:srcRect t="39010" r="75941"/>
                    <a:stretch/>
                  </pic:blipFill>
                  <pic:spPr bwMode="auto">
                    <a:xfrm>
                      <a:off x="0" y="0"/>
                      <a:ext cx="3181657" cy="4436117"/>
                    </a:xfrm>
                    <a:prstGeom prst="rect">
                      <a:avLst/>
                    </a:prstGeom>
                    <a:noFill/>
                    <a:ln>
                      <a:noFill/>
                    </a:ln>
                    <a:extLst>
                      <a:ext uri="{53640926-AAD7-44D8-BBD7-CCE9431645EC}">
                        <a14:shadowObscured xmlns:a14="http://schemas.microsoft.com/office/drawing/2010/main"/>
                      </a:ext>
                    </a:extLst>
                  </pic:spPr>
                </pic:pic>
              </a:graphicData>
            </a:graphic>
          </wp:inline>
        </w:drawing>
      </w:r>
    </w:p>
    <w:p w14:paraId="311AB341" w14:textId="77777777" w:rsidR="009140CC" w:rsidRPr="009140CC" w:rsidRDefault="009140CC" w:rsidP="00CA2D6B">
      <w:pPr>
        <w:pStyle w:val="ListParagraph"/>
        <w:numPr>
          <w:ilvl w:val="0"/>
          <w:numId w:val="13"/>
        </w:numPr>
        <w:rPr>
          <w:color w:val="000000" w:themeColor="text1"/>
        </w:rPr>
      </w:pPr>
      <w:r w:rsidRPr="009140CC">
        <w:rPr>
          <w:color w:val="000000" w:themeColor="text1"/>
        </w:rPr>
        <w:t>In the bottom section of the Disk Management console, scroll through the list of disks until you find an unallocated disk matching the size of the volume you just attached.</w:t>
      </w:r>
    </w:p>
    <w:p w14:paraId="311AB342" w14:textId="77777777" w:rsidR="009140CC" w:rsidRPr="009140CC" w:rsidRDefault="009140CC" w:rsidP="00CA2D6B">
      <w:pPr>
        <w:pStyle w:val="ListParagraph"/>
        <w:numPr>
          <w:ilvl w:val="0"/>
          <w:numId w:val="13"/>
        </w:numPr>
        <w:rPr>
          <w:color w:val="000000" w:themeColor="text1"/>
        </w:rPr>
      </w:pPr>
      <w:r w:rsidRPr="009140CC">
        <w:rPr>
          <w:color w:val="000000" w:themeColor="text1"/>
        </w:rPr>
        <w:lastRenderedPageBreak/>
        <w:t>Right-click the disk and click Online.</w:t>
      </w:r>
    </w:p>
    <w:p w14:paraId="311AB343" w14:textId="77777777" w:rsidR="009140CC" w:rsidRDefault="00CA2D6B" w:rsidP="009140CC">
      <w:pPr>
        <w:pStyle w:val="ListParagraph"/>
        <w:ind w:left="360"/>
        <w:rPr>
          <w:color w:val="000000" w:themeColor="text1"/>
        </w:rPr>
      </w:pPr>
      <w:r>
        <w:rPr>
          <w:noProof/>
        </w:rPr>
        <w:drawing>
          <wp:inline distT="0" distB="0" distL="0" distR="0" wp14:anchorId="311AB399" wp14:editId="311AB39A">
            <wp:extent cx="5257800" cy="37186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5471" cy="3717010"/>
                    </a:xfrm>
                    <a:prstGeom prst="rect">
                      <a:avLst/>
                    </a:prstGeom>
                  </pic:spPr>
                </pic:pic>
              </a:graphicData>
            </a:graphic>
          </wp:inline>
        </w:drawing>
      </w:r>
    </w:p>
    <w:p w14:paraId="311AB344" w14:textId="77777777" w:rsidR="00E5550E" w:rsidRDefault="00E5550E" w:rsidP="007E1911">
      <w:pPr>
        <w:ind w:left="360"/>
        <w:rPr>
          <w:noProof/>
        </w:rPr>
      </w:pPr>
    </w:p>
    <w:p w14:paraId="311AB345" w14:textId="77777777" w:rsidR="008E2DE9" w:rsidRDefault="001A5938" w:rsidP="00CA2D6B">
      <w:pPr>
        <w:pStyle w:val="ListParagraph"/>
        <w:numPr>
          <w:ilvl w:val="0"/>
          <w:numId w:val="13"/>
        </w:numPr>
        <w:rPr>
          <w:color w:val="000000" w:themeColor="text1"/>
        </w:rPr>
      </w:pPr>
      <w:r>
        <w:rPr>
          <w:noProof/>
          <w:color w:val="000000" w:themeColor="text1"/>
        </w:rPr>
        <w:drawing>
          <wp:inline distT="0" distB="0" distL="0" distR="0" wp14:anchorId="311AB39B" wp14:editId="311AB39C">
            <wp:extent cx="5732780" cy="21545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154555"/>
                    </a:xfrm>
                    <a:prstGeom prst="rect">
                      <a:avLst/>
                    </a:prstGeom>
                    <a:noFill/>
                    <a:ln>
                      <a:noFill/>
                    </a:ln>
                  </pic:spPr>
                </pic:pic>
              </a:graphicData>
            </a:graphic>
          </wp:inline>
        </w:drawing>
      </w:r>
    </w:p>
    <w:p w14:paraId="311AB346" w14:textId="77777777" w:rsidR="007E1911" w:rsidRDefault="008E2DE9" w:rsidP="00E5550E">
      <w:pPr>
        <w:pStyle w:val="ListParagraph"/>
        <w:rPr>
          <w:color w:val="000000" w:themeColor="text1"/>
        </w:rPr>
      </w:pPr>
      <w:r>
        <w:br w:type="page"/>
      </w:r>
      <w:r w:rsidRPr="008E2DE9">
        <w:rPr>
          <w:color w:val="000000" w:themeColor="text1"/>
        </w:rPr>
        <w:lastRenderedPageBreak/>
        <w:t>When it’s online, r</w:t>
      </w:r>
      <w:r w:rsidR="007E1911" w:rsidRPr="008E2DE9">
        <w:rPr>
          <w:color w:val="000000" w:themeColor="text1"/>
        </w:rPr>
        <w:t xml:space="preserve">ight click on it </w:t>
      </w:r>
      <w:r w:rsidRPr="008E2DE9">
        <w:rPr>
          <w:color w:val="000000" w:themeColor="text1"/>
        </w:rPr>
        <w:t>again</w:t>
      </w:r>
      <w:r>
        <w:rPr>
          <w:color w:val="000000" w:themeColor="text1"/>
        </w:rPr>
        <w:t>, and select “Initialise Disk.”</w:t>
      </w:r>
    </w:p>
    <w:p w14:paraId="311AB347" w14:textId="77777777" w:rsidR="00E073E6" w:rsidRDefault="00E073E6" w:rsidP="00E5550E">
      <w:pPr>
        <w:pStyle w:val="ListParagraph"/>
        <w:rPr>
          <w:color w:val="000000" w:themeColor="text1"/>
        </w:rPr>
      </w:pPr>
    </w:p>
    <w:p w14:paraId="311AB348" w14:textId="77777777" w:rsidR="008E2DE9" w:rsidRPr="008E2DE9" w:rsidRDefault="00CA2D6B" w:rsidP="008E2DE9">
      <w:pPr>
        <w:pStyle w:val="ListParagraph"/>
        <w:rPr>
          <w:color w:val="000000" w:themeColor="text1"/>
        </w:rPr>
      </w:pPr>
      <w:r>
        <w:rPr>
          <w:noProof/>
        </w:rPr>
        <w:drawing>
          <wp:inline distT="0" distB="0" distL="0" distR="0" wp14:anchorId="311AB39D" wp14:editId="311AB39E">
            <wp:extent cx="43910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1025" cy="2143125"/>
                    </a:xfrm>
                    <a:prstGeom prst="rect">
                      <a:avLst/>
                    </a:prstGeom>
                  </pic:spPr>
                </pic:pic>
              </a:graphicData>
            </a:graphic>
          </wp:inline>
        </w:drawing>
      </w:r>
    </w:p>
    <w:p w14:paraId="311AB349" w14:textId="77777777" w:rsidR="008E2DE9" w:rsidRDefault="008E2DE9" w:rsidP="00CA2D6B">
      <w:pPr>
        <w:pStyle w:val="ListParagraph"/>
        <w:numPr>
          <w:ilvl w:val="0"/>
          <w:numId w:val="13"/>
        </w:numPr>
        <w:rPr>
          <w:noProof/>
        </w:rPr>
      </w:pPr>
      <w:r>
        <w:rPr>
          <w:noProof/>
        </w:rPr>
        <w:t>A window will pop up – select “MBR”, and “OK”.</w:t>
      </w:r>
    </w:p>
    <w:p w14:paraId="311AB34A" w14:textId="77777777" w:rsidR="008E2DE9" w:rsidRDefault="001248AE" w:rsidP="008E2DE9">
      <w:pPr>
        <w:pStyle w:val="ListParagraph"/>
        <w:rPr>
          <w:color w:val="000000" w:themeColor="text1"/>
        </w:rPr>
      </w:pPr>
      <w:r>
        <w:rPr>
          <w:noProof/>
          <w:color w:val="000000" w:themeColor="text1"/>
        </w:rPr>
        <w:drawing>
          <wp:inline distT="0" distB="0" distL="0" distR="0" wp14:anchorId="311AB39F" wp14:editId="311AB3A0">
            <wp:extent cx="3768725" cy="29343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725" cy="2934335"/>
                    </a:xfrm>
                    <a:prstGeom prst="rect">
                      <a:avLst/>
                    </a:prstGeom>
                    <a:noFill/>
                    <a:ln>
                      <a:noFill/>
                    </a:ln>
                  </pic:spPr>
                </pic:pic>
              </a:graphicData>
            </a:graphic>
          </wp:inline>
        </w:drawing>
      </w:r>
    </w:p>
    <w:p w14:paraId="311AB34B" w14:textId="77777777" w:rsidR="00F94B27" w:rsidRDefault="007E1911" w:rsidP="00CA2D6B">
      <w:pPr>
        <w:pStyle w:val="ListParagraph"/>
        <w:numPr>
          <w:ilvl w:val="0"/>
          <w:numId w:val="13"/>
        </w:numPr>
        <w:rPr>
          <w:color w:val="000000" w:themeColor="text1"/>
        </w:rPr>
      </w:pPr>
      <w:r>
        <w:rPr>
          <w:color w:val="000000" w:themeColor="text1"/>
        </w:rPr>
        <w:t>Once the disk has been initialised, Right click on it again, and “Convert to Dynamic Disk”:</w:t>
      </w:r>
      <w:r>
        <w:rPr>
          <w:color w:val="000000" w:themeColor="text1"/>
        </w:rPr>
        <w:br/>
      </w:r>
      <w:r w:rsidR="001248AE">
        <w:rPr>
          <w:noProof/>
          <w:color w:val="000000" w:themeColor="text1"/>
        </w:rPr>
        <w:drawing>
          <wp:inline distT="0" distB="0" distL="0" distR="0" wp14:anchorId="311AB3A1" wp14:editId="311AB3A2">
            <wp:extent cx="5725160" cy="26320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632075"/>
                    </a:xfrm>
                    <a:prstGeom prst="rect">
                      <a:avLst/>
                    </a:prstGeom>
                    <a:noFill/>
                    <a:ln>
                      <a:noFill/>
                    </a:ln>
                  </pic:spPr>
                </pic:pic>
              </a:graphicData>
            </a:graphic>
          </wp:inline>
        </w:drawing>
      </w:r>
      <w:r>
        <w:rPr>
          <w:color w:val="000000" w:themeColor="text1"/>
        </w:rPr>
        <w:lastRenderedPageBreak/>
        <w:br/>
      </w:r>
    </w:p>
    <w:p w14:paraId="311AB34C" w14:textId="77777777" w:rsidR="007E1911" w:rsidRDefault="00EC1689" w:rsidP="00CA2D6B">
      <w:pPr>
        <w:pStyle w:val="ListParagraph"/>
        <w:numPr>
          <w:ilvl w:val="0"/>
          <w:numId w:val="13"/>
        </w:numPr>
        <w:rPr>
          <w:color w:val="000000" w:themeColor="text1"/>
        </w:rPr>
      </w:pPr>
      <w:r>
        <w:rPr>
          <w:color w:val="000000" w:themeColor="text1"/>
        </w:rPr>
        <w:t xml:space="preserve">Another window will pop up; </w:t>
      </w:r>
      <w:r w:rsidR="00CB3EA1">
        <w:rPr>
          <w:color w:val="000000" w:themeColor="text1"/>
        </w:rPr>
        <w:t xml:space="preserve">leave the default </w:t>
      </w:r>
      <w:r>
        <w:rPr>
          <w:color w:val="000000" w:themeColor="text1"/>
        </w:rPr>
        <w:t xml:space="preserve">selected, and click “OK”. </w:t>
      </w:r>
    </w:p>
    <w:p w14:paraId="311AB34D" w14:textId="77777777" w:rsidR="007E1911" w:rsidRDefault="007E1911" w:rsidP="00CA2D6B">
      <w:pPr>
        <w:pStyle w:val="ListParagraph"/>
        <w:numPr>
          <w:ilvl w:val="0"/>
          <w:numId w:val="13"/>
        </w:numPr>
        <w:rPr>
          <w:color w:val="000000" w:themeColor="text1"/>
        </w:rPr>
      </w:pPr>
      <w:r>
        <w:rPr>
          <w:color w:val="000000" w:themeColor="text1"/>
        </w:rPr>
        <w:t xml:space="preserve">Once converted, right click on the unallocated portion and create a New </w:t>
      </w:r>
      <w:r w:rsidR="00EC1689">
        <w:rPr>
          <w:color w:val="000000" w:themeColor="text1"/>
        </w:rPr>
        <w:t xml:space="preserve">Simple </w:t>
      </w:r>
      <w:r>
        <w:rPr>
          <w:color w:val="000000" w:themeColor="text1"/>
        </w:rPr>
        <w:t>Volume:</w:t>
      </w:r>
      <w:r>
        <w:rPr>
          <w:color w:val="000000" w:themeColor="text1"/>
        </w:rPr>
        <w:br/>
      </w:r>
      <w:r w:rsidR="00741A74">
        <w:rPr>
          <w:noProof/>
          <w:color w:val="000000" w:themeColor="text1"/>
        </w:rPr>
        <w:drawing>
          <wp:inline distT="0" distB="0" distL="0" distR="0" wp14:anchorId="311AB3A3" wp14:editId="311AB3A4">
            <wp:extent cx="5725160" cy="245681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noFill/>
                    </a:ln>
                  </pic:spPr>
                </pic:pic>
              </a:graphicData>
            </a:graphic>
          </wp:inline>
        </w:drawing>
      </w:r>
      <w:r>
        <w:rPr>
          <w:color w:val="000000" w:themeColor="text1"/>
        </w:rPr>
        <w:br/>
      </w:r>
    </w:p>
    <w:p w14:paraId="311AB34E" w14:textId="77777777" w:rsidR="00EC1689" w:rsidRDefault="007E1911" w:rsidP="00CA2D6B">
      <w:pPr>
        <w:pStyle w:val="ListParagraph"/>
        <w:numPr>
          <w:ilvl w:val="0"/>
          <w:numId w:val="13"/>
        </w:numPr>
        <w:rPr>
          <w:color w:val="000000" w:themeColor="text1"/>
        </w:rPr>
      </w:pPr>
      <w:r>
        <w:rPr>
          <w:color w:val="000000" w:themeColor="text1"/>
        </w:rPr>
        <w:t xml:space="preserve">The subsequent screen, </w:t>
      </w:r>
      <w:r w:rsidR="00EC1689">
        <w:rPr>
          <w:color w:val="000000" w:themeColor="text1"/>
        </w:rPr>
        <w:t xml:space="preserve">opt for the default size, and click “Next”. </w:t>
      </w:r>
    </w:p>
    <w:p w14:paraId="311AB34F" w14:textId="77777777" w:rsidR="00EC1689" w:rsidRPr="00EC1689" w:rsidRDefault="00EC1689" w:rsidP="00EC1689">
      <w:pPr>
        <w:ind w:left="360"/>
        <w:rPr>
          <w:color w:val="000000" w:themeColor="text1"/>
        </w:rPr>
      </w:pPr>
      <w:r>
        <w:rPr>
          <w:noProof/>
        </w:rPr>
        <w:drawing>
          <wp:inline distT="0" distB="0" distL="0" distR="0" wp14:anchorId="311AB3A5" wp14:editId="311AB3A6">
            <wp:extent cx="2790825" cy="21760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7408" cy="2189012"/>
                    </a:xfrm>
                    <a:prstGeom prst="rect">
                      <a:avLst/>
                    </a:prstGeom>
                  </pic:spPr>
                </pic:pic>
              </a:graphicData>
            </a:graphic>
          </wp:inline>
        </w:drawing>
      </w:r>
    </w:p>
    <w:p w14:paraId="311AB350" w14:textId="77777777" w:rsidR="00EC1689" w:rsidRDefault="00EC1689" w:rsidP="00CA2D6B">
      <w:pPr>
        <w:pStyle w:val="ListParagraph"/>
        <w:numPr>
          <w:ilvl w:val="0"/>
          <w:numId w:val="13"/>
        </w:numPr>
        <w:rPr>
          <w:color w:val="000000" w:themeColor="text1"/>
        </w:rPr>
      </w:pPr>
      <w:r>
        <w:rPr>
          <w:color w:val="000000" w:themeColor="text1"/>
        </w:rPr>
        <w:t>A</w:t>
      </w:r>
      <w:r w:rsidR="007E1911">
        <w:rPr>
          <w:color w:val="000000" w:themeColor="text1"/>
        </w:rPr>
        <w:t xml:space="preserve">ssign it to the Drive letter “S”, </w:t>
      </w:r>
      <w:r>
        <w:rPr>
          <w:color w:val="000000" w:themeColor="text1"/>
        </w:rPr>
        <w:t xml:space="preserve">click Next. </w:t>
      </w:r>
    </w:p>
    <w:p w14:paraId="311AB351" w14:textId="77777777" w:rsidR="00E073E6" w:rsidRDefault="00EC1689" w:rsidP="00CA2D6B">
      <w:pPr>
        <w:pStyle w:val="ListParagraph"/>
        <w:numPr>
          <w:ilvl w:val="0"/>
          <w:numId w:val="13"/>
        </w:numPr>
        <w:rPr>
          <w:color w:val="000000" w:themeColor="text1"/>
        </w:rPr>
      </w:pPr>
      <w:r w:rsidRPr="00F94B27">
        <w:rPr>
          <w:color w:val="000000" w:themeColor="text1"/>
        </w:rPr>
        <w:t>C</w:t>
      </w:r>
      <w:r w:rsidR="007E1911" w:rsidRPr="00F94B27">
        <w:rPr>
          <w:color w:val="000000" w:themeColor="text1"/>
        </w:rPr>
        <w:t xml:space="preserve">all the volume </w:t>
      </w:r>
      <w:proofErr w:type="spellStart"/>
      <w:r w:rsidR="00DB634B">
        <w:rPr>
          <w:color w:val="000000" w:themeColor="text1"/>
        </w:rPr>
        <w:t>lable</w:t>
      </w:r>
      <w:proofErr w:type="spellEnd"/>
      <w:r w:rsidR="007E1911" w:rsidRPr="00F94B27">
        <w:rPr>
          <w:color w:val="000000" w:themeColor="text1"/>
        </w:rPr>
        <w:t xml:space="preserve"> “Simple” and select a “Quick Format” with NTFS.</w:t>
      </w:r>
      <w:r w:rsidRPr="00F94B27">
        <w:rPr>
          <w:color w:val="000000" w:themeColor="text1"/>
        </w:rPr>
        <w:t xml:space="preserve"> Click “Next”, then “Finish”. </w:t>
      </w:r>
    </w:p>
    <w:p w14:paraId="311AB352" w14:textId="77777777" w:rsidR="00E073E6" w:rsidRDefault="007D1E6F" w:rsidP="00E073E6">
      <w:pPr>
        <w:pStyle w:val="ListParagraph"/>
        <w:rPr>
          <w:color w:val="000000" w:themeColor="text1"/>
        </w:rPr>
      </w:pPr>
      <w:r>
        <w:rPr>
          <w:noProof/>
        </w:rPr>
        <w:lastRenderedPageBreak/>
        <w:drawing>
          <wp:inline distT="0" distB="0" distL="0" distR="0" wp14:anchorId="311AB3A7" wp14:editId="311AB3A8">
            <wp:extent cx="4171950" cy="289482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1950" cy="2894822"/>
                    </a:xfrm>
                    <a:prstGeom prst="rect">
                      <a:avLst/>
                    </a:prstGeom>
                  </pic:spPr>
                </pic:pic>
              </a:graphicData>
            </a:graphic>
          </wp:inline>
        </w:drawing>
      </w:r>
    </w:p>
    <w:p w14:paraId="311AB353" w14:textId="77777777" w:rsidR="00E073E6" w:rsidRPr="00E073E6" w:rsidRDefault="007E1911" w:rsidP="00CA2D6B">
      <w:pPr>
        <w:pStyle w:val="ListParagraph"/>
        <w:numPr>
          <w:ilvl w:val="0"/>
          <w:numId w:val="13"/>
        </w:numPr>
        <w:rPr>
          <w:color w:val="000000" w:themeColor="text1"/>
        </w:rPr>
      </w:pPr>
      <w:r w:rsidRPr="00F94B27">
        <w:rPr>
          <w:color w:val="000000" w:themeColor="text1"/>
        </w:rPr>
        <w:t xml:space="preserve">When successful, you should end up with a screen </w:t>
      </w:r>
      <w:r w:rsidR="00EC1689" w:rsidRPr="00F94B27">
        <w:rPr>
          <w:color w:val="000000" w:themeColor="text1"/>
        </w:rPr>
        <w:t>like</w:t>
      </w:r>
      <w:r w:rsidRPr="00F94B27">
        <w:rPr>
          <w:color w:val="000000" w:themeColor="text1"/>
        </w:rPr>
        <w:t xml:space="preserve"> the following:</w:t>
      </w:r>
      <w:r w:rsidR="00F94B27" w:rsidRPr="00F94B27">
        <w:rPr>
          <w:noProof/>
        </w:rPr>
        <w:t xml:space="preserve"> </w:t>
      </w:r>
    </w:p>
    <w:p w14:paraId="311AB354" w14:textId="77777777" w:rsidR="00E073E6" w:rsidRDefault="00E073E6" w:rsidP="00E073E6">
      <w:pPr>
        <w:pStyle w:val="ListParagraph"/>
        <w:rPr>
          <w:noProof/>
        </w:rPr>
      </w:pPr>
    </w:p>
    <w:p w14:paraId="311AB355" w14:textId="77777777" w:rsidR="007E1911" w:rsidRPr="00F94B27" w:rsidRDefault="00DB634B" w:rsidP="00E073E6">
      <w:pPr>
        <w:pStyle w:val="ListParagraph"/>
        <w:rPr>
          <w:color w:val="000000" w:themeColor="text1"/>
        </w:rPr>
      </w:pPr>
      <w:r>
        <w:rPr>
          <w:noProof/>
        </w:rPr>
        <w:drawing>
          <wp:inline distT="0" distB="0" distL="0" distR="0" wp14:anchorId="311AB3A9" wp14:editId="311AB3AA">
            <wp:extent cx="4495800" cy="253753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93809" cy="2536410"/>
                    </a:xfrm>
                    <a:prstGeom prst="rect">
                      <a:avLst/>
                    </a:prstGeom>
                  </pic:spPr>
                </pic:pic>
              </a:graphicData>
            </a:graphic>
          </wp:inline>
        </w:drawing>
      </w:r>
      <w:r w:rsidR="007E1911" w:rsidRPr="00F94B27">
        <w:rPr>
          <w:color w:val="000000" w:themeColor="text1"/>
        </w:rPr>
        <w:br/>
      </w:r>
    </w:p>
    <w:p w14:paraId="311AB356" w14:textId="77777777" w:rsidR="007E1911" w:rsidRDefault="007E1911" w:rsidP="00CA2D6B">
      <w:pPr>
        <w:pStyle w:val="ListParagraph"/>
        <w:numPr>
          <w:ilvl w:val="0"/>
          <w:numId w:val="13"/>
        </w:numPr>
        <w:rPr>
          <w:color w:val="000000" w:themeColor="text1"/>
        </w:rPr>
      </w:pPr>
      <w:r>
        <w:rPr>
          <w:color w:val="000000" w:themeColor="text1"/>
        </w:rPr>
        <w:t>Now capture and paste your own screen below:</w:t>
      </w:r>
      <w:r>
        <w:rPr>
          <w:color w:val="000000" w:themeColor="text1"/>
        </w:rPr>
        <w:br/>
      </w:r>
      <w:r>
        <w:rPr>
          <w:color w:val="000000" w:themeColor="text1"/>
        </w:rPr>
        <w:br/>
      </w:r>
      <w:r>
        <w:rPr>
          <w:color w:val="FF0000"/>
        </w:rPr>
        <w:t>[Paste your screen shot here] (marks)</w:t>
      </w:r>
      <w:r>
        <w:rPr>
          <w:color w:val="FF0000"/>
        </w:rPr>
        <w:br/>
      </w:r>
    </w:p>
    <w:p w14:paraId="311AB357" w14:textId="77777777" w:rsidR="007E1911" w:rsidRPr="00EE21BA" w:rsidRDefault="007E1911" w:rsidP="00EE21BA">
      <w:pPr>
        <w:pStyle w:val="Heading2"/>
      </w:pPr>
      <w:r w:rsidRPr="00EE21BA">
        <w:t xml:space="preserve">Task </w:t>
      </w:r>
      <w:r w:rsidR="00CA2D6B">
        <w:t>3</w:t>
      </w:r>
      <w:r w:rsidR="00EE21BA" w:rsidRPr="00EE21BA">
        <w:t xml:space="preserve"> -</w:t>
      </w:r>
      <w:r w:rsidRPr="00EE21BA">
        <w:t xml:space="preserve"> Extending the Simple Disk to a Spanned Set</w:t>
      </w:r>
    </w:p>
    <w:p w14:paraId="311AB358" w14:textId="77777777" w:rsidR="007E1911" w:rsidRDefault="00DB634B" w:rsidP="007E1911">
      <w:pPr>
        <w:pStyle w:val="ListParagraph"/>
        <w:numPr>
          <w:ilvl w:val="0"/>
          <w:numId w:val="3"/>
        </w:numPr>
        <w:rPr>
          <w:color w:val="000000" w:themeColor="text1"/>
        </w:rPr>
      </w:pPr>
      <w:r>
        <w:rPr>
          <w:color w:val="000000" w:themeColor="text1"/>
        </w:rPr>
        <w:t>Go to File Explorer and c</w:t>
      </w:r>
      <w:r w:rsidR="007E1911">
        <w:rPr>
          <w:color w:val="000000" w:themeColor="text1"/>
        </w:rPr>
        <w:t>reate a text file called your-student-id.txt (</w:t>
      </w:r>
      <w:proofErr w:type="spellStart"/>
      <w:r w:rsidR="007E1911">
        <w:rPr>
          <w:color w:val="000000" w:themeColor="text1"/>
        </w:rPr>
        <w:t>eg.</w:t>
      </w:r>
      <w:proofErr w:type="spellEnd"/>
      <w:r w:rsidR="007E1911">
        <w:rPr>
          <w:color w:val="000000" w:themeColor="text1"/>
        </w:rPr>
        <w:t xml:space="preserve"> 1023456.txt) and save it onto drive S:</w:t>
      </w:r>
    </w:p>
    <w:p w14:paraId="311AB359" w14:textId="77777777" w:rsidR="007E1911" w:rsidRDefault="00CA2D6B" w:rsidP="007E1911">
      <w:pPr>
        <w:pStyle w:val="ListParagraph"/>
        <w:numPr>
          <w:ilvl w:val="0"/>
          <w:numId w:val="3"/>
        </w:numPr>
        <w:rPr>
          <w:color w:val="000000" w:themeColor="text1"/>
        </w:rPr>
      </w:pPr>
      <w:r>
        <w:rPr>
          <w:color w:val="000000" w:themeColor="text1"/>
        </w:rPr>
        <w:t xml:space="preserve">Initialise the other </w:t>
      </w:r>
      <w:r w:rsidR="00EC1689">
        <w:rPr>
          <w:color w:val="000000" w:themeColor="text1"/>
        </w:rPr>
        <w:t xml:space="preserve">1GB </w:t>
      </w:r>
      <w:r w:rsidR="007E1911">
        <w:rPr>
          <w:color w:val="000000" w:themeColor="text1"/>
        </w:rPr>
        <w:t>disk. Convert it to dynamic</w:t>
      </w:r>
      <w:r w:rsidR="00053943">
        <w:rPr>
          <w:color w:val="000000" w:themeColor="text1"/>
        </w:rPr>
        <w:t xml:space="preserve"> disk</w:t>
      </w:r>
      <w:r w:rsidR="00CB3EA1">
        <w:rPr>
          <w:color w:val="000000" w:themeColor="text1"/>
        </w:rPr>
        <w:t>.</w:t>
      </w:r>
    </w:p>
    <w:p w14:paraId="311AB35A" w14:textId="77777777" w:rsidR="007E1911" w:rsidRDefault="007E1911" w:rsidP="007E1911">
      <w:pPr>
        <w:pStyle w:val="ListParagraph"/>
        <w:numPr>
          <w:ilvl w:val="0"/>
          <w:numId w:val="3"/>
        </w:numPr>
        <w:rPr>
          <w:color w:val="000000" w:themeColor="text1"/>
        </w:rPr>
      </w:pPr>
      <w:r>
        <w:rPr>
          <w:color w:val="000000" w:themeColor="text1"/>
        </w:rPr>
        <w:lastRenderedPageBreak/>
        <w:t>You should end up with the following screen:</w:t>
      </w:r>
      <w:r>
        <w:rPr>
          <w:color w:val="000000" w:themeColor="text1"/>
        </w:rPr>
        <w:br/>
      </w:r>
      <w:r w:rsidR="00DB634B">
        <w:rPr>
          <w:noProof/>
        </w:rPr>
        <w:drawing>
          <wp:inline distT="0" distB="0" distL="0" distR="0" wp14:anchorId="311AB3AB" wp14:editId="311AB3AC">
            <wp:extent cx="4867275" cy="239151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65119" cy="2390458"/>
                    </a:xfrm>
                    <a:prstGeom prst="rect">
                      <a:avLst/>
                    </a:prstGeom>
                  </pic:spPr>
                </pic:pic>
              </a:graphicData>
            </a:graphic>
          </wp:inline>
        </w:drawing>
      </w:r>
      <w:r>
        <w:rPr>
          <w:color w:val="000000" w:themeColor="text1"/>
        </w:rPr>
        <w:br/>
      </w:r>
    </w:p>
    <w:p w14:paraId="311AB35B" w14:textId="77777777" w:rsidR="007E1911" w:rsidRDefault="007E1911" w:rsidP="007E1911">
      <w:pPr>
        <w:pStyle w:val="ListParagraph"/>
        <w:numPr>
          <w:ilvl w:val="0"/>
          <w:numId w:val="3"/>
        </w:numPr>
        <w:rPr>
          <w:color w:val="000000" w:themeColor="text1"/>
        </w:rPr>
      </w:pPr>
      <w:r>
        <w:rPr>
          <w:color w:val="000000" w:themeColor="text1"/>
        </w:rPr>
        <w:t>Now convert Drive S: into a Spanned Drive by right-clicking on it and selecting “Extend Volume”:</w:t>
      </w:r>
      <w:r>
        <w:rPr>
          <w:color w:val="000000" w:themeColor="text1"/>
        </w:rPr>
        <w:br/>
      </w:r>
      <w:r>
        <w:rPr>
          <w:color w:val="000000" w:themeColor="text1"/>
        </w:rPr>
        <w:br/>
      </w:r>
      <w:r w:rsidR="00FA7849">
        <w:rPr>
          <w:noProof/>
          <w:color w:val="000000" w:themeColor="text1"/>
        </w:rPr>
        <w:drawing>
          <wp:inline distT="0" distB="0" distL="0" distR="0" wp14:anchorId="311AB3AD" wp14:editId="311AB3AE">
            <wp:extent cx="5732780" cy="460375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4603750"/>
                    </a:xfrm>
                    <a:prstGeom prst="rect">
                      <a:avLst/>
                    </a:prstGeom>
                    <a:noFill/>
                    <a:ln>
                      <a:noFill/>
                    </a:ln>
                  </pic:spPr>
                </pic:pic>
              </a:graphicData>
            </a:graphic>
          </wp:inline>
        </w:drawing>
      </w:r>
      <w:r>
        <w:rPr>
          <w:color w:val="000000" w:themeColor="text1"/>
        </w:rPr>
        <w:br/>
      </w:r>
    </w:p>
    <w:p w14:paraId="311AB35C" w14:textId="77777777" w:rsidR="007E1911" w:rsidRDefault="007E1911" w:rsidP="007E1911">
      <w:pPr>
        <w:pStyle w:val="ListParagraph"/>
        <w:numPr>
          <w:ilvl w:val="0"/>
          <w:numId w:val="3"/>
        </w:numPr>
        <w:rPr>
          <w:color w:val="000000" w:themeColor="text1"/>
        </w:rPr>
      </w:pPr>
      <w:r>
        <w:rPr>
          <w:color w:val="000000" w:themeColor="text1"/>
        </w:rPr>
        <w:lastRenderedPageBreak/>
        <w:t xml:space="preserve">Select and add the new disk that you have </w:t>
      </w:r>
      <w:r w:rsidR="00CB3EA1">
        <w:rPr>
          <w:color w:val="000000" w:themeColor="text1"/>
        </w:rPr>
        <w:t>just created</w:t>
      </w:r>
      <w:r>
        <w:rPr>
          <w:color w:val="000000" w:themeColor="text1"/>
        </w:rPr>
        <w:t>:</w:t>
      </w:r>
      <w:r>
        <w:rPr>
          <w:color w:val="000000" w:themeColor="text1"/>
        </w:rPr>
        <w:br/>
      </w:r>
      <w:r w:rsidR="00DB634B">
        <w:rPr>
          <w:noProof/>
        </w:rPr>
        <w:drawing>
          <wp:inline distT="0" distB="0" distL="0" distR="0" wp14:anchorId="311AB3AF" wp14:editId="311AB3B0">
            <wp:extent cx="4781550" cy="3857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81550" cy="3857625"/>
                    </a:xfrm>
                    <a:prstGeom prst="rect">
                      <a:avLst/>
                    </a:prstGeom>
                  </pic:spPr>
                </pic:pic>
              </a:graphicData>
            </a:graphic>
          </wp:inline>
        </w:drawing>
      </w:r>
      <w:r>
        <w:rPr>
          <w:color w:val="000000" w:themeColor="text1"/>
        </w:rPr>
        <w:br/>
      </w:r>
    </w:p>
    <w:p w14:paraId="311AB35D" w14:textId="77777777" w:rsidR="007E1911" w:rsidRDefault="007E1911" w:rsidP="007E1911">
      <w:pPr>
        <w:pStyle w:val="ListParagraph"/>
        <w:numPr>
          <w:ilvl w:val="0"/>
          <w:numId w:val="3"/>
        </w:numPr>
        <w:rPr>
          <w:b/>
          <w:color w:val="000000" w:themeColor="text1"/>
        </w:rPr>
      </w:pPr>
      <w:r>
        <w:rPr>
          <w:color w:val="000000" w:themeColor="text1"/>
        </w:rPr>
        <w:t xml:space="preserve">Once finished, confirm that you have now successfully extended the original 1GB Drive S: to a 2GB Spanned Drive by producing your own screen shot </w:t>
      </w:r>
      <w:r w:rsidR="00F94B27">
        <w:rPr>
          <w:color w:val="000000" w:themeColor="text1"/>
        </w:rPr>
        <w:t>like</w:t>
      </w:r>
      <w:r>
        <w:rPr>
          <w:color w:val="000000" w:themeColor="text1"/>
        </w:rPr>
        <w:t xml:space="preserve"> the example below:</w:t>
      </w:r>
      <w:r>
        <w:rPr>
          <w:color w:val="000000" w:themeColor="text1"/>
        </w:rPr>
        <w:br/>
      </w:r>
      <w:r w:rsidR="00DB634B">
        <w:rPr>
          <w:noProof/>
        </w:rPr>
        <w:drawing>
          <wp:inline distT="0" distB="0" distL="0" distR="0" wp14:anchorId="311AB3B1" wp14:editId="311AB3B2">
            <wp:extent cx="4210095"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3871" cy="2488255"/>
                    </a:xfrm>
                    <a:prstGeom prst="rect">
                      <a:avLst/>
                    </a:prstGeom>
                  </pic:spPr>
                </pic:pic>
              </a:graphicData>
            </a:graphic>
          </wp:inline>
        </w:drawing>
      </w:r>
      <w:r>
        <w:rPr>
          <w:color w:val="000000" w:themeColor="text1"/>
        </w:rPr>
        <w:br/>
      </w:r>
      <w:r>
        <w:rPr>
          <w:color w:val="000000" w:themeColor="text1"/>
        </w:rPr>
        <w:br/>
        <w:t>[Paste your own screen shot here] (marks)</w:t>
      </w:r>
      <w:r>
        <w:rPr>
          <w:color w:val="000000" w:themeColor="text1"/>
        </w:rPr>
        <w:br/>
      </w:r>
      <w:r>
        <w:rPr>
          <w:b/>
          <w:color w:val="000000" w:themeColor="text1"/>
        </w:rPr>
        <w:t>Question 1 – What happened your original text file? Did it remain the same, or was it altered or deleted? (marks)</w:t>
      </w:r>
      <w:r>
        <w:rPr>
          <w:b/>
          <w:color w:val="000000" w:themeColor="text1"/>
        </w:rPr>
        <w:br/>
      </w:r>
      <w:r>
        <w:rPr>
          <w:b/>
          <w:color w:val="000000" w:themeColor="text1"/>
        </w:rPr>
        <w:br/>
      </w:r>
      <w:r>
        <w:rPr>
          <w:color w:val="000000" w:themeColor="text1"/>
        </w:rPr>
        <w:t>[</w:t>
      </w:r>
      <w:r>
        <w:rPr>
          <w:color w:val="FF0000"/>
        </w:rPr>
        <w:t>your answer here</w:t>
      </w:r>
      <w:r>
        <w:rPr>
          <w:color w:val="000000" w:themeColor="text1"/>
        </w:rPr>
        <w:t>]</w:t>
      </w:r>
      <w:r>
        <w:rPr>
          <w:color w:val="000000" w:themeColor="text1"/>
        </w:rPr>
        <w:br/>
      </w:r>
    </w:p>
    <w:p w14:paraId="311AB35E" w14:textId="77777777" w:rsidR="007E1911" w:rsidRPr="00427FFB" w:rsidRDefault="00DB634B" w:rsidP="007E1911">
      <w:pPr>
        <w:pStyle w:val="ListParagraph"/>
        <w:numPr>
          <w:ilvl w:val="0"/>
          <w:numId w:val="3"/>
        </w:numPr>
        <w:rPr>
          <w:color w:val="000000" w:themeColor="text1"/>
        </w:rPr>
      </w:pPr>
      <w:r>
        <w:rPr>
          <w:color w:val="000000" w:themeColor="text1"/>
        </w:rPr>
        <w:lastRenderedPageBreak/>
        <w:t>Switch off your server g</w:t>
      </w:r>
      <w:r w:rsidR="00427FFB" w:rsidRPr="00427FFB">
        <w:rPr>
          <w:color w:val="000000" w:themeColor="text1"/>
        </w:rPr>
        <w:t xml:space="preserve">o back on the </w:t>
      </w:r>
      <w:r w:rsidR="00B22DB7" w:rsidRPr="00427FFB">
        <w:rPr>
          <w:color w:val="000000" w:themeColor="text1"/>
        </w:rPr>
        <w:t>EBS page on EC2 and detach Disk 2</w:t>
      </w:r>
      <w:r w:rsidR="007E1911" w:rsidRPr="00427FFB">
        <w:rPr>
          <w:color w:val="000000" w:themeColor="text1"/>
        </w:rPr>
        <w:t>.</w:t>
      </w:r>
      <w:r w:rsidR="00427FFB" w:rsidRPr="00427FFB">
        <w:rPr>
          <w:color w:val="000000" w:themeColor="text1"/>
        </w:rPr>
        <w:t xml:space="preserve"> Once it’s successfully </w:t>
      </w:r>
      <w:r>
        <w:rPr>
          <w:color w:val="000000" w:themeColor="text1"/>
        </w:rPr>
        <w:t>detached, restart your server,</w:t>
      </w:r>
      <w:r w:rsidR="00427FFB" w:rsidRPr="00427FFB">
        <w:rPr>
          <w:color w:val="000000" w:themeColor="text1"/>
        </w:rPr>
        <w:t xml:space="preserve"> check your drives again and </w:t>
      </w:r>
      <w:r w:rsidR="007E1911" w:rsidRPr="00427FFB">
        <w:rPr>
          <w:color w:val="000000" w:themeColor="text1"/>
        </w:rPr>
        <w:t>answer the following question:</w:t>
      </w:r>
      <w:r w:rsidR="007E1911" w:rsidRPr="00427FFB">
        <w:rPr>
          <w:color w:val="000000" w:themeColor="text1"/>
        </w:rPr>
        <w:br/>
      </w:r>
      <w:r w:rsidR="007E1911" w:rsidRPr="00427FFB">
        <w:rPr>
          <w:color w:val="000000" w:themeColor="text1"/>
        </w:rPr>
        <w:br/>
      </w:r>
      <w:r w:rsidR="007E1911" w:rsidRPr="00427FFB">
        <w:rPr>
          <w:b/>
          <w:color w:val="000000" w:themeColor="text1"/>
        </w:rPr>
        <w:t>Question 2 – What has happened to Drive S: and your text file? (marks)</w:t>
      </w:r>
      <w:r w:rsidR="007E1911" w:rsidRPr="00427FFB">
        <w:rPr>
          <w:color w:val="000000" w:themeColor="text1"/>
        </w:rPr>
        <w:br/>
      </w:r>
      <w:r w:rsidR="007E1911" w:rsidRPr="00427FFB">
        <w:rPr>
          <w:color w:val="000000" w:themeColor="text1"/>
        </w:rPr>
        <w:br/>
        <w:t>[</w:t>
      </w:r>
      <w:r w:rsidR="007E1911" w:rsidRPr="00427FFB">
        <w:rPr>
          <w:color w:val="FF0000"/>
        </w:rPr>
        <w:t>your answer here</w:t>
      </w:r>
      <w:r w:rsidR="007E1911" w:rsidRPr="00427FFB">
        <w:rPr>
          <w:color w:val="000000" w:themeColor="text1"/>
        </w:rPr>
        <w:t>]</w:t>
      </w:r>
      <w:r w:rsidR="007E1911" w:rsidRPr="00427FFB">
        <w:rPr>
          <w:color w:val="000000" w:themeColor="text1"/>
        </w:rPr>
        <w:br/>
      </w:r>
    </w:p>
    <w:p w14:paraId="311AB35F" w14:textId="77777777" w:rsidR="007E1911" w:rsidRDefault="007E1911" w:rsidP="007E1911">
      <w:pPr>
        <w:pStyle w:val="ListParagraph"/>
        <w:numPr>
          <w:ilvl w:val="0"/>
          <w:numId w:val="3"/>
        </w:numPr>
        <w:rPr>
          <w:color w:val="000000" w:themeColor="text1"/>
        </w:rPr>
      </w:pPr>
      <w:r>
        <w:rPr>
          <w:color w:val="000000" w:themeColor="text1"/>
        </w:rPr>
        <w:t>Navigate to Disk Management, and capture your screen shot of it and paste it below:</w:t>
      </w:r>
      <w:r>
        <w:rPr>
          <w:color w:val="000000" w:themeColor="text1"/>
        </w:rPr>
        <w:br/>
      </w:r>
      <w:r>
        <w:rPr>
          <w:color w:val="000000" w:themeColor="text1"/>
        </w:rPr>
        <w:br/>
      </w:r>
      <w:r w:rsidRPr="004E5694">
        <w:rPr>
          <w:b/>
          <w:color w:val="000000" w:themeColor="text1"/>
        </w:rPr>
        <w:t>[Paste your screen shot here] (marks)</w:t>
      </w:r>
      <w:r w:rsidRPr="004E5694">
        <w:rPr>
          <w:b/>
          <w:color w:val="000000" w:themeColor="text1"/>
        </w:rPr>
        <w:br/>
      </w:r>
      <w:r>
        <w:rPr>
          <w:color w:val="000000" w:themeColor="text1"/>
        </w:rPr>
        <w:br/>
      </w:r>
      <w:r>
        <w:rPr>
          <w:b/>
          <w:color w:val="000000" w:themeColor="text1"/>
        </w:rPr>
        <w:t>Question 3 – Does a Spanned Drive have any protection against disk failures? (marks)</w:t>
      </w:r>
      <w:r>
        <w:rPr>
          <w:color w:val="000000" w:themeColor="text1"/>
        </w:rPr>
        <w:br/>
      </w:r>
      <w:r>
        <w:rPr>
          <w:color w:val="000000" w:themeColor="text1"/>
        </w:rPr>
        <w:br/>
        <w:t>[</w:t>
      </w:r>
      <w:r>
        <w:rPr>
          <w:color w:val="FF0000"/>
        </w:rPr>
        <w:t>your answer here</w:t>
      </w:r>
      <w:r>
        <w:rPr>
          <w:color w:val="000000" w:themeColor="text1"/>
        </w:rPr>
        <w:t>]</w:t>
      </w:r>
      <w:r>
        <w:rPr>
          <w:color w:val="000000" w:themeColor="text1"/>
        </w:rPr>
        <w:br/>
      </w:r>
    </w:p>
    <w:p w14:paraId="311AB360" w14:textId="77777777" w:rsidR="00B4537D" w:rsidRPr="00B4537D" w:rsidRDefault="00B4537D" w:rsidP="00B4537D">
      <w:pPr>
        <w:pStyle w:val="ListParagraph"/>
        <w:rPr>
          <w:color w:val="000000" w:themeColor="text1"/>
        </w:rPr>
      </w:pPr>
    </w:p>
    <w:p w14:paraId="311AB361" w14:textId="77777777" w:rsidR="007E1911" w:rsidRDefault="007E1911" w:rsidP="00EE21BA">
      <w:pPr>
        <w:pStyle w:val="Heading2"/>
      </w:pPr>
      <w:r>
        <w:t xml:space="preserve">Task </w:t>
      </w:r>
      <w:r w:rsidR="001569EC">
        <w:t>4</w:t>
      </w:r>
      <w:r w:rsidR="00EE21BA">
        <w:t xml:space="preserve"> -</w:t>
      </w:r>
      <w:r>
        <w:t xml:space="preserve"> Creating a Mirrored Disk </w:t>
      </w:r>
    </w:p>
    <w:p w14:paraId="311AB362" w14:textId="77777777" w:rsidR="00B22DB7" w:rsidRPr="00B4537D" w:rsidRDefault="004E5694" w:rsidP="00594D92">
      <w:pPr>
        <w:pStyle w:val="ListParagraph"/>
        <w:numPr>
          <w:ilvl w:val="0"/>
          <w:numId w:val="14"/>
        </w:numPr>
        <w:rPr>
          <w:color w:val="000000" w:themeColor="text1"/>
        </w:rPr>
      </w:pPr>
      <w:r>
        <w:rPr>
          <w:color w:val="000000" w:themeColor="text1"/>
        </w:rPr>
        <w:t>In disk management, right click on the first disk and choose “Delete volume”. Go back on EBS and reattach Disk2. Make sure that the two disks are online and converted to “Dynamic”</w:t>
      </w:r>
      <w:r w:rsidR="007E1911">
        <w:rPr>
          <w:color w:val="000000" w:themeColor="text1"/>
        </w:rPr>
        <w:br/>
      </w:r>
      <w:r w:rsidR="007E1911">
        <w:rPr>
          <w:color w:val="000000" w:themeColor="text1"/>
        </w:rPr>
        <w:br/>
      </w:r>
      <w:r>
        <w:rPr>
          <w:noProof/>
        </w:rPr>
        <w:drawing>
          <wp:inline distT="0" distB="0" distL="0" distR="0" wp14:anchorId="311AB3B3" wp14:editId="311AB3B4">
            <wp:extent cx="5219700" cy="25016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26856" cy="2505094"/>
                    </a:xfrm>
                    <a:prstGeom prst="rect">
                      <a:avLst/>
                    </a:prstGeom>
                  </pic:spPr>
                </pic:pic>
              </a:graphicData>
            </a:graphic>
          </wp:inline>
        </w:drawing>
      </w:r>
    </w:p>
    <w:p w14:paraId="311AB363" w14:textId="77777777" w:rsidR="007E1911" w:rsidRDefault="007E1911" w:rsidP="00594D92">
      <w:pPr>
        <w:pStyle w:val="ListParagraph"/>
        <w:rPr>
          <w:color w:val="000000" w:themeColor="text1"/>
        </w:rPr>
      </w:pPr>
    </w:p>
    <w:p w14:paraId="311AB364" w14:textId="77777777" w:rsidR="009A2CE7" w:rsidRDefault="009A2CE7" w:rsidP="00594D92">
      <w:pPr>
        <w:pStyle w:val="ListParagraph"/>
        <w:numPr>
          <w:ilvl w:val="0"/>
          <w:numId w:val="14"/>
        </w:numPr>
        <w:rPr>
          <w:color w:val="000000" w:themeColor="text1"/>
        </w:rPr>
      </w:pPr>
      <w:r>
        <w:rPr>
          <w:color w:val="000000" w:themeColor="text1"/>
        </w:rPr>
        <w:t>This time we will create a “Mirrored Volume” by right-clicking on an unallocated disk. Click “New Mirrored Volume”.</w:t>
      </w:r>
    </w:p>
    <w:p w14:paraId="311AB365" w14:textId="77777777" w:rsidR="009A2CE7" w:rsidRDefault="009A2CE7" w:rsidP="009A2CE7">
      <w:pPr>
        <w:ind w:left="360"/>
        <w:rPr>
          <w:color w:val="000000" w:themeColor="text1"/>
        </w:rPr>
      </w:pPr>
      <w:r>
        <w:rPr>
          <w:noProof/>
        </w:rPr>
        <w:lastRenderedPageBreak/>
        <w:drawing>
          <wp:inline distT="0" distB="0" distL="0" distR="0" wp14:anchorId="311AB3B5" wp14:editId="311AB3B6">
            <wp:extent cx="5760720" cy="2651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r w:rsidR="007E1911" w:rsidRPr="009A2CE7">
        <w:rPr>
          <w:color w:val="000000" w:themeColor="text1"/>
        </w:rPr>
        <w:br/>
      </w:r>
    </w:p>
    <w:p w14:paraId="311AB366" w14:textId="77777777" w:rsidR="0082103C" w:rsidRDefault="0082103C" w:rsidP="009A2CE7">
      <w:pPr>
        <w:ind w:left="360"/>
        <w:rPr>
          <w:color w:val="000000" w:themeColor="text1"/>
        </w:rPr>
      </w:pPr>
    </w:p>
    <w:p w14:paraId="311AB367" w14:textId="77777777" w:rsidR="0082103C" w:rsidRDefault="0082103C" w:rsidP="009A2CE7">
      <w:pPr>
        <w:ind w:left="360"/>
        <w:rPr>
          <w:color w:val="000000" w:themeColor="text1"/>
        </w:rPr>
      </w:pPr>
    </w:p>
    <w:p w14:paraId="311AB368" w14:textId="77777777" w:rsidR="007E1911" w:rsidRPr="009A2CE7" w:rsidRDefault="007E1911" w:rsidP="009A2CE7">
      <w:pPr>
        <w:pStyle w:val="ListParagraph"/>
        <w:numPr>
          <w:ilvl w:val="0"/>
          <w:numId w:val="4"/>
        </w:numPr>
        <w:rPr>
          <w:color w:val="000000" w:themeColor="text1"/>
        </w:rPr>
      </w:pPr>
      <w:r w:rsidRPr="009A2CE7">
        <w:rPr>
          <w:color w:val="000000" w:themeColor="text1"/>
        </w:rPr>
        <w:t>Then add both disks to the set:</w:t>
      </w:r>
      <w:r w:rsidRPr="009A2CE7">
        <w:rPr>
          <w:color w:val="000000" w:themeColor="text1"/>
        </w:rPr>
        <w:br/>
      </w:r>
      <w:r w:rsidRPr="009A2CE7">
        <w:rPr>
          <w:color w:val="000000" w:themeColor="text1"/>
        </w:rPr>
        <w:br/>
      </w:r>
      <w:r w:rsidR="009A2CE7">
        <w:rPr>
          <w:noProof/>
        </w:rPr>
        <w:drawing>
          <wp:inline distT="0" distB="0" distL="0" distR="0" wp14:anchorId="311AB3B7" wp14:editId="311AB3B8">
            <wp:extent cx="4886325" cy="3962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3962400"/>
                    </a:xfrm>
                    <a:prstGeom prst="rect">
                      <a:avLst/>
                    </a:prstGeom>
                  </pic:spPr>
                </pic:pic>
              </a:graphicData>
            </a:graphic>
          </wp:inline>
        </w:drawing>
      </w:r>
      <w:r w:rsidRPr="009A2CE7">
        <w:rPr>
          <w:color w:val="000000" w:themeColor="text1"/>
        </w:rPr>
        <w:br/>
      </w:r>
    </w:p>
    <w:p w14:paraId="311AB369" w14:textId="77777777" w:rsidR="007E1911" w:rsidRDefault="007E1911" w:rsidP="007E1911">
      <w:pPr>
        <w:pStyle w:val="ListParagraph"/>
        <w:numPr>
          <w:ilvl w:val="0"/>
          <w:numId w:val="4"/>
        </w:numPr>
        <w:rPr>
          <w:color w:val="000000" w:themeColor="text1"/>
        </w:rPr>
      </w:pPr>
      <w:r>
        <w:rPr>
          <w:color w:val="000000" w:themeColor="text1"/>
        </w:rPr>
        <w:t>Set the Drive letter to “S”, call the volume “Mirrored” and set it to quick format NTFS.</w:t>
      </w:r>
    </w:p>
    <w:p w14:paraId="311AB36A" w14:textId="77777777" w:rsidR="007E1911" w:rsidRDefault="007E1911" w:rsidP="007E1911">
      <w:pPr>
        <w:pStyle w:val="ListParagraph"/>
        <w:numPr>
          <w:ilvl w:val="0"/>
          <w:numId w:val="4"/>
        </w:numPr>
        <w:rPr>
          <w:color w:val="000000" w:themeColor="text1"/>
        </w:rPr>
      </w:pPr>
      <w:r>
        <w:rPr>
          <w:color w:val="000000" w:themeColor="text1"/>
        </w:rPr>
        <w:lastRenderedPageBreak/>
        <w:t xml:space="preserve">You should end up with a screen similar </w:t>
      </w:r>
      <w:r w:rsidR="00F94B27">
        <w:rPr>
          <w:color w:val="000000" w:themeColor="text1"/>
        </w:rPr>
        <w:t>to:</w:t>
      </w:r>
      <w:r>
        <w:rPr>
          <w:color w:val="000000" w:themeColor="text1"/>
        </w:rPr>
        <w:br/>
      </w:r>
      <w:r w:rsidR="004E5694">
        <w:rPr>
          <w:noProof/>
        </w:rPr>
        <w:drawing>
          <wp:inline distT="0" distB="0" distL="0" distR="0" wp14:anchorId="311AB3B9" wp14:editId="311AB3BA">
            <wp:extent cx="4238298" cy="22383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38298" cy="2238375"/>
                    </a:xfrm>
                    <a:prstGeom prst="rect">
                      <a:avLst/>
                    </a:prstGeom>
                  </pic:spPr>
                </pic:pic>
              </a:graphicData>
            </a:graphic>
          </wp:inline>
        </w:drawing>
      </w:r>
      <w:r>
        <w:rPr>
          <w:color w:val="000000" w:themeColor="text1"/>
        </w:rPr>
        <w:br/>
      </w:r>
    </w:p>
    <w:p w14:paraId="311AB36B" w14:textId="77777777" w:rsidR="007E1911" w:rsidRDefault="007E1911" w:rsidP="007E1911">
      <w:pPr>
        <w:pStyle w:val="ListParagraph"/>
        <w:numPr>
          <w:ilvl w:val="0"/>
          <w:numId w:val="4"/>
        </w:numPr>
        <w:rPr>
          <w:color w:val="000000" w:themeColor="text1"/>
        </w:rPr>
      </w:pPr>
      <w:r>
        <w:rPr>
          <w:color w:val="000000" w:themeColor="text1"/>
        </w:rPr>
        <w:t>Paste your own screen shot below:</w:t>
      </w:r>
      <w:r>
        <w:rPr>
          <w:color w:val="000000" w:themeColor="text1"/>
        </w:rPr>
        <w:br/>
      </w:r>
      <w:r>
        <w:rPr>
          <w:color w:val="000000" w:themeColor="text1"/>
        </w:rPr>
        <w:br/>
      </w:r>
      <w:r>
        <w:rPr>
          <w:color w:val="FF0000"/>
        </w:rPr>
        <w:t>[Paste your screen shot here] (marks)</w:t>
      </w:r>
      <w:r>
        <w:rPr>
          <w:color w:val="FF0000"/>
        </w:rPr>
        <w:br/>
      </w:r>
    </w:p>
    <w:p w14:paraId="311AB36C" w14:textId="77777777" w:rsidR="007E1911" w:rsidRDefault="007E1911" w:rsidP="007E1911">
      <w:pPr>
        <w:pStyle w:val="ListParagraph"/>
        <w:numPr>
          <w:ilvl w:val="0"/>
          <w:numId w:val="4"/>
        </w:numPr>
        <w:rPr>
          <w:color w:val="000000" w:themeColor="text1"/>
        </w:rPr>
      </w:pPr>
      <w:r>
        <w:rPr>
          <w:color w:val="000000" w:themeColor="text1"/>
        </w:rPr>
        <w:t>Now create your text file as before “</w:t>
      </w:r>
      <w:r w:rsidR="005C4223">
        <w:rPr>
          <w:color w:val="000000" w:themeColor="text1"/>
        </w:rPr>
        <w:t>12345767</w:t>
      </w:r>
      <w:r>
        <w:rPr>
          <w:color w:val="000000" w:themeColor="text1"/>
        </w:rPr>
        <w:t>.txt” (substitute with your own ID) on Drive S:</w:t>
      </w:r>
    </w:p>
    <w:p w14:paraId="311AB36D" w14:textId="77777777" w:rsidR="007E1911" w:rsidRDefault="004E5694" w:rsidP="007E1911">
      <w:pPr>
        <w:pStyle w:val="ListParagraph"/>
        <w:numPr>
          <w:ilvl w:val="0"/>
          <w:numId w:val="4"/>
        </w:numPr>
        <w:rPr>
          <w:color w:val="000000" w:themeColor="text1"/>
        </w:rPr>
      </w:pPr>
      <w:r>
        <w:rPr>
          <w:color w:val="000000" w:themeColor="text1"/>
        </w:rPr>
        <w:t>Shut down your server, g</w:t>
      </w:r>
      <w:r w:rsidR="00594D92">
        <w:rPr>
          <w:color w:val="000000" w:themeColor="text1"/>
        </w:rPr>
        <w:t>o back to EBS and detach Disk 2</w:t>
      </w:r>
      <w:r w:rsidR="007E1911">
        <w:rPr>
          <w:color w:val="000000" w:themeColor="text1"/>
        </w:rPr>
        <w:t>.</w:t>
      </w:r>
    </w:p>
    <w:p w14:paraId="311AB36E" w14:textId="77777777" w:rsidR="007E1911" w:rsidRDefault="007E1911" w:rsidP="007E1911">
      <w:pPr>
        <w:pStyle w:val="ListParagraph"/>
        <w:numPr>
          <w:ilvl w:val="0"/>
          <w:numId w:val="4"/>
        </w:numPr>
        <w:rPr>
          <w:color w:val="000000" w:themeColor="text1"/>
        </w:rPr>
      </w:pPr>
      <w:r>
        <w:rPr>
          <w:color w:val="000000" w:themeColor="text1"/>
        </w:rPr>
        <w:t>Start your Windows Server again and answer the following question:</w:t>
      </w:r>
      <w:r>
        <w:rPr>
          <w:color w:val="000000" w:themeColor="text1"/>
        </w:rPr>
        <w:br/>
      </w:r>
      <w:r>
        <w:rPr>
          <w:color w:val="000000" w:themeColor="text1"/>
        </w:rPr>
        <w:br/>
      </w:r>
      <w:r>
        <w:rPr>
          <w:b/>
          <w:color w:val="000000" w:themeColor="text1"/>
        </w:rPr>
        <w:t>Question 4 – What has happened to Drive S: and your text file? (marks)</w:t>
      </w:r>
      <w:r>
        <w:rPr>
          <w:color w:val="000000" w:themeColor="text1"/>
        </w:rPr>
        <w:br/>
      </w:r>
      <w:r>
        <w:rPr>
          <w:color w:val="000000" w:themeColor="text1"/>
        </w:rPr>
        <w:br/>
      </w:r>
      <w:r>
        <w:rPr>
          <w:color w:val="FF0000"/>
        </w:rPr>
        <w:t>[your answer here]</w:t>
      </w:r>
      <w:r>
        <w:rPr>
          <w:color w:val="FF0000"/>
        </w:rPr>
        <w:br/>
      </w:r>
    </w:p>
    <w:p w14:paraId="311AB36F" w14:textId="77777777" w:rsidR="007E1911" w:rsidRDefault="007E1911" w:rsidP="007E1911">
      <w:pPr>
        <w:pStyle w:val="ListParagraph"/>
        <w:numPr>
          <w:ilvl w:val="0"/>
          <w:numId w:val="4"/>
        </w:numPr>
        <w:rPr>
          <w:color w:val="000000" w:themeColor="text1"/>
        </w:rPr>
      </w:pPr>
      <w:r>
        <w:rPr>
          <w:color w:val="000000" w:themeColor="text1"/>
        </w:rPr>
        <w:t>Navigate to Disk Management, and capture your screen shot of it and paste it below:</w:t>
      </w:r>
      <w:r>
        <w:rPr>
          <w:color w:val="000000" w:themeColor="text1"/>
        </w:rPr>
        <w:br/>
      </w:r>
      <w:r>
        <w:rPr>
          <w:color w:val="000000" w:themeColor="text1"/>
        </w:rPr>
        <w:br/>
      </w:r>
      <w:r>
        <w:rPr>
          <w:color w:val="FF0000"/>
        </w:rPr>
        <w:t>[Paste your screen shot here] (marks)</w:t>
      </w:r>
      <w:r>
        <w:rPr>
          <w:color w:val="000000" w:themeColor="text1"/>
        </w:rPr>
        <w:br/>
      </w:r>
      <w:r>
        <w:rPr>
          <w:color w:val="000000" w:themeColor="text1"/>
        </w:rPr>
        <w:br/>
      </w:r>
      <w:r>
        <w:rPr>
          <w:b/>
          <w:color w:val="000000" w:themeColor="text1"/>
        </w:rPr>
        <w:t>Question 5 – Does a Mirrored Drive have any protection against disk failures? (marks)</w:t>
      </w:r>
      <w:r>
        <w:rPr>
          <w:color w:val="000000" w:themeColor="text1"/>
        </w:rPr>
        <w:br/>
      </w:r>
      <w:r>
        <w:rPr>
          <w:color w:val="000000" w:themeColor="text1"/>
        </w:rPr>
        <w:br/>
      </w:r>
      <w:r>
        <w:rPr>
          <w:color w:val="FF0000"/>
        </w:rPr>
        <w:t>[your answer here]</w:t>
      </w:r>
      <w:r>
        <w:rPr>
          <w:color w:val="FF0000"/>
        </w:rPr>
        <w:br/>
      </w:r>
    </w:p>
    <w:p w14:paraId="311AB370" w14:textId="77777777" w:rsidR="0082103C" w:rsidRDefault="0082103C">
      <w:pPr>
        <w:spacing w:after="160" w:line="259" w:lineRule="auto"/>
        <w:rPr>
          <w:rFonts w:asciiTheme="majorHAnsi" w:eastAsiaTheme="majorEastAsia" w:hAnsiTheme="majorHAnsi" w:cstheme="majorBidi"/>
          <w:b/>
          <w:bCs/>
          <w:color w:val="4472C4" w:themeColor="accent1"/>
          <w:sz w:val="26"/>
          <w:szCs w:val="26"/>
        </w:rPr>
      </w:pPr>
      <w:r>
        <w:br w:type="page"/>
      </w:r>
    </w:p>
    <w:p w14:paraId="311AB371" w14:textId="77777777" w:rsidR="007E1911" w:rsidRPr="00EE21BA" w:rsidRDefault="007E1911" w:rsidP="00EE21BA">
      <w:pPr>
        <w:pStyle w:val="Heading2"/>
      </w:pPr>
      <w:r w:rsidRPr="00EE21BA">
        <w:lastRenderedPageBreak/>
        <w:t xml:space="preserve">Task </w:t>
      </w:r>
      <w:r w:rsidR="001569EC">
        <w:t>5</w:t>
      </w:r>
      <w:r w:rsidR="00EE21BA" w:rsidRPr="00EE21BA">
        <w:t xml:space="preserve"> -</w:t>
      </w:r>
      <w:r w:rsidRPr="00EE21BA">
        <w:t xml:space="preserve"> Recovering from a failed Mirrored Disk </w:t>
      </w:r>
    </w:p>
    <w:p w14:paraId="311AB372" w14:textId="77777777" w:rsidR="007E1911" w:rsidRDefault="007E1911" w:rsidP="007E1911">
      <w:pPr>
        <w:pStyle w:val="ListParagraph"/>
        <w:numPr>
          <w:ilvl w:val="0"/>
          <w:numId w:val="5"/>
        </w:numPr>
        <w:rPr>
          <w:color w:val="000000" w:themeColor="text1"/>
        </w:rPr>
      </w:pPr>
      <w:r>
        <w:rPr>
          <w:color w:val="000000" w:themeColor="text1"/>
        </w:rPr>
        <w:t xml:space="preserve">Shutdown your Windows Server, go to </w:t>
      </w:r>
      <w:r w:rsidR="00AF62E3">
        <w:rPr>
          <w:color w:val="000000" w:themeColor="text1"/>
        </w:rPr>
        <w:t xml:space="preserve">EBS and </w:t>
      </w:r>
      <w:r>
        <w:rPr>
          <w:color w:val="000000" w:themeColor="text1"/>
        </w:rPr>
        <w:t xml:space="preserve">create </w:t>
      </w:r>
      <w:r w:rsidR="00AF62E3">
        <w:rPr>
          <w:color w:val="000000" w:themeColor="text1"/>
        </w:rPr>
        <w:t xml:space="preserve">and attach </w:t>
      </w:r>
      <w:r>
        <w:rPr>
          <w:color w:val="000000" w:themeColor="text1"/>
        </w:rPr>
        <w:t>another new 1GB.</w:t>
      </w:r>
    </w:p>
    <w:p w14:paraId="311AB373" w14:textId="77777777" w:rsidR="007E1911" w:rsidRDefault="007E1911" w:rsidP="007E1911">
      <w:pPr>
        <w:pStyle w:val="ListParagraph"/>
        <w:numPr>
          <w:ilvl w:val="0"/>
          <w:numId w:val="5"/>
        </w:numPr>
        <w:rPr>
          <w:color w:val="000000" w:themeColor="text1"/>
        </w:rPr>
      </w:pPr>
      <w:r>
        <w:rPr>
          <w:color w:val="000000" w:themeColor="text1"/>
        </w:rPr>
        <w:t>Initialise and convert the new disk to Dynamic.</w:t>
      </w:r>
    </w:p>
    <w:p w14:paraId="311AB374" w14:textId="77777777" w:rsidR="007E1911" w:rsidRDefault="007E1911" w:rsidP="007E1911">
      <w:pPr>
        <w:pStyle w:val="ListParagraph"/>
        <w:numPr>
          <w:ilvl w:val="0"/>
          <w:numId w:val="5"/>
        </w:numPr>
        <w:rPr>
          <w:color w:val="000000" w:themeColor="text1"/>
        </w:rPr>
      </w:pPr>
      <w:r>
        <w:rPr>
          <w:color w:val="000000" w:themeColor="text1"/>
        </w:rPr>
        <w:t xml:space="preserve">Next, you will need to break the mirror and remove the missing disk. Right click on the S: drive and select “Remove Mirror”. </w:t>
      </w:r>
      <w:r>
        <w:rPr>
          <w:color w:val="000000" w:themeColor="text1"/>
        </w:rPr>
        <w:br/>
      </w:r>
      <w:r w:rsidR="00AF62E3">
        <w:rPr>
          <w:noProof/>
        </w:rPr>
        <w:drawing>
          <wp:inline distT="0" distB="0" distL="0" distR="0" wp14:anchorId="311AB3BB" wp14:editId="311AB3BC">
            <wp:extent cx="4229100" cy="285916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7227" cy="2857894"/>
                    </a:xfrm>
                    <a:prstGeom prst="rect">
                      <a:avLst/>
                    </a:prstGeom>
                  </pic:spPr>
                </pic:pic>
              </a:graphicData>
            </a:graphic>
          </wp:inline>
        </w:drawing>
      </w:r>
    </w:p>
    <w:p w14:paraId="311AB375" w14:textId="77777777" w:rsidR="007E1911" w:rsidRDefault="007E1911" w:rsidP="007E1911">
      <w:pPr>
        <w:pStyle w:val="ListParagraph"/>
        <w:numPr>
          <w:ilvl w:val="0"/>
          <w:numId w:val="5"/>
        </w:numPr>
        <w:rPr>
          <w:color w:val="000000" w:themeColor="text1"/>
        </w:rPr>
      </w:pPr>
      <w:r>
        <w:rPr>
          <w:color w:val="000000" w:themeColor="text1"/>
        </w:rPr>
        <w:t>Select the missing disk and remove it.</w:t>
      </w:r>
    </w:p>
    <w:p w14:paraId="311AB376" w14:textId="77777777" w:rsidR="007E1911" w:rsidRDefault="007E1911" w:rsidP="007E1911">
      <w:pPr>
        <w:pStyle w:val="ListParagraph"/>
        <w:numPr>
          <w:ilvl w:val="0"/>
          <w:numId w:val="5"/>
        </w:numPr>
        <w:rPr>
          <w:color w:val="000000" w:themeColor="text1"/>
        </w:rPr>
      </w:pPr>
      <w:r>
        <w:rPr>
          <w:color w:val="000000" w:themeColor="text1"/>
        </w:rPr>
        <w:t>Then repair the mirror by right clicking the S: drive and selecting “Add mirror” and then selecting your new disk.</w:t>
      </w:r>
    </w:p>
    <w:p w14:paraId="311AB377" w14:textId="77777777" w:rsidR="007E1911" w:rsidRDefault="007E1911" w:rsidP="007E1911">
      <w:pPr>
        <w:pStyle w:val="ListParagraph"/>
        <w:numPr>
          <w:ilvl w:val="0"/>
          <w:numId w:val="5"/>
        </w:numPr>
        <w:rPr>
          <w:color w:val="000000" w:themeColor="text1"/>
        </w:rPr>
      </w:pPr>
      <w:bookmarkStart w:id="2" w:name="OLE_LINK7"/>
      <w:bookmarkStart w:id="3" w:name="OLE_LINK6"/>
      <w:r>
        <w:rPr>
          <w:color w:val="000000" w:themeColor="text1"/>
        </w:rPr>
        <w:t>Your Mirrored Disk should re-synchronise and repair itself.</w:t>
      </w:r>
    </w:p>
    <w:p w14:paraId="311AB378" w14:textId="77777777" w:rsidR="007E1911" w:rsidRDefault="007E1911" w:rsidP="007E1911">
      <w:pPr>
        <w:pStyle w:val="ListParagraph"/>
        <w:numPr>
          <w:ilvl w:val="0"/>
          <w:numId w:val="5"/>
        </w:numPr>
        <w:rPr>
          <w:color w:val="000000" w:themeColor="text1"/>
        </w:rPr>
      </w:pPr>
      <w:bookmarkStart w:id="4" w:name="OLE_LINK5"/>
      <w:bookmarkStart w:id="5" w:name="OLE_LINK4"/>
      <w:bookmarkStart w:id="6" w:name="OLE_LINK3"/>
      <w:r>
        <w:rPr>
          <w:color w:val="000000" w:themeColor="text1"/>
        </w:rPr>
        <w:t>Capture your screenshot confirming this and paste it below:</w:t>
      </w:r>
      <w:r>
        <w:rPr>
          <w:color w:val="000000" w:themeColor="text1"/>
        </w:rPr>
        <w:br/>
      </w:r>
      <w:bookmarkEnd w:id="2"/>
      <w:bookmarkEnd w:id="3"/>
      <w:bookmarkEnd w:id="4"/>
      <w:bookmarkEnd w:id="5"/>
      <w:bookmarkEnd w:id="6"/>
      <w:r>
        <w:rPr>
          <w:color w:val="000000" w:themeColor="text1"/>
        </w:rPr>
        <w:br/>
      </w:r>
      <w:r>
        <w:rPr>
          <w:color w:val="FF0000"/>
        </w:rPr>
        <w:t>[paste your screen shot here] (marks)</w:t>
      </w:r>
      <w:r>
        <w:rPr>
          <w:color w:val="000000" w:themeColor="text1"/>
        </w:rPr>
        <w:br/>
      </w:r>
    </w:p>
    <w:p w14:paraId="311AB379" w14:textId="77777777" w:rsidR="007E1911" w:rsidRDefault="007E1911" w:rsidP="007E1911">
      <w:pPr>
        <w:pStyle w:val="ListParagraph"/>
        <w:ind w:left="1080"/>
        <w:rPr>
          <w:color w:val="FF0000"/>
        </w:rPr>
      </w:pPr>
      <w:r>
        <w:rPr>
          <w:b/>
          <w:color w:val="000000" w:themeColor="text1"/>
        </w:rPr>
        <w:t>Question 6 – What has happened to your text file? (marks)</w:t>
      </w:r>
      <w:r>
        <w:rPr>
          <w:color w:val="000000" w:themeColor="text1"/>
        </w:rPr>
        <w:br/>
      </w:r>
      <w:r>
        <w:rPr>
          <w:color w:val="000000" w:themeColor="text1"/>
        </w:rPr>
        <w:br/>
      </w:r>
      <w:r>
        <w:rPr>
          <w:color w:val="FF0000"/>
        </w:rPr>
        <w:t>[your answer here] (marks)</w:t>
      </w:r>
    </w:p>
    <w:p w14:paraId="311AB37A" w14:textId="77777777" w:rsidR="007E1911" w:rsidRDefault="007E1911" w:rsidP="007E1911">
      <w:pPr>
        <w:pStyle w:val="ListParagraph"/>
        <w:ind w:left="1080"/>
        <w:rPr>
          <w:color w:val="000000" w:themeColor="text1"/>
        </w:rPr>
      </w:pPr>
    </w:p>
    <w:p w14:paraId="311AB37B" w14:textId="77777777" w:rsidR="007E1911" w:rsidRDefault="007E1911" w:rsidP="007E1911">
      <w:pPr>
        <w:pStyle w:val="ListParagraph"/>
        <w:ind w:left="1080"/>
        <w:rPr>
          <w:color w:val="000000" w:themeColor="text1"/>
        </w:rPr>
      </w:pPr>
    </w:p>
    <w:p w14:paraId="311AB37C" w14:textId="77777777" w:rsidR="007E1911" w:rsidRDefault="007E1911" w:rsidP="007E1911">
      <w:pPr>
        <w:rPr>
          <w:color w:val="000000" w:themeColor="text1"/>
        </w:rPr>
      </w:pPr>
    </w:p>
    <w:p w14:paraId="311AB37D" w14:textId="77777777" w:rsidR="007E1911" w:rsidRPr="00EE21BA" w:rsidRDefault="007E1911" w:rsidP="00EE21BA">
      <w:pPr>
        <w:pStyle w:val="Heading2"/>
      </w:pPr>
      <w:r w:rsidRPr="00EE21BA">
        <w:t xml:space="preserve">Task </w:t>
      </w:r>
      <w:r w:rsidR="001569EC">
        <w:t>6</w:t>
      </w:r>
      <w:r w:rsidR="00EE21BA" w:rsidRPr="00EE21BA">
        <w:t xml:space="preserve"> -</w:t>
      </w:r>
      <w:r w:rsidRPr="00EE21BA">
        <w:t xml:space="preserve"> Creating a RAID 5 Disk </w:t>
      </w:r>
    </w:p>
    <w:p w14:paraId="311AB37E" w14:textId="77777777" w:rsidR="007E1911" w:rsidRDefault="005C3C57" w:rsidP="007E1911">
      <w:pPr>
        <w:pStyle w:val="ListParagraph"/>
        <w:numPr>
          <w:ilvl w:val="0"/>
          <w:numId w:val="6"/>
        </w:numPr>
        <w:rPr>
          <w:color w:val="000000" w:themeColor="text1"/>
        </w:rPr>
      </w:pPr>
      <w:r>
        <w:rPr>
          <w:color w:val="000000" w:themeColor="text1"/>
        </w:rPr>
        <w:t xml:space="preserve">Reattach Disk2 and reinitialise the other to basic disks. </w:t>
      </w:r>
    </w:p>
    <w:p w14:paraId="311AB37F" w14:textId="77777777" w:rsidR="005C3C57" w:rsidRDefault="005C3C57" w:rsidP="005C3C57">
      <w:pPr>
        <w:pStyle w:val="ListParagraph"/>
        <w:ind w:left="1080"/>
        <w:rPr>
          <w:color w:val="000000" w:themeColor="text1"/>
        </w:rPr>
      </w:pPr>
      <w:r>
        <w:rPr>
          <w:noProof/>
        </w:rPr>
        <w:lastRenderedPageBreak/>
        <w:drawing>
          <wp:inline distT="0" distB="0" distL="0" distR="0" wp14:anchorId="311AB3BD" wp14:editId="311AB3BE">
            <wp:extent cx="4257675" cy="30526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61973" cy="3055779"/>
                    </a:xfrm>
                    <a:prstGeom prst="rect">
                      <a:avLst/>
                    </a:prstGeom>
                  </pic:spPr>
                </pic:pic>
              </a:graphicData>
            </a:graphic>
          </wp:inline>
        </w:drawing>
      </w:r>
    </w:p>
    <w:p w14:paraId="311AB380" w14:textId="77777777" w:rsidR="007E1911" w:rsidRDefault="007E1911" w:rsidP="007E1911">
      <w:pPr>
        <w:pStyle w:val="ListParagraph"/>
        <w:numPr>
          <w:ilvl w:val="0"/>
          <w:numId w:val="6"/>
        </w:numPr>
        <w:rPr>
          <w:color w:val="000000" w:themeColor="text1"/>
        </w:rPr>
      </w:pPr>
      <w:r>
        <w:rPr>
          <w:b/>
          <w:color w:val="000000" w:themeColor="text1"/>
          <w:u w:val="single"/>
        </w:rPr>
        <w:t>Using what you have learnt</w:t>
      </w:r>
      <w:r>
        <w:rPr>
          <w:color w:val="000000" w:themeColor="text1"/>
        </w:rPr>
        <w:t xml:space="preserve"> so far, create a RAID-5 Disk from the 3 new disks.</w:t>
      </w:r>
    </w:p>
    <w:p w14:paraId="311AB381" w14:textId="77777777" w:rsidR="00813EF5" w:rsidRDefault="007E1911" w:rsidP="007E1911">
      <w:pPr>
        <w:pStyle w:val="ListParagraph"/>
        <w:numPr>
          <w:ilvl w:val="0"/>
          <w:numId w:val="6"/>
        </w:numPr>
        <w:rPr>
          <w:color w:val="000000" w:themeColor="text1"/>
        </w:rPr>
      </w:pPr>
      <w:r>
        <w:rPr>
          <w:color w:val="000000" w:themeColor="text1"/>
        </w:rPr>
        <w:t xml:space="preserve">Paste your screen shot of </w:t>
      </w:r>
      <w:r w:rsidR="00813EF5">
        <w:rPr>
          <w:color w:val="000000" w:themeColor="text1"/>
        </w:rPr>
        <w:t>the Disk Management screen here, similar to:</w:t>
      </w:r>
    </w:p>
    <w:p w14:paraId="311AB382" w14:textId="77777777" w:rsidR="007E1911" w:rsidRDefault="008D076D" w:rsidP="00813EF5">
      <w:pPr>
        <w:pStyle w:val="ListParagraph"/>
        <w:ind w:left="1080"/>
        <w:rPr>
          <w:color w:val="000000" w:themeColor="text1"/>
        </w:rPr>
      </w:pPr>
      <w:r>
        <w:rPr>
          <w:noProof/>
        </w:rPr>
        <w:drawing>
          <wp:inline distT="0" distB="0" distL="0" distR="0" wp14:anchorId="311AB3BF" wp14:editId="311AB3C0">
            <wp:extent cx="4257446" cy="330439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58244" cy="3305011"/>
                    </a:xfrm>
                    <a:prstGeom prst="rect">
                      <a:avLst/>
                    </a:prstGeom>
                  </pic:spPr>
                </pic:pic>
              </a:graphicData>
            </a:graphic>
          </wp:inline>
        </w:drawing>
      </w:r>
      <w:r w:rsidR="007E1911">
        <w:rPr>
          <w:color w:val="000000" w:themeColor="text1"/>
        </w:rPr>
        <w:br/>
      </w:r>
      <w:r w:rsidR="007E1911">
        <w:rPr>
          <w:color w:val="000000" w:themeColor="text1"/>
        </w:rPr>
        <w:br/>
        <w:t>[paste your screen shot here] (marks)</w:t>
      </w:r>
      <w:r w:rsidR="007E1911">
        <w:rPr>
          <w:color w:val="000000" w:themeColor="text1"/>
        </w:rPr>
        <w:br/>
      </w:r>
    </w:p>
    <w:p w14:paraId="311AB383" w14:textId="77777777" w:rsidR="007E1911" w:rsidRDefault="007E1911" w:rsidP="007E1911">
      <w:pPr>
        <w:pStyle w:val="ListParagraph"/>
        <w:ind w:left="1080"/>
        <w:rPr>
          <w:b/>
          <w:color w:val="000000" w:themeColor="text1"/>
        </w:rPr>
      </w:pPr>
      <w:r>
        <w:rPr>
          <w:b/>
          <w:color w:val="000000" w:themeColor="text1"/>
        </w:rPr>
        <w:t>Question 7 - What size is the resulting RAID-5 Disk? (marks)</w:t>
      </w:r>
    </w:p>
    <w:p w14:paraId="311AB384" w14:textId="77777777" w:rsidR="007E1911" w:rsidRDefault="007E1911" w:rsidP="007E1911">
      <w:pPr>
        <w:pStyle w:val="ListParagraph"/>
        <w:ind w:left="1080"/>
        <w:rPr>
          <w:color w:val="000000" w:themeColor="text1"/>
        </w:rPr>
      </w:pPr>
    </w:p>
    <w:p w14:paraId="311AB385" w14:textId="77777777" w:rsidR="007E1911" w:rsidRDefault="007E1911" w:rsidP="007E1911">
      <w:pPr>
        <w:pStyle w:val="ListParagraph"/>
        <w:ind w:left="1080"/>
        <w:rPr>
          <w:color w:val="FF0000"/>
        </w:rPr>
      </w:pPr>
      <w:r>
        <w:rPr>
          <w:color w:val="FF0000"/>
        </w:rPr>
        <w:t>[your answer here]</w:t>
      </w:r>
    </w:p>
    <w:p w14:paraId="311AB386" w14:textId="77777777" w:rsidR="007E1911" w:rsidRDefault="007E1911" w:rsidP="007E1911">
      <w:pPr>
        <w:pStyle w:val="ListParagraph"/>
        <w:ind w:left="1080"/>
        <w:rPr>
          <w:color w:val="000000" w:themeColor="text1"/>
        </w:rPr>
      </w:pPr>
    </w:p>
    <w:p w14:paraId="311AB387" w14:textId="77777777" w:rsidR="007E1911" w:rsidRDefault="007E1911" w:rsidP="007E1911">
      <w:pPr>
        <w:pStyle w:val="ListParagraph"/>
        <w:numPr>
          <w:ilvl w:val="0"/>
          <w:numId w:val="6"/>
        </w:numPr>
        <w:rPr>
          <w:color w:val="000000" w:themeColor="text1"/>
        </w:rPr>
      </w:pPr>
      <w:r>
        <w:rPr>
          <w:color w:val="000000" w:themeColor="text1"/>
        </w:rPr>
        <w:t>By creating files and then removing a disk, answer the following question.</w:t>
      </w:r>
      <w:r>
        <w:rPr>
          <w:b/>
          <w:color w:val="000000" w:themeColor="text1"/>
        </w:rPr>
        <w:br/>
      </w:r>
      <w:r>
        <w:rPr>
          <w:b/>
          <w:color w:val="000000" w:themeColor="text1"/>
        </w:rPr>
        <w:br/>
        <w:t>Question 8 – Does a RAID-5 Drive have any protection against disk failures? (marks)</w:t>
      </w:r>
      <w:r>
        <w:rPr>
          <w:color w:val="000000" w:themeColor="text1"/>
        </w:rPr>
        <w:br/>
      </w:r>
      <w:r>
        <w:rPr>
          <w:color w:val="000000" w:themeColor="text1"/>
        </w:rPr>
        <w:lastRenderedPageBreak/>
        <w:br/>
      </w:r>
      <w:r>
        <w:rPr>
          <w:color w:val="FF0000"/>
        </w:rPr>
        <w:t>[your answer here]</w:t>
      </w:r>
      <w:r>
        <w:rPr>
          <w:color w:val="000000" w:themeColor="text1"/>
        </w:rPr>
        <w:br/>
      </w:r>
    </w:p>
    <w:p w14:paraId="311AB388" w14:textId="77777777" w:rsidR="007E1911" w:rsidRDefault="007E1911" w:rsidP="007E1911">
      <w:pPr>
        <w:pStyle w:val="ListParagraph"/>
        <w:numPr>
          <w:ilvl w:val="0"/>
          <w:numId w:val="6"/>
        </w:numPr>
        <w:rPr>
          <w:color w:val="000000" w:themeColor="text1"/>
        </w:rPr>
      </w:pPr>
      <w:r>
        <w:rPr>
          <w:color w:val="000000" w:themeColor="text1"/>
        </w:rPr>
        <w:t>Now shutdown your Windows Server as explained in Workshop 1.</w:t>
      </w:r>
    </w:p>
    <w:p w14:paraId="311AB389" w14:textId="77777777" w:rsidR="007E1911" w:rsidRDefault="006F31E0" w:rsidP="006F31E0">
      <w:pPr>
        <w:pStyle w:val="Heading2"/>
      </w:pPr>
      <w:r w:rsidRPr="00EE21BA">
        <w:t xml:space="preserve">Task </w:t>
      </w:r>
      <w:r w:rsidR="001569EC">
        <w:t>7</w:t>
      </w:r>
    </w:p>
    <w:p w14:paraId="311AB38A" w14:textId="77777777" w:rsidR="006F31E0" w:rsidRDefault="006F31E0" w:rsidP="006F31E0">
      <w:r>
        <w:t xml:space="preserve">Most organisations and data </w:t>
      </w:r>
      <w:proofErr w:type="spellStart"/>
      <w:r>
        <w:t>centers</w:t>
      </w:r>
      <w:proofErr w:type="spellEnd"/>
      <w:r>
        <w:t xml:space="preserve"> rely on some kind of networked storage. Research and explain the differences between DAS, NAS and SAN. How is RAID technology used in networked storage?</w:t>
      </w:r>
    </w:p>
    <w:p w14:paraId="311AB38B" w14:textId="77777777" w:rsidR="006F31E0" w:rsidRDefault="006F31E0" w:rsidP="006F31E0"/>
    <w:p w14:paraId="311AB38C" w14:textId="77777777" w:rsidR="006F31E0" w:rsidRPr="006F31E0" w:rsidRDefault="006F31E0" w:rsidP="006F31E0"/>
    <w:p w14:paraId="311AB38D" w14:textId="77777777" w:rsidR="00C14B23" w:rsidRDefault="007E1911" w:rsidP="006F31E0">
      <w:pPr>
        <w:rPr>
          <w:color w:val="000000" w:themeColor="text1"/>
        </w:rPr>
      </w:pPr>
      <w:r w:rsidRPr="006F31E0">
        <w:rPr>
          <w:b/>
          <w:color w:val="000000" w:themeColor="text1"/>
          <w:sz w:val="24"/>
          <w:szCs w:val="24"/>
        </w:rPr>
        <w:t xml:space="preserve">This is the end of this workshop. If you have finished the workshop, please submit it to </w:t>
      </w:r>
      <w:r w:rsidR="005C4223" w:rsidRPr="006F31E0">
        <w:rPr>
          <w:b/>
          <w:color w:val="000000" w:themeColor="text1"/>
          <w:sz w:val="24"/>
          <w:szCs w:val="24"/>
        </w:rPr>
        <w:t>Canvas</w:t>
      </w:r>
      <w:r w:rsidRPr="006F31E0">
        <w:rPr>
          <w:b/>
          <w:color w:val="000000" w:themeColor="text1"/>
          <w:sz w:val="24"/>
          <w:szCs w:val="24"/>
        </w:rPr>
        <w:t>.</w:t>
      </w:r>
    </w:p>
    <w:p w14:paraId="311AB38E" w14:textId="77777777" w:rsidR="00C14B23" w:rsidRPr="00C14B23" w:rsidRDefault="0073489A" w:rsidP="00C14B23">
      <w:r>
        <w:t xml:space="preserve"> </w:t>
      </w:r>
      <w:bookmarkEnd w:id="0"/>
      <w:bookmarkEnd w:id="1"/>
    </w:p>
    <w:sectPr w:rsidR="00C14B23" w:rsidRPr="00C1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2936"/>
    <w:multiLevelType w:val="multilevel"/>
    <w:tmpl w:val="7CC6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ABD"/>
    <w:multiLevelType w:val="hybridMultilevel"/>
    <w:tmpl w:val="554820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26496F7B"/>
    <w:multiLevelType w:val="hybridMultilevel"/>
    <w:tmpl w:val="955A08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CBD0399"/>
    <w:multiLevelType w:val="hybridMultilevel"/>
    <w:tmpl w:val="64E07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97786D"/>
    <w:multiLevelType w:val="hybridMultilevel"/>
    <w:tmpl w:val="955A08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A9B1730"/>
    <w:multiLevelType w:val="hybridMultilevel"/>
    <w:tmpl w:val="9990AA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B5C750E"/>
    <w:multiLevelType w:val="hybridMultilevel"/>
    <w:tmpl w:val="9990AA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9FA3D46"/>
    <w:multiLevelType w:val="hybridMultilevel"/>
    <w:tmpl w:val="F0046AEC"/>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4E571442"/>
    <w:multiLevelType w:val="hybridMultilevel"/>
    <w:tmpl w:val="A490C824"/>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 w15:restartNumberingAfterBreak="0">
    <w:nsid w:val="561F1E72"/>
    <w:multiLevelType w:val="hybridMultilevel"/>
    <w:tmpl w:val="6E14508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1D233A"/>
    <w:multiLevelType w:val="hybridMultilevel"/>
    <w:tmpl w:val="75B88A2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B86375D"/>
    <w:multiLevelType w:val="hybridMultilevel"/>
    <w:tmpl w:val="38825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3"/>
  </w:num>
  <w:num w:numId="10">
    <w:abstractNumId w:val="11"/>
  </w:num>
  <w:num w:numId="11">
    <w:abstractNumId w:val="9"/>
  </w:num>
  <w:num w:numId="12">
    <w:abstractNumId w:val="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911"/>
    <w:rsid w:val="00053943"/>
    <w:rsid w:val="000C7824"/>
    <w:rsid w:val="001248AE"/>
    <w:rsid w:val="001569EC"/>
    <w:rsid w:val="001A2D9B"/>
    <w:rsid w:val="001A5938"/>
    <w:rsid w:val="00267D32"/>
    <w:rsid w:val="002B315D"/>
    <w:rsid w:val="002C2087"/>
    <w:rsid w:val="002E616A"/>
    <w:rsid w:val="00364333"/>
    <w:rsid w:val="003909B3"/>
    <w:rsid w:val="00411966"/>
    <w:rsid w:val="00427FFB"/>
    <w:rsid w:val="00460B72"/>
    <w:rsid w:val="004D787C"/>
    <w:rsid w:val="004E5694"/>
    <w:rsid w:val="00534E2E"/>
    <w:rsid w:val="00594D92"/>
    <w:rsid w:val="005C3C57"/>
    <w:rsid w:val="005C4223"/>
    <w:rsid w:val="00644A9A"/>
    <w:rsid w:val="006F31E0"/>
    <w:rsid w:val="00724274"/>
    <w:rsid w:val="0073489A"/>
    <w:rsid w:val="00741A74"/>
    <w:rsid w:val="007D1E6F"/>
    <w:rsid w:val="007E1911"/>
    <w:rsid w:val="00813EF5"/>
    <w:rsid w:val="0082103C"/>
    <w:rsid w:val="008B0751"/>
    <w:rsid w:val="008B63BC"/>
    <w:rsid w:val="008C162A"/>
    <w:rsid w:val="008D076D"/>
    <w:rsid w:val="008E2DE9"/>
    <w:rsid w:val="009140CC"/>
    <w:rsid w:val="009942A2"/>
    <w:rsid w:val="009A2AAB"/>
    <w:rsid w:val="009A2CE7"/>
    <w:rsid w:val="00AB0485"/>
    <w:rsid w:val="00AF62E3"/>
    <w:rsid w:val="00B22DB7"/>
    <w:rsid w:val="00B371A7"/>
    <w:rsid w:val="00B4537D"/>
    <w:rsid w:val="00C14B23"/>
    <w:rsid w:val="00C772D9"/>
    <w:rsid w:val="00CA2D6B"/>
    <w:rsid w:val="00CB3EA1"/>
    <w:rsid w:val="00DA7259"/>
    <w:rsid w:val="00DB634B"/>
    <w:rsid w:val="00E073E6"/>
    <w:rsid w:val="00E5550E"/>
    <w:rsid w:val="00EC1689"/>
    <w:rsid w:val="00EE21BA"/>
    <w:rsid w:val="00F94B27"/>
    <w:rsid w:val="00FA7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B315"/>
  <w15:docId w15:val="{77AEF7AA-0A67-40F8-968E-576250D5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911"/>
    <w:pPr>
      <w:spacing w:after="200" w:line="276" w:lineRule="auto"/>
    </w:pPr>
    <w:rPr>
      <w:rFonts w:eastAsiaTheme="minorEastAsia"/>
      <w:lang w:eastAsia="en-GB"/>
    </w:rPr>
  </w:style>
  <w:style w:type="paragraph" w:styleId="Heading1">
    <w:name w:val="heading 1"/>
    <w:basedOn w:val="Normal"/>
    <w:next w:val="Normal"/>
    <w:link w:val="Heading1Char"/>
    <w:uiPriority w:val="9"/>
    <w:qFormat/>
    <w:rsid w:val="007E19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E19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2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40CC"/>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11"/>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uiPriority w:val="9"/>
    <w:rsid w:val="007E1911"/>
    <w:rPr>
      <w:rFonts w:asciiTheme="majorHAnsi" w:eastAsiaTheme="majorEastAsia" w:hAnsiTheme="majorHAnsi" w:cstheme="majorBidi"/>
      <w:b/>
      <w:bCs/>
      <w:color w:val="4472C4" w:themeColor="accent1"/>
      <w:sz w:val="26"/>
      <w:szCs w:val="26"/>
      <w:lang w:eastAsia="en-GB"/>
    </w:rPr>
  </w:style>
  <w:style w:type="paragraph" w:styleId="ListParagraph">
    <w:name w:val="List Paragraph"/>
    <w:basedOn w:val="Normal"/>
    <w:uiPriority w:val="34"/>
    <w:qFormat/>
    <w:rsid w:val="007E1911"/>
    <w:pPr>
      <w:ind w:left="720"/>
      <w:contextualSpacing/>
    </w:pPr>
  </w:style>
  <w:style w:type="character" w:styleId="Strong">
    <w:name w:val="Strong"/>
    <w:basedOn w:val="DefaultParagraphFont"/>
    <w:uiPriority w:val="22"/>
    <w:qFormat/>
    <w:rsid w:val="007E1911"/>
    <w:rPr>
      <w:b/>
      <w:bCs/>
    </w:rPr>
  </w:style>
  <w:style w:type="character" w:customStyle="1" w:styleId="Heading3Char">
    <w:name w:val="Heading 3 Char"/>
    <w:basedOn w:val="DefaultParagraphFont"/>
    <w:link w:val="Heading3"/>
    <w:uiPriority w:val="9"/>
    <w:rsid w:val="00EE21BA"/>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C14B23"/>
    <w:rPr>
      <w:color w:val="0563C1" w:themeColor="hyperlink"/>
      <w:u w:val="single"/>
    </w:rPr>
  </w:style>
  <w:style w:type="paragraph" w:styleId="BalloonText">
    <w:name w:val="Balloon Text"/>
    <w:basedOn w:val="Normal"/>
    <w:link w:val="BalloonTextChar"/>
    <w:uiPriority w:val="99"/>
    <w:semiHidden/>
    <w:unhideWhenUsed/>
    <w:rsid w:val="00821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03C"/>
    <w:rPr>
      <w:rFonts w:ascii="Tahoma" w:eastAsiaTheme="minorEastAsia" w:hAnsi="Tahoma" w:cs="Tahoma"/>
      <w:sz w:val="16"/>
      <w:szCs w:val="16"/>
      <w:lang w:eastAsia="en-GB"/>
    </w:rPr>
  </w:style>
  <w:style w:type="character" w:customStyle="1" w:styleId="Heading5Char">
    <w:name w:val="Heading 5 Char"/>
    <w:basedOn w:val="DefaultParagraphFont"/>
    <w:link w:val="Heading5"/>
    <w:uiPriority w:val="9"/>
    <w:semiHidden/>
    <w:rsid w:val="009140CC"/>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914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140CC"/>
  </w:style>
  <w:style w:type="character" w:customStyle="1" w:styleId="uicontrol">
    <w:name w:val="uicontrol"/>
    <w:basedOn w:val="DefaultParagraphFont"/>
    <w:rsid w:val="009140CC"/>
  </w:style>
  <w:style w:type="character" w:customStyle="1" w:styleId="usertext">
    <w:name w:val="usertext"/>
    <w:basedOn w:val="DefaultParagraphFont"/>
    <w:rsid w:val="009140CC"/>
  </w:style>
  <w:style w:type="character" w:customStyle="1" w:styleId="wintitle">
    <w:name w:val="wintitle"/>
    <w:basedOn w:val="DefaultParagraphFont"/>
    <w:rsid w:val="0091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214391">
      <w:bodyDiv w:val="1"/>
      <w:marLeft w:val="0"/>
      <w:marRight w:val="0"/>
      <w:marTop w:val="0"/>
      <w:marBottom w:val="0"/>
      <w:divBdr>
        <w:top w:val="none" w:sz="0" w:space="0" w:color="auto"/>
        <w:left w:val="none" w:sz="0" w:space="0" w:color="auto"/>
        <w:bottom w:val="none" w:sz="0" w:space="0" w:color="auto"/>
        <w:right w:val="none" w:sz="0" w:space="0" w:color="auto"/>
      </w:divBdr>
      <w:divsChild>
        <w:div w:id="931203225">
          <w:marLeft w:val="0"/>
          <w:marRight w:val="0"/>
          <w:marTop w:val="0"/>
          <w:marBottom w:val="0"/>
          <w:divBdr>
            <w:top w:val="none" w:sz="0" w:space="0" w:color="auto"/>
            <w:left w:val="none" w:sz="0" w:space="0" w:color="auto"/>
            <w:bottom w:val="none" w:sz="0" w:space="0" w:color="auto"/>
            <w:right w:val="none" w:sz="0" w:space="0" w:color="auto"/>
          </w:divBdr>
          <w:divsChild>
            <w:div w:id="1990087304">
              <w:marLeft w:val="0"/>
              <w:marRight w:val="0"/>
              <w:marTop w:val="0"/>
              <w:marBottom w:val="0"/>
              <w:divBdr>
                <w:top w:val="none" w:sz="0" w:space="0" w:color="auto"/>
                <w:left w:val="none" w:sz="0" w:space="0" w:color="auto"/>
                <w:bottom w:val="none" w:sz="0" w:space="0" w:color="auto"/>
                <w:right w:val="none" w:sz="0" w:space="0" w:color="auto"/>
              </w:divBdr>
              <w:divsChild>
                <w:div w:id="1908418506">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155414074">
              <w:marLeft w:val="0"/>
              <w:marRight w:val="0"/>
              <w:marTop w:val="0"/>
              <w:marBottom w:val="0"/>
              <w:divBdr>
                <w:top w:val="none" w:sz="0" w:space="0" w:color="auto"/>
                <w:left w:val="none" w:sz="0" w:space="0" w:color="auto"/>
                <w:bottom w:val="none" w:sz="0" w:space="0" w:color="auto"/>
                <w:right w:val="none" w:sz="0" w:space="0" w:color="auto"/>
              </w:divBdr>
            </w:div>
            <w:div w:id="412698939">
              <w:marLeft w:val="0"/>
              <w:marRight w:val="0"/>
              <w:marTop w:val="0"/>
              <w:marBottom w:val="0"/>
              <w:divBdr>
                <w:top w:val="none" w:sz="0" w:space="0" w:color="auto"/>
                <w:left w:val="none" w:sz="0" w:space="0" w:color="auto"/>
                <w:bottom w:val="none" w:sz="0" w:space="0" w:color="auto"/>
                <w:right w:val="none" w:sz="0" w:space="0" w:color="auto"/>
              </w:divBdr>
            </w:div>
            <w:div w:id="19480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technet.microsoft.com/en-us/library/dd799232%28v=ws.10%29.aspx?f=255&amp;MSPPError=-2147217396"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enterprise.arcgis.com/en/server/10.3/cloud/amazon/administer-amazon-ec2-instance-with-rdp.htm"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Mbarushimana</dc:creator>
  <cp:lastModifiedBy>Mbarushimana, Consolee</cp:lastModifiedBy>
  <cp:revision>2</cp:revision>
  <dcterms:created xsi:type="dcterms:W3CDTF">2022-01-10T11:17:00Z</dcterms:created>
  <dcterms:modified xsi:type="dcterms:W3CDTF">2022-01-10T11:17:00Z</dcterms:modified>
</cp:coreProperties>
</file>