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5470F" w14:textId="77777777" w:rsidR="005D7C35" w:rsidRDefault="005D7C35" w:rsidP="005D7C35">
      <w:pPr>
        <w:rPr>
          <w:b/>
          <w:bCs/>
        </w:rPr>
      </w:pPr>
      <w:r w:rsidRPr="005D7C35">
        <w:rPr>
          <w:b/>
          <w:bCs/>
        </w:rPr>
        <w:t>Databricks Notebooks</w:t>
      </w:r>
    </w:p>
    <w:p w14:paraId="09E1B386" w14:textId="2378DA8E" w:rsidR="005D7C35" w:rsidRPr="005D7C35" w:rsidRDefault="005D7C35" w:rsidP="005D7C35">
      <w:r w:rsidRPr="005D7C35">
        <w:t xml:space="preserve">When performing any data process within the Databricks UI, you will likely be writing your code in one of two areas. The first, and most universal, location would be within Databricks notebooks. These are based off the open-source </w:t>
      </w:r>
      <w:proofErr w:type="spellStart"/>
      <w:r w:rsidRPr="005D7C35">
        <w:t>Jupyter</w:t>
      </w:r>
      <w:proofErr w:type="spellEnd"/>
      <w:r w:rsidRPr="005D7C35">
        <w:t xml:space="preserve"> notebook framework, which is very popular and common for many data personas. Databricks notebooks have several optimizations and enhancements over the </w:t>
      </w:r>
      <w:proofErr w:type="gramStart"/>
      <w:r w:rsidRPr="005D7C35">
        <w:t>open source</w:t>
      </w:r>
      <w:proofErr w:type="gramEnd"/>
      <w:r w:rsidRPr="005D7C35">
        <w:t xml:space="preserve"> variety. Some optimizations are shown in the screenshot here. As you can see in the screenshot here, there is a built-in and enhanced place to visualize data where you can also interact with the visualization. You can also collaborate in real-time within the same notebook, even leaving comments for other users to see. </w:t>
      </w:r>
    </w:p>
    <w:p w14:paraId="15DF0C3F" w14:textId="77777777" w:rsidR="00600ADA" w:rsidRDefault="00600ADA"/>
    <w:sectPr w:rsidR="00600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35"/>
    <w:rsid w:val="001F30E5"/>
    <w:rsid w:val="002F3352"/>
    <w:rsid w:val="005D7C35"/>
    <w:rsid w:val="00600ADA"/>
    <w:rsid w:val="00BF2259"/>
    <w:rsid w:val="00DF0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D6D2"/>
  <w15:chartTrackingRefBased/>
  <w15:docId w15:val="{B8C1D736-FD02-4081-8C2C-6BDABFF4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7C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7C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C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C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C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7C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C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C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C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C35"/>
    <w:rPr>
      <w:rFonts w:eastAsiaTheme="majorEastAsia" w:cstheme="majorBidi"/>
      <w:color w:val="272727" w:themeColor="text1" w:themeTint="D8"/>
    </w:rPr>
  </w:style>
  <w:style w:type="paragraph" w:styleId="Title">
    <w:name w:val="Title"/>
    <w:basedOn w:val="Normal"/>
    <w:next w:val="Normal"/>
    <w:link w:val="TitleChar"/>
    <w:uiPriority w:val="10"/>
    <w:qFormat/>
    <w:rsid w:val="005D7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C35"/>
    <w:pPr>
      <w:spacing w:before="160"/>
      <w:jc w:val="center"/>
    </w:pPr>
    <w:rPr>
      <w:i/>
      <w:iCs/>
      <w:color w:val="404040" w:themeColor="text1" w:themeTint="BF"/>
    </w:rPr>
  </w:style>
  <w:style w:type="character" w:customStyle="1" w:styleId="QuoteChar">
    <w:name w:val="Quote Char"/>
    <w:basedOn w:val="DefaultParagraphFont"/>
    <w:link w:val="Quote"/>
    <w:uiPriority w:val="29"/>
    <w:rsid w:val="005D7C35"/>
    <w:rPr>
      <w:i/>
      <w:iCs/>
      <w:color w:val="404040" w:themeColor="text1" w:themeTint="BF"/>
    </w:rPr>
  </w:style>
  <w:style w:type="paragraph" w:styleId="ListParagraph">
    <w:name w:val="List Paragraph"/>
    <w:basedOn w:val="Normal"/>
    <w:uiPriority w:val="34"/>
    <w:qFormat/>
    <w:rsid w:val="005D7C35"/>
    <w:pPr>
      <w:ind w:left="720"/>
      <w:contextualSpacing/>
    </w:pPr>
  </w:style>
  <w:style w:type="character" w:styleId="IntenseEmphasis">
    <w:name w:val="Intense Emphasis"/>
    <w:basedOn w:val="DefaultParagraphFont"/>
    <w:uiPriority w:val="21"/>
    <w:qFormat/>
    <w:rsid w:val="005D7C35"/>
    <w:rPr>
      <w:i/>
      <w:iCs/>
      <w:color w:val="2F5496" w:themeColor="accent1" w:themeShade="BF"/>
    </w:rPr>
  </w:style>
  <w:style w:type="paragraph" w:styleId="IntenseQuote">
    <w:name w:val="Intense Quote"/>
    <w:basedOn w:val="Normal"/>
    <w:next w:val="Normal"/>
    <w:link w:val="IntenseQuoteChar"/>
    <w:uiPriority w:val="30"/>
    <w:qFormat/>
    <w:rsid w:val="005D7C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C35"/>
    <w:rPr>
      <w:i/>
      <w:iCs/>
      <w:color w:val="2F5496" w:themeColor="accent1" w:themeShade="BF"/>
    </w:rPr>
  </w:style>
  <w:style w:type="character" w:styleId="IntenseReference">
    <w:name w:val="Intense Reference"/>
    <w:basedOn w:val="DefaultParagraphFont"/>
    <w:uiPriority w:val="32"/>
    <w:qFormat/>
    <w:rsid w:val="005D7C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443859">
      <w:bodyDiv w:val="1"/>
      <w:marLeft w:val="0"/>
      <w:marRight w:val="0"/>
      <w:marTop w:val="0"/>
      <w:marBottom w:val="0"/>
      <w:divBdr>
        <w:top w:val="none" w:sz="0" w:space="0" w:color="auto"/>
        <w:left w:val="none" w:sz="0" w:space="0" w:color="auto"/>
        <w:bottom w:val="none" w:sz="0" w:space="0" w:color="auto"/>
        <w:right w:val="none" w:sz="0" w:space="0" w:color="auto"/>
      </w:divBdr>
      <w:divsChild>
        <w:div w:id="812603883">
          <w:marLeft w:val="0"/>
          <w:marRight w:val="0"/>
          <w:marTop w:val="0"/>
          <w:marBottom w:val="0"/>
          <w:divBdr>
            <w:top w:val="none" w:sz="0" w:space="0" w:color="auto"/>
            <w:left w:val="none" w:sz="0" w:space="0" w:color="auto"/>
            <w:bottom w:val="none" w:sz="0" w:space="0" w:color="auto"/>
            <w:right w:val="none" w:sz="0" w:space="0" w:color="auto"/>
          </w:divBdr>
        </w:div>
      </w:divsChild>
    </w:div>
    <w:div w:id="1218854388">
      <w:bodyDiv w:val="1"/>
      <w:marLeft w:val="0"/>
      <w:marRight w:val="0"/>
      <w:marTop w:val="0"/>
      <w:marBottom w:val="0"/>
      <w:divBdr>
        <w:top w:val="none" w:sz="0" w:space="0" w:color="auto"/>
        <w:left w:val="none" w:sz="0" w:space="0" w:color="auto"/>
        <w:bottom w:val="none" w:sz="0" w:space="0" w:color="auto"/>
        <w:right w:val="none" w:sz="0" w:space="0" w:color="auto"/>
      </w:divBdr>
      <w:divsChild>
        <w:div w:id="786120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RANGAM MISHRA</dc:creator>
  <cp:keywords/>
  <dc:description/>
  <cp:lastModifiedBy>RANGAM MISHRA</cp:lastModifiedBy>
  <cp:revision>1</cp:revision>
  <dcterms:created xsi:type="dcterms:W3CDTF">2025-05-14T00:38:00Z</dcterms:created>
  <dcterms:modified xsi:type="dcterms:W3CDTF">2025-05-14T00:40:00Z</dcterms:modified>
</cp:coreProperties>
</file>