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F51" w:rsidRDefault="005B7F51" w:rsidP="005B7F51">
      <w:pPr>
        <w:pStyle w:val="Title"/>
        <w:rPr>
          <w:rFonts w:ascii="Times New Roman" w:hAnsi="Times New Roman" w:cs="Times New Roman"/>
          <w:sz w:val="72"/>
          <w:szCs w:val="72"/>
        </w:rPr>
      </w:pPr>
      <w:r>
        <w:rPr>
          <w:rFonts w:ascii="Times New Roman" w:hAnsi="Times New Roman" w:cs="Times New Roman"/>
          <w:sz w:val="72"/>
          <w:szCs w:val="72"/>
        </w:rPr>
        <w:t>Spezifikation</w:t>
      </w:r>
    </w:p>
    <w:p w:rsidR="000A71D8" w:rsidRPr="00BA7C1E" w:rsidRDefault="000A71D8" w:rsidP="000A71D8">
      <w:pPr>
        <w:rPr>
          <w:rFonts w:ascii="Times New Roman" w:hAnsi="Times New Roman" w:cs="Times New Roman"/>
          <w:sz w:val="24"/>
          <w:szCs w:val="24"/>
        </w:rPr>
      </w:pPr>
    </w:p>
    <w:p w:rsidR="00C809A2" w:rsidRPr="00BA7C1E" w:rsidRDefault="00C809A2" w:rsidP="000A71D8">
      <w:pPr>
        <w:pStyle w:val="Subtitle"/>
        <w:rPr>
          <w:rFonts w:ascii="Times New Roman" w:hAnsi="Times New Roman" w:cs="Times New Roman"/>
        </w:rPr>
      </w:pPr>
    </w:p>
    <w:p w:rsidR="000A71D8" w:rsidRPr="00BA7C1E" w:rsidRDefault="000A71D8" w:rsidP="000A71D8">
      <w:pPr>
        <w:pStyle w:val="Subtitle"/>
        <w:rPr>
          <w:rFonts w:ascii="Times New Roman" w:hAnsi="Times New Roman" w:cs="Times New Roman"/>
        </w:rPr>
      </w:pPr>
      <w:r w:rsidRPr="00BA7C1E">
        <w:rPr>
          <w:rFonts w:ascii="Times New Roman" w:hAnsi="Times New Roman" w:cs="Times New Roman"/>
        </w:rPr>
        <w:t>StockService</w:t>
      </w:r>
    </w:p>
    <w:p w:rsidR="000A71D8" w:rsidRPr="00BA7C1E" w:rsidRDefault="00820D5C" w:rsidP="000A71D8">
      <w:pPr>
        <w:pStyle w:val="Subtitle"/>
        <w:rPr>
          <w:rFonts w:ascii="Times New Roman" w:hAnsi="Times New Roman" w:cs="Times New Roman"/>
        </w:rPr>
      </w:pPr>
      <w:r w:rsidRPr="00BA7C1E">
        <w:rPr>
          <w:rFonts w:ascii="Times New Roman" w:hAnsi="Times New Roman" w:cs="Times New Roman"/>
        </w:rPr>
        <w:t>Version 3</w:t>
      </w:r>
      <w:r w:rsidR="00007039" w:rsidRPr="00BA7C1E">
        <w:rPr>
          <w:rFonts w:ascii="Times New Roman" w:hAnsi="Times New Roman" w:cs="Times New Roman"/>
        </w:rPr>
        <w:t>.</w:t>
      </w:r>
      <w:r w:rsidR="00D31AD2" w:rsidRPr="00BA7C1E">
        <w:rPr>
          <w:rFonts w:ascii="Times New Roman" w:hAnsi="Times New Roman" w:cs="Times New Roman"/>
        </w:rPr>
        <w:t>0</w:t>
      </w:r>
    </w:p>
    <w:p w:rsidR="000A71D8" w:rsidRPr="00BA7C1E" w:rsidRDefault="000A71D8" w:rsidP="000A71D8">
      <w:pPr>
        <w:rPr>
          <w:rFonts w:ascii="Times New Roman" w:hAnsi="Times New Roman" w:cs="Times New Roman"/>
          <w:sz w:val="24"/>
          <w:szCs w:val="24"/>
        </w:rPr>
      </w:pPr>
    </w:p>
    <w:p w:rsidR="000A71D8" w:rsidRPr="00BA7C1E" w:rsidRDefault="000A71D8" w:rsidP="000A71D8">
      <w:pPr>
        <w:rPr>
          <w:rFonts w:ascii="Times New Roman" w:hAnsi="Times New Roman" w:cs="Times New Roman"/>
          <w:b/>
          <w:sz w:val="24"/>
          <w:szCs w:val="24"/>
        </w:rPr>
      </w:pPr>
      <w:r w:rsidRPr="00BA7C1E">
        <w:rPr>
          <w:rFonts w:ascii="Times New Roman" w:hAnsi="Times New Roman" w:cs="Times New Roman"/>
          <w:b/>
          <w:sz w:val="24"/>
          <w:szCs w:val="24"/>
        </w:rPr>
        <w:t>Gruppe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64"/>
        <w:gridCol w:w="3329"/>
      </w:tblGrid>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Angermeier Rainer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1155727</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angermeier.rainer@gmail.com</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Atzenhofer Thomas</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1155249</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thomas.atzenhofer@gmx.net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Dansachmüller Olivia</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1155584</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olivia.d@gmx.at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Eckmaier Alexander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1157492</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alexander.eckmaier@gmail.com</w:t>
            </w:r>
          </w:p>
        </w:tc>
      </w:tr>
    </w:tbl>
    <w:p w:rsidR="000A71D8" w:rsidRPr="00BA7C1E" w:rsidRDefault="000A71D8" w:rsidP="000A71D8">
      <w:pPr>
        <w:rPr>
          <w:rFonts w:ascii="Times New Roman" w:hAnsi="Times New Roman" w:cs="Times New Roman"/>
          <w:sz w:val="24"/>
          <w:szCs w:val="24"/>
        </w:rPr>
      </w:pPr>
    </w:p>
    <w:p w:rsidR="00723B79" w:rsidRPr="00BA7C1E" w:rsidRDefault="00723B79" w:rsidP="00723B79">
      <w:pPr>
        <w:pStyle w:val="Subtitle"/>
        <w:rPr>
          <w:rFonts w:ascii="Times New Roman" w:hAnsi="Times New Roman" w:cs="Times New Roman"/>
        </w:rPr>
      </w:pPr>
      <w:r w:rsidRPr="00BA7C1E">
        <w:rPr>
          <w:rFonts w:ascii="Times New Roman" w:hAnsi="Times New Roman" w:cs="Times New Roman"/>
        </w:rPr>
        <w:t>Kursleiter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Sametinger Johannes</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Plösch Reinhold</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Weinreich Rainer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Stritzinger Alois</w:t>
      </w:r>
    </w:p>
    <w:p w:rsidR="003757B2" w:rsidRPr="00BA7C1E" w:rsidRDefault="003757B2" w:rsidP="005325AC">
      <w:pPr>
        <w:rPr>
          <w:rFonts w:ascii="Times New Roman" w:hAnsi="Times New Roman" w:cs="Times New Roman"/>
          <w:sz w:val="24"/>
          <w:szCs w:val="24"/>
        </w:rPr>
      </w:pPr>
    </w:p>
    <w:p w:rsidR="00723B79" w:rsidRPr="00BA7C1E" w:rsidRDefault="00723B79" w:rsidP="00723B79">
      <w:pPr>
        <w:pStyle w:val="Subtitle"/>
        <w:rPr>
          <w:rFonts w:ascii="Times New Roman" w:hAnsi="Times New Roman" w:cs="Times New Roman"/>
          <w:lang w:val="en-US"/>
        </w:rPr>
      </w:pPr>
      <w:r w:rsidRPr="00BA7C1E">
        <w:rPr>
          <w:rFonts w:ascii="Times New Roman" w:hAnsi="Times New Roman" w:cs="Times New Roman"/>
          <w:lang w:val="en-US"/>
        </w:rPr>
        <w:t>Kurs</w:t>
      </w:r>
    </w:p>
    <w:p w:rsidR="00723B79" w:rsidRPr="00BA7C1E" w:rsidRDefault="00723B79"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259.028 – Service Engineering KV</w:t>
      </w:r>
    </w:p>
    <w:p w:rsidR="001B7292" w:rsidRPr="00BA7C1E" w:rsidRDefault="001B7292" w:rsidP="00723B79">
      <w:pPr>
        <w:rPr>
          <w:rFonts w:ascii="Times New Roman" w:hAnsi="Times New Roman" w:cs="Times New Roman"/>
          <w:sz w:val="24"/>
          <w:szCs w:val="24"/>
          <w:lang w:val="en-US"/>
        </w:rPr>
      </w:pPr>
    </w:p>
    <w:p w:rsidR="00723B79" w:rsidRPr="00BA7C1E" w:rsidRDefault="00C809A2" w:rsidP="00723B79">
      <w:pPr>
        <w:pStyle w:val="Subtitle"/>
        <w:rPr>
          <w:rFonts w:ascii="Times New Roman" w:hAnsi="Times New Roman" w:cs="Times New Roman"/>
          <w:lang w:val="en-US"/>
        </w:rPr>
      </w:pPr>
      <w:r w:rsidRPr="00BA7C1E">
        <w:rPr>
          <w:rFonts w:ascii="Times New Roman" w:hAnsi="Times New Roman" w:cs="Times New Roman"/>
          <w:lang w:val="en-US"/>
        </w:rPr>
        <w:t>Datum</w:t>
      </w:r>
    </w:p>
    <w:p w:rsidR="00723B79" w:rsidRPr="00BA7C1E" w:rsidRDefault="0013026F"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1</w:t>
      </w:r>
      <w:r w:rsidR="00820D5C" w:rsidRPr="00BA7C1E">
        <w:rPr>
          <w:rFonts w:ascii="Times New Roman" w:hAnsi="Times New Roman" w:cs="Times New Roman"/>
          <w:sz w:val="24"/>
          <w:szCs w:val="24"/>
          <w:lang w:val="en-US"/>
        </w:rPr>
        <w:t>9</w:t>
      </w:r>
      <w:r w:rsidR="007F46F3" w:rsidRPr="00BA7C1E">
        <w:rPr>
          <w:rFonts w:ascii="Times New Roman" w:hAnsi="Times New Roman" w:cs="Times New Roman"/>
          <w:sz w:val="24"/>
          <w:szCs w:val="24"/>
          <w:lang w:val="en-US"/>
        </w:rPr>
        <w:t>.01.2015</w:t>
      </w:r>
    </w:p>
    <w:p w:rsidR="000A71D8" w:rsidRPr="00BA7C1E" w:rsidRDefault="000A71D8" w:rsidP="000A71D8">
      <w:pPr>
        <w:rPr>
          <w:rFonts w:ascii="Times New Roman" w:hAnsi="Times New Roman" w:cs="Times New Roman"/>
          <w:sz w:val="24"/>
          <w:szCs w:val="24"/>
          <w:lang w:val="en-US"/>
        </w:rPr>
      </w:pPr>
      <w:r w:rsidRPr="00BA7C1E">
        <w:rPr>
          <w:rFonts w:ascii="Times New Roman" w:hAnsi="Times New Roman" w:cs="Times New Roman"/>
          <w:sz w:val="24"/>
          <w:szCs w:val="24"/>
          <w:lang w:val="en-US"/>
        </w:rPr>
        <w:br w:type="page"/>
      </w:r>
    </w:p>
    <w:sdt>
      <w:sdtPr>
        <w:rPr>
          <w:rFonts w:ascii="Times New Roman" w:eastAsiaTheme="minorHAnsi" w:hAnsi="Times New Roman" w:cs="Times New Roman"/>
          <w:b w:val="0"/>
          <w:bCs w:val="0"/>
          <w:color w:val="auto"/>
          <w:sz w:val="24"/>
          <w:szCs w:val="24"/>
          <w:lang w:val="de-DE" w:eastAsia="en-US"/>
        </w:rPr>
        <w:id w:val="-316955477"/>
        <w:docPartObj>
          <w:docPartGallery w:val="Table of Contents"/>
          <w:docPartUnique/>
        </w:docPartObj>
      </w:sdtPr>
      <w:sdtEndPr/>
      <w:sdtContent>
        <w:p w:rsidR="00663071" w:rsidRPr="00BA7C1E" w:rsidRDefault="00663071">
          <w:pPr>
            <w:pStyle w:val="TOCHeading"/>
            <w:rPr>
              <w:rFonts w:ascii="Times New Roman" w:hAnsi="Times New Roman" w:cs="Times New Roman"/>
              <w:sz w:val="24"/>
              <w:szCs w:val="24"/>
              <w:lang w:val="de-DE"/>
            </w:rPr>
          </w:pPr>
          <w:r w:rsidRPr="00BA7C1E">
            <w:rPr>
              <w:rFonts w:ascii="Times New Roman" w:hAnsi="Times New Roman" w:cs="Times New Roman"/>
              <w:sz w:val="24"/>
              <w:szCs w:val="24"/>
              <w:lang w:val="de-DE"/>
            </w:rPr>
            <w:t>Inhalt</w:t>
          </w:r>
        </w:p>
        <w:p w:rsidR="006C1C01" w:rsidRDefault="001605CD">
          <w:pPr>
            <w:pStyle w:val="TOC1"/>
            <w:tabs>
              <w:tab w:val="left" w:pos="440"/>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00663071" w:rsidRPr="00BA7C1E">
            <w:rPr>
              <w:rFonts w:ascii="Times New Roman" w:hAnsi="Times New Roman" w:cs="Times New Roman"/>
              <w:sz w:val="24"/>
              <w:szCs w:val="24"/>
            </w:rPr>
            <w:instrText xml:space="preserve"> TOC \o "1-3" \h \z \u </w:instrText>
          </w:r>
          <w:r w:rsidRPr="00BA7C1E">
            <w:rPr>
              <w:rFonts w:ascii="Times New Roman" w:hAnsi="Times New Roman" w:cs="Times New Roman"/>
              <w:sz w:val="24"/>
              <w:szCs w:val="24"/>
            </w:rPr>
            <w:fldChar w:fldCharType="separate"/>
          </w:r>
          <w:hyperlink w:anchor="_Toc409379056" w:history="1">
            <w:r w:rsidR="006C1C01" w:rsidRPr="0027420A">
              <w:rPr>
                <w:rStyle w:val="Hyperlink"/>
                <w:rFonts w:ascii="Times New Roman" w:hAnsi="Times New Roman" w:cs="Times New Roman"/>
                <w:noProof/>
              </w:rPr>
              <w:t>1</w:t>
            </w:r>
            <w:r w:rsidR="006C1C01">
              <w:rPr>
                <w:rFonts w:eastAsiaTheme="minorEastAsia"/>
                <w:noProof/>
                <w:lang w:val="de-AT" w:eastAsia="de-AT"/>
              </w:rPr>
              <w:tab/>
            </w:r>
            <w:r w:rsidR="006C1C01" w:rsidRPr="0027420A">
              <w:rPr>
                <w:rStyle w:val="Hyperlink"/>
                <w:rFonts w:ascii="Times New Roman" w:hAnsi="Times New Roman" w:cs="Times New Roman"/>
                <w:noProof/>
              </w:rPr>
              <w:t>Einleitung</w:t>
            </w:r>
            <w:r w:rsidR="006C1C01">
              <w:rPr>
                <w:noProof/>
                <w:webHidden/>
              </w:rPr>
              <w:tab/>
            </w:r>
            <w:r w:rsidR="006C1C01">
              <w:rPr>
                <w:noProof/>
                <w:webHidden/>
              </w:rPr>
              <w:fldChar w:fldCharType="begin"/>
            </w:r>
            <w:r w:rsidR="006C1C01">
              <w:rPr>
                <w:noProof/>
                <w:webHidden/>
              </w:rPr>
              <w:instrText xml:space="preserve"> PAGEREF _Toc409379056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57" w:history="1">
            <w:r w:rsidR="006C1C01" w:rsidRPr="0027420A">
              <w:rPr>
                <w:rStyle w:val="Hyperlink"/>
                <w:rFonts w:ascii="Times New Roman" w:hAnsi="Times New Roman" w:cs="Times New Roman"/>
                <w:noProof/>
              </w:rPr>
              <w:t>1.1</w:t>
            </w:r>
            <w:r w:rsidR="006C1C01">
              <w:rPr>
                <w:rFonts w:eastAsiaTheme="minorEastAsia"/>
                <w:noProof/>
                <w:lang w:val="de-AT" w:eastAsia="de-AT"/>
              </w:rPr>
              <w:tab/>
            </w:r>
            <w:r w:rsidR="006C1C01" w:rsidRPr="0027420A">
              <w:rPr>
                <w:rStyle w:val="Hyperlink"/>
                <w:rFonts w:ascii="Times New Roman" w:hAnsi="Times New Roman" w:cs="Times New Roman"/>
                <w:noProof/>
              </w:rPr>
              <w:t>Zweck und Ziel</w:t>
            </w:r>
            <w:r w:rsidR="006C1C01">
              <w:rPr>
                <w:noProof/>
                <w:webHidden/>
              </w:rPr>
              <w:tab/>
            </w:r>
            <w:r w:rsidR="006C1C01">
              <w:rPr>
                <w:noProof/>
                <w:webHidden/>
              </w:rPr>
              <w:fldChar w:fldCharType="begin"/>
            </w:r>
            <w:r w:rsidR="006C1C01">
              <w:rPr>
                <w:noProof/>
                <w:webHidden/>
              </w:rPr>
              <w:instrText xml:space="preserve"> PAGEREF _Toc409379057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58" w:history="1">
            <w:r w:rsidR="006C1C01" w:rsidRPr="0027420A">
              <w:rPr>
                <w:rStyle w:val="Hyperlink"/>
                <w:rFonts w:ascii="Times New Roman" w:hAnsi="Times New Roman" w:cs="Times New Roman"/>
                <w:noProof/>
              </w:rPr>
              <w:t>1.2</w:t>
            </w:r>
            <w:r w:rsidR="006C1C01">
              <w:rPr>
                <w:rFonts w:eastAsiaTheme="minorEastAsia"/>
                <w:noProof/>
                <w:lang w:val="de-AT" w:eastAsia="de-AT"/>
              </w:rPr>
              <w:tab/>
            </w:r>
            <w:r w:rsidR="006C1C01" w:rsidRPr="0027420A">
              <w:rPr>
                <w:rStyle w:val="Hyperlink"/>
                <w:rFonts w:ascii="Times New Roman" w:hAnsi="Times New Roman" w:cs="Times New Roman"/>
                <w:noProof/>
              </w:rPr>
              <w:t>Name, Einsatzbereich, Abgrenzung</w:t>
            </w:r>
            <w:r w:rsidR="006C1C01">
              <w:rPr>
                <w:noProof/>
                <w:webHidden/>
              </w:rPr>
              <w:tab/>
            </w:r>
            <w:r w:rsidR="006C1C01">
              <w:rPr>
                <w:noProof/>
                <w:webHidden/>
              </w:rPr>
              <w:fldChar w:fldCharType="begin"/>
            </w:r>
            <w:r w:rsidR="006C1C01">
              <w:rPr>
                <w:noProof/>
                <w:webHidden/>
              </w:rPr>
              <w:instrText xml:space="preserve"> PAGEREF _Toc409379058 \h </w:instrText>
            </w:r>
            <w:r w:rsidR="006C1C01">
              <w:rPr>
                <w:noProof/>
                <w:webHidden/>
              </w:rPr>
            </w:r>
            <w:r w:rsidR="006C1C01">
              <w:rPr>
                <w:noProof/>
                <w:webHidden/>
              </w:rPr>
              <w:fldChar w:fldCharType="separate"/>
            </w:r>
            <w:r w:rsidR="005B7F51">
              <w:rPr>
                <w:noProof/>
                <w:webHidden/>
              </w:rPr>
              <w:t>4</w:t>
            </w:r>
            <w:r w:rsidR="006C1C01">
              <w:rPr>
                <w:noProof/>
                <w:webHidden/>
              </w:rPr>
              <w:fldChar w:fldCharType="end"/>
            </w:r>
          </w:hyperlink>
        </w:p>
        <w:p w:rsidR="006C1C01" w:rsidRDefault="00D47583">
          <w:pPr>
            <w:pStyle w:val="TOC1"/>
            <w:tabs>
              <w:tab w:val="left" w:pos="440"/>
              <w:tab w:val="right" w:leader="dot" w:pos="9062"/>
            </w:tabs>
            <w:rPr>
              <w:rFonts w:eastAsiaTheme="minorEastAsia"/>
              <w:noProof/>
              <w:lang w:val="de-AT" w:eastAsia="de-AT"/>
            </w:rPr>
          </w:pPr>
          <w:hyperlink w:anchor="_Toc409379059" w:history="1">
            <w:r w:rsidR="006C1C01" w:rsidRPr="0027420A">
              <w:rPr>
                <w:rStyle w:val="Hyperlink"/>
                <w:rFonts w:ascii="Times New Roman" w:hAnsi="Times New Roman" w:cs="Times New Roman"/>
                <w:noProof/>
              </w:rPr>
              <w:t>2</w:t>
            </w:r>
            <w:r w:rsidR="006C1C01">
              <w:rPr>
                <w:rFonts w:eastAsiaTheme="minorEastAsia"/>
                <w:noProof/>
                <w:lang w:val="de-AT" w:eastAsia="de-AT"/>
              </w:rPr>
              <w:tab/>
            </w:r>
            <w:r w:rsidR="006C1C01" w:rsidRPr="0027420A">
              <w:rPr>
                <w:rStyle w:val="Hyperlink"/>
                <w:rFonts w:ascii="Times New Roman" w:hAnsi="Times New Roman" w:cs="Times New Roman"/>
                <w:noProof/>
              </w:rPr>
              <w:t>Technologieauswahl</w:t>
            </w:r>
            <w:r w:rsidR="006C1C01">
              <w:rPr>
                <w:noProof/>
                <w:webHidden/>
              </w:rPr>
              <w:tab/>
            </w:r>
            <w:r w:rsidR="006C1C01">
              <w:rPr>
                <w:noProof/>
                <w:webHidden/>
              </w:rPr>
              <w:fldChar w:fldCharType="begin"/>
            </w:r>
            <w:r w:rsidR="006C1C01">
              <w:rPr>
                <w:noProof/>
                <w:webHidden/>
              </w:rPr>
              <w:instrText xml:space="preserve"> PAGEREF _Toc409379059 \h </w:instrText>
            </w:r>
            <w:r w:rsidR="006C1C01">
              <w:rPr>
                <w:noProof/>
                <w:webHidden/>
              </w:rPr>
            </w:r>
            <w:r w:rsidR="006C1C01">
              <w:rPr>
                <w:noProof/>
                <w:webHidden/>
              </w:rPr>
              <w:fldChar w:fldCharType="separate"/>
            </w:r>
            <w:r w:rsidR="005B7F51">
              <w:rPr>
                <w:noProof/>
                <w:webHidden/>
              </w:rPr>
              <w:t>5</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0" w:history="1">
            <w:r w:rsidR="006C1C01" w:rsidRPr="0027420A">
              <w:rPr>
                <w:rStyle w:val="Hyperlink"/>
                <w:rFonts w:ascii="Times New Roman" w:hAnsi="Times New Roman" w:cs="Times New Roman"/>
                <w:noProof/>
              </w:rPr>
              <w:t>2.1</w:t>
            </w:r>
            <w:r w:rsidR="006C1C01">
              <w:rPr>
                <w:rFonts w:eastAsiaTheme="minorEastAsia"/>
                <w:noProof/>
                <w:lang w:val="de-AT" w:eastAsia="de-AT"/>
              </w:rPr>
              <w:tab/>
            </w:r>
            <w:r w:rsidR="006C1C01" w:rsidRPr="0027420A">
              <w:rPr>
                <w:rStyle w:val="Hyperlink"/>
                <w:rFonts w:ascii="Times New Roman" w:hAnsi="Times New Roman" w:cs="Times New Roman"/>
                <w:noProof/>
              </w:rPr>
              <w:t>Server</w:t>
            </w:r>
            <w:r w:rsidR="006C1C01">
              <w:rPr>
                <w:noProof/>
                <w:webHidden/>
              </w:rPr>
              <w:tab/>
            </w:r>
            <w:r w:rsidR="006C1C01">
              <w:rPr>
                <w:noProof/>
                <w:webHidden/>
              </w:rPr>
              <w:fldChar w:fldCharType="begin"/>
            </w:r>
            <w:r w:rsidR="006C1C01">
              <w:rPr>
                <w:noProof/>
                <w:webHidden/>
              </w:rPr>
              <w:instrText xml:space="preserve"> PAGEREF _Toc409379060 \h </w:instrText>
            </w:r>
            <w:r w:rsidR="006C1C01">
              <w:rPr>
                <w:noProof/>
                <w:webHidden/>
              </w:rPr>
            </w:r>
            <w:r w:rsidR="006C1C01">
              <w:rPr>
                <w:noProof/>
                <w:webHidden/>
              </w:rPr>
              <w:fldChar w:fldCharType="separate"/>
            </w:r>
            <w:r w:rsidR="005B7F51">
              <w:rPr>
                <w:noProof/>
                <w:webHidden/>
              </w:rPr>
              <w:t>5</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1" w:history="1">
            <w:r w:rsidR="006C1C01" w:rsidRPr="0027420A">
              <w:rPr>
                <w:rStyle w:val="Hyperlink"/>
                <w:rFonts w:ascii="Times New Roman" w:hAnsi="Times New Roman" w:cs="Times New Roman"/>
                <w:noProof/>
              </w:rPr>
              <w:t>2.2</w:t>
            </w:r>
            <w:r w:rsidR="006C1C01">
              <w:rPr>
                <w:rFonts w:eastAsiaTheme="minorEastAsia"/>
                <w:noProof/>
                <w:lang w:val="de-AT" w:eastAsia="de-AT"/>
              </w:rPr>
              <w:tab/>
            </w:r>
            <w:r w:rsidR="006C1C01" w:rsidRPr="0027420A">
              <w:rPr>
                <w:rStyle w:val="Hyperlink"/>
                <w:rFonts w:ascii="Times New Roman" w:hAnsi="Times New Roman" w:cs="Times New Roman"/>
                <w:noProof/>
              </w:rPr>
              <w:t>Webclient</w:t>
            </w:r>
            <w:r w:rsidR="006C1C01">
              <w:rPr>
                <w:noProof/>
                <w:webHidden/>
              </w:rPr>
              <w:tab/>
            </w:r>
            <w:r w:rsidR="006C1C01">
              <w:rPr>
                <w:noProof/>
                <w:webHidden/>
              </w:rPr>
              <w:fldChar w:fldCharType="begin"/>
            </w:r>
            <w:r w:rsidR="006C1C01">
              <w:rPr>
                <w:noProof/>
                <w:webHidden/>
              </w:rPr>
              <w:instrText xml:space="preserve"> PAGEREF _Toc409379061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2" w:history="1">
            <w:r w:rsidR="006C1C01" w:rsidRPr="0027420A">
              <w:rPr>
                <w:rStyle w:val="Hyperlink"/>
                <w:rFonts w:ascii="Times New Roman" w:hAnsi="Times New Roman" w:cs="Times New Roman"/>
                <w:noProof/>
              </w:rPr>
              <w:t>2.3</w:t>
            </w:r>
            <w:r w:rsidR="006C1C01">
              <w:rPr>
                <w:rFonts w:eastAsiaTheme="minorEastAsia"/>
                <w:noProof/>
                <w:lang w:val="de-AT" w:eastAsia="de-AT"/>
              </w:rPr>
              <w:tab/>
            </w:r>
            <w:r w:rsidR="006C1C01" w:rsidRPr="0027420A">
              <w:rPr>
                <w:rStyle w:val="Hyperlink"/>
                <w:rFonts w:ascii="Times New Roman" w:hAnsi="Times New Roman" w:cs="Times New Roman"/>
                <w:noProof/>
              </w:rPr>
              <w:t>Mobiler Client</w:t>
            </w:r>
            <w:r w:rsidR="006C1C01">
              <w:rPr>
                <w:noProof/>
                <w:webHidden/>
              </w:rPr>
              <w:tab/>
            </w:r>
            <w:r w:rsidR="006C1C01">
              <w:rPr>
                <w:noProof/>
                <w:webHidden/>
              </w:rPr>
              <w:fldChar w:fldCharType="begin"/>
            </w:r>
            <w:r w:rsidR="006C1C01">
              <w:rPr>
                <w:noProof/>
                <w:webHidden/>
              </w:rPr>
              <w:instrText xml:space="preserve"> PAGEREF _Toc409379062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3" w:history="1">
            <w:r w:rsidR="006C1C01" w:rsidRPr="0027420A">
              <w:rPr>
                <w:rStyle w:val="Hyperlink"/>
                <w:rFonts w:ascii="Times New Roman" w:hAnsi="Times New Roman" w:cs="Times New Roman"/>
                <w:noProof/>
              </w:rPr>
              <w:t>2.4</w:t>
            </w:r>
            <w:r w:rsidR="006C1C01">
              <w:rPr>
                <w:rFonts w:eastAsiaTheme="minorEastAsia"/>
                <w:noProof/>
                <w:lang w:val="de-AT" w:eastAsia="de-AT"/>
              </w:rPr>
              <w:tab/>
            </w:r>
            <w:r w:rsidR="006C1C01" w:rsidRPr="0027420A">
              <w:rPr>
                <w:rStyle w:val="Hyperlink"/>
                <w:rFonts w:ascii="Times New Roman" w:hAnsi="Times New Roman" w:cs="Times New Roman"/>
                <w:noProof/>
              </w:rPr>
              <w:t>Cloud-Dienst</w:t>
            </w:r>
            <w:r w:rsidR="006C1C01">
              <w:rPr>
                <w:noProof/>
                <w:webHidden/>
              </w:rPr>
              <w:tab/>
            </w:r>
            <w:r w:rsidR="006C1C01">
              <w:rPr>
                <w:noProof/>
                <w:webHidden/>
              </w:rPr>
              <w:fldChar w:fldCharType="begin"/>
            </w:r>
            <w:r w:rsidR="006C1C01">
              <w:rPr>
                <w:noProof/>
                <w:webHidden/>
              </w:rPr>
              <w:instrText xml:space="preserve"> PAGEREF _Toc409379063 \h </w:instrText>
            </w:r>
            <w:r w:rsidR="006C1C01">
              <w:rPr>
                <w:noProof/>
                <w:webHidden/>
              </w:rPr>
            </w:r>
            <w:r w:rsidR="006C1C01">
              <w:rPr>
                <w:noProof/>
                <w:webHidden/>
              </w:rPr>
              <w:fldChar w:fldCharType="separate"/>
            </w:r>
            <w:r w:rsidR="005B7F51">
              <w:rPr>
                <w:noProof/>
                <w:webHidden/>
              </w:rPr>
              <w:t>6</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4" w:history="1">
            <w:r w:rsidR="006C1C01" w:rsidRPr="0027420A">
              <w:rPr>
                <w:rStyle w:val="Hyperlink"/>
                <w:rFonts w:ascii="Times New Roman" w:hAnsi="Times New Roman" w:cs="Times New Roman"/>
                <w:noProof/>
              </w:rPr>
              <w:t>2.5</w:t>
            </w:r>
            <w:r w:rsidR="006C1C01">
              <w:rPr>
                <w:rFonts w:eastAsiaTheme="minorEastAsia"/>
                <w:noProof/>
                <w:lang w:val="de-AT" w:eastAsia="de-AT"/>
              </w:rPr>
              <w:tab/>
            </w:r>
            <w:r w:rsidR="006C1C01" w:rsidRPr="0027420A">
              <w:rPr>
                <w:rStyle w:val="Hyperlink"/>
                <w:rFonts w:ascii="Times New Roman" w:hAnsi="Times New Roman" w:cs="Times New Roman"/>
                <w:noProof/>
              </w:rPr>
              <w:t>Authentifizierung</w:t>
            </w:r>
            <w:r w:rsidR="006C1C01">
              <w:rPr>
                <w:noProof/>
                <w:webHidden/>
              </w:rPr>
              <w:tab/>
            </w:r>
            <w:r w:rsidR="006C1C01">
              <w:rPr>
                <w:noProof/>
                <w:webHidden/>
              </w:rPr>
              <w:fldChar w:fldCharType="begin"/>
            </w:r>
            <w:r w:rsidR="006C1C01">
              <w:rPr>
                <w:noProof/>
                <w:webHidden/>
              </w:rPr>
              <w:instrText xml:space="preserve"> PAGEREF _Toc409379064 \h </w:instrText>
            </w:r>
            <w:r w:rsidR="006C1C01">
              <w:rPr>
                <w:noProof/>
                <w:webHidden/>
              </w:rPr>
            </w:r>
            <w:r w:rsidR="006C1C01">
              <w:rPr>
                <w:noProof/>
                <w:webHidden/>
              </w:rPr>
              <w:fldChar w:fldCharType="separate"/>
            </w:r>
            <w:r w:rsidR="005B7F51">
              <w:rPr>
                <w:noProof/>
                <w:webHidden/>
              </w:rPr>
              <w:t>7</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5" w:history="1">
            <w:r w:rsidR="006C1C01" w:rsidRPr="0027420A">
              <w:rPr>
                <w:rStyle w:val="Hyperlink"/>
                <w:rFonts w:ascii="Times New Roman" w:hAnsi="Times New Roman" w:cs="Times New Roman"/>
                <w:noProof/>
              </w:rPr>
              <w:t>2.6</w:t>
            </w:r>
            <w:r w:rsidR="006C1C01">
              <w:rPr>
                <w:rFonts w:eastAsiaTheme="minorEastAsia"/>
                <w:noProof/>
                <w:lang w:val="de-AT" w:eastAsia="de-AT"/>
              </w:rPr>
              <w:tab/>
            </w:r>
            <w:r w:rsidR="006C1C01" w:rsidRPr="0027420A">
              <w:rPr>
                <w:rStyle w:val="Hyperlink"/>
                <w:rFonts w:ascii="Times New Roman" w:hAnsi="Times New Roman" w:cs="Times New Roman"/>
                <w:noProof/>
              </w:rPr>
              <w:t>Datenformate</w:t>
            </w:r>
            <w:r w:rsidR="006C1C01">
              <w:rPr>
                <w:noProof/>
                <w:webHidden/>
              </w:rPr>
              <w:tab/>
            </w:r>
            <w:r w:rsidR="006C1C01">
              <w:rPr>
                <w:noProof/>
                <w:webHidden/>
              </w:rPr>
              <w:fldChar w:fldCharType="begin"/>
            </w:r>
            <w:r w:rsidR="006C1C01">
              <w:rPr>
                <w:noProof/>
                <w:webHidden/>
              </w:rPr>
              <w:instrText xml:space="preserve"> PAGEREF _Toc409379065 \h </w:instrText>
            </w:r>
            <w:r w:rsidR="006C1C01">
              <w:rPr>
                <w:noProof/>
                <w:webHidden/>
              </w:rPr>
            </w:r>
            <w:r w:rsidR="006C1C01">
              <w:rPr>
                <w:noProof/>
                <w:webHidden/>
              </w:rPr>
              <w:fldChar w:fldCharType="separate"/>
            </w:r>
            <w:r w:rsidR="005B7F51">
              <w:rPr>
                <w:noProof/>
                <w:webHidden/>
              </w:rPr>
              <w:t>7</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6" w:history="1">
            <w:r w:rsidR="006C1C01" w:rsidRPr="0027420A">
              <w:rPr>
                <w:rStyle w:val="Hyperlink"/>
                <w:rFonts w:ascii="Times New Roman" w:hAnsi="Times New Roman" w:cs="Times New Roman"/>
                <w:noProof/>
              </w:rPr>
              <w:t>2.7</w:t>
            </w:r>
            <w:r w:rsidR="006C1C01">
              <w:rPr>
                <w:rFonts w:eastAsiaTheme="minorEastAsia"/>
                <w:noProof/>
                <w:lang w:val="de-AT" w:eastAsia="de-AT"/>
              </w:rPr>
              <w:tab/>
            </w:r>
            <w:r w:rsidR="006C1C01" w:rsidRPr="0027420A">
              <w:rPr>
                <w:rStyle w:val="Hyperlink"/>
                <w:rFonts w:ascii="Times New Roman" w:hAnsi="Times New Roman" w:cs="Times New Roman"/>
                <w:noProof/>
              </w:rPr>
              <w:t>Protokolle</w:t>
            </w:r>
            <w:r w:rsidR="006C1C01">
              <w:rPr>
                <w:noProof/>
                <w:webHidden/>
              </w:rPr>
              <w:tab/>
            </w:r>
            <w:r w:rsidR="006C1C01">
              <w:rPr>
                <w:noProof/>
                <w:webHidden/>
              </w:rPr>
              <w:fldChar w:fldCharType="begin"/>
            </w:r>
            <w:r w:rsidR="006C1C01">
              <w:rPr>
                <w:noProof/>
                <w:webHidden/>
              </w:rPr>
              <w:instrText xml:space="preserve"> PAGEREF _Toc409379066 \h </w:instrText>
            </w:r>
            <w:r w:rsidR="006C1C01">
              <w:rPr>
                <w:noProof/>
                <w:webHidden/>
              </w:rPr>
            </w:r>
            <w:r w:rsidR="006C1C01">
              <w:rPr>
                <w:noProof/>
                <w:webHidden/>
              </w:rPr>
              <w:fldChar w:fldCharType="separate"/>
            </w:r>
            <w:r w:rsidR="005B7F51">
              <w:rPr>
                <w:noProof/>
                <w:webHidden/>
              </w:rPr>
              <w:t>8</w:t>
            </w:r>
            <w:r w:rsidR="006C1C01">
              <w:rPr>
                <w:noProof/>
                <w:webHidden/>
              </w:rPr>
              <w:fldChar w:fldCharType="end"/>
            </w:r>
          </w:hyperlink>
        </w:p>
        <w:p w:rsidR="006C1C01" w:rsidRDefault="00D47583">
          <w:pPr>
            <w:pStyle w:val="TOC1"/>
            <w:tabs>
              <w:tab w:val="left" w:pos="440"/>
              <w:tab w:val="right" w:leader="dot" w:pos="9062"/>
            </w:tabs>
            <w:rPr>
              <w:rFonts w:eastAsiaTheme="minorEastAsia"/>
              <w:noProof/>
              <w:lang w:val="de-AT" w:eastAsia="de-AT"/>
            </w:rPr>
          </w:pPr>
          <w:hyperlink w:anchor="_Toc409379067" w:history="1">
            <w:r w:rsidR="006C1C01" w:rsidRPr="0027420A">
              <w:rPr>
                <w:rStyle w:val="Hyperlink"/>
                <w:rFonts w:ascii="Times New Roman" w:hAnsi="Times New Roman" w:cs="Times New Roman"/>
                <w:noProof/>
              </w:rPr>
              <w:t>3</w:t>
            </w:r>
            <w:r w:rsidR="006C1C01">
              <w:rPr>
                <w:rFonts w:eastAsiaTheme="minorEastAsia"/>
                <w:noProof/>
                <w:lang w:val="de-AT" w:eastAsia="de-AT"/>
              </w:rPr>
              <w:tab/>
            </w:r>
            <w:r w:rsidR="006C1C01" w:rsidRPr="0027420A">
              <w:rPr>
                <w:rStyle w:val="Hyperlink"/>
                <w:rFonts w:ascii="Times New Roman" w:hAnsi="Times New Roman" w:cs="Times New Roman"/>
                <w:noProof/>
              </w:rPr>
              <w:t>Umsetzung der Authentifizierung</w:t>
            </w:r>
            <w:r w:rsidR="006C1C01">
              <w:rPr>
                <w:noProof/>
                <w:webHidden/>
              </w:rPr>
              <w:tab/>
            </w:r>
            <w:r w:rsidR="006C1C01">
              <w:rPr>
                <w:noProof/>
                <w:webHidden/>
              </w:rPr>
              <w:fldChar w:fldCharType="begin"/>
            </w:r>
            <w:r w:rsidR="006C1C01">
              <w:rPr>
                <w:noProof/>
                <w:webHidden/>
              </w:rPr>
              <w:instrText xml:space="preserve"> PAGEREF _Toc409379067 \h </w:instrText>
            </w:r>
            <w:r w:rsidR="006C1C01">
              <w:rPr>
                <w:noProof/>
                <w:webHidden/>
              </w:rPr>
            </w:r>
            <w:r w:rsidR="006C1C01">
              <w:rPr>
                <w:noProof/>
                <w:webHidden/>
              </w:rPr>
              <w:fldChar w:fldCharType="separate"/>
            </w:r>
            <w:r w:rsidR="005B7F51">
              <w:rPr>
                <w:noProof/>
                <w:webHidden/>
              </w:rPr>
              <w:t>9</w:t>
            </w:r>
            <w:r w:rsidR="006C1C01">
              <w:rPr>
                <w:noProof/>
                <w:webHidden/>
              </w:rPr>
              <w:fldChar w:fldCharType="end"/>
            </w:r>
          </w:hyperlink>
        </w:p>
        <w:p w:rsidR="006C1C01" w:rsidRDefault="00D47583">
          <w:pPr>
            <w:pStyle w:val="TOC1"/>
            <w:tabs>
              <w:tab w:val="left" w:pos="440"/>
              <w:tab w:val="right" w:leader="dot" w:pos="9062"/>
            </w:tabs>
            <w:rPr>
              <w:rFonts w:eastAsiaTheme="minorEastAsia"/>
              <w:noProof/>
              <w:lang w:val="de-AT" w:eastAsia="de-AT"/>
            </w:rPr>
          </w:pPr>
          <w:hyperlink w:anchor="_Toc409379068" w:history="1">
            <w:r w:rsidR="006C1C01" w:rsidRPr="0027420A">
              <w:rPr>
                <w:rStyle w:val="Hyperlink"/>
                <w:rFonts w:ascii="Times New Roman" w:hAnsi="Times New Roman" w:cs="Times New Roman"/>
                <w:noProof/>
              </w:rPr>
              <w:t>4</w:t>
            </w:r>
            <w:r w:rsidR="006C1C01">
              <w:rPr>
                <w:rFonts w:eastAsiaTheme="minorEastAsia"/>
                <w:noProof/>
                <w:lang w:val="de-AT" w:eastAsia="de-AT"/>
              </w:rPr>
              <w:tab/>
            </w:r>
            <w:r w:rsidR="006C1C01" w:rsidRPr="0027420A">
              <w:rPr>
                <w:rStyle w:val="Hyperlink"/>
                <w:rFonts w:ascii="Times New Roman" w:hAnsi="Times New Roman" w:cs="Times New Roman"/>
                <w:noProof/>
              </w:rPr>
              <w:t>REST</w:t>
            </w:r>
            <w:r w:rsidR="006C1C01">
              <w:rPr>
                <w:noProof/>
                <w:webHidden/>
              </w:rPr>
              <w:tab/>
            </w:r>
            <w:r w:rsidR="006C1C01">
              <w:rPr>
                <w:noProof/>
                <w:webHidden/>
              </w:rPr>
              <w:fldChar w:fldCharType="begin"/>
            </w:r>
            <w:r w:rsidR="006C1C01">
              <w:rPr>
                <w:noProof/>
                <w:webHidden/>
              </w:rPr>
              <w:instrText xml:space="preserve"> PAGEREF _Toc409379068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69" w:history="1">
            <w:r w:rsidR="006C1C01" w:rsidRPr="0027420A">
              <w:rPr>
                <w:rStyle w:val="Hyperlink"/>
                <w:rFonts w:ascii="Times New Roman" w:hAnsi="Times New Roman" w:cs="Times New Roman"/>
                <w:noProof/>
              </w:rPr>
              <w:t>4.1</w:t>
            </w:r>
            <w:r w:rsidR="006C1C01">
              <w:rPr>
                <w:rFonts w:eastAsiaTheme="minorEastAsia"/>
                <w:noProof/>
                <w:lang w:val="de-AT" w:eastAsia="de-AT"/>
              </w:rPr>
              <w:tab/>
            </w:r>
            <w:r w:rsidR="006C1C01" w:rsidRPr="0027420A">
              <w:rPr>
                <w:rStyle w:val="Hyperlink"/>
                <w:rFonts w:ascii="Times New Roman" w:hAnsi="Times New Roman" w:cs="Times New Roman"/>
                <w:noProof/>
              </w:rPr>
              <w:t>Adressierbarkeit</w:t>
            </w:r>
            <w:r w:rsidR="006C1C01">
              <w:rPr>
                <w:noProof/>
                <w:webHidden/>
              </w:rPr>
              <w:tab/>
            </w:r>
            <w:r w:rsidR="006C1C01">
              <w:rPr>
                <w:noProof/>
                <w:webHidden/>
              </w:rPr>
              <w:fldChar w:fldCharType="begin"/>
            </w:r>
            <w:r w:rsidR="006C1C01">
              <w:rPr>
                <w:noProof/>
                <w:webHidden/>
              </w:rPr>
              <w:instrText xml:space="preserve"> PAGEREF _Toc409379069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70" w:history="1">
            <w:r w:rsidR="006C1C01" w:rsidRPr="0027420A">
              <w:rPr>
                <w:rStyle w:val="Hyperlink"/>
                <w:rFonts w:ascii="Times New Roman" w:hAnsi="Times New Roman" w:cs="Times New Roman"/>
                <w:noProof/>
              </w:rPr>
              <w:t>4.2</w:t>
            </w:r>
            <w:r w:rsidR="006C1C01">
              <w:rPr>
                <w:rFonts w:eastAsiaTheme="minorEastAsia"/>
                <w:noProof/>
                <w:lang w:val="de-AT" w:eastAsia="de-AT"/>
              </w:rPr>
              <w:tab/>
            </w:r>
            <w:r w:rsidR="006C1C01" w:rsidRPr="0027420A">
              <w:rPr>
                <w:rStyle w:val="Hyperlink"/>
                <w:rFonts w:ascii="Times New Roman" w:hAnsi="Times New Roman" w:cs="Times New Roman"/>
                <w:noProof/>
              </w:rPr>
              <w:t>Zustandslosigkeit</w:t>
            </w:r>
            <w:r w:rsidR="006C1C01">
              <w:rPr>
                <w:noProof/>
                <w:webHidden/>
              </w:rPr>
              <w:tab/>
            </w:r>
            <w:r w:rsidR="006C1C01">
              <w:rPr>
                <w:noProof/>
                <w:webHidden/>
              </w:rPr>
              <w:fldChar w:fldCharType="begin"/>
            </w:r>
            <w:r w:rsidR="006C1C01">
              <w:rPr>
                <w:noProof/>
                <w:webHidden/>
              </w:rPr>
              <w:instrText xml:space="preserve"> PAGEREF _Toc409379070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71" w:history="1">
            <w:r w:rsidR="006C1C01" w:rsidRPr="0027420A">
              <w:rPr>
                <w:rStyle w:val="Hyperlink"/>
                <w:rFonts w:ascii="Times New Roman" w:hAnsi="Times New Roman" w:cs="Times New Roman"/>
                <w:noProof/>
              </w:rPr>
              <w:t>4.3</w:t>
            </w:r>
            <w:r w:rsidR="006C1C01">
              <w:rPr>
                <w:rFonts w:eastAsiaTheme="minorEastAsia"/>
                <w:noProof/>
                <w:lang w:val="de-AT" w:eastAsia="de-AT"/>
              </w:rPr>
              <w:tab/>
            </w:r>
            <w:r w:rsidR="006C1C01" w:rsidRPr="0027420A">
              <w:rPr>
                <w:rStyle w:val="Hyperlink"/>
                <w:rFonts w:ascii="Times New Roman" w:hAnsi="Times New Roman" w:cs="Times New Roman"/>
                <w:noProof/>
              </w:rPr>
              <w:t>Schnittstellen/Operationen</w:t>
            </w:r>
            <w:r w:rsidR="006C1C01">
              <w:rPr>
                <w:noProof/>
                <w:webHidden/>
              </w:rPr>
              <w:tab/>
            </w:r>
            <w:r w:rsidR="006C1C01">
              <w:rPr>
                <w:noProof/>
                <w:webHidden/>
              </w:rPr>
              <w:fldChar w:fldCharType="begin"/>
            </w:r>
            <w:r w:rsidR="006C1C01">
              <w:rPr>
                <w:noProof/>
                <w:webHidden/>
              </w:rPr>
              <w:instrText xml:space="preserve"> PAGEREF _Toc409379071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72" w:history="1">
            <w:r w:rsidR="006C1C01" w:rsidRPr="0027420A">
              <w:rPr>
                <w:rStyle w:val="Hyperlink"/>
                <w:rFonts w:ascii="Times New Roman" w:hAnsi="Times New Roman" w:cs="Times New Roman"/>
                <w:noProof/>
              </w:rPr>
              <w:t>4.4</w:t>
            </w:r>
            <w:r w:rsidR="006C1C01">
              <w:rPr>
                <w:rFonts w:eastAsiaTheme="minorEastAsia"/>
                <w:noProof/>
                <w:lang w:val="de-AT" w:eastAsia="de-AT"/>
              </w:rPr>
              <w:tab/>
            </w:r>
            <w:r w:rsidR="006C1C01" w:rsidRPr="0027420A">
              <w:rPr>
                <w:rStyle w:val="Hyperlink"/>
                <w:rFonts w:ascii="Times New Roman" w:hAnsi="Times New Roman" w:cs="Times New Roman"/>
                <w:noProof/>
              </w:rPr>
              <w:t>Entkopplung von Ressourcen und Repräsentation</w:t>
            </w:r>
            <w:r w:rsidR="006C1C01">
              <w:rPr>
                <w:noProof/>
                <w:webHidden/>
              </w:rPr>
              <w:tab/>
            </w:r>
            <w:r w:rsidR="006C1C01">
              <w:rPr>
                <w:noProof/>
                <w:webHidden/>
              </w:rPr>
              <w:fldChar w:fldCharType="begin"/>
            </w:r>
            <w:r w:rsidR="006C1C01">
              <w:rPr>
                <w:noProof/>
                <w:webHidden/>
              </w:rPr>
              <w:instrText xml:space="preserve"> PAGEREF _Toc409379072 \h </w:instrText>
            </w:r>
            <w:r w:rsidR="006C1C01">
              <w:rPr>
                <w:noProof/>
                <w:webHidden/>
              </w:rPr>
            </w:r>
            <w:r w:rsidR="006C1C01">
              <w:rPr>
                <w:noProof/>
                <w:webHidden/>
              </w:rPr>
              <w:fldChar w:fldCharType="separate"/>
            </w:r>
            <w:r w:rsidR="005B7F51">
              <w:rPr>
                <w:noProof/>
                <w:webHidden/>
              </w:rPr>
              <w:t>10</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73" w:history="1">
            <w:r w:rsidR="006C1C01" w:rsidRPr="0027420A">
              <w:rPr>
                <w:rStyle w:val="Hyperlink"/>
                <w:rFonts w:ascii="Times New Roman" w:hAnsi="Times New Roman" w:cs="Times New Roman"/>
                <w:noProof/>
              </w:rPr>
              <w:t>4.5</w:t>
            </w:r>
            <w:r w:rsidR="006C1C01">
              <w:rPr>
                <w:rFonts w:eastAsiaTheme="minorEastAsia"/>
                <w:noProof/>
                <w:lang w:val="de-AT" w:eastAsia="de-AT"/>
              </w:rPr>
              <w:tab/>
            </w:r>
            <w:r w:rsidR="006C1C01" w:rsidRPr="0027420A">
              <w:rPr>
                <w:rStyle w:val="Hyperlink"/>
                <w:rFonts w:ascii="Times New Roman" w:hAnsi="Times New Roman" w:cs="Times New Roman"/>
                <w:noProof/>
              </w:rPr>
              <w:t>Umsetzung von REST</w:t>
            </w:r>
            <w:r w:rsidR="006C1C01">
              <w:rPr>
                <w:noProof/>
                <w:webHidden/>
              </w:rPr>
              <w:tab/>
            </w:r>
            <w:r w:rsidR="006C1C01">
              <w:rPr>
                <w:noProof/>
                <w:webHidden/>
              </w:rPr>
              <w:fldChar w:fldCharType="begin"/>
            </w:r>
            <w:r w:rsidR="006C1C01">
              <w:rPr>
                <w:noProof/>
                <w:webHidden/>
              </w:rPr>
              <w:instrText xml:space="preserve"> PAGEREF _Toc409379073 \h </w:instrText>
            </w:r>
            <w:r w:rsidR="006C1C01">
              <w:rPr>
                <w:noProof/>
                <w:webHidden/>
              </w:rPr>
            </w:r>
            <w:r w:rsidR="006C1C01">
              <w:rPr>
                <w:noProof/>
                <w:webHidden/>
              </w:rPr>
              <w:fldChar w:fldCharType="separate"/>
            </w:r>
            <w:r w:rsidR="005B7F51">
              <w:rPr>
                <w:noProof/>
                <w:webHidden/>
              </w:rPr>
              <w:t>11</w:t>
            </w:r>
            <w:r w:rsidR="006C1C01">
              <w:rPr>
                <w:noProof/>
                <w:webHidden/>
              </w:rPr>
              <w:fldChar w:fldCharType="end"/>
            </w:r>
          </w:hyperlink>
        </w:p>
        <w:p w:rsidR="006C1C01" w:rsidRDefault="00D47583">
          <w:pPr>
            <w:pStyle w:val="TOC1"/>
            <w:tabs>
              <w:tab w:val="left" w:pos="440"/>
              <w:tab w:val="right" w:leader="dot" w:pos="9062"/>
            </w:tabs>
            <w:rPr>
              <w:rFonts w:eastAsiaTheme="minorEastAsia"/>
              <w:noProof/>
              <w:lang w:val="de-AT" w:eastAsia="de-AT"/>
            </w:rPr>
          </w:pPr>
          <w:hyperlink w:anchor="_Toc409379080" w:history="1">
            <w:r w:rsidR="006C1C01" w:rsidRPr="0027420A">
              <w:rPr>
                <w:rStyle w:val="Hyperlink"/>
                <w:rFonts w:ascii="Times New Roman" w:hAnsi="Times New Roman" w:cs="Times New Roman"/>
                <w:noProof/>
              </w:rPr>
              <w:t>5</w:t>
            </w:r>
            <w:r w:rsidR="006C1C01">
              <w:rPr>
                <w:rFonts w:eastAsiaTheme="minorEastAsia"/>
                <w:noProof/>
                <w:lang w:val="de-AT" w:eastAsia="de-AT"/>
              </w:rPr>
              <w:tab/>
            </w:r>
            <w:r w:rsidR="006C1C01" w:rsidRPr="0027420A">
              <w:rPr>
                <w:rStyle w:val="Hyperlink"/>
                <w:rFonts w:ascii="Times New Roman" w:hAnsi="Times New Roman" w:cs="Times New Roman"/>
                <w:noProof/>
              </w:rPr>
              <w:t>Funktionale Anforderungen</w:t>
            </w:r>
            <w:r w:rsidR="006C1C01">
              <w:rPr>
                <w:noProof/>
                <w:webHidden/>
              </w:rPr>
              <w:tab/>
            </w:r>
            <w:r w:rsidR="006C1C01">
              <w:rPr>
                <w:noProof/>
                <w:webHidden/>
              </w:rPr>
              <w:fldChar w:fldCharType="begin"/>
            </w:r>
            <w:r w:rsidR="006C1C01">
              <w:rPr>
                <w:noProof/>
                <w:webHidden/>
              </w:rPr>
              <w:instrText xml:space="preserve"> PAGEREF _Toc409379080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1" w:history="1">
            <w:r w:rsidR="006C1C01" w:rsidRPr="0027420A">
              <w:rPr>
                <w:rStyle w:val="Hyperlink"/>
                <w:rFonts w:ascii="Times New Roman" w:hAnsi="Times New Roman" w:cs="Times New Roman"/>
                <w:noProof/>
              </w:rPr>
              <w:t>5.1</w:t>
            </w:r>
            <w:r w:rsidR="006C1C01">
              <w:rPr>
                <w:rFonts w:eastAsiaTheme="minorEastAsia"/>
                <w:noProof/>
                <w:lang w:val="de-AT" w:eastAsia="de-AT"/>
              </w:rPr>
              <w:tab/>
            </w:r>
            <w:r w:rsidR="006C1C01" w:rsidRPr="0027420A">
              <w:rPr>
                <w:rStyle w:val="Hyperlink"/>
                <w:rFonts w:ascii="Times New Roman" w:hAnsi="Times New Roman" w:cs="Times New Roman"/>
                <w:noProof/>
              </w:rPr>
              <w:t>Aktienübersicht</w:t>
            </w:r>
            <w:r w:rsidR="006C1C01">
              <w:rPr>
                <w:noProof/>
                <w:webHidden/>
              </w:rPr>
              <w:tab/>
            </w:r>
            <w:r w:rsidR="006C1C01">
              <w:rPr>
                <w:noProof/>
                <w:webHidden/>
              </w:rPr>
              <w:fldChar w:fldCharType="begin"/>
            </w:r>
            <w:r w:rsidR="006C1C01">
              <w:rPr>
                <w:noProof/>
                <w:webHidden/>
              </w:rPr>
              <w:instrText xml:space="preserve"> PAGEREF _Toc409379081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2" w:history="1">
            <w:r w:rsidR="006C1C01" w:rsidRPr="0027420A">
              <w:rPr>
                <w:rStyle w:val="Hyperlink"/>
                <w:rFonts w:ascii="Times New Roman" w:hAnsi="Times New Roman" w:cs="Times New Roman"/>
                <w:noProof/>
              </w:rPr>
              <w:t>5.2</w:t>
            </w:r>
            <w:r w:rsidR="006C1C01">
              <w:rPr>
                <w:rFonts w:eastAsiaTheme="minorEastAsia"/>
                <w:noProof/>
                <w:lang w:val="de-AT" w:eastAsia="de-AT"/>
              </w:rPr>
              <w:tab/>
            </w:r>
            <w:r w:rsidR="006C1C01" w:rsidRPr="0027420A">
              <w:rPr>
                <w:rStyle w:val="Hyperlink"/>
                <w:rFonts w:ascii="Times New Roman" w:hAnsi="Times New Roman" w:cs="Times New Roman"/>
                <w:noProof/>
              </w:rPr>
              <w:t>Aktienhistorie</w:t>
            </w:r>
            <w:r w:rsidR="006C1C01">
              <w:rPr>
                <w:noProof/>
                <w:webHidden/>
              </w:rPr>
              <w:tab/>
            </w:r>
            <w:r w:rsidR="006C1C01">
              <w:rPr>
                <w:noProof/>
                <w:webHidden/>
              </w:rPr>
              <w:fldChar w:fldCharType="begin"/>
            </w:r>
            <w:r w:rsidR="006C1C01">
              <w:rPr>
                <w:noProof/>
                <w:webHidden/>
              </w:rPr>
              <w:instrText xml:space="preserve"> PAGEREF _Toc409379082 \h </w:instrText>
            </w:r>
            <w:r w:rsidR="006C1C01">
              <w:rPr>
                <w:noProof/>
                <w:webHidden/>
              </w:rPr>
            </w:r>
            <w:r w:rsidR="006C1C01">
              <w:rPr>
                <w:noProof/>
                <w:webHidden/>
              </w:rPr>
              <w:fldChar w:fldCharType="separate"/>
            </w:r>
            <w:r w:rsidR="005B7F51">
              <w:rPr>
                <w:noProof/>
                <w:webHidden/>
              </w:rPr>
              <w:t>14</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3" w:history="1">
            <w:r w:rsidR="006C1C01" w:rsidRPr="0027420A">
              <w:rPr>
                <w:rStyle w:val="Hyperlink"/>
                <w:rFonts w:ascii="Times New Roman" w:hAnsi="Times New Roman" w:cs="Times New Roman"/>
                <w:noProof/>
              </w:rPr>
              <w:t>5.3</w:t>
            </w:r>
            <w:r w:rsidR="006C1C01">
              <w:rPr>
                <w:rFonts w:eastAsiaTheme="minorEastAsia"/>
                <w:noProof/>
                <w:lang w:val="de-AT" w:eastAsia="de-AT"/>
              </w:rPr>
              <w:tab/>
            </w:r>
            <w:r w:rsidR="006C1C01" w:rsidRPr="0027420A">
              <w:rPr>
                <w:rStyle w:val="Hyperlink"/>
                <w:rFonts w:ascii="Times New Roman" w:hAnsi="Times New Roman" w:cs="Times New Roman"/>
                <w:noProof/>
              </w:rPr>
              <w:t>Registrierung</w:t>
            </w:r>
            <w:r w:rsidR="006C1C01">
              <w:rPr>
                <w:noProof/>
                <w:webHidden/>
              </w:rPr>
              <w:tab/>
            </w:r>
            <w:r w:rsidR="006C1C01">
              <w:rPr>
                <w:noProof/>
                <w:webHidden/>
              </w:rPr>
              <w:fldChar w:fldCharType="begin"/>
            </w:r>
            <w:r w:rsidR="006C1C01">
              <w:rPr>
                <w:noProof/>
                <w:webHidden/>
              </w:rPr>
              <w:instrText xml:space="preserve"> PAGEREF _Toc409379083 \h </w:instrText>
            </w:r>
            <w:r w:rsidR="006C1C01">
              <w:rPr>
                <w:noProof/>
                <w:webHidden/>
              </w:rPr>
            </w:r>
            <w:r w:rsidR="006C1C01">
              <w:rPr>
                <w:noProof/>
                <w:webHidden/>
              </w:rPr>
              <w:fldChar w:fldCharType="separate"/>
            </w:r>
            <w:r w:rsidR="005B7F51">
              <w:rPr>
                <w:noProof/>
                <w:webHidden/>
              </w:rPr>
              <w:t>15</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4" w:history="1">
            <w:r w:rsidR="006C1C01" w:rsidRPr="0027420A">
              <w:rPr>
                <w:rStyle w:val="Hyperlink"/>
                <w:rFonts w:ascii="Times New Roman" w:hAnsi="Times New Roman" w:cs="Times New Roman"/>
                <w:noProof/>
              </w:rPr>
              <w:t>5.4</w:t>
            </w:r>
            <w:r w:rsidR="006C1C01">
              <w:rPr>
                <w:rFonts w:eastAsiaTheme="minorEastAsia"/>
                <w:noProof/>
                <w:lang w:val="de-AT" w:eastAsia="de-AT"/>
              </w:rPr>
              <w:tab/>
            </w:r>
            <w:r w:rsidR="006C1C01" w:rsidRPr="0027420A">
              <w:rPr>
                <w:rStyle w:val="Hyperlink"/>
                <w:rFonts w:ascii="Times New Roman" w:hAnsi="Times New Roman" w:cs="Times New Roman"/>
                <w:noProof/>
              </w:rPr>
              <w:t>Login</w:t>
            </w:r>
            <w:r w:rsidR="006C1C01">
              <w:rPr>
                <w:noProof/>
                <w:webHidden/>
              </w:rPr>
              <w:tab/>
            </w:r>
            <w:r w:rsidR="006C1C01">
              <w:rPr>
                <w:noProof/>
                <w:webHidden/>
              </w:rPr>
              <w:fldChar w:fldCharType="begin"/>
            </w:r>
            <w:r w:rsidR="006C1C01">
              <w:rPr>
                <w:noProof/>
                <w:webHidden/>
              </w:rPr>
              <w:instrText xml:space="preserve"> PAGEREF _Toc409379084 \h </w:instrText>
            </w:r>
            <w:r w:rsidR="006C1C01">
              <w:rPr>
                <w:noProof/>
                <w:webHidden/>
              </w:rPr>
            </w:r>
            <w:r w:rsidR="006C1C01">
              <w:rPr>
                <w:noProof/>
                <w:webHidden/>
              </w:rPr>
              <w:fldChar w:fldCharType="separate"/>
            </w:r>
            <w:r w:rsidR="005B7F51">
              <w:rPr>
                <w:noProof/>
                <w:webHidden/>
              </w:rPr>
              <w:t>15</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5" w:history="1">
            <w:r w:rsidR="006C1C01" w:rsidRPr="0027420A">
              <w:rPr>
                <w:rStyle w:val="Hyperlink"/>
                <w:rFonts w:ascii="Times New Roman" w:hAnsi="Times New Roman" w:cs="Times New Roman"/>
                <w:noProof/>
              </w:rPr>
              <w:t>5.5</w:t>
            </w:r>
            <w:r w:rsidR="006C1C01">
              <w:rPr>
                <w:rFonts w:eastAsiaTheme="minorEastAsia"/>
                <w:noProof/>
                <w:lang w:val="de-AT" w:eastAsia="de-AT"/>
              </w:rPr>
              <w:tab/>
            </w:r>
            <w:r w:rsidR="006C1C01" w:rsidRPr="0027420A">
              <w:rPr>
                <w:rStyle w:val="Hyperlink"/>
                <w:rFonts w:ascii="Times New Roman" w:hAnsi="Times New Roman" w:cs="Times New Roman"/>
                <w:noProof/>
              </w:rPr>
              <w:t>Aktienkauf</w:t>
            </w:r>
            <w:r w:rsidR="006C1C01">
              <w:rPr>
                <w:noProof/>
                <w:webHidden/>
              </w:rPr>
              <w:tab/>
            </w:r>
            <w:r w:rsidR="006C1C01">
              <w:rPr>
                <w:noProof/>
                <w:webHidden/>
              </w:rPr>
              <w:fldChar w:fldCharType="begin"/>
            </w:r>
            <w:r w:rsidR="006C1C01">
              <w:rPr>
                <w:noProof/>
                <w:webHidden/>
              </w:rPr>
              <w:instrText xml:space="preserve"> PAGEREF _Toc409379085 \h </w:instrText>
            </w:r>
            <w:r w:rsidR="006C1C01">
              <w:rPr>
                <w:noProof/>
                <w:webHidden/>
              </w:rPr>
            </w:r>
            <w:r w:rsidR="006C1C01">
              <w:rPr>
                <w:noProof/>
                <w:webHidden/>
              </w:rPr>
              <w:fldChar w:fldCharType="separate"/>
            </w:r>
            <w:r w:rsidR="005B7F51">
              <w:rPr>
                <w:noProof/>
                <w:webHidden/>
              </w:rPr>
              <w:t>16</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6" w:history="1">
            <w:r w:rsidR="006C1C01" w:rsidRPr="0027420A">
              <w:rPr>
                <w:rStyle w:val="Hyperlink"/>
                <w:rFonts w:ascii="Times New Roman" w:hAnsi="Times New Roman" w:cs="Times New Roman"/>
                <w:noProof/>
              </w:rPr>
              <w:t>5.6</w:t>
            </w:r>
            <w:r w:rsidR="006C1C01">
              <w:rPr>
                <w:rFonts w:eastAsiaTheme="minorEastAsia"/>
                <w:noProof/>
                <w:lang w:val="de-AT" w:eastAsia="de-AT"/>
              </w:rPr>
              <w:tab/>
            </w:r>
            <w:r w:rsidR="006C1C01" w:rsidRPr="0027420A">
              <w:rPr>
                <w:rStyle w:val="Hyperlink"/>
                <w:rFonts w:ascii="Times New Roman" w:hAnsi="Times New Roman" w:cs="Times New Roman"/>
                <w:noProof/>
              </w:rPr>
              <w:t>Aktienverkauf</w:t>
            </w:r>
            <w:r w:rsidR="006C1C01">
              <w:rPr>
                <w:noProof/>
                <w:webHidden/>
              </w:rPr>
              <w:tab/>
            </w:r>
            <w:r w:rsidR="006C1C01">
              <w:rPr>
                <w:noProof/>
                <w:webHidden/>
              </w:rPr>
              <w:fldChar w:fldCharType="begin"/>
            </w:r>
            <w:r w:rsidR="006C1C01">
              <w:rPr>
                <w:noProof/>
                <w:webHidden/>
              </w:rPr>
              <w:instrText xml:space="preserve"> PAGEREF _Toc409379086 \h </w:instrText>
            </w:r>
            <w:r w:rsidR="006C1C01">
              <w:rPr>
                <w:noProof/>
                <w:webHidden/>
              </w:rPr>
            </w:r>
            <w:r w:rsidR="006C1C01">
              <w:rPr>
                <w:noProof/>
                <w:webHidden/>
              </w:rPr>
              <w:fldChar w:fldCharType="separate"/>
            </w:r>
            <w:r w:rsidR="005B7F51">
              <w:rPr>
                <w:noProof/>
                <w:webHidden/>
              </w:rPr>
              <w:t>16</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7" w:history="1">
            <w:r w:rsidR="006C1C01" w:rsidRPr="0027420A">
              <w:rPr>
                <w:rStyle w:val="Hyperlink"/>
                <w:rFonts w:ascii="Times New Roman" w:hAnsi="Times New Roman" w:cs="Times New Roman"/>
                <w:noProof/>
              </w:rPr>
              <w:t>5.7</w:t>
            </w:r>
            <w:r w:rsidR="006C1C01">
              <w:rPr>
                <w:rFonts w:eastAsiaTheme="minorEastAsia"/>
                <w:noProof/>
                <w:lang w:val="de-AT" w:eastAsia="de-AT"/>
              </w:rPr>
              <w:tab/>
            </w:r>
            <w:r w:rsidR="006C1C01" w:rsidRPr="0027420A">
              <w:rPr>
                <w:rStyle w:val="Hyperlink"/>
                <w:rFonts w:ascii="Times New Roman" w:hAnsi="Times New Roman" w:cs="Times New Roman"/>
                <w:noProof/>
              </w:rPr>
              <w:t>Transaktionsübersicht (Portfolio)</w:t>
            </w:r>
            <w:r w:rsidR="006C1C01">
              <w:rPr>
                <w:noProof/>
                <w:webHidden/>
              </w:rPr>
              <w:tab/>
            </w:r>
            <w:r w:rsidR="006C1C01">
              <w:rPr>
                <w:noProof/>
                <w:webHidden/>
              </w:rPr>
              <w:fldChar w:fldCharType="begin"/>
            </w:r>
            <w:r w:rsidR="006C1C01">
              <w:rPr>
                <w:noProof/>
                <w:webHidden/>
              </w:rPr>
              <w:instrText xml:space="preserve"> PAGEREF _Toc409379087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8" w:history="1">
            <w:r w:rsidR="006C1C01" w:rsidRPr="0027420A">
              <w:rPr>
                <w:rStyle w:val="Hyperlink"/>
                <w:rFonts w:ascii="Times New Roman" w:hAnsi="Times New Roman" w:cs="Times New Roman"/>
                <w:noProof/>
              </w:rPr>
              <w:t>5.8</w:t>
            </w:r>
            <w:r w:rsidR="006C1C01">
              <w:rPr>
                <w:rFonts w:eastAsiaTheme="minorEastAsia"/>
                <w:noProof/>
                <w:lang w:val="de-AT" w:eastAsia="de-AT"/>
              </w:rPr>
              <w:tab/>
            </w:r>
            <w:r w:rsidR="006C1C01" w:rsidRPr="0027420A">
              <w:rPr>
                <w:rStyle w:val="Hyperlink"/>
                <w:rFonts w:ascii="Times New Roman" w:hAnsi="Times New Roman" w:cs="Times New Roman"/>
                <w:noProof/>
              </w:rPr>
              <w:t>Passwortänderung</w:t>
            </w:r>
            <w:r w:rsidR="006C1C01">
              <w:rPr>
                <w:noProof/>
                <w:webHidden/>
              </w:rPr>
              <w:tab/>
            </w:r>
            <w:r w:rsidR="006C1C01">
              <w:rPr>
                <w:noProof/>
                <w:webHidden/>
              </w:rPr>
              <w:fldChar w:fldCharType="begin"/>
            </w:r>
            <w:r w:rsidR="006C1C01">
              <w:rPr>
                <w:noProof/>
                <w:webHidden/>
              </w:rPr>
              <w:instrText xml:space="preserve"> PAGEREF _Toc409379088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89" w:history="1">
            <w:r w:rsidR="006C1C01" w:rsidRPr="0027420A">
              <w:rPr>
                <w:rStyle w:val="Hyperlink"/>
                <w:rFonts w:ascii="Times New Roman" w:hAnsi="Times New Roman" w:cs="Times New Roman"/>
                <w:noProof/>
              </w:rPr>
              <w:t>5.9</w:t>
            </w:r>
            <w:r w:rsidR="006C1C01">
              <w:rPr>
                <w:rFonts w:eastAsiaTheme="minorEastAsia"/>
                <w:noProof/>
                <w:lang w:val="de-AT" w:eastAsia="de-AT"/>
              </w:rPr>
              <w:tab/>
            </w:r>
            <w:r w:rsidR="006C1C01" w:rsidRPr="0027420A">
              <w:rPr>
                <w:rStyle w:val="Hyperlink"/>
                <w:rFonts w:ascii="Times New Roman" w:hAnsi="Times New Roman" w:cs="Times New Roman"/>
                <w:noProof/>
              </w:rPr>
              <w:t>Logout</w:t>
            </w:r>
            <w:r w:rsidR="006C1C01">
              <w:rPr>
                <w:noProof/>
                <w:webHidden/>
              </w:rPr>
              <w:tab/>
            </w:r>
            <w:r w:rsidR="006C1C01">
              <w:rPr>
                <w:noProof/>
                <w:webHidden/>
              </w:rPr>
              <w:fldChar w:fldCharType="begin"/>
            </w:r>
            <w:r w:rsidR="006C1C01">
              <w:rPr>
                <w:noProof/>
                <w:webHidden/>
              </w:rPr>
              <w:instrText xml:space="preserve"> PAGEREF _Toc409379089 \h </w:instrText>
            </w:r>
            <w:r w:rsidR="006C1C01">
              <w:rPr>
                <w:noProof/>
                <w:webHidden/>
              </w:rPr>
            </w:r>
            <w:r w:rsidR="006C1C01">
              <w:rPr>
                <w:noProof/>
                <w:webHidden/>
              </w:rPr>
              <w:fldChar w:fldCharType="separate"/>
            </w:r>
            <w:r w:rsidR="005B7F51">
              <w:rPr>
                <w:noProof/>
                <w:webHidden/>
              </w:rPr>
              <w:t>17</w:t>
            </w:r>
            <w:r w:rsidR="006C1C01">
              <w:rPr>
                <w:noProof/>
                <w:webHidden/>
              </w:rPr>
              <w:fldChar w:fldCharType="end"/>
            </w:r>
          </w:hyperlink>
        </w:p>
        <w:p w:rsidR="006C1C01" w:rsidRDefault="00D47583">
          <w:pPr>
            <w:pStyle w:val="TOC1"/>
            <w:tabs>
              <w:tab w:val="left" w:pos="440"/>
              <w:tab w:val="right" w:leader="dot" w:pos="9062"/>
            </w:tabs>
            <w:rPr>
              <w:rFonts w:eastAsiaTheme="minorEastAsia"/>
              <w:noProof/>
              <w:lang w:val="de-AT" w:eastAsia="de-AT"/>
            </w:rPr>
          </w:pPr>
          <w:hyperlink w:anchor="_Toc409379090" w:history="1">
            <w:r w:rsidR="006C1C01" w:rsidRPr="0027420A">
              <w:rPr>
                <w:rStyle w:val="Hyperlink"/>
                <w:rFonts w:ascii="Times New Roman" w:hAnsi="Times New Roman" w:cs="Times New Roman"/>
                <w:noProof/>
              </w:rPr>
              <w:t>6</w:t>
            </w:r>
            <w:r w:rsidR="006C1C01">
              <w:rPr>
                <w:rFonts w:eastAsiaTheme="minorEastAsia"/>
                <w:noProof/>
                <w:lang w:val="de-AT" w:eastAsia="de-AT"/>
              </w:rPr>
              <w:tab/>
            </w:r>
            <w:r w:rsidR="006C1C01" w:rsidRPr="0027420A">
              <w:rPr>
                <w:rStyle w:val="Hyperlink"/>
                <w:rFonts w:ascii="Times New Roman" w:hAnsi="Times New Roman" w:cs="Times New Roman"/>
                <w:noProof/>
              </w:rPr>
              <w:t>Fehlersuche</w:t>
            </w:r>
            <w:r w:rsidR="006C1C01">
              <w:rPr>
                <w:noProof/>
                <w:webHidden/>
              </w:rPr>
              <w:tab/>
            </w:r>
            <w:r w:rsidR="006C1C01">
              <w:rPr>
                <w:noProof/>
                <w:webHidden/>
              </w:rPr>
              <w:fldChar w:fldCharType="begin"/>
            </w:r>
            <w:r w:rsidR="006C1C01">
              <w:rPr>
                <w:noProof/>
                <w:webHidden/>
              </w:rPr>
              <w:instrText xml:space="preserve"> PAGEREF _Toc409379090 \h </w:instrText>
            </w:r>
            <w:r w:rsidR="006C1C01">
              <w:rPr>
                <w:noProof/>
                <w:webHidden/>
              </w:rPr>
            </w:r>
            <w:r w:rsidR="006C1C01">
              <w:rPr>
                <w:noProof/>
                <w:webHidden/>
              </w:rPr>
              <w:fldChar w:fldCharType="separate"/>
            </w:r>
            <w:r w:rsidR="005B7F51">
              <w:rPr>
                <w:noProof/>
                <w:webHidden/>
              </w:rPr>
              <w:t>18</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91" w:history="1">
            <w:r w:rsidR="006C1C01" w:rsidRPr="0027420A">
              <w:rPr>
                <w:rStyle w:val="Hyperlink"/>
                <w:rFonts w:ascii="Times New Roman" w:hAnsi="Times New Roman" w:cs="Times New Roman"/>
                <w:noProof/>
              </w:rPr>
              <w:t>6.1</w:t>
            </w:r>
            <w:r w:rsidR="006C1C01">
              <w:rPr>
                <w:rFonts w:eastAsiaTheme="minorEastAsia"/>
                <w:noProof/>
                <w:lang w:val="de-AT" w:eastAsia="de-AT"/>
              </w:rPr>
              <w:tab/>
            </w:r>
            <w:r w:rsidR="006C1C01" w:rsidRPr="0027420A">
              <w:rPr>
                <w:rStyle w:val="Hyperlink"/>
                <w:rFonts w:ascii="Times New Roman" w:hAnsi="Times New Roman" w:cs="Times New Roman"/>
                <w:noProof/>
              </w:rPr>
              <w:t>Client-Server-Kommunikation</w:t>
            </w:r>
            <w:r w:rsidR="006C1C01">
              <w:rPr>
                <w:noProof/>
                <w:webHidden/>
              </w:rPr>
              <w:tab/>
            </w:r>
            <w:r w:rsidR="006C1C01">
              <w:rPr>
                <w:noProof/>
                <w:webHidden/>
              </w:rPr>
              <w:fldChar w:fldCharType="begin"/>
            </w:r>
            <w:r w:rsidR="006C1C01">
              <w:rPr>
                <w:noProof/>
                <w:webHidden/>
              </w:rPr>
              <w:instrText xml:space="preserve"> PAGEREF _Toc409379091 \h </w:instrText>
            </w:r>
            <w:r w:rsidR="006C1C01">
              <w:rPr>
                <w:noProof/>
                <w:webHidden/>
              </w:rPr>
            </w:r>
            <w:r w:rsidR="006C1C01">
              <w:rPr>
                <w:noProof/>
                <w:webHidden/>
              </w:rPr>
              <w:fldChar w:fldCharType="separate"/>
            </w:r>
            <w:r w:rsidR="005B7F51">
              <w:rPr>
                <w:noProof/>
                <w:webHidden/>
              </w:rPr>
              <w:t>18</w:t>
            </w:r>
            <w:r w:rsidR="006C1C01">
              <w:rPr>
                <w:noProof/>
                <w:webHidden/>
              </w:rPr>
              <w:fldChar w:fldCharType="end"/>
            </w:r>
          </w:hyperlink>
        </w:p>
        <w:p w:rsidR="006C1C01" w:rsidRDefault="00D47583">
          <w:pPr>
            <w:pStyle w:val="TOC2"/>
            <w:tabs>
              <w:tab w:val="left" w:pos="880"/>
              <w:tab w:val="right" w:leader="dot" w:pos="9062"/>
            </w:tabs>
            <w:rPr>
              <w:rFonts w:eastAsiaTheme="minorEastAsia"/>
              <w:noProof/>
              <w:lang w:val="de-AT" w:eastAsia="de-AT"/>
            </w:rPr>
          </w:pPr>
          <w:hyperlink w:anchor="_Toc409379092" w:history="1">
            <w:r w:rsidR="006C1C01" w:rsidRPr="0027420A">
              <w:rPr>
                <w:rStyle w:val="Hyperlink"/>
                <w:rFonts w:ascii="Times New Roman" w:hAnsi="Times New Roman" w:cs="Times New Roman"/>
                <w:noProof/>
              </w:rPr>
              <w:t>6.2</w:t>
            </w:r>
            <w:r w:rsidR="006C1C01">
              <w:rPr>
                <w:rFonts w:eastAsiaTheme="minorEastAsia"/>
                <w:noProof/>
                <w:lang w:val="de-AT" w:eastAsia="de-AT"/>
              </w:rPr>
              <w:tab/>
            </w:r>
            <w:r w:rsidR="006C1C01" w:rsidRPr="0027420A">
              <w:rPr>
                <w:rStyle w:val="Hyperlink"/>
                <w:rFonts w:ascii="Times New Roman" w:hAnsi="Times New Roman" w:cs="Times New Roman"/>
                <w:noProof/>
              </w:rPr>
              <w:t>Client-Server-Kommunikation (Error-Checking)</w:t>
            </w:r>
            <w:r w:rsidR="006C1C01">
              <w:rPr>
                <w:noProof/>
                <w:webHidden/>
              </w:rPr>
              <w:tab/>
            </w:r>
            <w:r w:rsidR="006C1C01">
              <w:rPr>
                <w:noProof/>
                <w:webHidden/>
              </w:rPr>
              <w:fldChar w:fldCharType="begin"/>
            </w:r>
            <w:r w:rsidR="006C1C01">
              <w:rPr>
                <w:noProof/>
                <w:webHidden/>
              </w:rPr>
              <w:instrText xml:space="preserve"> PAGEREF _Toc409379092 \h </w:instrText>
            </w:r>
            <w:r w:rsidR="006C1C01">
              <w:rPr>
                <w:noProof/>
                <w:webHidden/>
              </w:rPr>
            </w:r>
            <w:r w:rsidR="006C1C01">
              <w:rPr>
                <w:noProof/>
                <w:webHidden/>
              </w:rPr>
              <w:fldChar w:fldCharType="separate"/>
            </w:r>
            <w:r w:rsidR="005B7F51">
              <w:rPr>
                <w:noProof/>
                <w:webHidden/>
              </w:rPr>
              <w:t>20</w:t>
            </w:r>
            <w:r w:rsidR="006C1C01">
              <w:rPr>
                <w:noProof/>
                <w:webHidden/>
              </w:rPr>
              <w:fldChar w:fldCharType="end"/>
            </w:r>
          </w:hyperlink>
        </w:p>
        <w:p w:rsidR="00663071" w:rsidRPr="00BA7C1E" w:rsidRDefault="001605CD">
          <w:pPr>
            <w:rPr>
              <w:rFonts w:ascii="Times New Roman" w:hAnsi="Times New Roman" w:cs="Times New Roman"/>
              <w:sz w:val="24"/>
              <w:szCs w:val="24"/>
            </w:rPr>
          </w:pPr>
          <w:r w:rsidRPr="00BA7C1E">
            <w:rPr>
              <w:rFonts w:ascii="Times New Roman" w:hAnsi="Times New Roman" w:cs="Times New Roman"/>
              <w:b/>
              <w:bCs/>
              <w:sz w:val="24"/>
              <w:szCs w:val="24"/>
            </w:rPr>
            <w:fldChar w:fldCharType="end"/>
          </w:r>
        </w:p>
      </w:sdtContent>
    </w:sdt>
    <w:p w:rsidR="00BD3DFD" w:rsidRPr="00BA7C1E" w:rsidRDefault="00BD3DFD">
      <w:pPr>
        <w:rPr>
          <w:rFonts w:ascii="Times New Roman" w:hAnsi="Times New Roman" w:cs="Times New Roman"/>
          <w:sz w:val="24"/>
          <w:szCs w:val="24"/>
        </w:rPr>
      </w:pPr>
      <w:r w:rsidRPr="00BA7C1E">
        <w:rPr>
          <w:rFonts w:ascii="Times New Roman" w:hAnsi="Times New Roman" w:cs="Times New Roman"/>
          <w:sz w:val="24"/>
          <w:szCs w:val="24"/>
        </w:rPr>
        <w:br w:type="page"/>
      </w:r>
    </w:p>
    <w:p w:rsidR="00BD3DFD" w:rsidRPr="00BA7C1E" w:rsidRDefault="00BD3DFD" w:rsidP="00BD3DFD">
      <w:pPr>
        <w:pStyle w:val="TOCHeading"/>
        <w:rPr>
          <w:rFonts w:ascii="Times New Roman" w:hAnsi="Times New Roman" w:cs="Times New Roman"/>
          <w:sz w:val="24"/>
          <w:szCs w:val="24"/>
          <w:lang w:val="de-DE"/>
        </w:rPr>
      </w:pPr>
      <w:r w:rsidRPr="00BA7C1E">
        <w:rPr>
          <w:rFonts w:ascii="Times New Roman" w:hAnsi="Times New Roman" w:cs="Times New Roman"/>
          <w:sz w:val="24"/>
          <w:szCs w:val="24"/>
          <w:lang w:val="de-DE"/>
        </w:rPr>
        <w:lastRenderedPageBreak/>
        <w:t>Abbildungsverzeichnis</w:t>
      </w:r>
    </w:p>
    <w:p w:rsidR="00BA7C1E" w:rsidRDefault="00BD3DFD">
      <w:pPr>
        <w:pStyle w:val="TableofFigures"/>
        <w:tabs>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TOC \h \z \c "Abbildung" </w:instrText>
      </w:r>
      <w:r w:rsidRPr="00BA7C1E">
        <w:rPr>
          <w:rFonts w:ascii="Times New Roman" w:hAnsi="Times New Roman" w:cs="Times New Roman"/>
          <w:sz w:val="24"/>
          <w:szCs w:val="24"/>
        </w:rPr>
        <w:fldChar w:fldCharType="separate"/>
      </w:r>
      <w:hyperlink w:anchor="_Toc409378973" w:history="1">
        <w:r w:rsidR="00BA7C1E" w:rsidRPr="007D0B62">
          <w:rPr>
            <w:rStyle w:val="Hyperlink"/>
            <w:rFonts w:ascii="Times New Roman" w:hAnsi="Times New Roman" w:cs="Times New Roman"/>
            <w:noProof/>
          </w:rPr>
          <w:t>Abbildung 1: Aktienübersicht</w:t>
        </w:r>
        <w:r w:rsidR="00BA7C1E">
          <w:rPr>
            <w:noProof/>
            <w:webHidden/>
          </w:rPr>
          <w:tab/>
        </w:r>
        <w:r w:rsidR="00BA7C1E">
          <w:rPr>
            <w:noProof/>
            <w:webHidden/>
          </w:rPr>
          <w:fldChar w:fldCharType="begin"/>
        </w:r>
        <w:r w:rsidR="00BA7C1E">
          <w:rPr>
            <w:noProof/>
            <w:webHidden/>
          </w:rPr>
          <w:instrText xml:space="preserve"> PAGEREF _Toc409378973 \h </w:instrText>
        </w:r>
        <w:r w:rsidR="00BA7C1E">
          <w:rPr>
            <w:noProof/>
            <w:webHidden/>
          </w:rPr>
        </w:r>
        <w:r w:rsidR="00BA7C1E">
          <w:rPr>
            <w:noProof/>
            <w:webHidden/>
          </w:rPr>
          <w:fldChar w:fldCharType="separate"/>
        </w:r>
        <w:r w:rsidR="00BA7C1E">
          <w:rPr>
            <w:noProof/>
            <w:webHidden/>
          </w:rPr>
          <w:t>15</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4" w:history="1">
        <w:r w:rsidR="00BA7C1E" w:rsidRPr="007D0B62">
          <w:rPr>
            <w:rStyle w:val="Hyperlink"/>
            <w:rFonts w:ascii="Times New Roman" w:hAnsi="Times New Roman" w:cs="Times New Roman"/>
            <w:noProof/>
          </w:rPr>
          <w:t>Abbildung 2: Aktienhistorie</w:t>
        </w:r>
        <w:r w:rsidR="00BA7C1E">
          <w:rPr>
            <w:noProof/>
            <w:webHidden/>
          </w:rPr>
          <w:tab/>
        </w:r>
        <w:r w:rsidR="00BA7C1E">
          <w:rPr>
            <w:noProof/>
            <w:webHidden/>
          </w:rPr>
          <w:fldChar w:fldCharType="begin"/>
        </w:r>
        <w:r w:rsidR="00BA7C1E">
          <w:rPr>
            <w:noProof/>
            <w:webHidden/>
          </w:rPr>
          <w:instrText xml:space="preserve"> PAGEREF _Toc409378974 \h </w:instrText>
        </w:r>
        <w:r w:rsidR="00BA7C1E">
          <w:rPr>
            <w:noProof/>
            <w:webHidden/>
          </w:rPr>
        </w:r>
        <w:r w:rsidR="00BA7C1E">
          <w:rPr>
            <w:noProof/>
            <w:webHidden/>
          </w:rPr>
          <w:fldChar w:fldCharType="separate"/>
        </w:r>
        <w:r w:rsidR="00BA7C1E">
          <w:rPr>
            <w:noProof/>
            <w:webHidden/>
          </w:rPr>
          <w:t>16</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5" w:history="1">
        <w:r w:rsidR="00BA7C1E" w:rsidRPr="007D0B62">
          <w:rPr>
            <w:rStyle w:val="Hyperlink"/>
            <w:rFonts w:ascii="Times New Roman" w:hAnsi="Times New Roman" w:cs="Times New Roman"/>
            <w:noProof/>
          </w:rPr>
          <w:t>Abbildung 3: Registrierung</w:t>
        </w:r>
        <w:r w:rsidR="00BA7C1E">
          <w:rPr>
            <w:noProof/>
            <w:webHidden/>
          </w:rPr>
          <w:tab/>
        </w:r>
        <w:r w:rsidR="00BA7C1E">
          <w:rPr>
            <w:noProof/>
            <w:webHidden/>
          </w:rPr>
          <w:fldChar w:fldCharType="begin"/>
        </w:r>
        <w:r w:rsidR="00BA7C1E">
          <w:rPr>
            <w:noProof/>
            <w:webHidden/>
          </w:rPr>
          <w:instrText xml:space="preserve"> PAGEREF _Toc409378975 \h </w:instrText>
        </w:r>
        <w:r w:rsidR="00BA7C1E">
          <w:rPr>
            <w:noProof/>
            <w:webHidden/>
          </w:rPr>
        </w:r>
        <w:r w:rsidR="00BA7C1E">
          <w:rPr>
            <w:noProof/>
            <w:webHidden/>
          </w:rPr>
          <w:fldChar w:fldCharType="separate"/>
        </w:r>
        <w:r w:rsidR="00BA7C1E">
          <w:rPr>
            <w:noProof/>
            <w:webHidden/>
          </w:rPr>
          <w:t>16</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6" w:history="1">
        <w:r w:rsidR="00BA7C1E" w:rsidRPr="007D0B62">
          <w:rPr>
            <w:rStyle w:val="Hyperlink"/>
            <w:rFonts w:ascii="Times New Roman" w:hAnsi="Times New Roman" w:cs="Times New Roman"/>
            <w:noProof/>
          </w:rPr>
          <w:t>Abbildung 4: Login</w:t>
        </w:r>
        <w:r w:rsidR="00BA7C1E">
          <w:rPr>
            <w:noProof/>
            <w:webHidden/>
          </w:rPr>
          <w:tab/>
        </w:r>
        <w:r w:rsidR="00BA7C1E">
          <w:rPr>
            <w:noProof/>
            <w:webHidden/>
          </w:rPr>
          <w:fldChar w:fldCharType="begin"/>
        </w:r>
        <w:r w:rsidR="00BA7C1E">
          <w:rPr>
            <w:noProof/>
            <w:webHidden/>
          </w:rPr>
          <w:instrText xml:space="preserve"> PAGEREF _Toc409378976 \h </w:instrText>
        </w:r>
        <w:r w:rsidR="00BA7C1E">
          <w:rPr>
            <w:noProof/>
            <w:webHidden/>
          </w:rPr>
        </w:r>
        <w:r w:rsidR="00BA7C1E">
          <w:rPr>
            <w:noProof/>
            <w:webHidden/>
          </w:rPr>
          <w:fldChar w:fldCharType="separate"/>
        </w:r>
        <w:r w:rsidR="00BA7C1E">
          <w:rPr>
            <w:noProof/>
            <w:webHidden/>
          </w:rPr>
          <w:t>17</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7" w:history="1">
        <w:r w:rsidR="00BA7C1E" w:rsidRPr="007D0B62">
          <w:rPr>
            <w:rStyle w:val="Hyperlink"/>
            <w:rFonts w:ascii="Times New Roman" w:hAnsi="Times New Roman" w:cs="Times New Roman"/>
            <w:noProof/>
          </w:rPr>
          <w:t>Abbildung 5: Kauf von Aktien</w:t>
        </w:r>
        <w:r w:rsidR="00BA7C1E">
          <w:rPr>
            <w:noProof/>
            <w:webHidden/>
          </w:rPr>
          <w:tab/>
        </w:r>
        <w:r w:rsidR="00BA7C1E">
          <w:rPr>
            <w:noProof/>
            <w:webHidden/>
          </w:rPr>
          <w:fldChar w:fldCharType="begin"/>
        </w:r>
        <w:r w:rsidR="00BA7C1E">
          <w:rPr>
            <w:noProof/>
            <w:webHidden/>
          </w:rPr>
          <w:instrText xml:space="preserve"> PAGEREF _Toc409378977 \h </w:instrText>
        </w:r>
        <w:r w:rsidR="00BA7C1E">
          <w:rPr>
            <w:noProof/>
            <w:webHidden/>
          </w:rPr>
        </w:r>
        <w:r w:rsidR="00BA7C1E">
          <w:rPr>
            <w:noProof/>
            <w:webHidden/>
          </w:rPr>
          <w:fldChar w:fldCharType="separate"/>
        </w:r>
        <w:r w:rsidR="00BA7C1E">
          <w:rPr>
            <w:noProof/>
            <w:webHidden/>
          </w:rPr>
          <w:t>17</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8" w:history="1">
        <w:r w:rsidR="00BA7C1E" w:rsidRPr="007D0B62">
          <w:rPr>
            <w:rStyle w:val="Hyperlink"/>
            <w:rFonts w:ascii="Times New Roman" w:hAnsi="Times New Roman" w:cs="Times New Roman"/>
            <w:noProof/>
          </w:rPr>
          <w:t>Abbildung 6: Verkauf von Aktien</w:t>
        </w:r>
        <w:r w:rsidR="00BA7C1E">
          <w:rPr>
            <w:noProof/>
            <w:webHidden/>
          </w:rPr>
          <w:tab/>
        </w:r>
        <w:r w:rsidR="00BA7C1E">
          <w:rPr>
            <w:noProof/>
            <w:webHidden/>
          </w:rPr>
          <w:fldChar w:fldCharType="begin"/>
        </w:r>
        <w:r w:rsidR="00BA7C1E">
          <w:rPr>
            <w:noProof/>
            <w:webHidden/>
          </w:rPr>
          <w:instrText xml:space="preserve"> PAGEREF _Toc409378978 \h </w:instrText>
        </w:r>
        <w:r w:rsidR="00BA7C1E">
          <w:rPr>
            <w:noProof/>
            <w:webHidden/>
          </w:rPr>
        </w:r>
        <w:r w:rsidR="00BA7C1E">
          <w:rPr>
            <w:noProof/>
            <w:webHidden/>
          </w:rPr>
          <w:fldChar w:fldCharType="separate"/>
        </w:r>
        <w:r w:rsidR="00BA7C1E">
          <w:rPr>
            <w:noProof/>
            <w:webHidden/>
          </w:rPr>
          <w:t>18</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79" w:history="1">
        <w:r w:rsidR="00BA7C1E" w:rsidRPr="007D0B62">
          <w:rPr>
            <w:rStyle w:val="Hyperlink"/>
            <w:rFonts w:ascii="Times New Roman" w:hAnsi="Times New Roman" w:cs="Times New Roman"/>
            <w:noProof/>
          </w:rPr>
          <w:t>Abbildung 7: Ändern des Passwortes</w:t>
        </w:r>
        <w:r w:rsidR="00BA7C1E">
          <w:rPr>
            <w:noProof/>
            <w:webHidden/>
          </w:rPr>
          <w:tab/>
        </w:r>
        <w:r w:rsidR="00BA7C1E">
          <w:rPr>
            <w:noProof/>
            <w:webHidden/>
          </w:rPr>
          <w:fldChar w:fldCharType="begin"/>
        </w:r>
        <w:r w:rsidR="00BA7C1E">
          <w:rPr>
            <w:noProof/>
            <w:webHidden/>
          </w:rPr>
          <w:instrText xml:space="preserve"> PAGEREF _Toc409378979 \h </w:instrText>
        </w:r>
        <w:r w:rsidR="00BA7C1E">
          <w:rPr>
            <w:noProof/>
            <w:webHidden/>
          </w:rPr>
        </w:r>
        <w:r w:rsidR="00BA7C1E">
          <w:rPr>
            <w:noProof/>
            <w:webHidden/>
          </w:rPr>
          <w:fldChar w:fldCharType="separate"/>
        </w:r>
        <w:r w:rsidR="00BA7C1E">
          <w:rPr>
            <w:noProof/>
            <w:webHidden/>
          </w:rPr>
          <w:t>18</w:t>
        </w:r>
        <w:r w:rsidR="00BA7C1E">
          <w:rPr>
            <w:noProof/>
            <w:webHidden/>
          </w:rPr>
          <w:fldChar w:fldCharType="end"/>
        </w:r>
      </w:hyperlink>
    </w:p>
    <w:p w:rsidR="00BA7C1E" w:rsidRDefault="00D47583">
      <w:pPr>
        <w:pStyle w:val="TableofFigures"/>
        <w:tabs>
          <w:tab w:val="right" w:leader="dot" w:pos="9062"/>
        </w:tabs>
        <w:rPr>
          <w:rFonts w:eastAsiaTheme="minorEastAsia"/>
          <w:noProof/>
          <w:lang w:val="de-AT" w:eastAsia="de-AT"/>
        </w:rPr>
      </w:pPr>
      <w:hyperlink w:anchor="_Toc409378980" w:history="1">
        <w:r w:rsidR="00BA7C1E" w:rsidRPr="007D0B62">
          <w:rPr>
            <w:rStyle w:val="Hyperlink"/>
            <w:rFonts w:ascii="Times New Roman" w:hAnsi="Times New Roman" w:cs="Times New Roman"/>
            <w:noProof/>
          </w:rPr>
          <w:t>Abbildung 8: Logout</w:t>
        </w:r>
        <w:r w:rsidR="00BA7C1E">
          <w:rPr>
            <w:noProof/>
            <w:webHidden/>
          </w:rPr>
          <w:tab/>
        </w:r>
        <w:r w:rsidR="00BA7C1E">
          <w:rPr>
            <w:noProof/>
            <w:webHidden/>
          </w:rPr>
          <w:fldChar w:fldCharType="begin"/>
        </w:r>
        <w:r w:rsidR="00BA7C1E">
          <w:rPr>
            <w:noProof/>
            <w:webHidden/>
          </w:rPr>
          <w:instrText xml:space="preserve"> PAGEREF _Toc409378980 \h </w:instrText>
        </w:r>
        <w:r w:rsidR="00BA7C1E">
          <w:rPr>
            <w:noProof/>
            <w:webHidden/>
          </w:rPr>
        </w:r>
        <w:r w:rsidR="00BA7C1E">
          <w:rPr>
            <w:noProof/>
            <w:webHidden/>
          </w:rPr>
          <w:fldChar w:fldCharType="separate"/>
        </w:r>
        <w:r w:rsidR="00BA7C1E">
          <w:rPr>
            <w:noProof/>
            <w:webHidden/>
          </w:rPr>
          <w:t>19</w:t>
        </w:r>
        <w:r w:rsidR="00BA7C1E">
          <w:rPr>
            <w:noProof/>
            <w:webHidden/>
          </w:rPr>
          <w:fldChar w:fldCharType="end"/>
        </w:r>
      </w:hyperlink>
    </w:p>
    <w:p w:rsidR="00BD3DFD" w:rsidRPr="00BA7C1E" w:rsidRDefault="00BD3DFD" w:rsidP="00BD3DFD">
      <w:pPr>
        <w:spacing w:line="360" w:lineRule="auto"/>
        <w:rPr>
          <w:rFonts w:ascii="Times New Roman" w:hAnsi="Times New Roman" w:cs="Times New Roman"/>
          <w:sz w:val="24"/>
          <w:szCs w:val="24"/>
        </w:rPr>
      </w:pPr>
      <w:r w:rsidRPr="00BA7C1E">
        <w:rPr>
          <w:rFonts w:ascii="Times New Roman" w:hAnsi="Times New Roman" w:cs="Times New Roman"/>
          <w:sz w:val="24"/>
          <w:szCs w:val="24"/>
        </w:rPr>
        <w:fldChar w:fldCharType="end"/>
      </w:r>
    </w:p>
    <w:p w:rsidR="00BD3DFD" w:rsidRPr="00BA7C1E" w:rsidRDefault="00BD3DFD">
      <w:pPr>
        <w:rPr>
          <w:rFonts w:ascii="Times New Roman" w:hAnsi="Times New Roman" w:cs="Times New Roman"/>
          <w:sz w:val="24"/>
          <w:szCs w:val="24"/>
        </w:rPr>
      </w:pPr>
    </w:p>
    <w:p w:rsidR="000A71D8" w:rsidRPr="00BA7C1E" w:rsidRDefault="000A71D8">
      <w:pPr>
        <w:rPr>
          <w:rFonts w:ascii="Times New Roman" w:hAnsi="Times New Roman" w:cs="Times New Roman"/>
          <w:sz w:val="24"/>
          <w:szCs w:val="24"/>
        </w:rPr>
      </w:pPr>
      <w:r w:rsidRPr="00BA7C1E">
        <w:rPr>
          <w:rFonts w:ascii="Times New Roman" w:hAnsi="Times New Roman" w:cs="Times New Roman"/>
          <w:sz w:val="24"/>
          <w:szCs w:val="24"/>
        </w:rPr>
        <w:br w:type="page"/>
      </w:r>
    </w:p>
    <w:p w:rsidR="00C349AD" w:rsidRPr="00BA7C1E" w:rsidRDefault="000A71D8" w:rsidP="00F53807">
      <w:pPr>
        <w:pStyle w:val="Heading1"/>
        <w:jc w:val="both"/>
        <w:rPr>
          <w:rFonts w:ascii="Times New Roman" w:hAnsi="Times New Roman" w:cs="Times New Roman"/>
          <w:sz w:val="24"/>
          <w:szCs w:val="24"/>
        </w:rPr>
      </w:pPr>
      <w:bookmarkStart w:id="0" w:name="_Toc409379056"/>
      <w:r w:rsidRPr="00BA7C1E">
        <w:rPr>
          <w:rFonts w:ascii="Times New Roman" w:hAnsi="Times New Roman" w:cs="Times New Roman"/>
          <w:sz w:val="24"/>
          <w:szCs w:val="24"/>
        </w:rPr>
        <w:lastRenderedPageBreak/>
        <w:t>Einleitung</w:t>
      </w:r>
      <w:bookmarkEnd w:id="0"/>
    </w:p>
    <w:p w:rsidR="00FA781C" w:rsidRPr="00BA7C1E" w:rsidRDefault="00FA781C" w:rsidP="00F53807">
      <w:pPr>
        <w:jc w:val="both"/>
        <w:rPr>
          <w:rFonts w:ascii="Times New Roman" w:hAnsi="Times New Roman" w:cs="Times New Roman"/>
          <w:sz w:val="24"/>
          <w:szCs w:val="24"/>
        </w:rPr>
      </w:pPr>
    </w:p>
    <w:p w:rsidR="00FA781C" w:rsidRPr="00BA7C1E" w:rsidRDefault="00FA781C"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 Einleitung soll einen detaillierten Überblick über die Softwareanforderungsspezifikation (SAS) verschaffen. Sie beinhaltet verschiedene Aspekte wie den Zweck und das Ziel der SAS</w:t>
      </w:r>
      <w:r w:rsidR="00DC49BE" w:rsidRPr="00BA7C1E">
        <w:rPr>
          <w:rFonts w:ascii="Times New Roman" w:hAnsi="Times New Roman" w:cs="Times New Roman"/>
          <w:sz w:val="24"/>
          <w:szCs w:val="24"/>
        </w:rPr>
        <w:t xml:space="preserve"> und</w:t>
      </w:r>
      <w:r w:rsidR="00CF707B" w:rsidRPr="00BA7C1E">
        <w:rPr>
          <w:rFonts w:ascii="Times New Roman" w:hAnsi="Times New Roman" w:cs="Times New Roman"/>
          <w:sz w:val="24"/>
          <w:szCs w:val="24"/>
        </w:rPr>
        <w:t xml:space="preserve"> soll dazu beitragen,</w:t>
      </w:r>
      <w:r w:rsidR="00DC49BE" w:rsidRPr="00BA7C1E">
        <w:rPr>
          <w:rFonts w:ascii="Times New Roman" w:hAnsi="Times New Roman" w:cs="Times New Roman"/>
          <w:sz w:val="24"/>
          <w:szCs w:val="24"/>
        </w:rPr>
        <w:t xml:space="preserve"> verschiedene </w:t>
      </w:r>
      <w:r w:rsidR="00E5356F" w:rsidRPr="00BA7C1E">
        <w:rPr>
          <w:rFonts w:ascii="Times New Roman" w:hAnsi="Times New Roman" w:cs="Times New Roman"/>
          <w:sz w:val="24"/>
          <w:szCs w:val="24"/>
        </w:rPr>
        <w:t xml:space="preserve">Begriffe zu </w:t>
      </w:r>
      <w:r w:rsidR="006B7614" w:rsidRPr="00BA7C1E">
        <w:rPr>
          <w:rFonts w:ascii="Times New Roman" w:hAnsi="Times New Roman" w:cs="Times New Roman"/>
          <w:sz w:val="24"/>
          <w:szCs w:val="24"/>
        </w:rPr>
        <w:t>beschreiben</w:t>
      </w:r>
      <w:r w:rsidR="00DC49BE"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etwaige Unklarheiten aus</w:t>
      </w:r>
      <w:r w:rsidR="00CF707B" w:rsidRPr="00BA7C1E">
        <w:rPr>
          <w:rFonts w:ascii="Times New Roman" w:hAnsi="Times New Roman" w:cs="Times New Roman"/>
          <w:sz w:val="24"/>
          <w:szCs w:val="24"/>
        </w:rPr>
        <w:t>zu</w:t>
      </w:r>
      <w:r w:rsidRPr="00BA7C1E">
        <w:rPr>
          <w:rFonts w:ascii="Times New Roman" w:hAnsi="Times New Roman" w:cs="Times New Roman"/>
          <w:sz w:val="24"/>
          <w:szCs w:val="24"/>
        </w:rPr>
        <w:t xml:space="preserve">räumen. Des Weiteren werden in der Einleitung auch der Name des Softwareprodukts und dessen Einsatzbereich festgelegt sowie Abgrenzungen zu anderen Produkten erläutert. </w:t>
      </w:r>
    </w:p>
    <w:p w:rsidR="00D4466E" w:rsidRPr="00BA7C1E" w:rsidRDefault="00D4466E" w:rsidP="00F53807">
      <w:pPr>
        <w:spacing w:line="360" w:lineRule="auto"/>
        <w:jc w:val="both"/>
        <w:rPr>
          <w:rFonts w:ascii="Times New Roman" w:hAnsi="Times New Roman" w:cs="Times New Roman"/>
          <w:sz w:val="24"/>
          <w:szCs w:val="24"/>
        </w:rPr>
      </w:pPr>
    </w:p>
    <w:p w:rsidR="000A71D8" w:rsidRPr="00BA7C1E" w:rsidRDefault="000A71D8" w:rsidP="00F53807">
      <w:pPr>
        <w:pStyle w:val="Heading2"/>
        <w:jc w:val="both"/>
        <w:rPr>
          <w:rFonts w:ascii="Times New Roman" w:hAnsi="Times New Roman" w:cs="Times New Roman"/>
          <w:sz w:val="24"/>
          <w:szCs w:val="24"/>
        </w:rPr>
      </w:pPr>
      <w:bookmarkStart w:id="1" w:name="_Toc409379057"/>
      <w:r w:rsidRPr="00BA7C1E">
        <w:rPr>
          <w:rFonts w:ascii="Times New Roman" w:hAnsi="Times New Roman" w:cs="Times New Roman"/>
          <w:sz w:val="24"/>
          <w:szCs w:val="24"/>
        </w:rPr>
        <w:t>Zweck und Ziel</w:t>
      </w:r>
      <w:bookmarkEnd w:id="1"/>
    </w:p>
    <w:p w:rsidR="00D4466E" w:rsidRPr="00BA7C1E" w:rsidRDefault="00D4466E"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Zweck und Ziel dieser SAS ist es dem Auftragnehmer beziehungsweise den Softwareentwicklern in schriftlicher Form die Anforderungen an das Softwareprodukt gut strukturiert, prägnant, verständlich, eindeutig, nachvollziehbar und vollständig darzulegen.</w:t>
      </w:r>
    </w:p>
    <w:p w:rsidR="00D4466E" w:rsidRPr="00BA7C1E" w:rsidRDefault="00D4466E" w:rsidP="00F53807">
      <w:pPr>
        <w:jc w:val="both"/>
        <w:rPr>
          <w:rFonts w:ascii="Times New Roman" w:hAnsi="Times New Roman" w:cs="Times New Roman"/>
          <w:sz w:val="24"/>
          <w:szCs w:val="24"/>
        </w:rPr>
      </w:pPr>
    </w:p>
    <w:p w:rsidR="00D4466E" w:rsidRPr="00BA7C1E" w:rsidRDefault="00D4466E" w:rsidP="00F53807">
      <w:pPr>
        <w:pStyle w:val="Heading2"/>
        <w:jc w:val="both"/>
        <w:rPr>
          <w:rFonts w:ascii="Times New Roman" w:hAnsi="Times New Roman" w:cs="Times New Roman"/>
          <w:sz w:val="24"/>
          <w:szCs w:val="24"/>
        </w:rPr>
      </w:pPr>
      <w:bookmarkStart w:id="2" w:name="_Toc409379058"/>
      <w:r w:rsidRPr="00BA7C1E">
        <w:rPr>
          <w:rFonts w:ascii="Times New Roman" w:hAnsi="Times New Roman" w:cs="Times New Roman"/>
          <w:sz w:val="24"/>
          <w:szCs w:val="24"/>
        </w:rPr>
        <w:t>Name, Einsatzbereich, Abgrenzung</w:t>
      </w:r>
      <w:bookmarkEnd w:id="2"/>
    </w:p>
    <w:p w:rsidR="00FA781C" w:rsidRPr="00BA7C1E" w:rsidRDefault="00FA781C"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 realisierende Ser</w:t>
      </w:r>
      <w:r w:rsidR="00536D56" w:rsidRPr="00BA7C1E">
        <w:rPr>
          <w:rFonts w:ascii="Times New Roman" w:hAnsi="Times New Roman" w:cs="Times New Roman"/>
          <w:sz w:val="24"/>
          <w:szCs w:val="24"/>
        </w:rPr>
        <w:t>vice mit Web-Client wird im Folgenden als StockService bezeichnet</w:t>
      </w:r>
      <w:r w:rsidR="003C1E0F" w:rsidRPr="00BA7C1E">
        <w:rPr>
          <w:rFonts w:ascii="Times New Roman" w:hAnsi="Times New Roman" w:cs="Times New Roman"/>
          <w:sz w:val="24"/>
          <w:szCs w:val="24"/>
        </w:rPr>
        <w:t xml:space="preserve"> und als Server-Client-Applikation realisiert. Aufgabe des Servers ist es, Aktienkurse von </w:t>
      </w:r>
      <w:r w:rsidR="00480C34" w:rsidRPr="00BA7C1E">
        <w:rPr>
          <w:rFonts w:ascii="Times New Roman" w:hAnsi="Times New Roman" w:cs="Times New Roman"/>
          <w:sz w:val="24"/>
          <w:szCs w:val="24"/>
        </w:rPr>
        <w:t>zehn</w:t>
      </w:r>
      <w:r w:rsidR="003C1E0F" w:rsidRPr="00BA7C1E">
        <w:rPr>
          <w:rFonts w:ascii="Times New Roman" w:hAnsi="Times New Roman" w:cs="Times New Roman"/>
          <w:sz w:val="24"/>
          <w:szCs w:val="24"/>
        </w:rPr>
        <w:t xml:space="preserve"> an der Börse notierten Firmen zu sammeln, zu speichern und für den Client verfügbar zu machen. </w:t>
      </w:r>
      <w:r w:rsidR="00480C34" w:rsidRPr="00BA7C1E">
        <w:rPr>
          <w:rFonts w:ascii="Times New Roman" w:hAnsi="Times New Roman" w:cs="Times New Roman"/>
          <w:sz w:val="24"/>
          <w:szCs w:val="24"/>
        </w:rPr>
        <w:t>Dem User soll es folglich möglich sein, verschiedene Informationen über diese Aktien am Client abzurufen</w:t>
      </w:r>
      <w:r w:rsidR="009774E1" w:rsidRPr="00BA7C1E">
        <w:rPr>
          <w:rFonts w:ascii="Times New Roman" w:hAnsi="Times New Roman" w:cs="Times New Roman"/>
          <w:sz w:val="24"/>
          <w:szCs w:val="24"/>
        </w:rPr>
        <w:t xml:space="preserve"> und auf einer Website </w:t>
      </w:r>
      <w:r w:rsidR="00B863FD" w:rsidRPr="00BA7C1E">
        <w:rPr>
          <w:rFonts w:ascii="Times New Roman" w:hAnsi="Times New Roman" w:cs="Times New Roman"/>
          <w:sz w:val="24"/>
          <w:szCs w:val="24"/>
        </w:rPr>
        <w:t>zu betrachten</w:t>
      </w:r>
      <w:r w:rsidR="00480C34" w:rsidRPr="00BA7C1E">
        <w:rPr>
          <w:rFonts w:ascii="Times New Roman" w:hAnsi="Times New Roman" w:cs="Times New Roman"/>
          <w:sz w:val="24"/>
          <w:szCs w:val="24"/>
        </w:rPr>
        <w:t>.</w:t>
      </w:r>
      <w:r w:rsidR="00975FE2" w:rsidRPr="00BA7C1E">
        <w:rPr>
          <w:rFonts w:ascii="Times New Roman" w:hAnsi="Times New Roman" w:cs="Times New Roman"/>
          <w:sz w:val="24"/>
          <w:szCs w:val="24"/>
        </w:rPr>
        <w:t xml:space="preserve"> </w:t>
      </w:r>
      <w:r w:rsidR="00282CA7" w:rsidRPr="00BA7C1E">
        <w:rPr>
          <w:rFonts w:ascii="Times New Roman" w:hAnsi="Times New Roman" w:cs="Times New Roman"/>
          <w:sz w:val="24"/>
          <w:szCs w:val="24"/>
        </w:rPr>
        <w:t xml:space="preserve">Dabei wird zwischen einem Standard-, das heißt nicht eingeloggten, und einem eingeloggten User unterschieden. Ersterem stehen </w:t>
      </w:r>
      <w:r w:rsidR="009774E1" w:rsidRPr="00BA7C1E">
        <w:rPr>
          <w:rFonts w:ascii="Times New Roman" w:hAnsi="Times New Roman" w:cs="Times New Roman"/>
          <w:sz w:val="24"/>
          <w:szCs w:val="24"/>
        </w:rPr>
        <w:t xml:space="preserve">folgende Möglichkeiten zur Verfügung: Er kann sich </w:t>
      </w:r>
      <w:r w:rsidR="00817B08" w:rsidRPr="00BA7C1E">
        <w:rPr>
          <w:rFonts w:ascii="Times New Roman" w:hAnsi="Times New Roman" w:cs="Times New Roman"/>
          <w:sz w:val="24"/>
          <w:szCs w:val="24"/>
        </w:rPr>
        <w:t>die Liste mit allen zehn verfügbaren Aktien</w:t>
      </w:r>
      <w:r w:rsidR="00D47A58" w:rsidRPr="00BA7C1E">
        <w:rPr>
          <w:rFonts w:ascii="Times New Roman" w:hAnsi="Times New Roman" w:cs="Times New Roman"/>
          <w:sz w:val="24"/>
          <w:szCs w:val="24"/>
        </w:rPr>
        <w:t xml:space="preserve"> und den dazugehörigen Basisdaten</w:t>
      </w:r>
      <w:r w:rsidR="00817B08" w:rsidRPr="00BA7C1E">
        <w:rPr>
          <w:rFonts w:ascii="Times New Roman" w:hAnsi="Times New Roman" w:cs="Times New Roman"/>
          <w:sz w:val="24"/>
          <w:szCs w:val="24"/>
        </w:rPr>
        <w:t xml:space="preserve"> ansehen und je nach Belieben zusätzliche Details zu einer von diesen einblenden lassen.</w:t>
      </w:r>
      <w:r w:rsidR="00EA504E" w:rsidRPr="00BA7C1E">
        <w:rPr>
          <w:rFonts w:ascii="Times New Roman" w:hAnsi="Times New Roman" w:cs="Times New Roman"/>
          <w:sz w:val="24"/>
          <w:szCs w:val="24"/>
        </w:rPr>
        <w:t xml:space="preserve"> </w:t>
      </w:r>
      <w:r w:rsidR="00FB4FCD" w:rsidRPr="00BA7C1E">
        <w:rPr>
          <w:rFonts w:ascii="Times New Roman" w:hAnsi="Times New Roman" w:cs="Times New Roman"/>
          <w:sz w:val="24"/>
          <w:szCs w:val="24"/>
        </w:rPr>
        <w:t xml:space="preserve">Diese zusätzlichen </w:t>
      </w:r>
      <w:r w:rsidR="006413AE" w:rsidRPr="00BA7C1E">
        <w:rPr>
          <w:rFonts w:ascii="Times New Roman" w:hAnsi="Times New Roman" w:cs="Times New Roman"/>
          <w:sz w:val="24"/>
          <w:szCs w:val="24"/>
        </w:rPr>
        <w:t xml:space="preserve">Details bestehen aus Informationen über die letzte Zeit bis zum aktuellen Datum sowie </w:t>
      </w:r>
      <w:r w:rsidR="00F7541D" w:rsidRPr="00BA7C1E">
        <w:rPr>
          <w:rFonts w:ascii="Times New Roman" w:hAnsi="Times New Roman" w:cs="Times New Roman"/>
          <w:sz w:val="24"/>
          <w:szCs w:val="24"/>
        </w:rPr>
        <w:t>über Höchst- bzw. Tiefstände und sonstige Veränderungen.</w:t>
      </w:r>
      <w:r w:rsidR="00B9737D" w:rsidRPr="00BA7C1E">
        <w:rPr>
          <w:rFonts w:ascii="Times New Roman" w:hAnsi="Times New Roman" w:cs="Times New Roman"/>
          <w:sz w:val="24"/>
          <w:szCs w:val="24"/>
        </w:rPr>
        <w:t xml:space="preserve"> Des Weiteren hat der Standard-User auch noch die Möglichkeit s</w:t>
      </w:r>
      <w:r w:rsidR="00EC55E7" w:rsidRPr="00BA7C1E">
        <w:rPr>
          <w:rFonts w:ascii="Times New Roman" w:hAnsi="Times New Roman" w:cs="Times New Roman"/>
          <w:sz w:val="24"/>
          <w:szCs w:val="24"/>
        </w:rPr>
        <w:t>ich zu registrieren und damit die Fähigkeit zu erwerben, zu einem eingeloggten User zu werden.</w:t>
      </w:r>
      <w:r w:rsidR="00A15906" w:rsidRPr="00BA7C1E">
        <w:rPr>
          <w:rFonts w:ascii="Times New Roman" w:hAnsi="Times New Roman" w:cs="Times New Roman"/>
          <w:sz w:val="24"/>
          <w:szCs w:val="24"/>
        </w:rPr>
        <w:t xml:space="preserve"> Diesem stehen wie</w:t>
      </w:r>
      <w:r w:rsidR="00F93DB5" w:rsidRPr="00BA7C1E">
        <w:rPr>
          <w:rFonts w:ascii="Times New Roman" w:hAnsi="Times New Roman" w:cs="Times New Roman"/>
          <w:sz w:val="24"/>
          <w:szCs w:val="24"/>
        </w:rPr>
        <w:t xml:space="preserve">derum </w:t>
      </w:r>
      <w:r w:rsidR="009B102B" w:rsidRPr="00BA7C1E">
        <w:rPr>
          <w:rFonts w:ascii="Times New Roman" w:hAnsi="Times New Roman" w:cs="Times New Roman"/>
          <w:sz w:val="24"/>
          <w:szCs w:val="24"/>
        </w:rPr>
        <w:t>zusätzliche</w:t>
      </w:r>
      <w:r w:rsidR="00F93DB5" w:rsidRPr="00BA7C1E">
        <w:rPr>
          <w:rFonts w:ascii="Times New Roman" w:hAnsi="Times New Roman" w:cs="Times New Roman"/>
          <w:sz w:val="24"/>
          <w:szCs w:val="24"/>
        </w:rPr>
        <w:t xml:space="preserve"> Möglichkeiten offen: </w:t>
      </w:r>
      <w:r w:rsidR="00764A2A" w:rsidRPr="00BA7C1E">
        <w:rPr>
          <w:rFonts w:ascii="Times New Roman" w:hAnsi="Times New Roman" w:cs="Times New Roman"/>
          <w:sz w:val="24"/>
          <w:szCs w:val="24"/>
        </w:rPr>
        <w:t>Er kann sein User-Portfolio</w:t>
      </w:r>
      <w:r w:rsidR="00383591" w:rsidRPr="00BA7C1E">
        <w:rPr>
          <w:rFonts w:ascii="Times New Roman" w:hAnsi="Times New Roman" w:cs="Times New Roman"/>
          <w:sz w:val="24"/>
          <w:szCs w:val="24"/>
        </w:rPr>
        <w:t>, dessen Daten vom Server in einer Datenbank gespeichert und fortlaufend aktualisier</w:t>
      </w:r>
      <w:r w:rsidR="00A97F05" w:rsidRPr="00BA7C1E">
        <w:rPr>
          <w:rFonts w:ascii="Times New Roman" w:hAnsi="Times New Roman" w:cs="Times New Roman"/>
          <w:sz w:val="24"/>
          <w:szCs w:val="24"/>
        </w:rPr>
        <w:t>t werden</w:t>
      </w:r>
      <w:r w:rsidR="00383591" w:rsidRPr="00BA7C1E">
        <w:rPr>
          <w:rFonts w:ascii="Times New Roman" w:hAnsi="Times New Roman" w:cs="Times New Roman"/>
          <w:sz w:val="24"/>
          <w:szCs w:val="24"/>
        </w:rPr>
        <w:t>,</w:t>
      </w:r>
      <w:r w:rsidR="00764A2A" w:rsidRPr="00BA7C1E">
        <w:rPr>
          <w:rFonts w:ascii="Times New Roman" w:hAnsi="Times New Roman" w:cs="Times New Roman"/>
          <w:sz w:val="24"/>
          <w:szCs w:val="24"/>
        </w:rPr>
        <w:t xml:space="preserve"> verwalten, das heißt neue bzw. zusätzliche Aktien kaufen, bereits </w:t>
      </w:r>
      <w:r w:rsidR="00764A2A" w:rsidRPr="00BA7C1E">
        <w:rPr>
          <w:rFonts w:ascii="Times New Roman" w:hAnsi="Times New Roman" w:cs="Times New Roman"/>
          <w:sz w:val="24"/>
          <w:szCs w:val="24"/>
        </w:rPr>
        <w:lastRenderedPageBreak/>
        <w:t>gekaufte Aktien wieder verkaufen</w:t>
      </w:r>
      <w:r w:rsidR="008254F5" w:rsidRPr="00BA7C1E">
        <w:rPr>
          <w:rFonts w:ascii="Times New Roman" w:hAnsi="Times New Roman" w:cs="Times New Roman"/>
          <w:sz w:val="24"/>
          <w:szCs w:val="24"/>
        </w:rPr>
        <w:t xml:space="preserve"> und sein Passwort ändern.</w:t>
      </w:r>
      <w:r w:rsidR="00CA6719" w:rsidRPr="00BA7C1E">
        <w:rPr>
          <w:rFonts w:ascii="Times New Roman" w:hAnsi="Times New Roman" w:cs="Times New Roman"/>
          <w:sz w:val="24"/>
          <w:szCs w:val="24"/>
        </w:rPr>
        <w:t xml:space="preserve"> Zusätzlich kann sich ein eingeloggter User auch ausloggen</w:t>
      </w:r>
      <w:r w:rsidR="00A81717" w:rsidRPr="00BA7C1E">
        <w:rPr>
          <w:rFonts w:ascii="Times New Roman" w:hAnsi="Times New Roman" w:cs="Times New Roman"/>
          <w:sz w:val="24"/>
          <w:szCs w:val="24"/>
        </w:rPr>
        <w:t xml:space="preserve"> und damit wieder </w:t>
      </w:r>
      <w:r w:rsidR="00F417AC" w:rsidRPr="00BA7C1E">
        <w:rPr>
          <w:rFonts w:ascii="Times New Roman" w:hAnsi="Times New Roman" w:cs="Times New Roman"/>
          <w:sz w:val="24"/>
          <w:szCs w:val="24"/>
        </w:rPr>
        <w:t xml:space="preserve">zu </w:t>
      </w:r>
      <w:r w:rsidR="00A81717" w:rsidRPr="00BA7C1E">
        <w:rPr>
          <w:rFonts w:ascii="Times New Roman" w:hAnsi="Times New Roman" w:cs="Times New Roman"/>
          <w:sz w:val="24"/>
          <w:szCs w:val="24"/>
        </w:rPr>
        <w:t>ein</w:t>
      </w:r>
      <w:r w:rsidR="00F417AC" w:rsidRPr="00BA7C1E">
        <w:rPr>
          <w:rFonts w:ascii="Times New Roman" w:hAnsi="Times New Roman" w:cs="Times New Roman"/>
          <w:sz w:val="24"/>
          <w:szCs w:val="24"/>
        </w:rPr>
        <w:t>em</w:t>
      </w:r>
      <w:r w:rsidR="00A81717" w:rsidRPr="00BA7C1E">
        <w:rPr>
          <w:rFonts w:ascii="Times New Roman" w:hAnsi="Times New Roman" w:cs="Times New Roman"/>
          <w:sz w:val="24"/>
          <w:szCs w:val="24"/>
        </w:rPr>
        <w:t xml:space="preserve"> Standard-User werden</w:t>
      </w:r>
      <w:r w:rsidR="00CA6719" w:rsidRPr="00BA7C1E">
        <w:rPr>
          <w:rFonts w:ascii="Times New Roman" w:hAnsi="Times New Roman" w:cs="Times New Roman"/>
          <w:sz w:val="24"/>
          <w:szCs w:val="24"/>
        </w:rPr>
        <w:t>.</w:t>
      </w:r>
    </w:p>
    <w:p w:rsidR="00973132" w:rsidRPr="00BA7C1E" w:rsidRDefault="0097313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Um Aktien zu kaufen benötigt der User Geld. </w:t>
      </w:r>
      <w:r w:rsidR="00773D95" w:rsidRPr="00BA7C1E">
        <w:rPr>
          <w:rFonts w:ascii="Times New Roman" w:hAnsi="Times New Roman" w:cs="Times New Roman"/>
          <w:sz w:val="24"/>
          <w:szCs w:val="24"/>
        </w:rPr>
        <w:t xml:space="preserve">Daraus folgt, dass er nicht beliebig viele Aktien, sofern verfügbar, kaufen kann. Auch kann er sein Konto nicht überziehen. </w:t>
      </w:r>
      <w:r w:rsidR="007A5FA3" w:rsidRPr="00BA7C1E">
        <w:rPr>
          <w:rFonts w:ascii="Times New Roman" w:hAnsi="Times New Roman" w:cs="Times New Roman"/>
          <w:sz w:val="24"/>
          <w:szCs w:val="24"/>
        </w:rPr>
        <w:t xml:space="preserve">Die Kosten für einen Aktienkauf setzen sich aus dem jeweiligen Tagespreis multipliziert mit der </w:t>
      </w:r>
      <w:r w:rsidR="00947063" w:rsidRPr="00BA7C1E">
        <w:rPr>
          <w:rFonts w:ascii="Times New Roman" w:hAnsi="Times New Roman" w:cs="Times New Roman"/>
          <w:sz w:val="24"/>
          <w:szCs w:val="24"/>
        </w:rPr>
        <w:t xml:space="preserve">gekauften </w:t>
      </w:r>
      <w:r w:rsidR="007A5FA3" w:rsidRPr="00BA7C1E">
        <w:rPr>
          <w:rFonts w:ascii="Times New Roman" w:hAnsi="Times New Roman" w:cs="Times New Roman"/>
          <w:sz w:val="24"/>
          <w:szCs w:val="24"/>
        </w:rPr>
        <w:t xml:space="preserve">Stückanzahl zusammen. Das Verkaufen von Aktien führt zu einem Geldzufluss, der sich ebenfalls aus dem jeweiligen Tagespreis multipliziert mit der </w:t>
      </w:r>
      <w:r w:rsidR="00947063" w:rsidRPr="00BA7C1E">
        <w:rPr>
          <w:rFonts w:ascii="Times New Roman" w:hAnsi="Times New Roman" w:cs="Times New Roman"/>
          <w:sz w:val="24"/>
          <w:szCs w:val="24"/>
        </w:rPr>
        <w:t xml:space="preserve">verkauften </w:t>
      </w:r>
      <w:r w:rsidR="007A5FA3" w:rsidRPr="00BA7C1E">
        <w:rPr>
          <w:rFonts w:ascii="Times New Roman" w:hAnsi="Times New Roman" w:cs="Times New Roman"/>
          <w:sz w:val="24"/>
          <w:szCs w:val="24"/>
        </w:rPr>
        <w:t xml:space="preserve">Stückanzahl </w:t>
      </w:r>
      <w:r w:rsidR="0097326F" w:rsidRPr="00BA7C1E">
        <w:rPr>
          <w:rFonts w:ascii="Times New Roman" w:hAnsi="Times New Roman" w:cs="Times New Roman"/>
          <w:sz w:val="24"/>
          <w:szCs w:val="24"/>
        </w:rPr>
        <w:t>ergibt</w:t>
      </w:r>
      <w:r w:rsidR="007A5FA3" w:rsidRPr="00BA7C1E">
        <w:rPr>
          <w:rFonts w:ascii="Times New Roman" w:hAnsi="Times New Roman" w:cs="Times New Roman"/>
          <w:sz w:val="24"/>
          <w:szCs w:val="24"/>
        </w:rPr>
        <w:t>.</w:t>
      </w:r>
    </w:p>
    <w:p w:rsidR="000123B3" w:rsidRPr="00BA7C1E" w:rsidRDefault="000123B3" w:rsidP="00F53807">
      <w:pPr>
        <w:jc w:val="both"/>
        <w:rPr>
          <w:rFonts w:ascii="Times New Roman" w:hAnsi="Times New Roman" w:cs="Times New Roman"/>
          <w:sz w:val="24"/>
          <w:szCs w:val="24"/>
        </w:rPr>
      </w:pPr>
    </w:p>
    <w:p w:rsidR="000123B3" w:rsidRPr="00BA7C1E" w:rsidRDefault="00DF48D7" w:rsidP="00DF48D7">
      <w:pPr>
        <w:pStyle w:val="Heading1"/>
        <w:jc w:val="both"/>
        <w:rPr>
          <w:rFonts w:ascii="Times New Roman" w:hAnsi="Times New Roman" w:cs="Times New Roman"/>
          <w:sz w:val="24"/>
          <w:szCs w:val="24"/>
        </w:rPr>
      </w:pPr>
      <w:bookmarkStart w:id="3" w:name="_Toc409379059"/>
      <w:r w:rsidRPr="00BA7C1E">
        <w:rPr>
          <w:rFonts w:ascii="Times New Roman" w:hAnsi="Times New Roman" w:cs="Times New Roman"/>
          <w:sz w:val="24"/>
          <w:szCs w:val="24"/>
        </w:rPr>
        <w:t>Technologieauswahl</w:t>
      </w:r>
      <w:bookmarkEnd w:id="3"/>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Teil der Arbeit beschäftigt sich mit de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von uns ausgewählten Technologien, Frameworks, Datenformate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und Protokolle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Es wird jeweils die verwendete Technologie genannt und kurz vorgestellt.</w:t>
      </w:r>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pStyle w:val="Heading2"/>
        <w:jc w:val="both"/>
        <w:rPr>
          <w:rFonts w:ascii="Times New Roman" w:hAnsi="Times New Roman" w:cs="Times New Roman"/>
          <w:sz w:val="24"/>
          <w:szCs w:val="24"/>
        </w:rPr>
      </w:pPr>
      <w:bookmarkStart w:id="4" w:name="_Toc409379060"/>
      <w:r w:rsidRPr="00BA7C1E">
        <w:rPr>
          <w:rFonts w:ascii="Times New Roman" w:hAnsi="Times New Roman" w:cs="Times New Roman"/>
          <w:sz w:val="24"/>
          <w:szCs w:val="24"/>
        </w:rPr>
        <w:t>Server</w:t>
      </w:r>
      <w:bookmarkEnd w:id="4"/>
    </w:p>
    <w:p w:rsidR="00DF48D7" w:rsidRPr="00BA7C1E" w:rsidRDefault="00DF48D7" w:rsidP="00DF48D7">
      <w:pPr>
        <w:rPr>
          <w:rFonts w:ascii="Times New Roman" w:hAnsi="Times New Roman" w:cs="Times New Roman"/>
          <w:sz w:val="24"/>
          <w:szCs w:val="24"/>
        </w:rPr>
      </w:pPr>
    </w:p>
    <w:p w:rsidR="004B1278" w:rsidRPr="00BA7C1E" w:rsidRDefault="00DF48D7" w:rsidP="004B127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Server basiert auf dem Spring Framework.</w:t>
      </w:r>
      <w:r w:rsidR="004B1278" w:rsidRPr="00BA7C1E">
        <w:rPr>
          <w:rFonts w:ascii="Times New Roman" w:hAnsi="Times New Roman" w:cs="Times New Roman"/>
          <w:sz w:val="24"/>
          <w:szCs w:val="24"/>
        </w:rPr>
        <w:t xml:space="preserve"> Das Springframework ist ein open-source Framework für Java-Plattformen, das die Entwicklung von Java Enterprise Applikationen erleichtern und unterstützen soll. Die großen Vorteile dieses Frameworks liegen nicht nur </w:t>
      </w:r>
      <w:r w:rsidR="00B808D0" w:rsidRPr="00BA7C1E">
        <w:rPr>
          <w:rFonts w:ascii="Times New Roman" w:hAnsi="Times New Roman" w:cs="Times New Roman"/>
          <w:sz w:val="24"/>
          <w:szCs w:val="24"/>
        </w:rPr>
        <w:t xml:space="preserve">in der Möglichkeit der </w:t>
      </w:r>
      <w:r w:rsidR="00DE47F5" w:rsidRPr="00BA7C1E">
        <w:rPr>
          <w:rFonts w:ascii="Times New Roman" w:hAnsi="Times New Roman" w:cs="Times New Roman"/>
          <w:sz w:val="24"/>
          <w:szCs w:val="24"/>
        </w:rPr>
        <w:t>a</w:t>
      </w:r>
      <w:r w:rsidR="004B1278" w:rsidRPr="00BA7C1E">
        <w:rPr>
          <w:rFonts w:ascii="Times New Roman" w:hAnsi="Times New Roman" w:cs="Times New Roman"/>
          <w:sz w:val="24"/>
          <w:szCs w:val="24"/>
        </w:rPr>
        <w:t>spekto</w:t>
      </w:r>
      <w:r w:rsidR="00B808D0" w:rsidRPr="00BA7C1E">
        <w:rPr>
          <w:rFonts w:ascii="Times New Roman" w:hAnsi="Times New Roman" w:cs="Times New Roman"/>
          <w:sz w:val="24"/>
          <w:szCs w:val="24"/>
        </w:rPr>
        <w:t>ri</w:t>
      </w:r>
      <w:r w:rsidR="00DE47F5" w:rsidRPr="00BA7C1E">
        <w:rPr>
          <w:rFonts w:ascii="Times New Roman" w:hAnsi="Times New Roman" w:cs="Times New Roman"/>
          <w:sz w:val="24"/>
          <w:szCs w:val="24"/>
        </w:rPr>
        <w:t>entierten Programmierung und der</w:t>
      </w:r>
      <w:r w:rsidR="00B808D0"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Dependency-</w:t>
      </w:r>
      <w:r w:rsidR="004B1278" w:rsidRPr="00BA7C1E">
        <w:rPr>
          <w:rFonts w:ascii="Times New Roman" w:hAnsi="Times New Roman" w:cs="Times New Roman"/>
          <w:sz w:val="24"/>
          <w:szCs w:val="24"/>
        </w:rPr>
        <w:t>Injec</w:t>
      </w:r>
      <w:r w:rsidR="00B808D0" w:rsidRPr="00BA7C1E">
        <w:rPr>
          <w:rFonts w:ascii="Times New Roman" w:hAnsi="Times New Roman" w:cs="Times New Roman"/>
          <w:sz w:val="24"/>
          <w:szCs w:val="24"/>
        </w:rPr>
        <w:t xml:space="preserve">tion, sondern auch vor allem </w:t>
      </w:r>
      <w:r w:rsidR="00DE47F5" w:rsidRPr="00BA7C1E">
        <w:rPr>
          <w:rFonts w:ascii="Times New Roman" w:hAnsi="Times New Roman" w:cs="Times New Roman"/>
          <w:sz w:val="24"/>
          <w:szCs w:val="24"/>
        </w:rPr>
        <w:t>in der</w:t>
      </w:r>
      <w:r w:rsidR="004B1278" w:rsidRPr="00BA7C1E">
        <w:rPr>
          <w:rFonts w:ascii="Times New Roman" w:hAnsi="Times New Roman" w:cs="Times New Roman"/>
          <w:sz w:val="24"/>
          <w:szCs w:val="24"/>
        </w:rPr>
        <w:t xml:space="preserve"> erleichterte</w:t>
      </w:r>
      <w:r w:rsidR="00B808D0" w:rsidRPr="00BA7C1E">
        <w:rPr>
          <w:rFonts w:ascii="Times New Roman" w:hAnsi="Times New Roman" w:cs="Times New Roman"/>
          <w:sz w:val="24"/>
          <w:szCs w:val="24"/>
        </w:rPr>
        <w:t>n</w:t>
      </w:r>
      <w:r w:rsidR="004B1278" w:rsidRPr="00BA7C1E">
        <w:rPr>
          <w:rFonts w:ascii="Times New Roman" w:hAnsi="Times New Roman" w:cs="Times New Roman"/>
          <w:sz w:val="24"/>
          <w:szCs w:val="24"/>
        </w:rPr>
        <w:t xml:space="preserve"> </w:t>
      </w:r>
      <w:r w:rsidR="00B01A55" w:rsidRPr="00BA7C1E">
        <w:rPr>
          <w:rFonts w:ascii="Times New Roman" w:hAnsi="Times New Roman" w:cs="Times New Roman"/>
          <w:sz w:val="24"/>
          <w:szCs w:val="24"/>
        </w:rPr>
        <w:t>Entwicklung von</w:t>
      </w:r>
      <w:r w:rsidR="00B808D0" w:rsidRPr="00BA7C1E">
        <w:rPr>
          <w:rFonts w:ascii="Times New Roman" w:hAnsi="Times New Roman" w:cs="Times New Roman"/>
          <w:sz w:val="24"/>
          <w:szCs w:val="24"/>
        </w:rPr>
        <w:t xml:space="preserve"> RESTful Applikationen</w:t>
      </w:r>
      <w:r w:rsidR="004B1278" w:rsidRPr="00BA7C1E">
        <w:rPr>
          <w:rFonts w:ascii="Times New Roman" w:hAnsi="Times New Roman" w:cs="Times New Roman"/>
          <w:sz w:val="24"/>
          <w:szCs w:val="24"/>
        </w:rPr>
        <w:t>, was ausschlaggebend für die Auswahl dieses Fram</w:t>
      </w:r>
      <w:r w:rsidR="00785DA9" w:rsidRPr="00BA7C1E">
        <w:rPr>
          <w:rFonts w:ascii="Times New Roman" w:hAnsi="Times New Roman" w:cs="Times New Roman"/>
          <w:sz w:val="24"/>
          <w:szCs w:val="24"/>
        </w:rPr>
        <w:t>e</w:t>
      </w:r>
      <w:r w:rsidR="004B1278" w:rsidRPr="00BA7C1E">
        <w:rPr>
          <w:rFonts w:ascii="Times New Roman" w:hAnsi="Times New Roman" w:cs="Times New Roman"/>
          <w:sz w:val="24"/>
          <w:szCs w:val="24"/>
        </w:rPr>
        <w:t xml:space="preserve">works </w:t>
      </w:r>
      <w:r w:rsidR="00B808D0" w:rsidRPr="00BA7C1E">
        <w:rPr>
          <w:rFonts w:ascii="Times New Roman" w:hAnsi="Times New Roman" w:cs="Times New Roman"/>
          <w:sz w:val="24"/>
          <w:szCs w:val="24"/>
        </w:rPr>
        <w:t>war</w:t>
      </w:r>
      <w:r w:rsidR="004B1278" w:rsidRPr="00BA7C1E">
        <w:rPr>
          <w:rFonts w:ascii="Times New Roman" w:hAnsi="Times New Roman" w:cs="Times New Roman"/>
          <w:sz w:val="24"/>
          <w:szCs w:val="24"/>
        </w:rPr>
        <w:t xml:space="preserve">. Das Springframework ermöglicht </w:t>
      </w:r>
      <w:r w:rsidR="00DE47F5" w:rsidRPr="00BA7C1E">
        <w:rPr>
          <w:rFonts w:ascii="Times New Roman" w:hAnsi="Times New Roman" w:cs="Times New Roman"/>
          <w:sz w:val="24"/>
          <w:szCs w:val="24"/>
        </w:rPr>
        <w:t xml:space="preserve">es </w:t>
      </w:r>
      <w:r w:rsidR="004B1278" w:rsidRPr="00BA7C1E">
        <w:rPr>
          <w:rFonts w:ascii="Times New Roman" w:hAnsi="Times New Roman" w:cs="Times New Roman"/>
          <w:sz w:val="24"/>
          <w:szCs w:val="24"/>
        </w:rPr>
        <w:t>durch Annotationen</w:t>
      </w:r>
      <w:r w:rsidR="00DE47F5" w:rsidRPr="00BA7C1E">
        <w:rPr>
          <w:rFonts w:ascii="Times New Roman" w:hAnsi="Times New Roman" w:cs="Times New Roman"/>
          <w:sz w:val="24"/>
          <w:szCs w:val="24"/>
        </w:rPr>
        <w:t>,</w:t>
      </w:r>
      <w:r w:rsidR="004B1278" w:rsidRPr="00BA7C1E">
        <w:rPr>
          <w:rFonts w:ascii="Times New Roman" w:hAnsi="Times New Roman" w:cs="Times New Roman"/>
          <w:sz w:val="24"/>
          <w:szCs w:val="24"/>
        </w:rPr>
        <w:t xml:space="preserve"> ein effizientes und dynamisches Serververhalten abzubilden. </w:t>
      </w:r>
    </w:p>
    <w:p w:rsidR="00DF48D7" w:rsidRPr="00BA7C1E" w:rsidRDefault="00DF48D7" w:rsidP="004B1278">
      <w:pPr>
        <w:spacing w:line="360" w:lineRule="auto"/>
        <w:jc w:val="both"/>
        <w:rPr>
          <w:rFonts w:ascii="Times New Roman" w:hAnsi="Times New Roman" w:cs="Times New Roman"/>
          <w:sz w:val="24"/>
          <w:szCs w:val="24"/>
        </w:rPr>
      </w:pPr>
    </w:p>
    <w:p w:rsidR="00BD3DFD" w:rsidRPr="00BA7C1E" w:rsidRDefault="00BD3DFD">
      <w:pPr>
        <w:rPr>
          <w:rFonts w:ascii="Times New Roman" w:eastAsiaTheme="majorEastAsia" w:hAnsi="Times New Roman" w:cs="Times New Roman"/>
          <w:b/>
          <w:bCs/>
          <w:color w:val="4F81BD" w:themeColor="accent1"/>
          <w:sz w:val="24"/>
          <w:szCs w:val="24"/>
        </w:rPr>
      </w:pPr>
      <w:r w:rsidRPr="00BA7C1E">
        <w:rPr>
          <w:rFonts w:ascii="Times New Roman" w:hAnsi="Times New Roman" w:cs="Times New Roman"/>
          <w:sz w:val="24"/>
          <w:szCs w:val="24"/>
        </w:rPr>
        <w:br w:type="page"/>
      </w:r>
    </w:p>
    <w:p w:rsidR="00DF48D7" w:rsidRPr="00BA7C1E" w:rsidRDefault="00DA7E08" w:rsidP="00DF48D7">
      <w:pPr>
        <w:pStyle w:val="Heading2"/>
        <w:jc w:val="both"/>
        <w:rPr>
          <w:rFonts w:ascii="Times New Roman" w:hAnsi="Times New Roman" w:cs="Times New Roman"/>
          <w:sz w:val="24"/>
          <w:szCs w:val="24"/>
        </w:rPr>
      </w:pPr>
      <w:bookmarkStart w:id="5" w:name="_Toc409379061"/>
      <w:r w:rsidRPr="00BA7C1E">
        <w:rPr>
          <w:rFonts w:ascii="Times New Roman" w:hAnsi="Times New Roman" w:cs="Times New Roman"/>
          <w:sz w:val="24"/>
          <w:szCs w:val="24"/>
        </w:rPr>
        <w:lastRenderedPageBreak/>
        <w:t>Webc</w:t>
      </w:r>
      <w:r w:rsidR="00DF48D7" w:rsidRPr="00BA7C1E">
        <w:rPr>
          <w:rFonts w:ascii="Times New Roman" w:hAnsi="Times New Roman" w:cs="Times New Roman"/>
          <w:sz w:val="24"/>
          <w:szCs w:val="24"/>
        </w:rPr>
        <w:t>lient</w:t>
      </w:r>
      <w:bookmarkEnd w:id="5"/>
    </w:p>
    <w:p w:rsidR="00DF48D7" w:rsidRPr="00BA7C1E" w:rsidRDefault="00DF48D7" w:rsidP="00DF48D7">
      <w:pPr>
        <w:rPr>
          <w:rFonts w:ascii="Times New Roman" w:hAnsi="Times New Roman" w:cs="Times New Roman"/>
          <w:sz w:val="24"/>
          <w:szCs w:val="24"/>
        </w:rPr>
      </w:pPr>
    </w:p>
    <w:p w:rsidR="00DF48D7" w:rsidRPr="00BA7C1E" w:rsidRDefault="00B808D0"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Am Client bedienten wir uns ebenfalls eines open-source Framework</w:t>
      </w:r>
      <w:r w:rsidR="00B01A55" w:rsidRPr="00BA7C1E">
        <w:rPr>
          <w:rFonts w:ascii="Times New Roman" w:hAnsi="Times New Roman" w:cs="Times New Roman"/>
          <w:sz w:val="24"/>
          <w:szCs w:val="24"/>
        </w:rPr>
        <w:t>s</w:t>
      </w:r>
      <w:r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genauer gesagt des</w:t>
      </w:r>
      <w:r w:rsidRPr="00BA7C1E">
        <w:rPr>
          <w:rFonts w:ascii="Times New Roman" w:hAnsi="Times New Roman" w:cs="Times New Roman"/>
          <w:sz w:val="24"/>
          <w:szCs w:val="24"/>
        </w:rPr>
        <w:t xml:space="preserve"> von Google entwickelten AngularJS Frameworks. Auf Javascript basierend, ermöglicht AngularJS die Erstellung von HTML und JavaScript Webanwendungen nach einem MVC Muster. AngularJS ermöglicht nicht nur wie z.B. in JQuery die Manipulation von DOM Knoten in einem Dokument, sondern </w:t>
      </w:r>
      <w:r w:rsidR="0001132F" w:rsidRPr="00BA7C1E">
        <w:rPr>
          <w:rFonts w:ascii="Times New Roman" w:hAnsi="Times New Roman" w:cs="Times New Roman"/>
          <w:sz w:val="24"/>
          <w:szCs w:val="24"/>
        </w:rPr>
        <w:t>die komplette Erstellung eines DOM Baumes zur Laufzeit. Dies geschieht durch ein clientseitiges Model, das die gesamte Logik enthält. Dieses Model</w:t>
      </w:r>
      <w:r w:rsidR="00FE5991" w:rsidRPr="00BA7C1E">
        <w:rPr>
          <w:rFonts w:ascii="Times New Roman" w:hAnsi="Times New Roman" w:cs="Times New Roman"/>
          <w:sz w:val="24"/>
          <w:szCs w:val="24"/>
        </w:rPr>
        <w:t>l</w:t>
      </w:r>
      <w:r w:rsidR="0001132F" w:rsidRPr="00BA7C1E">
        <w:rPr>
          <w:rFonts w:ascii="Times New Roman" w:hAnsi="Times New Roman" w:cs="Times New Roman"/>
          <w:sz w:val="24"/>
          <w:szCs w:val="24"/>
        </w:rPr>
        <w:t xml:space="preserve"> wird in einem Controller definiert und diese</w:t>
      </w:r>
      <w:r w:rsidR="00DE47F5" w:rsidRPr="00BA7C1E">
        <w:rPr>
          <w:rFonts w:ascii="Times New Roman" w:hAnsi="Times New Roman" w:cs="Times New Roman"/>
          <w:sz w:val="24"/>
          <w:szCs w:val="24"/>
        </w:rPr>
        <w:t>r</w:t>
      </w:r>
      <w:r w:rsidR="0001132F" w:rsidRPr="00BA7C1E">
        <w:rPr>
          <w:rFonts w:ascii="Times New Roman" w:hAnsi="Times New Roman" w:cs="Times New Roman"/>
          <w:sz w:val="24"/>
          <w:szCs w:val="24"/>
        </w:rPr>
        <w:t xml:space="preserve"> Controller zu einem Modul zusammengefasst, welches später in die HTML Datei eingebunden wird. Außerdem ermöglicht AngularJS die Erstellung von Direktiven. Direktive sind sozusagen selbsterstellte HTML Tags, die es ermöglichen</w:t>
      </w:r>
      <w:r w:rsidR="00DE47F5" w:rsidRPr="00BA7C1E">
        <w:rPr>
          <w:rFonts w:ascii="Times New Roman" w:hAnsi="Times New Roman" w:cs="Times New Roman"/>
          <w:sz w:val="24"/>
          <w:szCs w:val="24"/>
        </w:rPr>
        <w:t>,</w:t>
      </w:r>
      <w:r w:rsidR="0001132F" w:rsidRPr="00BA7C1E">
        <w:rPr>
          <w:rFonts w:ascii="Times New Roman" w:hAnsi="Times New Roman" w:cs="Times New Roman"/>
          <w:sz w:val="24"/>
          <w:szCs w:val="24"/>
        </w:rPr>
        <w:t xml:space="preserve"> Funktionalität bzw. Code auszulagern und somit die Applikation übersichtlicher zu gestalten. Ein wesentlicher Grund für die Auswahl dieser Technologie war aber die Unterstützung des Frameworks bei REST Schnittstellen und der als Standard definierte Umgang mit dem JSON Format. </w:t>
      </w:r>
    </w:p>
    <w:p w:rsidR="00DA7E08" w:rsidRPr="00BA7C1E" w:rsidRDefault="00DA7E08" w:rsidP="00DF48D7">
      <w:pPr>
        <w:spacing w:line="360" w:lineRule="auto"/>
        <w:jc w:val="both"/>
        <w:rPr>
          <w:rFonts w:ascii="Times New Roman" w:hAnsi="Times New Roman" w:cs="Times New Roman"/>
          <w:sz w:val="24"/>
          <w:szCs w:val="24"/>
        </w:rPr>
      </w:pPr>
    </w:p>
    <w:p w:rsidR="00DA7E08" w:rsidRPr="00BA7C1E" w:rsidRDefault="00DA7E08" w:rsidP="00DA7E08">
      <w:pPr>
        <w:pStyle w:val="Heading2"/>
        <w:jc w:val="both"/>
        <w:rPr>
          <w:rFonts w:ascii="Times New Roman" w:hAnsi="Times New Roman" w:cs="Times New Roman"/>
          <w:sz w:val="24"/>
          <w:szCs w:val="24"/>
        </w:rPr>
      </w:pPr>
      <w:bookmarkStart w:id="6" w:name="_Toc409379062"/>
      <w:r w:rsidRPr="00BA7C1E">
        <w:rPr>
          <w:rFonts w:ascii="Times New Roman" w:hAnsi="Times New Roman" w:cs="Times New Roman"/>
          <w:sz w:val="24"/>
          <w:szCs w:val="24"/>
        </w:rPr>
        <w:t>Mobiler Client</w:t>
      </w:r>
      <w:bookmarkEnd w:id="6"/>
    </w:p>
    <w:p w:rsidR="00DA7E08" w:rsidRPr="00BA7C1E" w:rsidRDefault="00DA7E08" w:rsidP="00DA7E08">
      <w:pPr>
        <w:rPr>
          <w:rFonts w:ascii="Times New Roman" w:hAnsi="Times New Roman" w:cs="Times New Roman"/>
          <w:sz w:val="24"/>
          <w:szCs w:val="24"/>
        </w:rPr>
      </w:pP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Bearbeitung der Aufgabe 2, Entwicklung eines mobilen Clients, haben wir uns für die Verwendung von Spring for Android entschieden.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Spring for Android ist eine Weiterentwicklung des Spring Frameworks, das wir schon für die Durchführung der Aufgabe 1 verwendet haben.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Mit Spring for Android ist es möglich, Spring-Client-Bibliotheken auch in Android-Umgebungen nutzen zu können. Das Android-Framework liefert einen </w:t>
      </w:r>
      <w:hyperlink r:id="rId8" w:tgtFrame="_blank" w:history="1">
        <w:r w:rsidRPr="00BA7C1E">
          <w:rPr>
            <w:rFonts w:ascii="Times New Roman" w:hAnsi="Times New Roman" w:cs="Times New Roman"/>
            <w:sz w:val="24"/>
            <w:szCs w:val="24"/>
          </w:rPr>
          <w:t>REST-Client</w:t>
        </w:r>
      </w:hyperlink>
      <w:r w:rsidRPr="00BA7C1E">
        <w:rPr>
          <w:rFonts w:ascii="Times New Roman" w:hAnsi="Times New Roman" w:cs="Times New Roman"/>
          <w:sz w:val="24"/>
          <w:szCs w:val="24"/>
        </w:rPr>
        <w:t>, über den sich RESTful Web Services aus nativen Android-Anwendungen heraus ansprechen lassen.</w:t>
      </w:r>
    </w:p>
    <w:p w:rsidR="00BA7C1E" w:rsidRPr="00BA7C1E" w:rsidRDefault="00BA7C1E" w:rsidP="00DF48D7">
      <w:pPr>
        <w:rPr>
          <w:rFonts w:ascii="Times New Roman" w:hAnsi="Times New Roman" w:cs="Times New Roman"/>
          <w:sz w:val="24"/>
          <w:szCs w:val="24"/>
        </w:rPr>
      </w:pPr>
    </w:p>
    <w:p w:rsidR="00DA7E08" w:rsidRPr="00BA7C1E" w:rsidRDefault="00820D5C" w:rsidP="00820D5C">
      <w:pPr>
        <w:pStyle w:val="Heading2"/>
        <w:jc w:val="both"/>
        <w:rPr>
          <w:rFonts w:ascii="Times New Roman" w:hAnsi="Times New Roman" w:cs="Times New Roman"/>
          <w:sz w:val="24"/>
          <w:szCs w:val="24"/>
        </w:rPr>
      </w:pPr>
      <w:bookmarkStart w:id="7" w:name="_Toc409379063"/>
      <w:r w:rsidRPr="00BA7C1E">
        <w:rPr>
          <w:rFonts w:ascii="Times New Roman" w:hAnsi="Times New Roman" w:cs="Times New Roman"/>
          <w:sz w:val="24"/>
          <w:szCs w:val="24"/>
        </w:rPr>
        <w:t>Cloud-Dienst</w:t>
      </w:r>
      <w:bookmarkEnd w:id="7"/>
    </w:p>
    <w:p w:rsidR="00DA7E08" w:rsidRPr="00BA7C1E" w:rsidRDefault="00DA7E08" w:rsidP="00DF48D7">
      <w:pPr>
        <w:rPr>
          <w:rFonts w:ascii="Times New Roman" w:hAnsi="Times New Roman" w:cs="Times New Roman"/>
          <w:sz w:val="24"/>
          <w:szCs w:val="24"/>
        </w:rPr>
      </w:pPr>
    </w:p>
    <w:p w:rsidR="00DA7E08" w:rsidRPr="00BA7C1E" w:rsidRDefault="00820D5C"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Für die Bearbeitung der Aufgabe 3, Umsetzung der Lösung als Prototyp in der Cloud, haben wir uns für die Verwendung von Amazon </w:t>
      </w:r>
      <w:r w:rsidR="00284BC7" w:rsidRPr="00BA7C1E">
        <w:rPr>
          <w:rFonts w:ascii="Times New Roman" w:hAnsi="Times New Roman" w:cs="Times New Roman"/>
          <w:sz w:val="24"/>
          <w:szCs w:val="24"/>
        </w:rPr>
        <w:t>Web Services</w:t>
      </w:r>
      <w:r w:rsidR="00AD301B" w:rsidRPr="00BA7C1E">
        <w:rPr>
          <w:rFonts w:ascii="Times New Roman" w:hAnsi="Times New Roman" w:cs="Times New Roman"/>
          <w:sz w:val="24"/>
          <w:szCs w:val="24"/>
        </w:rPr>
        <w:t xml:space="preserve"> </w:t>
      </w:r>
      <w:r w:rsidRPr="00BA7C1E">
        <w:rPr>
          <w:rFonts w:ascii="Times New Roman" w:hAnsi="Times New Roman" w:cs="Times New Roman"/>
          <w:sz w:val="24"/>
          <w:szCs w:val="24"/>
        </w:rPr>
        <w:t>entschieden.</w:t>
      </w:r>
    </w:p>
    <w:p w:rsidR="005B7F51" w:rsidRDefault="005B7F51" w:rsidP="009D231B">
      <w:pPr>
        <w:spacing w:line="360" w:lineRule="auto"/>
        <w:jc w:val="both"/>
        <w:rPr>
          <w:rFonts w:ascii="Times New Roman" w:hAnsi="Times New Roman" w:cs="Times New Roman"/>
          <w:sz w:val="24"/>
          <w:szCs w:val="24"/>
        </w:rPr>
      </w:pPr>
    </w:p>
    <w:p w:rsidR="005B7F51" w:rsidRDefault="005B7F51" w:rsidP="009D23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Amazon Elastic Compute Cloud (Amazon EC2) ist ein Web-Service, der anpassbare Rechenkapazität in der Cloud bietet und ist darauf ausgelegt, Cloud Computing für Entwickler zu erleichtern. Mit einer einfachen Web-Service-Oberfläche ist es möglich die Kapazität zu erhalten und zu konfigurieren (Anpassung an Datenverarbeitungsanforderungen). Man behält die vollständige Kontrolle über die Rechenressourcen sowie die Ausführung in der Rechenumgebung von Amazon. Es bietet den Entwicklern Tools, um ausfallsichere Anwendungen zu erstellen und diese von Fehlerszenarien zu isolieren.</w:t>
      </w:r>
    </w:p>
    <w:p w:rsidR="0050052B" w:rsidRPr="00BA7C1E" w:rsidRDefault="0050052B"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AWS Elastik Beanstalk ist ein benutzerfreundlicher Service zum Bereitstellen und Skalieren von Webanwendungen und –services. Der Benutzer lädt den Code hoch und Elastic Beanstalk übernimmt automatisch die Bereitstellung, von der Kapazitätsbereitstellung, Lastverteilung und automatischen Skalierung bis hin zur Statusüberwachung der Anwendung. Der Benutzer behält jedoch die vollständige Kontrolle über die Ressourcen hinter der Anwendung und kann jederzeit darauf zugreifen.</w:t>
      </w:r>
    </w:p>
    <w:p w:rsidR="00AD301B" w:rsidRPr="00BA7C1E" w:rsidRDefault="00AD301B" w:rsidP="009D231B">
      <w:pPr>
        <w:spacing w:line="360" w:lineRule="auto"/>
        <w:jc w:val="both"/>
        <w:rPr>
          <w:rFonts w:ascii="Times New Roman" w:hAnsi="Times New Roman" w:cs="Times New Roman"/>
          <w:sz w:val="24"/>
          <w:szCs w:val="24"/>
        </w:rPr>
      </w:pPr>
    </w:p>
    <w:p w:rsidR="00DA7E08" w:rsidRPr="00BA7C1E" w:rsidRDefault="00474495" w:rsidP="00474495">
      <w:pPr>
        <w:pStyle w:val="Heading2"/>
        <w:jc w:val="both"/>
        <w:rPr>
          <w:rFonts w:ascii="Times New Roman" w:hAnsi="Times New Roman" w:cs="Times New Roman"/>
          <w:sz w:val="24"/>
          <w:szCs w:val="24"/>
        </w:rPr>
      </w:pPr>
      <w:bookmarkStart w:id="8" w:name="_Toc409379064"/>
      <w:r w:rsidRPr="00BA7C1E">
        <w:rPr>
          <w:rFonts w:ascii="Times New Roman" w:hAnsi="Times New Roman" w:cs="Times New Roman"/>
          <w:sz w:val="24"/>
          <w:szCs w:val="24"/>
        </w:rPr>
        <w:t>Authentifizierung</w:t>
      </w:r>
      <w:bookmarkEnd w:id="8"/>
    </w:p>
    <w:p w:rsidR="00474495" w:rsidRPr="00BA7C1E" w:rsidRDefault="00474495" w:rsidP="00474495">
      <w:pPr>
        <w:rPr>
          <w:rFonts w:ascii="Times New Roman" w:hAnsi="Times New Roman" w:cs="Times New Roman"/>
          <w:sz w:val="24"/>
          <w:szCs w:val="24"/>
        </w:rPr>
      </w:pPr>
    </w:p>
    <w:p w:rsidR="00474495" w:rsidRPr="00BA7C1E" w:rsidRDefault="00474495"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Umsetzung der Authentifizierung</w:t>
      </w:r>
      <w:r w:rsidR="00221A7B" w:rsidRPr="00BA7C1E">
        <w:rPr>
          <w:rFonts w:ascii="Times New Roman" w:hAnsi="Times New Roman" w:cs="Times New Roman"/>
          <w:sz w:val="24"/>
          <w:szCs w:val="24"/>
        </w:rPr>
        <w:t xml:space="preserve"> </w:t>
      </w:r>
      <w:r w:rsidRPr="00BA7C1E">
        <w:rPr>
          <w:rFonts w:ascii="Times New Roman" w:hAnsi="Times New Roman" w:cs="Times New Roman"/>
          <w:sz w:val="24"/>
          <w:szCs w:val="24"/>
        </w:rPr>
        <w:t>haben wir eine Erweiterung des Spring Frameworks gewählt, die Spring Security.</w:t>
      </w:r>
      <w:r w:rsidR="00221A7B" w:rsidRPr="00BA7C1E">
        <w:rPr>
          <w:rFonts w:ascii="Times New Roman" w:hAnsi="Times New Roman" w:cs="Times New Roman"/>
          <w:sz w:val="24"/>
          <w:szCs w:val="24"/>
        </w:rPr>
        <w:t xml:space="preserve"> Mit Spring Security ist es möglich, eine Liste von Usern auf der Datenbank abzuspeichern.</w:t>
      </w:r>
    </w:p>
    <w:p w:rsidR="00474495" w:rsidRPr="00BA7C1E" w:rsidRDefault="00474495" w:rsidP="00474495">
      <w:pPr>
        <w:rPr>
          <w:rFonts w:ascii="Times New Roman" w:hAnsi="Times New Roman" w:cs="Times New Roman"/>
          <w:sz w:val="24"/>
          <w:szCs w:val="24"/>
        </w:rPr>
      </w:pPr>
    </w:p>
    <w:p w:rsidR="00DF48D7" w:rsidRPr="00BA7C1E" w:rsidRDefault="00DF48D7" w:rsidP="00DF48D7">
      <w:pPr>
        <w:pStyle w:val="Heading2"/>
        <w:jc w:val="both"/>
        <w:rPr>
          <w:rFonts w:ascii="Times New Roman" w:hAnsi="Times New Roman" w:cs="Times New Roman"/>
          <w:sz w:val="24"/>
          <w:szCs w:val="24"/>
        </w:rPr>
      </w:pPr>
      <w:bookmarkStart w:id="9" w:name="_Toc409379065"/>
      <w:r w:rsidRPr="00BA7C1E">
        <w:rPr>
          <w:rFonts w:ascii="Times New Roman" w:hAnsi="Times New Roman" w:cs="Times New Roman"/>
          <w:sz w:val="24"/>
          <w:szCs w:val="24"/>
        </w:rPr>
        <w:t>Datenformate</w:t>
      </w:r>
      <w:bookmarkEnd w:id="9"/>
    </w:p>
    <w:p w:rsidR="00DF48D7" w:rsidRPr="00BA7C1E" w:rsidRDefault="00DF48D7" w:rsidP="00DF48D7">
      <w:pPr>
        <w:rPr>
          <w:rFonts w:ascii="Times New Roman" w:hAnsi="Times New Roman" w:cs="Times New Roman"/>
          <w:sz w:val="24"/>
          <w:szCs w:val="24"/>
        </w:rPr>
      </w:pPr>
    </w:p>
    <w:p w:rsidR="0001132F" w:rsidRPr="00BA7C1E" w:rsidRDefault="0001132F" w:rsidP="00B01A5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Als Standard für den Datenaustausch zwischen dem Server und dem Client haben wir das JSON Format gewählt. </w:t>
      </w:r>
      <w:r w:rsidR="00F31A14" w:rsidRPr="00BA7C1E">
        <w:rPr>
          <w:rFonts w:ascii="Times New Roman" w:hAnsi="Times New Roman" w:cs="Times New Roman"/>
          <w:sz w:val="24"/>
          <w:szCs w:val="24"/>
        </w:rPr>
        <w:t>Weiter</w:t>
      </w:r>
      <w:r w:rsidR="00DE47F5" w:rsidRPr="00BA7C1E">
        <w:rPr>
          <w:rFonts w:ascii="Times New Roman" w:hAnsi="Times New Roman" w:cs="Times New Roman"/>
          <w:sz w:val="24"/>
          <w:szCs w:val="24"/>
        </w:rPr>
        <w:t>s</w:t>
      </w:r>
      <w:r w:rsidR="00F31A14" w:rsidRPr="00BA7C1E">
        <w:rPr>
          <w:rFonts w:ascii="Times New Roman" w:hAnsi="Times New Roman" w:cs="Times New Roman"/>
          <w:sz w:val="24"/>
          <w:szCs w:val="24"/>
        </w:rPr>
        <w:t xml:space="preserve"> kommuniziert unser Server mit dem YAHOO-Finance Server, der aktuelle und vergangene Kurswerte ausgewählter Aktien ebenfalls im JSON Format an den Server übermittelt. Abgefragt werden die Daten mit einer YAHOO-spezifischen Query Language, der Yahoo-Query-Language (YQL). </w:t>
      </w:r>
    </w:p>
    <w:p w:rsidR="0001132F" w:rsidRPr="00BA7C1E" w:rsidRDefault="0001132F" w:rsidP="00DF48D7">
      <w:pPr>
        <w:rPr>
          <w:rFonts w:ascii="Times New Roman" w:hAnsi="Times New Roman" w:cs="Times New Roman"/>
          <w:sz w:val="24"/>
          <w:szCs w:val="24"/>
        </w:rPr>
      </w:pPr>
    </w:p>
    <w:p w:rsidR="005B7F51" w:rsidRDefault="005B7F51">
      <w:pPr>
        <w:rPr>
          <w:rFonts w:ascii="Times New Roman" w:eastAsiaTheme="majorEastAsia" w:hAnsi="Times New Roman" w:cs="Times New Roman"/>
          <w:b/>
          <w:bCs/>
          <w:color w:val="4F81BD" w:themeColor="accent1"/>
          <w:sz w:val="24"/>
          <w:szCs w:val="24"/>
        </w:rPr>
      </w:pPr>
      <w:bookmarkStart w:id="10" w:name="_Toc409379066"/>
      <w:r>
        <w:rPr>
          <w:rFonts w:ascii="Times New Roman" w:hAnsi="Times New Roman" w:cs="Times New Roman"/>
          <w:sz w:val="24"/>
          <w:szCs w:val="24"/>
        </w:rPr>
        <w:br w:type="page"/>
      </w:r>
    </w:p>
    <w:p w:rsidR="00DF48D7" w:rsidRPr="00BA7C1E" w:rsidRDefault="00DF48D7" w:rsidP="00DF48D7">
      <w:pPr>
        <w:pStyle w:val="Heading2"/>
        <w:jc w:val="both"/>
        <w:rPr>
          <w:rFonts w:ascii="Times New Roman" w:hAnsi="Times New Roman" w:cs="Times New Roman"/>
          <w:sz w:val="24"/>
          <w:szCs w:val="24"/>
        </w:rPr>
      </w:pPr>
      <w:r w:rsidRPr="00BA7C1E">
        <w:rPr>
          <w:rFonts w:ascii="Times New Roman" w:hAnsi="Times New Roman" w:cs="Times New Roman"/>
          <w:sz w:val="24"/>
          <w:szCs w:val="24"/>
        </w:rPr>
        <w:lastRenderedPageBreak/>
        <w:t>Protokolle</w:t>
      </w:r>
      <w:bookmarkEnd w:id="10"/>
    </w:p>
    <w:p w:rsidR="00DF48D7" w:rsidRPr="00BA7C1E" w:rsidRDefault="00DF48D7" w:rsidP="00DF48D7">
      <w:pPr>
        <w:rPr>
          <w:rFonts w:ascii="Times New Roman" w:hAnsi="Times New Roman" w:cs="Times New Roman"/>
          <w:sz w:val="24"/>
          <w:szCs w:val="24"/>
        </w:rPr>
      </w:pPr>
    </w:p>
    <w:p w:rsidR="00DF48D7" w:rsidRPr="00BA7C1E" w:rsidRDefault="00F31A14"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Grundlegend für die Auswahl der Frameworks und Datenformate war die Auswahl der Protokolle. </w:t>
      </w:r>
      <w:r w:rsidR="00553FE5" w:rsidRPr="00BA7C1E">
        <w:rPr>
          <w:rFonts w:ascii="Times New Roman" w:hAnsi="Times New Roman" w:cs="Times New Roman"/>
          <w:sz w:val="24"/>
          <w:szCs w:val="24"/>
        </w:rPr>
        <w:t>Die Auswahl der Protokolle fiel auf das HTTP bzw. das REST Protokoll, wo wir unter Verwendung der GET, POST</w:t>
      </w:r>
      <w:r w:rsidR="00785DA9" w:rsidRPr="00BA7C1E">
        <w:rPr>
          <w:rFonts w:ascii="Times New Roman" w:hAnsi="Times New Roman" w:cs="Times New Roman"/>
          <w:sz w:val="24"/>
          <w:szCs w:val="24"/>
        </w:rPr>
        <w:t>, PUT</w:t>
      </w:r>
      <w:r w:rsidR="00553FE5" w:rsidRPr="00BA7C1E">
        <w:rPr>
          <w:rFonts w:ascii="Times New Roman" w:hAnsi="Times New Roman" w:cs="Times New Roman"/>
          <w:sz w:val="24"/>
          <w:szCs w:val="24"/>
        </w:rPr>
        <w:t xml:space="preserve"> und DELETE Request-Methoden die Kommunikation zwischen Server und Client sicherstellen. </w:t>
      </w:r>
    </w:p>
    <w:p w:rsidR="00DF48D7" w:rsidRPr="00BA7C1E" w:rsidRDefault="00DF48D7" w:rsidP="00DF48D7">
      <w:pPr>
        <w:rPr>
          <w:rFonts w:ascii="Times New Roman" w:hAnsi="Times New Roman" w:cs="Times New Roman"/>
          <w:sz w:val="24"/>
          <w:szCs w:val="24"/>
        </w:rPr>
      </w:pPr>
    </w:p>
    <w:p w:rsidR="00A671EE" w:rsidRPr="00BA7C1E" w:rsidRDefault="00A671EE" w:rsidP="00563E76">
      <w:pPr>
        <w:spacing w:line="360" w:lineRule="auto"/>
        <w:jc w:val="both"/>
        <w:rPr>
          <w:rFonts w:ascii="Times New Roman" w:hAnsi="Times New Roman" w:cs="Times New Roman"/>
          <w:sz w:val="24"/>
          <w:szCs w:val="24"/>
        </w:rPr>
      </w:pPr>
    </w:p>
    <w:p w:rsidR="00702946" w:rsidRPr="00BA7C1E" w:rsidRDefault="00702946">
      <w:pPr>
        <w:rPr>
          <w:rFonts w:ascii="Times New Roman" w:eastAsiaTheme="majorEastAsia" w:hAnsi="Times New Roman" w:cs="Times New Roman"/>
          <w:b/>
          <w:bCs/>
          <w:color w:val="365F91" w:themeColor="accent1" w:themeShade="BF"/>
          <w:sz w:val="24"/>
          <w:szCs w:val="24"/>
        </w:rPr>
      </w:pPr>
      <w:r w:rsidRPr="00BA7C1E">
        <w:rPr>
          <w:rFonts w:ascii="Times New Roman" w:hAnsi="Times New Roman" w:cs="Times New Roman"/>
          <w:sz w:val="24"/>
          <w:szCs w:val="24"/>
        </w:rPr>
        <w:br w:type="page"/>
      </w:r>
    </w:p>
    <w:p w:rsidR="00AC6A39" w:rsidRPr="00BA7C1E" w:rsidRDefault="00AC6A39" w:rsidP="00AC6A39">
      <w:pPr>
        <w:pStyle w:val="Heading1"/>
        <w:jc w:val="both"/>
        <w:rPr>
          <w:rFonts w:ascii="Times New Roman" w:hAnsi="Times New Roman" w:cs="Times New Roman"/>
          <w:sz w:val="24"/>
          <w:szCs w:val="24"/>
        </w:rPr>
      </w:pPr>
      <w:bookmarkStart w:id="11" w:name="_Toc409379067"/>
      <w:r w:rsidRPr="00BA7C1E">
        <w:rPr>
          <w:rFonts w:ascii="Times New Roman" w:hAnsi="Times New Roman" w:cs="Times New Roman"/>
          <w:sz w:val="24"/>
          <w:szCs w:val="24"/>
        </w:rPr>
        <w:lastRenderedPageBreak/>
        <w:t>Umsetzung der Authentifizierung</w:t>
      </w:r>
      <w:bookmarkEnd w:id="11"/>
    </w:p>
    <w:p w:rsidR="00AC6A39" w:rsidRPr="00BA7C1E" w:rsidRDefault="00AC6A39" w:rsidP="00AC6A39">
      <w:pPr>
        <w:rPr>
          <w:rFonts w:ascii="Times New Roman" w:hAnsi="Times New Roman" w:cs="Times New Roman"/>
          <w:sz w:val="24"/>
          <w:szCs w:val="24"/>
        </w:rPr>
      </w:pP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erfolgt die Umsetzung der Authentifizierung mithilfe von Spring Security.</w:t>
      </w: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nur mit erfolgreicher Authentifizierung abrufbar:</w:t>
      </w:r>
    </w:p>
    <w:p w:rsidR="00AC6A39" w:rsidRPr="00BA7C1E" w:rsidRDefault="00AC6A39" w:rsidP="00AC6A39">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Passwortänderung</w:t>
      </w:r>
    </w:p>
    <w:p w:rsidR="00AC6A39" w:rsidRPr="00BA7C1E" w:rsidRDefault="00AC6A39" w:rsidP="00AC6A39">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Transaktionsübersicht im Portfolio</w:t>
      </w:r>
    </w:p>
    <w:p w:rsidR="00AC6A39" w:rsidRPr="00BA7C1E" w:rsidRDefault="00AC6A39" w:rsidP="00AC6A39">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Kaufen und Verkaufen von Aktien/Transaktionen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Alle genannten Calls müssen einen HTTP-Basic Authentication Header mitschicken.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auch ohne Authentifizierung abrufbar:</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Registrierung</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Aktienübersicht</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Aktien-History</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Umsetzung erfolgt in den Controller Klassen:</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FinanceController:</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/finance (für alle zugänglich)</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getStocks: StockOverview </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getStockHistory: StockHistory </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SecuredController:</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/secured (nur für eingeloggte bzw. registrierte Nutzer zugänglich)</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ROLE_LOGGEDIN</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 Transaktionen zu Benutzerkontos hinzufügen</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Transaktionen eines Benutzerkontos abrufen</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updateUser: Passwort eines Benutzerkontos ändern</w:t>
      </w:r>
    </w:p>
    <w:p w:rsidR="007A18DB" w:rsidRPr="00BA7C1E" w:rsidRDefault="007A18DB" w:rsidP="007A18DB">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UserController:</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/users (für alle zugänglich)</w:t>
      </w:r>
    </w:p>
    <w:p w:rsidR="007A18DB" w:rsidRPr="00BA7C1E" w:rsidRDefault="007A18DB" w:rsidP="007A18DB">
      <w:pPr>
        <w:pStyle w:val="ListParagraph"/>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Paragraph"/>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registerUser: User registrieren</w:t>
      </w:r>
    </w:p>
    <w:p w:rsidR="007B3F85" w:rsidRPr="00BA7C1E" w:rsidRDefault="007B3F85" w:rsidP="00F53807">
      <w:pPr>
        <w:pStyle w:val="Heading1"/>
        <w:jc w:val="both"/>
        <w:rPr>
          <w:rFonts w:ascii="Times New Roman" w:hAnsi="Times New Roman" w:cs="Times New Roman"/>
          <w:sz w:val="24"/>
          <w:szCs w:val="24"/>
        </w:rPr>
      </w:pPr>
      <w:bookmarkStart w:id="12" w:name="_Toc409379068"/>
      <w:r w:rsidRPr="00BA7C1E">
        <w:rPr>
          <w:rFonts w:ascii="Times New Roman" w:hAnsi="Times New Roman" w:cs="Times New Roman"/>
          <w:sz w:val="24"/>
          <w:szCs w:val="24"/>
        </w:rPr>
        <w:lastRenderedPageBreak/>
        <w:t>REST</w:t>
      </w:r>
      <w:bookmarkEnd w:id="12"/>
    </w:p>
    <w:p w:rsidR="007B3F85" w:rsidRPr="00BA7C1E" w:rsidRDefault="007B3F85" w:rsidP="007B3F85">
      <w:pPr>
        <w:rPr>
          <w:rFonts w:ascii="Times New Roman" w:hAnsi="Times New Roman" w:cs="Times New Roman"/>
          <w:sz w:val="24"/>
          <w:szCs w:val="24"/>
        </w:rPr>
      </w:pPr>
    </w:p>
    <w:p w:rsidR="00E669A5" w:rsidRPr="00BA7C1E" w:rsidRDefault="00EB720B"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ermöglichte d</w:t>
      </w:r>
      <w:r w:rsidR="00E669A5" w:rsidRPr="00BA7C1E">
        <w:rPr>
          <w:rFonts w:ascii="Times New Roman" w:hAnsi="Times New Roman" w:cs="Times New Roman"/>
          <w:sz w:val="24"/>
          <w:szCs w:val="24"/>
        </w:rPr>
        <w:t>ie Verwendung der Protokolle HTTP bzw. REST bereits die Entwicklung der Aufgabe 1 REST-konform durchzuführen.</w:t>
      </w:r>
    </w:p>
    <w:p w:rsidR="00934211" w:rsidRPr="00BA7C1E" w:rsidRDefault="00934211"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Nachstehend werden die Grundkonzepte von REST anhand unseres Web Services diskutiert.</w:t>
      </w:r>
    </w:p>
    <w:p w:rsidR="00025C5C" w:rsidRPr="00BA7C1E" w:rsidRDefault="00025C5C" w:rsidP="00025C5C">
      <w:pPr>
        <w:pStyle w:val="Heading2"/>
        <w:jc w:val="both"/>
        <w:rPr>
          <w:rFonts w:ascii="Times New Roman" w:hAnsi="Times New Roman" w:cs="Times New Roman"/>
          <w:sz w:val="24"/>
          <w:szCs w:val="24"/>
        </w:rPr>
      </w:pPr>
      <w:bookmarkStart w:id="13" w:name="_Toc409379069"/>
      <w:r w:rsidRPr="00BA7C1E">
        <w:rPr>
          <w:rFonts w:ascii="Times New Roman" w:hAnsi="Times New Roman" w:cs="Times New Roman"/>
          <w:sz w:val="24"/>
          <w:szCs w:val="24"/>
        </w:rPr>
        <w:t>Adressierbarkeit</w:t>
      </w:r>
      <w:bookmarkEnd w:id="13"/>
    </w:p>
    <w:p w:rsidR="00025C5C" w:rsidRPr="00BA7C1E" w:rsidRDefault="00025C5C" w:rsidP="00025C5C">
      <w:pPr>
        <w:rPr>
          <w:rFonts w:ascii="Times New Roman" w:hAnsi="Times New Roman" w:cs="Times New Roman"/>
          <w:sz w:val="24"/>
          <w:szCs w:val="24"/>
        </w:rPr>
      </w:pPr>
    </w:p>
    <w:p w:rsidR="00025C5C" w:rsidRPr="00BA7C1E" w:rsidRDefault="00025C5C"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Jeder REST-konforme Dienst hat eine eindeutige Adresse. Dadurch können Ressourcen von anderen Komponenten des Systems über logische URIs angesprochen werden.</w:t>
      </w:r>
    </w:p>
    <w:p w:rsidR="00025C5C" w:rsidRPr="00BA7C1E" w:rsidRDefault="00025C5C" w:rsidP="00025C5C">
      <w:pPr>
        <w:rPr>
          <w:rFonts w:ascii="Times New Roman" w:hAnsi="Times New Roman" w:cs="Times New Roman"/>
          <w:sz w:val="24"/>
          <w:szCs w:val="24"/>
        </w:rPr>
      </w:pPr>
    </w:p>
    <w:p w:rsidR="007B3F85" w:rsidRPr="00BA7C1E" w:rsidRDefault="00934211" w:rsidP="00934211">
      <w:pPr>
        <w:pStyle w:val="Heading2"/>
        <w:jc w:val="both"/>
        <w:rPr>
          <w:rFonts w:ascii="Times New Roman" w:hAnsi="Times New Roman" w:cs="Times New Roman"/>
          <w:sz w:val="24"/>
          <w:szCs w:val="24"/>
        </w:rPr>
      </w:pPr>
      <w:bookmarkStart w:id="14" w:name="_Toc409379070"/>
      <w:r w:rsidRPr="00BA7C1E">
        <w:rPr>
          <w:rFonts w:ascii="Times New Roman" w:hAnsi="Times New Roman" w:cs="Times New Roman"/>
          <w:sz w:val="24"/>
          <w:szCs w:val="24"/>
        </w:rPr>
        <w:t>Zustandslosigkeit</w:t>
      </w:r>
      <w:bookmarkEnd w:id="14"/>
    </w:p>
    <w:p w:rsidR="00934211" w:rsidRPr="00BA7C1E" w:rsidRDefault="00934211" w:rsidP="00934211">
      <w:pPr>
        <w:rPr>
          <w:rFonts w:ascii="Times New Roman" w:hAnsi="Times New Roman" w:cs="Times New Roman"/>
          <w:sz w:val="24"/>
          <w:szCs w:val="24"/>
        </w:rPr>
      </w:pPr>
    </w:p>
    <w:p w:rsidR="00934211" w:rsidRPr="00BA7C1E" w:rsidRDefault="00EB720B"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 REST-Nachricht von Client zu Server enthält alle Informationen, die für den Server bzw. Client notwendig sind, um die Nachricht zu verstehen</w:t>
      </w:r>
      <w:r w:rsidR="008A41C8" w:rsidRPr="00BA7C1E">
        <w:rPr>
          <w:rFonts w:ascii="Times New Roman" w:hAnsi="Times New Roman" w:cs="Times New Roman"/>
          <w:sz w:val="24"/>
          <w:szCs w:val="24"/>
        </w:rPr>
        <w:t>.</w:t>
      </w:r>
    </w:p>
    <w:p w:rsidR="008A41C8" w:rsidRPr="00BA7C1E" w:rsidRDefault="008A41C8"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Vorteile von Zustandslos</w:t>
      </w:r>
      <w:r w:rsidR="000D6A33" w:rsidRPr="00BA7C1E">
        <w:rPr>
          <w:rFonts w:ascii="Times New Roman" w:hAnsi="Times New Roman" w:cs="Times New Roman"/>
          <w:sz w:val="24"/>
          <w:szCs w:val="24"/>
        </w:rPr>
        <w:t>i</w:t>
      </w:r>
      <w:r w:rsidRPr="00BA7C1E">
        <w:rPr>
          <w:rFonts w:ascii="Times New Roman" w:hAnsi="Times New Roman" w:cs="Times New Roman"/>
          <w:sz w:val="24"/>
          <w:szCs w:val="24"/>
        </w:rPr>
        <w:t>gkeit sind die Skalierbarkeit, Verständlichkeit und Zuverlässigkeit.</w:t>
      </w:r>
    </w:p>
    <w:p w:rsidR="00025C5C" w:rsidRPr="00BA7C1E" w:rsidRDefault="00025C5C" w:rsidP="00025C5C">
      <w:pPr>
        <w:rPr>
          <w:rFonts w:ascii="Times New Roman" w:hAnsi="Times New Roman" w:cs="Times New Roman"/>
          <w:sz w:val="24"/>
          <w:szCs w:val="24"/>
        </w:rPr>
      </w:pPr>
    </w:p>
    <w:p w:rsidR="007B3F85" w:rsidRPr="00BA7C1E" w:rsidRDefault="00934211" w:rsidP="007B3F85">
      <w:pPr>
        <w:pStyle w:val="Heading2"/>
        <w:jc w:val="both"/>
        <w:rPr>
          <w:rFonts w:ascii="Times New Roman" w:hAnsi="Times New Roman" w:cs="Times New Roman"/>
          <w:sz w:val="24"/>
          <w:szCs w:val="24"/>
        </w:rPr>
      </w:pPr>
      <w:bookmarkStart w:id="15" w:name="_Toc409379071"/>
      <w:r w:rsidRPr="00BA7C1E">
        <w:rPr>
          <w:rFonts w:ascii="Times New Roman" w:hAnsi="Times New Roman" w:cs="Times New Roman"/>
          <w:sz w:val="24"/>
          <w:szCs w:val="24"/>
        </w:rPr>
        <w:t>Schnittstellen/Operationen</w:t>
      </w:r>
      <w:bookmarkEnd w:id="15"/>
    </w:p>
    <w:p w:rsidR="007B3F85" w:rsidRPr="00BA7C1E" w:rsidRDefault="007B3F85" w:rsidP="007B3F85">
      <w:pPr>
        <w:rPr>
          <w:rFonts w:ascii="Times New Roman" w:hAnsi="Times New Roman" w:cs="Times New Roman"/>
          <w:sz w:val="24"/>
          <w:szCs w:val="24"/>
        </w:rPr>
      </w:pPr>
    </w:p>
    <w:p w:rsidR="008A41C8" w:rsidRPr="00BA7C1E" w:rsidRDefault="000A0B53"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Zugriff auf jede Ressource muss über einen einheitlichen Satz von Standardmethoden erfolgen. Beispiele hierfür sind die Standard-HTTP-Methoden, die wir auch für unsere Ressourcen verwendet haben</w:t>
      </w:r>
      <w:r w:rsidR="008A41C8" w:rsidRPr="00BA7C1E">
        <w:rPr>
          <w:rFonts w:ascii="Times New Roman" w:hAnsi="Times New Roman" w:cs="Times New Roman"/>
          <w:sz w:val="24"/>
          <w:szCs w:val="24"/>
        </w:rPr>
        <w:t>.</w:t>
      </w:r>
    </w:p>
    <w:p w:rsidR="007B3F85" w:rsidRPr="00BA7C1E" w:rsidRDefault="007B3F85" w:rsidP="007B3F85">
      <w:pPr>
        <w:rPr>
          <w:rFonts w:ascii="Times New Roman" w:hAnsi="Times New Roman" w:cs="Times New Roman"/>
          <w:sz w:val="24"/>
          <w:szCs w:val="24"/>
        </w:rPr>
      </w:pPr>
    </w:p>
    <w:p w:rsidR="00120377" w:rsidRPr="00BA7C1E" w:rsidRDefault="00120377" w:rsidP="00120377">
      <w:pPr>
        <w:pStyle w:val="Heading2"/>
        <w:jc w:val="both"/>
        <w:rPr>
          <w:rFonts w:ascii="Times New Roman" w:hAnsi="Times New Roman" w:cs="Times New Roman"/>
          <w:sz w:val="24"/>
          <w:szCs w:val="24"/>
        </w:rPr>
      </w:pPr>
      <w:bookmarkStart w:id="16" w:name="_Toc409379072"/>
      <w:r w:rsidRPr="00BA7C1E">
        <w:rPr>
          <w:rFonts w:ascii="Times New Roman" w:hAnsi="Times New Roman" w:cs="Times New Roman"/>
          <w:sz w:val="24"/>
          <w:szCs w:val="24"/>
        </w:rPr>
        <w:t>Entkopplung von Ressourcen und Repräsentation</w:t>
      </w:r>
      <w:bookmarkEnd w:id="16"/>
    </w:p>
    <w:p w:rsidR="00120377" w:rsidRPr="00BA7C1E" w:rsidRDefault="00120377" w:rsidP="007B3F85">
      <w:pPr>
        <w:rPr>
          <w:rFonts w:ascii="Times New Roman" w:hAnsi="Times New Roman" w:cs="Times New Roman"/>
          <w:sz w:val="24"/>
          <w:szCs w:val="24"/>
        </w:rPr>
      </w:pPr>
    </w:p>
    <w:p w:rsidR="00120377" w:rsidRPr="00BA7C1E" w:rsidRDefault="008A41C8" w:rsidP="0012037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Dienste können unterschiedliche Darstellungsformen (Repräsentationen) haben. Ein REST-konformer Server kann verschiedene Repräsentationen einer Ressource ausliefern, z.B. in verschiedenen Sprachen oder Formaten (</w:t>
      </w:r>
      <w:hyperlink r:id="rId9" w:tooltip="HTML" w:history="1">
        <w:r w:rsidRPr="00BA7C1E">
          <w:rPr>
            <w:rFonts w:ascii="Times New Roman" w:hAnsi="Times New Roman" w:cs="Times New Roman"/>
            <w:sz w:val="24"/>
            <w:szCs w:val="24"/>
          </w:rPr>
          <w:t>HTML</w:t>
        </w:r>
      </w:hyperlink>
      <w:r w:rsidRPr="00BA7C1E">
        <w:rPr>
          <w:rFonts w:ascii="Times New Roman" w:hAnsi="Times New Roman" w:cs="Times New Roman"/>
          <w:sz w:val="24"/>
          <w:szCs w:val="24"/>
        </w:rPr>
        <w:t xml:space="preserve">, </w:t>
      </w:r>
      <w:hyperlink r:id="rId10" w:tooltip="JSON" w:history="1">
        <w:r w:rsidRPr="00BA7C1E">
          <w:rPr>
            <w:rFonts w:ascii="Times New Roman" w:hAnsi="Times New Roman" w:cs="Times New Roman"/>
            <w:sz w:val="24"/>
            <w:szCs w:val="24"/>
          </w:rPr>
          <w:t>JSON</w:t>
        </w:r>
      </w:hyperlink>
      <w:r w:rsidRPr="00BA7C1E">
        <w:rPr>
          <w:rFonts w:ascii="Times New Roman" w:hAnsi="Times New Roman" w:cs="Times New Roman"/>
          <w:sz w:val="24"/>
          <w:szCs w:val="24"/>
        </w:rPr>
        <w:t xml:space="preserve"> oder </w:t>
      </w:r>
      <w:hyperlink r:id="rId11" w:tooltip="XML" w:history="1">
        <w:r w:rsidRPr="00BA7C1E">
          <w:rPr>
            <w:rFonts w:ascii="Times New Roman" w:hAnsi="Times New Roman" w:cs="Times New Roman"/>
            <w:sz w:val="24"/>
            <w:szCs w:val="24"/>
          </w:rPr>
          <w:t>XML</w:t>
        </w:r>
      </w:hyperlink>
      <w:r w:rsidRPr="00BA7C1E">
        <w:rPr>
          <w:rFonts w:ascii="Times New Roman" w:hAnsi="Times New Roman" w:cs="Times New Roman"/>
          <w:sz w:val="24"/>
          <w:szCs w:val="24"/>
        </w:rPr>
        <w:t xml:space="preserve">) oder auch die Beschreibung oder Dokumentation des Dienstes. </w:t>
      </w:r>
    </w:p>
    <w:p w:rsidR="00120377" w:rsidRPr="00BA7C1E" w:rsidRDefault="00120377" w:rsidP="007B3F85">
      <w:pPr>
        <w:rPr>
          <w:rFonts w:ascii="Times New Roman" w:hAnsi="Times New Roman" w:cs="Times New Roman"/>
          <w:sz w:val="24"/>
          <w:szCs w:val="24"/>
        </w:rPr>
      </w:pPr>
    </w:p>
    <w:p w:rsidR="00120377" w:rsidRPr="00BA7C1E" w:rsidRDefault="00120377" w:rsidP="00120377">
      <w:pPr>
        <w:pStyle w:val="Heading2"/>
        <w:jc w:val="both"/>
        <w:rPr>
          <w:rFonts w:ascii="Times New Roman" w:hAnsi="Times New Roman" w:cs="Times New Roman"/>
          <w:sz w:val="24"/>
          <w:szCs w:val="24"/>
        </w:rPr>
      </w:pPr>
      <w:bookmarkStart w:id="17" w:name="_Toc409379073"/>
      <w:bookmarkStart w:id="18" w:name="_Toc408581342"/>
      <w:r w:rsidRPr="00BA7C1E">
        <w:rPr>
          <w:rFonts w:ascii="Times New Roman" w:hAnsi="Times New Roman" w:cs="Times New Roman"/>
          <w:sz w:val="24"/>
          <w:szCs w:val="24"/>
        </w:rPr>
        <w:lastRenderedPageBreak/>
        <w:t>Umsetzung von REST</w:t>
      </w:r>
      <w:bookmarkEnd w:id="17"/>
    </w:p>
    <w:p w:rsidR="007B3F85" w:rsidRPr="00BA7C1E" w:rsidRDefault="007B3F85" w:rsidP="007B3F85">
      <w:pPr>
        <w:pStyle w:val="Heading3"/>
        <w:rPr>
          <w:rFonts w:ascii="Times New Roman" w:hAnsi="Times New Roman" w:cs="Times New Roman"/>
          <w:sz w:val="24"/>
          <w:szCs w:val="24"/>
        </w:rPr>
      </w:pPr>
      <w:bookmarkStart w:id="19" w:name="_Toc409379074"/>
      <w:r w:rsidRPr="00BA7C1E">
        <w:rPr>
          <w:rFonts w:ascii="Times New Roman" w:hAnsi="Times New Roman" w:cs="Times New Roman"/>
          <w:sz w:val="24"/>
          <w:szCs w:val="24"/>
        </w:rPr>
        <w:t>Aktienübersicht</w:t>
      </w:r>
      <w:bookmarkEnd w:id="18"/>
      <w:bookmarkEnd w:id="19"/>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Aktienübersicht ab. Er wird mithilfe der HTTP-Methode GET realisiert und liefert eine Liste der verfügbaren Aktien inklusive des Kürzels, des vollständigen Namens, der Aktienanzahl, des aktuellen Preises, des aktuellen Höchst- bzw. Tiefstands und der Kursänderung.</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w:t>
      </w:r>
    </w:p>
    <w:p w:rsidR="001E37B6" w:rsidRPr="00BA7C1E" w:rsidRDefault="001E37B6" w:rsidP="007B3F85">
      <w:pPr>
        <w:spacing w:line="24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 Objekten: symbol, name, volume, lastTradedpriceOnly, daysHigh, daysLow, change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Heading3"/>
        <w:rPr>
          <w:rFonts w:ascii="Times New Roman" w:hAnsi="Times New Roman" w:cs="Times New Roman"/>
          <w:sz w:val="24"/>
          <w:szCs w:val="24"/>
        </w:rPr>
      </w:pPr>
      <w:bookmarkStart w:id="20" w:name="_Toc408581343"/>
      <w:bookmarkStart w:id="21" w:name="_Toc409379075"/>
      <w:r w:rsidRPr="00BA7C1E">
        <w:rPr>
          <w:rFonts w:ascii="Times New Roman" w:hAnsi="Times New Roman" w:cs="Times New Roman"/>
          <w:sz w:val="24"/>
          <w:szCs w:val="24"/>
        </w:rPr>
        <w:t>Aktienhistorie</w:t>
      </w:r>
      <w:bookmarkEnd w:id="20"/>
      <w:bookmarkEnd w:id="21"/>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Aktienhistorie ab. Er wird mithilfe der HTTP-Methode GET realisiert und liefert die historische Aktienkursentwicklung des letzten Monats.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/finance/stocks/{stocksymbol}/history</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StockHistory Objekten: symbol, date, close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Heading3"/>
        <w:rPr>
          <w:rFonts w:ascii="Times New Roman" w:hAnsi="Times New Roman" w:cs="Times New Roman"/>
          <w:sz w:val="24"/>
          <w:szCs w:val="24"/>
        </w:rPr>
      </w:pPr>
      <w:bookmarkStart w:id="22" w:name="_Toc408581344"/>
      <w:bookmarkStart w:id="23" w:name="_Toc409379076"/>
      <w:r w:rsidRPr="00BA7C1E">
        <w:rPr>
          <w:rFonts w:ascii="Times New Roman" w:hAnsi="Times New Roman" w:cs="Times New Roman"/>
          <w:sz w:val="24"/>
          <w:szCs w:val="24"/>
        </w:rPr>
        <w:t>Registrierung</w:t>
      </w:r>
      <w:bookmarkEnd w:id="22"/>
      <w:bookmarkEnd w:id="23"/>
    </w:p>
    <w:p w:rsidR="007B3F85" w:rsidRPr="00BA7C1E" w:rsidRDefault="007B3F85" w:rsidP="007B3F85">
      <w:pPr>
        <w:jc w:val="both"/>
        <w:rPr>
          <w:rFonts w:ascii="Times New Roman" w:hAnsi="Times New Roman" w:cs="Times New Roman"/>
          <w:sz w:val="24"/>
          <w:szCs w:val="24"/>
        </w:rPr>
      </w:pPr>
    </w:p>
    <w:p w:rsidR="007B3F85"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Registrierung ab. Er wird mithilfe der HTTP-Methode POST realisiert und legt den neuen User in der Datenbank an.</w:t>
      </w:r>
    </w:p>
    <w:p w:rsidR="00BA7C1E" w:rsidRPr="00BA7C1E" w:rsidRDefault="00BA7C1E" w:rsidP="007B3F85">
      <w:pPr>
        <w:spacing w:line="36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lastRenderedPageBreak/>
        <w:t>Der Call hierfür lautet:</w:t>
      </w:r>
    </w:p>
    <w:p w:rsidR="007B3F85" w:rsidRPr="00BA7C1E" w:rsidRDefault="007B3F85" w:rsidP="007B3F85">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POST - /users?un=un&amp;pw=pw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Keine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Heading3"/>
        <w:rPr>
          <w:rFonts w:ascii="Times New Roman" w:hAnsi="Times New Roman" w:cs="Times New Roman"/>
          <w:sz w:val="24"/>
          <w:szCs w:val="24"/>
        </w:rPr>
      </w:pPr>
      <w:bookmarkStart w:id="24" w:name="_Toc408581345"/>
      <w:bookmarkStart w:id="25" w:name="_Toc409379077"/>
      <w:r w:rsidRPr="00BA7C1E">
        <w:rPr>
          <w:rFonts w:ascii="Times New Roman" w:hAnsi="Times New Roman" w:cs="Times New Roman"/>
          <w:sz w:val="24"/>
          <w:szCs w:val="24"/>
        </w:rPr>
        <w:t>Passwortänderung</w:t>
      </w:r>
      <w:bookmarkEnd w:id="24"/>
      <w:bookmarkEnd w:id="25"/>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Passwortänderung ab. Er wird mithilfe der HTTP-Methode PUT realisiert. Es wird ein Update auf den jeweiligen user realisiert.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Paragraph"/>
        <w:numPr>
          <w:ilvl w:val="0"/>
          <w:numId w:val="6"/>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PUT - /secured/users/{username}?pw=pw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success: Kein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Heading3"/>
        <w:rPr>
          <w:rFonts w:ascii="Times New Roman" w:hAnsi="Times New Roman" w:cs="Times New Roman"/>
          <w:sz w:val="24"/>
          <w:szCs w:val="24"/>
        </w:rPr>
      </w:pPr>
      <w:bookmarkStart w:id="26" w:name="_Toc408581346"/>
      <w:bookmarkStart w:id="27" w:name="_Toc409379078"/>
      <w:r w:rsidRPr="00BA7C1E">
        <w:rPr>
          <w:rFonts w:ascii="Times New Roman" w:hAnsi="Times New Roman" w:cs="Times New Roman"/>
          <w:sz w:val="24"/>
          <w:szCs w:val="24"/>
        </w:rPr>
        <w:t>Transaktionsübersicht (Portfolio)</w:t>
      </w:r>
      <w:bookmarkEnd w:id="26"/>
      <w:bookmarkEnd w:id="27"/>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Transaktionsübersicht ab. Er wird mithilfe der HTTP-Methode GET realisiert und liefert die Transaktionsinformationen des jeweiligen users.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DB2B18">
      <w:pPr>
        <w:pStyle w:val="ListParagraph"/>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GET - </w:t>
      </w:r>
      <w:r w:rsidR="00DB2B18" w:rsidRPr="00BA7C1E">
        <w:rPr>
          <w:rFonts w:ascii="Times New Roman" w:hAnsi="Times New Roman" w:cs="Times New Roman"/>
          <w:sz w:val="24"/>
          <w:szCs w:val="24"/>
        </w:rPr>
        <w:t xml:space="preserve"> /secured/finance/transactions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rsidP="007B3F85">
      <w:pPr>
        <w:pStyle w:val="Heading3"/>
        <w:rPr>
          <w:rFonts w:ascii="Times New Roman" w:hAnsi="Times New Roman" w:cs="Times New Roman"/>
          <w:sz w:val="24"/>
          <w:szCs w:val="24"/>
        </w:rPr>
      </w:pPr>
      <w:bookmarkStart w:id="28" w:name="_Toc408581347"/>
      <w:bookmarkStart w:id="29" w:name="_Toc409379079"/>
      <w:r w:rsidRPr="00BA7C1E">
        <w:rPr>
          <w:rFonts w:ascii="Times New Roman" w:hAnsi="Times New Roman" w:cs="Times New Roman"/>
          <w:sz w:val="24"/>
          <w:szCs w:val="24"/>
        </w:rPr>
        <w:lastRenderedPageBreak/>
        <w:t>Transaktion hinzufügen (Aktienkauf, Aktienverkauf)</w:t>
      </w:r>
      <w:bookmarkEnd w:id="28"/>
      <w:bookmarkEnd w:id="29"/>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des Aktienkaufs und des Aktienverkaufs ab. Er wird mithilfe der HTTP-Methode POST realisiert und fügt Transaktionen zur Transaktionsübersicht hinzu.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Paragraph"/>
        <w:numPr>
          <w:ilvl w:val="0"/>
          <w:numId w:val="6"/>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POST - /secured/finance/transactions?symbol=YHOO&amp;amount=20&amp;isSell=true/false</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Paragraph"/>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pPr>
        <w:rPr>
          <w:rFonts w:ascii="Times New Roman" w:hAnsi="Times New Roman" w:cs="Times New Roman"/>
          <w:sz w:val="24"/>
          <w:szCs w:val="24"/>
        </w:rPr>
      </w:pPr>
      <w:r w:rsidRPr="00BA7C1E">
        <w:rPr>
          <w:rFonts w:ascii="Times New Roman" w:hAnsi="Times New Roman" w:cs="Times New Roman"/>
          <w:sz w:val="24"/>
          <w:szCs w:val="24"/>
        </w:rPr>
        <w:br w:type="page"/>
      </w:r>
    </w:p>
    <w:p w:rsidR="000A71D8" w:rsidRPr="00BA7C1E" w:rsidRDefault="000A71D8" w:rsidP="007B3F85">
      <w:pPr>
        <w:pStyle w:val="Heading1"/>
        <w:jc w:val="both"/>
        <w:rPr>
          <w:rFonts w:ascii="Times New Roman" w:hAnsi="Times New Roman" w:cs="Times New Roman"/>
          <w:sz w:val="24"/>
          <w:szCs w:val="24"/>
        </w:rPr>
      </w:pPr>
      <w:bookmarkStart w:id="30" w:name="_Toc409379080"/>
      <w:r w:rsidRPr="00BA7C1E">
        <w:rPr>
          <w:rFonts w:ascii="Times New Roman" w:hAnsi="Times New Roman" w:cs="Times New Roman"/>
          <w:sz w:val="24"/>
          <w:szCs w:val="24"/>
        </w:rPr>
        <w:lastRenderedPageBreak/>
        <w:t>Funktionale Anforderungen</w:t>
      </w:r>
      <w:bookmarkEnd w:id="30"/>
    </w:p>
    <w:p w:rsidR="007C6A2F" w:rsidRPr="00BA7C1E" w:rsidRDefault="007C6A2F" w:rsidP="00F53807">
      <w:pPr>
        <w:jc w:val="both"/>
        <w:rPr>
          <w:rFonts w:ascii="Times New Roman" w:hAnsi="Times New Roman" w:cs="Times New Roman"/>
          <w:sz w:val="24"/>
          <w:szCs w:val="24"/>
        </w:rPr>
      </w:pPr>
    </w:p>
    <w:p w:rsidR="007C6A2F" w:rsidRPr="00BA7C1E" w:rsidRDefault="00FE401A"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Im folgenden Abschnitt werden sämtliche funktionale Anforderungen der Server-Client-Applikation übersichtlich dargestellt und im Detail erläutert. </w:t>
      </w:r>
      <w:r w:rsidR="002466FE" w:rsidRPr="00BA7C1E">
        <w:rPr>
          <w:rFonts w:ascii="Times New Roman" w:hAnsi="Times New Roman" w:cs="Times New Roman"/>
          <w:sz w:val="24"/>
          <w:szCs w:val="24"/>
        </w:rPr>
        <w:t>Diese decken das gesamte Spektrum an Möglichkeiten für User ab.</w:t>
      </w:r>
    </w:p>
    <w:p w:rsidR="00D16EEB" w:rsidRPr="00BA7C1E" w:rsidRDefault="00D16EEB" w:rsidP="00F53807">
      <w:pPr>
        <w:spacing w:line="360" w:lineRule="auto"/>
        <w:jc w:val="both"/>
        <w:rPr>
          <w:rFonts w:ascii="Times New Roman" w:hAnsi="Times New Roman" w:cs="Times New Roman"/>
          <w:sz w:val="24"/>
          <w:szCs w:val="24"/>
        </w:rPr>
      </w:pPr>
    </w:p>
    <w:p w:rsidR="00D16EEB" w:rsidRPr="00BA7C1E" w:rsidRDefault="00D16EEB" w:rsidP="00D16EEB">
      <w:pPr>
        <w:pStyle w:val="Heading2"/>
        <w:jc w:val="both"/>
        <w:rPr>
          <w:rFonts w:ascii="Times New Roman" w:hAnsi="Times New Roman" w:cs="Times New Roman"/>
          <w:sz w:val="24"/>
          <w:szCs w:val="24"/>
        </w:rPr>
      </w:pPr>
      <w:bookmarkStart w:id="31" w:name="_Toc409379081"/>
      <w:r w:rsidRPr="00BA7C1E">
        <w:rPr>
          <w:rFonts w:ascii="Times New Roman" w:hAnsi="Times New Roman" w:cs="Times New Roman"/>
          <w:sz w:val="24"/>
          <w:szCs w:val="24"/>
        </w:rPr>
        <w:t>Aktienübersicht</w:t>
      </w:r>
      <w:bookmarkEnd w:id="31"/>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Aktienübersicht steht allen Usern zur Verfügung. Sie besteht aus einer Liste aller verfügbaren Aktien, in diesem Fall zehn. Zu jeder Aktie sind der vollständige Name</w:t>
      </w:r>
      <w:r w:rsidR="003D1E8A"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die Kursänderung ersichtlich. Diese Informationen werden ohne weiteres Zutun des Benutzers neben der entsprechenden Aktie dargestellt. Die Aktienübersicht wird durch die Aktienhistorie erweitert.</w:t>
      </w:r>
    </w:p>
    <w:p w:rsidR="001E37B6" w:rsidRPr="00BA7C1E" w:rsidRDefault="000D6A33" w:rsidP="001E37B6">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AD917B6" wp14:editId="656F6CDE">
            <wp:extent cx="5444678" cy="3086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059" r="38543" b="23015"/>
                    <a:stretch/>
                  </pic:blipFill>
                  <pic:spPr bwMode="auto">
                    <a:xfrm>
                      <a:off x="0" y="0"/>
                      <a:ext cx="5451889" cy="3090187"/>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1E37B6" w:rsidP="001E37B6">
      <w:pPr>
        <w:pStyle w:val="Caption"/>
        <w:jc w:val="center"/>
        <w:rPr>
          <w:rFonts w:ascii="Times New Roman" w:hAnsi="Times New Roman" w:cs="Times New Roman"/>
          <w:sz w:val="24"/>
          <w:szCs w:val="24"/>
        </w:rPr>
      </w:pPr>
      <w:bookmarkStart w:id="32" w:name="_Toc409378973"/>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1</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Aktienübersicht</w:t>
      </w:r>
      <w:bookmarkEnd w:id="32"/>
    </w:p>
    <w:p w:rsidR="00D16EEB" w:rsidRPr="00BA7C1E" w:rsidRDefault="00D16EEB" w:rsidP="00D16EEB">
      <w:pPr>
        <w:pStyle w:val="Heading2"/>
        <w:jc w:val="both"/>
        <w:rPr>
          <w:rFonts w:ascii="Times New Roman" w:hAnsi="Times New Roman" w:cs="Times New Roman"/>
          <w:sz w:val="24"/>
          <w:szCs w:val="24"/>
        </w:rPr>
      </w:pPr>
      <w:bookmarkStart w:id="33" w:name="_Toc409379082"/>
      <w:r w:rsidRPr="00BA7C1E">
        <w:rPr>
          <w:rFonts w:ascii="Times New Roman" w:hAnsi="Times New Roman" w:cs="Times New Roman"/>
          <w:sz w:val="24"/>
          <w:szCs w:val="24"/>
        </w:rPr>
        <w:t>Aktienhistorie</w:t>
      </w:r>
      <w:bookmarkEnd w:id="33"/>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Aktienhistorie steht allen Usern zur Verfügung. Sie wird aufgerufen, indem man eine bestimmte Aktie auswählt. Dies führt dazu, dass seitlich davon ein neues Fenster eingeblendet wird, welches Informationen über </w:t>
      </w:r>
      <w:r w:rsidR="0053159D" w:rsidRPr="00BA7C1E">
        <w:rPr>
          <w:rFonts w:ascii="Times New Roman" w:hAnsi="Times New Roman" w:cs="Times New Roman"/>
          <w:sz w:val="24"/>
          <w:szCs w:val="24"/>
        </w:rPr>
        <w:t xml:space="preserve">das Aktienkürzel, den vollständigen Namen, </w:t>
      </w:r>
      <w:r w:rsidR="00B9741A" w:rsidRPr="00BA7C1E">
        <w:rPr>
          <w:rFonts w:ascii="Times New Roman" w:hAnsi="Times New Roman" w:cs="Times New Roman"/>
          <w:sz w:val="24"/>
          <w:szCs w:val="24"/>
        </w:rPr>
        <w:t xml:space="preserve">den aktuellen Preis, </w:t>
      </w:r>
      <w:r w:rsidRPr="00BA7C1E">
        <w:rPr>
          <w:rFonts w:ascii="Times New Roman" w:hAnsi="Times New Roman" w:cs="Times New Roman"/>
          <w:sz w:val="24"/>
          <w:szCs w:val="24"/>
        </w:rPr>
        <w:t xml:space="preserve">die Anzahl der gesamten bzw. derzeit verfügbaren Aktien, das Tageshoch, das </w:t>
      </w:r>
      <w:r w:rsidRPr="00BA7C1E">
        <w:rPr>
          <w:rFonts w:ascii="Times New Roman" w:hAnsi="Times New Roman" w:cs="Times New Roman"/>
          <w:sz w:val="24"/>
          <w:szCs w:val="24"/>
        </w:rPr>
        <w:lastRenderedPageBreak/>
        <w:t>Tagestief und die Kursänderung des letzten Monats (vom aktuellen Datum an gerechnet)</w:t>
      </w:r>
      <w:r w:rsidR="0053159D" w:rsidRPr="00BA7C1E">
        <w:rPr>
          <w:rFonts w:ascii="Times New Roman" w:hAnsi="Times New Roman" w:cs="Times New Roman"/>
          <w:sz w:val="24"/>
          <w:szCs w:val="24"/>
        </w:rPr>
        <w:t xml:space="preserve"> in Form eines</w:t>
      </w:r>
      <w:r w:rsidRPr="00BA7C1E">
        <w:rPr>
          <w:rFonts w:ascii="Times New Roman" w:hAnsi="Times New Roman" w:cs="Times New Roman"/>
          <w:sz w:val="24"/>
          <w:szCs w:val="24"/>
        </w:rPr>
        <w:t xml:space="preserve"> Gra</w:t>
      </w:r>
      <w:r w:rsidR="0053159D" w:rsidRPr="00BA7C1E">
        <w:rPr>
          <w:rFonts w:ascii="Times New Roman" w:hAnsi="Times New Roman" w:cs="Times New Roman"/>
          <w:sz w:val="24"/>
          <w:szCs w:val="24"/>
        </w:rPr>
        <w:t>phen</w:t>
      </w:r>
      <w:r w:rsidRPr="00BA7C1E">
        <w:rPr>
          <w:rFonts w:ascii="Times New Roman" w:hAnsi="Times New Roman" w:cs="Times New Roman"/>
          <w:sz w:val="24"/>
          <w:szCs w:val="24"/>
        </w:rPr>
        <w:t xml:space="preserve"> preisgibt.</w:t>
      </w:r>
    </w:p>
    <w:p w:rsidR="00C84A70" w:rsidRPr="00BA7C1E" w:rsidRDefault="000D6A33" w:rsidP="00C84A70">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EB072FC" wp14:editId="523834CB">
            <wp:extent cx="6188277" cy="2293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87" t="15059" r="6886" b="24899"/>
                    <a:stretch/>
                  </pic:blipFill>
                  <pic:spPr bwMode="auto">
                    <a:xfrm>
                      <a:off x="0" y="0"/>
                      <a:ext cx="6196475" cy="2296658"/>
                    </a:xfrm>
                    <a:prstGeom prst="rect">
                      <a:avLst/>
                    </a:prstGeom>
                    <a:ln>
                      <a:noFill/>
                    </a:ln>
                    <a:extLst>
                      <a:ext uri="{53640926-AAD7-44D8-BBD7-CCE9431645EC}">
                        <a14:shadowObscured xmlns:a14="http://schemas.microsoft.com/office/drawing/2010/main"/>
                      </a:ext>
                    </a:extLst>
                  </pic:spPr>
                </pic:pic>
              </a:graphicData>
            </a:graphic>
          </wp:inline>
        </w:drawing>
      </w:r>
    </w:p>
    <w:p w:rsidR="00D937D6" w:rsidRPr="00BA7C1E" w:rsidRDefault="00C84A70" w:rsidP="00C84A70">
      <w:pPr>
        <w:pStyle w:val="Caption"/>
        <w:jc w:val="center"/>
        <w:rPr>
          <w:rFonts w:ascii="Times New Roman" w:hAnsi="Times New Roman" w:cs="Times New Roman"/>
          <w:sz w:val="24"/>
          <w:szCs w:val="24"/>
        </w:rPr>
      </w:pPr>
      <w:bookmarkStart w:id="34" w:name="_Toc409378974"/>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2</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Aktienhistorie</w:t>
      </w:r>
      <w:bookmarkEnd w:id="34"/>
    </w:p>
    <w:p w:rsidR="00C84A70" w:rsidRPr="00BA7C1E" w:rsidRDefault="00C84A70" w:rsidP="00C84A70">
      <w:pPr>
        <w:rPr>
          <w:rFonts w:ascii="Times New Roman" w:hAnsi="Times New Roman" w:cs="Times New Roman"/>
          <w:sz w:val="24"/>
          <w:szCs w:val="24"/>
        </w:rPr>
      </w:pPr>
    </w:p>
    <w:p w:rsidR="00D937D6" w:rsidRPr="00BA7C1E" w:rsidRDefault="00D937D6" w:rsidP="00D937D6">
      <w:pPr>
        <w:pStyle w:val="Heading2"/>
        <w:jc w:val="both"/>
        <w:rPr>
          <w:rFonts w:ascii="Times New Roman" w:hAnsi="Times New Roman" w:cs="Times New Roman"/>
          <w:sz w:val="24"/>
          <w:szCs w:val="24"/>
        </w:rPr>
      </w:pPr>
      <w:bookmarkStart w:id="35" w:name="_Toc409379083"/>
      <w:r w:rsidRPr="00BA7C1E">
        <w:rPr>
          <w:rFonts w:ascii="Times New Roman" w:hAnsi="Times New Roman" w:cs="Times New Roman"/>
          <w:sz w:val="24"/>
          <w:szCs w:val="24"/>
        </w:rPr>
        <w:t>Registrierung</w:t>
      </w:r>
      <w:bookmarkEnd w:id="35"/>
    </w:p>
    <w:p w:rsidR="00D937D6" w:rsidRPr="00BA7C1E" w:rsidRDefault="00D937D6" w:rsidP="00D937D6">
      <w:pPr>
        <w:jc w:val="both"/>
        <w:rPr>
          <w:rFonts w:ascii="Times New Roman" w:hAnsi="Times New Roman" w:cs="Times New Roman"/>
          <w:sz w:val="24"/>
          <w:szCs w:val="24"/>
        </w:rPr>
      </w:pPr>
    </w:p>
    <w:p w:rsidR="00D937D6" w:rsidRPr="00BA7C1E" w:rsidRDefault="00D937D6" w:rsidP="00D937D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Registrierung steht allen Usern zur Verfügung. Sie kann von der Website aus aufgerufen werden, wobei die dafür benötigten Daten, d.h. Benutzername/Username und Passwort, bereits zuvor in entsprechende Felder eingetragen werden müssen. Hierbei ist es wichtig, dass der gewählte Benutzername noch nicht existiert. Sowohl dieser als auch das Passwort müssen gültig sein. Nach dem erfolgreichen Abschluss der Registrierung ist es</w:t>
      </w:r>
      <w:r w:rsidR="00CB4E8B" w:rsidRPr="00BA7C1E">
        <w:rPr>
          <w:rFonts w:ascii="Times New Roman" w:hAnsi="Times New Roman" w:cs="Times New Roman"/>
          <w:sz w:val="24"/>
          <w:szCs w:val="24"/>
        </w:rPr>
        <w:t xml:space="preserve"> nun möglich, sich einzuloggen.</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514E2457" wp14:editId="3DD4FA38">
            <wp:extent cx="5651789" cy="4114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5059" r="38190" b="76941"/>
                    <a:stretch/>
                  </pic:blipFill>
                  <pic:spPr bwMode="auto">
                    <a:xfrm>
                      <a:off x="0" y="0"/>
                      <a:ext cx="5655258" cy="41173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Caption"/>
        <w:jc w:val="center"/>
        <w:rPr>
          <w:rFonts w:ascii="Times New Roman" w:hAnsi="Times New Roman" w:cs="Times New Roman"/>
          <w:sz w:val="24"/>
          <w:szCs w:val="24"/>
        </w:rPr>
      </w:pPr>
      <w:bookmarkStart w:id="36" w:name="_Toc409378975"/>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3</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Registrierung</w:t>
      </w:r>
      <w:bookmarkEnd w:id="36"/>
    </w:p>
    <w:p w:rsidR="009F4ED2" w:rsidRPr="00BA7C1E" w:rsidRDefault="009F4ED2" w:rsidP="00F53807">
      <w:pPr>
        <w:pStyle w:val="Heading2"/>
        <w:jc w:val="both"/>
        <w:rPr>
          <w:rFonts w:ascii="Times New Roman" w:hAnsi="Times New Roman" w:cs="Times New Roman"/>
          <w:sz w:val="24"/>
          <w:szCs w:val="24"/>
        </w:rPr>
      </w:pPr>
      <w:bookmarkStart w:id="37" w:name="_Toc409379084"/>
      <w:r w:rsidRPr="00BA7C1E">
        <w:rPr>
          <w:rFonts w:ascii="Times New Roman" w:hAnsi="Times New Roman" w:cs="Times New Roman"/>
          <w:sz w:val="24"/>
          <w:szCs w:val="24"/>
        </w:rPr>
        <w:t>Login</w:t>
      </w:r>
      <w:bookmarkEnd w:id="37"/>
    </w:p>
    <w:p w:rsidR="009F4ED2" w:rsidRPr="00BA7C1E" w:rsidRDefault="009F4ED2" w:rsidP="00F53807">
      <w:pPr>
        <w:jc w:val="both"/>
        <w:rPr>
          <w:rFonts w:ascii="Times New Roman" w:hAnsi="Times New Roman" w:cs="Times New Roman"/>
          <w:sz w:val="24"/>
          <w:szCs w:val="24"/>
        </w:rPr>
      </w:pPr>
    </w:p>
    <w:p w:rsidR="009F4ED2" w:rsidRPr="00BA7C1E" w:rsidRDefault="00C267F6"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Login</w:t>
      </w:r>
      <w:r w:rsidR="009F4ED2" w:rsidRPr="00BA7C1E">
        <w:rPr>
          <w:rFonts w:ascii="Times New Roman" w:hAnsi="Times New Roman" w:cs="Times New Roman"/>
          <w:sz w:val="24"/>
          <w:szCs w:val="24"/>
        </w:rPr>
        <w:t xml:space="preserve"> steht nur registrierten Benutzern zur Verfügung. Er funktioniert analog zur Registrierung. Ein existierender Username muss mit dem dazugehörigen Passwort korrekt eingegeben werden, um zum entsprechenden Account zu gelangen. Nach erfolgreicher Anmeldung können weiterhin die Liste mit den angebotenen Aktien sowie deren Details eingesehen werden. Zusätzlich bietet sich nun jedoch auch die Option, Aktien zu kaufen. </w:t>
      </w:r>
      <w:r w:rsidR="00410789" w:rsidRPr="00BA7C1E">
        <w:rPr>
          <w:rFonts w:ascii="Times New Roman" w:hAnsi="Times New Roman" w:cs="Times New Roman"/>
          <w:sz w:val="24"/>
          <w:szCs w:val="24"/>
        </w:rPr>
        <w:t>Des Weiteren steht dem Benutzer sein persönliches Portfolio</w:t>
      </w:r>
      <w:r w:rsidR="00E62B6E" w:rsidRPr="00BA7C1E">
        <w:rPr>
          <w:rFonts w:ascii="Times New Roman" w:hAnsi="Times New Roman" w:cs="Times New Roman"/>
          <w:sz w:val="24"/>
          <w:szCs w:val="24"/>
        </w:rPr>
        <w:t xml:space="preserve"> aller Transaktionen</w:t>
      </w:r>
      <w:r w:rsidR="00410789" w:rsidRPr="00BA7C1E">
        <w:rPr>
          <w:rFonts w:ascii="Times New Roman" w:hAnsi="Times New Roman" w:cs="Times New Roman"/>
          <w:sz w:val="24"/>
          <w:szCs w:val="24"/>
        </w:rPr>
        <w:t xml:space="preserve"> zur Verfügung, </w:t>
      </w:r>
      <w:r w:rsidR="00410789" w:rsidRPr="00BA7C1E">
        <w:rPr>
          <w:rFonts w:ascii="Times New Roman" w:hAnsi="Times New Roman" w:cs="Times New Roman"/>
          <w:sz w:val="24"/>
          <w:szCs w:val="24"/>
        </w:rPr>
        <w:lastRenderedPageBreak/>
        <w:t>in dem</w:t>
      </w:r>
      <w:r w:rsidR="009F4ED2" w:rsidRPr="00BA7C1E">
        <w:rPr>
          <w:rFonts w:ascii="Times New Roman" w:hAnsi="Times New Roman" w:cs="Times New Roman"/>
          <w:sz w:val="24"/>
          <w:szCs w:val="24"/>
        </w:rPr>
        <w:t xml:space="preserve"> sich seine derzeitigen Aktienbestände mit dem jeweiligen Gesamtwert und der im Besitz befindlichen Stückzahl wieder</w:t>
      </w:r>
      <w:r w:rsidR="00410789" w:rsidRPr="00BA7C1E">
        <w:rPr>
          <w:rFonts w:ascii="Times New Roman" w:hAnsi="Times New Roman" w:cs="Times New Roman"/>
          <w:sz w:val="24"/>
          <w:szCs w:val="24"/>
        </w:rPr>
        <w:t>finden</w:t>
      </w:r>
      <w:r w:rsidR="009F4ED2" w:rsidRPr="00BA7C1E">
        <w:rPr>
          <w:rFonts w:ascii="Times New Roman" w:hAnsi="Times New Roman" w:cs="Times New Roman"/>
          <w:sz w:val="24"/>
          <w:szCs w:val="24"/>
        </w:rPr>
        <w:t>. Von diesen können auch einige oder alle zum jeweiligen Tagespreis verkauft werden. Sämtliche Transaktionen, also alle Käufe und Verkäufe spiegeln sich in der Transaktionstabelle wider. Zusätzlich stehen dem User auch noch die Möglichkeit der Passwortänderung und des Ausloggens zur Verfügung.</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E8FFD4D" wp14:editId="64F54D56">
            <wp:extent cx="5572125" cy="381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4589" r="38057" b="77882"/>
                    <a:stretch/>
                  </pic:blipFill>
                  <pic:spPr bwMode="auto">
                    <a:xfrm>
                      <a:off x="0" y="0"/>
                      <a:ext cx="5575536" cy="381233"/>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AF135F" w:rsidP="00AF135F">
      <w:pPr>
        <w:pStyle w:val="Caption"/>
        <w:jc w:val="center"/>
        <w:rPr>
          <w:rFonts w:ascii="Times New Roman" w:hAnsi="Times New Roman" w:cs="Times New Roman"/>
          <w:sz w:val="24"/>
          <w:szCs w:val="24"/>
        </w:rPr>
      </w:pPr>
      <w:bookmarkStart w:id="38" w:name="_Toc409378976"/>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4</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Login</w:t>
      </w:r>
      <w:bookmarkEnd w:id="38"/>
    </w:p>
    <w:p w:rsidR="000A71D8" w:rsidRPr="00BA7C1E" w:rsidRDefault="009F4ED2" w:rsidP="00F53807">
      <w:pPr>
        <w:pStyle w:val="Heading2"/>
        <w:jc w:val="both"/>
        <w:rPr>
          <w:rFonts w:ascii="Times New Roman" w:hAnsi="Times New Roman" w:cs="Times New Roman"/>
          <w:sz w:val="24"/>
          <w:szCs w:val="24"/>
        </w:rPr>
      </w:pPr>
      <w:bookmarkStart w:id="39" w:name="_Toc409379085"/>
      <w:r w:rsidRPr="00BA7C1E">
        <w:rPr>
          <w:rFonts w:ascii="Times New Roman" w:hAnsi="Times New Roman" w:cs="Times New Roman"/>
          <w:sz w:val="24"/>
          <w:szCs w:val="24"/>
        </w:rPr>
        <w:t>Aktienkauf</w:t>
      </w:r>
      <w:bookmarkEnd w:id="39"/>
    </w:p>
    <w:p w:rsidR="000123B3" w:rsidRPr="00BA7C1E" w:rsidRDefault="000123B3" w:rsidP="00F53807">
      <w:pPr>
        <w:jc w:val="both"/>
        <w:rPr>
          <w:rFonts w:ascii="Times New Roman" w:hAnsi="Times New Roman" w:cs="Times New Roman"/>
          <w:sz w:val="24"/>
          <w:szCs w:val="24"/>
        </w:rPr>
      </w:pPr>
    </w:p>
    <w:p w:rsidR="00410789"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Aktienkauf</w:t>
      </w:r>
      <w:r w:rsidR="00D50DA6" w:rsidRPr="00BA7C1E">
        <w:rPr>
          <w:rFonts w:ascii="Times New Roman" w:hAnsi="Times New Roman" w:cs="Times New Roman"/>
          <w:sz w:val="24"/>
          <w:szCs w:val="24"/>
        </w:rPr>
        <w:t xml:space="preserve"> steht nur angemeldeten Benutzern zur Verfügung. Es wird eine Liste aller angebotenen Aktien sowie deren Details angezeigt. Zusätzlich bietet sich nun jedoch auch die Option, Aktien zu kaufen. Dafür wird, wie bereits erwähnt, ein Guthaben benötigt. Der Benutzer kann auswählen, wie viele Aktien er kaufen möchte. Dies wird einerseits durch die verfügbare Stückzahl sowie andererseits durch das derzeitige Guthaben beschränkt. Im Portfolio des Benutzers finden sich seine derzeitigen Aktienbestände mit dem jeweiligen Gesamtwert und der im Besitz befindlichen Stückzahl wieder.</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31A4B855" wp14:editId="1740516C">
            <wp:extent cx="3803163" cy="12039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4588" r="55264" b="60235"/>
                    <a:stretch/>
                  </pic:blipFill>
                  <pic:spPr bwMode="auto">
                    <a:xfrm>
                      <a:off x="0" y="0"/>
                      <a:ext cx="3805491" cy="1204697"/>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Caption"/>
        <w:jc w:val="center"/>
        <w:rPr>
          <w:rFonts w:ascii="Times New Roman" w:hAnsi="Times New Roman" w:cs="Times New Roman"/>
          <w:sz w:val="24"/>
          <w:szCs w:val="24"/>
        </w:rPr>
      </w:pPr>
      <w:bookmarkStart w:id="40" w:name="_Toc409378977"/>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5</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Kauf von Aktien</w:t>
      </w:r>
      <w:bookmarkEnd w:id="40"/>
    </w:p>
    <w:p w:rsidR="000A71D8" w:rsidRPr="00BA7C1E" w:rsidRDefault="009F4ED2" w:rsidP="00F53807">
      <w:pPr>
        <w:pStyle w:val="Heading2"/>
        <w:jc w:val="both"/>
        <w:rPr>
          <w:rFonts w:ascii="Times New Roman" w:hAnsi="Times New Roman" w:cs="Times New Roman"/>
          <w:sz w:val="24"/>
          <w:szCs w:val="24"/>
        </w:rPr>
      </w:pPr>
      <w:bookmarkStart w:id="41" w:name="_Toc409379086"/>
      <w:r w:rsidRPr="00BA7C1E">
        <w:rPr>
          <w:rFonts w:ascii="Times New Roman" w:hAnsi="Times New Roman" w:cs="Times New Roman"/>
          <w:sz w:val="24"/>
          <w:szCs w:val="24"/>
        </w:rPr>
        <w:t>Aktienverkauf</w:t>
      </w:r>
      <w:bookmarkEnd w:id="41"/>
    </w:p>
    <w:p w:rsidR="00D50DA6" w:rsidRPr="00BA7C1E" w:rsidRDefault="00D50DA6" w:rsidP="00D50DA6">
      <w:pPr>
        <w:spacing w:line="360" w:lineRule="auto"/>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Aktienverkauf</w:t>
      </w:r>
      <w:r w:rsidR="00D50DA6" w:rsidRPr="00BA7C1E">
        <w:rPr>
          <w:rFonts w:ascii="Times New Roman" w:hAnsi="Times New Roman" w:cs="Times New Roman"/>
          <w:sz w:val="24"/>
          <w:szCs w:val="24"/>
        </w:rPr>
        <w:t xml:space="preserve"> steht nur angemeldeten Benutzern zur Verfügung. Es wird eine Liste der vom Benutzer erworbenen Aktien angezeigt. Von dieser können hier wieder einige oder alle zum jeweiligen Tagespreis verkauft werden. Sämtliche Transaktionen, also alle Käufe und Verkäufe spiegeln sich in der Transaktionstabelle wider. Dort sind das Kurzzeichen, der vollständige Namen, die Anzahl der gekauften/verkauften Aktien, der Kauf-/Verkaufspreis und der Typ (Kauf oder Verkauf) ersichtlich.</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19806D16" wp14:editId="6EE59817">
            <wp:extent cx="4281743" cy="7391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9940" t="75765" r="3257" b="9872"/>
                    <a:stretch/>
                  </pic:blipFill>
                  <pic:spPr bwMode="auto">
                    <a:xfrm>
                      <a:off x="0" y="0"/>
                      <a:ext cx="4288770" cy="74035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Caption"/>
        <w:jc w:val="center"/>
        <w:rPr>
          <w:rFonts w:ascii="Times New Roman" w:hAnsi="Times New Roman" w:cs="Times New Roman"/>
          <w:sz w:val="24"/>
          <w:szCs w:val="24"/>
        </w:rPr>
      </w:pPr>
      <w:bookmarkStart w:id="42" w:name="_Toc409378978"/>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6</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Verkauf von Aktien</w:t>
      </w:r>
      <w:bookmarkEnd w:id="42"/>
    </w:p>
    <w:p w:rsidR="000F620B" w:rsidRPr="00BA7C1E" w:rsidRDefault="000F620B" w:rsidP="000F620B">
      <w:pPr>
        <w:pStyle w:val="Heading2"/>
        <w:rPr>
          <w:rFonts w:ascii="Times New Roman" w:hAnsi="Times New Roman" w:cs="Times New Roman"/>
          <w:sz w:val="24"/>
          <w:szCs w:val="24"/>
        </w:rPr>
      </w:pPr>
      <w:bookmarkStart w:id="43" w:name="_Toc409379087"/>
      <w:r w:rsidRPr="00BA7C1E">
        <w:rPr>
          <w:rFonts w:ascii="Times New Roman" w:hAnsi="Times New Roman" w:cs="Times New Roman"/>
          <w:sz w:val="24"/>
          <w:szCs w:val="24"/>
        </w:rPr>
        <w:t>Transaktionsübersicht</w:t>
      </w:r>
      <w:r w:rsidR="00810A01" w:rsidRPr="00BA7C1E">
        <w:rPr>
          <w:rFonts w:ascii="Times New Roman" w:hAnsi="Times New Roman" w:cs="Times New Roman"/>
          <w:sz w:val="24"/>
          <w:szCs w:val="24"/>
        </w:rPr>
        <w:t xml:space="preserve"> (Portfolio)</w:t>
      </w:r>
      <w:bookmarkEnd w:id="43"/>
    </w:p>
    <w:p w:rsidR="000F620B" w:rsidRPr="00BA7C1E" w:rsidRDefault="000F620B" w:rsidP="000F620B">
      <w:pPr>
        <w:rPr>
          <w:rFonts w:ascii="Times New Roman" w:hAnsi="Times New Roman" w:cs="Times New Roman"/>
          <w:sz w:val="24"/>
          <w:szCs w:val="24"/>
        </w:rPr>
      </w:pPr>
    </w:p>
    <w:p w:rsidR="000F620B" w:rsidRPr="00BA7C1E" w:rsidRDefault="000F620B" w:rsidP="00BD3DFD">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Transaktionsübersicht steht nur angemeldeten Benutzern zur Verfügung. Hier bekommt der User einen Überblick über alle abgeschlossenen Transaktionen, d.h. über seine Aktienkäufe und Aktienverkäufe. Jede Transaktion beinhaltet das Kürzel, den vollständigen Namen, die Anzahl der gekauften/verkauften Aktien, den Kauf-/Verkaufspreis und der Typ (Kauf oder Verkauf).</w:t>
      </w:r>
      <w:r w:rsidR="00F76167" w:rsidRPr="00BA7C1E">
        <w:rPr>
          <w:rFonts w:ascii="Times New Roman" w:hAnsi="Times New Roman" w:cs="Times New Roman"/>
          <w:sz w:val="24"/>
          <w:szCs w:val="24"/>
        </w:rPr>
        <w:t xml:space="preserve"> Die Transaktionen werden nach Aktienname/Kürzel gruppiert und erhalten die gesamte aktuelle Aktienanzahl </w:t>
      </w:r>
      <w:r w:rsidR="00D52AF0" w:rsidRPr="00BA7C1E">
        <w:rPr>
          <w:rFonts w:ascii="Times New Roman" w:hAnsi="Times New Roman" w:cs="Times New Roman"/>
          <w:sz w:val="24"/>
          <w:szCs w:val="24"/>
        </w:rPr>
        <w:t>pro Aktie</w:t>
      </w:r>
      <w:r w:rsidR="00F76167" w:rsidRPr="00BA7C1E">
        <w:rPr>
          <w:rFonts w:ascii="Times New Roman" w:hAnsi="Times New Roman" w:cs="Times New Roman"/>
          <w:sz w:val="24"/>
          <w:szCs w:val="24"/>
        </w:rPr>
        <w:t xml:space="preserve"> als Attribut. </w:t>
      </w:r>
    </w:p>
    <w:p w:rsidR="00D50DA6" w:rsidRPr="00BA7C1E" w:rsidRDefault="00CB4E8B" w:rsidP="00CB4E8B">
      <w:pPr>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908A5E9" wp14:editId="5BD1C9B6">
            <wp:extent cx="3681638" cy="11125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1294" r="57483" b="5866"/>
                    <a:stretch/>
                  </pic:blipFill>
                  <pic:spPr bwMode="auto">
                    <a:xfrm>
                      <a:off x="0" y="0"/>
                      <a:ext cx="3686515" cy="1113994"/>
                    </a:xfrm>
                    <a:prstGeom prst="rect">
                      <a:avLst/>
                    </a:prstGeom>
                    <a:ln>
                      <a:noFill/>
                    </a:ln>
                    <a:extLst>
                      <a:ext uri="{53640926-AAD7-44D8-BBD7-CCE9431645EC}">
                        <a14:shadowObscured xmlns:a14="http://schemas.microsoft.com/office/drawing/2010/main"/>
                      </a:ext>
                    </a:extLst>
                  </pic:spPr>
                </pic:pic>
              </a:graphicData>
            </a:graphic>
          </wp:inline>
        </w:drawing>
      </w:r>
    </w:p>
    <w:p w:rsidR="009F4ED2" w:rsidRPr="00BA7C1E" w:rsidRDefault="009F4ED2" w:rsidP="00F53807">
      <w:pPr>
        <w:pStyle w:val="Heading2"/>
        <w:jc w:val="both"/>
        <w:rPr>
          <w:rFonts w:ascii="Times New Roman" w:hAnsi="Times New Roman" w:cs="Times New Roman"/>
          <w:sz w:val="24"/>
          <w:szCs w:val="24"/>
        </w:rPr>
      </w:pPr>
      <w:bookmarkStart w:id="44" w:name="_Toc409379088"/>
      <w:r w:rsidRPr="00BA7C1E">
        <w:rPr>
          <w:rFonts w:ascii="Times New Roman" w:hAnsi="Times New Roman" w:cs="Times New Roman"/>
          <w:sz w:val="24"/>
          <w:szCs w:val="24"/>
        </w:rPr>
        <w:t>Passwortänderung</w:t>
      </w:r>
      <w:bookmarkEnd w:id="44"/>
    </w:p>
    <w:p w:rsidR="00410789" w:rsidRPr="00BA7C1E" w:rsidRDefault="00410789"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Passwortänderung</w:t>
      </w:r>
      <w:r w:rsidR="00D50DA6" w:rsidRPr="00BA7C1E">
        <w:rPr>
          <w:rFonts w:ascii="Times New Roman" w:hAnsi="Times New Roman" w:cs="Times New Roman"/>
          <w:sz w:val="24"/>
          <w:szCs w:val="24"/>
        </w:rPr>
        <w:t xml:space="preserve"> steht nur angemeldeten Benutzern zur Verfügung. Hier hat der User die Möglichkeit eine Passwortänderung durchz</w:t>
      </w:r>
      <w:r w:rsidR="00484E2C" w:rsidRPr="00BA7C1E">
        <w:rPr>
          <w:rFonts w:ascii="Times New Roman" w:hAnsi="Times New Roman" w:cs="Times New Roman"/>
          <w:sz w:val="24"/>
          <w:szCs w:val="24"/>
        </w:rPr>
        <w:t>uführen, die mit dem Speichern</w:t>
      </w:r>
      <w:r w:rsidR="00D50DA6" w:rsidRPr="00BA7C1E">
        <w:rPr>
          <w:rFonts w:ascii="Times New Roman" w:hAnsi="Times New Roman" w:cs="Times New Roman"/>
          <w:sz w:val="24"/>
          <w:szCs w:val="24"/>
        </w:rPr>
        <w:t>-Button abgeschlossen wird. Eine Änderung des Benutzernamens ist jedoch nicht möglich.</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1A3444E1" wp14:editId="62432595">
            <wp:extent cx="2814036" cy="8991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059" r="77632" b="72235"/>
                    <a:stretch/>
                  </pic:blipFill>
                  <pic:spPr bwMode="auto">
                    <a:xfrm>
                      <a:off x="0" y="0"/>
                      <a:ext cx="2815758" cy="899710"/>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Caption"/>
        <w:jc w:val="center"/>
        <w:rPr>
          <w:rFonts w:ascii="Times New Roman" w:hAnsi="Times New Roman" w:cs="Times New Roman"/>
          <w:sz w:val="24"/>
          <w:szCs w:val="24"/>
        </w:rPr>
      </w:pPr>
      <w:bookmarkStart w:id="45" w:name="_Toc409378979"/>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7</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Ändern des Passwortes</w:t>
      </w:r>
      <w:bookmarkEnd w:id="45"/>
    </w:p>
    <w:p w:rsidR="009F4ED2" w:rsidRPr="00BA7C1E" w:rsidRDefault="009F4ED2" w:rsidP="00F53807">
      <w:pPr>
        <w:pStyle w:val="Heading2"/>
        <w:jc w:val="both"/>
        <w:rPr>
          <w:rFonts w:ascii="Times New Roman" w:hAnsi="Times New Roman" w:cs="Times New Roman"/>
          <w:sz w:val="24"/>
          <w:szCs w:val="24"/>
        </w:rPr>
      </w:pPr>
      <w:bookmarkStart w:id="46" w:name="_Toc409379089"/>
      <w:r w:rsidRPr="00BA7C1E">
        <w:rPr>
          <w:rFonts w:ascii="Times New Roman" w:hAnsi="Times New Roman" w:cs="Times New Roman"/>
          <w:sz w:val="24"/>
          <w:szCs w:val="24"/>
        </w:rPr>
        <w:t>Logout</w:t>
      </w:r>
      <w:bookmarkEnd w:id="46"/>
    </w:p>
    <w:p w:rsidR="009F4ED2" w:rsidRPr="00BA7C1E" w:rsidRDefault="009F4ED2"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Logout</w:t>
      </w:r>
      <w:r w:rsidR="00D50DA6" w:rsidRPr="00BA7C1E">
        <w:rPr>
          <w:rFonts w:ascii="Times New Roman" w:hAnsi="Times New Roman" w:cs="Times New Roman"/>
          <w:sz w:val="24"/>
          <w:szCs w:val="24"/>
        </w:rPr>
        <w:t xml:space="preserve"> steht nur angemeldeten Benutzern zur Verfügung. Um in seine persönlichen Daten wieder einsehen zu können, muss sich ein Benutzer nach erfolgreichem Ausloggen wieder neu einloggen.</w:t>
      </w:r>
    </w:p>
    <w:p w:rsidR="00AF135F" w:rsidRPr="00BA7C1E" w:rsidRDefault="00CB4E8B" w:rsidP="00AF135F">
      <w:pPr>
        <w:keepNext/>
        <w:spacing w:line="360" w:lineRule="auto"/>
        <w:jc w:val="both"/>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4505A7A9" wp14:editId="04FDD2C5">
            <wp:extent cx="6280398" cy="4267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4834" r="4636" b="73647"/>
                    <a:stretch/>
                  </pic:blipFill>
                  <pic:spPr bwMode="auto">
                    <a:xfrm>
                      <a:off x="0" y="0"/>
                      <a:ext cx="6288717" cy="427285"/>
                    </a:xfrm>
                    <a:prstGeom prst="rect">
                      <a:avLst/>
                    </a:prstGeom>
                    <a:ln>
                      <a:noFill/>
                    </a:ln>
                    <a:extLst>
                      <a:ext uri="{53640926-AAD7-44D8-BBD7-CCE9431645EC}">
                        <a14:shadowObscured xmlns:a14="http://schemas.microsoft.com/office/drawing/2010/main"/>
                      </a:ext>
                    </a:extLst>
                  </pic:spPr>
                </pic:pic>
              </a:graphicData>
            </a:graphic>
          </wp:inline>
        </w:drawing>
      </w:r>
    </w:p>
    <w:p w:rsidR="007A18DB" w:rsidRPr="00BA7C1E" w:rsidRDefault="00AF135F" w:rsidP="007A18DB">
      <w:pPr>
        <w:pStyle w:val="Caption"/>
        <w:jc w:val="center"/>
        <w:rPr>
          <w:rFonts w:ascii="Times New Roman" w:hAnsi="Times New Roman" w:cs="Times New Roman"/>
          <w:sz w:val="24"/>
          <w:szCs w:val="24"/>
        </w:rPr>
      </w:pPr>
      <w:bookmarkStart w:id="47" w:name="_Toc409378980"/>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8</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Logout</w:t>
      </w:r>
      <w:bookmarkEnd w:id="47"/>
    </w:p>
    <w:p w:rsidR="007A18DB" w:rsidRPr="00BA7C1E" w:rsidRDefault="007A18DB" w:rsidP="007A18DB">
      <w:pPr>
        <w:rPr>
          <w:rFonts w:ascii="Times New Roman" w:hAnsi="Times New Roman" w:cs="Times New Roman"/>
          <w:sz w:val="24"/>
          <w:szCs w:val="24"/>
        </w:rPr>
      </w:pPr>
    </w:p>
    <w:p w:rsidR="007A18DB" w:rsidRPr="00BA7C1E" w:rsidRDefault="007A18DB" w:rsidP="007A18DB">
      <w:pPr>
        <w:pStyle w:val="Heading1"/>
        <w:jc w:val="both"/>
        <w:rPr>
          <w:rFonts w:ascii="Times New Roman" w:hAnsi="Times New Roman" w:cs="Times New Roman"/>
          <w:sz w:val="24"/>
          <w:szCs w:val="24"/>
        </w:rPr>
      </w:pPr>
      <w:bookmarkStart w:id="48" w:name="_Toc409379090"/>
      <w:r w:rsidRPr="00BA7C1E">
        <w:rPr>
          <w:rFonts w:ascii="Times New Roman" w:hAnsi="Times New Roman" w:cs="Times New Roman"/>
          <w:sz w:val="24"/>
          <w:szCs w:val="24"/>
        </w:rPr>
        <w:t>Fehlersuche</w:t>
      </w:r>
      <w:bookmarkEnd w:id="48"/>
    </w:p>
    <w:p w:rsidR="007A18DB" w:rsidRPr="00BA7C1E" w:rsidRDefault="007A18DB" w:rsidP="007A18DB">
      <w:pPr>
        <w:rPr>
          <w:rFonts w:ascii="Times New Roman" w:hAnsi="Times New Roman" w:cs="Times New Roman"/>
          <w:sz w:val="24"/>
          <w:szCs w:val="24"/>
        </w:rPr>
      </w:pPr>
    </w:p>
    <w:p w:rsidR="007A18DB" w:rsidRPr="00BA7C1E" w:rsidRDefault="007A18DB" w:rsidP="00AD301B">
      <w:pPr>
        <w:jc w:val="both"/>
        <w:rPr>
          <w:rFonts w:ascii="Times New Roman" w:hAnsi="Times New Roman" w:cs="Times New Roman"/>
          <w:sz w:val="24"/>
          <w:szCs w:val="24"/>
        </w:rPr>
      </w:pPr>
      <w:r w:rsidRPr="00BA7C1E">
        <w:rPr>
          <w:rFonts w:ascii="Times New Roman" w:hAnsi="Times New Roman" w:cs="Times New Roman"/>
          <w:sz w:val="24"/>
          <w:szCs w:val="24"/>
        </w:rPr>
        <w:t xml:space="preserve">Mithilfe von Firebug, einer Erweiterung für den Webbrowser Mozilla Firefox, haben wir eine </w:t>
      </w:r>
      <w:r w:rsidR="00AD301B" w:rsidRPr="00BA7C1E">
        <w:rPr>
          <w:rFonts w:ascii="Times New Roman" w:hAnsi="Times New Roman" w:cs="Times New Roman"/>
          <w:sz w:val="24"/>
          <w:szCs w:val="24"/>
        </w:rPr>
        <w:t xml:space="preserve">stickprobenartige </w:t>
      </w:r>
      <w:r w:rsidRPr="00BA7C1E">
        <w:rPr>
          <w:rFonts w:ascii="Times New Roman" w:hAnsi="Times New Roman" w:cs="Times New Roman"/>
          <w:sz w:val="24"/>
          <w:szCs w:val="24"/>
        </w:rPr>
        <w:t xml:space="preserve">Fehlersuche </w:t>
      </w:r>
      <w:r w:rsidR="00AD301B" w:rsidRPr="00BA7C1E">
        <w:rPr>
          <w:rFonts w:ascii="Times New Roman" w:hAnsi="Times New Roman" w:cs="Times New Roman"/>
          <w:sz w:val="24"/>
          <w:szCs w:val="24"/>
        </w:rPr>
        <w:t>auf unserer Webseite durchgeführt. Dies hat zu folgenden Ergebnissen geführt:</w:t>
      </w:r>
    </w:p>
    <w:p w:rsidR="00AD301B" w:rsidRPr="00BA7C1E" w:rsidRDefault="00AD301B" w:rsidP="00AD301B">
      <w:pPr>
        <w:pStyle w:val="Heading2"/>
        <w:jc w:val="both"/>
        <w:rPr>
          <w:rFonts w:ascii="Times New Roman" w:hAnsi="Times New Roman" w:cs="Times New Roman"/>
          <w:sz w:val="24"/>
          <w:szCs w:val="24"/>
        </w:rPr>
      </w:pPr>
      <w:bookmarkStart w:id="49" w:name="_Toc409379091"/>
      <w:r w:rsidRPr="00BA7C1E">
        <w:rPr>
          <w:rFonts w:ascii="Times New Roman" w:hAnsi="Times New Roman" w:cs="Times New Roman"/>
          <w:sz w:val="24"/>
          <w:szCs w:val="24"/>
        </w:rPr>
        <w:t>Client-Server-Kommunikation</w:t>
      </w:r>
      <w:bookmarkEnd w:id="49"/>
    </w:p>
    <w:p w:rsidR="00AD301B" w:rsidRPr="00BA7C1E" w:rsidRDefault="00AD301B" w:rsidP="00AD301B">
      <w:pPr>
        <w:rPr>
          <w:rFonts w:ascii="Times New Roman" w:hAnsi="Times New Roman" w:cs="Times New Roman"/>
          <w:sz w:val="24"/>
          <w:szCs w:val="24"/>
        </w:rPr>
      </w:pPr>
    </w:p>
    <w:p w:rsidR="00AD301B" w:rsidRPr="00BA7C1E" w:rsidRDefault="00AD301B" w:rsidP="00AD301B">
      <w:pPr>
        <w:rPr>
          <w:rFonts w:ascii="Times New Roman" w:hAnsi="Times New Roman" w:cs="Times New Roman"/>
          <w:sz w:val="24"/>
          <w:szCs w:val="24"/>
        </w:rPr>
      </w:pPr>
      <w:r w:rsidRPr="00BA7C1E">
        <w:rPr>
          <w:rFonts w:ascii="Times New Roman" w:hAnsi="Times New Roman" w:cs="Times New Roman"/>
          <w:sz w:val="24"/>
          <w:szCs w:val="24"/>
        </w:rPr>
        <w:t>Nachstehend werden Ausschnitte der Requests und Responses bzw. Beispiele gezeigt, da z.B. GET history andere Requests/Responses liefert wenn ein User eingeloggt ist.</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StockOverview (GET stocks): </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/finance/stocks HTTP/1.1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[{"symbol":"YHOO","name":"Yahoo! Inc.","volume":14681801,"lastTradedPriceOnly":46.47,"daysHigh":46.59,"daysLow":45.85,"change":"+0.24"},{"symbol":"AAPL","name":"Apple Inc.","volume":78513344,"lastTradedPriceOnly":105.99,"daysHigh":107.58,"daysLow":105.2,"change":"-0.83"}, etc.</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StockHistory (GET history): </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GET /finance/stocks/YHOO/history HTTP/1.1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[{"symbol":"YHOO","date":"2015-01-16","value":46.47},{"symbol":"YHOO","date":"2015-01-15","value":46.23}, etc.</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Register (POST users?un=Alex2&amp;pw=testuser0815): </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POST /users?un=Alex2&amp;pw=testuser0815 HTTP/1.1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Reload the page to get source for: http://default-environment-in3g2qhg7n.elasticbeanstalk.com/users?un=Alex2&amp;pw=testuser0815</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Login:</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Logout:</w:t>
      </w:r>
    </w:p>
    <w:p w:rsidR="00AD301B"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BA7C1E" w:rsidRPr="00BA7C1E" w:rsidRDefault="00BA7C1E" w:rsidP="00BA7C1E">
      <w:pPr>
        <w:spacing w:after="160" w:line="259" w:lineRule="auto"/>
        <w:ind w:left="404"/>
        <w:rPr>
          <w:rFonts w:ascii="Times New Roman" w:hAnsi="Times New Roman" w:cs="Times New Roman"/>
          <w:sz w:val="24"/>
          <w:szCs w:val="24"/>
          <w:lang w:val="de-AT"/>
        </w:rPr>
      </w:pPr>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lastRenderedPageBreak/>
        <w:t>updateUser (PUT Alex3?pw=testuser0816):</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PUT /secured/users/Alex3?pw=testuser0816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authdata=%22QWxleDM6dGVzdHVzZXIwODE1%22</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{"transaction":[],"portfolioStock":[],"appUser":{"idAppUser":12,"username":"Alex3","balance":1000.0}}</w:t>
      </w:r>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t>BuyStocks (POST transactions?stocksymbol=GOOG&amp;amount=1):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POST /secured/finance/transactions?stocksymbol=GOOG&amp;amount=1&amp;type=false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{"transaction":[{"idTransaction":10,"stock":"GOOG","amount":1,"date":1421607500893,"price":508.08,"transactionType":"BUY"}],"portfolioStock":[{"symbol":"GOOG","name":"Google Inc.","amount":1.0,"balance":508.08}],"appUser":{"idAppUser":12,"username":"Alex3","balance":491.92}}</w:t>
      </w:r>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t>SellStocks (POST transactions?stocksymbol=GOOG&amp;amount=1):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POST /secured/finance/transactions?stocksymbol=GOOG&amp;amount=1&amp;type=true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ransaction":[{"idTransaction":10,"stock":"GOOG","amount":1,"date":1421607500893,"price":508.08,"transactionType":"BUY"},{"idTransaction":11,"stock":"GOOG","amount":1,"date":1421607830198,"price":508.08,"transactionType":"SELL"}],"portfolioStock":[],"appUser":{"idAppUser":12,"username":"Alex3","balance":1000.0}}</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(GET transactions):</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GET /secured/finance/transactions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authdata=%22QWxleDI6dGVzdHVzZXIwMTU%3D%22 (nur nach Login, nicht nach Register)</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 xml:space="preserve">Authorization: Basic QWxleDM6dGVzdHVzZXIwODE1 </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{"transaction":[],"portfolioStock":[],"appUser":{"idAppUser":11,"username":"Alex2","balance":1000.0}}</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besteht aus BuyStocks bzw. SellStocks</w:t>
      </w:r>
    </w:p>
    <w:p w:rsidR="00AD301B" w:rsidRDefault="00AD301B" w:rsidP="00AD301B">
      <w:pPr>
        <w:rPr>
          <w:rFonts w:ascii="Times New Roman" w:hAnsi="Times New Roman" w:cs="Times New Roman"/>
          <w:sz w:val="24"/>
          <w:szCs w:val="24"/>
        </w:rPr>
      </w:pPr>
    </w:p>
    <w:p w:rsidR="00BA7C1E" w:rsidRPr="00BA7C1E" w:rsidRDefault="00BA7C1E" w:rsidP="00AD301B">
      <w:pPr>
        <w:rPr>
          <w:rFonts w:ascii="Times New Roman" w:hAnsi="Times New Roman" w:cs="Times New Roman"/>
          <w:sz w:val="24"/>
          <w:szCs w:val="24"/>
        </w:rPr>
      </w:pPr>
    </w:p>
    <w:p w:rsidR="00AD301B" w:rsidRPr="00BA7C1E" w:rsidRDefault="00AD301B" w:rsidP="00AD301B">
      <w:pPr>
        <w:pStyle w:val="Heading2"/>
        <w:jc w:val="both"/>
        <w:rPr>
          <w:rFonts w:ascii="Times New Roman" w:hAnsi="Times New Roman" w:cs="Times New Roman"/>
          <w:sz w:val="24"/>
          <w:szCs w:val="24"/>
        </w:rPr>
      </w:pPr>
      <w:bookmarkStart w:id="50" w:name="_Toc409379092"/>
      <w:r w:rsidRPr="00BA7C1E">
        <w:rPr>
          <w:rFonts w:ascii="Times New Roman" w:hAnsi="Times New Roman" w:cs="Times New Roman"/>
          <w:sz w:val="24"/>
          <w:szCs w:val="24"/>
        </w:rPr>
        <w:lastRenderedPageBreak/>
        <w:t>Client-Server-Kommunikation (Error-Checking)</w:t>
      </w:r>
      <w:bookmarkEnd w:id="50"/>
    </w:p>
    <w:p w:rsidR="00AD301B" w:rsidRPr="00BA7C1E" w:rsidRDefault="00AD301B" w:rsidP="00AD301B">
      <w:pPr>
        <w:rPr>
          <w:rFonts w:ascii="Times New Roman" w:hAnsi="Times New Roman" w:cs="Times New Roman"/>
          <w:sz w:val="24"/>
          <w:szCs w:val="24"/>
        </w:rPr>
      </w:pPr>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t>double registration (POST users?un=Alex2&amp;pw=testuser0815): Error-Code 500 Internal Server Error</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POST /users?un=Alex2&amp;pw=testuser0815 HTTP/1.1</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{"timestamp":1421608705197,"status":500,"error":"Internal Server Error","exception":"org.hibernate.exception.ConstraintViolationException","message":"could not execute statement"}</w:t>
      </w:r>
    </w:p>
    <w:p w:rsidR="00AD301B" w:rsidRPr="00BA7C1E"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wrong username: analog zu wrong password</w:t>
      </w:r>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t>wrong password (GET transactions): ErrorCode 401 Unauthorized</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GET /secured/finance/transactions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QWxleDI6YXNkZg==</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HTTP Status 401 - Unauthorized</w:t>
      </w:r>
      <w:bookmarkStart w:id="51" w:name="_GoBack"/>
      <w:bookmarkEnd w:id="51"/>
    </w:p>
    <w:p w:rsidR="00AD301B" w:rsidRPr="009977B8" w:rsidRDefault="00AD301B" w:rsidP="00AD301B">
      <w:pPr>
        <w:pStyle w:val="ListParagraph"/>
        <w:numPr>
          <w:ilvl w:val="0"/>
          <w:numId w:val="30"/>
        </w:numPr>
        <w:spacing w:after="160" w:line="259" w:lineRule="auto"/>
        <w:ind w:left="426" w:hanging="426"/>
        <w:rPr>
          <w:rFonts w:ascii="Times New Roman" w:hAnsi="Times New Roman" w:cs="Times New Roman"/>
          <w:sz w:val="24"/>
          <w:szCs w:val="24"/>
          <w:lang w:val="en-US"/>
        </w:rPr>
      </w:pPr>
      <w:r w:rsidRPr="009977B8">
        <w:rPr>
          <w:rFonts w:ascii="Times New Roman" w:hAnsi="Times New Roman" w:cs="Times New Roman"/>
          <w:sz w:val="24"/>
          <w:szCs w:val="24"/>
          <w:lang w:val="en-US"/>
        </w:rPr>
        <w:t>spend more money than available (POST transactions?stocksymbol=GOOG&amp;amount=2): Error-Code 500 Internal Server Error</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POST /secured/finance/transactions?stocksymbol=GOOG&amp;amount=2&amp;type=false HTTP/1.1</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QWxleDp0ZXN0dXNlcjA4MTU=</w:t>
      </w:r>
    </w:p>
    <w:p w:rsidR="00AD301B" w:rsidRPr="00BA7C1E"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authdata=%22QWxleDp0ZXN0dXNlcjA4MTU%3D%22</w:t>
      </w:r>
    </w:p>
    <w:p w:rsidR="00AD301B" w:rsidRPr="00BA7C1E" w:rsidRDefault="00AD301B" w:rsidP="00AD301B">
      <w:pPr>
        <w:pStyle w:val="ListParagraph"/>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9977B8" w:rsidRDefault="00AD301B" w:rsidP="00AD301B">
      <w:pPr>
        <w:pStyle w:val="ListParagraph"/>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lang w:val="en-US"/>
        </w:rPr>
      </w:pPr>
      <w:r w:rsidRPr="009977B8">
        <w:rPr>
          <w:rFonts w:ascii="Times New Roman" w:hAnsi="Times New Roman" w:cs="Times New Roman"/>
          <w:sz w:val="24"/>
          <w:szCs w:val="24"/>
          <w:lang w:val="en-US"/>
        </w:rPr>
        <w:t>{"timestamp":1421609034788,"status":500,"error":"Internal Server Error","exception":"service.misc.TransactionError","message":"Not enough Money to buy!"}</w:t>
      </w:r>
    </w:p>
    <w:p w:rsidR="00AD301B" w:rsidRPr="009977B8" w:rsidRDefault="00AD301B" w:rsidP="00AD301B">
      <w:pPr>
        <w:rPr>
          <w:rFonts w:ascii="Times New Roman" w:hAnsi="Times New Roman" w:cs="Times New Roman"/>
          <w:sz w:val="24"/>
          <w:szCs w:val="24"/>
          <w:lang w:val="en-US"/>
        </w:rPr>
      </w:pPr>
    </w:p>
    <w:sectPr w:rsidR="00AD301B" w:rsidRPr="009977B8" w:rsidSect="00204988">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583" w:rsidRDefault="00D47583" w:rsidP="00C809A2">
      <w:pPr>
        <w:spacing w:after="0" w:line="240" w:lineRule="auto"/>
      </w:pPr>
      <w:r>
        <w:separator/>
      </w:r>
    </w:p>
  </w:endnote>
  <w:endnote w:type="continuationSeparator" w:id="0">
    <w:p w:rsidR="00D47583" w:rsidRDefault="00D47583" w:rsidP="00C8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9542668"/>
      <w:docPartObj>
        <w:docPartGallery w:val="Page Numbers (Bottom of Page)"/>
        <w:docPartUnique/>
      </w:docPartObj>
    </w:sdtPr>
    <w:sdtEndPr>
      <w:rPr>
        <w:rFonts w:ascii="Times New Roman" w:hAnsi="Times New Roman" w:cs="Times New Roman"/>
      </w:rPr>
    </w:sdtEndPr>
    <w:sdtContent>
      <w:p w:rsidR="00AD301B" w:rsidRPr="0013026F" w:rsidRDefault="00AD301B" w:rsidP="000139E5">
        <w:pPr>
          <w:pStyle w:val="Footer"/>
          <w:pBdr>
            <w:top w:val="single" w:sz="4" w:space="1" w:color="auto"/>
          </w:pBdr>
          <w:jc w:val="right"/>
          <w:rPr>
            <w:rFonts w:ascii="Times New Roman" w:hAnsi="Times New Roman" w:cs="Times New Roman"/>
          </w:rPr>
        </w:pPr>
        <w:r w:rsidRPr="0013026F">
          <w:rPr>
            <w:rFonts w:ascii="Times New Roman" w:hAnsi="Times New Roman" w:cs="Times New Roman"/>
          </w:rPr>
          <w:fldChar w:fldCharType="begin"/>
        </w:r>
        <w:r w:rsidRPr="0013026F">
          <w:rPr>
            <w:rFonts w:ascii="Times New Roman" w:hAnsi="Times New Roman" w:cs="Times New Roman"/>
          </w:rPr>
          <w:instrText>PAGE   \* MERGEFORMAT</w:instrText>
        </w:r>
        <w:r w:rsidRPr="0013026F">
          <w:rPr>
            <w:rFonts w:ascii="Times New Roman" w:hAnsi="Times New Roman" w:cs="Times New Roman"/>
          </w:rPr>
          <w:fldChar w:fldCharType="separate"/>
        </w:r>
        <w:r w:rsidR="009977B8">
          <w:rPr>
            <w:rFonts w:ascii="Times New Roman" w:hAnsi="Times New Roman" w:cs="Times New Roman"/>
            <w:noProof/>
          </w:rPr>
          <w:t>19</w:t>
        </w:r>
        <w:r w:rsidRPr="0013026F">
          <w:rPr>
            <w:rFonts w:ascii="Times New Roman" w:hAnsi="Times New Roman" w:cs="Times New Roman"/>
            <w:noProof/>
          </w:rPr>
          <w:fldChar w:fldCharType="end"/>
        </w:r>
      </w:p>
    </w:sdtContent>
  </w:sdt>
  <w:p w:rsidR="00AD301B" w:rsidRDefault="00AD30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583" w:rsidRDefault="00D47583" w:rsidP="00C809A2">
      <w:pPr>
        <w:spacing w:after="0" w:line="240" w:lineRule="auto"/>
      </w:pPr>
      <w:r>
        <w:separator/>
      </w:r>
    </w:p>
  </w:footnote>
  <w:footnote w:type="continuationSeparator" w:id="0">
    <w:p w:rsidR="00D47583" w:rsidRDefault="00D47583" w:rsidP="00C809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1B" w:rsidRPr="0013026F" w:rsidRDefault="00AD301B" w:rsidP="000139E5">
    <w:pPr>
      <w:pStyle w:val="Header"/>
      <w:pBdr>
        <w:bottom w:val="single" w:sz="4" w:space="1" w:color="auto"/>
      </w:pBdr>
      <w:jc w:val="right"/>
      <w:rPr>
        <w:rFonts w:ascii="Times New Roman" w:hAnsi="Times New Roman" w:cs="Times New Roman"/>
      </w:rPr>
    </w:pPr>
    <w:r w:rsidRPr="0013026F">
      <w:rPr>
        <w:rFonts w:ascii="Times New Roman" w:hAnsi="Times New Roman" w:cs="Times New Roman"/>
      </w:rPr>
      <w:t>Gruppe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A7A1E"/>
    <w:multiLevelType w:val="hybridMultilevel"/>
    <w:tmpl w:val="C1EC35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CC4AD6"/>
    <w:multiLevelType w:val="multilevel"/>
    <w:tmpl w:val="65E21E3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75D5946"/>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427C52F5"/>
    <w:multiLevelType w:val="hybridMultilevel"/>
    <w:tmpl w:val="7B0CFA08"/>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6157E3"/>
    <w:multiLevelType w:val="hybridMultilevel"/>
    <w:tmpl w:val="E6C4AC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A6A5002"/>
    <w:multiLevelType w:val="hybridMultilevel"/>
    <w:tmpl w:val="70E0A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527439"/>
    <w:multiLevelType w:val="hybridMultilevel"/>
    <w:tmpl w:val="9216D4DC"/>
    <w:lvl w:ilvl="0" w:tplc="6F5822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5A1238"/>
    <w:multiLevelType w:val="hybridMultilevel"/>
    <w:tmpl w:val="1C0AF8E0"/>
    <w:lvl w:ilvl="0" w:tplc="13980B4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135AD1"/>
    <w:multiLevelType w:val="hybridMultilevel"/>
    <w:tmpl w:val="A5FE75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7FC44CF8"/>
    <w:multiLevelType w:val="hybridMultilevel"/>
    <w:tmpl w:val="3C98FF4C"/>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1"/>
  </w:num>
  <w:num w:numId="5">
    <w:abstractNumId w:val="7"/>
  </w:num>
  <w:num w:numId="6">
    <w:abstractNumId w:val="5"/>
  </w:num>
  <w:num w:numId="7">
    <w:abstractNumId w:val="0"/>
  </w:num>
  <w:num w:numId="8">
    <w:abstractNumId w:val="9"/>
  </w:num>
  <w:num w:numId="9">
    <w:abstractNumId w:val="3"/>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6"/>
  </w:num>
  <w:num w:numId="31">
    <w:abstractNumId w:val="2"/>
  </w:num>
  <w:num w:numId="32">
    <w:abstractNumId w:val="2"/>
  </w:num>
  <w:num w:numId="33">
    <w:abstractNumId w:val="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F5B56"/>
    <w:rsid w:val="00007039"/>
    <w:rsid w:val="0001132F"/>
    <w:rsid w:val="000118A2"/>
    <w:rsid w:val="000123B3"/>
    <w:rsid w:val="000139E5"/>
    <w:rsid w:val="00025C5C"/>
    <w:rsid w:val="0002685D"/>
    <w:rsid w:val="00042C85"/>
    <w:rsid w:val="0009638B"/>
    <w:rsid w:val="000A0B53"/>
    <w:rsid w:val="000A25A9"/>
    <w:rsid w:val="000A3411"/>
    <w:rsid w:val="000A71D8"/>
    <w:rsid w:val="000D49DF"/>
    <w:rsid w:val="000D6A33"/>
    <w:rsid w:val="000F5B56"/>
    <w:rsid w:val="000F620B"/>
    <w:rsid w:val="000F62B8"/>
    <w:rsid w:val="00120377"/>
    <w:rsid w:val="0013026F"/>
    <w:rsid w:val="00156FE8"/>
    <w:rsid w:val="001605CD"/>
    <w:rsid w:val="00160A44"/>
    <w:rsid w:val="001710A8"/>
    <w:rsid w:val="00181912"/>
    <w:rsid w:val="001B7292"/>
    <w:rsid w:val="001E37B6"/>
    <w:rsid w:val="001F6B96"/>
    <w:rsid w:val="0020072E"/>
    <w:rsid w:val="002019EE"/>
    <w:rsid w:val="00204988"/>
    <w:rsid w:val="0022065A"/>
    <w:rsid w:val="00221A7B"/>
    <w:rsid w:val="0023191B"/>
    <w:rsid w:val="002447A3"/>
    <w:rsid w:val="00244DA2"/>
    <w:rsid w:val="002466FE"/>
    <w:rsid w:val="00261CF4"/>
    <w:rsid w:val="00265EA5"/>
    <w:rsid w:val="0027031E"/>
    <w:rsid w:val="00282CA7"/>
    <w:rsid w:val="00284BC7"/>
    <w:rsid w:val="002A3DC6"/>
    <w:rsid w:val="002A46FC"/>
    <w:rsid w:val="002B3E7F"/>
    <w:rsid w:val="002B7A8A"/>
    <w:rsid w:val="002C0D8F"/>
    <w:rsid w:val="002E5162"/>
    <w:rsid w:val="00304240"/>
    <w:rsid w:val="00307529"/>
    <w:rsid w:val="00316B33"/>
    <w:rsid w:val="00365630"/>
    <w:rsid w:val="00373D81"/>
    <w:rsid w:val="003757B2"/>
    <w:rsid w:val="00376754"/>
    <w:rsid w:val="00380CC6"/>
    <w:rsid w:val="00383591"/>
    <w:rsid w:val="00391D96"/>
    <w:rsid w:val="003A53F1"/>
    <w:rsid w:val="003B49AE"/>
    <w:rsid w:val="003C1E0F"/>
    <w:rsid w:val="003D1E8A"/>
    <w:rsid w:val="003E46D5"/>
    <w:rsid w:val="003F0BF8"/>
    <w:rsid w:val="003F1841"/>
    <w:rsid w:val="003F27BF"/>
    <w:rsid w:val="00400863"/>
    <w:rsid w:val="00410789"/>
    <w:rsid w:val="00416E8C"/>
    <w:rsid w:val="00420B95"/>
    <w:rsid w:val="004239FC"/>
    <w:rsid w:val="004434C3"/>
    <w:rsid w:val="0046103F"/>
    <w:rsid w:val="00474495"/>
    <w:rsid w:val="00480C34"/>
    <w:rsid w:val="00484E2C"/>
    <w:rsid w:val="004927F3"/>
    <w:rsid w:val="004A5AEA"/>
    <w:rsid w:val="004B1278"/>
    <w:rsid w:val="004B166F"/>
    <w:rsid w:val="004C3AB6"/>
    <w:rsid w:val="004E532C"/>
    <w:rsid w:val="004E7536"/>
    <w:rsid w:val="0050052B"/>
    <w:rsid w:val="00504D52"/>
    <w:rsid w:val="00513238"/>
    <w:rsid w:val="005234A3"/>
    <w:rsid w:val="0053159D"/>
    <w:rsid w:val="005325AC"/>
    <w:rsid w:val="00536D56"/>
    <w:rsid w:val="00553FE5"/>
    <w:rsid w:val="00563E76"/>
    <w:rsid w:val="00574458"/>
    <w:rsid w:val="005A646D"/>
    <w:rsid w:val="005B115A"/>
    <w:rsid w:val="005B7CFA"/>
    <w:rsid w:val="005B7F51"/>
    <w:rsid w:val="005E2DDB"/>
    <w:rsid w:val="005F4C45"/>
    <w:rsid w:val="006413AE"/>
    <w:rsid w:val="006554A9"/>
    <w:rsid w:val="00663071"/>
    <w:rsid w:val="00664919"/>
    <w:rsid w:val="00686E90"/>
    <w:rsid w:val="006902A3"/>
    <w:rsid w:val="006967BC"/>
    <w:rsid w:val="006A3B81"/>
    <w:rsid w:val="006B7614"/>
    <w:rsid w:val="006C1C01"/>
    <w:rsid w:val="006D3207"/>
    <w:rsid w:val="006F1FA7"/>
    <w:rsid w:val="00702946"/>
    <w:rsid w:val="00702C2A"/>
    <w:rsid w:val="007124A6"/>
    <w:rsid w:val="00723B79"/>
    <w:rsid w:val="00762D78"/>
    <w:rsid w:val="00764A2A"/>
    <w:rsid w:val="00766265"/>
    <w:rsid w:val="00772B44"/>
    <w:rsid w:val="00773D95"/>
    <w:rsid w:val="0077746F"/>
    <w:rsid w:val="00785454"/>
    <w:rsid w:val="00785DA9"/>
    <w:rsid w:val="007A18DB"/>
    <w:rsid w:val="007A2641"/>
    <w:rsid w:val="007A5FA3"/>
    <w:rsid w:val="007B3F85"/>
    <w:rsid w:val="007B510C"/>
    <w:rsid w:val="007C6A2F"/>
    <w:rsid w:val="007D6AE9"/>
    <w:rsid w:val="007F46F3"/>
    <w:rsid w:val="00807FC9"/>
    <w:rsid w:val="00810A01"/>
    <w:rsid w:val="00817B08"/>
    <w:rsid w:val="00820D5C"/>
    <w:rsid w:val="00823EF5"/>
    <w:rsid w:val="00824B78"/>
    <w:rsid w:val="008254F5"/>
    <w:rsid w:val="00842C36"/>
    <w:rsid w:val="00867DF9"/>
    <w:rsid w:val="00871447"/>
    <w:rsid w:val="00885DC9"/>
    <w:rsid w:val="008A41C8"/>
    <w:rsid w:val="008B77BC"/>
    <w:rsid w:val="008C5243"/>
    <w:rsid w:val="008D7808"/>
    <w:rsid w:val="00911599"/>
    <w:rsid w:val="00934211"/>
    <w:rsid w:val="00936271"/>
    <w:rsid w:val="00946483"/>
    <w:rsid w:val="00947063"/>
    <w:rsid w:val="00957943"/>
    <w:rsid w:val="00957EA6"/>
    <w:rsid w:val="0097308C"/>
    <w:rsid w:val="00973132"/>
    <w:rsid w:val="0097326F"/>
    <w:rsid w:val="0097455F"/>
    <w:rsid w:val="00975FE2"/>
    <w:rsid w:val="009766BC"/>
    <w:rsid w:val="009774E1"/>
    <w:rsid w:val="00977FC9"/>
    <w:rsid w:val="0098009F"/>
    <w:rsid w:val="009977B8"/>
    <w:rsid w:val="009B102B"/>
    <w:rsid w:val="009B20F9"/>
    <w:rsid w:val="009B3A2E"/>
    <w:rsid w:val="009B640A"/>
    <w:rsid w:val="009B652B"/>
    <w:rsid w:val="009D0444"/>
    <w:rsid w:val="009D231B"/>
    <w:rsid w:val="009D26C5"/>
    <w:rsid w:val="009F4ED2"/>
    <w:rsid w:val="009F7689"/>
    <w:rsid w:val="00A15906"/>
    <w:rsid w:val="00A219D6"/>
    <w:rsid w:val="00A45448"/>
    <w:rsid w:val="00A51693"/>
    <w:rsid w:val="00A671EE"/>
    <w:rsid w:val="00A77D2E"/>
    <w:rsid w:val="00A81717"/>
    <w:rsid w:val="00A825CF"/>
    <w:rsid w:val="00A93FC0"/>
    <w:rsid w:val="00A97F05"/>
    <w:rsid w:val="00AB7CC2"/>
    <w:rsid w:val="00AC1575"/>
    <w:rsid w:val="00AC6246"/>
    <w:rsid w:val="00AC6A39"/>
    <w:rsid w:val="00AC6E0F"/>
    <w:rsid w:val="00AD301B"/>
    <w:rsid w:val="00AD4D1D"/>
    <w:rsid w:val="00AF135F"/>
    <w:rsid w:val="00AF6B0F"/>
    <w:rsid w:val="00B015CF"/>
    <w:rsid w:val="00B01A55"/>
    <w:rsid w:val="00B0421D"/>
    <w:rsid w:val="00B1244B"/>
    <w:rsid w:val="00B159D2"/>
    <w:rsid w:val="00B24329"/>
    <w:rsid w:val="00B34C12"/>
    <w:rsid w:val="00B424BD"/>
    <w:rsid w:val="00B55572"/>
    <w:rsid w:val="00B6095A"/>
    <w:rsid w:val="00B808D0"/>
    <w:rsid w:val="00B863FD"/>
    <w:rsid w:val="00B9737D"/>
    <w:rsid w:val="00B9741A"/>
    <w:rsid w:val="00BA1A8A"/>
    <w:rsid w:val="00BA7C1E"/>
    <w:rsid w:val="00BC46AA"/>
    <w:rsid w:val="00BC51E7"/>
    <w:rsid w:val="00BD3DFD"/>
    <w:rsid w:val="00C05EBC"/>
    <w:rsid w:val="00C1238B"/>
    <w:rsid w:val="00C267F6"/>
    <w:rsid w:val="00C349AD"/>
    <w:rsid w:val="00C60353"/>
    <w:rsid w:val="00C60ADB"/>
    <w:rsid w:val="00C62E88"/>
    <w:rsid w:val="00C71DFE"/>
    <w:rsid w:val="00C7546C"/>
    <w:rsid w:val="00C809A2"/>
    <w:rsid w:val="00C84A70"/>
    <w:rsid w:val="00CA6719"/>
    <w:rsid w:val="00CB4E8B"/>
    <w:rsid w:val="00CB5CC9"/>
    <w:rsid w:val="00CD3D60"/>
    <w:rsid w:val="00CF01CA"/>
    <w:rsid w:val="00CF707B"/>
    <w:rsid w:val="00CF78AB"/>
    <w:rsid w:val="00D16EEB"/>
    <w:rsid w:val="00D21FD8"/>
    <w:rsid w:val="00D22773"/>
    <w:rsid w:val="00D24ACC"/>
    <w:rsid w:val="00D31AD2"/>
    <w:rsid w:val="00D3276C"/>
    <w:rsid w:val="00D4466E"/>
    <w:rsid w:val="00D47583"/>
    <w:rsid w:val="00D47A58"/>
    <w:rsid w:val="00D50DA6"/>
    <w:rsid w:val="00D52AF0"/>
    <w:rsid w:val="00D6304E"/>
    <w:rsid w:val="00D83F98"/>
    <w:rsid w:val="00D87645"/>
    <w:rsid w:val="00D937D6"/>
    <w:rsid w:val="00DA795E"/>
    <w:rsid w:val="00DA7E08"/>
    <w:rsid w:val="00DB01A3"/>
    <w:rsid w:val="00DB2B18"/>
    <w:rsid w:val="00DC49BE"/>
    <w:rsid w:val="00DC548D"/>
    <w:rsid w:val="00DD00D6"/>
    <w:rsid w:val="00DD55CB"/>
    <w:rsid w:val="00DE109E"/>
    <w:rsid w:val="00DE15BC"/>
    <w:rsid w:val="00DE47F5"/>
    <w:rsid w:val="00DF2EB7"/>
    <w:rsid w:val="00DF48D7"/>
    <w:rsid w:val="00E463D5"/>
    <w:rsid w:val="00E52656"/>
    <w:rsid w:val="00E5356F"/>
    <w:rsid w:val="00E54775"/>
    <w:rsid w:val="00E57D92"/>
    <w:rsid w:val="00E57DAE"/>
    <w:rsid w:val="00E62B6E"/>
    <w:rsid w:val="00E669A5"/>
    <w:rsid w:val="00E86E27"/>
    <w:rsid w:val="00E9030C"/>
    <w:rsid w:val="00E9773E"/>
    <w:rsid w:val="00E97868"/>
    <w:rsid w:val="00EA32E6"/>
    <w:rsid w:val="00EA35C1"/>
    <w:rsid w:val="00EA504E"/>
    <w:rsid w:val="00EB11C7"/>
    <w:rsid w:val="00EB720B"/>
    <w:rsid w:val="00EC55E7"/>
    <w:rsid w:val="00ED0D99"/>
    <w:rsid w:val="00EE04DB"/>
    <w:rsid w:val="00EF63F4"/>
    <w:rsid w:val="00F06D4D"/>
    <w:rsid w:val="00F103ED"/>
    <w:rsid w:val="00F27D22"/>
    <w:rsid w:val="00F31834"/>
    <w:rsid w:val="00F31A14"/>
    <w:rsid w:val="00F31E37"/>
    <w:rsid w:val="00F417AC"/>
    <w:rsid w:val="00F53807"/>
    <w:rsid w:val="00F548EA"/>
    <w:rsid w:val="00F7541D"/>
    <w:rsid w:val="00F76167"/>
    <w:rsid w:val="00F77AB6"/>
    <w:rsid w:val="00F80C6C"/>
    <w:rsid w:val="00F878BF"/>
    <w:rsid w:val="00F93DB5"/>
    <w:rsid w:val="00FA781C"/>
    <w:rsid w:val="00FB4FCD"/>
    <w:rsid w:val="00FC1B77"/>
    <w:rsid w:val="00FD7276"/>
    <w:rsid w:val="00FE12A1"/>
    <w:rsid w:val="00FE38CF"/>
    <w:rsid w:val="00FE401A"/>
    <w:rsid w:val="00FE5991"/>
    <w:rsid w:val="00FF6C5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03F7F4-2AB2-4567-B735-804EBCF4C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988"/>
    <w:rPr>
      <w:lang w:val="de-DE"/>
    </w:rPr>
  </w:style>
  <w:style w:type="paragraph" w:styleId="Heading1">
    <w:name w:val="heading 1"/>
    <w:basedOn w:val="Normal"/>
    <w:next w:val="Normal"/>
    <w:link w:val="Heading1Char"/>
    <w:uiPriority w:val="9"/>
    <w:qFormat/>
    <w:rsid w:val="000A71D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71D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71D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71D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A71D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71D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71D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1D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1D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1D8"/>
    <w:rPr>
      <w:rFonts w:asciiTheme="majorHAnsi" w:eastAsiaTheme="majorEastAsia" w:hAnsiTheme="majorHAnsi" w:cstheme="majorBidi"/>
      <w:b/>
      <w:bCs/>
      <w:color w:val="365F91" w:themeColor="accent1" w:themeShade="BF"/>
      <w:sz w:val="28"/>
      <w:szCs w:val="28"/>
      <w:lang w:val="de-DE"/>
    </w:rPr>
  </w:style>
  <w:style w:type="character" w:customStyle="1" w:styleId="Heading2Char">
    <w:name w:val="Heading 2 Char"/>
    <w:basedOn w:val="DefaultParagraphFont"/>
    <w:link w:val="Heading2"/>
    <w:uiPriority w:val="9"/>
    <w:rsid w:val="000A71D8"/>
    <w:rPr>
      <w:rFonts w:asciiTheme="majorHAnsi" w:eastAsiaTheme="majorEastAsia" w:hAnsiTheme="majorHAnsi" w:cstheme="majorBidi"/>
      <w:b/>
      <w:bCs/>
      <w:color w:val="4F81BD" w:themeColor="accent1"/>
      <w:sz w:val="26"/>
      <w:szCs w:val="26"/>
      <w:lang w:val="de-DE"/>
    </w:rPr>
  </w:style>
  <w:style w:type="character" w:customStyle="1" w:styleId="Heading3Char">
    <w:name w:val="Heading 3 Char"/>
    <w:basedOn w:val="DefaultParagraphFont"/>
    <w:link w:val="Heading3"/>
    <w:uiPriority w:val="9"/>
    <w:rsid w:val="000A71D8"/>
    <w:rPr>
      <w:rFonts w:asciiTheme="majorHAnsi" w:eastAsiaTheme="majorEastAsia" w:hAnsiTheme="majorHAnsi" w:cstheme="majorBidi"/>
      <w:b/>
      <w:bCs/>
      <w:color w:val="4F81BD" w:themeColor="accent1"/>
      <w:lang w:val="de-DE"/>
    </w:rPr>
  </w:style>
  <w:style w:type="character" w:customStyle="1" w:styleId="Heading4Char">
    <w:name w:val="Heading 4 Char"/>
    <w:basedOn w:val="DefaultParagraphFont"/>
    <w:link w:val="Heading4"/>
    <w:uiPriority w:val="9"/>
    <w:semiHidden/>
    <w:rsid w:val="000A71D8"/>
    <w:rPr>
      <w:rFonts w:asciiTheme="majorHAnsi" w:eastAsiaTheme="majorEastAsia" w:hAnsiTheme="majorHAnsi" w:cstheme="majorBidi"/>
      <w:b/>
      <w:bCs/>
      <w:i/>
      <w:iCs/>
      <w:color w:val="4F81BD" w:themeColor="accent1"/>
      <w:lang w:val="de-DE"/>
    </w:rPr>
  </w:style>
  <w:style w:type="character" w:customStyle="1" w:styleId="Heading5Char">
    <w:name w:val="Heading 5 Char"/>
    <w:basedOn w:val="DefaultParagraphFont"/>
    <w:link w:val="Heading5"/>
    <w:uiPriority w:val="9"/>
    <w:semiHidden/>
    <w:rsid w:val="000A71D8"/>
    <w:rPr>
      <w:rFonts w:asciiTheme="majorHAnsi" w:eastAsiaTheme="majorEastAsia" w:hAnsiTheme="majorHAnsi" w:cstheme="majorBidi"/>
      <w:color w:val="243F60" w:themeColor="accent1" w:themeShade="7F"/>
      <w:lang w:val="de-DE"/>
    </w:rPr>
  </w:style>
  <w:style w:type="character" w:customStyle="1" w:styleId="Heading6Char">
    <w:name w:val="Heading 6 Char"/>
    <w:basedOn w:val="DefaultParagraphFont"/>
    <w:link w:val="Heading6"/>
    <w:uiPriority w:val="9"/>
    <w:semiHidden/>
    <w:rsid w:val="000A71D8"/>
    <w:rPr>
      <w:rFonts w:asciiTheme="majorHAnsi" w:eastAsiaTheme="majorEastAsia" w:hAnsiTheme="majorHAnsi" w:cstheme="majorBidi"/>
      <w:i/>
      <w:iCs/>
      <w:color w:val="243F60" w:themeColor="accent1" w:themeShade="7F"/>
      <w:lang w:val="de-DE"/>
    </w:rPr>
  </w:style>
  <w:style w:type="character" w:customStyle="1" w:styleId="Heading7Char">
    <w:name w:val="Heading 7 Char"/>
    <w:basedOn w:val="DefaultParagraphFont"/>
    <w:link w:val="Heading7"/>
    <w:uiPriority w:val="9"/>
    <w:semiHidden/>
    <w:rsid w:val="000A71D8"/>
    <w:rPr>
      <w:rFonts w:asciiTheme="majorHAnsi" w:eastAsiaTheme="majorEastAsia" w:hAnsiTheme="majorHAnsi" w:cstheme="majorBidi"/>
      <w:i/>
      <w:iCs/>
      <w:color w:val="404040" w:themeColor="text1" w:themeTint="BF"/>
      <w:lang w:val="de-DE"/>
    </w:rPr>
  </w:style>
  <w:style w:type="character" w:customStyle="1" w:styleId="Heading8Char">
    <w:name w:val="Heading 8 Char"/>
    <w:basedOn w:val="DefaultParagraphFont"/>
    <w:link w:val="Heading8"/>
    <w:uiPriority w:val="9"/>
    <w:semiHidden/>
    <w:rsid w:val="000A71D8"/>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0A71D8"/>
    <w:rPr>
      <w:rFonts w:asciiTheme="majorHAnsi" w:eastAsiaTheme="majorEastAsia" w:hAnsiTheme="majorHAnsi" w:cstheme="majorBidi"/>
      <w:i/>
      <w:iCs/>
      <w:color w:val="404040" w:themeColor="text1" w:themeTint="BF"/>
      <w:sz w:val="20"/>
      <w:szCs w:val="20"/>
      <w:lang w:val="de-DE"/>
    </w:rPr>
  </w:style>
  <w:style w:type="paragraph" w:styleId="Title">
    <w:name w:val="Title"/>
    <w:basedOn w:val="Normal"/>
    <w:next w:val="Normal"/>
    <w:link w:val="TitleChar"/>
    <w:uiPriority w:val="10"/>
    <w:qFormat/>
    <w:rsid w:val="000A71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1D8"/>
    <w:rPr>
      <w:rFonts w:asciiTheme="majorHAnsi" w:eastAsiaTheme="majorEastAsia" w:hAnsiTheme="majorHAnsi" w:cstheme="majorBidi"/>
      <w:color w:val="17365D" w:themeColor="text2" w:themeShade="BF"/>
      <w:spacing w:val="5"/>
      <w:kern w:val="28"/>
      <w:sz w:val="52"/>
      <w:szCs w:val="52"/>
      <w:lang w:val="de-DE"/>
    </w:rPr>
  </w:style>
  <w:style w:type="paragraph" w:styleId="Subtitle">
    <w:name w:val="Subtitle"/>
    <w:basedOn w:val="Normal"/>
    <w:next w:val="Normal"/>
    <w:link w:val="SubtitleChar"/>
    <w:uiPriority w:val="11"/>
    <w:qFormat/>
    <w:rsid w:val="000A71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71D8"/>
    <w:rPr>
      <w:rFonts w:asciiTheme="majorHAnsi" w:eastAsiaTheme="majorEastAsia" w:hAnsiTheme="majorHAnsi" w:cstheme="majorBidi"/>
      <w:i/>
      <w:iCs/>
      <w:color w:val="4F81BD" w:themeColor="accent1"/>
      <w:spacing w:val="15"/>
      <w:sz w:val="24"/>
      <w:szCs w:val="24"/>
      <w:lang w:val="de-DE"/>
    </w:rPr>
  </w:style>
  <w:style w:type="table" w:styleId="TableGrid">
    <w:name w:val="Table Grid"/>
    <w:basedOn w:val="TableNormal"/>
    <w:uiPriority w:val="59"/>
    <w:rsid w:val="000A7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3B79"/>
    <w:pPr>
      <w:ind w:left="720"/>
      <w:contextualSpacing/>
    </w:pPr>
  </w:style>
  <w:style w:type="paragraph" w:styleId="NoSpacing">
    <w:name w:val="No Spacing"/>
    <w:uiPriority w:val="1"/>
    <w:qFormat/>
    <w:rsid w:val="003757B2"/>
    <w:pPr>
      <w:spacing w:after="0" w:line="240" w:lineRule="auto"/>
    </w:pPr>
    <w:rPr>
      <w:lang w:val="de-DE"/>
    </w:rPr>
  </w:style>
  <w:style w:type="paragraph" w:styleId="Header">
    <w:name w:val="header"/>
    <w:basedOn w:val="Normal"/>
    <w:link w:val="HeaderChar"/>
    <w:uiPriority w:val="99"/>
    <w:unhideWhenUsed/>
    <w:rsid w:val="00C809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09A2"/>
    <w:rPr>
      <w:lang w:val="de-DE"/>
    </w:rPr>
  </w:style>
  <w:style w:type="paragraph" w:styleId="Footer">
    <w:name w:val="footer"/>
    <w:basedOn w:val="Normal"/>
    <w:link w:val="FooterChar"/>
    <w:uiPriority w:val="99"/>
    <w:unhideWhenUsed/>
    <w:rsid w:val="00C809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09A2"/>
    <w:rPr>
      <w:lang w:val="de-DE"/>
    </w:rPr>
  </w:style>
  <w:style w:type="paragraph" w:styleId="TOCHeading">
    <w:name w:val="TOC Heading"/>
    <w:basedOn w:val="Heading1"/>
    <w:next w:val="Normal"/>
    <w:uiPriority w:val="39"/>
    <w:semiHidden/>
    <w:unhideWhenUsed/>
    <w:qFormat/>
    <w:rsid w:val="00663071"/>
    <w:pPr>
      <w:numPr>
        <w:numId w:val="0"/>
      </w:numPr>
      <w:outlineLvl w:val="9"/>
    </w:pPr>
    <w:rPr>
      <w:lang w:val="de-AT" w:eastAsia="de-AT"/>
    </w:rPr>
  </w:style>
  <w:style w:type="paragraph" w:styleId="TOC1">
    <w:name w:val="toc 1"/>
    <w:basedOn w:val="Normal"/>
    <w:next w:val="Normal"/>
    <w:autoRedefine/>
    <w:uiPriority w:val="39"/>
    <w:unhideWhenUsed/>
    <w:qFormat/>
    <w:rsid w:val="00663071"/>
    <w:pPr>
      <w:spacing w:after="100"/>
    </w:pPr>
  </w:style>
  <w:style w:type="paragraph" w:styleId="TOC2">
    <w:name w:val="toc 2"/>
    <w:basedOn w:val="Normal"/>
    <w:next w:val="Normal"/>
    <w:autoRedefine/>
    <w:uiPriority w:val="39"/>
    <w:unhideWhenUsed/>
    <w:qFormat/>
    <w:rsid w:val="00663071"/>
    <w:pPr>
      <w:spacing w:after="100"/>
      <w:ind w:left="220"/>
    </w:pPr>
  </w:style>
  <w:style w:type="paragraph" w:styleId="TOC3">
    <w:name w:val="toc 3"/>
    <w:basedOn w:val="Normal"/>
    <w:next w:val="Normal"/>
    <w:autoRedefine/>
    <w:uiPriority w:val="39"/>
    <w:unhideWhenUsed/>
    <w:qFormat/>
    <w:rsid w:val="00663071"/>
    <w:pPr>
      <w:spacing w:after="100"/>
      <w:ind w:left="440"/>
    </w:pPr>
  </w:style>
  <w:style w:type="character" w:styleId="Hyperlink">
    <w:name w:val="Hyperlink"/>
    <w:basedOn w:val="DefaultParagraphFont"/>
    <w:uiPriority w:val="99"/>
    <w:unhideWhenUsed/>
    <w:rsid w:val="00663071"/>
    <w:rPr>
      <w:color w:val="0000FF" w:themeColor="hyperlink"/>
      <w:u w:val="single"/>
    </w:rPr>
  </w:style>
  <w:style w:type="paragraph" w:styleId="BalloonText">
    <w:name w:val="Balloon Text"/>
    <w:basedOn w:val="Normal"/>
    <w:link w:val="BalloonTextChar"/>
    <w:uiPriority w:val="99"/>
    <w:semiHidden/>
    <w:unhideWhenUsed/>
    <w:rsid w:val="00663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071"/>
    <w:rPr>
      <w:rFonts w:ascii="Tahoma" w:hAnsi="Tahoma" w:cs="Tahoma"/>
      <w:sz w:val="16"/>
      <w:szCs w:val="16"/>
      <w:lang w:val="de-DE"/>
    </w:rPr>
  </w:style>
  <w:style w:type="paragraph" w:styleId="Caption">
    <w:name w:val="caption"/>
    <w:basedOn w:val="Normal"/>
    <w:next w:val="Normal"/>
    <w:uiPriority w:val="35"/>
    <w:unhideWhenUsed/>
    <w:qFormat/>
    <w:rsid w:val="000D49D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D3D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8472">
      <w:bodyDiv w:val="1"/>
      <w:marLeft w:val="0"/>
      <w:marRight w:val="0"/>
      <w:marTop w:val="0"/>
      <w:marBottom w:val="0"/>
      <w:divBdr>
        <w:top w:val="none" w:sz="0" w:space="0" w:color="auto"/>
        <w:left w:val="none" w:sz="0" w:space="0" w:color="auto"/>
        <w:bottom w:val="none" w:sz="0" w:space="0" w:color="auto"/>
        <w:right w:val="none" w:sz="0" w:space="0" w:color="auto"/>
      </w:divBdr>
    </w:div>
    <w:div w:id="436945475">
      <w:bodyDiv w:val="1"/>
      <w:marLeft w:val="0"/>
      <w:marRight w:val="0"/>
      <w:marTop w:val="0"/>
      <w:marBottom w:val="0"/>
      <w:divBdr>
        <w:top w:val="none" w:sz="0" w:space="0" w:color="auto"/>
        <w:left w:val="none" w:sz="0" w:space="0" w:color="auto"/>
        <w:bottom w:val="none" w:sz="0" w:space="0" w:color="auto"/>
        <w:right w:val="none" w:sz="0" w:space="0" w:color="auto"/>
      </w:divBdr>
    </w:div>
    <w:div w:id="438136625">
      <w:bodyDiv w:val="1"/>
      <w:marLeft w:val="0"/>
      <w:marRight w:val="0"/>
      <w:marTop w:val="0"/>
      <w:marBottom w:val="0"/>
      <w:divBdr>
        <w:top w:val="none" w:sz="0" w:space="0" w:color="auto"/>
        <w:left w:val="none" w:sz="0" w:space="0" w:color="auto"/>
        <w:bottom w:val="none" w:sz="0" w:space="0" w:color="auto"/>
        <w:right w:val="none" w:sz="0" w:space="0" w:color="auto"/>
      </w:divBdr>
    </w:div>
    <w:div w:id="135800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ic.springsource.org/spring-android/docs/1.0.x/reference/html/rest-template.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X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de.wikipedia.org/wiki/JSO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de.wikipedia.org/wiki/HTM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39C18-802F-4CA3-BF93-3E6EC86AD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3618</Words>
  <Characters>22799</Characters>
  <Application>Microsoft Office Word</Application>
  <DocSecurity>0</DocSecurity>
  <Lines>189</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dc:creator>
  <cp:keywords/>
  <dc:description/>
  <cp:lastModifiedBy>Alex</cp:lastModifiedBy>
  <cp:revision>245</cp:revision>
  <dcterms:created xsi:type="dcterms:W3CDTF">2014-10-27T14:56:00Z</dcterms:created>
  <dcterms:modified xsi:type="dcterms:W3CDTF">2015-01-19T07:56:00Z</dcterms:modified>
</cp:coreProperties>
</file>