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4F81BD" w:themeColor="accent1"/>
        </w:rPr>
        <w:id w:val="2018728140"/>
        <w:docPartObj>
          <w:docPartGallery w:val="Cover Pages"/>
          <w:docPartUnique/>
        </w:docPartObj>
      </w:sdtPr>
      <w:sdtEndPr>
        <w:rPr>
          <w:color w:val="auto"/>
          <w:sz w:val="72"/>
        </w:rPr>
      </w:sdtEndPr>
      <w:sdtContent>
        <w:p w:rsidR="00E3748F" w:rsidRDefault="00240EC6">
          <w:pPr>
            <w:pStyle w:val="NoSpacing"/>
            <w:spacing w:before="1540" w:after="240"/>
            <w:jc w:val="center"/>
            <w:rPr>
              <w:color w:val="4F81BD" w:themeColor="accent1"/>
            </w:rPr>
          </w:pPr>
          <w:r>
            <w:rPr>
              <w:noProof/>
              <w:color w:val="4F81BD" w:themeColor="accent1"/>
            </w:rPr>
            <w:drawing>
              <wp:inline distT="0" distB="0" distL="0" distR="0" wp14:anchorId="0DBE8838" wp14:editId="617C794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b/>
              <w:color w:val="0070C0"/>
              <w:sz w:val="40"/>
            </w:rPr>
            <w:alias w:val="Title"/>
            <w:id w:val="1735040861"/>
            <w:placeholder>
              <w:docPart w:val="E95C4ACDA0F34890A1C2B7EC471F326B"/>
            </w:placeholder>
            <w:dataBinding w:prefixMappings="xmlns:ns0='http://purl.org/dc/elements/1.1/' xmlns:ns1='http://schemas.openxmlformats.org/package/2006/metadata/core-properties' " w:xpath="/ns1:coreProperties[1]/ns0:title[1]" w:storeItemID="{6C3C8BC8-F283-45AE-878A-BAB7291924A1}"/>
            <w:text/>
          </w:sdtPr>
          <w:sdtEndPr/>
          <w:sdtContent>
            <w:p w:rsidR="00E3748F" w:rsidRPr="00863FCF" w:rsidRDefault="00863FC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0070C0"/>
                  <w:sz w:val="80"/>
                  <w:szCs w:val="80"/>
                </w:rPr>
              </w:pPr>
              <w:r w:rsidRPr="00863FCF">
                <w:rPr>
                  <w:b/>
                  <w:color w:val="0070C0"/>
                  <w:sz w:val="40"/>
                </w:rPr>
                <w:t>COMPLETE RISC – V SINGLE -CYCLE PROCESSOR</w:t>
              </w:r>
            </w:p>
          </w:sdtContent>
        </w:sdt>
        <w:p w:rsidR="00E3748F" w:rsidRPr="005A6A67" w:rsidRDefault="00863FCF" w:rsidP="00863FCF">
          <w:pPr>
            <w:pStyle w:val="NoSpacing"/>
            <w:jc w:val="center"/>
            <w:rPr>
              <w:b/>
              <w:color w:val="4F81BD" w:themeColor="accent1"/>
              <w:sz w:val="28"/>
              <w:szCs w:val="28"/>
            </w:rPr>
          </w:pPr>
          <w:r w:rsidRPr="005A6A67">
            <w:rPr>
              <w:b/>
              <w:color w:val="4F81BD" w:themeColor="accent1"/>
              <w:sz w:val="28"/>
              <w:szCs w:val="28"/>
            </w:rPr>
            <w:t>RAO MUHAMMAD UMER</w:t>
          </w:r>
        </w:p>
        <w:p w:rsidR="00863FCF" w:rsidRPr="005A6A67" w:rsidRDefault="00863FCF" w:rsidP="00863FCF">
          <w:pPr>
            <w:pStyle w:val="NoSpacing"/>
            <w:jc w:val="center"/>
            <w:rPr>
              <w:b/>
              <w:color w:val="4F81BD" w:themeColor="accent1"/>
              <w:sz w:val="28"/>
              <w:szCs w:val="28"/>
            </w:rPr>
          </w:pPr>
          <w:r w:rsidRPr="005A6A67">
            <w:rPr>
              <w:b/>
              <w:color w:val="4F81BD" w:themeColor="accent1"/>
              <w:sz w:val="28"/>
              <w:szCs w:val="28"/>
            </w:rPr>
            <w:t>TC -21073</w:t>
          </w:r>
        </w:p>
        <w:p w:rsidR="00E3748F" w:rsidRDefault="00240EC6">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7216" behindDoc="0" locked="0" layoutInCell="1" allowOverlap="1" wp14:anchorId="7F465835" wp14:editId="48B2F645">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58801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8801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id w:val="-201445086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D13A8" w:rsidRDefault="005D13A8">
                                    <w:pPr>
                                      <w:pStyle w:val="NoSpacing"/>
                                      <w:spacing w:after="40"/>
                                      <w:jc w:val="center"/>
                                      <w:rPr>
                                        <w:caps/>
                                        <w:color w:val="4F81BD" w:themeColor="accent1"/>
                                        <w:sz w:val="28"/>
                                        <w:szCs w:val="28"/>
                                      </w:rPr>
                                    </w:pPr>
                                    <w:r>
                                      <w:rPr>
                                        <w:caps/>
                                        <w:color w:val="4F81BD" w:themeColor="accent1"/>
                                        <w:sz w:val="28"/>
                                        <w:szCs w:val="28"/>
                                      </w:rPr>
                                      <w:t xml:space="preserve">     </w:t>
                                    </w:r>
                                  </w:p>
                                </w:sdtContent>
                              </w:sdt>
                              <w:p w:rsidR="005D13A8" w:rsidRDefault="00B26E92">
                                <w:pPr>
                                  <w:pStyle w:val="NoSpacing"/>
                                  <w:jc w:val="center"/>
                                  <w:rPr>
                                    <w:color w:val="4F81BD" w:themeColor="accent1"/>
                                  </w:rPr>
                                </w:pPr>
                                <w:sdt>
                                  <w:sdtPr>
                                    <w:rPr>
                                      <w:caps/>
                                      <w:color w:val="4F81BD" w:themeColor="accent1"/>
                                    </w:rPr>
                                    <w:alias w:val="Company"/>
                                    <w:id w:val="1939170877"/>
                                    <w:showingPlcHdr/>
                                    <w:dataBinding w:prefixMappings="xmlns:ns0='http://schemas.openxmlformats.org/officeDocument/2006/extended-properties' " w:xpath="/ns0:Properties[1]/ns0:Company[1]" w:storeItemID="{6668398D-A668-4E3E-A5EB-62B293D839F1}"/>
                                    <w:text/>
                                  </w:sdtPr>
                                  <w:sdtEndPr/>
                                  <w:sdtContent>
                                    <w:r w:rsidR="005D13A8">
                                      <w:rPr>
                                        <w:caps/>
                                        <w:color w:val="4F81BD" w:themeColor="accent1"/>
                                      </w:rPr>
                                      <w:t xml:space="preserve">     </w:t>
                                    </w:r>
                                  </w:sdtContent>
                                </w:sdt>
                              </w:p>
                              <w:p w:rsidR="005D13A8" w:rsidRDefault="00B26E92">
                                <w:pPr>
                                  <w:pStyle w:val="NoSpacing"/>
                                  <w:jc w:val="center"/>
                                  <w:rPr>
                                    <w:color w:val="4F81BD" w:themeColor="accent1"/>
                                  </w:rPr>
                                </w:pPr>
                                <w:sdt>
                                  <w:sdtPr>
                                    <w:rPr>
                                      <w:color w:val="4F81BD" w:themeColor="accent1"/>
                                    </w:rPr>
                                    <w:alias w:val="Address"/>
                                    <w:id w:val="2083870427"/>
                                    <w:showingPlcHdr/>
                                    <w:dataBinding w:prefixMappings="xmlns:ns0='http://schemas.microsoft.com/office/2006/coverPageProps' " w:xpath="/ns0:CoverPageProperties[1]/ns0:CompanyAddress[1]" w:storeItemID="{55AF091B-3C7A-41E3-B477-F2FDAA23CFDA}"/>
                                    <w:text/>
                                  </w:sdtPr>
                                  <w:sdtEndPr/>
                                  <w:sdtContent>
                                    <w:r w:rsidR="005D13A8">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F465835" id="_x0000_t202" coordsize="21600,21600" o:spt="202" path="m,l,21600r21600,l21600,xe">
                    <v:stroke joinstyle="miter"/>
                    <v:path gradientshapeok="t" o:connecttype="rect"/>
                  </v:shapetype>
                  <v:shape id="Text Box 142" o:spid="_x0000_s1026" type="#_x0000_t202" style="position:absolute;left:0;text-align:left;margin-left:0;margin-top:0;width:463pt;height:43.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" filled="f" stroked="f" strokeweight=".5pt">
                    <v:textbox style="mso-fit-shape-to-text:t" inset="0,0,0,0">
                      <w:txbxContent>
                        <w:sdt>
                          <w:sdtPr>
                            <w:rPr>
                              <w:caps/>
                              <w:color w:val="4F81BD" w:themeColor="accent1"/>
                              <w:sz w:val="28"/>
                              <w:szCs w:val="28"/>
                            </w:rPr>
                            <w:alias w:val="Date"/>
                            <w:id w:val="-2014450860"/>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D13A8" w:rsidRDefault="005D13A8">
                              <w:pPr>
                                <w:pStyle w:val="NoSpacing"/>
                                <w:spacing w:after="40"/>
                                <w:jc w:val="center"/>
                                <w:rPr>
                                  <w:caps/>
                                  <w:color w:val="4F81BD" w:themeColor="accent1"/>
                                  <w:sz w:val="28"/>
                                  <w:szCs w:val="28"/>
                                </w:rPr>
                              </w:pPr>
                              <w:r>
                                <w:rPr>
                                  <w:caps/>
                                  <w:color w:val="4F81BD" w:themeColor="accent1"/>
                                  <w:sz w:val="28"/>
                                  <w:szCs w:val="28"/>
                                </w:rPr>
                                <w:t xml:space="preserve">     </w:t>
                              </w:r>
                            </w:p>
                          </w:sdtContent>
                        </w:sdt>
                        <w:p w:rsidR="005D13A8" w:rsidRDefault="00B26E92">
                          <w:pPr>
                            <w:pStyle w:val="NoSpacing"/>
                            <w:jc w:val="center"/>
                            <w:rPr>
                              <w:color w:val="4F81BD" w:themeColor="accent1"/>
                            </w:rPr>
                          </w:pPr>
                          <w:sdt>
                            <w:sdtPr>
                              <w:rPr>
                                <w:caps/>
                                <w:color w:val="4F81BD" w:themeColor="accent1"/>
                              </w:rPr>
                              <w:alias w:val="Company"/>
                              <w:id w:val="1939170877"/>
                              <w:showingPlcHdr/>
                              <w:dataBinding w:prefixMappings="xmlns:ns0='http://schemas.openxmlformats.org/officeDocument/2006/extended-properties' " w:xpath="/ns0:Properties[1]/ns0:Company[1]" w:storeItemID="{6668398D-A668-4E3E-A5EB-62B293D839F1}"/>
                              <w:text/>
                            </w:sdtPr>
                            <w:sdtEndPr/>
                            <w:sdtContent>
                              <w:r w:rsidR="005D13A8">
                                <w:rPr>
                                  <w:caps/>
                                  <w:color w:val="4F81BD" w:themeColor="accent1"/>
                                </w:rPr>
                                <w:t xml:space="preserve">     </w:t>
                              </w:r>
                            </w:sdtContent>
                          </w:sdt>
                        </w:p>
                        <w:p w:rsidR="005D13A8" w:rsidRDefault="00B26E92">
                          <w:pPr>
                            <w:pStyle w:val="NoSpacing"/>
                            <w:jc w:val="center"/>
                            <w:rPr>
                              <w:color w:val="4F81BD" w:themeColor="accent1"/>
                            </w:rPr>
                          </w:pPr>
                          <w:sdt>
                            <w:sdtPr>
                              <w:rPr>
                                <w:color w:val="4F81BD" w:themeColor="accent1"/>
                              </w:rPr>
                              <w:alias w:val="Address"/>
                              <w:id w:val="2083870427"/>
                              <w:showingPlcHdr/>
                              <w:dataBinding w:prefixMappings="xmlns:ns0='http://schemas.microsoft.com/office/2006/coverPageProps' " w:xpath="/ns0:CoverPageProperties[1]/ns0:CompanyAddress[1]" w:storeItemID="{55AF091B-3C7A-41E3-B477-F2FDAA23CFDA}"/>
                              <w:text/>
                            </w:sdtPr>
                            <w:sdtEndPr/>
                            <w:sdtContent>
                              <w:r w:rsidR="005D13A8">
                                <w:rPr>
                                  <w:color w:val="4F81BD" w:themeColor="accent1"/>
                                </w:rPr>
                                <w:t xml:space="preserve">     </w:t>
                              </w:r>
                            </w:sdtContent>
                          </w:sdt>
                        </w:p>
                      </w:txbxContent>
                    </v:textbox>
                    <w10:wrap anchorx="margin" anchory="page"/>
                  </v:shape>
                </w:pict>
              </mc:Fallback>
            </mc:AlternateContent>
          </w:r>
          <w:r>
            <w:rPr>
              <w:noProof/>
              <w:color w:val="4F81BD" w:themeColor="accent1"/>
            </w:rPr>
            <w:drawing>
              <wp:inline distT="0" distB="0" distL="0" distR="0" wp14:anchorId="149E8937" wp14:editId="2102B5C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92565" w:rsidRPr="00533164" w:rsidRDefault="00240EC6" w:rsidP="00533164">
          <w:pPr>
            <w:rPr>
              <w:sz w:val="72"/>
              <w:szCs w:val="24"/>
            </w:rPr>
            <w:sectPr w:rsidR="00092565" w:rsidRPr="00533164" w:rsidSect="00E3748F">
              <w:type w:val="continuous"/>
              <w:pgSz w:w="11920" w:h="16840"/>
              <w:pgMar w:top="1940" w:right="1320" w:bottom="280" w:left="1340" w:header="720" w:footer="720" w:gutter="0"/>
              <w:pgNumType w:start="0"/>
              <w:cols w:space="720"/>
              <w:titlePg/>
              <w:docGrid w:linePitch="299"/>
            </w:sectPr>
          </w:pPr>
          <w:r>
            <w:rPr>
              <w:sz w:val="72"/>
            </w:rPr>
            <w:br w:type="page"/>
          </w:r>
        </w:p>
      </w:sdtContent>
    </w:sdt>
    <w:p w:rsidR="00092565" w:rsidRPr="00493BE4" w:rsidRDefault="00805570" w:rsidP="00493BE4">
      <w:pPr>
        <w:pStyle w:val="Heading1"/>
        <w:tabs>
          <w:tab w:val="left" w:pos="697"/>
        </w:tabs>
        <w:ind w:left="0" w:firstLine="0"/>
        <w:rPr>
          <w:sz w:val="24"/>
        </w:rPr>
        <w:sectPr w:rsidR="00092565" w:rsidRPr="00493BE4">
          <w:headerReference w:type="default" r:id="rId10"/>
          <w:footerReference w:type="default" r:id="rId11"/>
          <w:pgSz w:w="11920" w:h="16840"/>
          <w:pgMar w:top="1680" w:right="1320" w:bottom="900" w:left="1340" w:header="243" w:footer="620" w:gutter="0"/>
          <w:cols w:space="720"/>
        </w:sectPr>
      </w:pPr>
      <w:r>
        <w:lastRenderedPageBreak/>
        <w:t xml:space="preserve"> </w:t>
      </w:r>
      <w:bookmarkStart w:id="0" w:name="_GoBack"/>
      <w:bookmarkEnd w:id="0"/>
    </w:p>
    <w:p w:rsidR="00805570" w:rsidRDefault="00805570" w:rsidP="00493BE4">
      <w:pPr>
        <w:pStyle w:val="Heading2"/>
        <w:tabs>
          <w:tab w:val="left" w:pos="910"/>
        </w:tabs>
        <w:spacing w:before="0"/>
        <w:ind w:left="0" w:firstLine="0"/>
        <w:sectPr w:rsidR="00805570">
          <w:pgSz w:w="11920" w:h="16840"/>
          <w:pgMar w:top="1680" w:right="1320" w:bottom="880" w:left="1340" w:header="243" w:footer="620" w:gutter="0"/>
          <w:cols w:space="720"/>
        </w:sectPr>
      </w:pPr>
    </w:p>
    <w:p w:rsidR="00493BE4" w:rsidRDefault="00493BE4" w:rsidP="00493BE4">
      <w:pPr>
        <w:pStyle w:val="Heading2"/>
        <w:tabs>
          <w:tab w:val="left" w:pos="910"/>
        </w:tabs>
        <w:spacing w:before="0"/>
        <w:ind w:left="0" w:firstLine="0"/>
        <w:sectPr w:rsidR="00493BE4">
          <w:pgSz w:w="11920" w:h="16840"/>
          <w:pgMar w:top="1680" w:right="1320" w:bottom="880" w:left="1340" w:header="243" w:footer="620" w:gutter="0"/>
          <w:cols w:space="720"/>
        </w:sectPr>
      </w:pPr>
    </w:p>
    <w:p w:rsidR="00493BE4" w:rsidRDefault="00493BE4" w:rsidP="00493BE4">
      <w:pPr>
        <w:pStyle w:val="Heading2"/>
        <w:tabs>
          <w:tab w:val="left" w:pos="910"/>
        </w:tabs>
        <w:spacing w:before="0"/>
        <w:ind w:left="0" w:firstLine="0"/>
        <w:sectPr w:rsidR="00493BE4">
          <w:pgSz w:w="11920" w:h="16840"/>
          <w:pgMar w:top="1680" w:right="1320" w:bottom="880" w:left="1340" w:header="243" w:footer="620" w:gutter="0"/>
          <w:cols w:space="720"/>
        </w:sectPr>
      </w:pPr>
    </w:p>
    <w:p w:rsidR="00493BE4" w:rsidRDefault="00493BE4" w:rsidP="00493BE4">
      <w:pPr>
        <w:pStyle w:val="Heading2"/>
        <w:tabs>
          <w:tab w:val="left" w:pos="910"/>
        </w:tabs>
        <w:spacing w:before="0"/>
        <w:ind w:left="0" w:firstLine="0"/>
        <w:sectPr w:rsidR="00493BE4">
          <w:pgSz w:w="11920" w:h="16840"/>
          <w:pgMar w:top="1680" w:right="1320" w:bottom="880" w:left="1340" w:header="243" w:footer="620" w:gutter="0"/>
          <w:cols w:space="720"/>
        </w:sectPr>
      </w:pPr>
    </w:p>
    <w:p w:rsidR="00092565" w:rsidRDefault="00092565" w:rsidP="00805570">
      <w:pPr>
        <w:pStyle w:val="BodyText"/>
        <w:ind w:right="142"/>
        <w:jc w:val="both"/>
        <w:sectPr w:rsidR="00092565">
          <w:pgSz w:w="11920" w:h="16840"/>
          <w:pgMar w:top="1680" w:right="1320" w:bottom="900" w:left="1340" w:header="243" w:footer="620" w:gutter="0"/>
          <w:cols w:space="720"/>
        </w:sectPr>
      </w:pPr>
    </w:p>
    <w:p w:rsidR="00493BE4" w:rsidRPr="00493BE4" w:rsidRDefault="00493BE4" w:rsidP="00493BE4">
      <w:pPr>
        <w:tabs>
          <w:tab w:val="left" w:pos="1663"/>
        </w:tabs>
        <w:rPr>
          <w:sz w:val="24"/>
        </w:rPr>
        <w:sectPr w:rsidR="00493BE4" w:rsidRPr="00493BE4">
          <w:pgSz w:w="11920" w:h="16840"/>
          <w:pgMar w:top="1680" w:right="1320" w:bottom="880" w:left="1340" w:header="243" w:footer="620" w:gutter="0"/>
          <w:cols w:space="720"/>
        </w:sectPr>
      </w:pPr>
    </w:p>
    <w:p w:rsidR="00493BE4" w:rsidRDefault="00493BE4" w:rsidP="00493BE4">
      <w:pPr>
        <w:pStyle w:val="Heading1"/>
        <w:tabs>
          <w:tab w:val="left" w:pos="697"/>
        </w:tabs>
        <w:ind w:left="0" w:firstLine="0"/>
      </w:pPr>
      <w:bookmarkStart w:id="1" w:name="_TOC_250019"/>
      <w:r>
        <w:lastRenderedPageBreak/>
        <w:t>Control</w:t>
      </w:r>
      <w:r>
        <w:rPr>
          <w:spacing w:val="-14"/>
        </w:rPr>
        <w:t xml:space="preserve"> </w:t>
      </w:r>
      <w:bookmarkEnd w:id="1"/>
      <w:r>
        <w:rPr>
          <w:spacing w:val="-4"/>
        </w:rPr>
        <w:t>Unit</w:t>
      </w:r>
    </w:p>
    <w:p w:rsidR="00493BE4" w:rsidRDefault="00493BE4" w:rsidP="00493BE4">
      <w:pPr>
        <w:pStyle w:val="Heading2"/>
        <w:tabs>
          <w:tab w:val="left" w:pos="910"/>
        </w:tabs>
        <w:spacing w:before="396"/>
        <w:ind w:left="100" w:firstLine="0"/>
      </w:pPr>
      <w:bookmarkStart w:id="2" w:name="_TOC_250018"/>
      <w:bookmarkEnd w:id="2"/>
      <w:r>
        <w:rPr>
          <w:spacing w:val="-2"/>
        </w:rPr>
        <w:t>Introduction</w:t>
      </w:r>
    </w:p>
    <w:p w:rsidR="00493BE4" w:rsidRDefault="00493BE4" w:rsidP="00493BE4">
      <w:pPr>
        <w:pStyle w:val="BodyText"/>
        <w:spacing w:before="193" w:line="259" w:lineRule="auto"/>
        <w:ind w:left="100" w:right="202"/>
      </w:pPr>
      <w:r>
        <w:t>RISC-V uses 32-bit instructions. RISC-V consists of defining the following instruction formats:</w:t>
      </w:r>
      <w:r>
        <w:rPr>
          <w:spacing w:val="-7"/>
        </w:rPr>
        <w:t xml:space="preserve"> </w:t>
      </w:r>
      <w:r>
        <w:t>R-type,</w:t>
      </w:r>
      <w:r>
        <w:rPr>
          <w:spacing w:val="-7"/>
        </w:rPr>
        <w:t xml:space="preserve"> </w:t>
      </w:r>
      <w:r>
        <w:t>I-type,</w:t>
      </w:r>
      <w:r>
        <w:rPr>
          <w:spacing w:val="-7"/>
        </w:rPr>
        <w:t xml:space="preserve"> </w:t>
      </w:r>
      <w:r>
        <w:t>S-Type,</w:t>
      </w:r>
      <w:r>
        <w:rPr>
          <w:spacing w:val="-7"/>
        </w:rPr>
        <w:t xml:space="preserve"> </w:t>
      </w:r>
      <w:r>
        <w:t>B-Type,</w:t>
      </w:r>
      <w:r>
        <w:rPr>
          <w:spacing w:val="-7"/>
        </w:rPr>
        <w:t xml:space="preserve"> </w:t>
      </w:r>
      <w:r>
        <w:t>U-type,</w:t>
      </w:r>
      <w:r>
        <w:rPr>
          <w:spacing w:val="-7"/>
        </w:rPr>
        <w:t xml:space="preserve"> </w:t>
      </w:r>
      <w:r>
        <w:t>and</w:t>
      </w:r>
      <w:r>
        <w:rPr>
          <w:spacing w:val="-7"/>
        </w:rPr>
        <w:t xml:space="preserve"> </w:t>
      </w:r>
      <w:r>
        <w:t>J-type.</w:t>
      </w:r>
      <w:r>
        <w:rPr>
          <w:spacing w:val="-7"/>
        </w:rPr>
        <w:t xml:space="preserve"> </w:t>
      </w:r>
      <w:r>
        <w:t>R-type</w:t>
      </w:r>
      <w:r>
        <w:rPr>
          <w:spacing w:val="-7"/>
        </w:rPr>
        <w:t xml:space="preserve"> </w:t>
      </w:r>
      <w:r>
        <w:t>instructions</w:t>
      </w:r>
      <w:r>
        <w:rPr>
          <w:spacing w:val="-7"/>
        </w:rPr>
        <w:t xml:space="preserve"> </w:t>
      </w:r>
      <w:r>
        <w:t>operate</w:t>
      </w:r>
      <w:r>
        <w:rPr>
          <w:spacing w:val="-7"/>
        </w:rPr>
        <w:t xml:space="preserve"> </w:t>
      </w:r>
      <w:r>
        <w:t>on three registers. I-type, S-type and B-type instructions operate on two registers and a 12-bit immediate. U-type and J-type (jump) instructions operate on one 20-bit immediate.</w:t>
      </w:r>
    </w:p>
    <w:p w:rsidR="00493BE4" w:rsidRDefault="00493BE4" w:rsidP="00493BE4">
      <w:pPr>
        <w:pStyle w:val="BodyText"/>
        <w:spacing w:before="3"/>
      </w:pPr>
    </w:p>
    <w:p w:rsidR="00493BE4" w:rsidRDefault="00493BE4" w:rsidP="00493BE4">
      <w:pPr>
        <w:pStyle w:val="Heading3"/>
        <w:tabs>
          <w:tab w:val="left" w:pos="933"/>
        </w:tabs>
        <w:spacing w:before="0"/>
      </w:pPr>
      <w:bookmarkStart w:id="3" w:name="_TOC_250017"/>
      <w:r>
        <w:rPr>
          <w:spacing w:val="-2"/>
        </w:rPr>
        <w:t>R-Type</w:t>
      </w:r>
      <w:r>
        <w:rPr>
          <w:spacing w:val="-14"/>
        </w:rPr>
        <w:t xml:space="preserve"> </w:t>
      </w:r>
      <w:bookmarkEnd w:id="3"/>
      <w:r>
        <w:rPr>
          <w:spacing w:val="-2"/>
        </w:rPr>
        <w:t>Instructions</w:t>
      </w:r>
    </w:p>
    <w:p w:rsidR="00493BE4" w:rsidRDefault="00493BE4" w:rsidP="00493BE4">
      <w:pPr>
        <w:pStyle w:val="BodyText"/>
        <w:spacing w:before="185" w:line="259" w:lineRule="auto"/>
        <w:ind w:left="100" w:right="202"/>
      </w:pPr>
      <w:r>
        <w:t xml:space="preserve">The name R-type is short for register-type. R-type instructions use three registers as operands: two as sources, and one as a destination. The figure below shows the R-type machine instruction format. The 32-bit instruction has six fields: op, rs1, rs2, </w:t>
      </w:r>
      <w:proofErr w:type="spellStart"/>
      <w:r>
        <w:t>rd</w:t>
      </w:r>
      <w:proofErr w:type="spellEnd"/>
      <w:r>
        <w:t>, funct3, and funct7.</w:t>
      </w:r>
      <w:r>
        <w:rPr>
          <w:spacing w:val="-3"/>
        </w:rPr>
        <w:t xml:space="preserve"> </w:t>
      </w:r>
      <w:r>
        <w:t>Each</w:t>
      </w:r>
      <w:r>
        <w:rPr>
          <w:spacing w:val="-3"/>
        </w:rPr>
        <w:t xml:space="preserve"> </w:t>
      </w:r>
      <w:r>
        <w:t>field</w:t>
      </w:r>
      <w:r>
        <w:rPr>
          <w:spacing w:val="-3"/>
        </w:rPr>
        <w:t xml:space="preserve"> </w:t>
      </w:r>
      <w:r>
        <w:t>is</w:t>
      </w:r>
      <w:r>
        <w:rPr>
          <w:spacing w:val="-3"/>
        </w:rPr>
        <w:t xml:space="preserve"> </w:t>
      </w:r>
      <w:r>
        <w:t>five</w:t>
      </w:r>
      <w:r>
        <w:rPr>
          <w:spacing w:val="-3"/>
        </w:rPr>
        <w:t xml:space="preserve"> </w:t>
      </w:r>
      <w:r>
        <w:t>or</w:t>
      </w:r>
      <w:r>
        <w:rPr>
          <w:spacing w:val="-3"/>
        </w:rPr>
        <w:t xml:space="preserve"> </w:t>
      </w:r>
      <w:r>
        <w:t>seven</w:t>
      </w:r>
      <w:r>
        <w:rPr>
          <w:spacing w:val="-3"/>
        </w:rPr>
        <w:t xml:space="preserve"> </w:t>
      </w:r>
      <w:r>
        <w:t>bits,</w:t>
      </w:r>
      <w:r>
        <w:rPr>
          <w:spacing w:val="-3"/>
        </w:rPr>
        <w:t xml:space="preserve"> </w:t>
      </w:r>
      <w:r>
        <w:t>as</w:t>
      </w:r>
      <w:r>
        <w:rPr>
          <w:spacing w:val="-3"/>
        </w:rPr>
        <w:t xml:space="preserve"> </w:t>
      </w:r>
      <w:r>
        <w:t>indicated.</w:t>
      </w:r>
      <w:r>
        <w:rPr>
          <w:spacing w:val="-3"/>
        </w:rPr>
        <w:t xml:space="preserve"> </w:t>
      </w:r>
      <w:r>
        <w:t>The</w:t>
      </w:r>
      <w:r>
        <w:rPr>
          <w:spacing w:val="-3"/>
        </w:rPr>
        <w:t xml:space="preserve"> </w:t>
      </w:r>
      <w:r>
        <w:t>operation</w:t>
      </w:r>
      <w:r>
        <w:rPr>
          <w:spacing w:val="-3"/>
        </w:rPr>
        <w:t xml:space="preserve"> </w:t>
      </w:r>
      <w:r>
        <w:t>the</w:t>
      </w:r>
      <w:r>
        <w:rPr>
          <w:spacing w:val="-3"/>
        </w:rPr>
        <w:t xml:space="preserve"> </w:t>
      </w:r>
      <w:r>
        <w:t>instruction</w:t>
      </w:r>
      <w:r>
        <w:rPr>
          <w:spacing w:val="-3"/>
        </w:rPr>
        <w:t xml:space="preserve"> </w:t>
      </w:r>
      <w:r>
        <w:t>performs</w:t>
      </w:r>
      <w:r>
        <w:rPr>
          <w:spacing w:val="-3"/>
        </w:rPr>
        <w:t xml:space="preserve"> </w:t>
      </w:r>
      <w:r>
        <w:t>is encoded</w:t>
      </w:r>
      <w:r>
        <w:rPr>
          <w:spacing w:val="-2"/>
        </w:rPr>
        <w:t xml:space="preserve"> </w:t>
      </w:r>
      <w:r>
        <w:t>in</w:t>
      </w:r>
      <w:r>
        <w:rPr>
          <w:spacing w:val="-2"/>
        </w:rPr>
        <w:t xml:space="preserve"> </w:t>
      </w:r>
      <w:r>
        <w:t>the</w:t>
      </w:r>
      <w:r>
        <w:rPr>
          <w:spacing w:val="-2"/>
        </w:rPr>
        <w:t xml:space="preserve"> </w:t>
      </w:r>
      <w:r>
        <w:t>three</w:t>
      </w:r>
      <w:r>
        <w:rPr>
          <w:spacing w:val="-2"/>
        </w:rPr>
        <w:t xml:space="preserve"> </w:t>
      </w:r>
      <w:r>
        <w:t>fields</w:t>
      </w:r>
      <w:r>
        <w:rPr>
          <w:spacing w:val="-2"/>
        </w:rPr>
        <w:t xml:space="preserve"> </w:t>
      </w:r>
      <w:r>
        <w:t>highlighted</w:t>
      </w:r>
      <w:r>
        <w:rPr>
          <w:spacing w:val="-2"/>
        </w:rPr>
        <w:t xml:space="preserve"> </w:t>
      </w:r>
      <w:r>
        <w:t>in</w:t>
      </w:r>
      <w:r>
        <w:rPr>
          <w:spacing w:val="-2"/>
        </w:rPr>
        <w:t xml:space="preserve"> </w:t>
      </w:r>
      <w:r>
        <w:t>blue:</w:t>
      </w:r>
      <w:r>
        <w:rPr>
          <w:spacing w:val="-2"/>
        </w:rPr>
        <w:t xml:space="preserve"> </w:t>
      </w:r>
      <w:r>
        <w:rPr>
          <w:b/>
        </w:rPr>
        <w:t>op</w:t>
      </w:r>
      <w:r>
        <w:rPr>
          <w:b/>
          <w:spacing w:val="-2"/>
        </w:rPr>
        <w:t xml:space="preserve"> </w:t>
      </w:r>
      <w:r>
        <w:t>(also</w:t>
      </w:r>
      <w:r>
        <w:rPr>
          <w:spacing w:val="-2"/>
        </w:rPr>
        <w:t xml:space="preserve"> </w:t>
      </w:r>
      <w:r>
        <w:t>called</w:t>
      </w:r>
      <w:r>
        <w:rPr>
          <w:spacing w:val="-2"/>
        </w:rPr>
        <w:t xml:space="preserve"> </w:t>
      </w:r>
      <w:r>
        <w:t>opcode</w:t>
      </w:r>
      <w:r>
        <w:rPr>
          <w:spacing w:val="-2"/>
        </w:rPr>
        <w:t xml:space="preserve"> </w:t>
      </w:r>
      <w:r>
        <w:t>or</w:t>
      </w:r>
      <w:r>
        <w:rPr>
          <w:spacing w:val="-2"/>
        </w:rPr>
        <w:t xml:space="preserve"> </w:t>
      </w:r>
      <w:r>
        <w:t>operation</w:t>
      </w:r>
      <w:r>
        <w:rPr>
          <w:spacing w:val="-2"/>
        </w:rPr>
        <w:t xml:space="preserve"> </w:t>
      </w:r>
      <w:r>
        <w:t>code)</w:t>
      </w:r>
      <w:r>
        <w:rPr>
          <w:spacing w:val="-2"/>
        </w:rPr>
        <w:t xml:space="preserve"> </w:t>
      </w:r>
      <w:r>
        <w:t xml:space="preserve">and </w:t>
      </w:r>
      <w:r>
        <w:rPr>
          <w:b/>
        </w:rPr>
        <w:t xml:space="preserve">funct3 </w:t>
      </w:r>
      <w:r>
        <w:t xml:space="preserve">and </w:t>
      </w:r>
      <w:r>
        <w:rPr>
          <w:b/>
        </w:rPr>
        <w:t xml:space="preserve">funct7 </w:t>
      </w:r>
      <w:r>
        <w:t xml:space="preserve">(also called the function). All R-type instructions have an opcode of </w:t>
      </w:r>
      <w:r>
        <w:rPr>
          <w:b/>
        </w:rPr>
        <w:t>33</w:t>
      </w:r>
      <w:r>
        <w:t>.</w:t>
      </w:r>
    </w:p>
    <w:p w:rsidR="00493BE4" w:rsidRDefault="00493BE4" w:rsidP="00493BE4">
      <w:pPr>
        <w:pStyle w:val="BodyText"/>
        <w:spacing w:line="259" w:lineRule="auto"/>
        <w:ind w:left="100" w:right="138"/>
      </w:pPr>
      <w:r>
        <w:t>The</w:t>
      </w:r>
      <w:r>
        <w:rPr>
          <w:spacing w:val="-3"/>
        </w:rPr>
        <w:t xml:space="preserve"> </w:t>
      </w:r>
      <w:r>
        <w:t>specific</w:t>
      </w:r>
      <w:r>
        <w:rPr>
          <w:spacing w:val="-3"/>
        </w:rPr>
        <w:t xml:space="preserve"> </w:t>
      </w:r>
      <w:r>
        <w:t>R-type</w:t>
      </w:r>
      <w:r>
        <w:rPr>
          <w:spacing w:val="-3"/>
        </w:rPr>
        <w:t xml:space="preserve"> </w:t>
      </w:r>
      <w:r>
        <w:t>operation</w:t>
      </w:r>
      <w:r>
        <w:rPr>
          <w:spacing w:val="-3"/>
        </w:rPr>
        <w:t xml:space="preserve"> </w:t>
      </w:r>
      <w:r>
        <w:t>is</w:t>
      </w:r>
      <w:r>
        <w:rPr>
          <w:spacing w:val="-3"/>
        </w:rPr>
        <w:t xml:space="preserve"> </w:t>
      </w:r>
      <w:r>
        <w:t>determined</w:t>
      </w:r>
      <w:r>
        <w:rPr>
          <w:spacing w:val="-3"/>
        </w:rPr>
        <w:t xml:space="preserve"> </w:t>
      </w:r>
      <w:r>
        <w:t>by</w:t>
      </w:r>
      <w:r>
        <w:rPr>
          <w:spacing w:val="-3"/>
        </w:rPr>
        <w:t xml:space="preserve"> </w:t>
      </w:r>
      <w:r>
        <w:t>the</w:t>
      </w:r>
      <w:r>
        <w:rPr>
          <w:spacing w:val="-3"/>
        </w:rPr>
        <w:t xml:space="preserve"> </w:t>
      </w:r>
      <w:r>
        <w:t>function</w:t>
      </w:r>
      <w:r>
        <w:rPr>
          <w:spacing w:val="-3"/>
        </w:rPr>
        <w:t xml:space="preserve"> </w:t>
      </w:r>
      <w:r>
        <w:t>fields.</w:t>
      </w:r>
      <w:r>
        <w:rPr>
          <w:spacing w:val="-3"/>
        </w:rPr>
        <w:t xml:space="preserve"> </w:t>
      </w:r>
      <w:r>
        <w:t>The</w:t>
      </w:r>
      <w:r>
        <w:rPr>
          <w:spacing w:val="-3"/>
        </w:rPr>
        <w:t xml:space="preserve"> </w:t>
      </w:r>
      <w:r>
        <w:t>operands</w:t>
      </w:r>
      <w:r>
        <w:rPr>
          <w:spacing w:val="-3"/>
        </w:rPr>
        <w:t xml:space="preserve"> </w:t>
      </w:r>
      <w:r>
        <w:t>are</w:t>
      </w:r>
      <w:r>
        <w:rPr>
          <w:spacing w:val="-3"/>
        </w:rPr>
        <w:t xml:space="preserve"> </w:t>
      </w:r>
      <w:r>
        <w:t xml:space="preserve">encoded in the three fields: </w:t>
      </w:r>
      <w:r>
        <w:rPr>
          <w:b/>
        </w:rPr>
        <w:t>rs1</w:t>
      </w:r>
      <w:r>
        <w:t xml:space="preserve">, </w:t>
      </w:r>
      <w:r>
        <w:rPr>
          <w:b/>
        </w:rPr>
        <w:t>rs2</w:t>
      </w:r>
      <w:r>
        <w:t xml:space="preserve">, and </w:t>
      </w:r>
      <w:r>
        <w:rPr>
          <w:b/>
        </w:rPr>
        <w:t>rd</w:t>
      </w:r>
      <w:r>
        <w:t xml:space="preserve">. The first two registers, rs1, and rs2 are the source registers; </w:t>
      </w:r>
      <w:proofErr w:type="spellStart"/>
      <w:r>
        <w:t>rd</w:t>
      </w:r>
      <w:proofErr w:type="spellEnd"/>
      <w:r>
        <w:t xml:space="preserve"> is the destination register.</w:t>
      </w:r>
    </w:p>
    <w:p w:rsidR="00493BE4" w:rsidRDefault="00493BE4" w:rsidP="00493BE4">
      <w:pPr>
        <w:pStyle w:val="BodyText"/>
        <w:spacing w:before="71"/>
        <w:rPr>
          <w:sz w:val="20"/>
        </w:rPr>
      </w:pPr>
      <w:r>
        <w:rPr>
          <w:noProof/>
        </w:rPr>
        <w:drawing>
          <wp:anchor distT="0" distB="0" distL="0" distR="0" simplePos="0" relativeHeight="251660288" behindDoc="1" locked="0" layoutInCell="1" allowOverlap="1" wp14:anchorId="20F209F1" wp14:editId="007424B7">
            <wp:simplePos x="0" y="0"/>
            <wp:positionH relativeFrom="page">
              <wp:posOffset>2341951</wp:posOffset>
            </wp:positionH>
            <wp:positionV relativeFrom="paragraph">
              <wp:posOffset>206895</wp:posOffset>
            </wp:positionV>
            <wp:extent cx="2858653" cy="564641"/>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2858653" cy="564641"/>
                    </a:xfrm>
                    <a:prstGeom prst="rect">
                      <a:avLst/>
                    </a:prstGeom>
                  </pic:spPr>
                </pic:pic>
              </a:graphicData>
            </a:graphic>
          </wp:anchor>
        </w:drawing>
      </w:r>
    </w:p>
    <w:p w:rsidR="00493BE4" w:rsidRDefault="00493BE4" w:rsidP="00493BE4">
      <w:pPr>
        <w:pStyle w:val="BodyText"/>
        <w:spacing w:before="161"/>
      </w:pPr>
    </w:p>
    <w:p w:rsidR="00493BE4" w:rsidRDefault="00493BE4" w:rsidP="00493BE4">
      <w:pPr>
        <w:pStyle w:val="BodyText"/>
        <w:ind w:left="1" w:right="33"/>
        <w:jc w:val="center"/>
      </w:pPr>
      <w:r>
        <w:rPr>
          <w:noProof/>
        </w:rPr>
        <w:drawing>
          <wp:anchor distT="0" distB="0" distL="0" distR="0" simplePos="0" relativeHeight="251661312" behindDoc="1" locked="0" layoutInCell="1" allowOverlap="1" wp14:anchorId="02B142DF" wp14:editId="655F15F0">
            <wp:simplePos x="0" y="0"/>
            <wp:positionH relativeFrom="page">
              <wp:posOffset>1213012</wp:posOffset>
            </wp:positionH>
            <wp:positionV relativeFrom="paragraph">
              <wp:posOffset>198849</wp:posOffset>
            </wp:positionV>
            <wp:extent cx="5162550" cy="15335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5162550" cy="1533525"/>
                    </a:xfrm>
                    <a:prstGeom prst="rect">
                      <a:avLst/>
                    </a:prstGeom>
                  </pic:spPr>
                </pic:pic>
              </a:graphicData>
            </a:graphic>
          </wp:anchor>
        </w:drawing>
      </w:r>
      <w:r>
        <w:t xml:space="preserve">Instruction Format for some of the R-type instructions is shown </w:t>
      </w:r>
      <w:r>
        <w:rPr>
          <w:spacing w:val="-2"/>
        </w:rPr>
        <w:t>below:</w:t>
      </w:r>
    </w:p>
    <w:p w:rsidR="00493BE4" w:rsidRDefault="00493BE4" w:rsidP="00493BE4">
      <w:pPr>
        <w:jc w:val="center"/>
        <w:sectPr w:rsidR="00493BE4">
          <w:pgSz w:w="11920" w:h="16840"/>
          <w:pgMar w:top="1680" w:right="1320" w:bottom="900" w:left="1340" w:header="243" w:footer="620" w:gutter="0"/>
          <w:cols w:space="720"/>
        </w:sectPr>
      </w:pPr>
    </w:p>
    <w:p w:rsidR="00493BE4" w:rsidRDefault="00493BE4" w:rsidP="00493BE4">
      <w:pPr>
        <w:pStyle w:val="Heading3"/>
        <w:tabs>
          <w:tab w:val="left" w:pos="933"/>
        </w:tabs>
      </w:pPr>
      <w:bookmarkStart w:id="4" w:name="_TOC_250016"/>
      <w:r>
        <w:rPr>
          <w:spacing w:val="-2"/>
        </w:rPr>
        <w:lastRenderedPageBreak/>
        <w:t>I-Type</w:t>
      </w:r>
      <w:r>
        <w:rPr>
          <w:spacing w:val="-14"/>
        </w:rPr>
        <w:t xml:space="preserve"> </w:t>
      </w:r>
      <w:bookmarkEnd w:id="4"/>
      <w:r>
        <w:rPr>
          <w:spacing w:val="-2"/>
        </w:rPr>
        <w:t>Instructions</w:t>
      </w:r>
    </w:p>
    <w:p w:rsidR="00493BE4" w:rsidRDefault="00493BE4" w:rsidP="00493BE4">
      <w:pPr>
        <w:pStyle w:val="BodyText"/>
        <w:spacing w:before="80"/>
        <w:ind w:left="100" w:right="210"/>
        <w:jc w:val="both"/>
      </w:pPr>
      <w:r>
        <w:t>The name I-type is short for immediate-type. I-type instructions use two register operands and one immediate operand. The figure below shows the I-type machine</w:t>
      </w:r>
      <w:r>
        <w:rPr>
          <w:spacing w:val="-3"/>
        </w:rPr>
        <w:t xml:space="preserve"> </w:t>
      </w:r>
      <w:r>
        <w:t>instruction</w:t>
      </w:r>
      <w:r>
        <w:rPr>
          <w:spacing w:val="-3"/>
        </w:rPr>
        <w:t xml:space="preserve"> </w:t>
      </w:r>
      <w:r>
        <w:t xml:space="preserve">format. The 32-bit instruction has five fields: op, rs1, </w:t>
      </w:r>
      <w:proofErr w:type="spellStart"/>
      <w:r>
        <w:t>rd</w:t>
      </w:r>
      <w:proofErr w:type="spellEnd"/>
      <w:r>
        <w:t>, funct3, and</w:t>
      </w:r>
      <w:r>
        <w:rPr>
          <w:spacing w:val="-2"/>
        </w:rPr>
        <w:t xml:space="preserve"> </w:t>
      </w:r>
      <w:proofErr w:type="spellStart"/>
      <w:r>
        <w:t>imm</w:t>
      </w:r>
      <w:proofErr w:type="spellEnd"/>
      <w:r>
        <w:t>.</w:t>
      </w:r>
      <w:r>
        <w:rPr>
          <w:spacing w:val="-2"/>
        </w:rPr>
        <w:t xml:space="preserve"> </w:t>
      </w:r>
      <w:r>
        <w:t>The</w:t>
      </w:r>
      <w:r>
        <w:rPr>
          <w:spacing w:val="-2"/>
        </w:rPr>
        <w:t xml:space="preserve"> </w:t>
      </w:r>
      <w:r>
        <w:t>first</w:t>
      </w:r>
      <w:r>
        <w:rPr>
          <w:spacing w:val="-2"/>
        </w:rPr>
        <w:t xml:space="preserve"> </w:t>
      </w:r>
      <w:r>
        <w:t>three</w:t>
      </w:r>
      <w:r>
        <w:rPr>
          <w:spacing w:val="-2"/>
        </w:rPr>
        <w:t xml:space="preserve"> </w:t>
      </w:r>
      <w:r>
        <w:t>fields,</w:t>
      </w:r>
      <w:r>
        <w:rPr>
          <w:spacing w:val="-2"/>
        </w:rPr>
        <w:t xml:space="preserve"> </w:t>
      </w:r>
      <w:r>
        <w:t xml:space="preserve">op, rs1, and </w:t>
      </w:r>
      <w:proofErr w:type="spellStart"/>
      <w:r>
        <w:t>rd</w:t>
      </w:r>
      <w:proofErr w:type="spellEnd"/>
      <w:r>
        <w:t xml:space="preserve">, are like those of R-type instructions. The </w:t>
      </w:r>
      <w:proofErr w:type="spellStart"/>
      <w:r>
        <w:t>imm</w:t>
      </w:r>
      <w:proofErr w:type="spellEnd"/>
      <w:r>
        <w:t xml:space="preserve"> field holds</w:t>
      </w:r>
      <w:r>
        <w:rPr>
          <w:spacing w:val="-2"/>
        </w:rPr>
        <w:t xml:space="preserve"> </w:t>
      </w:r>
      <w:r>
        <w:t>the</w:t>
      </w:r>
      <w:r>
        <w:rPr>
          <w:spacing w:val="-2"/>
        </w:rPr>
        <w:t xml:space="preserve"> </w:t>
      </w:r>
      <w:r>
        <w:t>12-bit</w:t>
      </w:r>
      <w:r>
        <w:rPr>
          <w:spacing w:val="-2"/>
        </w:rPr>
        <w:t xml:space="preserve"> </w:t>
      </w:r>
      <w:r>
        <w:t>immediate. The funct3 holds the operation to be performed. The operation is determined by</w:t>
      </w:r>
      <w:r>
        <w:rPr>
          <w:spacing w:val="-2"/>
        </w:rPr>
        <w:t xml:space="preserve"> </w:t>
      </w:r>
      <w:r>
        <w:t>the</w:t>
      </w:r>
      <w:r>
        <w:rPr>
          <w:spacing w:val="-2"/>
        </w:rPr>
        <w:t xml:space="preserve"> </w:t>
      </w:r>
      <w:r>
        <w:t xml:space="preserve">opcode and funct3, highlighted in blue. The operands are specified in the two fields rs1, and </w:t>
      </w:r>
      <w:proofErr w:type="spellStart"/>
      <w:r>
        <w:t>imm</w:t>
      </w:r>
      <w:proofErr w:type="spellEnd"/>
      <w:r>
        <w:t xml:space="preserve">. rs1 and </w:t>
      </w:r>
      <w:proofErr w:type="spellStart"/>
      <w:r>
        <w:t>imm</w:t>
      </w:r>
      <w:proofErr w:type="spellEnd"/>
      <w:r>
        <w:t xml:space="preserve"> are always used as source operands. </w:t>
      </w:r>
      <w:proofErr w:type="spellStart"/>
      <w:r>
        <w:t>rd</w:t>
      </w:r>
      <w:proofErr w:type="spellEnd"/>
      <w:r>
        <w:t xml:space="preserve"> is used as a destination.</w:t>
      </w:r>
    </w:p>
    <w:p w:rsidR="00493BE4" w:rsidRDefault="00493BE4" w:rsidP="00493BE4">
      <w:pPr>
        <w:pStyle w:val="BodyText"/>
        <w:spacing w:before="7"/>
        <w:rPr>
          <w:sz w:val="9"/>
        </w:rPr>
      </w:pPr>
      <w:r>
        <w:rPr>
          <w:noProof/>
        </w:rPr>
        <w:drawing>
          <wp:anchor distT="0" distB="0" distL="0" distR="0" simplePos="0" relativeHeight="251662336" behindDoc="1" locked="0" layoutInCell="1" allowOverlap="1" wp14:anchorId="0BD994FB" wp14:editId="353524EB">
            <wp:simplePos x="0" y="0"/>
            <wp:positionH relativeFrom="page">
              <wp:posOffset>2008349</wp:posOffset>
            </wp:positionH>
            <wp:positionV relativeFrom="paragraph">
              <wp:posOffset>85627</wp:posOffset>
            </wp:positionV>
            <wp:extent cx="3533775" cy="74295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3533775" cy="742950"/>
                    </a:xfrm>
                    <a:prstGeom prst="rect">
                      <a:avLst/>
                    </a:prstGeom>
                  </pic:spPr>
                </pic:pic>
              </a:graphicData>
            </a:graphic>
          </wp:anchor>
        </w:drawing>
      </w:r>
    </w:p>
    <w:p w:rsidR="00493BE4" w:rsidRDefault="00493BE4" w:rsidP="00493BE4">
      <w:pPr>
        <w:pStyle w:val="BodyText"/>
        <w:spacing w:before="261"/>
      </w:pPr>
    </w:p>
    <w:p w:rsidR="00493BE4" w:rsidRDefault="00493BE4" w:rsidP="00493BE4">
      <w:pPr>
        <w:pStyle w:val="BodyText"/>
        <w:spacing w:before="1"/>
        <w:ind w:left="100"/>
        <w:jc w:val="both"/>
      </w:pPr>
      <w:r>
        <w:rPr>
          <w:noProof/>
        </w:rPr>
        <w:drawing>
          <wp:anchor distT="0" distB="0" distL="0" distR="0" simplePos="0" relativeHeight="251663360" behindDoc="1" locked="0" layoutInCell="1" allowOverlap="1" wp14:anchorId="52D62D00" wp14:editId="7D894CD6">
            <wp:simplePos x="0" y="0"/>
            <wp:positionH relativeFrom="page">
              <wp:posOffset>1174912</wp:posOffset>
            </wp:positionH>
            <wp:positionV relativeFrom="paragraph">
              <wp:posOffset>194875</wp:posOffset>
            </wp:positionV>
            <wp:extent cx="5114926" cy="78105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5114926" cy="781050"/>
                    </a:xfrm>
                    <a:prstGeom prst="rect">
                      <a:avLst/>
                    </a:prstGeom>
                  </pic:spPr>
                </pic:pic>
              </a:graphicData>
            </a:graphic>
          </wp:anchor>
        </w:drawing>
      </w:r>
      <w:r>
        <w:rPr>
          <w:noProof/>
        </w:rPr>
        <w:drawing>
          <wp:anchor distT="0" distB="0" distL="0" distR="0" simplePos="0" relativeHeight="251664384" behindDoc="1" locked="0" layoutInCell="1" allowOverlap="1" wp14:anchorId="1755A6E7" wp14:editId="4BF0BAD1">
            <wp:simplePos x="0" y="0"/>
            <wp:positionH relativeFrom="page">
              <wp:posOffset>1174912</wp:posOffset>
            </wp:positionH>
            <wp:positionV relativeFrom="paragraph">
              <wp:posOffset>1027940</wp:posOffset>
            </wp:positionV>
            <wp:extent cx="5200651" cy="140017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stretch>
                      <a:fillRect/>
                    </a:stretch>
                  </pic:blipFill>
                  <pic:spPr>
                    <a:xfrm>
                      <a:off x="0" y="0"/>
                      <a:ext cx="5200651" cy="1400175"/>
                    </a:xfrm>
                    <a:prstGeom prst="rect">
                      <a:avLst/>
                    </a:prstGeom>
                  </pic:spPr>
                </pic:pic>
              </a:graphicData>
            </a:graphic>
          </wp:anchor>
        </w:drawing>
      </w:r>
      <w:r>
        <w:t xml:space="preserve">Instruction format for some of the I-type instructions are shown </w:t>
      </w:r>
      <w:r>
        <w:rPr>
          <w:spacing w:val="-2"/>
        </w:rPr>
        <w:t>below:</w:t>
      </w:r>
    </w:p>
    <w:p w:rsidR="00493BE4" w:rsidRDefault="00493BE4" w:rsidP="00493BE4">
      <w:pPr>
        <w:pStyle w:val="BodyText"/>
        <w:rPr>
          <w:sz w:val="5"/>
        </w:rPr>
      </w:pPr>
    </w:p>
    <w:p w:rsidR="00493BE4" w:rsidRDefault="00493BE4" w:rsidP="00493BE4">
      <w:pPr>
        <w:pStyle w:val="BodyText"/>
        <w:spacing w:before="55"/>
      </w:pPr>
    </w:p>
    <w:p w:rsidR="00493BE4" w:rsidRDefault="00493BE4" w:rsidP="00493BE4">
      <w:pPr>
        <w:pStyle w:val="Heading3"/>
        <w:tabs>
          <w:tab w:val="left" w:pos="933"/>
        </w:tabs>
        <w:spacing w:before="1"/>
      </w:pPr>
      <w:bookmarkStart w:id="5" w:name="_TOC_250015"/>
      <w:r>
        <w:rPr>
          <w:spacing w:val="-2"/>
        </w:rPr>
        <w:t>S-Type</w:t>
      </w:r>
      <w:r>
        <w:rPr>
          <w:spacing w:val="-14"/>
        </w:rPr>
        <w:t xml:space="preserve"> </w:t>
      </w:r>
      <w:bookmarkEnd w:id="5"/>
      <w:r>
        <w:rPr>
          <w:spacing w:val="-2"/>
        </w:rPr>
        <w:t>Instructions</w:t>
      </w:r>
    </w:p>
    <w:p w:rsidR="00493BE4" w:rsidRDefault="00493BE4" w:rsidP="00493BE4">
      <w:pPr>
        <w:pStyle w:val="BodyText"/>
        <w:spacing w:before="80"/>
        <w:ind w:left="100" w:right="209"/>
        <w:jc w:val="both"/>
      </w:pPr>
      <w:r>
        <w:t>The name S-type is short for store-type. S-type instructions use two register operands and one</w:t>
      </w:r>
      <w:r>
        <w:rPr>
          <w:spacing w:val="40"/>
        </w:rPr>
        <w:t xml:space="preserve"> </w:t>
      </w:r>
      <w:r>
        <w:t>immediate</w:t>
      </w:r>
      <w:r>
        <w:rPr>
          <w:spacing w:val="40"/>
        </w:rPr>
        <w:t xml:space="preserve"> </w:t>
      </w:r>
      <w:r>
        <w:t>operand.</w:t>
      </w:r>
      <w:r>
        <w:rPr>
          <w:spacing w:val="40"/>
        </w:rPr>
        <w:t xml:space="preserve"> </w:t>
      </w:r>
      <w:r>
        <w:t>Figure</w:t>
      </w:r>
      <w:r>
        <w:rPr>
          <w:spacing w:val="40"/>
        </w:rPr>
        <w:t xml:space="preserve"> </w:t>
      </w:r>
      <w:r>
        <w:t>below</w:t>
      </w:r>
      <w:r>
        <w:rPr>
          <w:spacing w:val="40"/>
        </w:rPr>
        <w:t xml:space="preserve"> </w:t>
      </w:r>
      <w:r>
        <w:t>shows</w:t>
      </w:r>
      <w:r>
        <w:rPr>
          <w:spacing w:val="40"/>
        </w:rPr>
        <w:t xml:space="preserve"> </w:t>
      </w:r>
      <w:r>
        <w:t>the</w:t>
      </w:r>
      <w:r>
        <w:rPr>
          <w:spacing w:val="40"/>
        </w:rPr>
        <w:t xml:space="preserve"> </w:t>
      </w:r>
      <w:r>
        <w:t>S-type</w:t>
      </w:r>
      <w:r>
        <w:rPr>
          <w:spacing w:val="40"/>
        </w:rPr>
        <w:t xml:space="preserve"> </w:t>
      </w:r>
      <w:r>
        <w:t xml:space="preserve">machine instruction format. The 32-bit instruction has five fields: op, rs1, rs2, funct3 and </w:t>
      </w:r>
      <w:proofErr w:type="spellStart"/>
      <w:r>
        <w:t>imm</w:t>
      </w:r>
      <w:proofErr w:type="spellEnd"/>
      <w:r>
        <w:t>. The first three</w:t>
      </w:r>
      <w:r>
        <w:rPr>
          <w:spacing w:val="-2"/>
        </w:rPr>
        <w:t xml:space="preserve"> </w:t>
      </w:r>
      <w:r>
        <w:t>fields</w:t>
      </w:r>
      <w:r>
        <w:rPr>
          <w:spacing w:val="-2"/>
        </w:rPr>
        <w:t xml:space="preserve"> </w:t>
      </w:r>
      <w:r>
        <w:t>op,</w:t>
      </w:r>
      <w:r>
        <w:rPr>
          <w:spacing w:val="-2"/>
        </w:rPr>
        <w:t xml:space="preserve"> </w:t>
      </w:r>
      <w:r>
        <w:t>rs1, and rs2 are like those of R-type instructions. The</w:t>
      </w:r>
      <w:r>
        <w:rPr>
          <w:spacing w:val="-2"/>
        </w:rPr>
        <w:t xml:space="preserve"> </w:t>
      </w:r>
      <w:proofErr w:type="spellStart"/>
      <w:r>
        <w:t>imm</w:t>
      </w:r>
      <w:proofErr w:type="spellEnd"/>
      <w:r>
        <w:rPr>
          <w:spacing w:val="-2"/>
        </w:rPr>
        <w:t xml:space="preserve"> </w:t>
      </w:r>
      <w:r>
        <w:t>fields</w:t>
      </w:r>
      <w:r>
        <w:rPr>
          <w:spacing w:val="-2"/>
        </w:rPr>
        <w:t xml:space="preserve"> </w:t>
      </w:r>
      <w:r>
        <w:t>hold</w:t>
      </w:r>
      <w:r>
        <w:rPr>
          <w:spacing w:val="-2"/>
        </w:rPr>
        <w:t xml:space="preserve"> </w:t>
      </w:r>
      <w:r>
        <w:t>the</w:t>
      </w:r>
      <w:r>
        <w:rPr>
          <w:spacing w:val="-2"/>
        </w:rPr>
        <w:t xml:space="preserve"> </w:t>
      </w:r>
      <w:r>
        <w:t>12-bit</w:t>
      </w:r>
      <w:r>
        <w:rPr>
          <w:spacing w:val="-2"/>
        </w:rPr>
        <w:t xml:space="preserve"> </w:t>
      </w:r>
      <w:r>
        <w:t>immediate.</w:t>
      </w:r>
      <w:r>
        <w:rPr>
          <w:spacing w:val="-2"/>
        </w:rPr>
        <w:t xml:space="preserve"> </w:t>
      </w:r>
      <w:r>
        <w:t>The 12-bit immediate is split into two sets as shown below. The operation is determined by the opcode and funct3, highlighted</w:t>
      </w:r>
      <w:r>
        <w:rPr>
          <w:spacing w:val="-3"/>
        </w:rPr>
        <w:t xml:space="preserve"> </w:t>
      </w:r>
      <w:r>
        <w:t>in</w:t>
      </w:r>
      <w:r>
        <w:rPr>
          <w:spacing w:val="-3"/>
        </w:rPr>
        <w:t xml:space="preserve"> </w:t>
      </w:r>
      <w:r>
        <w:t>blue.</w:t>
      </w:r>
      <w:r>
        <w:rPr>
          <w:spacing w:val="-3"/>
        </w:rPr>
        <w:t xml:space="preserve"> </w:t>
      </w:r>
      <w:r>
        <w:t>The</w:t>
      </w:r>
      <w:r>
        <w:rPr>
          <w:spacing w:val="-3"/>
        </w:rPr>
        <w:t xml:space="preserve"> </w:t>
      </w:r>
      <w:r>
        <w:t>operands</w:t>
      </w:r>
      <w:r>
        <w:rPr>
          <w:spacing w:val="-3"/>
        </w:rPr>
        <w:t xml:space="preserve"> </w:t>
      </w:r>
      <w:r>
        <w:t>are</w:t>
      </w:r>
      <w:r>
        <w:rPr>
          <w:spacing w:val="-3"/>
        </w:rPr>
        <w:t xml:space="preserve"> </w:t>
      </w:r>
      <w:r>
        <w:t>specified</w:t>
      </w:r>
      <w:r>
        <w:rPr>
          <w:spacing w:val="-3"/>
        </w:rPr>
        <w:t xml:space="preserve"> </w:t>
      </w:r>
      <w:r>
        <w:t>in</w:t>
      </w:r>
      <w:r>
        <w:rPr>
          <w:spacing w:val="-3"/>
        </w:rPr>
        <w:t xml:space="preserve"> </w:t>
      </w:r>
      <w:r>
        <w:t>the</w:t>
      </w:r>
      <w:r>
        <w:rPr>
          <w:spacing w:val="-3"/>
        </w:rPr>
        <w:t xml:space="preserve"> </w:t>
      </w:r>
      <w:r>
        <w:t>three</w:t>
      </w:r>
      <w:r>
        <w:rPr>
          <w:spacing w:val="-3"/>
        </w:rPr>
        <w:t xml:space="preserve"> </w:t>
      </w:r>
      <w:r>
        <w:t>fields</w:t>
      </w:r>
      <w:r>
        <w:rPr>
          <w:spacing w:val="-3"/>
        </w:rPr>
        <w:t xml:space="preserve"> </w:t>
      </w:r>
      <w:r>
        <w:t>rs1,</w:t>
      </w:r>
      <w:r>
        <w:rPr>
          <w:spacing w:val="-3"/>
        </w:rPr>
        <w:t xml:space="preserve"> </w:t>
      </w:r>
      <w:r>
        <w:t xml:space="preserve">rs2 and </w:t>
      </w:r>
      <w:proofErr w:type="spellStart"/>
      <w:r>
        <w:t>imm</w:t>
      </w:r>
      <w:proofErr w:type="spellEnd"/>
      <w:r>
        <w:t>.</w:t>
      </w:r>
    </w:p>
    <w:p w:rsidR="00493BE4" w:rsidRDefault="00493BE4" w:rsidP="00493BE4">
      <w:pPr>
        <w:pStyle w:val="BodyText"/>
        <w:spacing w:before="10"/>
        <w:rPr>
          <w:sz w:val="10"/>
        </w:rPr>
      </w:pPr>
      <w:r>
        <w:rPr>
          <w:noProof/>
        </w:rPr>
        <w:drawing>
          <wp:anchor distT="0" distB="0" distL="0" distR="0" simplePos="0" relativeHeight="251665408" behindDoc="1" locked="0" layoutInCell="1" allowOverlap="1" wp14:anchorId="6D3BC807" wp14:editId="2975A829">
            <wp:simplePos x="0" y="0"/>
            <wp:positionH relativeFrom="page">
              <wp:posOffset>1527337</wp:posOffset>
            </wp:positionH>
            <wp:positionV relativeFrom="paragraph">
              <wp:posOffset>95210</wp:posOffset>
            </wp:positionV>
            <wp:extent cx="4514850" cy="47625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7" cstate="print"/>
                    <a:stretch>
                      <a:fillRect/>
                    </a:stretch>
                  </pic:blipFill>
                  <pic:spPr>
                    <a:xfrm>
                      <a:off x="0" y="0"/>
                      <a:ext cx="4514850" cy="476250"/>
                    </a:xfrm>
                    <a:prstGeom prst="rect">
                      <a:avLst/>
                    </a:prstGeom>
                  </pic:spPr>
                </pic:pic>
              </a:graphicData>
            </a:graphic>
          </wp:anchor>
        </w:drawing>
      </w:r>
    </w:p>
    <w:p w:rsidR="00493BE4" w:rsidRDefault="00493BE4" w:rsidP="00493BE4">
      <w:pPr>
        <w:pStyle w:val="BodyText"/>
        <w:spacing w:before="51"/>
      </w:pPr>
    </w:p>
    <w:p w:rsidR="00493BE4" w:rsidRDefault="00493BE4" w:rsidP="00493BE4">
      <w:pPr>
        <w:pStyle w:val="BodyText"/>
        <w:spacing w:before="1"/>
        <w:ind w:left="100"/>
        <w:jc w:val="both"/>
      </w:pPr>
      <w:r>
        <w:rPr>
          <w:noProof/>
        </w:rPr>
        <w:drawing>
          <wp:anchor distT="0" distB="0" distL="0" distR="0" simplePos="0" relativeHeight="251666432" behindDoc="1" locked="0" layoutInCell="1" allowOverlap="1" wp14:anchorId="21C0EADD" wp14:editId="00FEDC15">
            <wp:simplePos x="0" y="0"/>
            <wp:positionH relativeFrom="page">
              <wp:posOffset>1198724</wp:posOffset>
            </wp:positionH>
            <wp:positionV relativeFrom="paragraph">
              <wp:posOffset>191120</wp:posOffset>
            </wp:positionV>
            <wp:extent cx="5038725" cy="48577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8" cstate="print"/>
                    <a:stretch>
                      <a:fillRect/>
                    </a:stretch>
                  </pic:blipFill>
                  <pic:spPr>
                    <a:xfrm>
                      <a:off x="0" y="0"/>
                      <a:ext cx="5038725" cy="485775"/>
                    </a:xfrm>
                    <a:prstGeom prst="rect">
                      <a:avLst/>
                    </a:prstGeom>
                  </pic:spPr>
                </pic:pic>
              </a:graphicData>
            </a:graphic>
          </wp:anchor>
        </w:drawing>
      </w:r>
      <w:r>
        <w:t xml:space="preserve">Instruction format for some of the S-type instructions are shown </w:t>
      </w:r>
      <w:r>
        <w:rPr>
          <w:spacing w:val="-2"/>
        </w:rPr>
        <w:t>below:</w:t>
      </w:r>
    </w:p>
    <w:p w:rsidR="00493BE4" w:rsidRDefault="00493BE4" w:rsidP="00493BE4">
      <w:pPr>
        <w:jc w:val="both"/>
        <w:sectPr w:rsidR="00493BE4">
          <w:pgSz w:w="11920" w:h="16840"/>
          <w:pgMar w:top="1680" w:right="1320" w:bottom="900" w:left="1340" w:header="243" w:footer="620" w:gutter="0"/>
          <w:cols w:space="720"/>
        </w:sectPr>
      </w:pPr>
    </w:p>
    <w:p w:rsidR="00493BE4" w:rsidRDefault="00493BE4" w:rsidP="00493BE4">
      <w:pPr>
        <w:pStyle w:val="Heading3"/>
        <w:tabs>
          <w:tab w:val="left" w:pos="933"/>
        </w:tabs>
      </w:pPr>
      <w:bookmarkStart w:id="6" w:name="_TOC_250014"/>
      <w:r>
        <w:rPr>
          <w:spacing w:val="-2"/>
        </w:rPr>
        <w:lastRenderedPageBreak/>
        <w:t>B-Type</w:t>
      </w:r>
      <w:r>
        <w:rPr>
          <w:spacing w:val="-14"/>
        </w:rPr>
        <w:t xml:space="preserve"> </w:t>
      </w:r>
      <w:bookmarkEnd w:id="6"/>
      <w:r>
        <w:rPr>
          <w:spacing w:val="-2"/>
        </w:rPr>
        <w:t>Instructions</w:t>
      </w:r>
    </w:p>
    <w:p w:rsidR="00493BE4" w:rsidRDefault="00493BE4" w:rsidP="00493BE4">
      <w:pPr>
        <w:pStyle w:val="BodyText"/>
        <w:spacing w:before="80"/>
        <w:ind w:left="100" w:right="208"/>
        <w:jc w:val="both"/>
      </w:pPr>
      <w:r>
        <w:t>The name B-type is short for</w:t>
      </w:r>
      <w:r>
        <w:rPr>
          <w:spacing w:val="-2"/>
        </w:rPr>
        <w:t xml:space="preserve"> </w:t>
      </w:r>
      <w:r>
        <w:t>branch-type.</w:t>
      </w:r>
      <w:r>
        <w:rPr>
          <w:spacing w:val="-2"/>
        </w:rPr>
        <w:t xml:space="preserve"> </w:t>
      </w:r>
      <w:r>
        <w:t>This</w:t>
      </w:r>
      <w:r>
        <w:rPr>
          <w:spacing w:val="-2"/>
        </w:rPr>
        <w:t xml:space="preserve"> </w:t>
      </w:r>
      <w:r>
        <w:t>format</w:t>
      </w:r>
      <w:r>
        <w:rPr>
          <w:spacing w:val="-2"/>
        </w:rPr>
        <w:t xml:space="preserve"> </w:t>
      </w:r>
      <w:r>
        <w:t>is</w:t>
      </w:r>
      <w:r>
        <w:rPr>
          <w:spacing w:val="-2"/>
        </w:rPr>
        <w:t xml:space="preserve"> </w:t>
      </w:r>
      <w:r>
        <w:t>used</w:t>
      </w:r>
      <w:r>
        <w:rPr>
          <w:spacing w:val="-2"/>
        </w:rPr>
        <w:t xml:space="preserve"> </w:t>
      </w:r>
      <w:r>
        <w:t>only</w:t>
      </w:r>
      <w:r>
        <w:rPr>
          <w:spacing w:val="-2"/>
        </w:rPr>
        <w:t xml:space="preserve"> </w:t>
      </w:r>
      <w:r>
        <w:t>with</w:t>
      </w:r>
      <w:r>
        <w:rPr>
          <w:spacing w:val="-2"/>
        </w:rPr>
        <w:t xml:space="preserve"> </w:t>
      </w:r>
      <w:r>
        <w:t>branch</w:t>
      </w:r>
      <w:r>
        <w:rPr>
          <w:spacing w:val="-2"/>
        </w:rPr>
        <w:t xml:space="preserve"> </w:t>
      </w:r>
      <w:r>
        <w:t>instructions. B-type instructions use two register operands and one immediate operand. Figure below shows the B-type machine instruction format. The 32-bit instruction has five fields:</w:t>
      </w:r>
      <w:r>
        <w:rPr>
          <w:spacing w:val="-3"/>
        </w:rPr>
        <w:t xml:space="preserve"> </w:t>
      </w:r>
      <w:r>
        <w:t>op,</w:t>
      </w:r>
      <w:r>
        <w:rPr>
          <w:spacing w:val="-3"/>
        </w:rPr>
        <w:t xml:space="preserve"> </w:t>
      </w:r>
      <w:r>
        <w:t xml:space="preserve">rs1, rs2, funct3 and </w:t>
      </w:r>
      <w:proofErr w:type="spellStart"/>
      <w:r>
        <w:t>imm</w:t>
      </w:r>
      <w:proofErr w:type="spellEnd"/>
      <w:r>
        <w:t xml:space="preserve">. The first three fields op, rs1, and rs2 are like those of R-type instructions. The </w:t>
      </w:r>
      <w:proofErr w:type="spellStart"/>
      <w:r>
        <w:t>imm</w:t>
      </w:r>
      <w:proofErr w:type="spellEnd"/>
      <w:r>
        <w:t xml:space="preserve"> fields hold the 12-bit immediate. The 12-bit immediate is split into two sets as shown below.</w:t>
      </w:r>
      <w:r>
        <w:rPr>
          <w:spacing w:val="-3"/>
        </w:rPr>
        <w:t xml:space="preserve"> </w:t>
      </w:r>
      <w:r>
        <w:t>The</w:t>
      </w:r>
      <w:r>
        <w:rPr>
          <w:spacing w:val="-3"/>
        </w:rPr>
        <w:t xml:space="preserve"> </w:t>
      </w:r>
      <w:r>
        <w:t>operation</w:t>
      </w:r>
      <w:r>
        <w:rPr>
          <w:spacing w:val="-3"/>
        </w:rPr>
        <w:t xml:space="preserve"> </w:t>
      </w:r>
      <w:r>
        <w:t>is</w:t>
      </w:r>
      <w:r>
        <w:rPr>
          <w:spacing w:val="-3"/>
        </w:rPr>
        <w:t xml:space="preserve"> </w:t>
      </w:r>
      <w:r>
        <w:t>determined</w:t>
      </w:r>
      <w:r>
        <w:rPr>
          <w:spacing w:val="-3"/>
        </w:rPr>
        <w:t xml:space="preserve"> </w:t>
      </w:r>
      <w:r>
        <w:t>by</w:t>
      </w:r>
      <w:r>
        <w:rPr>
          <w:spacing w:val="-3"/>
        </w:rPr>
        <w:t xml:space="preserve"> </w:t>
      </w:r>
      <w:r>
        <w:t>the</w:t>
      </w:r>
      <w:r>
        <w:rPr>
          <w:spacing w:val="-3"/>
        </w:rPr>
        <w:t xml:space="preserve"> </w:t>
      </w:r>
      <w:r>
        <w:t>opcode</w:t>
      </w:r>
      <w:r>
        <w:rPr>
          <w:spacing w:val="-3"/>
        </w:rPr>
        <w:t xml:space="preserve"> </w:t>
      </w:r>
      <w:r>
        <w:t>and</w:t>
      </w:r>
      <w:r>
        <w:rPr>
          <w:spacing w:val="-3"/>
        </w:rPr>
        <w:t xml:space="preserve"> </w:t>
      </w:r>
      <w:r>
        <w:t>funct3,</w:t>
      </w:r>
      <w:r>
        <w:rPr>
          <w:spacing w:val="-3"/>
        </w:rPr>
        <w:t xml:space="preserve"> </w:t>
      </w:r>
      <w:r>
        <w:t xml:space="preserve">highlighted in blue. The operands are specified in the three fields rs1, rs2 and </w:t>
      </w:r>
      <w:proofErr w:type="spellStart"/>
      <w:r>
        <w:t>imm</w:t>
      </w:r>
      <w:proofErr w:type="spellEnd"/>
      <w:r>
        <w:t>.</w:t>
      </w:r>
    </w:p>
    <w:p w:rsidR="00493BE4" w:rsidRDefault="00493BE4" w:rsidP="00493BE4">
      <w:pPr>
        <w:pStyle w:val="BodyText"/>
        <w:spacing w:before="51"/>
        <w:rPr>
          <w:sz w:val="20"/>
        </w:rPr>
      </w:pPr>
      <w:r>
        <w:rPr>
          <w:noProof/>
        </w:rPr>
        <w:drawing>
          <wp:anchor distT="0" distB="0" distL="0" distR="0" simplePos="0" relativeHeight="251667456" behindDoc="1" locked="0" layoutInCell="1" allowOverlap="1" wp14:anchorId="4C4DC328" wp14:editId="5E44B1D8">
            <wp:simplePos x="0" y="0"/>
            <wp:positionH relativeFrom="page">
              <wp:posOffset>1513049</wp:posOffset>
            </wp:positionH>
            <wp:positionV relativeFrom="paragraph">
              <wp:posOffset>194197</wp:posOffset>
            </wp:positionV>
            <wp:extent cx="4524375" cy="4667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stretch>
                      <a:fillRect/>
                    </a:stretch>
                  </pic:blipFill>
                  <pic:spPr>
                    <a:xfrm>
                      <a:off x="0" y="0"/>
                      <a:ext cx="4524375" cy="466725"/>
                    </a:xfrm>
                    <a:prstGeom prst="rect">
                      <a:avLst/>
                    </a:prstGeom>
                  </pic:spPr>
                </pic:pic>
              </a:graphicData>
            </a:graphic>
          </wp:anchor>
        </w:drawing>
      </w:r>
    </w:p>
    <w:p w:rsidR="00493BE4" w:rsidRDefault="00493BE4" w:rsidP="00493BE4">
      <w:pPr>
        <w:pStyle w:val="BodyText"/>
        <w:spacing w:before="111"/>
      </w:pPr>
    </w:p>
    <w:p w:rsidR="00493BE4" w:rsidRDefault="00493BE4" w:rsidP="00493BE4">
      <w:pPr>
        <w:pStyle w:val="BodyText"/>
        <w:spacing w:before="1"/>
        <w:ind w:left="100"/>
        <w:jc w:val="both"/>
      </w:pPr>
      <w:r>
        <w:rPr>
          <w:noProof/>
        </w:rPr>
        <w:drawing>
          <wp:anchor distT="0" distB="0" distL="0" distR="0" simplePos="0" relativeHeight="251668480" behindDoc="1" locked="0" layoutInCell="1" allowOverlap="1" wp14:anchorId="0C678862" wp14:editId="7AE7D411">
            <wp:simplePos x="0" y="0"/>
            <wp:positionH relativeFrom="page">
              <wp:posOffset>1127287</wp:posOffset>
            </wp:positionH>
            <wp:positionV relativeFrom="paragraph">
              <wp:posOffset>194875</wp:posOffset>
            </wp:positionV>
            <wp:extent cx="5210175" cy="933450"/>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0" cstate="print"/>
                    <a:stretch>
                      <a:fillRect/>
                    </a:stretch>
                  </pic:blipFill>
                  <pic:spPr>
                    <a:xfrm>
                      <a:off x="0" y="0"/>
                      <a:ext cx="5210175" cy="933450"/>
                    </a:xfrm>
                    <a:prstGeom prst="rect">
                      <a:avLst/>
                    </a:prstGeom>
                  </pic:spPr>
                </pic:pic>
              </a:graphicData>
            </a:graphic>
          </wp:anchor>
        </w:drawing>
      </w:r>
      <w:r>
        <w:t xml:space="preserve">Instruction format for some of the B-type instructions are shown </w:t>
      </w:r>
      <w:r>
        <w:rPr>
          <w:spacing w:val="-2"/>
        </w:rPr>
        <w:t>below:</w:t>
      </w:r>
    </w:p>
    <w:p w:rsidR="00493BE4" w:rsidRDefault="00493BE4" w:rsidP="00493BE4">
      <w:pPr>
        <w:pStyle w:val="BodyText"/>
        <w:spacing w:before="51"/>
      </w:pPr>
    </w:p>
    <w:p w:rsidR="00493BE4" w:rsidRDefault="00493BE4" w:rsidP="00493BE4">
      <w:pPr>
        <w:pStyle w:val="BodyText"/>
        <w:spacing w:before="1"/>
        <w:ind w:left="100" w:right="212"/>
        <w:jc w:val="both"/>
      </w:pPr>
      <w:r>
        <w:t>To interpret machine language, one must decipher the</w:t>
      </w:r>
      <w:r>
        <w:rPr>
          <w:spacing w:val="-4"/>
        </w:rPr>
        <w:t xml:space="preserve"> </w:t>
      </w:r>
      <w:r>
        <w:t>fields</w:t>
      </w:r>
      <w:r>
        <w:rPr>
          <w:spacing w:val="-4"/>
        </w:rPr>
        <w:t xml:space="preserve"> </w:t>
      </w:r>
      <w:r>
        <w:t>of</w:t>
      </w:r>
      <w:r>
        <w:rPr>
          <w:spacing w:val="-4"/>
        </w:rPr>
        <w:t xml:space="preserve"> </w:t>
      </w:r>
      <w:r>
        <w:t>each</w:t>
      </w:r>
      <w:r>
        <w:rPr>
          <w:spacing w:val="-4"/>
        </w:rPr>
        <w:t xml:space="preserve"> </w:t>
      </w:r>
      <w:r>
        <w:t>32-bit</w:t>
      </w:r>
      <w:r>
        <w:rPr>
          <w:spacing w:val="-4"/>
        </w:rPr>
        <w:t xml:space="preserve"> </w:t>
      </w:r>
      <w:r>
        <w:t>instruction</w:t>
      </w:r>
      <w:r>
        <w:rPr>
          <w:spacing w:val="-4"/>
        </w:rPr>
        <w:t xml:space="preserve"> </w:t>
      </w:r>
      <w:r>
        <w:t>word. Different instructions use different formats, but all formats start with a 7-bit opcode field. Thus, the best place to begin is to look at the opcode.</w:t>
      </w:r>
    </w:p>
    <w:p w:rsidR="00493BE4" w:rsidRDefault="00493BE4" w:rsidP="00493BE4">
      <w:pPr>
        <w:pStyle w:val="BodyText"/>
      </w:pPr>
    </w:p>
    <w:p w:rsidR="00493BE4" w:rsidRDefault="00493BE4" w:rsidP="00493BE4">
      <w:pPr>
        <w:pStyle w:val="BodyText"/>
        <w:ind w:left="207"/>
        <w:rPr>
          <w:sz w:val="20"/>
        </w:rPr>
      </w:pPr>
    </w:p>
    <w:p w:rsidR="00493BE4" w:rsidRDefault="00493BE4" w:rsidP="00493BE4">
      <w:pPr>
        <w:rPr>
          <w:sz w:val="20"/>
        </w:rPr>
        <w:sectPr w:rsidR="00493BE4">
          <w:pgSz w:w="11920" w:h="16840"/>
          <w:pgMar w:top="1680" w:right="1320" w:bottom="820" w:left="1340" w:header="243" w:footer="620" w:gutter="0"/>
          <w:cols w:space="720"/>
        </w:sectPr>
      </w:pPr>
    </w:p>
    <w:p w:rsidR="00493BE4" w:rsidRDefault="00493BE4" w:rsidP="00493BE4">
      <w:pPr>
        <w:pStyle w:val="Heading2"/>
        <w:tabs>
          <w:tab w:val="left" w:pos="910"/>
        </w:tabs>
        <w:ind w:left="0" w:firstLine="0"/>
      </w:pPr>
      <w:bookmarkStart w:id="7" w:name="_TOC_250009"/>
      <w:r>
        <w:lastRenderedPageBreak/>
        <w:t xml:space="preserve">State </w:t>
      </w:r>
      <w:bookmarkEnd w:id="7"/>
      <w:r>
        <w:rPr>
          <w:spacing w:val="-2"/>
        </w:rPr>
        <w:t>Elements</w:t>
      </w:r>
    </w:p>
    <w:p w:rsidR="00493BE4" w:rsidRDefault="00493BE4" w:rsidP="00493BE4">
      <w:pPr>
        <w:pStyle w:val="BodyText"/>
        <w:spacing w:before="192" w:line="259" w:lineRule="auto"/>
        <w:ind w:left="100" w:right="202"/>
      </w:pPr>
      <w:r>
        <w:t>A good way to design a complex system is to start with hardware containing the state elements. These elements include the memories and the architectural state (the program counter</w:t>
      </w:r>
      <w:r>
        <w:rPr>
          <w:spacing w:val="-3"/>
        </w:rPr>
        <w:t xml:space="preserve"> </w:t>
      </w:r>
      <w:r>
        <w:t>and</w:t>
      </w:r>
      <w:r>
        <w:rPr>
          <w:spacing w:val="-3"/>
        </w:rPr>
        <w:t xml:space="preserve"> </w:t>
      </w:r>
      <w:r>
        <w:t>registers).</w:t>
      </w:r>
      <w:r>
        <w:rPr>
          <w:spacing w:val="-3"/>
        </w:rPr>
        <w:t xml:space="preserve"> </w:t>
      </w:r>
      <w:r>
        <w:t>Then,</w:t>
      </w:r>
      <w:r>
        <w:rPr>
          <w:spacing w:val="-3"/>
        </w:rPr>
        <w:t xml:space="preserve"> </w:t>
      </w:r>
      <w:r>
        <w:t>add</w:t>
      </w:r>
      <w:r>
        <w:rPr>
          <w:spacing w:val="-3"/>
        </w:rPr>
        <w:t xml:space="preserve"> </w:t>
      </w:r>
      <w:r>
        <w:t>blocks</w:t>
      </w:r>
      <w:r>
        <w:rPr>
          <w:spacing w:val="-3"/>
        </w:rPr>
        <w:t xml:space="preserve"> </w:t>
      </w:r>
      <w:r>
        <w:t>of</w:t>
      </w:r>
      <w:r>
        <w:rPr>
          <w:spacing w:val="-3"/>
        </w:rPr>
        <w:t xml:space="preserve"> </w:t>
      </w:r>
      <w:r>
        <w:t>combinational</w:t>
      </w:r>
      <w:r>
        <w:rPr>
          <w:spacing w:val="-3"/>
        </w:rPr>
        <w:t xml:space="preserve"> </w:t>
      </w:r>
      <w:r>
        <w:t>logic</w:t>
      </w:r>
      <w:r>
        <w:rPr>
          <w:spacing w:val="-3"/>
        </w:rPr>
        <w:t xml:space="preserve"> </w:t>
      </w:r>
      <w:r>
        <w:t>between</w:t>
      </w:r>
      <w:r>
        <w:rPr>
          <w:spacing w:val="-3"/>
        </w:rPr>
        <w:t xml:space="preserve"> </w:t>
      </w:r>
      <w:r>
        <w:t>the</w:t>
      </w:r>
      <w:r>
        <w:rPr>
          <w:spacing w:val="-3"/>
        </w:rPr>
        <w:t xml:space="preserve"> </w:t>
      </w:r>
      <w:r>
        <w:t>state</w:t>
      </w:r>
      <w:r>
        <w:rPr>
          <w:spacing w:val="-3"/>
        </w:rPr>
        <w:t xml:space="preserve"> </w:t>
      </w:r>
      <w:r>
        <w:t>elements</w:t>
      </w:r>
      <w:r>
        <w:rPr>
          <w:spacing w:val="-3"/>
        </w:rPr>
        <w:t xml:space="preserve"> </w:t>
      </w:r>
      <w:r>
        <w:t>to compute the new state based on the current state. The instruction is read from part of memory; load and store instructions then read or write data from another part of memory.</w:t>
      </w:r>
    </w:p>
    <w:p w:rsidR="00493BE4" w:rsidRDefault="00493BE4" w:rsidP="00493BE4">
      <w:pPr>
        <w:pStyle w:val="BodyText"/>
        <w:spacing w:line="259" w:lineRule="auto"/>
        <w:ind w:left="100" w:right="202"/>
      </w:pPr>
      <w:r>
        <w:t>Hence,</w:t>
      </w:r>
      <w:r>
        <w:rPr>
          <w:spacing w:val="-3"/>
        </w:rPr>
        <w:t xml:space="preserve"> </w:t>
      </w:r>
      <w:r>
        <w:t>it</w:t>
      </w:r>
      <w:r>
        <w:rPr>
          <w:spacing w:val="-3"/>
        </w:rPr>
        <w:t xml:space="preserve"> </w:t>
      </w:r>
      <w:r>
        <w:t>is</w:t>
      </w:r>
      <w:r>
        <w:rPr>
          <w:spacing w:val="-3"/>
        </w:rPr>
        <w:t xml:space="preserve"> </w:t>
      </w:r>
      <w:r>
        <w:t>often</w:t>
      </w:r>
      <w:r>
        <w:rPr>
          <w:spacing w:val="-3"/>
        </w:rPr>
        <w:t xml:space="preserve"> </w:t>
      </w:r>
      <w:r>
        <w:t>convenient</w:t>
      </w:r>
      <w:r>
        <w:rPr>
          <w:spacing w:val="-3"/>
        </w:rPr>
        <w:t xml:space="preserve"> </w:t>
      </w:r>
      <w:r>
        <w:t>to</w:t>
      </w:r>
      <w:r>
        <w:rPr>
          <w:spacing w:val="-3"/>
        </w:rPr>
        <w:t xml:space="preserve"> </w:t>
      </w:r>
      <w:r>
        <w:t>partition</w:t>
      </w:r>
      <w:r>
        <w:rPr>
          <w:spacing w:val="-3"/>
        </w:rPr>
        <w:t xml:space="preserve"> </w:t>
      </w:r>
      <w:r>
        <w:t>the</w:t>
      </w:r>
      <w:r>
        <w:rPr>
          <w:spacing w:val="-3"/>
        </w:rPr>
        <w:t xml:space="preserve"> </w:t>
      </w:r>
      <w:r>
        <w:t>overall</w:t>
      </w:r>
      <w:r>
        <w:rPr>
          <w:spacing w:val="-3"/>
        </w:rPr>
        <w:t xml:space="preserve"> </w:t>
      </w:r>
      <w:r>
        <w:t>memory</w:t>
      </w:r>
      <w:r>
        <w:rPr>
          <w:spacing w:val="-3"/>
        </w:rPr>
        <w:t xml:space="preserve"> </w:t>
      </w:r>
      <w:r>
        <w:t>into</w:t>
      </w:r>
      <w:r>
        <w:rPr>
          <w:spacing w:val="-3"/>
        </w:rPr>
        <w:t xml:space="preserve"> </w:t>
      </w:r>
      <w:r>
        <w:t>two</w:t>
      </w:r>
      <w:r>
        <w:rPr>
          <w:spacing w:val="-3"/>
        </w:rPr>
        <w:t xml:space="preserve"> </w:t>
      </w:r>
      <w:r>
        <w:t>smaller</w:t>
      </w:r>
      <w:r>
        <w:rPr>
          <w:spacing w:val="-3"/>
        </w:rPr>
        <w:t xml:space="preserve"> </w:t>
      </w:r>
      <w:r>
        <w:t>memories,</w:t>
      </w:r>
      <w:r>
        <w:rPr>
          <w:spacing w:val="-3"/>
        </w:rPr>
        <w:t xml:space="preserve"> </w:t>
      </w:r>
      <w:r>
        <w:t xml:space="preserve">one containing instructions and the other containing data. Figure below shows a block diagram with the four state elements: the program counter, register file, and instruction and data </w:t>
      </w:r>
      <w:r>
        <w:rPr>
          <w:spacing w:val="-2"/>
        </w:rPr>
        <w:t>memories.</w:t>
      </w:r>
    </w:p>
    <w:p w:rsidR="00493BE4" w:rsidRDefault="00493BE4" w:rsidP="00493BE4">
      <w:pPr>
        <w:pStyle w:val="BodyText"/>
        <w:spacing w:before="49"/>
        <w:rPr>
          <w:sz w:val="20"/>
        </w:rPr>
      </w:pPr>
      <w:r>
        <w:rPr>
          <w:noProof/>
        </w:rPr>
        <w:drawing>
          <wp:anchor distT="0" distB="0" distL="0" distR="0" simplePos="0" relativeHeight="251669504" behindDoc="1" locked="0" layoutInCell="1" allowOverlap="1" wp14:anchorId="2ABF806C" wp14:editId="0FAE669C">
            <wp:simplePos x="0" y="0"/>
            <wp:positionH relativeFrom="page">
              <wp:posOffset>1432867</wp:posOffset>
            </wp:positionH>
            <wp:positionV relativeFrom="paragraph">
              <wp:posOffset>192739</wp:posOffset>
            </wp:positionV>
            <wp:extent cx="4481648" cy="105156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4481648" cy="1051560"/>
                    </a:xfrm>
                    <a:prstGeom prst="rect">
                      <a:avLst/>
                    </a:prstGeom>
                  </pic:spPr>
                </pic:pic>
              </a:graphicData>
            </a:graphic>
          </wp:anchor>
        </w:drawing>
      </w:r>
    </w:p>
    <w:p w:rsidR="00493BE4" w:rsidRDefault="00493BE4" w:rsidP="00493BE4">
      <w:pPr>
        <w:pStyle w:val="BodyText"/>
        <w:spacing w:before="81"/>
      </w:pPr>
    </w:p>
    <w:p w:rsidR="00493BE4" w:rsidRDefault="00493BE4" w:rsidP="00493BE4">
      <w:pPr>
        <w:pStyle w:val="BodyText"/>
        <w:spacing w:before="1"/>
        <w:ind w:left="100" w:right="133"/>
        <w:jc w:val="both"/>
      </w:pPr>
      <w:r>
        <w:t>In above Figure heavy lines are used to</w:t>
      </w:r>
      <w:r>
        <w:rPr>
          <w:spacing w:val="-2"/>
        </w:rPr>
        <w:t xml:space="preserve"> </w:t>
      </w:r>
      <w:r>
        <w:t>indicate</w:t>
      </w:r>
      <w:r>
        <w:rPr>
          <w:spacing w:val="-2"/>
        </w:rPr>
        <w:t xml:space="preserve"> </w:t>
      </w:r>
      <w:r>
        <w:t>32-bit</w:t>
      </w:r>
      <w:r>
        <w:rPr>
          <w:spacing w:val="-2"/>
        </w:rPr>
        <w:t xml:space="preserve"> </w:t>
      </w:r>
      <w:r>
        <w:t>data</w:t>
      </w:r>
      <w:r>
        <w:rPr>
          <w:spacing w:val="-2"/>
        </w:rPr>
        <w:t xml:space="preserve"> </w:t>
      </w:r>
      <w:r>
        <w:t>busses.</w:t>
      </w:r>
      <w:r>
        <w:rPr>
          <w:spacing w:val="-2"/>
        </w:rPr>
        <w:t xml:space="preserve"> </w:t>
      </w:r>
      <w:r>
        <w:t>Medium</w:t>
      </w:r>
      <w:r>
        <w:rPr>
          <w:spacing w:val="-2"/>
        </w:rPr>
        <w:t xml:space="preserve"> </w:t>
      </w:r>
      <w:r>
        <w:t>lines</w:t>
      </w:r>
      <w:r>
        <w:rPr>
          <w:spacing w:val="-2"/>
        </w:rPr>
        <w:t xml:space="preserve"> </w:t>
      </w:r>
      <w:r>
        <w:t>are</w:t>
      </w:r>
      <w:r>
        <w:rPr>
          <w:spacing w:val="-2"/>
        </w:rPr>
        <w:t xml:space="preserve"> </w:t>
      </w:r>
      <w:r>
        <w:t>used</w:t>
      </w:r>
      <w:r>
        <w:rPr>
          <w:spacing w:val="-2"/>
        </w:rPr>
        <w:t xml:space="preserve"> </w:t>
      </w:r>
      <w:r>
        <w:t>to indicate narrower busses, such as the 5-bit address busses on the register file. Narrow blue lines are used to indicate control signals, such as the register file write enable. We will use this convention throughout the chapter to avoid cluttering diagrams with bus widths. Also, state elements usually have a reset input to put them into a</w:t>
      </w:r>
      <w:r>
        <w:rPr>
          <w:spacing w:val="-2"/>
        </w:rPr>
        <w:t xml:space="preserve"> </w:t>
      </w:r>
      <w:r>
        <w:t>known</w:t>
      </w:r>
      <w:r>
        <w:rPr>
          <w:spacing w:val="-2"/>
        </w:rPr>
        <w:t xml:space="preserve"> </w:t>
      </w:r>
      <w:r>
        <w:t>state</w:t>
      </w:r>
      <w:r>
        <w:rPr>
          <w:spacing w:val="-2"/>
        </w:rPr>
        <w:t xml:space="preserve"> </w:t>
      </w:r>
      <w:r>
        <w:t>at</w:t>
      </w:r>
      <w:r>
        <w:rPr>
          <w:spacing w:val="-2"/>
        </w:rPr>
        <w:t xml:space="preserve"> </w:t>
      </w:r>
      <w:r>
        <w:t>start-up.</w:t>
      </w:r>
      <w:r>
        <w:rPr>
          <w:spacing w:val="-2"/>
        </w:rPr>
        <w:t xml:space="preserve"> </w:t>
      </w:r>
      <w:r>
        <w:t>Again,</w:t>
      </w:r>
      <w:r>
        <w:rPr>
          <w:spacing w:val="-2"/>
        </w:rPr>
        <w:t xml:space="preserve"> </w:t>
      </w:r>
      <w:r>
        <w:t>to save clutter, this reset is not shown.</w:t>
      </w:r>
    </w:p>
    <w:p w:rsidR="00493BE4" w:rsidRDefault="00493BE4" w:rsidP="00493BE4">
      <w:pPr>
        <w:pStyle w:val="BodyText"/>
        <w:spacing w:before="276"/>
        <w:ind w:left="100" w:right="133"/>
        <w:jc w:val="both"/>
      </w:pPr>
      <w:r>
        <w:t xml:space="preserve">The </w:t>
      </w:r>
      <w:r>
        <w:rPr>
          <w:b/>
        </w:rPr>
        <w:t xml:space="preserve">program counter </w:t>
      </w:r>
      <w:r>
        <w:t xml:space="preserve">is an ordinary 32-bit register. Its output, PC, points to the current instruction. Its input, </w:t>
      </w:r>
      <w:proofErr w:type="spellStart"/>
      <w:r>
        <w:t>PCNext</w:t>
      </w:r>
      <w:proofErr w:type="spellEnd"/>
      <w:r>
        <w:t>, indicates the address of the next instruction.</w:t>
      </w:r>
    </w:p>
    <w:p w:rsidR="00493BE4" w:rsidRDefault="00493BE4" w:rsidP="00493BE4">
      <w:pPr>
        <w:pStyle w:val="BodyText"/>
        <w:spacing w:before="275"/>
        <w:ind w:left="100" w:right="140"/>
        <w:jc w:val="both"/>
      </w:pPr>
      <w:r>
        <w:t xml:space="preserve">The </w:t>
      </w:r>
      <w:r>
        <w:rPr>
          <w:b/>
        </w:rPr>
        <w:t xml:space="preserve">instruction memory </w:t>
      </w:r>
      <w:r>
        <w:t>has a</w:t>
      </w:r>
      <w:r>
        <w:rPr>
          <w:spacing w:val="-3"/>
        </w:rPr>
        <w:t xml:space="preserve"> </w:t>
      </w:r>
      <w:r>
        <w:t>single</w:t>
      </w:r>
      <w:r>
        <w:rPr>
          <w:spacing w:val="-3"/>
        </w:rPr>
        <w:t xml:space="preserve"> </w:t>
      </w:r>
      <w:r>
        <w:t>read</w:t>
      </w:r>
      <w:r>
        <w:rPr>
          <w:spacing w:val="-3"/>
        </w:rPr>
        <w:t xml:space="preserve"> </w:t>
      </w:r>
      <w:r>
        <w:t>port.</w:t>
      </w:r>
      <w:r>
        <w:rPr>
          <w:spacing w:val="-3"/>
        </w:rPr>
        <w:t xml:space="preserve"> </w:t>
      </w:r>
      <w:r>
        <w:t>It</w:t>
      </w:r>
      <w:r>
        <w:rPr>
          <w:spacing w:val="-3"/>
        </w:rPr>
        <w:t xml:space="preserve"> </w:t>
      </w:r>
      <w:r>
        <w:t>takes</w:t>
      </w:r>
      <w:r>
        <w:rPr>
          <w:spacing w:val="-3"/>
        </w:rPr>
        <w:t xml:space="preserve"> </w:t>
      </w:r>
      <w:r>
        <w:t>a</w:t>
      </w:r>
      <w:r>
        <w:rPr>
          <w:spacing w:val="-3"/>
        </w:rPr>
        <w:t xml:space="preserve"> </w:t>
      </w:r>
      <w:r>
        <w:t>32-bit</w:t>
      </w:r>
      <w:r>
        <w:rPr>
          <w:spacing w:val="-3"/>
        </w:rPr>
        <w:t xml:space="preserve"> </w:t>
      </w:r>
      <w:r>
        <w:t>instruction</w:t>
      </w:r>
      <w:r>
        <w:rPr>
          <w:spacing w:val="-3"/>
        </w:rPr>
        <w:t xml:space="preserve"> </w:t>
      </w:r>
      <w:r>
        <w:t>address</w:t>
      </w:r>
      <w:r>
        <w:rPr>
          <w:spacing w:val="-3"/>
        </w:rPr>
        <w:t xml:space="preserve"> </w:t>
      </w:r>
      <w:r>
        <w:t>input,</w:t>
      </w:r>
      <w:r>
        <w:rPr>
          <w:spacing w:val="-3"/>
        </w:rPr>
        <w:t xml:space="preserve"> </w:t>
      </w:r>
      <w:r>
        <w:t>A, and reads the 32-bit data (i.e., instruction) from that address onto the read data output, RD.</w:t>
      </w:r>
    </w:p>
    <w:p w:rsidR="00493BE4" w:rsidRDefault="00493BE4" w:rsidP="00493BE4">
      <w:pPr>
        <w:pStyle w:val="BodyText"/>
      </w:pPr>
    </w:p>
    <w:p w:rsidR="00493BE4" w:rsidRPr="00493BE4" w:rsidRDefault="00493BE4" w:rsidP="00493BE4">
      <w:pPr>
        <w:pStyle w:val="BodyText"/>
        <w:tabs>
          <w:tab w:val="left" w:pos="6556"/>
        </w:tabs>
        <w:spacing w:line="242" w:lineRule="auto"/>
        <w:ind w:left="100" w:right="138"/>
        <w:sectPr w:rsidR="00493BE4" w:rsidRPr="00493BE4">
          <w:headerReference w:type="default" r:id="rId22"/>
          <w:footerReference w:type="default" r:id="rId23"/>
          <w:pgSz w:w="11920" w:h="16840"/>
          <w:pgMar w:top="1680" w:right="1320" w:bottom="900" w:left="1340" w:header="243" w:footer="620" w:gutter="0"/>
          <w:cols w:space="720"/>
        </w:sectPr>
      </w:pPr>
      <w:r>
        <w:rPr>
          <w:noProof/>
        </w:rPr>
        <mc:AlternateContent>
          <mc:Choice Requires="wps">
            <w:drawing>
              <wp:anchor distT="0" distB="0" distL="0" distR="0" simplePos="0" relativeHeight="251659264" behindDoc="1" locked="0" layoutInCell="1" allowOverlap="1" wp14:anchorId="30A32B11" wp14:editId="7EB7EE15">
                <wp:simplePos x="0" y="0"/>
                <wp:positionH relativeFrom="page">
                  <wp:posOffset>4929782</wp:posOffset>
                </wp:positionH>
                <wp:positionV relativeFrom="paragraph">
                  <wp:posOffset>256009</wp:posOffset>
                </wp:positionV>
                <wp:extent cx="84455" cy="153035"/>
                <wp:effectExtent l="0" t="0" r="0" b="0"/>
                <wp:wrapNone/>
                <wp:docPr id="29" name="Textbox 29"/>
                <wp:cNvGraphicFramePr/>
                <a:graphic xmlns:a="http://schemas.openxmlformats.org/drawingml/2006/main">
                  <a:graphicData uri="http://schemas.microsoft.com/office/word/2010/wordprocessingShape">
                    <wps:wsp>
                      <wps:cNvSpPr txBox="1"/>
                      <wps:spPr>
                        <a:xfrm>
                          <a:off x="0" y="0"/>
                          <a:ext cx="84455" cy="153035"/>
                        </a:xfrm>
                        <a:prstGeom prst="rect">
                          <a:avLst/>
                        </a:prstGeom>
                      </wps:spPr>
                      <wps:txbx>
                        <w:txbxContent>
                          <w:p w:rsidR="00493BE4" w:rsidRDefault="00493BE4" w:rsidP="00493BE4">
                            <w:pPr>
                              <w:pStyle w:val="BodyText"/>
                              <w:spacing w:line="240" w:lineRule="exact"/>
                              <w:rPr>
                                <w:rFonts w:ascii="Cambria Math"/>
                              </w:rPr>
                            </w:pPr>
                            <w:r>
                              <w:rPr>
                                <w:rFonts w:ascii="Cambria Math"/>
                                <w:spacing w:val="-10"/>
                              </w:rPr>
                              <w:t>2</w:t>
                            </w:r>
                          </w:p>
                        </w:txbxContent>
                      </wps:txbx>
                      <wps:bodyPr wrap="square" lIns="0" tIns="0" rIns="0" bIns="0" rtlCol="0"/>
                    </wps:wsp>
                  </a:graphicData>
                </a:graphic>
              </wp:anchor>
            </w:drawing>
          </mc:Choice>
          <mc:Fallback>
            <w:pict>
              <v:shape w14:anchorId="30A32B11" id="Textbox 29" o:spid="_x0000_s1027" type="#_x0000_t202" style="position:absolute;left:0;text-align:left;margin-left:388.15pt;margin-top:20.15pt;width:6.65pt;height:12.05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" filled="f" stroked="f">
                <v:textbox inset="0,0,0,0">
                  <w:txbxContent>
                    <w:p w:rsidR="00493BE4" w:rsidRDefault="00493BE4" w:rsidP="00493BE4">
                      <w:pPr>
                        <w:pStyle w:val="BodyText"/>
                        <w:spacing w:line="240" w:lineRule="exact"/>
                        <w:rPr>
                          <w:rFonts w:ascii="Cambria Math"/>
                        </w:rPr>
                      </w:pPr>
                      <w:r>
                        <w:rPr>
                          <w:rFonts w:ascii="Cambria Math"/>
                          <w:spacing w:val="-10"/>
                        </w:rPr>
                        <w:t>2</w:t>
                      </w:r>
                    </w:p>
                  </w:txbxContent>
                </v:textbox>
                <w10:wrap anchorx="page"/>
              </v:shape>
            </w:pict>
          </mc:Fallback>
        </mc:AlternateContent>
      </w:r>
      <w:r>
        <w:t xml:space="preserve">The 32-element × 32-bit </w:t>
      </w:r>
      <w:r>
        <w:rPr>
          <w:b/>
        </w:rPr>
        <w:t xml:space="preserve">register file </w:t>
      </w:r>
      <w:r>
        <w:t>has two read ports and one write port. The read ports take</w:t>
      </w:r>
      <w:r>
        <w:rPr>
          <w:spacing w:val="40"/>
        </w:rPr>
        <w:t xml:space="preserve"> </w:t>
      </w:r>
      <w:r>
        <w:t>5-bit</w:t>
      </w:r>
      <w:r>
        <w:rPr>
          <w:spacing w:val="40"/>
        </w:rPr>
        <w:t xml:space="preserve"> </w:t>
      </w:r>
      <w:r>
        <w:t>address</w:t>
      </w:r>
      <w:r>
        <w:rPr>
          <w:spacing w:val="40"/>
        </w:rPr>
        <w:t xml:space="preserve"> </w:t>
      </w:r>
      <w:r>
        <w:t>inputs,</w:t>
      </w:r>
      <w:r>
        <w:rPr>
          <w:spacing w:val="40"/>
        </w:rPr>
        <w:t xml:space="preserve"> </w:t>
      </w:r>
      <w:r>
        <w:t>A1</w:t>
      </w:r>
      <w:r>
        <w:rPr>
          <w:spacing w:val="40"/>
        </w:rPr>
        <w:t xml:space="preserve"> </w:t>
      </w:r>
      <w:r>
        <w:t>and</w:t>
      </w:r>
      <w:r>
        <w:rPr>
          <w:spacing w:val="40"/>
        </w:rPr>
        <w:t xml:space="preserve"> </w:t>
      </w:r>
      <w:r>
        <w:t>A2,</w:t>
      </w:r>
      <w:r>
        <w:rPr>
          <w:spacing w:val="40"/>
        </w:rPr>
        <w:t xml:space="preserve"> </w:t>
      </w:r>
      <w:r>
        <w:t>each</w:t>
      </w:r>
      <w:r>
        <w:rPr>
          <w:spacing w:val="40"/>
        </w:rPr>
        <w:t xml:space="preserve"> </w:t>
      </w:r>
      <w:r>
        <w:t>specifying</w:t>
      </w:r>
      <w:r>
        <w:rPr>
          <w:spacing w:val="40"/>
        </w:rPr>
        <w:t xml:space="preserve"> </w:t>
      </w:r>
      <w:r>
        <w:t>one of</w:t>
      </w:r>
      <w:r>
        <w:tab/>
      </w:r>
      <w:r>
        <w:rPr>
          <w:rFonts w:ascii="Cambria Math" w:hAnsi="Cambria Math"/>
          <w:position w:val="15"/>
          <w:sz w:val="17"/>
        </w:rPr>
        <w:t>5</w:t>
      </w:r>
      <w:r>
        <w:rPr>
          <w:rFonts w:ascii="Cambria Math" w:hAnsi="Cambria Math"/>
          <w:spacing w:val="40"/>
          <w:position w:val="15"/>
          <w:sz w:val="17"/>
        </w:rPr>
        <w:t xml:space="preserve"> </w:t>
      </w:r>
      <w:r>
        <w:t>= 32 registers as source operands.</w:t>
      </w:r>
      <w:r>
        <w:rPr>
          <w:spacing w:val="72"/>
        </w:rPr>
        <w:t xml:space="preserve"> </w:t>
      </w:r>
      <w:r>
        <w:t>They</w:t>
      </w:r>
      <w:r>
        <w:rPr>
          <w:spacing w:val="72"/>
        </w:rPr>
        <w:t xml:space="preserve"> </w:t>
      </w:r>
      <w:r>
        <w:t>read</w:t>
      </w:r>
      <w:r>
        <w:rPr>
          <w:spacing w:val="72"/>
        </w:rPr>
        <w:t xml:space="preserve"> </w:t>
      </w:r>
      <w:r>
        <w:t>the</w:t>
      </w:r>
      <w:r>
        <w:rPr>
          <w:spacing w:val="72"/>
        </w:rPr>
        <w:t xml:space="preserve"> </w:t>
      </w:r>
      <w:r>
        <w:t>32-bit</w:t>
      </w:r>
      <w:r>
        <w:rPr>
          <w:spacing w:val="72"/>
        </w:rPr>
        <w:t xml:space="preserve"> </w:t>
      </w:r>
      <w:r>
        <w:t>register</w:t>
      </w:r>
      <w:r>
        <w:rPr>
          <w:spacing w:val="72"/>
        </w:rPr>
        <w:t xml:space="preserve"> </w:t>
      </w:r>
      <w:r>
        <w:t>values</w:t>
      </w:r>
      <w:r>
        <w:rPr>
          <w:spacing w:val="72"/>
        </w:rPr>
        <w:t xml:space="preserve"> </w:t>
      </w:r>
      <w:r>
        <w:t>onto</w:t>
      </w:r>
      <w:r>
        <w:rPr>
          <w:spacing w:val="72"/>
        </w:rPr>
        <w:t xml:space="preserve"> </w:t>
      </w:r>
      <w:r>
        <w:t>read</w:t>
      </w:r>
      <w:r>
        <w:rPr>
          <w:spacing w:val="72"/>
        </w:rPr>
        <w:t xml:space="preserve"> </w:t>
      </w:r>
      <w:r>
        <w:t>data</w:t>
      </w:r>
      <w:r>
        <w:rPr>
          <w:spacing w:val="72"/>
        </w:rPr>
        <w:t xml:space="preserve"> </w:t>
      </w:r>
      <w:r>
        <w:t>outputs</w:t>
      </w:r>
      <w:r>
        <w:rPr>
          <w:spacing w:val="72"/>
        </w:rPr>
        <w:t xml:space="preserve"> </w:t>
      </w:r>
      <w:r>
        <w:t>RD1</w:t>
      </w:r>
      <w:r>
        <w:rPr>
          <w:spacing w:val="40"/>
        </w:rPr>
        <w:t xml:space="preserve"> </w:t>
      </w:r>
      <w:r>
        <w:t>and</w:t>
      </w:r>
      <w:r>
        <w:rPr>
          <w:spacing w:val="40"/>
        </w:rPr>
        <w:t xml:space="preserve"> </w:t>
      </w:r>
      <w:r>
        <w:t>RD2, respectively. The write port takes a 5-bit address input, A3; a 32-bit write data input,</w:t>
      </w:r>
      <w:r>
        <w:rPr>
          <w:spacing w:val="-3"/>
        </w:rPr>
        <w:t xml:space="preserve"> </w:t>
      </w:r>
      <w:r>
        <w:t>WD;</w:t>
      </w:r>
      <w:r>
        <w:rPr>
          <w:spacing w:val="-3"/>
        </w:rPr>
        <w:t xml:space="preserve"> </w:t>
      </w:r>
      <w:r>
        <w:t>a write enable input, WE3; and a clock. If the write enable</w:t>
      </w:r>
      <w:r>
        <w:rPr>
          <w:spacing w:val="-2"/>
        </w:rPr>
        <w:t xml:space="preserve"> </w:t>
      </w:r>
      <w:r>
        <w:t>is</w:t>
      </w:r>
      <w:r>
        <w:rPr>
          <w:spacing w:val="-2"/>
        </w:rPr>
        <w:t xml:space="preserve"> </w:t>
      </w:r>
      <w:r>
        <w:t>1,</w:t>
      </w:r>
      <w:r>
        <w:rPr>
          <w:spacing w:val="-2"/>
        </w:rPr>
        <w:t xml:space="preserve"> </w:t>
      </w:r>
      <w:r>
        <w:t>the</w:t>
      </w:r>
      <w:r>
        <w:rPr>
          <w:spacing w:val="-2"/>
        </w:rPr>
        <w:t xml:space="preserve"> </w:t>
      </w:r>
      <w:r>
        <w:t>register</w:t>
      </w:r>
      <w:r>
        <w:rPr>
          <w:spacing w:val="-2"/>
        </w:rPr>
        <w:t xml:space="preserve"> </w:t>
      </w:r>
      <w:r>
        <w:t>file</w:t>
      </w:r>
      <w:r>
        <w:rPr>
          <w:spacing w:val="-2"/>
        </w:rPr>
        <w:t xml:space="preserve"> </w:t>
      </w:r>
      <w:r>
        <w:t>writes</w:t>
      </w:r>
      <w:r>
        <w:rPr>
          <w:spacing w:val="-2"/>
        </w:rPr>
        <w:t xml:space="preserve"> </w:t>
      </w:r>
      <w:r>
        <w:t>the</w:t>
      </w:r>
      <w:r>
        <w:rPr>
          <w:spacing w:val="-2"/>
        </w:rPr>
        <w:t xml:space="preserve"> </w:t>
      </w:r>
      <w:r>
        <w:t xml:space="preserve">data into the specified register </w:t>
      </w:r>
      <w:r>
        <w:t>on the rising edge of the clock.</w:t>
      </w:r>
    </w:p>
    <w:p w:rsidR="00092565" w:rsidRPr="00493BE4" w:rsidRDefault="00092565" w:rsidP="00493BE4">
      <w:pPr>
        <w:tabs>
          <w:tab w:val="left" w:pos="2657"/>
        </w:tabs>
        <w:rPr>
          <w:sz w:val="24"/>
        </w:rPr>
        <w:sectPr w:rsidR="00092565" w:rsidRPr="00493BE4">
          <w:pgSz w:w="11920" w:h="16840"/>
          <w:pgMar w:top="1680" w:right="1320" w:bottom="900" w:left="1340" w:header="243" w:footer="620" w:gutter="0"/>
          <w:cols w:space="720"/>
        </w:sectPr>
      </w:pPr>
    </w:p>
    <w:p w:rsidR="00914966" w:rsidRDefault="00240EC6">
      <w:pPr>
        <w:widowControl/>
        <w:autoSpaceDE/>
        <w:autoSpaceDN/>
        <w:spacing w:after="160" w:line="259" w:lineRule="auto"/>
        <w:rPr>
          <w:rFonts w:ascii="Calibri" w:eastAsia="Calibri" w:hAnsi="Calibri"/>
        </w:rPr>
      </w:pPr>
      <w:r>
        <w:rPr>
          <w:noProof/>
        </w:rPr>
        <w:lastRenderedPageBreak/>
        <w:drawing>
          <wp:inline distT="0" distB="0" distL="0" distR="0">
            <wp:extent cx="5943600" cy="2762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2885"/>
                    </a:xfrm>
                    <a:prstGeom prst="rect">
                      <a:avLst/>
                    </a:prstGeom>
                  </pic:spPr>
                </pic:pic>
              </a:graphicData>
            </a:graphic>
          </wp:inline>
        </w:drawing>
      </w: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43600" cy="216513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5"/>
                    <a:stretch>
                      <a:fillRect/>
                    </a:stretch>
                  </pic:blipFill>
                  <pic:spPr>
                    <a:xfrm>
                      <a:off x="0" y="0"/>
                      <a:ext cx="5955497" cy="2169466"/>
                    </a:xfrm>
                    <a:prstGeom prst="rect">
                      <a:avLst/>
                    </a:prstGeom>
                  </pic:spPr>
                </pic:pic>
              </a:graphicData>
            </a:graphic>
          </wp:inline>
        </w:drawing>
      </w: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43600" cy="2885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6"/>
                    <a:stretch>
                      <a:fillRect/>
                    </a:stretch>
                  </pic:blipFill>
                  <pic:spPr>
                    <a:xfrm>
                      <a:off x="0" y="0"/>
                      <a:ext cx="5950910" cy="2888638"/>
                    </a:xfrm>
                    <a:prstGeom prst="rect">
                      <a:avLst/>
                    </a:prstGeom>
                  </pic:spPr>
                </pic:pic>
              </a:graphicData>
            </a:graphic>
          </wp:inline>
        </w:drawing>
      </w:r>
    </w:p>
    <w:p w:rsidR="00500EB6" w:rsidRDefault="00500EB6">
      <w:pPr>
        <w:widowControl/>
        <w:autoSpaceDE/>
        <w:autoSpaceDN/>
        <w:spacing w:after="160" w:line="259" w:lineRule="auto"/>
        <w:rPr>
          <w:rFonts w:ascii="Calibri" w:eastAsia="Calibri" w:hAnsi="Calibri"/>
        </w:rPr>
      </w:pP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43600" cy="2559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7"/>
                    <a:stretch>
                      <a:fillRect/>
                    </a:stretch>
                  </pic:blipFill>
                  <pic:spPr>
                    <a:xfrm>
                      <a:off x="0" y="0"/>
                      <a:ext cx="5953350" cy="2563467"/>
                    </a:xfrm>
                    <a:prstGeom prst="rect">
                      <a:avLst/>
                    </a:prstGeom>
                  </pic:spPr>
                </pic:pic>
              </a:graphicData>
            </a:graphic>
          </wp:inline>
        </w:drawing>
      </w:r>
    </w:p>
    <w:p w:rsidR="00500EB6" w:rsidRDefault="00240EC6">
      <w:pPr>
        <w:widowControl/>
        <w:autoSpaceDE/>
        <w:autoSpaceDN/>
        <w:spacing w:after="160" w:line="259" w:lineRule="auto"/>
        <w:rPr>
          <w:rFonts w:ascii="Calibri" w:eastAsia="Calibri" w:hAnsi="Calibri"/>
        </w:rPr>
      </w:pPr>
      <w:r>
        <w:rPr>
          <w:noProof/>
        </w:rPr>
        <w:drawing>
          <wp:inline distT="0" distB="0" distL="0" distR="0">
            <wp:extent cx="5917324" cy="2663825"/>
            <wp:effectExtent l="0" t="0" r="7620" b="3175"/>
            <wp:docPr id="756656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56615" name=""/>
                    <pic:cNvPicPr/>
                  </pic:nvPicPr>
                  <pic:blipFill>
                    <a:blip r:embed="rId28"/>
                    <a:stretch>
                      <a:fillRect/>
                    </a:stretch>
                  </pic:blipFill>
                  <pic:spPr>
                    <a:xfrm>
                      <a:off x="0" y="0"/>
                      <a:ext cx="5934960" cy="2671764"/>
                    </a:xfrm>
                    <a:prstGeom prst="rect">
                      <a:avLst/>
                    </a:prstGeom>
                  </pic:spPr>
                </pic:pic>
              </a:graphicData>
            </a:graphic>
          </wp:inline>
        </w:drawing>
      </w:r>
    </w:p>
    <w:p w:rsidR="00B17EE2" w:rsidRDefault="00240EC6">
      <w:pPr>
        <w:widowControl/>
        <w:autoSpaceDE/>
        <w:autoSpaceDN/>
        <w:spacing w:after="160" w:line="259" w:lineRule="auto"/>
        <w:rPr>
          <w:rFonts w:ascii="Calibri" w:eastAsia="Calibri" w:hAnsi="Calibri"/>
        </w:rPr>
        <w:sectPr w:rsidR="00B17EE2">
          <w:headerReference w:type="default" r:id="rId29"/>
          <w:footerReference w:type="default" r:id="rId30"/>
          <w:pgSz w:w="12240" w:h="15840"/>
          <w:pgMar w:top="1440" w:right="1440" w:bottom="1440" w:left="1440" w:header="720" w:footer="0" w:gutter="0"/>
          <w:pgNumType w:start="1"/>
          <w:cols w:space="720"/>
          <w:docGrid w:linePitch="360"/>
        </w:sectPr>
      </w:pPr>
      <w:r>
        <w:rPr>
          <w:noProof/>
        </w:rPr>
        <w:drawing>
          <wp:inline distT="0" distB="0" distL="0" distR="0">
            <wp:extent cx="5943059" cy="2448911"/>
            <wp:effectExtent l="0" t="0" r="635" b="8890"/>
            <wp:docPr id="1176579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79048" name=""/>
                    <pic:cNvPicPr/>
                  </pic:nvPicPr>
                  <pic:blipFill>
                    <a:blip r:embed="rId31"/>
                    <a:stretch>
                      <a:fillRect/>
                    </a:stretch>
                  </pic:blipFill>
                  <pic:spPr>
                    <a:xfrm>
                      <a:off x="0" y="0"/>
                      <a:ext cx="5961377" cy="2456459"/>
                    </a:xfrm>
                    <a:prstGeom prst="rect">
                      <a:avLst/>
                    </a:prstGeom>
                  </pic:spPr>
                </pic:pic>
              </a:graphicData>
            </a:graphic>
          </wp:inline>
        </w:drawing>
      </w:r>
    </w:p>
    <w:p w:rsidR="00914966" w:rsidRDefault="00240EC6">
      <w:pPr>
        <w:widowControl/>
        <w:autoSpaceDE/>
        <w:autoSpaceDN/>
        <w:spacing w:after="160" w:line="259" w:lineRule="auto"/>
        <w:rPr>
          <w:rFonts w:ascii="Calibri" w:eastAsia="Calibri" w:hAnsi="Calibri"/>
        </w:rPr>
      </w:pPr>
      <w:r>
        <w:rPr>
          <w:noProof/>
        </w:rPr>
        <w:lastRenderedPageBreak/>
        <w:drawing>
          <wp:inline distT="0" distB="0" distL="0" distR="0">
            <wp:extent cx="5942447" cy="3179379"/>
            <wp:effectExtent l="0" t="0" r="1270" b="2540"/>
            <wp:docPr id="7147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4148" name=""/>
                    <pic:cNvPicPr/>
                  </pic:nvPicPr>
                  <pic:blipFill>
                    <a:blip r:embed="rId32"/>
                    <a:stretch>
                      <a:fillRect/>
                    </a:stretch>
                  </pic:blipFill>
                  <pic:spPr>
                    <a:xfrm>
                      <a:off x="0" y="0"/>
                      <a:ext cx="5961049" cy="3189332"/>
                    </a:xfrm>
                    <a:prstGeom prst="rect">
                      <a:avLst/>
                    </a:prstGeom>
                  </pic:spPr>
                </pic:pic>
              </a:graphicData>
            </a:graphic>
          </wp:inline>
        </w:drawing>
      </w:r>
    </w:p>
    <w:p w:rsidR="000F7702" w:rsidRDefault="000F7702">
      <w:pPr>
        <w:widowControl/>
        <w:autoSpaceDE/>
        <w:autoSpaceDN/>
        <w:spacing w:after="160" w:line="259" w:lineRule="auto"/>
        <w:rPr>
          <w:rFonts w:ascii="Calibri" w:eastAsia="Calibri" w:hAnsi="Calibri"/>
        </w:rPr>
      </w:pPr>
    </w:p>
    <w:p w:rsidR="000F7702" w:rsidRDefault="00240EC6">
      <w:pPr>
        <w:widowControl/>
        <w:autoSpaceDE/>
        <w:autoSpaceDN/>
        <w:spacing w:after="160" w:line="259" w:lineRule="auto"/>
        <w:rPr>
          <w:rFonts w:ascii="Calibri" w:eastAsia="Calibri" w:hAnsi="Calibri"/>
        </w:rPr>
      </w:pPr>
      <w:r>
        <w:rPr>
          <w:noProof/>
        </w:rPr>
        <w:drawing>
          <wp:inline distT="0" distB="0" distL="0" distR="0">
            <wp:extent cx="5943044" cy="4288220"/>
            <wp:effectExtent l="0" t="0" r="635" b="0"/>
            <wp:docPr id="561997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7750" name=""/>
                    <pic:cNvPicPr/>
                  </pic:nvPicPr>
                  <pic:blipFill>
                    <a:blip r:embed="rId33"/>
                    <a:stretch>
                      <a:fillRect/>
                    </a:stretch>
                  </pic:blipFill>
                  <pic:spPr>
                    <a:xfrm>
                      <a:off x="0" y="0"/>
                      <a:ext cx="5947164" cy="4291193"/>
                    </a:xfrm>
                    <a:prstGeom prst="rect">
                      <a:avLst/>
                    </a:prstGeom>
                  </pic:spPr>
                </pic:pic>
              </a:graphicData>
            </a:graphic>
          </wp:inline>
        </w:drawing>
      </w:r>
    </w:p>
    <w:p w:rsidR="000F7702" w:rsidRDefault="000F7702">
      <w:pPr>
        <w:widowControl/>
        <w:autoSpaceDE/>
        <w:autoSpaceDN/>
        <w:spacing w:after="160" w:line="259" w:lineRule="auto"/>
        <w:rPr>
          <w:rFonts w:ascii="Calibri" w:eastAsia="Calibri" w:hAnsi="Calibri"/>
        </w:rPr>
        <w:sectPr w:rsidR="000F7702">
          <w:headerReference w:type="default" r:id="rId34"/>
          <w:footerReference w:type="default" r:id="rId35"/>
          <w:pgSz w:w="12240" w:h="15840"/>
          <w:pgMar w:top="1440" w:right="1440" w:bottom="1440" w:left="1440" w:header="720" w:footer="0" w:gutter="0"/>
          <w:pgNumType w:start="1"/>
          <w:cols w:space="720"/>
          <w:docGrid w:linePitch="360"/>
        </w:sectPr>
      </w:pPr>
    </w:p>
    <w:p w:rsidR="00240EC6" w:rsidRPr="00EC219E" w:rsidRDefault="00240EC6" w:rsidP="00240EC6">
      <w:pPr>
        <w:widowControl/>
        <w:tabs>
          <w:tab w:val="center" w:pos="4680"/>
          <w:tab w:val="right" w:pos="9360"/>
        </w:tabs>
        <w:autoSpaceDE/>
        <w:autoSpaceDN/>
        <w:jc w:val="center"/>
        <w:rPr>
          <w:rFonts w:ascii="Calibri" w:eastAsia="Calibri" w:hAnsi="Calibri"/>
          <w:b/>
          <w:sz w:val="36"/>
        </w:rPr>
      </w:pPr>
      <w:r w:rsidRPr="00EC219E">
        <w:rPr>
          <w:rFonts w:ascii="Arial" w:eastAsiaTheme="minorHAnsi" w:hAnsi="Arial" w:cs="Arial"/>
          <w:b/>
          <w:color w:val="131313"/>
          <w:sz w:val="32"/>
          <w:szCs w:val="21"/>
        </w:rPr>
        <w:lastRenderedPageBreak/>
        <w:t xml:space="preserve">Designing </w:t>
      </w:r>
      <w:proofErr w:type="spellStart"/>
      <w:r w:rsidRPr="00EC219E">
        <w:rPr>
          <w:rFonts w:ascii="Arial" w:eastAsiaTheme="minorHAnsi" w:hAnsi="Arial" w:cs="Arial"/>
          <w:b/>
          <w:color w:val="131313"/>
          <w:sz w:val="32"/>
          <w:szCs w:val="21"/>
        </w:rPr>
        <w:t>DataPath</w:t>
      </w:r>
      <w:proofErr w:type="spellEnd"/>
      <w:r w:rsidRPr="00EC219E">
        <w:rPr>
          <w:rFonts w:ascii="Arial" w:eastAsiaTheme="minorHAnsi" w:hAnsi="Arial" w:cs="Arial"/>
          <w:b/>
          <w:color w:val="131313"/>
          <w:sz w:val="32"/>
          <w:szCs w:val="21"/>
        </w:rPr>
        <w:t xml:space="preserve"> of R-Type RISC-V Instruction</w:t>
      </w:r>
    </w:p>
    <w:p w:rsidR="00240EC6" w:rsidRDefault="00240EC6">
      <w:pPr>
        <w:widowControl/>
        <w:autoSpaceDE/>
        <w:autoSpaceDN/>
        <w:spacing w:after="160" w:line="259" w:lineRule="auto"/>
        <w:rPr>
          <w:rFonts w:ascii="Calibri" w:eastAsia="Calibri" w:hAnsi="Calibri"/>
        </w:rPr>
      </w:pPr>
    </w:p>
    <w:p w:rsidR="00914966" w:rsidRDefault="00240EC6">
      <w:pPr>
        <w:widowControl/>
        <w:autoSpaceDE/>
        <w:autoSpaceDN/>
        <w:spacing w:after="160" w:line="259" w:lineRule="auto"/>
        <w:rPr>
          <w:rFonts w:ascii="Calibri" w:eastAsia="Calibri" w:hAnsi="Calibri"/>
        </w:rPr>
      </w:pPr>
      <w:r>
        <w:rPr>
          <w:noProof/>
        </w:rPr>
        <w:drawing>
          <wp:inline distT="0" distB="0" distL="0" distR="0">
            <wp:extent cx="5943600" cy="3273972"/>
            <wp:effectExtent l="0" t="0" r="0" b="3175"/>
            <wp:docPr id="152803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30102" name=""/>
                    <pic:cNvPicPr/>
                  </pic:nvPicPr>
                  <pic:blipFill>
                    <a:blip r:embed="rId36"/>
                    <a:stretch>
                      <a:fillRect/>
                    </a:stretch>
                  </pic:blipFill>
                  <pic:spPr>
                    <a:xfrm>
                      <a:off x="0" y="0"/>
                      <a:ext cx="5945109" cy="3274803"/>
                    </a:xfrm>
                    <a:prstGeom prst="rect">
                      <a:avLst/>
                    </a:prstGeom>
                  </pic:spPr>
                </pic:pic>
              </a:graphicData>
            </a:graphic>
          </wp:inline>
        </w:drawing>
      </w:r>
    </w:p>
    <w:p w:rsidR="00EC219E" w:rsidRDefault="00240EC6">
      <w:pPr>
        <w:widowControl/>
        <w:autoSpaceDE/>
        <w:autoSpaceDN/>
        <w:spacing w:after="160" w:line="259" w:lineRule="auto"/>
        <w:rPr>
          <w:rFonts w:ascii="Calibri" w:eastAsia="Calibri" w:hAnsi="Calibri"/>
        </w:rPr>
      </w:pPr>
      <w:r>
        <w:rPr>
          <w:noProof/>
        </w:rPr>
        <w:drawing>
          <wp:inline distT="0" distB="0" distL="0" distR="0">
            <wp:extent cx="5943600" cy="3426373"/>
            <wp:effectExtent l="0" t="0" r="0" b="3175"/>
            <wp:docPr id="6199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148" name=""/>
                    <pic:cNvPicPr/>
                  </pic:nvPicPr>
                  <pic:blipFill>
                    <a:blip r:embed="rId37"/>
                    <a:stretch>
                      <a:fillRect/>
                    </a:stretch>
                  </pic:blipFill>
                  <pic:spPr>
                    <a:xfrm>
                      <a:off x="0" y="0"/>
                      <a:ext cx="5950276" cy="3430222"/>
                    </a:xfrm>
                    <a:prstGeom prst="rect">
                      <a:avLst/>
                    </a:prstGeom>
                  </pic:spPr>
                </pic:pic>
              </a:graphicData>
            </a:graphic>
          </wp:inline>
        </w:drawing>
      </w:r>
    </w:p>
    <w:p w:rsidR="00B00A91" w:rsidRDefault="00B00A91">
      <w:pPr>
        <w:widowControl/>
        <w:autoSpaceDE/>
        <w:autoSpaceDN/>
        <w:spacing w:after="160" w:line="259" w:lineRule="auto"/>
        <w:rPr>
          <w:rFonts w:ascii="Calibri" w:eastAsia="Calibri" w:hAnsi="Calibri"/>
        </w:rPr>
      </w:pPr>
    </w:p>
    <w:p w:rsidR="00240EC6" w:rsidRDefault="00240EC6">
      <w:pPr>
        <w:widowControl/>
        <w:autoSpaceDE/>
        <w:autoSpaceDN/>
        <w:spacing w:after="160" w:line="259" w:lineRule="auto"/>
        <w:rPr>
          <w:rFonts w:ascii="Calibri" w:eastAsia="Calibri" w:hAnsi="Calibri"/>
        </w:rPr>
      </w:pPr>
    </w:p>
    <w:p w:rsidR="00240EC6" w:rsidRDefault="00240EC6">
      <w:pPr>
        <w:widowControl/>
        <w:autoSpaceDE/>
        <w:autoSpaceDN/>
        <w:spacing w:after="160" w:line="259" w:lineRule="auto"/>
        <w:rPr>
          <w:rFonts w:ascii="Calibri" w:eastAsia="Calibri" w:hAnsi="Calibri"/>
        </w:rPr>
      </w:pPr>
    </w:p>
    <w:p w:rsidR="005D13A8" w:rsidRPr="00EC219E" w:rsidRDefault="005D13A8" w:rsidP="005D13A8">
      <w:pPr>
        <w:widowControl/>
        <w:tabs>
          <w:tab w:val="center" w:pos="4680"/>
          <w:tab w:val="right" w:pos="9360"/>
        </w:tabs>
        <w:autoSpaceDE/>
        <w:autoSpaceDN/>
        <w:jc w:val="center"/>
        <w:rPr>
          <w:rFonts w:ascii="Calibri" w:eastAsia="Calibri" w:hAnsi="Calibri"/>
          <w:b/>
          <w:sz w:val="36"/>
        </w:rPr>
      </w:pPr>
      <w:r>
        <w:rPr>
          <w:rFonts w:ascii="Arial" w:eastAsiaTheme="minorHAnsi" w:hAnsi="Arial" w:cs="Arial"/>
          <w:b/>
          <w:color w:val="131313"/>
          <w:sz w:val="32"/>
          <w:szCs w:val="21"/>
        </w:rPr>
        <w:lastRenderedPageBreak/>
        <w:t xml:space="preserve">Designing </w:t>
      </w:r>
      <w:proofErr w:type="spellStart"/>
      <w:r>
        <w:rPr>
          <w:rFonts w:ascii="Arial" w:eastAsiaTheme="minorHAnsi" w:hAnsi="Arial" w:cs="Arial"/>
          <w:b/>
          <w:color w:val="131313"/>
          <w:sz w:val="32"/>
          <w:szCs w:val="21"/>
        </w:rPr>
        <w:t>DataPath</w:t>
      </w:r>
      <w:proofErr w:type="spellEnd"/>
      <w:r>
        <w:rPr>
          <w:rFonts w:ascii="Arial" w:eastAsiaTheme="minorHAnsi" w:hAnsi="Arial" w:cs="Arial"/>
          <w:b/>
          <w:color w:val="131313"/>
          <w:sz w:val="32"/>
          <w:szCs w:val="21"/>
        </w:rPr>
        <w:t xml:space="preserve"> of </w:t>
      </w:r>
      <w:r w:rsidR="001A11BB">
        <w:rPr>
          <w:rFonts w:ascii="Arial" w:eastAsiaTheme="minorHAnsi" w:hAnsi="Arial" w:cs="Arial"/>
          <w:b/>
          <w:color w:val="131313"/>
          <w:sz w:val="32"/>
          <w:szCs w:val="21"/>
        </w:rPr>
        <w:t>B</w:t>
      </w:r>
      <w:r w:rsidRPr="00EC219E">
        <w:rPr>
          <w:rFonts w:ascii="Arial" w:eastAsiaTheme="minorHAnsi" w:hAnsi="Arial" w:cs="Arial"/>
          <w:b/>
          <w:color w:val="131313"/>
          <w:sz w:val="32"/>
          <w:szCs w:val="21"/>
        </w:rPr>
        <w:t>-Type RISC-V Instruction</w:t>
      </w:r>
    </w:p>
    <w:p w:rsidR="005D13A8" w:rsidRDefault="005D13A8">
      <w:pPr>
        <w:widowControl/>
        <w:autoSpaceDE/>
        <w:autoSpaceDN/>
        <w:spacing w:after="160" w:line="259" w:lineRule="auto"/>
        <w:rPr>
          <w:rFonts w:ascii="Calibri" w:eastAsia="Calibri" w:hAnsi="Calibri"/>
        </w:rPr>
      </w:pPr>
    </w:p>
    <w:p w:rsidR="005D13A8" w:rsidRDefault="005D13A8">
      <w:pPr>
        <w:widowControl/>
        <w:autoSpaceDE/>
        <w:autoSpaceDN/>
        <w:spacing w:after="160" w:line="259" w:lineRule="auto"/>
        <w:rPr>
          <w:rFonts w:ascii="Calibri" w:eastAsia="Calibri" w:hAnsi="Calibri"/>
        </w:rPr>
      </w:pPr>
      <w:r>
        <w:rPr>
          <w:noProof/>
        </w:rPr>
        <w:drawing>
          <wp:inline distT="0" distB="0" distL="0" distR="0" wp14:anchorId="02BC7151" wp14:editId="49447E23">
            <wp:extent cx="5943600" cy="334754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5537" cy="3348636"/>
                    </a:xfrm>
                    <a:prstGeom prst="rect">
                      <a:avLst/>
                    </a:prstGeom>
                  </pic:spPr>
                </pic:pic>
              </a:graphicData>
            </a:graphic>
          </wp:inline>
        </w:drawing>
      </w:r>
    </w:p>
    <w:p w:rsidR="00DF3E7D" w:rsidRPr="000D5546" w:rsidRDefault="000D5546" w:rsidP="000D5546">
      <w:pPr>
        <w:widowControl/>
        <w:autoSpaceDE/>
        <w:autoSpaceDN/>
        <w:spacing w:after="160" w:line="259" w:lineRule="auto"/>
        <w:jc w:val="center"/>
        <w:rPr>
          <w:rFonts w:ascii="Arial" w:eastAsia="Calibri" w:hAnsi="Arial" w:cs="Arial"/>
          <w:b/>
          <w:sz w:val="44"/>
          <w:u w:val="single"/>
        </w:rPr>
      </w:pPr>
      <w:r w:rsidRPr="000D5546">
        <w:rPr>
          <w:rFonts w:ascii="Arial" w:hAnsi="Arial" w:cs="Arial"/>
          <w:b/>
          <w:sz w:val="32"/>
        </w:rPr>
        <w:t>Complete single-cycle processor</w:t>
      </w:r>
    </w:p>
    <w:p w:rsidR="00DF3E7D" w:rsidRDefault="00DF3E7D">
      <w:pPr>
        <w:widowControl/>
        <w:autoSpaceDE/>
        <w:autoSpaceDN/>
        <w:spacing w:after="160" w:line="259" w:lineRule="auto"/>
        <w:rPr>
          <w:rFonts w:ascii="Calibri" w:eastAsia="Calibri" w:hAnsi="Calibri"/>
          <w:b/>
          <w:sz w:val="32"/>
          <w:u w:val="single"/>
        </w:rPr>
      </w:pPr>
    </w:p>
    <w:p w:rsidR="00B00A91" w:rsidRDefault="000D5546" w:rsidP="00FB3958">
      <w:pPr>
        <w:widowControl/>
        <w:autoSpaceDE/>
        <w:autoSpaceDN/>
        <w:spacing w:after="160" w:line="259" w:lineRule="auto"/>
        <w:rPr>
          <w:rFonts w:ascii="Calibri" w:eastAsia="Calibri" w:hAnsi="Calibri"/>
          <w:b/>
          <w:sz w:val="32"/>
          <w:u w:val="single"/>
        </w:rPr>
      </w:pPr>
      <w:r w:rsidRPr="008F58AD">
        <w:rPr>
          <w:rFonts w:ascii="Calibri" w:eastAsia="Calibri" w:hAnsi="Calibri"/>
          <w:b/>
          <w:noProof/>
          <w:sz w:val="32"/>
        </w:rPr>
        <w:drawing>
          <wp:inline distT="0" distB="0" distL="0" distR="0">
            <wp:extent cx="5939749" cy="3379076"/>
            <wp:effectExtent l="0" t="0" r="4445" b="0"/>
            <wp:docPr id="48" name="Picture 48" descr="C:\Users\Rao\Desktop\RISC-V Single Cycle Core in Verilog\RIS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o\Desktop\RISC-V Single Cycle Core in Verilog\RISC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4703" cy="3393272"/>
                    </a:xfrm>
                    <a:prstGeom prst="rect">
                      <a:avLst/>
                    </a:prstGeom>
                    <a:noFill/>
                    <a:ln>
                      <a:noFill/>
                    </a:ln>
                  </pic:spPr>
                </pic:pic>
              </a:graphicData>
            </a:graphic>
          </wp:inline>
        </w:drawing>
      </w:r>
    </w:p>
    <w:p w:rsidR="00E4054A" w:rsidRPr="00986B44" w:rsidRDefault="00986B44" w:rsidP="00FB3958">
      <w:pPr>
        <w:widowControl/>
        <w:autoSpaceDE/>
        <w:autoSpaceDN/>
        <w:spacing w:after="160" w:line="259" w:lineRule="auto"/>
        <w:rPr>
          <w:sz w:val="24"/>
          <w:szCs w:val="24"/>
        </w:rPr>
      </w:pPr>
      <w:r w:rsidRPr="00986B44">
        <w:rPr>
          <w:b/>
          <w:sz w:val="24"/>
          <w:szCs w:val="24"/>
          <w:shd w:val="clear" w:color="auto" w:fill="FFFFFF"/>
        </w:rPr>
        <w:lastRenderedPageBreak/>
        <w:t>GitHub Repository:</w:t>
      </w:r>
      <w:r w:rsidRPr="00986B44">
        <w:rPr>
          <w:sz w:val="24"/>
          <w:szCs w:val="24"/>
          <w:shd w:val="clear" w:color="auto" w:fill="FFFFFF"/>
        </w:rPr>
        <w:t xml:space="preserve"> You can explore the project in detail at my GitHub repository:</w:t>
      </w:r>
      <w:r w:rsidRPr="00986B44">
        <w:rPr>
          <w:rStyle w:val="white-space-pre"/>
          <w:sz w:val="24"/>
          <w:szCs w:val="24"/>
          <w:shd w:val="clear" w:color="auto" w:fill="FFFFFF"/>
        </w:rPr>
        <w:t xml:space="preserve"> </w:t>
      </w:r>
    </w:p>
    <w:p w:rsidR="00986B44" w:rsidRDefault="00B26E92" w:rsidP="00FB3958">
      <w:pPr>
        <w:widowControl/>
        <w:autoSpaceDE/>
        <w:autoSpaceDN/>
        <w:spacing w:after="160" w:line="259" w:lineRule="auto"/>
        <w:rPr>
          <w:rFonts w:ascii="Calibri" w:eastAsia="Calibri" w:hAnsi="Calibri"/>
          <w:b/>
          <w:sz w:val="32"/>
          <w:u w:val="single"/>
        </w:rPr>
      </w:pPr>
      <w:hyperlink r:id="rId40" w:history="1">
        <w:r w:rsidR="00986B44" w:rsidRPr="00986B44">
          <w:rPr>
            <w:rStyle w:val="Hyperlink"/>
            <w:rFonts w:eastAsia="Calibri"/>
            <w:b/>
            <w:sz w:val="24"/>
            <w:szCs w:val="24"/>
          </w:rPr>
          <w:t>https://github.com/RAOUMERTC73/RISC-V-Single-Cycle-Core-in-Verilog</w:t>
        </w:r>
      </w:hyperlink>
    </w:p>
    <w:p w:rsidR="00986B44" w:rsidRPr="00FB3958" w:rsidRDefault="00986B44" w:rsidP="00FB3958">
      <w:pPr>
        <w:widowControl/>
        <w:autoSpaceDE/>
        <w:autoSpaceDN/>
        <w:spacing w:after="160" w:line="259" w:lineRule="auto"/>
        <w:rPr>
          <w:rFonts w:ascii="Calibri" w:eastAsia="Calibri" w:hAnsi="Calibri"/>
          <w:b/>
          <w:sz w:val="32"/>
          <w:u w:val="single"/>
        </w:rPr>
      </w:pPr>
    </w:p>
    <w:sectPr w:rsidR="00986B44" w:rsidRPr="00FB3958">
      <w:headerReference w:type="default" r:id="rId41"/>
      <w:footerReference w:type="default" r:id="rId42"/>
      <w:pgSz w:w="12240" w:h="15840"/>
      <w:pgMar w:top="1440" w:right="1440" w:bottom="1440" w:left="1440"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6E92" w:rsidRDefault="00B26E92">
      <w:r>
        <w:separator/>
      </w:r>
    </w:p>
  </w:endnote>
  <w:endnote w:type="continuationSeparator" w:id="0">
    <w:p w:rsidR="00B26E92" w:rsidRDefault="00B26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1"/>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Pr="00493BE4" w:rsidRDefault="005D13A8" w:rsidP="00493BE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BE4" w:rsidRPr="00493BE4" w:rsidRDefault="00493BE4" w:rsidP="00493BE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5D13A8">
    <w:pPr>
      <w:rPr>
        <w:vanish/>
        <w:sz w:val="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5D13A8">
    <w:pPr>
      <w:rPr>
        <w:vanish/>
        <w:sz w:val="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5D13A8">
    <w:pPr>
      <w:rPr>
        <w:vanish/>
        <w:sz w:val="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6E92" w:rsidRDefault="00B26E92">
      <w:r>
        <w:separator/>
      </w:r>
    </w:p>
  </w:footnote>
  <w:footnote w:type="continuationSeparator" w:id="0">
    <w:p w:rsidR="00B26E92" w:rsidRDefault="00B26E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Default="00805570">
    <w:pPr>
      <w:pStyle w:val="BodyText"/>
      <w:spacing w:line="14" w:lineRule="auto"/>
      <w:rPr>
        <w:sz w:val="20"/>
      </w:rPr>
    </w:pPr>
    <w:r>
      <w:rPr>
        <w:sz w:val="20"/>
      </w:rPr>
      <w:t>h</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BE4" w:rsidRDefault="00493BE4">
    <w:pPr>
      <w:pStyle w:val="BodyText"/>
      <w:spacing w:line="14" w:lineRule="auto"/>
      <w:rPr>
        <w:sz w:val="20"/>
      </w:rPr>
    </w:pPr>
    <w:r>
      <w:rPr>
        <w:sz w:val="20"/>
      </w:rPr>
      <w:t>h</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Pr="00500EB6" w:rsidRDefault="005D13A8" w:rsidP="00500EB6">
    <w:pPr>
      <w:widowControl/>
      <w:tabs>
        <w:tab w:val="center" w:pos="4680"/>
        <w:tab w:val="right" w:pos="9360"/>
      </w:tabs>
      <w:autoSpaceDE/>
      <w:autoSpaceDN/>
      <w:jc w:val="center"/>
      <w:rPr>
        <w:rFonts w:ascii="Calibri" w:eastAsia="Calibri" w:hAnsi="Calibri"/>
        <w:b/>
        <w:sz w:val="32"/>
      </w:rPr>
    </w:pPr>
    <w:r w:rsidRPr="00500EB6">
      <w:rPr>
        <w:rFonts w:ascii="Arial" w:eastAsiaTheme="minorHAnsi" w:hAnsi="Arial" w:cs="Arial"/>
        <w:b/>
        <w:color w:val="131313"/>
        <w:sz w:val="28"/>
        <w:szCs w:val="21"/>
      </w:rPr>
      <w:t xml:space="preserve">Designing </w:t>
    </w:r>
    <w:proofErr w:type="spellStart"/>
    <w:r w:rsidRPr="00500EB6">
      <w:rPr>
        <w:rFonts w:ascii="Arial" w:eastAsiaTheme="minorHAnsi" w:hAnsi="Arial" w:cs="Arial"/>
        <w:b/>
        <w:color w:val="131313"/>
        <w:sz w:val="28"/>
        <w:szCs w:val="21"/>
      </w:rPr>
      <w:t>DataPath</w:t>
    </w:r>
    <w:proofErr w:type="spellEnd"/>
    <w:r w:rsidRPr="00500EB6">
      <w:rPr>
        <w:rFonts w:ascii="Arial" w:eastAsiaTheme="minorHAnsi" w:hAnsi="Arial" w:cs="Arial"/>
        <w:b/>
        <w:color w:val="131313"/>
        <w:sz w:val="28"/>
        <w:szCs w:val="21"/>
      </w:rPr>
      <w:t xml:space="preserve"> of Load Word RISC-V Instruction.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Pr="000F7702" w:rsidRDefault="005D13A8" w:rsidP="000F7702">
    <w:pPr>
      <w:widowControl/>
      <w:tabs>
        <w:tab w:val="center" w:pos="4680"/>
        <w:tab w:val="right" w:pos="9360"/>
      </w:tabs>
      <w:autoSpaceDE/>
      <w:autoSpaceDN/>
      <w:jc w:val="center"/>
      <w:rPr>
        <w:rFonts w:ascii="Calibri" w:eastAsia="Calibri" w:hAnsi="Calibri"/>
        <w:b/>
        <w:sz w:val="32"/>
      </w:rPr>
    </w:pPr>
    <w:r w:rsidRPr="000F7702">
      <w:rPr>
        <w:rFonts w:ascii="Arial" w:eastAsiaTheme="minorHAnsi" w:hAnsi="Arial" w:cs="Arial"/>
        <w:b/>
        <w:color w:val="131313"/>
        <w:sz w:val="28"/>
        <w:szCs w:val="21"/>
      </w:rPr>
      <w:t xml:space="preserve">Designing </w:t>
    </w:r>
    <w:proofErr w:type="spellStart"/>
    <w:r w:rsidRPr="000F7702">
      <w:rPr>
        <w:rFonts w:ascii="Arial" w:eastAsiaTheme="minorHAnsi" w:hAnsi="Arial" w:cs="Arial"/>
        <w:b/>
        <w:color w:val="131313"/>
        <w:sz w:val="28"/>
        <w:szCs w:val="21"/>
      </w:rPr>
      <w:t>DataPath</w:t>
    </w:r>
    <w:proofErr w:type="spellEnd"/>
    <w:r w:rsidRPr="000F7702">
      <w:rPr>
        <w:rFonts w:ascii="Arial" w:eastAsiaTheme="minorHAnsi" w:hAnsi="Arial" w:cs="Arial"/>
        <w:b/>
        <w:color w:val="131313"/>
        <w:sz w:val="28"/>
        <w:szCs w:val="21"/>
      </w:rPr>
      <w:t xml:space="preserve"> of Store Word RISC-V Instruction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3A8" w:rsidRPr="00EC219E" w:rsidRDefault="005D13A8" w:rsidP="00EC219E">
    <w:pPr>
      <w:widowControl/>
      <w:tabs>
        <w:tab w:val="center" w:pos="4680"/>
        <w:tab w:val="right" w:pos="9360"/>
      </w:tabs>
      <w:autoSpaceDE/>
      <w:autoSpaceDN/>
      <w:jc w:val="center"/>
      <w:rPr>
        <w:rFonts w:ascii="Calibri" w:eastAsia="Calibri" w:hAnsi="Calibri"/>
        <w:b/>
        <w:sz w:val="3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40DF"/>
    <w:multiLevelType w:val="multilevel"/>
    <w:tmpl w:val="15AAA216"/>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1" w15:restartNumberingAfterBreak="0">
    <w:nsid w:val="03DF37E6"/>
    <w:multiLevelType w:val="multilevel"/>
    <w:tmpl w:val="D382AEE0"/>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154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470" w:hanging="720"/>
      </w:pPr>
      <w:rPr>
        <w:rFonts w:hint="default"/>
        <w:lang w:val="en-US" w:eastAsia="en-US" w:bidi="ar-SA"/>
      </w:rPr>
    </w:lvl>
    <w:lvl w:ilvl="5">
      <w:numFmt w:val="bullet"/>
      <w:lvlText w:val="•"/>
      <w:lvlJc w:val="left"/>
      <w:pPr>
        <w:ind w:left="4435" w:hanging="720"/>
      </w:pPr>
      <w:rPr>
        <w:rFonts w:hint="default"/>
        <w:lang w:val="en-US" w:eastAsia="en-US" w:bidi="ar-SA"/>
      </w:rPr>
    </w:lvl>
    <w:lvl w:ilvl="6">
      <w:numFmt w:val="bullet"/>
      <w:lvlText w:val="•"/>
      <w:lvlJc w:val="left"/>
      <w:pPr>
        <w:ind w:left="5400" w:hanging="720"/>
      </w:pPr>
      <w:rPr>
        <w:rFonts w:hint="default"/>
        <w:lang w:val="en-US" w:eastAsia="en-US" w:bidi="ar-SA"/>
      </w:rPr>
    </w:lvl>
    <w:lvl w:ilvl="7">
      <w:numFmt w:val="bullet"/>
      <w:lvlText w:val="•"/>
      <w:lvlJc w:val="left"/>
      <w:pPr>
        <w:ind w:left="6365" w:hanging="720"/>
      </w:pPr>
      <w:rPr>
        <w:rFonts w:hint="default"/>
        <w:lang w:val="en-US" w:eastAsia="en-US" w:bidi="ar-SA"/>
      </w:rPr>
    </w:lvl>
    <w:lvl w:ilvl="8">
      <w:numFmt w:val="bullet"/>
      <w:lvlText w:val="•"/>
      <w:lvlJc w:val="left"/>
      <w:pPr>
        <w:ind w:left="7330" w:hanging="720"/>
      </w:pPr>
      <w:rPr>
        <w:rFonts w:hint="default"/>
        <w:lang w:val="en-US" w:eastAsia="en-US" w:bidi="ar-SA"/>
      </w:rPr>
    </w:lvl>
  </w:abstractNum>
  <w:abstractNum w:abstractNumId="2" w15:restartNumberingAfterBreak="0">
    <w:nsid w:val="03FE4672"/>
    <w:multiLevelType w:val="multilevel"/>
    <w:tmpl w:val="63506CF8"/>
    <w:lvl w:ilvl="0">
      <w:start w:val="5"/>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3" w15:restartNumberingAfterBreak="0">
    <w:nsid w:val="114F3D05"/>
    <w:multiLevelType w:val="multilevel"/>
    <w:tmpl w:val="45E24036"/>
    <w:lvl w:ilvl="0">
      <w:start w:val="7"/>
      <w:numFmt w:val="decimal"/>
      <w:lvlText w:val="%1"/>
      <w:lvlJc w:val="left"/>
      <w:pPr>
        <w:ind w:left="450" w:hanging="450"/>
      </w:pPr>
      <w:rPr>
        <w:rFonts w:hint="default"/>
      </w:rPr>
    </w:lvl>
    <w:lvl w:ilvl="1">
      <w:start w:val="2"/>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4" w15:restartNumberingAfterBreak="0">
    <w:nsid w:val="127F33F9"/>
    <w:multiLevelType w:val="multilevel"/>
    <w:tmpl w:val="E9C027A8"/>
    <w:lvl w:ilvl="0">
      <w:start w:val="1"/>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5" w15:restartNumberingAfterBreak="0">
    <w:nsid w:val="12D820D2"/>
    <w:multiLevelType w:val="multilevel"/>
    <w:tmpl w:val="BE10F724"/>
    <w:lvl w:ilvl="0">
      <w:start w:val="4"/>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6" w15:restartNumberingAfterBreak="0">
    <w:nsid w:val="186B667E"/>
    <w:multiLevelType w:val="multilevel"/>
    <w:tmpl w:val="B3565A98"/>
    <w:lvl w:ilvl="0">
      <w:start w:val="5"/>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7" w15:restartNumberingAfterBreak="0">
    <w:nsid w:val="22472709"/>
    <w:multiLevelType w:val="multilevel"/>
    <w:tmpl w:val="53C41590"/>
    <w:lvl w:ilvl="0">
      <w:start w:val="6"/>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8" w15:restartNumberingAfterBreak="0">
    <w:nsid w:val="43943F61"/>
    <w:multiLevelType w:val="multilevel"/>
    <w:tmpl w:val="EB825C1A"/>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9" w15:restartNumberingAfterBreak="0">
    <w:nsid w:val="43D90ED5"/>
    <w:multiLevelType w:val="multilevel"/>
    <w:tmpl w:val="6ED0B37A"/>
    <w:lvl w:ilvl="0">
      <w:start w:val="7"/>
      <w:numFmt w:val="decimal"/>
      <w:lvlText w:val="%1"/>
      <w:lvlJc w:val="left"/>
      <w:pPr>
        <w:ind w:left="450" w:hanging="450"/>
      </w:pPr>
      <w:rPr>
        <w:rFonts w:hint="default"/>
      </w:rPr>
    </w:lvl>
    <w:lvl w:ilvl="1">
      <w:start w:val="2"/>
      <w:numFmt w:val="decimal"/>
      <w:lvlText w:val="%1.%2"/>
      <w:lvlJc w:val="left"/>
      <w:pPr>
        <w:ind w:left="1540" w:hanging="72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540" w:hanging="1080"/>
      </w:pPr>
      <w:rPr>
        <w:rFonts w:hint="default"/>
      </w:rPr>
    </w:lvl>
    <w:lvl w:ilvl="4">
      <w:start w:val="1"/>
      <w:numFmt w:val="decimal"/>
      <w:lvlText w:val="%1.%2.%3.%4.%5"/>
      <w:lvlJc w:val="left"/>
      <w:pPr>
        <w:ind w:left="4720" w:hanging="1440"/>
      </w:pPr>
      <w:rPr>
        <w:rFonts w:hint="default"/>
      </w:rPr>
    </w:lvl>
    <w:lvl w:ilvl="5">
      <w:start w:val="1"/>
      <w:numFmt w:val="decimal"/>
      <w:lvlText w:val="%1.%2.%3.%4.%5.%6"/>
      <w:lvlJc w:val="left"/>
      <w:pPr>
        <w:ind w:left="5900" w:hanging="1800"/>
      </w:pPr>
      <w:rPr>
        <w:rFonts w:hint="default"/>
      </w:rPr>
    </w:lvl>
    <w:lvl w:ilvl="6">
      <w:start w:val="1"/>
      <w:numFmt w:val="decimal"/>
      <w:lvlText w:val="%1.%2.%3.%4.%5.%6.%7"/>
      <w:lvlJc w:val="left"/>
      <w:pPr>
        <w:ind w:left="6720" w:hanging="1800"/>
      </w:pPr>
      <w:rPr>
        <w:rFonts w:hint="default"/>
      </w:rPr>
    </w:lvl>
    <w:lvl w:ilvl="7">
      <w:start w:val="1"/>
      <w:numFmt w:val="decimal"/>
      <w:lvlText w:val="%1.%2.%3.%4.%5.%6.%7.%8"/>
      <w:lvlJc w:val="left"/>
      <w:pPr>
        <w:ind w:left="7900" w:hanging="2160"/>
      </w:pPr>
      <w:rPr>
        <w:rFonts w:hint="default"/>
      </w:rPr>
    </w:lvl>
    <w:lvl w:ilvl="8">
      <w:start w:val="1"/>
      <w:numFmt w:val="decimal"/>
      <w:lvlText w:val="%1.%2.%3.%4.%5.%6.%7.%8.%9"/>
      <w:lvlJc w:val="left"/>
      <w:pPr>
        <w:ind w:left="9080" w:hanging="2520"/>
      </w:pPr>
      <w:rPr>
        <w:rFonts w:hint="default"/>
      </w:rPr>
    </w:lvl>
  </w:abstractNum>
  <w:abstractNum w:abstractNumId="10" w15:restartNumberingAfterBreak="0">
    <w:nsid w:val="47A7129F"/>
    <w:multiLevelType w:val="multilevel"/>
    <w:tmpl w:val="E4C62FCE"/>
    <w:lvl w:ilvl="0">
      <w:start w:val="3"/>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11" w15:restartNumberingAfterBreak="0">
    <w:nsid w:val="5D7654AE"/>
    <w:multiLevelType w:val="multilevel"/>
    <w:tmpl w:val="53C41590"/>
    <w:lvl w:ilvl="0">
      <w:start w:val="6"/>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12" w15:restartNumberingAfterBreak="0">
    <w:nsid w:val="624F2F02"/>
    <w:multiLevelType w:val="multilevel"/>
    <w:tmpl w:val="51A489BA"/>
    <w:lvl w:ilvl="0">
      <w:start w:val="7"/>
      <w:numFmt w:val="decimal"/>
      <w:lvlText w:val="%1"/>
      <w:lvlJc w:val="left"/>
      <w:pPr>
        <w:ind w:left="450" w:hanging="450"/>
      </w:pPr>
      <w:rPr>
        <w:rFonts w:hint="default"/>
      </w:rPr>
    </w:lvl>
    <w:lvl w:ilvl="1">
      <w:start w:val="2"/>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13" w15:restartNumberingAfterBreak="0">
    <w:nsid w:val="6B1B36CD"/>
    <w:multiLevelType w:val="multilevel"/>
    <w:tmpl w:val="1B0C09AC"/>
    <w:lvl w:ilvl="0">
      <w:start w:val="7"/>
      <w:numFmt w:val="decimal"/>
      <w:lvlText w:val="%1"/>
      <w:lvlJc w:val="left"/>
      <w:pPr>
        <w:ind w:left="450" w:hanging="450"/>
      </w:pPr>
      <w:rPr>
        <w:rFonts w:hint="default"/>
      </w:rPr>
    </w:lvl>
    <w:lvl w:ilvl="1">
      <w:start w:val="1"/>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14" w15:restartNumberingAfterBreak="0">
    <w:nsid w:val="6B695EF6"/>
    <w:multiLevelType w:val="multilevel"/>
    <w:tmpl w:val="53C41590"/>
    <w:lvl w:ilvl="0">
      <w:start w:val="6"/>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35" w:hanging="540"/>
      </w:pPr>
      <w:rPr>
        <w:rFonts w:hint="default"/>
        <w:lang w:val="en-US" w:eastAsia="en-US" w:bidi="ar-SA"/>
      </w:rPr>
    </w:lvl>
    <w:lvl w:ilvl="4">
      <w:numFmt w:val="bullet"/>
      <w:lvlText w:val="•"/>
      <w:lvlJc w:val="left"/>
      <w:pPr>
        <w:ind w:left="3753" w:hanging="540"/>
      </w:pPr>
      <w:rPr>
        <w:rFonts w:hint="default"/>
        <w:lang w:val="en-US" w:eastAsia="en-US" w:bidi="ar-SA"/>
      </w:rPr>
    </w:lvl>
    <w:lvl w:ilvl="5">
      <w:numFmt w:val="bullet"/>
      <w:lvlText w:val="•"/>
      <w:lvlJc w:val="left"/>
      <w:pPr>
        <w:ind w:left="4671" w:hanging="540"/>
      </w:pPr>
      <w:rPr>
        <w:rFonts w:hint="default"/>
        <w:lang w:val="en-US" w:eastAsia="en-US" w:bidi="ar-SA"/>
      </w:rPr>
    </w:lvl>
    <w:lvl w:ilvl="6">
      <w:numFmt w:val="bullet"/>
      <w:lvlText w:val="•"/>
      <w:lvlJc w:val="left"/>
      <w:pPr>
        <w:ind w:left="5588" w:hanging="540"/>
      </w:pPr>
      <w:rPr>
        <w:rFonts w:hint="default"/>
        <w:lang w:val="en-US" w:eastAsia="en-US" w:bidi="ar-SA"/>
      </w:rPr>
    </w:lvl>
    <w:lvl w:ilvl="7">
      <w:numFmt w:val="bullet"/>
      <w:lvlText w:val="•"/>
      <w:lvlJc w:val="left"/>
      <w:pPr>
        <w:ind w:left="6506" w:hanging="540"/>
      </w:pPr>
      <w:rPr>
        <w:rFonts w:hint="default"/>
        <w:lang w:val="en-US" w:eastAsia="en-US" w:bidi="ar-SA"/>
      </w:rPr>
    </w:lvl>
    <w:lvl w:ilvl="8">
      <w:numFmt w:val="bullet"/>
      <w:lvlText w:val="•"/>
      <w:lvlJc w:val="left"/>
      <w:pPr>
        <w:ind w:left="7424" w:hanging="540"/>
      </w:pPr>
      <w:rPr>
        <w:rFonts w:hint="default"/>
        <w:lang w:val="en-US" w:eastAsia="en-US" w:bidi="ar-SA"/>
      </w:rPr>
    </w:lvl>
  </w:abstractNum>
  <w:abstractNum w:abstractNumId="15" w15:restartNumberingAfterBreak="0">
    <w:nsid w:val="74AF2FC6"/>
    <w:multiLevelType w:val="multilevel"/>
    <w:tmpl w:val="803855C4"/>
    <w:lvl w:ilvl="0">
      <w:start w:val="2"/>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start w:val="1"/>
      <w:numFmt w:val="decimal"/>
      <w:lvlText w:val="%1.%2.%3.%4"/>
      <w:lvlJc w:val="left"/>
      <w:pPr>
        <w:ind w:left="939" w:hanging="840"/>
      </w:pPr>
      <w:rPr>
        <w:rFonts w:ascii="Times New Roman" w:eastAsia="Times New Roman" w:hAnsi="Times New Roman" w:cs="Times New Roman" w:hint="default"/>
        <w:b/>
        <w:bCs/>
        <w:i w:val="0"/>
        <w:iCs w:val="0"/>
        <w:spacing w:val="-1"/>
        <w:w w:val="100"/>
        <w:sz w:val="28"/>
        <w:szCs w:val="28"/>
        <w:lang w:val="en-US" w:eastAsia="en-US" w:bidi="ar-SA"/>
      </w:rPr>
    </w:lvl>
    <w:lvl w:ilvl="4">
      <w:numFmt w:val="bullet"/>
      <w:lvlText w:val="•"/>
      <w:lvlJc w:val="left"/>
      <w:pPr>
        <w:ind w:left="3020" w:hanging="840"/>
      </w:pPr>
      <w:rPr>
        <w:rFonts w:hint="default"/>
        <w:lang w:val="en-US" w:eastAsia="en-US" w:bidi="ar-SA"/>
      </w:rPr>
    </w:lvl>
    <w:lvl w:ilvl="5">
      <w:numFmt w:val="bullet"/>
      <w:lvlText w:val="•"/>
      <w:lvlJc w:val="left"/>
      <w:pPr>
        <w:ind w:left="4060" w:hanging="840"/>
      </w:pPr>
      <w:rPr>
        <w:rFonts w:hint="default"/>
        <w:lang w:val="en-US" w:eastAsia="en-US" w:bidi="ar-SA"/>
      </w:rPr>
    </w:lvl>
    <w:lvl w:ilvl="6">
      <w:numFmt w:val="bullet"/>
      <w:lvlText w:val="•"/>
      <w:lvlJc w:val="left"/>
      <w:pPr>
        <w:ind w:left="5100" w:hanging="840"/>
      </w:pPr>
      <w:rPr>
        <w:rFonts w:hint="default"/>
        <w:lang w:val="en-US" w:eastAsia="en-US" w:bidi="ar-SA"/>
      </w:rPr>
    </w:lvl>
    <w:lvl w:ilvl="7">
      <w:numFmt w:val="bullet"/>
      <w:lvlText w:val="•"/>
      <w:lvlJc w:val="left"/>
      <w:pPr>
        <w:ind w:left="6140" w:hanging="840"/>
      </w:pPr>
      <w:rPr>
        <w:rFonts w:hint="default"/>
        <w:lang w:val="en-US" w:eastAsia="en-US" w:bidi="ar-SA"/>
      </w:rPr>
    </w:lvl>
    <w:lvl w:ilvl="8">
      <w:numFmt w:val="bullet"/>
      <w:lvlText w:val="•"/>
      <w:lvlJc w:val="left"/>
      <w:pPr>
        <w:ind w:left="7180" w:hanging="840"/>
      </w:pPr>
      <w:rPr>
        <w:rFonts w:hint="default"/>
        <w:lang w:val="en-US" w:eastAsia="en-US" w:bidi="ar-SA"/>
      </w:rPr>
    </w:lvl>
  </w:abstractNum>
  <w:abstractNum w:abstractNumId="16" w15:restartNumberingAfterBreak="0">
    <w:nsid w:val="76207AEA"/>
    <w:multiLevelType w:val="multilevel"/>
    <w:tmpl w:val="D294F52E"/>
    <w:lvl w:ilvl="0">
      <w:start w:val="4"/>
      <w:numFmt w:val="decimal"/>
      <w:lvlText w:val="%1"/>
      <w:lvlJc w:val="left"/>
      <w:pPr>
        <w:ind w:left="699" w:hanging="600"/>
      </w:pPr>
      <w:rPr>
        <w:rFonts w:hint="default"/>
        <w:lang w:val="en-US" w:eastAsia="en-US" w:bidi="ar-SA"/>
      </w:rPr>
    </w:lvl>
    <w:lvl w:ilvl="1">
      <w:start w:val="1"/>
      <w:numFmt w:val="decimal"/>
      <w:lvlText w:val="%1.%2"/>
      <w:lvlJc w:val="left"/>
      <w:pPr>
        <w:ind w:left="699"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9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abstractNum w:abstractNumId="17" w15:restartNumberingAfterBreak="0">
    <w:nsid w:val="7EA42EA7"/>
    <w:multiLevelType w:val="multilevel"/>
    <w:tmpl w:val="7DD85596"/>
    <w:lvl w:ilvl="0">
      <w:start w:val="6"/>
      <w:numFmt w:val="decimal"/>
      <w:lvlText w:val="%1"/>
      <w:lvlJc w:val="left"/>
      <w:pPr>
        <w:ind w:left="699" w:hanging="600"/>
      </w:pPr>
      <w:rPr>
        <w:rFonts w:hint="default"/>
        <w:lang w:val="en-US" w:eastAsia="en-US" w:bidi="ar-SA"/>
      </w:rPr>
    </w:lvl>
    <w:lvl w:ilvl="1">
      <w:start w:val="1"/>
      <w:numFmt w:val="decimal"/>
      <w:lvlText w:val="%1.%2"/>
      <w:lvlJc w:val="left"/>
      <w:pPr>
        <w:ind w:left="600" w:hanging="600"/>
      </w:pPr>
      <w:rPr>
        <w:rFonts w:ascii="Times New Roman" w:eastAsia="Times New Roman" w:hAnsi="Times New Roman" w:cs="Times New Roman" w:hint="default"/>
        <w:b/>
        <w:bCs/>
        <w:i w:val="0"/>
        <w:iCs w:val="0"/>
        <w:spacing w:val="-1"/>
        <w:w w:val="100"/>
        <w:sz w:val="40"/>
        <w:szCs w:val="40"/>
        <w:lang w:val="en-US" w:eastAsia="en-US" w:bidi="ar-SA"/>
      </w:rPr>
    </w:lvl>
    <w:lvl w:ilvl="2">
      <w:start w:val="1"/>
      <w:numFmt w:val="decimal"/>
      <w:lvlText w:val="%1.%2.%3"/>
      <w:lvlJc w:val="left"/>
      <w:pPr>
        <w:ind w:left="810" w:hanging="810"/>
      </w:pPr>
      <w:rPr>
        <w:rFonts w:ascii="Times New Roman" w:eastAsia="Times New Roman" w:hAnsi="Times New Roman" w:cs="Times New Roman" w:hint="default"/>
        <w:b/>
        <w:bCs/>
        <w:i w:val="0"/>
        <w:iCs w:val="0"/>
        <w:spacing w:val="0"/>
        <w:w w:val="100"/>
        <w:sz w:val="36"/>
        <w:szCs w:val="36"/>
        <w:lang w:val="en-US" w:eastAsia="en-US" w:bidi="ar-SA"/>
      </w:rPr>
    </w:lvl>
    <w:lvl w:ilvl="3">
      <w:numFmt w:val="bullet"/>
      <w:lvlText w:val="•"/>
      <w:lvlJc w:val="left"/>
      <w:pPr>
        <w:ind w:left="2773" w:hanging="810"/>
      </w:pPr>
      <w:rPr>
        <w:rFonts w:hint="default"/>
        <w:lang w:val="en-US" w:eastAsia="en-US" w:bidi="ar-SA"/>
      </w:rPr>
    </w:lvl>
    <w:lvl w:ilvl="4">
      <w:numFmt w:val="bullet"/>
      <w:lvlText w:val="•"/>
      <w:lvlJc w:val="left"/>
      <w:pPr>
        <w:ind w:left="3700" w:hanging="810"/>
      </w:pPr>
      <w:rPr>
        <w:rFonts w:hint="default"/>
        <w:lang w:val="en-US" w:eastAsia="en-US" w:bidi="ar-SA"/>
      </w:rPr>
    </w:lvl>
    <w:lvl w:ilvl="5">
      <w:numFmt w:val="bullet"/>
      <w:lvlText w:val="•"/>
      <w:lvlJc w:val="left"/>
      <w:pPr>
        <w:ind w:left="4626" w:hanging="810"/>
      </w:pPr>
      <w:rPr>
        <w:rFonts w:hint="default"/>
        <w:lang w:val="en-US" w:eastAsia="en-US" w:bidi="ar-SA"/>
      </w:rPr>
    </w:lvl>
    <w:lvl w:ilvl="6">
      <w:numFmt w:val="bullet"/>
      <w:lvlText w:val="•"/>
      <w:lvlJc w:val="left"/>
      <w:pPr>
        <w:ind w:left="5553" w:hanging="810"/>
      </w:pPr>
      <w:rPr>
        <w:rFonts w:hint="default"/>
        <w:lang w:val="en-US" w:eastAsia="en-US" w:bidi="ar-SA"/>
      </w:rPr>
    </w:lvl>
    <w:lvl w:ilvl="7">
      <w:numFmt w:val="bullet"/>
      <w:lvlText w:val="•"/>
      <w:lvlJc w:val="left"/>
      <w:pPr>
        <w:ind w:left="6480" w:hanging="810"/>
      </w:pPr>
      <w:rPr>
        <w:rFonts w:hint="default"/>
        <w:lang w:val="en-US" w:eastAsia="en-US" w:bidi="ar-SA"/>
      </w:rPr>
    </w:lvl>
    <w:lvl w:ilvl="8">
      <w:numFmt w:val="bullet"/>
      <w:lvlText w:val="•"/>
      <w:lvlJc w:val="left"/>
      <w:pPr>
        <w:ind w:left="7406" w:hanging="810"/>
      </w:pPr>
      <w:rPr>
        <w:rFonts w:hint="default"/>
        <w:lang w:val="en-US" w:eastAsia="en-US" w:bidi="ar-SA"/>
      </w:rPr>
    </w:lvl>
  </w:abstractNum>
  <w:num w:numId="1">
    <w:abstractNumId w:val="17"/>
  </w:num>
  <w:num w:numId="2">
    <w:abstractNumId w:val="2"/>
  </w:num>
  <w:num w:numId="3">
    <w:abstractNumId w:val="16"/>
  </w:num>
  <w:num w:numId="4">
    <w:abstractNumId w:val="10"/>
  </w:num>
  <w:num w:numId="5">
    <w:abstractNumId w:val="15"/>
  </w:num>
  <w:num w:numId="6">
    <w:abstractNumId w:val="4"/>
  </w:num>
  <w:num w:numId="7">
    <w:abstractNumId w:val="11"/>
  </w:num>
  <w:num w:numId="8">
    <w:abstractNumId w:val="6"/>
  </w:num>
  <w:num w:numId="9">
    <w:abstractNumId w:val="5"/>
  </w:num>
  <w:num w:numId="10">
    <w:abstractNumId w:val="8"/>
  </w:num>
  <w:num w:numId="11">
    <w:abstractNumId w:val="1"/>
  </w:num>
  <w:num w:numId="12">
    <w:abstractNumId w:val="0"/>
  </w:num>
  <w:num w:numId="13">
    <w:abstractNumId w:val="7"/>
  </w:num>
  <w:num w:numId="14">
    <w:abstractNumId w:val="14"/>
  </w:num>
  <w:num w:numId="15">
    <w:abstractNumId w:val="13"/>
  </w:num>
  <w:num w:numId="16">
    <w:abstractNumId w:val="9"/>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565"/>
    <w:rsid w:val="00092565"/>
    <w:rsid w:val="000C5965"/>
    <w:rsid w:val="000D47B1"/>
    <w:rsid w:val="000D5546"/>
    <w:rsid w:val="000F7702"/>
    <w:rsid w:val="0012177F"/>
    <w:rsid w:val="001A11BB"/>
    <w:rsid w:val="00240EC6"/>
    <w:rsid w:val="002658A2"/>
    <w:rsid w:val="0029600B"/>
    <w:rsid w:val="002D0C3F"/>
    <w:rsid w:val="00430473"/>
    <w:rsid w:val="00493BE4"/>
    <w:rsid w:val="004A6EFF"/>
    <w:rsid w:val="00500EB6"/>
    <w:rsid w:val="00533164"/>
    <w:rsid w:val="005A6A67"/>
    <w:rsid w:val="005C6CA7"/>
    <w:rsid w:val="005D13A8"/>
    <w:rsid w:val="00635ADE"/>
    <w:rsid w:val="0066769F"/>
    <w:rsid w:val="007A0A3B"/>
    <w:rsid w:val="00800884"/>
    <w:rsid w:val="00805570"/>
    <w:rsid w:val="0085477C"/>
    <w:rsid w:val="00863FCF"/>
    <w:rsid w:val="008F58AD"/>
    <w:rsid w:val="00914966"/>
    <w:rsid w:val="00946987"/>
    <w:rsid w:val="00962B89"/>
    <w:rsid w:val="00986B44"/>
    <w:rsid w:val="00A16C8E"/>
    <w:rsid w:val="00A738AE"/>
    <w:rsid w:val="00AB77EE"/>
    <w:rsid w:val="00B00A91"/>
    <w:rsid w:val="00B17EE2"/>
    <w:rsid w:val="00B26E92"/>
    <w:rsid w:val="00BB2582"/>
    <w:rsid w:val="00DC73D5"/>
    <w:rsid w:val="00DF3E7D"/>
    <w:rsid w:val="00E3748F"/>
    <w:rsid w:val="00E4054A"/>
    <w:rsid w:val="00E67214"/>
    <w:rsid w:val="00E73381"/>
    <w:rsid w:val="00E80794"/>
    <w:rsid w:val="00EC219E"/>
    <w:rsid w:val="00F45A2B"/>
    <w:rsid w:val="00FB3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8FE57"/>
  <w15:docId w15:val="{F8003A1F-D734-4554-AEF3-79D895C69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D13A8"/>
    <w:rPr>
      <w:rFonts w:ascii="Times New Roman" w:eastAsia="Times New Roman" w:hAnsi="Times New Roman" w:cs="Times New Roman"/>
    </w:rPr>
  </w:style>
  <w:style w:type="paragraph" w:styleId="Heading1">
    <w:name w:val="heading 1"/>
    <w:basedOn w:val="Normal"/>
    <w:link w:val="Heading1Char"/>
    <w:uiPriority w:val="1"/>
    <w:qFormat/>
    <w:pPr>
      <w:spacing w:before="52"/>
      <w:ind w:left="697" w:hanging="597"/>
      <w:outlineLvl w:val="0"/>
    </w:pPr>
    <w:rPr>
      <w:b/>
      <w:bCs/>
      <w:sz w:val="40"/>
      <w:szCs w:val="40"/>
    </w:rPr>
  </w:style>
  <w:style w:type="paragraph" w:styleId="Heading2">
    <w:name w:val="heading 2"/>
    <w:basedOn w:val="Normal"/>
    <w:link w:val="Heading2Char"/>
    <w:uiPriority w:val="1"/>
    <w:qFormat/>
    <w:pPr>
      <w:spacing w:before="360"/>
      <w:ind w:left="910" w:hanging="810"/>
      <w:outlineLvl w:val="1"/>
    </w:pPr>
    <w:rPr>
      <w:b/>
      <w:bCs/>
      <w:sz w:val="36"/>
      <w:szCs w:val="36"/>
    </w:rPr>
  </w:style>
  <w:style w:type="paragraph" w:styleId="Heading3">
    <w:name w:val="heading 3"/>
    <w:basedOn w:val="Normal"/>
    <w:link w:val="Heading3Char"/>
    <w:uiPriority w:val="1"/>
    <w:qFormat/>
    <w:pPr>
      <w:spacing w:before="52"/>
      <w:ind w:left="933" w:hanging="833"/>
      <w:jc w:val="both"/>
      <w:outlineLvl w:val="2"/>
    </w:pPr>
    <w:rPr>
      <w:b/>
      <w:bCs/>
      <w:sz w:val="28"/>
      <w:szCs w:val="28"/>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0"/>
      <w:ind w:left="460" w:hanging="360"/>
    </w:pPr>
    <w:rPr>
      <w:b/>
      <w:bCs/>
      <w:sz w:val="24"/>
      <w:szCs w:val="24"/>
    </w:rPr>
  </w:style>
  <w:style w:type="paragraph" w:styleId="TOC2">
    <w:name w:val="toc 2"/>
    <w:basedOn w:val="Normal"/>
    <w:uiPriority w:val="1"/>
    <w:qFormat/>
    <w:pPr>
      <w:spacing w:before="60"/>
      <w:ind w:left="1000" w:hanging="540"/>
    </w:pPr>
    <w:rPr>
      <w:sz w:val="24"/>
      <w:szCs w:val="24"/>
    </w:rPr>
  </w:style>
  <w:style w:type="paragraph" w:styleId="TOC3">
    <w:name w:val="toc 3"/>
    <w:basedOn w:val="Normal"/>
    <w:uiPriority w:val="1"/>
    <w:qFormat/>
    <w:pPr>
      <w:spacing w:before="60"/>
      <w:ind w:left="1540" w:hanging="72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right="33"/>
      <w:jc w:val="center"/>
    </w:pPr>
    <w:rPr>
      <w:b/>
      <w:bCs/>
      <w:sz w:val="72"/>
      <w:szCs w:val="72"/>
    </w:rPr>
  </w:style>
  <w:style w:type="paragraph" w:styleId="ListParagraph">
    <w:name w:val="List Paragraph"/>
    <w:basedOn w:val="Normal"/>
    <w:uiPriority w:val="1"/>
    <w:qFormat/>
    <w:pPr>
      <w:spacing w:before="60"/>
      <w:ind w:left="910" w:hanging="810"/>
    </w:pPr>
  </w:style>
  <w:style w:type="paragraph" w:customStyle="1" w:styleId="TableParagraph">
    <w:name w:val="Table Paragraph"/>
    <w:basedOn w:val="Normal"/>
    <w:uiPriority w:val="1"/>
    <w:qFormat/>
    <w:pPr>
      <w:spacing w:before="111"/>
      <w:ind w:left="15"/>
      <w:jc w:val="center"/>
    </w:pPr>
  </w:style>
  <w:style w:type="paragraph" w:styleId="Header">
    <w:name w:val="header"/>
    <w:basedOn w:val="Normal"/>
    <w:link w:val="HeaderChar"/>
    <w:uiPriority w:val="99"/>
    <w:unhideWhenUsed/>
    <w:rsid w:val="00946987"/>
    <w:pPr>
      <w:tabs>
        <w:tab w:val="center" w:pos="4680"/>
        <w:tab w:val="right" w:pos="9360"/>
      </w:tabs>
    </w:pPr>
  </w:style>
  <w:style w:type="character" w:customStyle="1" w:styleId="HeaderChar">
    <w:name w:val="Header Char"/>
    <w:basedOn w:val="DefaultParagraphFont"/>
    <w:link w:val="Header"/>
    <w:uiPriority w:val="99"/>
    <w:rsid w:val="00946987"/>
    <w:rPr>
      <w:rFonts w:ascii="Times New Roman" w:eastAsia="Times New Roman" w:hAnsi="Times New Roman" w:cs="Times New Roman"/>
    </w:rPr>
  </w:style>
  <w:style w:type="paragraph" w:styleId="Footer">
    <w:name w:val="footer"/>
    <w:basedOn w:val="Normal"/>
    <w:link w:val="FooterChar"/>
    <w:uiPriority w:val="99"/>
    <w:unhideWhenUsed/>
    <w:rsid w:val="00946987"/>
    <w:pPr>
      <w:tabs>
        <w:tab w:val="center" w:pos="4680"/>
        <w:tab w:val="right" w:pos="9360"/>
      </w:tabs>
    </w:pPr>
  </w:style>
  <w:style w:type="character" w:customStyle="1" w:styleId="FooterChar">
    <w:name w:val="Footer Char"/>
    <w:basedOn w:val="DefaultParagraphFont"/>
    <w:link w:val="Footer"/>
    <w:uiPriority w:val="99"/>
    <w:rsid w:val="00946987"/>
    <w:rPr>
      <w:rFonts w:ascii="Times New Roman" w:eastAsia="Times New Roman" w:hAnsi="Times New Roman" w:cs="Times New Roman"/>
    </w:rPr>
  </w:style>
  <w:style w:type="paragraph" w:styleId="NoSpacing">
    <w:name w:val="No Spacing"/>
    <w:link w:val="NoSpacingChar"/>
    <w:uiPriority w:val="1"/>
    <w:qFormat/>
    <w:rsid w:val="00E3748F"/>
    <w:pPr>
      <w:widowControl/>
      <w:autoSpaceDE/>
      <w:autoSpaceDN/>
    </w:pPr>
    <w:rPr>
      <w:rFonts w:eastAsiaTheme="minorEastAsia"/>
    </w:rPr>
  </w:style>
  <w:style w:type="character" w:customStyle="1" w:styleId="NoSpacingChar">
    <w:name w:val="No Spacing Char"/>
    <w:basedOn w:val="DefaultParagraphFont"/>
    <w:link w:val="NoSpacing"/>
    <w:uiPriority w:val="1"/>
    <w:rsid w:val="00E3748F"/>
    <w:rPr>
      <w:rFonts w:eastAsiaTheme="minorEastAsia"/>
    </w:rPr>
  </w:style>
  <w:style w:type="character" w:customStyle="1" w:styleId="Heading1Char">
    <w:name w:val="Heading 1 Char"/>
    <w:basedOn w:val="DefaultParagraphFont"/>
    <w:link w:val="Heading1"/>
    <w:uiPriority w:val="1"/>
    <w:rsid w:val="000C5965"/>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2D0C3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16C8E"/>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16C8E"/>
    <w:rPr>
      <w:b/>
      <w:bCs/>
    </w:rPr>
  </w:style>
  <w:style w:type="character" w:customStyle="1" w:styleId="white-space-pre">
    <w:name w:val="white-space-pre"/>
    <w:basedOn w:val="DefaultParagraphFont"/>
    <w:rsid w:val="00986B44"/>
  </w:style>
  <w:style w:type="character" w:styleId="Hyperlink">
    <w:name w:val="Hyperlink"/>
    <w:basedOn w:val="DefaultParagraphFont"/>
    <w:uiPriority w:val="99"/>
    <w:unhideWhenUsed/>
    <w:rsid w:val="00986B44"/>
    <w:rPr>
      <w:color w:val="0000FF"/>
      <w:u w:val="single"/>
    </w:rPr>
  </w:style>
  <w:style w:type="character" w:customStyle="1" w:styleId="Heading3Char">
    <w:name w:val="Heading 3 Char"/>
    <w:basedOn w:val="DefaultParagraphFont"/>
    <w:link w:val="Heading3"/>
    <w:uiPriority w:val="1"/>
    <w:rsid w:val="00805570"/>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0557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16470">
      <w:bodyDiv w:val="1"/>
      <w:marLeft w:val="0"/>
      <w:marRight w:val="0"/>
      <w:marTop w:val="0"/>
      <w:marBottom w:val="0"/>
      <w:divBdr>
        <w:top w:val="none" w:sz="0" w:space="0" w:color="auto"/>
        <w:left w:val="none" w:sz="0" w:space="0" w:color="auto"/>
        <w:bottom w:val="none" w:sz="0" w:space="0" w:color="auto"/>
        <w:right w:val="none" w:sz="0" w:space="0" w:color="auto"/>
      </w:divBdr>
      <w:divsChild>
        <w:div w:id="1554274804">
          <w:marLeft w:val="0"/>
          <w:marRight w:val="0"/>
          <w:marTop w:val="0"/>
          <w:marBottom w:val="0"/>
          <w:divBdr>
            <w:top w:val="none" w:sz="0" w:space="0" w:color="auto"/>
            <w:left w:val="none" w:sz="0" w:space="0" w:color="auto"/>
            <w:bottom w:val="none" w:sz="0" w:space="0" w:color="auto"/>
            <w:right w:val="none" w:sz="0" w:space="0" w:color="auto"/>
          </w:divBdr>
          <w:divsChild>
            <w:div w:id="735132780">
              <w:marLeft w:val="0"/>
              <w:marRight w:val="0"/>
              <w:marTop w:val="0"/>
              <w:marBottom w:val="0"/>
              <w:divBdr>
                <w:top w:val="none" w:sz="0" w:space="0" w:color="auto"/>
                <w:left w:val="none" w:sz="0" w:space="0" w:color="auto"/>
                <w:bottom w:val="none" w:sz="0" w:space="0" w:color="auto"/>
                <w:right w:val="none" w:sz="0" w:space="0" w:color="auto"/>
              </w:divBdr>
            </w:div>
            <w:div w:id="438524657">
              <w:marLeft w:val="0"/>
              <w:marRight w:val="0"/>
              <w:marTop w:val="0"/>
              <w:marBottom w:val="0"/>
              <w:divBdr>
                <w:top w:val="none" w:sz="0" w:space="0" w:color="auto"/>
                <w:left w:val="none" w:sz="0" w:space="0" w:color="auto"/>
                <w:bottom w:val="none" w:sz="0" w:space="0" w:color="auto"/>
                <w:right w:val="none" w:sz="0" w:space="0" w:color="auto"/>
              </w:divBdr>
            </w:div>
            <w:div w:id="2093239154">
              <w:marLeft w:val="0"/>
              <w:marRight w:val="0"/>
              <w:marTop w:val="0"/>
              <w:marBottom w:val="0"/>
              <w:divBdr>
                <w:top w:val="none" w:sz="0" w:space="0" w:color="auto"/>
                <w:left w:val="none" w:sz="0" w:space="0" w:color="auto"/>
                <w:bottom w:val="none" w:sz="0" w:space="0" w:color="auto"/>
                <w:right w:val="none" w:sz="0" w:space="0" w:color="auto"/>
              </w:divBdr>
            </w:div>
            <w:div w:id="1706952712">
              <w:marLeft w:val="0"/>
              <w:marRight w:val="0"/>
              <w:marTop w:val="0"/>
              <w:marBottom w:val="0"/>
              <w:divBdr>
                <w:top w:val="none" w:sz="0" w:space="0" w:color="auto"/>
                <w:left w:val="none" w:sz="0" w:space="0" w:color="auto"/>
                <w:bottom w:val="none" w:sz="0" w:space="0" w:color="auto"/>
                <w:right w:val="none" w:sz="0" w:space="0" w:color="auto"/>
              </w:divBdr>
            </w:div>
            <w:div w:id="488715638">
              <w:marLeft w:val="0"/>
              <w:marRight w:val="0"/>
              <w:marTop w:val="0"/>
              <w:marBottom w:val="0"/>
              <w:divBdr>
                <w:top w:val="none" w:sz="0" w:space="0" w:color="auto"/>
                <w:left w:val="none" w:sz="0" w:space="0" w:color="auto"/>
                <w:bottom w:val="none" w:sz="0" w:space="0" w:color="auto"/>
                <w:right w:val="none" w:sz="0" w:space="0" w:color="auto"/>
              </w:divBdr>
            </w:div>
            <w:div w:id="263849273">
              <w:marLeft w:val="0"/>
              <w:marRight w:val="0"/>
              <w:marTop w:val="0"/>
              <w:marBottom w:val="0"/>
              <w:divBdr>
                <w:top w:val="none" w:sz="0" w:space="0" w:color="auto"/>
                <w:left w:val="none" w:sz="0" w:space="0" w:color="auto"/>
                <w:bottom w:val="none" w:sz="0" w:space="0" w:color="auto"/>
                <w:right w:val="none" w:sz="0" w:space="0" w:color="auto"/>
              </w:divBdr>
            </w:div>
            <w:div w:id="1413703129">
              <w:marLeft w:val="0"/>
              <w:marRight w:val="0"/>
              <w:marTop w:val="0"/>
              <w:marBottom w:val="0"/>
              <w:divBdr>
                <w:top w:val="none" w:sz="0" w:space="0" w:color="auto"/>
                <w:left w:val="none" w:sz="0" w:space="0" w:color="auto"/>
                <w:bottom w:val="none" w:sz="0" w:space="0" w:color="auto"/>
                <w:right w:val="none" w:sz="0" w:space="0" w:color="auto"/>
              </w:divBdr>
            </w:div>
            <w:div w:id="14583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6853">
      <w:bodyDiv w:val="1"/>
      <w:marLeft w:val="0"/>
      <w:marRight w:val="0"/>
      <w:marTop w:val="0"/>
      <w:marBottom w:val="0"/>
      <w:divBdr>
        <w:top w:val="none" w:sz="0" w:space="0" w:color="auto"/>
        <w:left w:val="none" w:sz="0" w:space="0" w:color="auto"/>
        <w:bottom w:val="none" w:sz="0" w:space="0" w:color="auto"/>
        <w:right w:val="none" w:sz="0" w:space="0" w:color="auto"/>
      </w:divBdr>
      <w:divsChild>
        <w:div w:id="118230744">
          <w:marLeft w:val="0"/>
          <w:marRight w:val="0"/>
          <w:marTop w:val="0"/>
          <w:marBottom w:val="0"/>
          <w:divBdr>
            <w:top w:val="none" w:sz="0" w:space="0" w:color="auto"/>
            <w:left w:val="none" w:sz="0" w:space="0" w:color="auto"/>
            <w:bottom w:val="none" w:sz="0" w:space="0" w:color="auto"/>
            <w:right w:val="none" w:sz="0" w:space="0" w:color="auto"/>
          </w:divBdr>
          <w:divsChild>
            <w:div w:id="1709602538">
              <w:marLeft w:val="0"/>
              <w:marRight w:val="0"/>
              <w:marTop w:val="0"/>
              <w:marBottom w:val="0"/>
              <w:divBdr>
                <w:top w:val="none" w:sz="0" w:space="0" w:color="auto"/>
                <w:left w:val="none" w:sz="0" w:space="0" w:color="auto"/>
                <w:bottom w:val="none" w:sz="0" w:space="0" w:color="auto"/>
                <w:right w:val="none" w:sz="0" w:space="0" w:color="auto"/>
              </w:divBdr>
            </w:div>
            <w:div w:id="536628936">
              <w:marLeft w:val="0"/>
              <w:marRight w:val="0"/>
              <w:marTop w:val="0"/>
              <w:marBottom w:val="0"/>
              <w:divBdr>
                <w:top w:val="none" w:sz="0" w:space="0" w:color="auto"/>
                <w:left w:val="none" w:sz="0" w:space="0" w:color="auto"/>
                <w:bottom w:val="none" w:sz="0" w:space="0" w:color="auto"/>
                <w:right w:val="none" w:sz="0" w:space="0" w:color="auto"/>
              </w:divBdr>
            </w:div>
            <w:div w:id="1576434945">
              <w:marLeft w:val="0"/>
              <w:marRight w:val="0"/>
              <w:marTop w:val="0"/>
              <w:marBottom w:val="0"/>
              <w:divBdr>
                <w:top w:val="none" w:sz="0" w:space="0" w:color="auto"/>
                <w:left w:val="none" w:sz="0" w:space="0" w:color="auto"/>
                <w:bottom w:val="none" w:sz="0" w:space="0" w:color="auto"/>
                <w:right w:val="none" w:sz="0" w:space="0" w:color="auto"/>
              </w:divBdr>
            </w:div>
            <w:div w:id="1113745706">
              <w:marLeft w:val="0"/>
              <w:marRight w:val="0"/>
              <w:marTop w:val="0"/>
              <w:marBottom w:val="0"/>
              <w:divBdr>
                <w:top w:val="none" w:sz="0" w:space="0" w:color="auto"/>
                <w:left w:val="none" w:sz="0" w:space="0" w:color="auto"/>
                <w:bottom w:val="none" w:sz="0" w:space="0" w:color="auto"/>
                <w:right w:val="none" w:sz="0" w:space="0" w:color="auto"/>
              </w:divBdr>
            </w:div>
            <w:div w:id="600189306">
              <w:marLeft w:val="0"/>
              <w:marRight w:val="0"/>
              <w:marTop w:val="0"/>
              <w:marBottom w:val="0"/>
              <w:divBdr>
                <w:top w:val="none" w:sz="0" w:space="0" w:color="auto"/>
                <w:left w:val="none" w:sz="0" w:space="0" w:color="auto"/>
                <w:bottom w:val="none" w:sz="0" w:space="0" w:color="auto"/>
                <w:right w:val="none" w:sz="0" w:space="0" w:color="auto"/>
              </w:divBdr>
            </w:div>
            <w:div w:id="1131944146">
              <w:marLeft w:val="0"/>
              <w:marRight w:val="0"/>
              <w:marTop w:val="0"/>
              <w:marBottom w:val="0"/>
              <w:divBdr>
                <w:top w:val="none" w:sz="0" w:space="0" w:color="auto"/>
                <w:left w:val="none" w:sz="0" w:space="0" w:color="auto"/>
                <w:bottom w:val="none" w:sz="0" w:space="0" w:color="auto"/>
                <w:right w:val="none" w:sz="0" w:space="0" w:color="auto"/>
              </w:divBdr>
            </w:div>
            <w:div w:id="1051267453">
              <w:marLeft w:val="0"/>
              <w:marRight w:val="0"/>
              <w:marTop w:val="0"/>
              <w:marBottom w:val="0"/>
              <w:divBdr>
                <w:top w:val="none" w:sz="0" w:space="0" w:color="auto"/>
                <w:left w:val="none" w:sz="0" w:space="0" w:color="auto"/>
                <w:bottom w:val="none" w:sz="0" w:space="0" w:color="auto"/>
                <w:right w:val="none" w:sz="0" w:space="0" w:color="auto"/>
              </w:divBdr>
            </w:div>
            <w:div w:id="1891456144">
              <w:marLeft w:val="0"/>
              <w:marRight w:val="0"/>
              <w:marTop w:val="0"/>
              <w:marBottom w:val="0"/>
              <w:divBdr>
                <w:top w:val="none" w:sz="0" w:space="0" w:color="auto"/>
                <w:left w:val="none" w:sz="0" w:space="0" w:color="auto"/>
                <w:bottom w:val="none" w:sz="0" w:space="0" w:color="auto"/>
                <w:right w:val="none" w:sz="0" w:space="0" w:color="auto"/>
              </w:divBdr>
            </w:div>
            <w:div w:id="1000430843">
              <w:marLeft w:val="0"/>
              <w:marRight w:val="0"/>
              <w:marTop w:val="0"/>
              <w:marBottom w:val="0"/>
              <w:divBdr>
                <w:top w:val="none" w:sz="0" w:space="0" w:color="auto"/>
                <w:left w:val="none" w:sz="0" w:space="0" w:color="auto"/>
                <w:bottom w:val="none" w:sz="0" w:space="0" w:color="auto"/>
                <w:right w:val="none" w:sz="0" w:space="0" w:color="auto"/>
              </w:divBdr>
            </w:div>
            <w:div w:id="696278394">
              <w:marLeft w:val="0"/>
              <w:marRight w:val="0"/>
              <w:marTop w:val="0"/>
              <w:marBottom w:val="0"/>
              <w:divBdr>
                <w:top w:val="none" w:sz="0" w:space="0" w:color="auto"/>
                <w:left w:val="none" w:sz="0" w:space="0" w:color="auto"/>
                <w:bottom w:val="none" w:sz="0" w:space="0" w:color="auto"/>
                <w:right w:val="none" w:sz="0" w:space="0" w:color="auto"/>
              </w:divBdr>
            </w:div>
            <w:div w:id="1136944765">
              <w:marLeft w:val="0"/>
              <w:marRight w:val="0"/>
              <w:marTop w:val="0"/>
              <w:marBottom w:val="0"/>
              <w:divBdr>
                <w:top w:val="none" w:sz="0" w:space="0" w:color="auto"/>
                <w:left w:val="none" w:sz="0" w:space="0" w:color="auto"/>
                <w:bottom w:val="none" w:sz="0" w:space="0" w:color="auto"/>
                <w:right w:val="none" w:sz="0" w:space="0" w:color="auto"/>
              </w:divBdr>
            </w:div>
            <w:div w:id="1795825001">
              <w:marLeft w:val="0"/>
              <w:marRight w:val="0"/>
              <w:marTop w:val="0"/>
              <w:marBottom w:val="0"/>
              <w:divBdr>
                <w:top w:val="none" w:sz="0" w:space="0" w:color="auto"/>
                <w:left w:val="none" w:sz="0" w:space="0" w:color="auto"/>
                <w:bottom w:val="none" w:sz="0" w:space="0" w:color="auto"/>
                <w:right w:val="none" w:sz="0" w:space="0" w:color="auto"/>
              </w:divBdr>
            </w:div>
            <w:div w:id="1407532283">
              <w:marLeft w:val="0"/>
              <w:marRight w:val="0"/>
              <w:marTop w:val="0"/>
              <w:marBottom w:val="0"/>
              <w:divBdr>
                <w:top w:val="none" w:sz="0" w:space="0" w:color="auto"/>
                <w:left w:val="none" w:sz="0" w:space="0" w:color="auto"/>
                <w:bottom w:val="none" w:sz="0" w:space="0" w:color="auto"/>
                <w:right w:val="none" w:sz="0" w:space="0" w:color="auto"/>
              </w:divBdr>
            </w:div>
            <w:div w:id="3016170">
              <w:marLeft w:val="0"/>
              <w:marRight w:val="0"/>
              <w:marTop w:val="0"/>
              <w:marBottom w:val="0"/>
              <w:divBdr>
                <w:top w:val="none" w:sz="0" w:space="0" w:color="auto"/>
                <w:left w:val="none" w:sz="0" w:space="0" w:color="auto"/>
                <w:bottom w:val="none" w:sz="0" w:space="0" w:color="auto"/>
                <w:right w:val="none" w:sz="0" w:space="0" w:color="auto"/>
              </w:divBdr>
            </w:div>
            <w:div w:id="1885211652">
              <w:marLeft w:val="0"/>
              <w:marRight w:val="0"/>
              <w:marTop w:val="0"/>
              <w:marBottom w:val="0"/>
              <w:divBdr>
                <w:top w:val="none" w:sz="0" w:space="0" w:color="auto"/>
                <w:left w:val="none" w:sz="0" w:space="0" w:color="auto"/>
                <w:bottom w:val="none" w:sz="0" w:space="0" w:color="auto"/>
                <w:right w:val="none" w:sz="0" w:space="0" w:color="auto"/>
              </w:divBdr>
            </w:div>
            <w:div w:id="277835407">
              <w:marLeft w:val="0"/>
              <w:marRight w:val="0"/>
              <w:marTop w:val="0"/>
              <w:marBottom w:val="0"/>
              <w:divBdr>
                <w:top w:val="none" w:sz="0" w:space="0" w:color="auto"/>
                <w:left w:val="none" w:sz="0" w:space="0" w:color="auto"/>
                <w:bottom w:val="none" w:sz="0" w:space="0" w:color="auto"/>
                <w:right w:val="none" w:sz="0" w:space="0" w:color="auto"/>
              </w:divBdr>
            </w:div>
            <w:div w:id="452361249">
              <w:marLeft w:val="0"/>
              <w:marRight w:val="0"/>
              <w:marTop w:val="0"/>
              <w:marBottom w:val="0"/>
              <w:divBdr>
                <w:top w:val="none" w:sz="0" w:space="0" w:color="auto"/>
                <w:left w:val="none" w:sz="0" w:space="0" w:color="auto"/>
                <w:bottom w:val="none" w:sz="0" w:space="0" w:color="auto"/>
                <w:right w:val="none" w:sz="0" w:space="0" w:color="auto"/>
              </w:divBdr>
            </w:div>
            <w:div w:id="511342492">
              <w:marLeft w:val="0"/>
              <w:marRight w:val="0"/>
              <w:marTop w:val="0"/>
              <w:marBottom w:val="0"/>
              <w:divBdr>
                <w:top w:val="none" w:sz="0" w:space="0" w:color="auto"/>
                <w:left w:val="none" w:sz="0" w:space="0" w:color="auto"/>
                <w:bottom w:val="none" w:sz="0" w:space="0" w:color="auto"/>
                <w:right w:val="none" w:sz="0" w:space="0" w:color="auto"/>
              </w:divBdr>
            </w:div>
            <w:div w:id="964848914">
              <w:marLeft w:val="0"/>
              <w:marRight w:val="0"/>
              <w:marTop w:val="0"/>
              <w:marBottom w:val="0"/>
              <w:divBdr>
                <w:top w:val="none" w:sz="0" w:space="0" w:color="auto"/>
                <w:left w:val="none" w:sz="0" w:space="0" w:color="auto"/>
                <w:bottom w:val="none" w:sz="0" w:space="0" w:color="auto"/>
                <w:right w:val="none" w:sz="0" w:space="0" w:color="auto"/>
              </w:divBdr>
            </w:div>
            <w:div w:id="1774785573">
              <w:marLeft w:val="0"/>
              <w:marRight w:val="0"/>
              <w:marTop w:val="0"/>
              <w:marBottom w:val="0"/>
              <w:divBdr>
                <w:top w:val="none" w:sz="0" w:space="0" w:color="auto"/>
                <w:left w:val="none" w:sz="0" w:space="0" w:color="auto"/>
                <w:bottom w:val="none" w:sz="0" w:space="0" w:color="auto"/>
                <w:right w:val="none" w:sz="0" w:space="0" w:color="auto"/>
              </w:divBdr>
            </w:div>
            <w:div w:id="1456100396">
              <w:marLeft w:val="0"/>
              <w:marRight w:val="0"/>
              <w:marTop w:val="0"/>
              <w:marBottom w:val="0"/>
              <w:divBdr>
                <w:top w:val="none" w:sz="0" w:space="0" w:color="auto"/>
                <w:left w:val="none" w:sz="0" w:space="0" w:color="auto"/>
                <w:bottom w:val="none" w:sz="0" w:space="0" w:color="auto"/>
                <w:right w:val="none" w:sz="0" w:space="0" w:color="auto"/>
              </w:divBdr>
            </w:div>
            <w:div w:id="756294893">
              <w:marLeft w:val="0"/>
              <w:marRight w:val="0"/>
              <w:marTop w:val="0"/>
              <w:marBottom w:val="0"/>
              <w:divBdr>
                <w:top w:val="none" w:sz="0" w:space="0" w:color="auto"/>
                <w:left w:val="none" w:sz="0" w:space="0" w:color="auto"/>
                <w:bottom w:val="none" w:sz="0" w:space="0" w:color="auto"/>
                <w:right w:val="none" w:sz="0" w:space="0" w:color="auto"/>
              </w:divBdr>
            </w:div>
            <w:div w:id="4191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6353">
      <w:bodyDiv w:val="1"/>
      <w:marLeft w:val="0"/>
      <w:marRight w:val="0"/>
      <w:marTop w:val="0"/>
      <w:marBottom w:val="0"/>
      <w:divBdr>
        <w:top w:val="none" w:sz="0" w:space="0" w:color="auto"/>
        <w:left w:val="none" w:sz="0" w:space="0" w:color="auto"/>
        <w:bottom w:val="none" w:sz="0" w:space="0" w:color="auto"/>
        <w:right w:val="none" w:sz="0" w:space="0" w:color="auto"/>
      </w:divBdr>
      <w:divsChild>
        <w:div w:id="19595541">
          <w:marLeft w:val="0"/>
          <w:marRight w:val="0"/>
          <w:marTop w:val="0"/>
          <w:marBottom w:val="0"/>
          <w:divBdr>
            <w:top w:val="none" w:sz="0" w:space="0" w:color="auto"/>
            <w:left w:val="none" w:sz="0" w:space="0" w:color="auto"/>
            <w:bottom w:val="none" w:sz="0" w:space="0" w:color="auto"/>
            <w:right w:val="none" w:sz="0" w:space="0" w:color="auto"/>
          </w:divBdr>
          <w:divsChild>
            <w:div w:id="856382423">
              <w:marLeft w:val="0"/>
              <w:marRight w:val="0"/>
              <w:marTop w:val="0"/>
              <w:marBottom w:val="0"/>
              <w:divBdr>
                <w:top w:val="none" w:sz="0" w:space="0" w:color="auto"/>
                <w:left w:val="none" w:sz="0" w:space="0" w:color="auto"/>
                <w:bottom w:val="none" w:sz="0" w:space="0" w:color="auto"/>
                <w:right w:val="none" w:sz="0" w:space="0" w:color="auto"/>
              </w:divBdr>
            </w:div>
            <w:div w:id="1849716306">
              <w:marLeft w:val="0"/>
              <w:marRight w:val="0"/>
              <w:marTop w:val="0"/>
              <w:marBottom w:val="0"/>
              <w:divBdr>
                <w:top w:val="none" w:sz="0" w:space="0" w:color="auto"/>
                <w:left w:val="none" w:sz="0" w:space="0" w:color="auto"/>
                <w:bottom w:val="none" w:sz="0" w:space="0" w:color="auto"/>
                <w:right w:val="none" w:sz="0" w:space="0" w:color="auto"/>
              </w:divBdr>
            </w:div>
            <w:div w:id="1704869380">
              <w:marLeft w:val="0"/>
              <w:marRight w:val="0"/>
              <w:marTop w:val="0"/>
              <w:marBottom w:val="0"/>
              <w:divBdr>
                <w:top w:val="none" w:sz="0" w:space="0" w:color="auto"/>
                <w:left w:val="none" w:sz="0" w:space="0" w:color="auto"/>
                <w:bottom w:val="none" w:sz="0" w:space="0" w:color="auto"/>
                <w:right w:val="none" w:sz="0" w:space="0" w:color="auto"/>
              </w:divBdr>
            </w:div>
            <w:div w:id="664432579">
              <w:marLeft w:val="0"/>
              <w:marRight w:val="0"/>
              <w:marTop w:val="0"/>
              <w:marBottom w:val="0"/>
              <w:divBdr>
                <w:top w:val="none" w:sz="0" w:space="0" w:color="auto"/>
                <w:left w:val="none" w:sz="0" w:space="0" w:color="auto"/>
                <w:bottom w:val="none" w:sz="0" w:space="0" w:color="auto"/>
                <w:right w:val="none" w:sz="0" w:space="0" w:color="auto"/>
              </w:divBdr>
            </w:div>
            <w:div w:id="1199394198">
              <w:marLeft w:val="0"/>
              <w:marRight w:val="0"/>
              <w:marTop w:val="0"/>
              <w:marBottom w:val="0"/>
              <w:divBdr>
                <w:top w:val="none" w:sz="0" w:space="0" w:color="auto"/>
                <w:left w:val="none" w:sz="0" w:space="0" w:color="auto"/>
                <w:bottom w:val="none" w:sz="0" w:space="0" w:color="auto"/>
                <w:right w:val="none" w:sz="0" w:space="0" w:color="auto"/>
              </w:divBdr>
            </w:div>
            <w:div w:id="2901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0708">
      <w:bodyDiv w:val="1"/>
      <w:marLeft w:val="0"/>
      <w:marRight w:val="0"/>
      <w:marTop w:val="0"/>
      <w:marBottom w:val="0"/>
      <w:divBdr>
        <w:top w:val="none" w:sz="0" w:space="0" w:color="auto"/>
        <w:left w:val="none" w:sz="0" w:space="0" w:color="auto"/>
        <w:bottom w:val="none" w:sz="0" w:space="0" w:color="auto"/>
        <w:right w:val="none" w:sz="0" w:space="0" w:color="auto"/>
      </w:divBdr>
      <w:divsChild>
        <w:div w:id="1176529378">
          <w:marLeft w:val="0"/>
          <w:marRight w:val="0"/>
          <w:marTop w:val="0"/>
          <w:marBottom w:val="0"/>
          <w:divBdr>
            <w:top w:val="none" w:sz="0" w:space="0" w:color="auto"/>
            <w:left w:val="none" w:sz="0" w:space="0" w:color="auto"/>
            <w:bottom w:val="none" w:sz="0" w:space="0" w:color="auto"/>
            <w:right w:val="none" w:sz="0" w:space="0" w:color="auto"/>
          </w:divBdr>
          <w:divsChild>
            <w:div w:id="35813079">
              <w:marLeft w:val="0"/>
              <w:marRight w:val="0"/>
              <w:marTop w:val="0"/>
              <w:marBottom w:val="0"/>
              <w:divBdr>
                <w:top w:val="none" w:sz="0" w:space="0" w:color="auto"/>
                <w:left w:val="none" w:sz="0" w:space="0" w:color="auto"/>
                <w:bottom w:val="none" w:sz="0" w:space="0" w:color="auto"/>
                <w:right w:val="none" w:sz="0" w:space="0" w:color="auto"/>
              </w:divBdr>
            </w:div>
            <w:div w:id="997809327">
              <w:marLeft w:val="0"/>
              <w:marRight w:val="0"/>
              <w:marTop w:val="0"/>
              <w:marBottom w:val="0"/>
              <w:divBdr>
                <w:top w:val="none" w:sz="0" w:space="0" w:color="auto"/>
                <w:left w:val="none" w:sz="0" w:space="0" w:color="auto"/>
                <w:bottom w:val="none" w:sz="0" w:space="0" w:color="auto"/>
                <w:right w:val="none" w:sz="0" w:space="0" w:color="auto"/>
              </w:divBdr>
            </w:div>
            <w:div w:id="1347513438">
              <w:marLeft w:val="0"/>
              <w:marRight w:val="0"/>
              <w:marTop w:val="0"/>
              <w:marBottom w:val="0"/>
              <w:divBdr>
                <w:top w:val="none" w:sz="0" w:space="0" w:color="auto"/>
                <w:left w:val="none" w:sz="0" w:space="0" w:color="auto"/>
                <w:bottom w:val="none" w:sz="0" w:space="0" w:color="auto"/>
                <w:right w:val="none" w:sz="0" w:space="0" w:color="auto"/>
              </w:divBdr>
            </w:div>
            <w:div w:id="1876964899">
              <w:marLeft w:val="0"/>
              <w:marRight w:val="0"/>
              <w:marTop w:val="0"/>
              <w:marBottom w:val="0"/>
              <w:divBdr>
                <w:top w:val="none" w:sz="0" w:space="0" w:color="auto"/>
                <w:left w:val="none" w:sz="0" w:space="0" w:color="auto"/>
                <w:bottom w:val="none" w:sz="0" w:space="0" w:color="auto"/>
                <w:right w:val="none" w:sz="0" w:space="0" w:color="auto"/>
              </w:divBdr>
            </w:div>
            <w:div w:id="1828790201">
              <w:marLeft w:val="0"/>
              <w:marRight w:val="0"/>
              <w:marTop w:val="0"/>
              <w:marBottom w:val="0"/>
              <w:divBdr>
                <w:top w:val="none" w:sz="0" w:space="0" w:color="auto"/>
                <w:left w:val="none" w:sz="0" w:space="0" w:color="auto"/>
                <w:bottom w:val="none" w:sz="0" w:space="0" w:color="auto"/>
                <w:right w:val="none" w:sz="0" w:space="0" w:color="auto"/>
              </w:divBdr>
            </w:div>
            <w:div w:id="462046882">
              <w:marLeft w:val="0"/>
              <w:marRight w:val="0"/>
              <w:marTop w:val="0"/>
              <w:marBottom w:val="0"/>
              <w:divBdr>
                <w:top w:val="none" w:sz="0" w:space="0" w:color="auto"/>
                <w:left w:val="none" w:sz="0" w:space="0" w:color="auto"/>
                <w:bottom w:val="none" w:sz="0" w:space="0" w:color="auto"/>
                <w:right w:val="none" w:sz="0" w:space="0" w:color="auto"/>
              </w:divBdr>
            </w:div>
            <w:div w:id="12325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6377">
      <w:bodyDiv w:val="1"/>
      <w:marLeft w:val="0"/>
      <w:marRight w:val="0"/>
      <w:marTop w:val="0"/>
      <w:marBottom w:val="0"/>
      <w:divBdr>
        <w:top w:val="none" w:sz="0" w:space="0" w:color="auto"/>
        <w:left w:val="none" w:sz="0" w:space="0" w:color="auto"/>
        <w:bottom w:val="none" w:sz="0" w:space="0" w:color="auto"/>
        <w:right w:val="none" w:sz="0" w:space="0" w:color="auto"/>
      </w:divBdr>
      <w:divsChild>
        <w:div w:id="320696573">
          <w:marLeft w:val="0"/>
          <w:marRight w:val="0"/>
          <w:marTop w:val="0"/>
          <w:marBottom w:val="0"/>
          <w:divBdr>
            <w:top w:val="none" w:sz="0" w:space="0" w:color="auto"/>
            <w:left w:val="none" w:sz="0" w:space="0" w:color="auto"/>
            <w:bottom w:val="none" w:sz="0" w:space="0" w:color="auto"/>
            <w:right w:val="none" w:sz="0" w:space="0" w:color="auto"/>
          </w:divBdr>
          <w:divsChild>
            <w:div w:id="1504316738">
              <w:marLeft w:val="0"/>
              <w:marRight w:val="0"/>
              <w:marTop w:val="0"/>
              <w:marBottom w:val="0"/>
              <w:divBdr>
                <w:top w:val="none" w:sz="0" w:space="0" w:color="auto"/>
                <w:left w:val="none" w:sz="0" w:space="0" w:color="auto"/>
                <w:bottom w:val="none" w:sz="0" w:space="0" w:color="auto"/>
                <w:right w:val="none" w:sz="0" w:space="0" w:color="auto"/>
              </w:divBdr>
            </w:div>
            <w:div w:id="907040072">
              <w:marLeft w:val="0"/>
              <w:marRight w:val="0"/>
              <w:marTop w:val="0"/>
              <w:marBottom w:val="0"/>
              <w:divBdr>
                <w:top w:val="none" w:sz="0" w:space="0" w:color="auto"/>
                <w:left w:val="none" w:sz="0" w:space="0" w:color="auto"/>
                <w:bottom w:val="none" w:sz="0" w:space="0" w:color="auto"/>
                <w:right w:val="none" w:sz="0" w:space="0" w:color="auto"/>
              </w:divBdr>
            </w:div>
            <w:div w:id="1557626274">
              <w:marLeft w:val="0"/>
              <w:marRight w:val="0"/>
              <w:marTop w:val="0"/>
              <w:marBottom w:val="0"/>
              <w:divBdr>
                <w:top w:val="none" w:sz="0" w:space="0" w:color="auto"/>
                <w:left w:val="none" w:sz="0" w:space="0" w:color="auto"/>
                <w:bottom w:val="none" w:sz="0" w:space="0" w:color="auto"/>
                <w:right w:val="none" w:sz="0" w:space="0" w:color="auto"/>
              </w:divBdr>
            </w:div>
            <w:div w:id="1504468238">
              <w:marLeft w:val="0"/>
              <w:marRight w:val="0"/>
              <w:marTop w:val="0"/>
              <w:marBottom w:val="0"/>
              <w:divBdr>
                <w:top w:val="none" w:sz="0" w:space="0" w:color="auto"/>
                <w:left w:val="none" w:sz="0" w:space="0" w:color="auto"/>
                <w:bottom w:val="none" w:sz="0" w:space="0" w:color="auto"/>
                <w:right w:val="none" w:sz="0" w:space="0" w:color="auto"/>
              </w:divBdr>
            </w:div>
            <w:div w:id="364987292">
              <w:marLeft w:val="0"/>
              <w:marRight w:val="0"/>
              <w:marTop w:val="0"/>
              <w:marBottom w:val="0"/>
              <w:divBdr>
                <w:top w:val="none" w:sz="0" w:space="0" w:color="auto"/>
                <w:left w:val="none" w:sz="0" w:space="0" w:color="auto"/>
                <w:bottom w:val="none" w:sz="0" w:space="0" w:color="auto"/>
                <w:right w:val="none" w:sz="0" w:space="0" w:color="auto"/>
              </w:divBdr>
            </w:div>
            <w:div w:id="1407528639">
              <w:marLeft w:val="0"/>
              <w:marRight w:val="0"/>
              <w:marTop w:val="0"/>
              <w:marBottom w:val="0"/>
              <w:divBdr>
                <w:top w:val="none" w:sz="0" w:space="0" w:color="auto"/>
                <w:left w:val="none" w:sz="0" w:space="0" w:color="auto"/>
                <w:bottom w:val="none" w:sz="0" w:space="0" w:color="auto"/>
                <w:right w:val="none" w:sz="0" w:space="0" w:color="auto"/>
              </w:divBdr>
            </w:div>
            <w:div w:id="2016223888">
              <w:marLeft w:val="0"/>
              <w:marRight w:val="0"/>
              <w:marTop w:val="0"/>
              <w:marBottom w:val="0"/>
              <w:divBdr>
                <w:top w:val="none" w:sz="0" w:space="0" w:color="auto"/>
                <w:left w:val="none" w:sz="0" w:space="0" w:color="auto"/>
                <w:bottom w:val="none" w:sz="0" w:space="0" w:color="auto"/>
                <w:right w:val="none" w:sz="0" w:space="0" w:color="auto"/>
              </w:divBdr>
            </w:div>
            <w:div w:id="2033724542">
              <w:marLeft w:val="0"/>
              <w:marRight w:val="0"/>
              <w:marTop w:val="0"/>
              <w:marBottom w:val="0"/>
              <w:divBdr>
                <w:top w:val="none" w:sz="0" w:space="0" w:color="auto"/>
                <w:left w:val="none" w:sz="0" w:space="0" w:color="auto"/>
                <w:bottom w:val="none" w:sz="0" w:space="0" w:color="auto"/>
                <w:right w:val="none" w:sz="0" w:space="0" w:color="auto"/>
              </w:divBdr>
            </w:div>
            <w:div w:id="1787456579">
              <w:marLeft w:val="0"/>
              <w:marRight w:val="0"/>
              <w:marTop w:val="0"/>
              <w:marBottom w:val="0"/>
              <w:divBdr>
                <w:top w:val="none" w:sz="0" w:space="0" w:color="auto"/>
                <w:left w:val="none" w:sz="0" w:space="0" w:color="auto"/>
                <w:bottom w:val="none" w:sz="0" w:space="0" w:color="auto"/>
                <w:right w:val="none" w:sz="0" w:space="0" w:color="auto"/>
              </w:divBdr>
            </w:div>
            <w:div w:id="2013288733">
              <w:marLeft w:val="0"/>
              <w:marRight w:val="0"/>
              <w:marTop w:val="0"/>
              <w:marBottom w:val="0"/>
              <w:divBdr>
                <w:top w:val="none" w:sz="0" w:space="0" w:color="auto"/>
                <w:left w:val="none" w:sz="0" w:space="0" w:color="auto"/>
                <w:bottom w:val="none" w:sz="0" w:space="0" w:color="auto"/>
                <w:right w:val="none" w:sz="0" w:space="0" w:color="auto"/>
              </w:divBdr>
            </w:div>
            <w:div w:id="1275555371">
              <w:marLeft w:val="0"/>
              <w:marRight w:val="0"/>
              <w:marTop w:val="0"/>
              <w:marBottom w:val="0"/>
              <w:divBdr>
                <w:top w:val="none" w:sz="0" w:space="0" w:color="auto"/>
                <w:left w:val="none" w:sz="0" w:space="0" w:color="auto"/>
                <w:bottom w:val="none" w:sz="0" w:space="0" w:color="auto"/>
                <w:right w:val="none" w:sz="0" w:space="0" w:color="auto"/>
              </w:divBdr>
            </w:div>
            <w:div w:id="267197556">
              <w:marLeft w:val="0"/>
              <w:marRight w:val="0"/>
              <w:marTop w:val="0"/>
              <w:marBottom w:val="0"/>
              <w:divBdr>
                <w:top w:val="none" w:sz="0" w:space="0" w:color="auto"/>
                <w:left w:val="none" w:sz="0" w:space="0" w:color="auto"/>
                <w:bottom w:val="none" w:sz="0" w:space="0" w:color="auto"/>
                <w:right w:val="none" w:sz="0" w:space="0" w:color="auto"/>
              </w:divBdr>
            </w:div>
            <w:div w:id="592864089">
              <w:marLeft w:val="0"/>
              <w:marRight w:val="0"/>
              <w:marTop w:val="0"/>
              <w:marBottom w:val="0"/>
              <w:divBdr>
                <w:top w:val="none" w:sz="0" w:space="0" w:color="auto"/>
                <w:left w:val="none" w:sz="0" w:space="0" w:color="auto"/>
                <w:bottom w:val="none" w:sz="0" w:space="0" w:color="auto"/>
                <w:right w:val="none" w:sz="0" w:space="0" w:color="auto"/>
              </w:divBdr>
            </w:div>
            <w:div w:id="1707949527">
              <w:marLeft w:val="0"/>
              <w:marRight w:val="0"/>
              <w:marTop w:val="0"/>
              <w:marBottom w:val="0"/>
              <w:divBdr>
                <w:top w:val="none" w:sz="0" w:space="0" w:color="auto"/>
                <w:left w:val="none" w:sz="0" w:space="0" w:color="auto"/>
                <w:bottom w:val="none" w:sz="0" w:space="0" w:color="auto"/>
                <w:right w:val="none" w:sz="0" w:space="0" w:color="auto"/>
              </w:divBdr>
            </w:div>
            <w:div w:id="1949119676">
              <w:marLeft w:val="0"/>
              <w:marRight w:val="0"/>
              <w:marTop w:val="0"/>
              <w:marBottom w:val="0"/>
              <w:divBdr>
                <w:top w:val="none" w:sz="0" w:space="0" w:color="auto"/>
                <w:left w:val="none" w:sz="0" w:space="0" w:color="auto"/>
                <w:bottom w:val="none" w:sz="0" w:space="0" w:color="auto"/>
                <w:right w:val="none" w:sz="0" w:space="0" w:color="auto"/>
              </w:divBdr>
            </w:div>
            <w:div w:id="699359113">
              <w:marLeft w:val="0"/>
              <w:marRight w:val="0"/>
              <w:marTop w:val="0"/>
              <w:marBottom w:val="0"/>
              <w:divBdr>
                <w:top w:val="none" w:sz="0" w:space="0" w:color="auto"/>
                <w:left w:val="none" w:sz="0" w:space="0" w:color="auto"/>
                <w:bottom w:val="none" w:sz="0" w:space="0" w:color="auto"/>
                <w:right w:val="none" w:sz="0" w:space="0" w:color="auto"/>
              </w:divBdr>
            </w:div>
            <w:div w:id="912009028">
              <w:marLeft w:val="0"/>
              <w:marRight w:val="0"/>
              <w:marTop w:val="0"/>
              <w:marBottom w:val="0"/>
              <w:divBdr>
                <w:top w:val="none" w:sz="0" w:space="0" w:color="auto"/>
                <w:left w:val="none" w:sz="0" w:space="0" w:color="auto"/>
                <w:bottom w:val="none" w:sz="0" w:space="0" w:color="auto"/>
                <w:right w:val="none" w:sz="0" w:space="0" w:color="auto"/>
              </w:divBdr>
            </w:div>
            <w:div w:id="2052345213">
              <w:marLeft w:val="0"/>
              <w:marRight w:val="0"/>
              <w:marTop w:val="0"/>
              <w:marBottom w:val="0"/>
              <w:divBdr>
                <w:top w:val="none" w:sz="0" w:space="0" w:color="auto"/>
                <w:left w:val="none" w:sz="0" w:space="0" w:color="auto"/>
                <w:bottom w:val="none" w:sz="0" w:space="0" w:color="auto"/>
                <w:right w:val="none" w:sz="0" w:space="0" w:color="auto"/>
              </w:divBdr>
            </w:div>
            <w:div w:id="1173103599">
              <w:marLeft w:val="0"/>
              <w:marRight w:val="0"/>
              <w:marTop w:val="0"/>
              <w:marBottom w:val="0"/>
              <w:divBdr>
                <w:top w:val="none" w:sz="0" w:space="0" w:color="auto"/>
                <w:left w:val="none" w:sz="0" w:space="0" w:color="auto"/>
                <w:bottom w:val="none" w:sz="0" w:space="0" w:color="auto"/>
                <w:right w:val="none" w:sz="0" w:space="0" w:color="auto"/>
              </w:divBdr>
            </w:div>
            <w:div w:id="467354843">
              <w:marLeft w:val="0"/>
              <w:marRight w:val="0"/>
              <w:marTop w:val="0"/>
              <w:marBottom w:val="0"/>
              <w:divBdr>
                <w:top w:val="none" w:sz="0" w:space="0" w:color="auto"/>
                <w:left w:val="none" w:sz="0" w:space="0" w:color="auto"/>
                <w:bottom w:val="none" w:sz="0" w:space="0" w:color="auto"/>
                <w:right w:val="none" w:sz="0" w:space="0" w:color="auto"/>
              </w:divBdr>
            </w:div>
            <w:div w:id="585964978">
              <w:marLeft w:val="0"/>
              <w:marRight w:val="0"/>
              <w:marTop w:val="0"/>
              <w:marBottom w:val="0"/>
              <w:divBdr>
                <w:top w:val="none" w:sz="0" w:space="0" w:color="auto"/>
                <w:left w:val="none" w:sz="0" w:space="0" w:color="auto"/>
                <w:bottom w:val="none" w:sz="0" w:space="0" w:color="auto"/>
                <w:right w:val="none" w:sz="0" w:space="0" w:color="auto"/>
              </w:divBdr>
            </w:div>
            <w:div w:id="1002391280">
              <w:marLeft w:val="0"/>
              <w:marRight w:val="0"/>
              <w:marTop w:val="0"/>
              <w:marBottom w:val="0"/>
              <w:divBdr>
                <w:top w:val="none" w:sz="0" w:space="0" w:color="auto"/>
                <w:left w:val="none" w:sz="0" w:space="0" w:color="auto"/>
                <w:bottom w:val="none" w:sz="0" w:space="0" w:color="auto"/>
                <w:right w:val="none" w:sz="0" w:space="0" w:color="auto"/>
              </w:divBdr>
            </w:div>
            <w:div w:id="118845601">
              <w:marLeft w:val="0"/>
              <w:marRight w:val="0"/>
              <w:marTop w:val="0"/>
              <w:marBottom w:val="0"/>
              <w:divBdr>
                <w:top w:val="none" w:sz="0" w:space="0" w:color="auto"/>
                <w:left w:val="none" w:sz="0" w:space="0" w:color="auto"/>
                <w:bottom w:val="none" w:sz="0" w:space="0" w:color="auto"/>
                <w:right w:val="none" w:sz="0" w:space="0" w:color="auto"/>
              </w:divBdr>
            </w:div>
            <w:div w:id="2130201435">
              <w:marLeft w:val="0"/>
              <w:marRight w:val="0"/>
              <w:marTop w:val="0"/>
              <w:marBottom w:val="0"/>
              <w:divBdr>
                <w:top w:val="none" w:sz="0" w:space="0" w:color="auto"/>
                <w:left w:val="none" w:sz="0" w:space="0" w:color="auto"/>
                <w:bottom w:val="none" w:sz="0" w:space="0" w:color="auto"/>
                <w:right w:val="none" w:sz="0" w:space="0" w:color="auto"/>
              </w:divBdr>
            </w:div>
            <w:div w:id="20175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0312">
      <w:bodyDiv w:val="1"/>
      <w:marLeft w:val="0"/>
      <w:marRight w:val="0"/>
      <w:marTop w:val="0"/>
      <w:marBottom w:val="0"/>
      <w:divBdr>
        <w:top w:val="none" w:sz="0" w:space="0" w:color="auto"/>
        <w:left w:val="none" w:sz="0" w:space="0" w:color="auto"/>
        <w:bottom w:val="none" w:sz="0" w:space="0" w:color="auto"/>
        <w:right w:val="none" w:sz="0" w:space="0" w:color="auto"/>
      </w:divBdr>
      <w:divsChild>
        <w:div w:id="1706826235">
          <w:marLeft w:val="0"/>
          <w:marRight w:val="0"/>
          <w:marTop w:val="0"/>
          <w:marBottom w:val="0"/>
          <w:divBdr>
            <w:top w:val="none" w:sz="0" w:space="0" w:color="auto"/>
            <w:left w:val="none" w:sz="0" w:space="0" w:color="auto"/>
            <w:bottom w:val="none" w:sz="0" w:space="0" w:color="auto"/>
            <w:right w:val="none" w:sz="0" w:space="0" w:color="auto"/>
          </w:divBdr>
          <w:divsChild>
            <w:div w:id="1946574245">
              <w:marLeft w:val="0"/>
              <w:marRight w:val="0"/>
              <w:marTop w:val="0"/>
              <w:marBottom w:val="0"/>
              <w:divBdr>
                <w:top w:val="none" w:sz="0" w:space="0" w:color="auto"/>
                <w:left w:val="none" w:sz="0" w:space="0" w:color="auto"/>
                <w:bottom w:val="none" w:sz="0" w:space="0" w:color="auto"/>
                <w:right w:val="none" w:sz="0" w:space="0" w:color="auto"/>
              </w:divBdr>
            </w:div>
            <w:div w:id="347800794">
              <w:marLeft w:val="0"/>
              <w:marRight w:val="0"/>
              <w:marTop w:val="0"/>
              <w:marBottom w:val="0"/>
              <w:divBdr>
                <w:top w:val="none" w:sz="0" w:space="0" w:color="auto"/>
                <w:left w:val="none" w:sz="0" w:space="0" w:color="auto"/>
                <w:bottom w:val="none" w:sz="0" w:space="0" w:color="auto"/>
                <w:right w:val="none" w:sz="0" w:space="0" w:color="auto"/>
              </w:divBdr>
            </w:div>
            <w:div w:id="986205632">
              <w:marLeft w:val="0"/>
              <w:marRight w:val="0"/>
              <w:marTop w:val="0"/>
              <w:marBottom w:val="0"/>
              <w:divBdr>
                <w:top w:val="none" w:sz="0" w:space="0" w:color="auto"/>
                <w:left w:val="none" w:sz="0" w:space="0" w:color="auto"/>
                <w:bottom w:val="none" w:sz="0" w:space="0" w:color="auto"/>
                <w:right w:val="none" w:sz="0" w:space="0" w:color="auto"/>
              </w:divBdr>
            </w:div>
            <w:div w:id="1892614438">
              <w:marLeft w:val="0"/>
              <w:marRight w:val="0"/>
              <w:marTop w:val="0"/>
              <w:marBottom w:val="0"/>
              <w:divBdr>
                <w:top w:val="none" w:sz="0" w:space="0" w:color="auto"/>
                <w:left w:val="none" w:sz="0" w:space="0" w:color="auto"/>
                <w:bottom w:val="none" w:sz="0" w:space="0" w:color="auto"/>
                <w:right w:val="none" w:sz="0" w:space="0" w:color="auto"/>
              </w:divBdr>
            </w:div>
            <w:div w:id="252052728">
              <w:marLeft w:val="0"/>
              <w:marRight w:val="0"/>
              <w:marTop w:val="0"/>
              <w:marBottom w:val="0"/>
              <w:divBdr>
                <w:top w:val="none" w:sz="0" w:space="0" w:color="auto"/>
                <w:left w:val="none" w:sz="0" w:space="0" w:color="auto"/>
                <w:bottom w:val="none" w:sz="0" w:space="0" w:color="auto"/>
                <w:right w:val="none" w:sz="0" w:space="0" w:color="auto"/>
              </w:divBdr>
            </w:div>
            <w:div w:id="457837054">
              <w:marLeft w:val="0"/>
              <w:marRight w:val="0"/>
              <w:marTop w:val="0"/>
              <w:marBottom w:val="0"/>
              <w:divBdr>
                <w:top w:val="none" w:sz="0" w:space="0" w:color="auto"/>
                <w:left w:val="none" w:sz="0" w:space="0" w:color="auto"/>
                <w:bottom w:val="none" w:sz="0" w:space="0" w:color="auto"/>
                <w:right w:val="none" w:sz="0" w:space="0" w:color="auto"/>
              </w:divBdr>
            </w:div>
            <w:div w:id="1594892390">
              <w:marLeft w:val="0"/>
              <w:marRight w:val="0"/>
              <w:marTop w:val="0"/>
              <w:marBottom w:val="0"/>
              <w:divBdr>
                <w:top w:val="none" w:sz="0" w:space="0" w:color="auto"/>
                <w:left w:val="none" w:sz="0" w:space="0" w:color="auto"/>
                <w:bottom w:val="none" w:sz="0" w:space="0" w:color="auto"/>
                <w:right w:val="none" w:sz="0" w:space="0" w:color="auto"/>
              </w:divBdr>
            </w:div>
            <w:div w:id="1775400246">
              <w:marLeft w:val="0"/>
              <w:marRight w:val="0"/>
              <w:marTop w:val="0"/>
              <w:marBottom w:val="0"/>
              <w:divBdr>
                <w:top w:val="none" w:sz="0" w:space="0" w:color="auto"/>
                <w:left w:val="none" w:sz="0" w:space="0" w:color="auto"/>
                <w:bottom w:val="none" w:sz="0" w:space="0" w:color="auto"/>
                <w:right w:val="none" w:sz="0" w:space="0" w:color="auto"/>
              </w:divBdr>
            </w:div>
            <w:div w:id="1331251239">
              <w:marLeft w:val="0"/>
              <w:marRight w:val="0"/>
              <w:marTop w:val="0"/>
              <w:marBottom w:val="0"/>
              <w:divBdr>
                <w:top w:val="none" w:sz="0" w:space="0" w:color="auto"/>
                <w:left w:val="none" w:sz="0" w:space="0" w:color="auto"/>
                <w:bottom w:val="none" w:sz="0" w:space="0" w:color="auto"/>
                <w:right w:val="none" w:sz="0" w:space="0" w:color="auto"/>
              </w:divBdr>
            </w:div>
            <w:div w:id="441068596">
              <w:marLeft w:val="0"/>
              <w:marRight w:val="0"/>
              <w:marTop w:val="0"/>
              <w:marBottom w:val="0"/>
              <w:divBdr>
                <w:top w:val="none" w:sz="0" w:space="0" w:color="auto"/>
                <w:left w:val="none" w:sz="0" w:space="0" w:color="auto"/>
                <w:bottom w:val="none" w:sz="0" w:space="0" w:color="auto"/>
                <w:right w:val="none" w:sz="0" w:space="0" w:color="auto"/>
              </w:divBdr>
            </w:div>
            <w:div w:id="1741369794">
              <w:marLeft w:val="0"/>
              <w:marRight w:val="0"/>
              <w:marTop w:val="0"/>
              <w:marBottom w:val="0"/>
              <w:divBdr>
                <w:top w:val="none" w:sz="0" w:space="0" w:color="auto"/>
                <w:left w:val="none" w:sz="0" w:space="0" w:color="auto"/>
                <w:bottom w:val="none" w:sz="0" w:space="0" w:color="auto"/>
                <w:right w:val="none" w:sz="0" w:space="0" w:color="auto"/>
              </w:divBdr>
            </w:div>
            <w:div w:id="2100170981">
              <w:marLeft w:val="0"/>
              <w:marRight w:val="0"/>
              <w:marTop w:val="0"/>
              <w:marBottom w:val="0"/>
              <w:divBdr>
                <w:top w:val="none" w:sz="0" w:space="0" w:color="auto"/>
                <w:left w:val="none" w:sz="0" w:space="0" w:color="auto"/>
                <w:bottom w:val="none" w:sz="0" w:space="0" w:color="auto"/>
                <w:right w:val="none" w:sz="0" w:space="0" w:color="auto"/>
              </w:divBdr>
            </w:div>
            <w:div w:id="6769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2944">
      <w:bodyDiv w:val="1"/>
      <w:marLeft w:val="0"/>
      <w:marRight w:val="0"/>
      <w:marTop w:val="0"/>
      <w:marBottom w:val="0"/>
      <w:divBdr>
        <w:top w:val="none" w:sz="0" w:space="0" w:color="auto"/>
        <w:left w:val="none" w:sz="0" w:space="0" w:color="auto"/>
        <w:bottom w:val="none" w:sz="0" w:space="0" w:color="auto"/>
        <w:right w:val="none" w:sz="0" w:space="0" w:color="auto"/>
      </w:divBdr>
      <w:divsChild>
        <w:div w:id="1500543233">
          <w:marLeft w:val="0"/>
          <w:marRight w:val="0"/>
          <w:marTop w:val="0"/>
          <w:marBottom w:val="0"/>
          <w:divBdr>
            <w:top w:val="none" w:sz="0" w:space="0" w:color="auto"/>
            <w:left w:val="none" w:sz="0" w:space="0" w:color="auto"/>
            <w:bottom w:val="none" w:sz="0" w:space="0" w:color="auto"/>
            <w:right w:val="none" w:sz="0" w:space="0" w:color="auto"/>
          </w:divBdr>
          <w:divsChild>
            <w:div w:id="389110093">
              <w:marLeft w:val="0"/>
              <w:marRight w:val="0"/>
              <w:marTop w:val="0"/>
              <w:marBottom w:val="0"/>
              <w:divBdr>
                <w:top w:val="none" w:sz="0" w:space="0" w:color="auto"/>
                <w:left w:val="none" w:sz="0" w:space="0" w:color="auto"/>
                <w:bottom w:val="none" w:sz="0" w:space="0" w:color="auto"/>
                <w:right w:val="none" w:sz="0" w:space="0" w:color="auto"/>
              </w:divBdr>
            </w:div>
            <w:div w:id="307907824">
              <w:marLeft w:val="0"/>
              <w:marRight w:val="0"/>
              <w:marTop w:val="0"/>
              <w:marBottom w:val="0"/>
              <w:divBdr>
                <w:top w:val="none" w:sz="0" w:space="0" w:color="auto"/>
                <w:left w:val="none" w:sz="0" w:space="0" w:color="auto"/>
                <w:bottom w:val="none" w:sz="0" w:space="0" w:color="auto"/>
                <w:right w:val="none" w:sz="0" w:space="0" w:color="auto"/>
              </w:divBdr>
            </w:div>
            <w:div w:id="966085476">
              <w:marLeft w:val="0"/>
              <w:marRight w:val="0"/>
              <w:marTop w:val="0"/>
              <w:marBottom w:val="0"/>
              <w:divBdr>
                <w:top w:val="none" w:sz="0" w:space="0" w:color="auto"/>
                <w:left w:val="none" w:sz="0" w:space="0" w:color="auto"/>
                <w:bottom w:val="none" w:sz="0" w:space="0" w:color="auto"/>
                <w:right w:val="none" w:sz="0" w:space="0" w:color="auto"/>
              </w:divBdr>
            </w:div>
            <w:div w:id="1727992444">
              <w:marLeft w:val="0"/>
              <w:marRight w:val="0"/>
              <w:marTop w:val="0"/>
              <w:marBottom w:val="0"/>
              <w:divBdr>
                <w:top w:val="none" w:sz="0" w:space="0" w:color="auto"/>
                <w:left w:val="none" w:sz="0" w:space="0" w:color="auto"/>
                <w:bottom w:val="none" w:sz="0" w:space="0" w:color="auto"/>
                <w:right w:val="none" w:sz="0" w:space="0" w:color="auto"/>
              </w:divBdr>
            </w:div>
            <w:div w:id="696934066">
              <w:marLeft w:val="0"/>
              <w:marRight w:val="0"/>
              <w:marTop w:val="0"/>
              <w:marBottom w:val="0"/>
              <w:divBdr>
                <w:top w:val="none" w:sz="0" w:space="0" w:color="auto"/>
                <w:left w:val="none" w:sz="0" w:space="0" w:color="auto"/>
                <w:bottom w:val="none" w:sz="0" w:space="0" w:color="auto"/>
                <w:right w:val="none" w:sz="0" w:space="0" w:color="auto"/>
              </w:divBdr>
            </w:div>
            <w:div w:id="2033337916">
              <w:marLeft w:val="0"/>
              <w:marRight w:val="0"/>
              <w:marTop w:val="0"/>
              <w:marBottom w:val="0"/>
              <w:divBdr>
                <w:top w:val="none" w:sz="0" w:space="0" w:color="auto"/>
                <w:left w:val="none" w:sz="0" w:space="0" w:color="auto"/>
                <w:bottom w:val="none" w:sz="0" w:space="0" w:color="auto"/>
                <w:right w:val="none" w:sz="0" w:space="0" w:color="auto"/>
              </w:divBdr>
            </w:div>
            <w:div w:id="447774485">
              <w:marLeft w:val="0"/>
              <w:marRight w:val="0"/>
              <w:marTop w:val="0"/>
              <w:marBottom w:val="0"/>
              <w:divBdr>
                <w:top w:val="none" w:sz="0" w:space="0" w:color="auto"/>
                <w:left w:val="none" w:sz="0" w:space="0" w:color="auto"/>
                <w:bottom w:val="none" w:sz="0" w:space="0" w:color="auto"/>
                <w:right w:val="none" w:sz="0" w:space="0" w:color="auto"/>
              </w:divBdr>
            </w:div>
            <w:div w:id="1812945809">
              <w:marLeft w:val="0"/>
              <w:marRight w:val="0"/>
              <w:marTop w:val="0"/>
              <w:marBottom w:val="0"/>
              <w:divBdr>
                <w:top w:val="none" w:sz="0" w:space="0" w:color="auto"/>
                <w:left w:val="none" w:sz="0" w:space="0" w:color="auto"/>
                <w:bottom w:val="none" w:sz="0" w:space="0" w:color="auto"/>
                <w:right w:val="none" w:sz="0" w:space="0" w:color="auto"/>
              </w:divBdr>
            </w:div>
            <w:div w:id="1526357970">
              <w:marLeft w:val="0"/>
              <w:marRight w:val="0"/>
              <w:marTop w:val="0"/>
              <w:marBottom w:val="0"/>
              <w:divBdr>
                <w:top w:val="none" w:sz="0" w:space="0" w:color="auto"/>
                <w:left w:val="none" w:sz="0" w:space="0" w:color="auto"/>
                <w:bottom w:val="none" w:sz="0" w:space="0" w:color="auto"/>
                <w:right w:val="none" w:sz="0" w:space="0" w:color="auto"/>
              </w:divBdr>
            </w:div>
            <w:div w:id="336034008">
              <w:marLeft w:val="0"/>
              <w:marRight w:val="0"/>
              <w:marTop w:val="0"/>
              <w:marBottom w:val="0"/>
              <w:divBdr>
                <w:top w:val="none" w:sz="0" w:space="0" w:color="auto"/>
                <w:left w:val="none" w:sz="0" w:space="0" w:color="auto"/>
                <w:bottom w:val="none" w:sz="0" w:space="0" w:color="auto"/>
                <w:right w:val="none" w:sz="0" w:space="0" w:color="auto"/>
              </w:divBdr>
            </w:div>
            <w:div w:id="329915157">
              <w:marLeft w:val="0"/>
              <w:marRight w:val="0"/>
              <w:marTop w:val="0"/>
              <w:marBottom w:val="0"/>
              <w:divBdr>
                <w:top w:val="none" w:sz="0" w:space="0" w:color="auto"/>
                <w:left w:val="none" w:sz="0" w:space="0" w:color="auto"/>
                <w:bottom w:val="none" w:sz="0" w:space="0" w:color="auto"/>
                <w:right w:val="none" w:sz="0" w:space="0" w:color="auto"/>
              </w:divBdr>
            </w:div>
            <w:div w:id="27994231">
              <w:marLeft w:val="0"/>
              <w:marRight w:val="0"/>
              <w:marTop w:val="0"/>
              <w:marBottom w:val="0"/>
              <w:divBdr>
                <w:top w:val="none" w:sz="0" w:space="0" w:color="auto"/>
                <w:left w:val="none" w:sz="0" w:space="0" w:color="auto"/>
                <w:bottom w:val="none" w:sz="0" w:space="0" w:color="auto"/>
                <w:right w:val="none" w:sz="0" w:space="0" w:color="auto"/>
              </w:divBdr>
            </w:div>
            <w:div w:id="2114473123">
              <w:marLeft w:val="0"/>
              <w:marRight w:val="0"/>
              <w:marTop w:val="0"/>
              <w:marBottom w:val="0"/>
              <w:divBdr>
                <w:top w:val="none" w:sz="0" w:space="0" w:color="auto"/>
                <w:left w:val="none" w:sz="0" w:space="0" w:color="auto"/>
                <w:bottom w:val="none" w:sz="0" w:space="0" w:color="auto"/>
                <w:right w:val="none" w:sz="0" w:space="0" w:color="auto"/>
              </w:divBdr>
            </w:div>
            <w:div w:id="841772332">
              <w:marLeft w:val="0"/>
              <w:marRight w:val="0"/>
              <w:marTop w:val="0"/>
              <w:marBottom w:val="0"/>
              <w:divBdr>
                <w:top w:val="none" w:sz="0" w:space="0" w:color="auto"/>
                <w:left w:val="none" w:sz="0" w:space="0" w:color="auto"/>
                <w:bottom w:val="none" w:sz="0" w:space="0" w:color="auto"/>
                <w:right w:val="none" w:sz="0" w:space="0" w:color="auto"/>
              </w:divBdr>
            </w:div>
            <w:div w:id="1818450657">
              <w:marLeft w:val="0"/>
              <w:marRight w:val="0"/>
              <w:marTop w:val="0"/>
              <w:marBottom w:val="0"/>
              <w:divBdr>
                <w:top w:val="none" w:sz="0" w:space="0" w:color="auto"/>
                <w:left w:val="none" w:sz="0" w:space="0" w:color="auto"/>
                <w:bottom w:val="none" w:sz="0" w:space="0" w:color="auto"/>
                <w:right w:val="none" w:sz="0" w:space="0" w:color="auto"/>
              </w:divBdr>
            </w:div>
            <w:div w:id="148905656">
              <w:marLeft w:val="0"/>
              <w:marRight w:val="0"/>
              <w:marTop w:val="0"/>
              <w:marBottom w:val="0"/>
              <w:divBdr>
                <w:top w:val="none" w:sz="0" w:space="0" w:color="auto"/>
                <w:left w:val="none" w:sz="0" w:space="0" w:color="auto"/>
                <w:bottom w:val="none" w:sz="0" w:space="0" w:color="auto"/>
                <w:right w:val="none" w:sz="0" w:space="0" w:color="auto"/>
              </w:divBdr>
            </w:div>
            <w:div w:id="339354202">
              <w:marLeft w:val="0"/>
              <w:marRight w:val="0"/>
              <w:marTop w:val="0"/>
              <w:marBottom w:val="0"/>
              <w:divBdr>
                <w:top w:val="none" w:sz="0" w:space="0" w:color="auto"/>
                <w:left w:val="none" w:sz="0" w:space="0" w:color="auto"/>
                <w:bottom w:val="none" w:sz="0" w:space="0" w:color="auto"/>
                <w:right w:val="none" w:sz="0" w:space="0" w:color="auto"/>
              </w:divBdr>
            </w:div>
            <w:div w:id="1961691919">
              <w:marLeft w:val="0"/>
              <w:marRight w:val="0"/>
              <w:marTop w:val="0"/>
              <w:marBottom w:val="0"/>
              <w:divBdr>
                <w:top w:val="none" w:sz="0" w:space="0" w:color="auto"/>
                <w:left w:val="none" w:sz="0" w:space="0" w:color="auto"/>
                <w:bottom w:val="none" w:sz="0" w:space="0" w:color="auto"/>
                <w:right w:val="none" w:sz="0" w:space="0" w:color="auto"/>
              </w:divBdr>
            </w:div>
            <w:div w:id="965769854">
              <w:marLeft w:val="0"/>
              <w:marRight w:val="0"/>
              <w:marTop w:val="0"/>
              <w:marBottom w:val="0"/>
              <w:divBdr>
                <w:top w:val="none" w:sz="0" w:space="0" w:color="auto"/>
                <w:left w:val="none" w:sz="0" w:space="0" w:color="auto"/>
                <w:bottom w:val="none" w:sz="0" w:space="0" w:color="auto"/>
                <w:right w:val="none" w:sz="0" w:space="0" w:color="auto"/>
              </w:divBdr>
            </w:div>
            <w:div w:id="1872572055">
              <w:marLeft w:val="0"/>
              <w:marRight w:val="0"/>
              <w:marTop w:val="0"/>
              <w:marBottom w:val="0"/>
              <w:divBdr>
                <w:top w:val="none" w:sz="0" w:space="0" w:color="auto"/>
                <w:left w:val="none" w:sz="0" w:space="0" w:color="auto"/>
                <w:bottom w:val="none" w:sz="0" w:space="0" w:color="auto"/>
                <w:right w:val="none" w:sz="0" w:space="0" w:color="auto"/>
              </w:divBdr>
            </w:div>
            <w:div w:id="2085566459">
              <w:marLeft w:val="0"/>
              <w:marRight w:val="0"/>
              <w:marTop w:val="0"/>
              <w:marBottom w:val="0"/>
              <w:divBdr>
                <w:top w:val="none" w:sz="0" w:space="0" w:color="auto"/>
                <w:left w:val="none" w:sz="0" w:space="0" w:color="auto"/>
                <w:bottom w:val="none" w:sz="0" w:space="0" w:color="auto"/>
                <w:right w:val="none" w:sz="0" w:space="0" w:color="auto"/>
              </w:divBdr>
            </w:div>
            <w:div w:id="806438388">
              <w:marLeft w:val="0"/>
              <w:marRight w:val="0"/>
              <w:marTop w:val="0"/>
              <w:marBottom w:val="0"/>
              <w:divBdr>
                <w:top w:val="none" w:sz="0" w:space="0" w:color="auto"/>
                <w:left w:val="none" w:sz="0" w:space="0" w:color="auto"/>
                <w:bottom w:val="none" w:sz="0" w:space="0" w:color="auto"/>
                <w:right w:val="none" w:sz="0" w:space="0" w:color="auto"/>
              </w:divBdr>
            </w:div>
            <w:div w:id="1206604347">
              <w:marLeft w:val="0"/>
              <w:marRight w:val="0"/>
              <w:marTop w:val="0"/>
              <w:marBottom w:val="0"/>
              <w:divBdr>
                <w:top w:val="none" w:sz="0" w:space="0" w:color="auto"/>
                <w:left w:val="none" w:sz="0" w:space="0" w:color="auto"/>
                <w:bottom w:val="none" w:sz="0" w:space="0" w:color="auto"/>
                <w:right w:val="none" w:sz="0" w:space="0" w:color="auto"/>
              </w:divBdr>
            </w:div>
            <w:div w:id="1321276471">
              <w:marLeft w:val="0"/>
              <w:marRight w:val="0"/>
              <w:marTop w:val="0"/>
              <w:marBottom w:val="0"/>
              <w:divBdr>
                <w:top w:val="none" w:sz="0" w:space="0" w:color="auto"/>
                <w:left w:val="none" w:sz="0" w:space="0" w:color="auto"/>
                <w:bottom w:val="none" w:sz="0" w:space="0" w:color="auto"/>
                <w:right w:val="none" w:sz="0" w:space="0" w:color="auto"/>
              </w:divBdr>
            </w:div>
            <w:div w:id="587426852">
              <w:marLeft w:val="0"/>
              <w:marRight w:val="0"/>
              <w:marTop w:val="0"/>
              <w:marBottom w:val="0"/>
              <w:divBdr>
                <w:top w:val="none" w:sz="0" w:space="0" w:color="auto"/>
                <w:left w:val="none" w:sz="0" w:space="0" w:color="auto"/>
                <w:bottom w:val="none" w:sz="0" w:space="0" w:color="auto"/>
                <w:right w:val="none" w:sz="0" w:space="0" w:color="auto"/>
              </w:divBdr>
            </w:div>
            <w:div w:id="1400904374">
              <w:marLeft w:val="0"/>
              <w:marRight w:val="0"/>
              <w:marTop w:val="0"/>
              <w:marBottom w:val="0"/>
              <w:divBdr>
                <w:top w:val="none" w:sz="0" w:space="0" w:color="auto"/>
                <w:left w:val="none" w:sz="0" w:space="0" w:color="auto"/>
                <w:bottom w:val="none" w:sz="0" w:space="0" w:color="auto"/>
                <w:right w:val="none" w:sz="0" w:space="0" w:color="auto"/>
              </w:divBdr>
            </w:div>
            <w:div w:id="1450857242">
              <w:marLeft w:val="0"/>
              <w:marRight w:val="0"/>
              <w:marTop w:val="0"/>
              <w:marBottom w:val="0"/>
              <w:divBdr>
                <w:top w:val="none" w:sz="0" w:space="0" w:color="auto"/>
                <w:left w:val="none" w:sz="0" w:space="0" w:color="auto"/>
                <w:bottom w:val="none" w:sz="0" w:space="0" w:color="auto"/>
                <w:right w:val="none" w:sz="0" w:space="0" w:color="auto"/>
              </w:divBdr>
            </w:div>
            <w:div w:id="1037393383">
              <w:marLeft w:val="0"/>
              <w:marRight w:val="0"/>
              <w:marTop w:val="0"/>
              <w:marBottom w:val="0"/>
              <w:divBdr>
                <w:top w:val="none" w:sz="0" w:space="0" w:color="auto"/>
                <w:left w:val="none" w:sz="0" w:space="0" w:color="auto"/>
                <w:bottom w:val="none" w:sz="0" w:space="0" w:color="auto"/>
                <w:right w:val="none" w:sz="0" w:space="0" w:color="auto"/>
              </w:divBdr>
            </w:div>
            <w:div w:id="133329096">
              <w:marLeft w:val="0"/>
              <w:marRight w:val="0"/>
              <w:marTop w:val="0"/>
              <w:marBottom w:val="0"/>
              <w:divBdr>
                <w:top w:val="none" w:sz="0" w:space="0" w:color="auto"/>
                <w:left w:val="none" w:sz="0" w:space="0" w:color="auto"/>
                <w:bottom w:val="none" w:sz="0" w:space="0" w:color="auto"/>
                <w:right w:val="none" w:sz="0" w:space="0" w:color="auto"/>
              </w:divBdr>
            </w:div>
            <w:div w:id="1237786994">
              <w:marLeft w:val="0"/>
              <w:marRight w:val="0"/>
              <w:marTop w:val="0"/>
              <w:marBottom w:val="0"/>
              <w:divBdr>
                <w:top w:val="none" w:sz="0" w:space="0" w:color="auto"/>
                <w:left w:val="none" w:sz="0" w:space="0" w:color="auto"/>
                <w:bottom w:val="none" w:sz="0" w:space="0" w:color="auto"/>
                <w:right w:val="none" w:sz="0" w:space="0" w:color="auto"/>
              </w:divBdr>
            </w:div>
            <w:div w:id="551694648">
              <w:marLeft w:val="0"/>
              <w:marRight w:val="0"/>
              <w:marTop w:val="0"/>
              <w:marBottom w:val="0"/>
              <w:divBdr>
                <w:top w:val="none" w:sz="0" w:space="0" w:color="auto"/>
                <w:left w:val="none" w:sz="0" w:space="0" w:color="auto"/>
                <w:bottom w:val="none" w:sz="0" w:space="0" w:color="auto"/>
                <w:right w:val="none" w:sz="0" w:space="0" w:color="auto"/>
              </w:divBdr>
            </w:div>
            <w:div w:id="1337029949">
              <w:marLeft w:val="0"/>
              <w:marRight w:val="0"/>
              <w:marTop w:val="0"/>
              <w:marBottom w:val="0"/>
              <w:divBdr>
                <w:top w:val="none" w:sz="0" w:space="0" w:color="auto"/>
                <w:left w:val="none" w:sz="0" w:space="0" w:color="auto"/>
                <w:bottom w:val="none" w:sz="0" w:space="0" w:color="auto"/>
                <w:right w:val="none" w:sz="0" w:space="0" w:color="auto"/>
              </w:divBdr>
            </w:div>
            <w:div w:id="1249848160">
              <w:marLeft w:val="0"/>
              <w:marRight w:val="0"/>
              <w:marTop w:val="0"/>
              <w:marBottom w:val="0"/>
              <w:divBdr>
                <w:top w:val="none" w:sz="0" w:space="0" w:color="auto"/>
                <w:left w:val="none" w:sz="0" w:space="0" w:color="auto"/>
                <w:bottom w:val="none" w:sz="0" w:space="0" w:color="auto"/>
                <w:right w:val="none" w:sz="0" w:space="0" w:color="auto"/>
              </w:divBdr>
            </w:div>
            <w:div w:id="468982372">
              <w:marLeft w:val="0"/>
              <w:marRight w:val="0"/>
              <w:marTop w:val="0"/>
              <w:marBottom w:val="0"/>
              <w:divBdr>
                <w:top w:val="none" w:sz="0" w:space="0" w:color="auto"/>
                <w:left w:val="none" w:sz="0" w:space="0" w:color="auto"/>
                <w:bottom w:val="none" w:sz="0" w:space="0" w:color="auto"/>
                <w:right w:val="none" w:sz="0" w:space="0" w:color="auto"/>
              </w:divBdr>
            </w:div>
            <w:div w:id="211768570">
              <w:marLeft w:val="0"/>
              <w:marRight w:val="0"/>
              <w:marTop w:val="0"/>
              <w:marBottom w:val="0"/>
              <w:divBdr>
                <w:top w:val="none" w:sz="0" w:space="0" w:color="auto"/>
                <w:left w:val="none" w:sz="0" w:space="0" w:color="auto"/>
                <w:bottom w:val="none" w:sz="0" w:space="0" w:color="auto"/>
                <w:right w:val="none" w:sz="0" w:space="0" w:color="auto"/>
              </w:divBdr>
            </w:div>
            <w:div w:id="659385928">
              <w:marLeft w:val="0"/>
              <w:marRight w:val="0"/>
              <w:marTop w:val="0"/>
              <w:marBottom w:val="0"/>
              <w:divBdr>
                <w:top w:val="none" w:sz="0" w:space="0" w:color="auto"/>
                <w:left w:val="none" w:sz="0" w:space="0" w:color="auto"/>
                <w:bottom w:val="none" w:sz="0" w:space="0" w:color="auto"/>
                <w:right w:val="none" w:sz="0" w:space="0" w:color="auto"/>
              </w:divBdr>
            </w:div>
            <w:div w:id="1842575293">
              <w:marLeft w:val="0"/>
              <w:marRight w:val="0"/>
              <w:marTop w:val="0"/>
              <w:marBottom w:val="0"/>
              <w:divBdr>
                <w:top w:val="none" w:sz="0" w:space="0" w:color="auto"/>
                <w:left w:val="none" w:sz="0" w:space="0" w:color="auto"/>
                <w:bottom w:val="none" w:sz="0" w:space="0" w:color="auto"/>
                <w:right w:val="none" w:sz="0" w:space="0" w:color="auto"/>
              </w:divBdr>
            </w:div>
            <w:div w:id="829710235">
              <w:marLeft w:val="0"/>
              <w:marRight w:val="0"/>
              <w:marTop w:val="0"/>
              <w:marBottom w:val="0"/>
              <w:divBdr>
                <w:top w:val="none" w:sz="0" w:space="0" w:color="auto"/>
                <w:left w:val="none" w:sz="0" w:space="0" w:color="auto"/>
                <w:bottom w:val="none" w:sz="0" w:space="0" w:color="auto"/>
                <w:right w:val="none" w:sz="0" w:space="0" w:color="auto"/>
              </w:divBdr>
            </w:div>
            <w:div w:id="1400134384">
              <w:marLeft w:val="0"/>
              <w:marRight w:val="0"/>
              <w:marTop w:val="0"/>
              <w:marBottom w:val="0"/>
              <w:divBdr>
                <w:top w:val="none" w:sz="0" w:space="0" w:color="auto"/>
                <w:left w:val="none" w:sz="0" w:space="0" w:color="auto"/>
                <w:bottom w:val="none" w:sz="0" w:space="0" w:color="auto"/>
                <w:right w:val="none" w:sz="0" w:space="0" w:color="auto"/>
              </w:divBdr>
            </w:div>
            <w:div w:id="1225215018">
              <w:marLeft w:val="0"/>
              <w:marRight w:val="0"/>
              <w:marTop w:val="0"/>
              <w:marBottom w:val="0"/>
              <w:divBdr>
                <w:top w:val="none" w:sz="0" w:space="0" w:color="auto"/>
                <w:left w:val="none" w:sz="0" w:space="0" w:color="auto"/>
                <w:bottom w:val="none" w:sz="0" w:space="0" w:color="auto"/>
                <w:right w:val="none" w:sz="0" w:space="0" w:color="auto"/>
              </w:divBdr>
            </w:div>
            <w:div w:id="36971694">
              <w:marLeft w:val="0"/>
              <w:marRight w:val="0"/>
              <w:marTop w:val="0"/>
              <w:marBottom w:val="0"/>
              <w:divBdr>
                <w:top w:val="none" w:sz="0" w:space="0" w:color="auto"/>
                <w:left w:val="none" w:sz="0" w:space="0" w:color="auto"/>
                <w:bottom w:val="none" w:sz="0" w:space="0" w:color="auto"/>
                <w:right w:val="none" w:sz="0" w:space="0" w:color="auto"/>
              </w:divBdr>
            </w:div>
            <w:div w:id="871311264">
              <w:marLeft w:val="0"/>
              <w:marRight w:val="0"/>
              <w:marTop w:val="0"/>
              <w:marBottom w:val="0"/>
              <w:divBdr>
                <w:top w:val="none" w:sz="0" w:space="0" w:color="auto"/>
                <w:left w:val="none" w:sz="0" w:space="0" w:color="auto"/>
                <w:bottom w:val="none" w:sz="0" w:space="0" w:color="auto"/>
                <w:right w:val="none" w:sz="0" w:space="0" w:color="auto"/>
              </w:divBdr>
            </w:div>
            <w:div w:id="854878352">
              <w:marLeft w:val="0"/>
              <w:marRight w:val="0"/>
              <w:marTop w:val="0"/>
              <w:marBottom w:val="0"/>
              <w:divBdr>
                <w:top w:val="none" w:sz="0" w:space="0" w:color="auto"/>
                <w:left w:val="none" w:sz="0" w:space="0" w:color="auto"/>
                <w:bottom w:val="none" w:sz="0" w:space="0" w:color="auto"/>
                <w:right w:val="none" w:sz="0" w:space="0" w:color="auto"/>
              </w:divBdr>
            </w:div>
            <w:div w:id="182013558">
              <w:marLeft w:val="0"/>
              <w:marRight w:val="0"/>
              <w:marTop w:val="0"/>
              <w:marBottom w:val="0"/>
              <w:divBdr>
                <w:top w:val="none" w:sz="0" w:space="0" w:color="auto"/>
                <w:left w:val="none" w:sz="0" w:space="0" w:color="auto"/>
                <w:bottom w:val="none" w:sz="0" w:space="0" w:color="auto"/>
                <w:right w:val="none" w:sz="0" w:space="0" w:color="auto"/>
              </w:divBdr>
            </w:div>
            <w:div w:id="395400085">
              <w:marLeft w:val="0"/>
              <w:marRight w:val="0"/>
              <w:marTop w:val="0"/>
              <w:marBottom w:val="0"/>
              <w:divBdr>
                <w:top w:val="none" w:sz="0" w:space="0" w:color="auto"/>
                <w:left w:val="none" w:sz="0" w:space="0" w:color="auto"/>
                <w:bottom w:val="none" w:sz="0" w:space="0" w:color="auto"/>
                <w:right w:val="none" w:sz="0" w:space="0" w:color="auto"/>
              </w:divBdr>
            </w:div>
            <w:div w:id="354505623">
              <w:marLeft w:val="0"/>
              <w:marRight w:val="0"/>
              <w:marTop w:val="0"/>
              <w:marBottom w:val="0"/>
              <w:divBdr>
                <w:top w:val="none" w:sz="0" w:space="0" w:color="auto"/>
                <w:left w:val="none" w:sz="0" w:space="0" w:color="auto"/>
                <w:bottom w:val="none" w:sz="0" w:space="0" w:color="auto"/>
                <w:right w:val="none" w:sz="0" w:space="0" w:color="auto"/>
              </w:divBdr>
            </w:div>
            <w:div w:id="1476680671">
              <w:marLeft w:val="0"/>
              <w:marRight w:val="0"/>
              <w:marTop w:val="0"/>
              <w:marBottom w:val="0"/>
              <w:divBdr>
                <w:top w:val="none" w:sz="0" w:space="0" w:color="auto"/>
                <w:left w:val="none" w:sz="0" w:space="0" w:color="auto"/>
                <w:bottom w:val="none" w:sz="0" w:space="0" w:color="auto"/>
                <w:right w:val="none" w:sz="0" w:space="0" w:color="auto"/>
              </w:divBdr>
            </w:div>
            <w:div w:id="229000137">
              <w:marLeft w:val="0"/>
              <w:marRight w:val="0"/>
              <w:marTop w:val="0"/>
              <w:marBottom w:val="0"/>
              <w:divBdr>
                <w:top w:val="none" w:sz="0" w:space="0" w:color="auto"/>
                <w:left w:val="none" w:sz="0" w:space="0" w:color="auto"/>
                <w:bottom w:val="none" w:sz="0" w:space="0" w:color="auto"/>
                <w:right w:val="none" w:sz="0" w:space="0" w:color="auto"/>
              </w:divBdr>
            </w:div>
            <w:div w:id="194854872">
              <w:marLeft w:val="0"/>
              <w:marRight w:val="0"/>
              <w:marTop w:val="0"/>
              <w:marBottom w:val="0"/>
              <w:divBdr>
                <w:top w:val="none" w:sz="0" w:space="0" w:color="auto"/>
                <w:left w:val="none" w:sz="0" w:space="0" w:color="auto"/>
                <w:bottom w:val="none" w:sz="0" w:space="0" w:color="auto"/>
                <w:right w:val="none" w:sz="0" w:space="0" w:color="auto"/>
              </w:divBdr>
            </w:div>
            <w:div w:id="1677342097">
              <w:marLeft w:val="0"/>
              <w:marRight w:val="0"/>
              <w:marTop w:val="0"/>
              <w:marBottom w:val="0"/>
              <w:divBdr>
                <w:top w:val="none" w:sz="0" w:space="0" w:color="auto"/>
                <w:left w:val="none" w:sz="0" w:space="0" w:color="auto"/>
                <w:bottom w:val="none" w:sz="0" w:space="0" w:color="auto"/>
                <w:right w:val="none" w:sz="0" w:space="0" w:color="auto"/>
              </w:divBdr>
            </w:div>
            <w:div w:id="495148143">
              <w:marLeft w:val="0"/>
              <w:marRight w:val="0"/>
              <w:marTop w:val="0"/>
              <w:marBottom w:val="0"/>
              <w:divBdr>
                <w:top w:val="none" w:sz="0" w:space="0" w:color="auto"/>
                <w:left w:val="none" w:sz="0" w:space="0" w:color="auto"/>
                <w:bottom w:val="none" w:sz="0" w:space="0" w:color="auto"/>
                <w:right w:val="none" w:sz="0" w:space="0" w:color="auto"/>
              </w:divBdr>
            </w:div>
            <w:div w:id="554853537">
              <w:marLeft w:val="0"/>
              <w:marRight w:val="0"/>
              <w:marTop w:val="0"/>
              <w:marBottom w:val="0"/>
              <w:divBdr>
                <w:top w:val="none" w:sz="0" w:space="0" w:color="auto"/>
                <w:left w:val="none" w:sz="0" w:space="0" w:color="auto"/>
                <w:bottom w:val="none" w:sz="0" w:space="0" w:color="auto"/>
                <w:right w:val="none" w:sz="0" w:space="0" w:color="auto"/>
              </w:divBdr>
            </w:div>
            <w:div w:id="2010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7579">
      <w:bodyDiv w:val="1"/>
      <w:marLeft w:val="0"/>
      <w:marRight w:val="0"/>
      <w:marTop w:val="0"/>
      <w:marBottom w:val="0"/>
      <w:divBdr>
        <w:top w:val="none" w:sz="0" w:space="0" w:color="auto"/>
        <w:left w:val="none" w:sz="0" w:space="0" w:color="auto"/>
        <w:bottom w:val="none" w:sz="0" w:space="0" w:color="auto"/>
        <w:right w:val="none" w:sz="0" w:space="0" w:color="auto"/>
      </w:divBdr>
      <w:divsChild>
        <w:div w:id="1886988343">
          <w:marLeft w:val="0"/>
          <w:marRight w:val="0"/>
          <w:marTop w:val="0"/>
          <w:marBottom w:val="0"/>
          <w:divBdr>
            <w:top w:val="none" w:sz="0" w:space="0" w:color="auto"/>
            <w:left w:val="none" w:sz="0" w:space="0" w:color="auto"/>
            <w:bottom w:val="none" w:sz="0" w:space="0" w:color="auto"/>
            <w:right w:val="none" w:sz="0" w:space="0" w:color="auto"/>
          </w:divBdr>
          <w:divsChild>
            <w:div w:id="1044871064">
              <w:marLeft w:val="0"/>
              <w:marRight w:val="0"/>
              <w:marTop w:val="0"/>
              <w:marBottom w:val="0"/>
              <w:divBdr>
                <w:top w:val="none" w:sz="0" w:space="0" w:color="auto"/>
                <w:left w:val="none" w:sz="0" w:space="0" w:color="auto"/>
                <w:bottom w:val="none" w:sz="0" w:space="0" w:color="auto"/>
                <w:right w:val="none" w:sz="0" w:space="0" w:color="auto"/>
              </w:divBdr>
            </w:div>
            <w:div w:id="1035619021">
              <w:marLeft w:val="0"/>
              <w:marRight w:val="0"/>
              <w:marTop w:val="0"/>
              <w:marBottom w:val="0"/>
              <w:divBdr>
                <w:top w:val="none" w:sz="0" w:space="0" w:color="auto"/>
                <w:left w:val="none" w:sz="0" w:space="0" w:color="auto"/>
                <w:bottom w:val="none" w:sz="0" w:space="0" w:color="auto"/>
                <w:right w:val="none" w:sz="0" w:space="0" w:color="auto"/>
              </w:divBdr>
            </w:div>
            <w:div w:id="1014189006">
              <w:marLeft w:val="0"/>
              <w:marRight w:val="0"/>
              <w:marTop w:val="0"/>
              <w:marBottom w:val="0"/>
              <w:divBdr>
                <w:top w:val="none" w:sz="0" w:space="0" w:color="auto"/>
                <w:left w:val="none" w:sz="0" w:space="0" w:color="auto"/>
                <w:bottom w:val="none" w:sz="0" w:space="0" w:color="auto"/>
                <w:right w:val="none" w:sz="0" w:space="0" w:color="auto"/>
              </w:divBdr>
            </w:div>
            <w:div w:id="764302794">
              <w:marLeft w:val="0"/>
              <w:marRight w:val="0"/>
              <w:marTop w:val="0"/>
              <w:marBottom w:val="0"/>
              <w:divBdr>
                <w:top w:val="none" w:sz="0" w:space="0" w:color="auto"/>
                <w:left w:val="none" w:sz="0" w:space="0" w:color="auto"/>
                <w:bottom w:val="none" w:sz="0" w:space="0" w:color="auto"/>
                <w:right w:val="none" w:sz="0" w:space="0" w:color="auto"/>
              </w:divBdr>
            </w:div>
            <w:div w:id="1370377929">
              <w:marLeft w:val="0"/>
              <w:marRight w:val="0"/>
              <w:marTop w:val="0"/>
              <w:marBottom w:val="0"/>
              <w:divBdr>
                <w:top w:val="none" w:sz="0" w:space="0" w:color="auto"/>
                <w:left w:val="none" w:sz="0" w:space="0" w:color="auto"/>
                <w:bottom w:val="none" w:sz="0" w:space="0" w:color="auto"/>
                <w:right w:val="none" w:sz="0" w:space="0" w:color="auto"/>
              </w:divBdr>
            </w:div>
            <w:div w:id="594748757">
              <w:marLeft w:val="0"/>
              <w:marRight w:val="0"/>
              <w:marTop w:val="0"/>
              <w:marBottom w:val="0"/>
              <w:divBdr>
                <w:top w:val="none" w:sz="0" w:space="0" w:color="auto"/>
                <w:left w:val="none" w:sz="0" w:space="0" w:color="auto"/>
                <w:bottom w:val="none" w:sz="0" w:space="0" w:color="auto"/>
                <w:right w:val="none" w:sz="0" w:space="0" w:color="auto"/>
              </w:divBdr>
            </w:div>
            <w:div w:id="1395739942">
              <w:marLeft w:val="0"/>
              <w:marRight w:val="0"/>
              <w:marTop w:val="0"/>
              <w:marBottom w:val="0"/>
              <w:divBdr>
                <w:top w:val="none" w:sz="0" w:space="0" w:color="auto"/>
                <w:left w:val="none" w:sz="0" w:space="0" w:color="auto"/>
                <w:bottom w:val="none" w:sz="0" w:space="0" w:color="auto"/>
                <w:right w:val="none" w:sz="0" w:space="0" w:color="auto"/>
              </w:divBdr>
            </w:div>
            <w:div w:id="1326586519">
              <w:marLeft w:val="0"/>
              <w:marRight w:val="0"/>
              <w:marTop w:val="0"/>
              <w:marBottom w:val="0"/>
              <w:divBdr>
                <w:top w:val="none" w:sz="0" w:space="0" w:color="auto"/>
                <w:left w:val="none" w:sz="0" w:space="0" w:color="auto"/>
                <w:bottom w:val="none" w:sz="0" w:space="0" w:color="auto"/>
                <w:right w:val="none" w:sz="0" w:space="0" w:color="auto"/>
              </w:divBdr>
            </w:div>
            <w:div w:id="573976508">
              <w:marLeft w:val="0"/>
              <w:marRight w:val="0"/>
              <w:marTop w:val="0"/>
              <w:marBottom w:val="0"/>
              <w:divBdr>
                <w:top w:val="none" w:sz="0" w:space="0" w:color="auto"/>
                <w:left w:val="none" w:sz="0" w:space="0" w:color="auto"/>
                <w:bottom w:val="none" w:sz="0" w:space="0" w:color="auto"/>
                <w:right w:val="none" w:sz="0" w:space="0" w:color="auto"/>
              </w:divBdr>
            </w:div>
            <w:div w:id="1702439801">
              <w:marLeft w:val="0"/>
              <w:marRight w:val="0"/>
              <w:marTop w:val="0"/>
              <w:marBottom w:val="0"/>
              <w:divBdr>
                <w:top w:val="none" w:sz="0" w:space="0" w:color="auto"/>
                <w:left w:val="none" w:sz="0" w:space="0" w:color="auto"/>
                <w:bottom w:val="none" w:sz="0" w:space="0" w:color="auto"/>
                <w:right w:val="none" w:sz="0" w:space="0" w:color="auto"/>
              </w:divBdr>
            </w:div>
            <w:div w:id="1278371486">
              <w:marLeft w:val="0"/>
              <w:marRight w:val="0"/>
              <w:marTop w:val="0"/>
              <w:marBottom w:val="0"/>
              <w:divBdr>
                <w:top w:val="none" w:sz="0" w:space="0" w:color="auto"/>
                <w:left w:val="none" w:sz="0" w:space="0" w:color="auto"/>
                <w:bottom w:val="none" w:sz="0" w:space="0" w:color="auto"/>
                <w:right w:val="none" w:sz="0" w:space="0" w:color="auto"/>
              </w:divBdr>
            </w:div>
            <w:div w:id="1671835640">
              <w:marLeft w:val="0"/>
              <w:marRight w:val="0"/>
              <w:marTop w:val="0"/>
              <w:marBottom w:val="0"/>
              <w:divBdr>
                <w:top w:val="none" w:sz="0" w:space="0" w:color="auto"/>
                <w:left w:val="none" w:sz="0" w:space="0" w:color="auto"/>
                <w:bottom w:val="none" w:sz="0" w:space="0" w:color="auto"/>
                <w:right w:val="none" w:sz="0" w:space="0" w:color="auto"/>
              </w:divBdr>
            </w:div>
            <w:div w:id="1206989392">
              <w:marLeft w:val="0"/>
              <w:marRight w:val="0"/>
              <w:marTop w:val="0"/>
              <w:marBottom w:val="0"/>
              <w:divBdr>
                <w:top w:val="none" w:sz="0" w:space="0" w:color="auto"/>
                <w:left w:val="none" w:sz="0" w:space="0" w:color="auto"/>
                <w:bottom w:val="none" w:sz="0" w:space="0" w:color="auto"/>
                <w:right w:val="none" w:sz="0" w:space="0" w:color="auto"/>
              </w:divBdr>
            </w:div>
            <w:div w:id="829173932">
              <w:marLeft w:val="0"/>
              <w:marRight w:val="0"/>
              <w:marTop w:val="0"/>
              <w:marBottom w:val="0"/>
              <w:divBdr>
                <w:top w:val="none" w:sz="0" w:space="0" w:color="auto"/>
                <w:left w:val="none" w:sz="0" w:space="0" w:color="auto"/>
                <w:bottom w:val="none" w:sz="0" w:space="0" w:color="auto"/>
                <w:right w:val="none" w:sz="0" w:space="0" w:color="auto"/>
              </w:divBdr>
            </w:div>
            <w:div w:id="1383166945">
              <w:marLeft w:val="0"/>
              <w:marRight w:val="0"/>
              <w:marTop w:val="0"/>
              <w:marBottom w:val="0"/>
              <w:divBdr>
                <w:top w:val="none" w:sz="0" w:space="0" w:color="auto"/>
                <w:left w:val="none" w:sz="0" w:space="0" w:color="auto"/>
                <w:bottom w:val="none" w:sz="0" w:space="0" w:color="auto"/>
                <w:right w:val="none" w:sz="0" w:space="0" w:color="auto"/>
              </w:divBdr>
            </w:div>
            <w:div w:id="997155124">
              <w:marLeft w:val="0"/>
              <w:marRight w:val="0"/>
              <w:marTop w:val="0"/>
              <w:marBottom w:val="0"/>
              <w:divBdr>
                <w:top w:val="none" w:sz="0" w:space="0" w:color="auto"/>
                <w:left w:val="none" w:sz="0" w:space="0" w:color="auto"/>
                <w:bottom w:val="none" w:sz="0" w:space="0" w:color="auto"/>
                <w:right w:val="none" w:sz="0" w:space="0" w:color="auto"/>
              </w:divBdr>
            </w:div>
            <w:div w:id="659162487">
              <w:marLeft w:val="0"/>
              <w:marRight w:val="0"/>
              <w:marTop w:val="0"/>
              <w:marBottom w:val="0"/>
              <w:divBdr>
                <w:top w:val="none" w:sz="0" w:space="0" w:color="auto"/>
                <w:left w:val="none" w:sz="0" w:space="0" w:color="auto"/>
                <w:bottom w:val="none" w:sz="0" w:space="0" w:color="auto"/>
                <w:right w:val="none" w:sz="0" w:space="0" w:color="auto"/>
              </w:divBdr>
            </w:div>
            <w:div w:id="697237834">
              <w:marLeft w:val="0"/>
              <w:marRight w:val="0"/>
              <w:marTop w:val="0"/>
              <w:marBottom w:val="0"/>
              <w:divBdr>
                <w:top w:val="none" w:sz="0" w:space="0" w:color="auto"/>
                <w:left w:val="none" w:sz="0" w:space="0" w:color="auto"/>
                <w:bottom w:val="none" w:sz="0" w:space="0" w:color="auto"/>
                <w:right w:val="none" w:sz="0" w:space="0" w:color="auto"/>
              </w:divBdr>
            </w:div>
            <w:div w:id="1812096442">
              <w:marLeft w:val="0"/>
              <w:marRight w:val="0"/>
              <w:marTop w:val="0"/>
              <w:marBottom w:val="0"/>
              <w:divBdr>
                <w:top w:val="none" w:sz="0" w:space="0" w:color="auto"/>
                <w:left w:val="none" w:sz="0" w:space="0" w:color="auto"/>
                <w:bottom w:val="none" w:sz="0" w:space="0" w:color="auto"/>
                <w:right w:val="none" w:sz="0" w:space="0" w:color="auto"/>
              </w:divBdr>
            </w:div>
            <w:div w:id="664169255">
              <w:marLeft w:val="0"/>
              <w:marRight w:val="0"/>
              <w:marTop w:val="0"/>
              <w:marBottom w:val="0"/>
              <w:divBdr>
                <w:top w:val="none" w:sz="0" w:space="0" w:color="auto"/>
                <w:left w:val="none" w:sz="0" w:space="0" w:color="auto"/>
                <w:bottom w:val="none" w:sz="0" w:space="0" w:color="auto"/>
                <w:right w:val="none" w:sz="0" w:space="0" w:color="auto"/>
              </w:divBdr>
            </w:div>
            <w:div w:id="1475220301">
              <w:marLeft w:val="0"/>
              <w:marRight w:val="0"/>
              <w:marTop w:val="0"/>
              <w:marBottom w:val="0"/>
              <w:divBdr>
                <w:top w:val="none" w:sz="0" w:space="0" w:color="auto"/>
                <w:left w:val="none" w:sz="0" w:space="0" w:color="auto"/>
                <w:bottom w:val="none" w:sz="0" w:space="0" w:color="auto"/>
                <w:right w:val="none" w:sz="0" w:space="0" w:color="auto"/>
              </w:divBdr>
            </w:div>
            <w:div w:id="1816948820">
              <w:marLeft w:val="0"/>
              <w:marRight w:val="0"/>
              <w:marTop w:val="0"/>
              <w:marBottom w:val="0"/>
              <w:divBdr>
                <w:top w:val="none" w:sz="0" w:space="0" w:color="auto"/>
                <w:left w:val="none" w:sz="0" w:space="0" w:color="auto"/>
                <w:bottom w:val="none" w:sz="0" w:space="0" w:color="auto"/>
                <w:right w:val="none" w:sz="0" w:space="0" w:color="auto"/>
              </w:divBdr>
            </w:div>
            <w:div w:id="1705865629">
              <w:marLeft w:val="0"/>
              <w:marRight w:val="0"/>
              <w:marTop w:val="0"/>
              <w:marBottom w:val="0"/>
              <w:divBdr>
                <w:top w:val="none" w:sz="0" w:space="0" w:color="auto"/>
                <w:left w:val="none" w:sz="0" w:space="0" w:color="auto"/>
                <w:bottom w:val="none" w:sz="0" w:space="0" w:color="auto"/>
                <w:right w:val="none" w:sz="0" w:space="0" w:color="auto"/>
              </w:divBdr>
            </w:div>
            <w:div w:id="992294369">
              <w:marLeft w:val="0"/>
              <w:marRight w:val="0"/>
              <w:marTop w:val="0"/>
              <w:marBottom w:val="0"/>
              <w:divBdr>
                <w:top w:val="none" w:sz="0" w:space="0" w:color="auto"/>
                <w:left w:val="none" w:sz="0" w:space="0" w:color="auto"/>
                <w:bottom w:val="none" w:sz="0" w:space="0" w:color="auto"/>
                <w:right w:val="none" w:sz="0" w:space="0" w:color="auto"/>
              </w:divBdr>
            </w:div>
            <w:div w:id="418068153">
              <w:marLeft w:val="0"/>
              <w:marRight w:val="0"/>
              <w:marTop w:val="0"/>
              <w:marBottom w:val="0"/>
              <w:divBdr>
                <w:top w:val="none" w:sz="0" w:space="0" w:color="auto"/>
                <w:left w:val="none" w:sz="0" w:space="0" w:color="auto"/>
                <w:bottom w:val="none" w:sz="0" w:space="0" w:color="auto"/>
                <w:right w:val="none" w:sz="0" w:space="0" w:color="auto"/>
              </w:divBdr>
            </w:div>
            <w:div w:id="1925147278">
              <w:marLeft w:val="0"/>
              <w:marRight w:val="0"/>
              <w:marTop w:val="0"/>
              <w:marBottom w:val="0"/>
              <w:divBdr>
                <w:top w:val="none" w:sz="0" w:space="0" w:color="auto"/>
                <w:left w:val="none" w:sz="0" w:space="0" w:color="auto"/>
                <w:bottom w:val="none" w:sz="0" w:space="0" w:color="auto"/>
                <w:right w:val="none" w:sz="0" w:space="0" w:color="auto"/>
              </w:divBdr>
            </w:div>
            <w:div w:id="1742290630">
              <w:marLeft w:val="0"/>
              <w:marRight w:val="0"/>
              <w:marTop w:val="0"/>
              <w:marBottom w:val="0"/>
              <w:divBdr>
                <w:top w:val="none" w:sz="0" w:space="0" w:color="auto"/>
                <w:left w:val="none" w:sz="0" w:space="0" w:color="auto"/>
                <w:bottom w:val="none" w:sz="0" w:space="0" w:color="auto"/>
                <w:right w:val="none" w:sz="0" w:space="0" w:color="auto"/>
              </w:divBdr>
            </w:div>
            <w:div w:id="976225120">
              <w:marLeft w:val="0"/>
              <w:marRight w:val="0"/>
              <w:marTop w:val="0"/>
              <w:marBottom w:val="0"/>
              <w:divBdr>
                <w:top w:val="none" w:sz="0" w:space="0" w:color="auto"/>
                <w:left w:val="none" w:sz="0" w:space="0" w:color="auto"/>
                <w:bottom w:val="none" w:sz="0" w:space="0" w:color="auto"/>
                <w:right w:val="none" w:sz="0" w:space="0" w:color="auto"/>
              </w:divBdr>
            </w:div>
            <w:div w:id="7948757">
              <w:marLeft w:val="0"/>
              <w:marRight w:val="0"/>
              <w:marTop w:val="0"/>
              <w:marBottom w:val="0"/>
              <w:divBdr>
                <w:top w:val="none" w:sz="0" w:space="0" w:color="auto"/>
                <w:left w:val="none" w:sz="0" w:space="0" w:color="auto"/>
                <w:bottom w:val="none" w:sz="0" w:space="0" w:color="auto"/>
                <w:right w:val="none" w:sz="0" w:space="0" w:color="auto"/>
              </w:divBdr>
            </w:div>
            <w:div w:id="93522147">
              <w:marLeft w:val="0"/>
              <w:marRight w:val="0"/>
              <w:marTop w:val="0"/>
              <w:marBottom w:val="0"/>
              <w:divBdr>
                <w:top w:val="none" w:sz="0" w:space="0" w:color="auto"/>
                <w:left w:val="none" w:sz="0" w:space="0" w:color="auto"/>
                <w:bottom w:val="none" w:sz="0" w:space="0" w:color="auto"/>
                <w:right w:val="none" w:sz="0" w:space="0" w:color="auto"/>
              </w:divBdr>
            </w:div>
            <w:div w:id="1765374050">
              <w:marLeft w:val="0"/>
              <w:marRight w:val="0"/>
              <w:marTop w:val="0"/>
              <w:marBottom w:val="0"/>
              <w:divBdr>
                <w:top w:val="none" w:sz="0" w:space="0" w:color="auto"/>
                <w:left w:val="none" w:sz="0" w:space="0" w:color="auto"/>
                <w:bottom w:val="none" w:sz="0" w:space="0" w:color="auto"/>
                <w:right w:val="none" w:sz="0" w:space="0" w:color="auto"/>
              </w:divBdr>
            </w:div>
            <w:div w:id="1673606483">
              <w:marLeft w:val="0"/>
              <w:marRight w:val="0"/>
              <w:marTop w:val="0"/>
              <w:marBottom w:val="0"/>
              <w:divBdr>
                <w:top w:val="none" w:sz="0" w:space="0" w:color="auto"/>
                <w:left w:val="none" w:sz="0" w:space="0" w:color="auto"/>
                <w:bottom w:val="none" w:sz="0" w:space="0" w:color="auto"/>
                <w:right w:val="none" w:sz="0" w:space="0" w:color="auto"/>
              </w:divBdr>
            </w:div>
            <w:div w:id="973483059">
              <w:marLeft w:val="0"/>
              <w:marRight w:val="0"/>
              <w:marTop w:val="0"/>
              <w:marBottom w:val="0"/>
              <w:divBdr>
                <w:top w:val="none" w:sz="0" w:space="0" w:color="auto"/>
                <w:left w:val="none" w:sz="0" w:space="0" w:color="auto"/>
                <w:bottom w:val="none" w:sz="0" w:space="0" w:color="auto"/>
                <w:right w:val="none" w:sz="0" w:space="0" w:color="auto"/>
              </w:divBdr>
            </w:div>
            <w:div w:id="933053093">
              <w:marLeft w:val="0"/>
              <w:marRight w:val="0"/>
              <w:marTop w:val="0"/>
              <w:marBottom w:val="0"/>
              <w:divBdr>
                <w:top w:val="none" w:sz="0" w:space="0" w:color="auto"/>
                <w:left w:val="none" w:sz="0" w:space="0" w:color="auto"/>
                <w:bottom w:val="none" w:sz="0" w:space="0" w:color="auto"/>
                <w:right w:val="none" w:sz="0" w:space="0" w:color="auto"/>
              </w:divBdr>
            </w:div>
            <w:div w:id="1443187895">
              <w:marLeft w:val="0"/>
              <w:marRight w:val="0"/>
              <w:marTop w:val="0"/>
              <w:marBottom w:val="0"/>
              <w:divBdr>
                <w:top w:val="none" w:sz="0" w:space="0" w:color="auto"/>
                <w:left w:val="none" w:sz="0" w:space="0" w:color="auto"/>
                <w:bottom w:val="none" w:sz="0" w:space="0" w:color="auto"/>
                <w:right w:val="none" w:sz="0" w:space="0" w:color="auto"/>
              </w:divBdr>
            </w:div>
            <w:div w:id="814644840">
              <w:marLeft w:val="0"/>
              <w:marRight w:val="0"/>
              <w:marTop w:val="0"/>
              <w:marBottom w:val="0"/>
              <w:divBdr>
                <w:top w:val="none" w:sz="0" w:space="0" w:color="auto"/>
                <w:left w:val="none" w:sz="0" w:space="0" w:color="auto"/>
                <w:bottom w:val="none" w:sz="0" w:space="0" w:color="auto"/>
                <w:right w:val="none" w:sz="0" w:space="0" w:color="auto"/>
              </w:divBdr>
            </w:div>
            <w:div w:id="2025939519">
              <w:marLeft w:val="0"/>
              <w:marRight w:val="0"/>
              <w:marTop w:val="0"/>
              <w:marBottom w:val="0"/>
              <w:divBdr>
                <w:top w:val="none" w:sz="0" w:space="0" w:color="auto"/>
                <w:left w:val="none" w:sz="0" w:space="0" w:color="auto"/>
                <w:bottom w:val="none" w:sz="0" w:space="0" w:color="auto"/>
                <w:right w:val="none" w:sz="0" w:space="0" w:color="auto"/>
              </w:divBdr>
            </w:div>
            <w:div w:id="656225127">
              <w:marLeft w:val="0"/>
              <w:marRight w:val="0"/>
              <w:marTop w:val="0"/>
              <w:marBottom w:val="0"/>
              <w:divBdr>
                <w:top w:val="none" w:sz="0" w:space="0" w:color="auto"/>
                <w:left w:val="none" w:sz="0" w:space="0" w:color="auto"/>
                <w:bottom w:val="none" w:sz="0" w:space="0" w:color="auto"/>
                <w:right w:val="none" w:sz="0" w:space="0" w:color="auto"/>
              </w:divBdr>
            </w:div>
            <w:div w:id="390664851">
              <w:marLeft w:val="0"/>
              <w:marRight w:val="0"/>
              <w:marTop w:val="0"/>
              <w:marBottom w:val="0"/>
              <w:divBdr>
                <w:top w:val="none" w:sz="0" w:space="0" w:color="auto"/>
                <w:left w:val="none" w:sz="0" w:space="0" w:color="auto"/>
                <w:bottom w:val="none" w:sz="0" w:space="0" w:color="auto"/>
                <w:right w:val="none" w:sz="0" w:space="0" w:color="auto"/>
              </w:divBdr>
            </w:div>
            <w:div w:id="344287557">
              <w:marLeft w:val="0"/>
              <w:marRight w:val="0"/>
              <w:marTop w:val="0"/>
              <w:marBottom w:val="0"/>
              <w:divBdr>
                <w:top w:val="none" w:sz="0" w:space="0" w:color="auto"/>
                <w:left w:val="none" w:sz="0" w:space="0" w:color="auto"/>
                <w:bottom w:val="none" w:sz="0" w:space="0" w:color="auto"/>
                <w:right w:val="none" w:sz="0" w:space="0" w:color="auto"/>
              </w:divBdr>
            </w:div>
            <w:div w:id="407656753">
              <w:marLeft w:val="0"/>
              <w:marRight w:val="0"/>
              <w:marTop w:val="0"/>
              <w:marBottom w:val="0"/>
              <w:divBdr>
                <w:top w:val="none" w:sz="0" w:space="0" w:color="auto"/>
                <w:left w:val="none" w:sz="0" w:space="0" w:color="auto"/>
                <w:bottom w:val="none" w:sz="0" w:space="0" w:color="auto"/>
                <w:right w:val="none" w:sz="0" w:space="0" w:color="auto"/>
              </w:divBdr>
            </w:div>
            <w:div w:id="1243248909">
              <w:marLeft w:val="0"/>
              <w:marRight w:val="0"/>
              <w:marTop w:val="0"/>
              <w:marBottom w:val="0"/>
              <w:divBdr>
                <w:top w:val="none" w:sz="0" w:space="0" w:color="auto"/>
                <w:left w:val="none" w:sz="0" w:space="0" w:color="auto"/>
                <w:bottom w:val="none" w:sz="0" w:space="0" w:color="auto"/>
                <w:right w:val="none" w:sz="0" w:space="0" w:color="auto"/>
              </w:divBdr>
            </w:div>
            <w:div w:id="319890827">
              <w:marLeft w:val="0"/>
              <w:marRight w:val="0"/>
              <w:marTop w:val="0"/>
              <w:marBottom w:val="0"/>
              <w:divBdr>
                <w:top w:val="none" w:sz="0" w:space="0" w:color="auto"/>
                <w:left w:val="none" w:sz="0" w:space="0" w:color="auto"/>
                <w:bottom w:val="none" w:sz="0" w:space="0" w:color="auto"/>
                <w:right w:val="none" w:sz="0" w:space="0" w:color="auto"/>
              </w:divBdr>
            </w:div>
            <w:div w:id="1740515389">
              <w:marLeft w:val="0"/>
              <w:marRight w:val="0"/>
              <w:marTop w:val="0"/>
              <w:marBottom w:val="0"/>
              <w:divBdr>
                <w:top w:val="none" w:sz="0" w:space="0" w:color="auto"/>
                <w:left w:val="none" w:sz="0" w:space="0" w:color="auto"/>
                <w:bottom w:val="none" w:sz="0" w:space="0" w:color="auto"/>
                <w:right w:val="none" w:sz="0" w:space="0" w:color="auto"/>
              </w:divBdr>
            </w:div>
            <w:div w:id="777993031">
              <w:marLeft w:val="0"/>
              <w:marRight w:val="0"/>
              <w:marTop w:val="0"/>
              <w:marBottom w:val="0"/>
              <w:divBdr>
                <w:top w:val="none" w:sz="0" w:space="0" w:color="auto"/>
                <w:left w:val="none" w:sz="0" w:space="0" w:color="auto"/>
                <w:bottom w:val="none" w:sz="0" w:space="0" w:color="auto"/>
                <w:right w:val="none" w:sz="0" w:space="0" w:color="auto"/>
              </w:divBdr>
            </w:div>
            <w:div w:id="631012468">
              <w:marLeft w:val="0"/>
              <w:marRight w:val="0"/>
              <w:marTop w:val="0"/>
              <w:marBottom w:val="0"/>
              <w:divBdr>
                <w:top w:val="none" w:sz="0" w:space="0" w:color="auto"/>
                <w:left w:val="none" w:sz="0" w:space="0" w:color="auto"/>
                <w:bottom w:val="none" w:sz="0" w:space="0" w:color="auto"/>
                <w:right w:val="none" w:sz="0" w:space="0" w:color="auto"/>
              </w:divBdr>
            </w:div>
            <w:div w:id="590696726">
              <w:marLeft w:val="0"/>
              <w:marRight w:val="0"/>
              <w:marTop w:val="0"/>
              <w:marBottom w:val="0"/>
              <w:divBdr>
                <w:top w:val="none" w:sz="0" w:space="0" w:color="auto"/>
                <w:left w:val="none" w:sz="0" w:space="0" w:color="auto"/>
                <w:bottom w:val="none" w:sz="0" w:space="0" w:color="auto"/>
                <w:right w:val="none" w:sz="0" w:space="0" w:color="auto"/>
              </w:divBdr>
            </w:div>
            <w:div w:id="1403258942">
              <w:marLeft w:val="0"/>
              <w:marRight w:val="0"/>
              <w:marTop w:val="0"/>
              <w:marBottom w:val="0"/>
              <w:divBdr>
                <w:top w:val="none" w:sz="0" w:space="0" w:color="auto"/>
                <w:left w:val="none" w:sz="0" w:space="0" w:color="auto"/>
                <w:bottom w:val="none" w:sz="0" w:space="0" w:color="auto"/>
                <w:right w:val="none" w:sz="0" w:space="0" w:color="auto"/>
              </w:divBdr>
            </w:div>
            <w:div w:id="1133018469">
              <w:marLeft w:val="0"/>
              <w:marRight w:val="0"/>
              <w:marTop w:val="0"/>
              <w:marBottom w:val="0"/>
              <w:divBdr>
                <w:top w:val="none" w:sz="0" w:space="0" w:color="auto"/>
                <w:left w:val="none" w:sz="0" w:space="0" w:color="auto"/>
                <w:bottom w:val="none" w:sz="0" w:space="0" w:color="auto"/>
                <w:right w:val="none" w:sz="0" w:space="0" w:color="auto"/>
              </w:divBdr>
            </w:div>
            <w:div w:id="1058625840">
              <w:marLeft w:val="0"/>
              <w:marRight w:val="0"/>
              <w:marTop w:val="0"/>
              <w:marBottom w:val="0"/>
              <w:divBdr>
                <w:top w:val="none" w:sz="0" w:space="0" w:color="auto"/>
                <w:left w:val="none" w:sz="0" w:space="0" w:color="auto"/>
                <w:bottom w:val="none" w:sz="0" w:space="0" w:color="auto"/>
                <w:right w:val="none" w:sz="0" w:space="0" w:color="auto"/>
              </w:divBdr>
            </w:div>
            <w:div w:id="494536456">
              <w:marLeft w:val="0"/>
              <w:marRight w:val="0"/>
              <w:marTop w:val="0"/>
              <w:marBottom w:val="0"/>
              <w:divBdr>
                <w:top w:val="none" w:sz="0" w:space="0" w:color="auto"/>
                <w:left w:val="none" w:sz="0" w:space="0" w:color="auto"/>
                <w:bottom w:val="none" w:sz="0" w:space="0" w:color="auto"/>
                <w:right w:val="none" w:sz="0" w:space="0" w:color="auto"/>
              </w:divBdr>
            </w:div>
            <w:div w:id="1257905424">
              <w:marLeft w:val="0"/>
              <w:marRight w:val="0"/>
              <w:marTop w:val="0"/>
              <w:marBottom w:val="0"/>
              <w:divBdr>
                <w:top w:val="none" w:sz="0" w:space="0" w:color="auto"/>
                <w:left w:val="none" w:sz="0" w:space="0" w:color="auto"/>
                <w:bottom w:val="none" w:sz="0" w:space="0" w:color="auto"/>
                <w:right w:val="none" w:sz="0" w:space="0" w:color="auto"/>
              </w:divBdr>
            </w:div>
            <w:div w:id="1973052888">
              <w:marLeft w:val="0"/>
              <w:marRight w:val="0"/>
              <w:marTop w:val="0"/>
              <w:marBottom w:val="0"/>
              <w:divBdr>
                <w:top w:val="none" w:sz="0" w:space="0" w:color="auto"/>
                <w:left w:val="none" w:sz="0" w:space="0" w:color="auto"/>
                <w:bottom w:val="none" w:sz="0" w:space="0" w:color="auto"/>
                <w:right w:val="none" w:sz="0" w:space="0" w:color="auto"/>
              </w:divBdr>
            </w:div>
            <w:div w:id="747386227">
              <w:marLeft w:val="0"/>
              <w:marRight w:val="0"/>
              <w:marTop w:val="0"/>
              <w:marBottom w:val="0"/>
              <w:divBdr>
                <w:top w:val="none" w:sz="0" w:space="0" w:color="auto"/>
                <w:left w:val="none" w:sz="0" w:space="0" w:color="auto"/>
                <w:bottom w:val="none" w:sz="0" w:space="0" w:color="auto"/>
                <w:right w:val="none" w:sz="0" w:space="0" w:color="auto"/>
              </w:divBdr>
            </w:div>
            <w:div w:id="381950960">
              <w:marLeft w:val="0"/>
              <w:marRight w:val="0"/>
              <w:marTop w:val="0"/>
              <w:marBottom w:val="0"/>
              <w:divBdr>
                <w:top w:val="none" w:sz="0" w:space="0" w:color="auto"/>
                <w:left w:val="none" w:sz="0" w:space="0" w:color="auto"/>
                <w:bottom w:val="none" w:sz="0" w:space="0" w:color="auto"/>
                <w:right w:val="none" w:sz="0" w:space="0" w:color="auto"/>
              </w:divBdr>
            </w:div>
            <w:div w:id="1617322781">
              <w:marLeft w:val="0"/>
              <w:marRight w:val="0"/>
              <w:marTop w:val="0"/>
              <w:marBottom w:val="0"/>
              <w:divBdr>
                <w:top w:val="none" w:sz="0" w:space="0" w:color="auto"/>
                <w:left w:val="none" w:sz="0" w:space="0" w:color="auto"/>
                <w:bottom w:val="none" w:sz="0" w:space="0" w:color="auto"/>
                <w:right w:val="none" w:sz="0" w:space="0" w:color="auto"/>
              </w:divBdr>
            </w:div>
            <w:div w:id="2146464180">
              <w:marLeft w:val="0"/>
              <w:marRight w:val="0"/>
              <w:marTop w:val="0"/>
              <w:marBottom w:val="0"/>
              <w:divBdr>
                <w:top w:val="none" w:sz="0" w:space="0" w:color="auto"/>
                <w:left w:val="none" w:sz="0" w:space="0" w:color="auto"/>
                <w:bottom w:val="none" w:sz="0" w:space="0" w:color="auto"/>
                <w:right w:val="none" w:sz="0" w:space="0" w:color="auto"/>
              </w:divBdr>
            </w:div>
            <w:div w:id="948506289">
              <w:marLeft w:val="0"/>
              <w:marRight w:val="0"/>
              <w:marTop w:val="0"/>
              <w:marBottom w:val="0"/>
              <w:divBdr>
                <w:top w:val="none" w:sz="0" w:space="0" w:color="auto"/>
                <w:left w:val="none" w:sz="0" w:space="0" w:color="auto"/>
                <w:bottom w:val="none" w:sz="0" w:space="0" w:color="auto"/>
                <w:right w:val="none" w:sz="0" w:space="0" w:color="auto"/>
              </w:divBdr>
            </w:div>
            <w:div w:id="371853679">
              <w:marLeft w:val="0"/>
              <w:marRight w:val="0"/>
              <w:marTop w:val="0"/>
              <w:marBottom w:val="0"/>
              <w:divBdr>
                <w:top w:val="none" w:sz="0" w:space="0" w:color="auto"/>
                <w:left w:val="none" w:sz="0" w:space="0" w:color="auto"/>
                <w:bottom w:val="none" w:sz="0" w:space="0" w:color="auto"/>
                <w:right w:val="none" w:sz="0" w:space="0" w:color="auto"/>
              </w:divBdr>
            </w:div>
            <w:div w:id="1945185234">
              <w:marLeft w:val="0"/>
              <w:marRight w:val="0"/>
              <w:marTop w:val="0"/>
              <w:marBottom w:val="0"/>
              <w:divBdr>
                <w:top w:val="none" w:sz="0" w:space="0" w:color="auto"/>
                <w:left w:val="none" w:sz="0" w:space="0" w:color="auto"/>
                <w:bottom w:val="none" w:sz="0" w:space="0" w:color="auto"/>
                <w:right w:val="none" w:sz="0" w:space="0" w:color="auto"/>
              </w:divBdr>
            </w:div>
            <w:div w:id="555701537">
              <w:marLeft w:val="0"/>
              <w:marRight w:val="0"/>
              <w:marTop w:val="0"/>
              <w:marBottom w:val="0"/>
              <w:divBdr>
                <w:top w:val="none" w:sz="0" w:space="0" w:color="auto"/>
                <w:left w:val="none" w:sz="0" w:space="0" w:color="auto"/>
                <w:bottom w:val="none" w:sz="0" w:space="0" w:color="auto"/>
                <w:right w:val="none" w:sz="0" w:space="0" w:color="auto"/>
              </w:divBdr>
            </w:div>
            <w:div w:id="1671521509">
              <w:marLeft w:val="0"/>
              <w:marRight w:val="0"/>
              <w:marTop w:val="0"/>
              <w:marBottom w:val="0"/>
              <w:divBdr>
                <w:top w:val="none" w:sz="0" w:space="0" w:color="auto"/>
                <w:left w:val="none" w:sz="0" w:space="0" w:color="auto"/>
                <w:bottom w:val="none" w:sz="0" w:space="0" w:color="auto"/>
                <w:right w:val="none" w:sz="0" w:space="0" w:color="auto"/>
              </w:divBdr>
            </w:div>
            <w:div w:id="997197921">
              <w:marLeft w:val="0"/>
              <w:marRight w:val="0"/>
              <w:marTop w:val="0"/>
              <w:marBottom w:val="0"/>
              <w:divBdr>
                <w:top w:val="none" w:sz="0" w:space="0" w:color="auto"/>
                <w:left w:val="none" w:sz="0" w:space="0" w:color="auto"/>
                <w:bottom w:val="none" w:sz="0" w:space="0" w:color="auto"/>
                <w:right w:val="none" w:sz="0" w:space="0" w:color="auto"/>
              </w:divBdr>
            </w:div>
            <w:div w:id="2143620552">
              <w:marLeft w:val="0"/>
              <w:marRight w:val="0"/>
              <w:marTop w:val="0"/>
              <w:marBottom w:val="0"/>
              <w:divBdr>
                <w:top w:val="none" w:sz="0" w:space="0" w:color="auto"/>
                <w:left w:val="none" w:sz="0" w:space="0" w:color="auto"/>
                <w:bottom w:val="none" w:sz="0" w:space="0" w:color="auto"/>
                <w:right w:val="none" w:sz="0" w:space="0" w:color="auto"/>
              </w:divBdr>
            </w:div>
            <w:div w:id="862938636">
              <w:marLeft w:val="0"/>
              <w:marRight w:val="0"/>
              <w:marTop w:val="0"/>
              <w:marBottom w:val="0"/>
              <w:divBdr>
                <w:top w:val="none" w:sz="0" w:space="0" w:color="auto"/>
                <w:left w:val="none" w:sz="0" w:space="0" w:color="auto"/>
                <w:bottom w:val="none" w:sz="0" w:space="0" w:color="auto"/>
                <w:right w:val="none" w:sz="0" w:space="0" w:color="auto"/>
              </w:divBdr>
            </w:div>
            <w:div w:id="7414654">
              <w:marLeft w:val="0"/>
              <w:marRight w:val="0"/>
              <w:marTop w:val="0"/>
              <w:marBottom w:val="0"/>
              <w:divBdr>
                <w:top w:val="none" w:sz="0" w:space="0" w:color="auto"/>
                <w:left w:val="none" w:sz="0" w:space="0" w:color="auto"/>
                <w:bottom w:val="none" w:sz="0" w:space="0" w:color="auto"/>
                <w:right w:val="none" w:sz="0" w:space="0" w:color="auto"/>
              </w:divBdr>
            </w:div>
            <w:div w:id="875701155">
              <w:marLeft w:val="0"/>
              <w:marRight w:val="0"/>
              <w:marTop w:val="0"/>
              <w:marBottom w:val="0"/>
              <w:divBdr>
                <w:top w:val="none" w:sz="0" w:space="0" w:color="auto"/>
                <w:left w:val="none" w:sz="0" w:space="0" w:color="auto"/>
                <w:bottom w:val="none" w:sz="0" w:space="0" w:color="auto"/>
                <w:right w:val="none" w:sz="0" w:space="0" w:color="auto"/>
              </w:divBdr>
            </w:div>
            <w:div w:id="713625280">
              <w:marLeft w:val="0"/>
              <w:marRight w:val="0"/>
              <w:marTop w:val="0"/>
              <w:marBottom w:val="0"/>
              <w:divBdr>
                <w:top w:val="none" w:sz="0" w:space="0" w:color="auto"/>
                <w:left w:val="none" w:sz="0" w:space="0" w:color="auto"/>
                <w:bottom w:val="none" w:sz="0" w:space="0" w:color="auto"/>
                <w:right w:val="none" w:sz="0" w:space="0" w:color="auto"/>
              </w:divBdr>
            </w:div>
            <w:div w:id="1926187365">
              <w:marLeft w:val="0"/>
              <w:marRight w:val="0"/>
              <w:marTop w:val="0"/>
              <w:marBottom w:val="0"/>
              <w:divBdr>
                <w:top w:val="none" w:sz="0" w:space="0" w:color="auto"/>
                <w:left w:val="none" w:sz="0" w:space="0" w:color="auto"/>
                <w:bottom w:val="none" w:sz="0" w:space="0" w:color="auto"/>
                <w:right w:val="none" w:sz="0" w:space="0" w:color="auto"/>
              </w:divBdr>
            </w:div>
            <w:div w:id="1313831480">
              <w:marLeft w:val="0"/>
              <w:marRight w:val="0"/>
              <w:marTop w:val="0"/>
              <w:marBottom w:val="0"/>
              <w:divBdr>
                <w:top w:val="none" w:sz="0" w:space="0" w:color="auto"/>
                <w:left w:val="none" w:sz="0" w:space="0" w:color="auto"/>
                <w:bottom w:val="none" w:sz="0" w:space="0" w:color="auto"/>
                <w:right w:val="none" w:sz="0" w:space="0" w:color="auto"/>
              </w:divBdr>
            </w:div>
            <w:div w:id="1957634187">
              <w:marLeft w:val="0"/>
              <w:marRight w:val="0"/>
              <w:marTop w:val="0"/>
              <w:marBottom w:val="0"/>
              <w:divBdr>
                <w:top w:val="none" w:sz="0" w:space="0" w:color="auto"/>
                <w:left w:val="none" w:sz="0" w:space="0" w:color="auto"/>
                <w:bottom w:val="none" w:sz="0" w:space="0" w:color="auto"/>
                <w:right w:val="none" w:sz="0" w:space="0" w:color="auto"/>
              </w:divBdr>
            </w:div>
            <w:div w:id="373775870">
              <w:marLeft w:val="0"/>
              <w:marRight w:val="0"/>
              <w:marTop w:val="0"/>
              <w:marBottom w:val="0"/>
              <w:divBdr>
                <w:top w:val="none" w:sz="0" w:space="0" w:color="auto"/>
                <w:left w:val="none" w:sz="0" w:space="0" w:color="auto"/>
                <w:bottom w:val="none" w:sz="0" w:space="0" w:color="auto"/>
                <w:right w:val="none" w:sz="0" w:space="0" w:color="auto"/>
              </w:divBdr>
            </w:div>
            <w:div w:id="2100590314">
              <w:marLeft w:val="0"/>
              <w:marRight w:val="0"/>
              <w:marTop w:val="0"/>
              <w:marBottom w:val="0"/>
              <w:divBdr>
                <w:top w:val="none" w:sz="0" w:space="0" w:color="auto"/>
                <w:left w:val="none" w:sz="0" w:space="0" w:color="auto"/>
                <w:bottom w:val="none" w:sz="0" w:space="0" w:color="auto"/>
                <w:right w:val="none" w:sz="0" w:space="0" w:color="auto"/>
              </w:divBdr>
            </w:div>
            <w:div w:id="411463792">
              <w:marLeft w:val="0"/>
              <w:marRight w:val="0"/>
              <w:marTop w:val="0"/>
              <w:marBottom w:val="0"/>
              <w:divBdr>
                <w:top w:val="none" w:sz="0" w:space="0" w:color="auto"/>
                <w:left w:val="none" w:sz="0" w:space="0" w:color="auto"/>
                <w:bottom w:val="none" w:sz="0" w:space="0" w:color="auto"/>
                <w:right w:val="none" w:sz="0" w:space="0" w:color="auto"/>
              </w:divBdr>
            </w:div>
            <w:div w:id="563297306">
              <w:marLeft w:val="0"/>
              <w:marRight w:val="0"/>
              <w:marTop w:val="0"/>
              <w:marBottom w:val="0"/>
              <w:divBdr>
                <w:top w:val="none" w:sz="0" w:space="0" w:color="auto"/>
                <w:left w:val="none" w:sz="0" w:space="0" w:color="auto"/>
                <w:bottom w:val="none" w:sz="0" w:space="0" w:color="auto"/>
                <w:right w:val="none" w:sz="0" w:space="0" w:color="auto"/>
              </w:divBdr>
            </w:div>
            <w:div w:id="944994584">
              <w:marLeft w:val="0"/>
              <w:marRight w:val="0"/>
              <w:marTop w:val="0"/>
              <w:marBottom w:val="0"/>
              <w:divBdr>
                <w:top w:val="none" w:sz="0" w:space="0" w:color="auto"/>
                <w:left w:val="none" w:sz="0" w:space="0" w:color="auto"/>
                <w:bottom w:val="none" w:sz="0" w:space="0" w:color="auto"/>
                <w:right w:val="none" w:sz="0" w:space="0" w:color="auto"/>
              </w:divBdr>
            </w:div>
            <w:div w:id="1194150761">
              <w:marLeft w:val="0"/>
              <w:marRight w:val="0"/>
              <w:marTop w:val="0"/>
              <w:marBottom w:val="0"/>
              <w:divBdr>
                <w:top w:val="none" w:sz="0" w:space="0" w:color="auto"/>
                <w:left w:val="none" w:sz="0" w:space="0" w:color="auto"/>
                <w:bottom w:val="none" w:sz="0" w:space="0" w:color="auto"/>
                <w:right w:val="none" w:sz="0" w:space="0" w:color="auto"/>
              </w:divBdr>
            </w:div>
            <w:div w:id="748891648">
              <w:marLeft w:val="0"/>
              <w:marRight w:val="0"/>
              <w:marTop w:val="0"/>
              <w:marBottom w:val="0"/>
              <w:divBdr>
                <w:top w:val="none" w:sz="0" w:space="0" w:color="auto"/>
                <w:left w:val="none" w:sz="0" w:space="0" w:color="auto"/>
                <w:bottom w:val="none" w:sz="0" w:space="0" w:color="auto"/>
                <w:right w:val="none" w:sz="0" w:space="0" w:color="auto"/>
              </w:divBdr>
            </w:div>
            <w:div w:id="1049064831">
              <w:marLeft w:val="0"/>
              <w:marRight w:val="0"/>
              <w:marTop w:val="0"/>
              <w:marBottom w:val="0"/>
              <w:divBdr>
                <w:top w:val="none" w:sz="0" w:space="0" w:color="auto"/>
                <w:left w:val="none" w:sz="0" w:space="0" w:color="auto"/>
                <w:bottom w:val="none" w:sz="0" w:space="0" w:color="auto"/>
                <w:right w:val="none" w:sz="0" w:space="0" w:color="auto"/>
              </w:divBdr>
            </w:div>
            <w:div w:id="938371539">
              <w:marLeft w:val="0"/>
              <w:marRight w:val="0"/>
              <w:marTop w:val="0"/>
              <w:marBottom w:val="0"/>
              <w:divBdr>
                <w:top w:val="none" w:sz="0" w:space="0" w:color="auto"/>
                <w:left w:val="none" w:sz="0" w:space="0" w:color="auto"/>
                <w:bottom w:val="none" w:sz="0" w:space="0" w:color="auto"/>
                <w:right w:val="none" w:sz="0" w:space="0" w:color="auto"/>
              </w:divBdr>
            </w:div>
            <w:div w:id="2038922284">
              <w:marLeft w:val="0"/>
              <w:marRight w:val="0"/>
              <w:marTop w:val="0"/>
              <w:marBottom w:val="0"/>
              <w:divBdr>
                <w:top w:val="none" w:sz="0" w:space="0" w:color="auto"/>
                <w:left w:val="none" w:sz="0" w:space="0" w:color="auto"/>
                <w:bottom w:val="none" w:sz="0" w:space="0" w:color="auto"/>
                <w:right w:val="none" w:sz="0" w:space="0" w:color="auto"/>
              </w:divBdr>
            </w:div>
            <w:div w:id="1456481967">
              <w:marLeft w:val="0"/>
              <w:marRight w:val="0"/>
              <w:marTop w:val="0"/>
              <w:marBottom w:val="0"/>
              <w:divBdr>
                <w:top w:val="none" w:sz="0" w:space="0" w:color="auto"/>
                <w:left w:val="none" w:sz="0" w:space="0" w:color="auto"/>
                <w:bottom w:val="none" w:sz="0" w:space="0" w:color="auto"/>
                <w:right w:val="none" w:sz="0" w:space="0" w:color="auto"/>
              </w:divBdr>
            </w:div>
            <w:div w:id="707532610">
              <w:marLeft w:val="0"/>
              <w:marRight w:val="0"/>
              <w:marTop w:val="0"/>
              <w:marBottom w:val="0"/>
              <w:divBdr>
                <w:top w:val="none" w:sz="0" w:space="0" w:color="auto"/>
                <w:left w:val="none" w:sz="0" w:space="0" w:color="auto"/>
                <w:bottom w:val="none" w:sz="0" w:space="0" w:color="auto"/>
                <w:right w:val="none" w:sz="0" w:space="0" w:color="auto"/>
              </w:divBdr>
            </w:div>
            <w:div w:id="1397895433">
              <w:marLeft w:val="0"/>
              <w:marRight w:val="0"/>
              <w:marTop w:val="0"/>
              <w:marBottom w:val="0"/>
              <w:divBdr>
                <w:top w:val="none" w:sz="0" w:space="0" w:color="auto"/>
                <w:left w:val="none" w:sz="0" w:space="0" w:color="auto"/>
                <w:bottom w:val="none" w:sz="0" w:space="0" w:color="auto"/>
                <w:right w:val="none" w:sz="0" w:space="0" w:color="auto"/>
              </w:divBdr>
            </w:div>
            <w:div w:id="837423404">
              <w:marLeft w:val="0"/>
              <w:marRight w:val="0"/>
              <w:marTop w:val="0"/>
              <w:marBottom w:val="0"/>
              <w:divBdr>
                <w:top w:val="none" w:sz="0" w:space="0" w:color="auto"/>
                <w:left w:val="none" w:sz="0" w:space="0" w:color="auto"/>
                <w:bottom w:val="none" w:sz="0" w:space="0" w:color="auto"/>
                <w:right w:val="none" w:sz="0" w:space="0" w:color="auto"/>
              </w:divBdr>
            </w:div>
            <w:div w:id="1436443511">
              <w:marLeft w:val="0"/>
              <w:marRight w:val="0"/>
              <w:marTop w:val="0"/>
              <w:marBottom w:val="0"/>
              <w:divBdr>
                <w:top w:val="none" w:sz="0" w:space="0" w:color="auto"/>
                <w:left w:val="none" w:sz="0" w:space="0" w:color="auto"/>
                <w:bottom w:val="none" w:sz="0" w:space="0" w:color="auto"/>
                <w:right w:val="none" w:sz="0" w:space="0" w:color="auto"/>
              </w:divBdr>
            </w:div>
            <w:div w:id="1640840129">
              <w:marLeft w:val="0"/>
              <w:marRight w:val="0"/>
              <w:marTop w:val="0"/>
              <w:marBottom w:val="0"/>
              <w:divBdr>
                <w:top w:val="none" w:sz="0" w:space="0" w:color="auto"/>
                <w:left w:val="none" w:sz="0" w:space="0" w:color="auto"/>
                <w:bottom w:val="none" w:sz="0" w:space="0" w:color="auto"/>
                <w:right w:val="none" w:sz="0" w:space="0" w:color="auto"/>
              </w:divBdr>
            </w:div>
            <w:div w:id="1734232521">
              <w:marLeft w:val="0"/>
              <w:marRight w:val="0"/>
              <w:marTop w:val="0"/>
              <w:marBottom w:val="0"/>
              <w:divBdr>
                <w:top w:val="none" w:sz="0" w:space="0" w:color="auto"/>
                <w:left w:val="none" w:sz="0" w:space="0" w:color="auto"/>
                <w:bottom w:val="none" w:sz="0" w:space="0" w:color="auto"/>
                <w:right w:val="none" w:sz="0" w:space="0" w:color="auto"/>
              </w:divBdr>
            </w:div>
            <w:div w:id="901868371">
              <w:marLeft w:val="0"/>
              <w:marRight w:val="0"/>
              <w:marTop w:val="0"/>
              <w:marBottom w:val="0"/>
              <w:divBdr>
                <w:top w:val="none" w:sz="0" w:space="0" w:color="auto"/>
                <w:left w:val="none" w:sz="0" w:space="0" w:color="auto"/>
                <w:bottom w:val="none" w:sz="0" w:space="0" w:color="auto"/>
                <w:right w:val="none" w:sz="0" w:space="0" w:color="auto"/>
              </w:divBdr>
            </w:div>
            <w:div w:id="2042240723">
              <w:marLeft w:val="0"/>
              <w:marRight w:val="0"/>
              <w:marTop w:val="0"/>
              <w:marBottom w:val="0"/>
              <w:divBdr>
                <w:top w:val="none" w:sz="0" w:space="0" w:color="auto"/>
                <w:left w:val="none" w:sz="0" w:space="0" w:color="auto"/>
                <w:bottom w:val="none" w:sz="0" w:space="0" w:color="auto"/>
                <w:right w:val="none" w:sz="0" w:space="0" w:color="auto"/>
              </w:divBdr>
            </w:div>
            <w:div w:id="5378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1722">
      <w:bodyDiv w:val="1"/>
      <w:marLeft w:val="0"/>
      <w:marRight w:val="0"/>
      <w:marTop w:val="0"/>
      <w:marBottom w:val="0"/>
      <w:divBdr>
        <w:top w:val="none" w:sz="0" w:space="0" w:color="auto"/>
        <w:left w:val="none" w:sz="0" w:space="0" w:color="auto"/>
        <w:bottom w:val="none" w:sz="0" w:space="0" w:color="auto"/>
        <w:right w:val="none" w:sz="0" w:space="0" w:color="auto"/>
      </w:divBdr>
      <w:divsChild>
        <w:div w:id="318655442">
          <w:marLeft w:val="0"/>
          <w:marRight w:val="0"/>
          <w:marTop w:val="0"/>
          <w:marBottom w:val="0"/>
          <w:divBdr>
            <w:top w:val="none" w:sz="0" w:space="0" w:color="auto"/>
            <w:left w:val="none" w:sz="0" w:space="0" w:color="auto"/>
            <w:bottom w:val="none" w:sz="0" w:space="0" w:color="auto"/>
            <w:right w:val="none" w:sz="0" w:space="0" w:color="auto"/>
          </w:divBdr>
          <w:divsChild>
            <w:div w:id="893588154">
              <w:marLeft w:val="0"/>
              <w:marRight w:val="0"/>
              <w:marTop w:val="0"/>
              <w:marBottom w:val="0"/>
              <w:divBdr>
                <w:top w:val="none" w:sz="0" w:space="0" w:color="auto"/>
                <w:left w:val="none" w:sz="0" w:space="0" w:color="auto"/>
                <w:bottom w:val="none" w:sz="0" w:space="0" w:color="auto"/>
                <w:right w:val="none" w:sz="0" w:space="0" w:color="auto"/>
              </w:divBdr>
            </w:div>
            <w:div w:id="2124618101">
              <w:marLeft w:val="0"/>
              <w:marRight w:val="0"/>
              <w:marTop w:val="0"/>
              <w:marBottom w:val="0"/>
              <w:divBdr>
                <w:top w:val="none" w:sz="0" w:space="0" w:color="auto"/>
                <w:left w:val="none" w:sz="0" w:space="0" w:color="auto"/>
                <w:bottom w:val="none" w:sz="0" w:space="0" w:color="auto"/>
                <w:right w:val="none" w:sz="0" w:space="0" w:color="auto"/>
              </w:divBdr>
            </w:div>
            <w:div w:id="758798211">
              <w:marLeft w:val="0"/>
              <w:marRight w:val="0"/>
              <w:marTop w:val="0"/>
              <w:marBottom w:val="0"/>
              <w:divBdr>
                <w:top w:val="none" w:sz="0" w:space="0" w:color="auto"/>
                <w:left w:val="none" w:sz="0" w:space="0" w:color="auto"/>
                <w:bottom w:val="none" w:sz="0" w:space="0" w:color="auto"/>
                <w:right w:val="none" w:sz="0" w:space="0" w:color="auto"/>
              </w:divBdr>
            </w:div>
            <w:div w:id="1297954823">
              <w:marLeft w:val="0"/>
              <w:marRight w:val="0"/>
              <w:marTop w:val="0"/>
              <w:marBottom w:val="0"/>
              <w:divBdr>
                <w:top w:val="none" w:sz="0" w:space="0" w:color="auto"/>
                <w:left w:val="none" w:sz="0" w:space="0" w:color="auto"/>
                <w:bottom w:val="none" w:sz="0" w:space="0" w:color="auto"/>
                <w:right w:val="none" w:sz="0" w:space="0" w:color="auto"/>
              </w:divBdr>
            </w:div>
            <w:div w:id="62920096">
              <w:marLeft w:val="0"/>
              <w:marRight w:val="0"/>
              <w:marTop w:val="0"/>
              <w:marBottom w:val="0"/>
              <w:divBdr>
                <w:top w:val="none" w:sz="0" w:space="0" w:color="auto"/>
                <w:left w:val="none" w:sz="0" w:space="0" w:color="auto"/>
                <w:bottom w:val="none" w:sz="0" w:space="0" w:color="auto"/>
                <w:right w:val="none" w:sz="0" w:space="0" w:color="auto"/>
              </w:divBdr>
            </w:div>
            <w:div w:id="466169228">
              <w:marLeft w:val="0"/>
              <w:marRight w:val="0"/>
              <w:marTop w:val="0"/>
              <w:marBottom w:val="0"/>
              <w:divBdr>
                <w:top w:val="none" w:sz="0" w:space="0" w:color="auto"/>
                <w:left w:val="none" w:sz="0" w:space="0" w:color="auto"/>
                <w:bottom w:val="none" w:sz="0" w:space="0" w:color="auto"/>
                <w:right w:val="none" w:sz="0" w:space="0" w:color="auto"/>
              </w:divBdr>
            </w:div>
            <w:div w:id="1890410679">
              <w:marLeft w:val="0"/>
              <w:marRight w:val="0"/>
              <w:marTop w:val="0"/>
              <w:marBottom w:val="0"/>
              <w:divBdr>
                <w:top w:val="none" w:sz="0" w:space="0" w:color="auto"/>
                <w:left w:val="none" w:sz="0" w:space="0" w:color="auto"/>
                <w:bottom w:val="none" w:sz="0" w:space="0" w:color="auto"/>
                <w:right w:val="none" w:sz="0" w:space="0" w:color="auto"/>
              </w:divBdr>
            </w:div>
            <w:div w:id="2140144033">
              <w:marLeft w:val="0"/>
              <w:marRight w:val="0"/>
              <w:marTop w:val="0"/>
              <w:marBottom w:val="0"/>
              <w:divBdr>
                <w:top w:val="none" w:sz="0" w:space="0" w:color="auto"/>
                <w:left w:val="none" w:sz="0" w:space="0" w:color="auto"/>
                <w:bottom w:val="none" w:sz="0" w:space="0" w:color="auto"/>
                <w:right w:val="none" w:sz="0" w:space="0" w:color="auto"/>
              </w:divBdr>
            </w:div>
            <w:div w:id="194929980">
              <w:marLeft w:val="0"/>
              <w:marRight w:val="0"/>
              <w:marTop w:val="0"/>
              <w:marBottom w:val="0"/>
              <w:divBdr>
                <w:top w:val="none" w:sz="0" w:space="0" w:color="auto"/>
                <w:left w:val="none" w:sz="0" w:space="0" w:color="auto"/>
                <w:bottom w:val="none" w:sz="0" w:space="0" w:color="auto"/>
                <w:right w:val="none" w:sz="0" w:space="0" w:color="auto"/>
              </w:divBdr>
            </w:div>
            <w:div w:id="1152254205">
              <w:marLeft w:val="0"/>
              <w:marRight w:val="0"/>
              <w:marTop w:val="0"/>
              <w:marBottom w:val="0"/>
              <w:divBdr>
                <w:top w:val="none" w:sz="0" w:space="0" w:color="auto"/>
                <w:left w:val="none" w:sz="0" w:space="0" w:color="auto"/>
                <w:bottom w:val="none" w:sz="0" w:space="0" w:color="auto"/>
                <w:right w:val="none" w:sz="0" w:space="0" w:color="auto"/>
              </w:divBdr>
            </w:div>
            <w:div w:id="2092266513">
              <w:marLeft w:val="0"/>
              <w:marRight w:val="0"/>
              <w:marTop w:val="0"/>
              <w:marBottom w:val="0"/>
              <w:divBdr>
                <w:top w:val="none" w:sz="0" w:space="0" w:color="auto"/>
                <w:left w:val="none" w:sz="0" w:space="0" w:color="auto"/>
                <w:bottom w:val="none" w:sz="0" w:space="0" w:color="auto"/>
                <w:right w:val="none" w:sz="0" w:space="0" w:color="auto"/>
              </w:divBdr>
            </w:div>
            <w:div w:id="1651131131">
              <w:marLeft w:val="0"/>
              <w:marRight w:val="0"/>
              <w:marTop w:val="0"/>
              <w:marBottom w:val="0"/>
              <w:divBdr>
                <w:top w:val="none" w:sz="0" w:space="0" w:color="auto"/>
                <w:left w:val="none" w:sz="0" w:space="0" w:color="auto"/>
                <w:bottom w:val="none" w:sz="0" w:space="0" w:color="auto"/>
                <w:right w:val="none" w:sz="0" w:space="0" w:color="auto"/>
              </w:divBdr>
            </w:div>
            <w:div w:id="618417990">
              <w:marLeft w:val="0"/>
              <w:marRight w:val="0"/>
              <w:marTop w:val="0"/>
              <w:marBottom w:val="0"/>
              <w:divBdr>
                <w:top w:val="none" w:sz="0" w:space="0" w:color="auto"/>
                <w:left w:val="none" w:sz="0" w:space="0" w:color="auto"/>
                <w:bottom w:val="none" w:sz="0" w:space="0" w:color="auto"/>
                <w:right w:val="none" w:sz="0" w:space="0" w:color="auto"/>
              </w:divBdr>
            </w:div>
            <w:div w:id="1416048577">
              <w:marLeft w:val="0"/>
              <w:marRight w:val="0"/>
              <w:marTop w:val="0"/>
              <w:marBottom w:val="0"/>
              <w:divBdr>
                <w:top w:val="none" w:sz="0" w:space="0" w:color="auto"/>
                <w:left w:val="none" w:sz="0" w:space="0" w:color="auto"/>
                <w:bottom w:val="none" w:sz="0" w:space="0" w:color="auto"/>
                <w:right w:val="none" w:sz="0" w:space="0" w:color="auto"/>
              </w:divBdr>
            </w:div>
            <w:div w:id="643000064">
              <w:marLeft w:val="0"/>
              <w:marRight w:val="0"/>
              <w:marTop w:val="0"/>
              <w:marBottom w:val="0"/>
              <w:divBdr>
                <w:top w:val="none" w:sz="0" w:space="0" w:color="auto"/>
                <w:left w:val="none" w:sz="0" w:space="0" w:color="auto"/>
                <w:bottom w:val="none" w:sz="0" w:space="0" w:color="auto"/>
                <w:right w:val="none" w:sz="0" w:space="0" w:color="auto"/>
              </w:divBdr>
            </w:div>
            <w:div w:id="161819808">
              <w:marLeft w:val="0"/>
              <w:marRight w:val="0"/>
              <w:marTop w:val="0"/>
              <w:marBottom w:val="0"/>
              <w:divBdr>
                <w:top w:val="none" w:sz="0" w:space="0" w:color="auto"/>
                <w:left w:val="none" w:sz="0" w:space="0" w:color="auto"/>
                <w:bottom w:val="none" w:sz="0" w:space="0" w:color="auto"/>
                <w:right w:val="none" w:sz="0" w:space="0" w:color="auto"/>
              </w:divBdr>
            </w:div>
            <w:div w:id="116946432">
              <w:marLeft w:val="0"/>
              <w:marRight w:val="0"/>
              <w:marTop w:val="0"/>
              <w:marBottom w:val="0"/>
              <w:divBdr>
                <w:top w:val="none" w:sz="0" w:space="0" w:color="auto"/>
                <w:left w:val="none" w:sz="0" w:space="0" w:color="auto"/>
                <w:bottom w:val="none" w:sz="0" w:space="0" w:color="auto"/>
                <w:right w:val="none" w:sz="0" w:space="0" w:color="auto"/>
              </w:divBdr>
            </w:div>
            <w:div w:id="2117824314">
              <w:marLeft w:val="0"/>
              <w:marRight w:val="0"/>
              <w:marTop w:val="0"/>
              <w:marBottom w:val="0"/>
              <w:divBdr>
                <w:top w:val="none" w:sz="0" w:space="0" w:color="auto"/>
                <w:left w:val="none" w:sz="0" w:space="0" w:color="auto"/>
                <w:bottom w:val="none" w:sz="0" w:space="0" w:color="auto"/>
                <w:right w:val="none" w:sz="0" w:space="0" w:color="auto"/>
              </w:divBdr>
            </w:div>
            <w:div w:id="1072459894">
              <w:marLeft w:val="0"/>
              <w:marRight w:val="0"/>
              <w:marTop w:val="0"/>
              <w:marBottom w:val="0"/>
              <w:divBdr>
                <w:top w:val="none" w:sz="0" w:space="0" w:color="auto"/>
                <w:left w:val="none" w:sz="0" w:space="0" w:color="auto"/>
                <w:bottom w:val="none" w:sz="0" w:space="0" w:color="auto"/>
                <w:right w:val="none" w:sz="0" w:space="0" w:color="auto"/>
              </w:divBdr>
            </w:div>
            <w:div w:id="219903283">
              <w:marLeft w:val="0"/>
              <w:marRight w:val="0"/>
              <w:marTop w:val="0"/>
              <w:marBottom w:val="0"/>
              <w:divBdr>
                <w:top w:val="none" w:sz="0" w:space="0" w:color="auto"/>
                <w:left w:val="none" w:sz="0" w:space="0" w:color="auto"/>
                <w:bottom w:val="none" w:sz="0" w:space="0" w:color="auto"/>
                <w:right w:val="none" w:sz="0" w:space="0" w:color="auto"/>
              </w:divBdr>
            </w:div>
            <w:div w:id="1527018954">
              <w:marLeft w:val="0"/>
              <w:marRight w:val="0"/>
              <w:marTop w:val="0"/>
              <w:marBottom w:val="0"/>
              <w:divBdr>
                <w:top w:val="none" w:sz="0" w:space="0" w:color="auto"/>
                <w:left w:val="none" w:sz="0" w:space="0" w:color="auto"/>
                <w:bottom w:val="none" w:sz="0" w:space="0" w:color="auto"/>
                <w:right w:val="none" w:sz="0" w:space="0" w:color="auto"/>
              </w:divBdr>
            </w:div>
            <w:div w:id="1917593258">
              <w:marLeft w:val="0"/>
              <w:marRight w:val="0"/>
              <w:marTop w:val="0"/>
              <w:marBottom w:val="0"/>
              <w:divBdr>
                <w:top w:val="none" w:sz="0" w:space="0" w:color="auto"/>
                <w:left w:val="none" w:sz="0" w:space="0" w:color="auto"/>
                <w:bottom w:val="none" w:sz="0" w:space="0" w:color="auto"/>
                <w:right w:val="none" w:sz="0" w:space="0" w:color="auto"/>
              </w:divBdr>
            </w:div>
            <w:div w:id="1546407067">
              <w:marLeft w:val="0"/>
              <w:marRight w:val="0"/>
              <w:marTop w:val="0"/>
              <w:marBottom w:val="0"/>
              <w:divBdr>
                <w:top w:val="none" w:sz="0" w:space="0" w:color="auto"/>
                <w:left w:val="none" w:sz="0" w:space="0" w:color="auto"/>
                <w:bottom w:val="none" w:sz="0" w:space="0" w:color="auto"/>
                <w:right w:val="none" w:sz="0" w:space="0" w:color="auto"/>
              </w:divBdr>
            </w:div>
            <w:div w:id="94594876">
              <w:marLeft w:val="0"/>
              <w:marRight w:val="0"/>
              <w:marTop w:val="0"/>
              <w:marBottom w:val="0"/>
              <w:divBdr>
                <w:top w:val="none" w:sz="0" w:space="0" w:color="auto"/>
                <w:left w:val="none" w:sz="0" w:space="0" w:color="auto"/>
                <w:bottom w:val="none" w:sz="0" w:space="0" w:color="auto"/>
                <w:right w:val="none" w:sz="0" w:space="0" w:color="auto"/>
              </w:divBdr>
            </w:div>
            <w:div w:id="446000360">
              <w:marLeft w:val="0"/>
              <w:marRight w:val="0"/>
              <w:marTop w:val="0"/>
              <w:marBottom w:val="0"/>
              <w:divBdr>
                <w:top w:val="none" w:sz="0" w:space="0" w:color="auto"/>
                <w:left w:val="none" w:sz="0" w:space="0" w:color="auto"/>
                <w:bottom w:val="none" w:sz="0" w:space="0" w:color="auto"/>
                <w:right w:val="none" w:sz="0" w:space="0" w:color="auto"/>
              </w:divBdr>
            </w:div>
            <w:div w:id="968517265">
              <w:marLeft w:val="0"/>
              <w:marRight w:val="0"/>
              <w:marTop w:val="0"/>
              <w:marBottom w:val="0"/>
              <w:divBdr>
                <w:top w:val="none" w:sz="0" w:space="0" w:color="auto"/>
                <w:left w:val="none" w:sz="0" w:space="0" w:color="auto"/>
                <w:bottom w:val="none" w:sz="0" w:space="0" w:color="auto"/>
                <w:right w:val="none" w:sz="0" w:space="0" w:color="auto"/>
              </w:divBdr>
            </w:div>
            <w:div w:id="162261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525">
      <w:bodyDiv w:val="1"/>
      <w:marLeft w:val="0"/>
      <w:marRight w:val="0"/>
      <w:marTop w:val="0"/>
      <w:marBottom w:val="0"/>
      <w:divBdr>
        <w:top w:val="none" w:sz="0" w:space="0" w:color="auto"/>
        <w:left w:val="none" w:sz="0" w:space="0" w:color="auto"/>
        <w:bottom w:val="none" w:sz="0" w:space="0" w:color="auto"/>
        <w:right w:val="none" w:sz="0" w:space="0" w:color="auto"/>
      </w:divBdr>
      <w:divsChild>
        <w:div w:id="54357086">
          <w:marLeft w:val="0"/>
          <w:marRight w:val="0"/>
          <w:marTop w:val="0"/>
          <w:marBottom w:val="0"/>
          <w:divBdr>
            <w:top w:val="none" w:sz="0" w:space="0" w:color="auto"/>
            <w:left w:val="none" w:sz="0" w:space="0" w:color="auto"/>
            <w:bottom w:val="none" w:sz="0" w:space="0" w:color="auto"/>
            <w:right w:val="none" w:sz="0" w:space="0" w:color="auto"/>
          </w:divBdr>
          <w:divsChild>
            <w:div w:id="1893690843">
              <w:marLeft w:val="0"/>
              <w:marRight w:val="0"/>
              <w:marTop w:val="0"/>
              <w:marBottom w:val="0"/>
              <w:divBdr>
                <w:top w:val="none" w:sz="0" w:space="0" w:color="auto"/>
                <w:left w:val="none" w:sz="0" w:space="0" w:color="auto"/>
                <w:bottom w:val="none" w:sz="0" w:space="0" w:color="auto"/>
                <w:right w:val="none" w:sz="0" w:space="0" w:color="auto"/>
              </w:divBdr>
            </w:div>
            <w:div w:id="259487631">
              <w:marLeft w:val="0"/>
              <w:marRight w:val="0"/>
              <w:marTop w:val="0"/>
              <w:marBottom w:val="0"/>
              <w:divBdr>
                <w:top w:val="none" w:sz="0" w:space="0" w:color="auto"/>
                <w:left w:val="none" w:sz="0" w:space="0" w:color="auto"/>
                <w:bottom w:val="none" w:sz="0" w:space="0" w:color="auto"/>
                <w:right w:val="none" w:sz="0" w:space="0" w:color="auto"/>
              </w:divBdr>
            </w:div>
            <w:div w:id="1311134557">
              <w:marLeft w:val="0"/>
              <w:marRight w:val="0"/>
              <w:marTop w:val="0"/>
              <w:marBottom w:val="0"/>
              <w:divBdr>
                <w:top w:val="none" w:sz="0" w:space="0" w:color="auto"/>
                <w:left w:val="none" w:sz="0" w:space="0" w:color="auto"/>
                <w:bottom w:val="none" w:sz="0" w:space="0" w:color="auto"/>
                <w:right w:val="none" w:sz="0" w:space="0" w:color="auto"/>
              </w:divBdr>
            </w:div>
            <w:div w:id="623469001">
              <w:marLeft w:val="0"/>
              <w:marRight w:val="0"/>
              <w:marTop w:val="0"/>
              <w:marBottom w:val="0"/>
              <w:divBdr>
                <w:top w:val="none" w:sz="0" w:space="0" w:color="auto"/>
                <w:left w:val="none" w:sz="0" w:space="0" w:color="auto"/>
                <w:bottom w:val="none" w:sz="0" w:space="0" w:color="auto"/>
                <w:right w:val="none" w:sz="0" w:space="0" w:color="auto"/>
              </w:divBdr>
            </w:div>
            <w:div w:id="104614194">
              <w:marLeft w:val="0"/>
              <w:marRight w:val="0"/>
              <w:marTop w:val="0"/>
              <w:marBottom w:val="0"/>
              <w:divBdr>
                <w:top w:val="none" w:sz="0" w:space="0" w:color="auto"/>
                <w:left w:val="none" w:sz="0" w:space="0" w:color="auto"/>
                <w:bottom w:val="none" w:sz="0" w:space="0" w:color="auto"/>
                <w:right w:val="none" w:sz="0" w:space="0" w:color="auto"/>
              </w:divBdr>
            </w:div>
            <w:div w:id="550926781">
              <w:marLeft w:val="0"/>
              <w:marRight w:val="0"/>
              <w:marTop w:val="0"/>
              <w:marBottom w:val="0"/>
              <w:divBdr>
                <w:top w:val="none" w:sz="0" w:space="0" w:color="auto"/>
                <w:left w:val="none" w:sz="0" w:space="0" w:color="auto"/>
                <w:bottom w:val="none" w:sz="0" w:space="0" w:color="auto"/>
                <w:right w:val="none" w:sz="0" w:space="0" w:color="auto"/>
              </w:divBdr>
            </w:div>
            <w:div w:id="1702970568">
              <w:marLeft w:val="0"/>
              <w:marRight w:val="0"/>
              <w:marTop w:val="0"/>
              <w:marBottom w:val="0"/>
              <w:divBdr>
                <w:top w:val="none" w:sz="0" w:space="0" w:color="auto"/>
                <w:left w:val="none" w:sz="0" w:space="0" w:color="auto"/>
                <w:bottom w:val="none" w:sz="0" w:space="0" w:color="auto"/>
                <w:right w:val="none" w:sz="0" w:space="0" w:color="auto"/>
              </w:divBdr>
            </w:div>
            <w:div w:id="1387996568">
              <w:marLeft w:val="0"/>
              <w:marRight w:val="0"/>
              <w:marTop w:val="0"/>
              <w:marBottom w:val="0"/>
              <w:divBdr>
                <w:top w:val="none" w:sz="0" w:space="0" w:color="auto"/>
                <w:left w:val="none" w:sz="0" w:space="0" w:color="auto"/>
                <w:bottom w:val="none" w:sz="0" w:space="0" w:color="auto"/>
                <w:right w:val="none" w:sz="0" w:space="0" w:color="auto"/>
              </w:divBdr>
            </w:div>
            <w:div w:id="973681405">
              <w:marLeft w:val="0"/>
              <w:marRight w:val="0"/>
              <w:marTop w:val="0"/>
              <w:marBottom w:val="0"/>
              <w:divBdr>
                <w:top w:val="none" w:sz="0" w:space="0" w:color="auto"/>
                <w:left w:val="none" w:sz="0" w:space="0" w:color="auto"/>
                <w:bottom w:val="none" w:sz="0" w:space="0" w:color="auto"/>
                <w:right w:val="none" w:sz="0" w:space="0" w:color="auto"/>
              </w:divBdr>
            </w:div>
            <w:div w:id="406850557">
              <w:marLeft w:val="0"/>
              <w:marRight w:val="0"/>
              <w:marTop w:val="0"/>
              <w:marBottom w:val="0"/>
              <w:divBdr>
                <w:top w:val="none" w:sz="0" w:space="0" w:color="auto"/>
                <w:left w:val="none" w:sz="0" w:space="0" w:color="auto"/>
                <w:bottom w:val="none" w:sz="0" w:space="0" w:color="auto"/>
                <w:right w:val="none" w:sz="0" w:space="0" w:color="auto"/>
              </w:divBdr>
            </w:div>
            <w:div w:id="1994479082">
              <w:marLeft w:val="0"/>
              <w:marRight w:val="0"/>
              <w:marTop w:val="0"/>
              <w:marBottom w:val="0"/>
              <w:divBdr>
                <w:top w:val="none" w:sz="0" w:space="0" w:color="auto"/>
                <w:left w:val="none" w:sz="0" w:space="0" w:color="auto"/>
                <w:bottom w:val="none" w:sz="0" w:space="0" w:color="auto"/>
                <w:right w:val="none" w:sz="0" w:space="0" w:color="auto"/>
              </w:divBdr>
            </w:div>
            <w:div w:id="10499165">
              <w:marLeft w:val="0"/>
              <w:marRight w:val="0"/>
              <w:marTop w:val="0"/>
              <w:marBottom w:val="0"/>
              <w:divBdr>
                <w:top w:val="none" w:sz="0" w:space="0" w:color="auto"/>
                <w:left w:val="none" w:sz="0" w:space="0" w:color="auto"/>
                <w:bottom w:val="none" w:sz="0" w:space="0" w:color="auto"/>
                <w:right w:val="none" w:sz="0" w:space="0" w:color="auto"/>
              </w:divBdr>
            </w:div>
            <w:div w:id="1893425579">
              <w:marLeft w:val="0"/>
              <w:marRight w:val="0"/>
              <w:marTop w:val="0"/>
              <w:marBottom w:val="0"/>
              <w:divBdr>
                <w:top w:val="none" w:sz="0" w:space="0" w:color="auto"/>
                <w:left w:val="none" w:sz="0" w:space="0" w:color="auto"/>
                <w:bottom w:val="none" w:sz="0" w:space="0" w:color="auto"/>
                <w:right w:val="none" w:sz="0" w:space="0" w:color="auto"/>
              </w:divBdr>
            </w:div>
            <w:div w:id="1991132585">
              <w:marLeft w:val="0"/>
              <w:marRight w:val="0"/>
              <w:marTop w:val="0"/>
              <w:marBottom w:val="0"/>
              <w:divBdr>
                <w:top w:val="none" w:sz="0" w:space="0" w:color="auto"/>
                <w:left w:val="none" w:sz="0" w:space="0" w:color="auto"/>
                <w:bottom w:val="none" w:sz="0" w:space="0" w:color="auto"/>
                <w:right w:val="none" w:sz="0" w:space="0" w:color="auto"/>
              </w:divBdr>
            </w:div>
            <w:div w:id="222763034">
              <w:marLeft w:val="0"/>
              <w:marRight w:val="0"/>
              <w:marTop w:val="0"/>
              <w:marBottom w:val="0"/>
              <w:divBdr>
                <w:top w:val="none" w:sz="0" w:space="0" w:color="auto"/>
                <w:left w:val="none" w:sz="0" w:space="0" w:color="auto"/>
                <w:bottom w:val="none" w:sz="0" w:space="0" w:color="auto"/>
                <w:right w:val="none" w:sz="0" w:space="0" w:color="auto"/>
              </w:divBdr>
            </w:div>
            <w:div w:id="891305847">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681930283">
              <w:marLeft w:val="0"/>
              <w:marRight w:val="0"/>
              <w:marTop w:val="0"/>
              <w:marBottom w:val="0"/>
              <w:divBdr>
                <w:top w:val="none" w:sz="0" w:space="0" w:color="auto"/>
                <w:left w:val="none" w:sz="0" w:space="0" w:color="auto"/>
                <w:bottom w:val="none" w:sz="0" w:space="0" w:color="auto"/>
                <w:right w:val="none" w:sz="0" w:space="0" w:color="auto"/>
              </w:divBdr>
            </w:div>
            <w:div w:id="303975890">
              <w:marLeft w:val="0"/>
              <w:marRight w:val="0"/>
              <w:marTop w:val="0"/>
              <w:marBottom w:val="0"/>
              <w:divBdr>
                <w:top w:val="none" w:sz="0" w:space="0" w:color="auto"/>
                <w:left w:val="none" w:sz="0" w:space="0" w:color="auto"/>
                <w:bottom w:val="none" w:sz="0" w:space="0" w:color="auto"/>
                <w:right w:val="none" w:sz="0" w:space="0" w:color="auto"/>
              </w:divBdr>
            </w:div>
            <w:div w:id="2125299492">
              <w:marLeft w:val="0"/>
              <w:marRight w:val="0"/>
              <w:marTop w:val="0"/>
              <w:marBottom w:val="0"/>
              <w:divBdr>
                <w:top w:val="none" w:sz="0" w:space="0" w:color="auto"/>
                <w:left w:val="none" w:sz="0" w:space="0" w:color="auto"/>
                <w:bottom w:val="none" w:sz="0" w:space="0" w:color="auto"/>
                <w:right w:val="none" w:sz="0" w:space="0" w:color="auto"/>
              </w:divBdr>
            </w:div>
            <w:div w:id="945885148">
              <w:marLeft w:val="0"/>
              <w:marRight w:val="0"/>
              <w:marTop w:val="0"/>
              <w:marBottom w:val="0"/>
              <w:divBdr>
                <w:top w:val="none" w:sz="0" w:space="0" w:color="auto"/>
                <w:left w:val="none" w:sz="0" w:space="0" w:color="auto"/>
                <w:bottom w:val="none" w:sz="0" w:space="0" w:color="auto"/>
                <w:right w:val="none" w:sz="0" w:space="0" w:color="auto"/>
              </w:divBdr>
            </w:div>
            <w:div w:id="19697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1252">
      <w:bodyDiv w:val="1"/>
      <w:marLeft w:val="0"/>
      <w:marRight w:val="0"/>
      <w:marTop w:val="0"/>
      <w:marBottom w:val="0"/>
      <w:divBdr>
        <w:top w:val="none" w:sz="0" w:space="0" w:color="auto"/>
        <w:left w:val="none" w:sz="0" w:space="0" w:color="auto"/>
        <w:bottom w:val="none" w:sz="0" w:space="0" w:color="auto"/>
        <w:right w:val="none" w:sz="0" w:space="0" w:color="auto"/>
      </w:divBdr>
      <w:divsChild>
        <w:div w:id="1387027983">
          <w:marLeft w:val="0"/>
          <w:marRight w:val="0"/>
          <w:marTop w:val="0"/>
          <w:marBottom w:val="0"/>
          <w:divBdr>
            <w:top w:val="none" w:sz="0" w:space="0" w:color="auto"/>
            <w:left w:val="none" w:sz="0" w:space="0" w:color="auto"/>
            <w:bottom w:val="none" w:sz="0" w:space="0" w:color="auto"/>
            <w:right w:val="none" w:sz="0" w:space="0" w:color="auto"/>
          </w:divBdr>
          <w:divsChild>
            <w:div w:id="365567242">
              <w:marLeft w:val="0"/>
              <w:marRight w:val="0"/>
              <w:marTop w:val="0"/>
              <w:marBottom w:val="0"/>
              <w:divBdr>
                <w:top w:val="none" w:sz="0" w:space="0" w:color="auto"/>
                <w:left w:val="none" w:sz="0" w:space="0" w:color="auto"/>
                <w:bottom w:val="none" w:sz="0" w:space="0" w:color="auto"/>
                <w:right w:val="none" w:sz="0" w:space="0" w:color="auto"/>
              </w:divBdr>
            </w:div>
            <w:div w:id="173110382">
              <w:marLeft w:val="0"/>
              <w:marRight w:val="0"/>
              <w:marTop w:val="0"/>
              <w:marBottom w:val="0"/>
              <w:divBdr>
                <w:top w:val="none" w:sz="0" w:space="0" w:color="auto"/>
                <w:left w:val="none" w:sz="0" w:space="0" w:color="auto"/>
                <w:bottom w:val="none" w:sz="0" w:space="0" w:color="auto"/>
                <w:right w:val="none" w:sz="0" w:space="0" w:color="auto"/>
              </w:divBdr>
            </w:div>
            <w:div w:id="1523319448">
              <w:marLeft w:val="0"/>
              <w:marRight w:val="0"/>
              <w:marTop w:val="0"/>
              <w:marBottom w:val="0"/>
              <w:divBdr>
                <w:top w:val="none" w:sz="0" w:space="0" w:color="auto"/>
                <w:left w:val="none" w:sz="0" w:space="0" w:color="auto"/>
                <w:bottom w:val="none" w:sz="0" w:space="0" w:color="auto"/>
                <w:right w:val="none" w:sz="0" w:space="0" w:color="auto"/>
              </w:divBdr>
            </w:div>
            <w:div w:id="374551661">
              <w:marLeft w:val="0"/>
              <w:marRight w:val="0"/>
              <w:marTop w:val="0"/>
              <w:marBottom w:val="0"/>
              <w:divBdr>
                <w:top w:val="none" w:sz="0" w:space="0" w:color="auto"/>
                <w:left w:val="none" w:sz="0" w:space="0" w:color="auto"/>
                <w:bottom w:val="none" w:sz="0" w:space="0" w:color="auto"/>
                <w:right w:val="none" w:sz="0" w:space="0" w:color="auto"/>
              </w:divBdr>
            </w:div>
            <w:div w:id="1425374811">
              <w:marLeft w:val="0"/>
              <w:marRight w:val="0"/>
              <w:marTop w:val="0"/>
              <w:marBottom w:val="0"/>
              <w:divBdr>
                <w:top w:val="none" w:sz="0" w:space="0" w:color="auto"/>
                <w:left w:val="none" w:sz="0" w:space="0" w:color="auto"/>
                <w:bottom w:val="none" w:sz="0" w:space="0" w:color="auto"/>
                <w:right w:val="none" w:sz="0" w:space="0" w:color="auto"/>
              </w:divBdr>
            </w:div>
            <w:div w:id="195121116">
              <w:marLeft w:val="0"/>
              <w:marRight w:val="0"/>
              <w:marTop w:val="0"/>
              <w:marBottom w:val="0"/>
              <w:divBdr>
                <w:top w:val="none" w:sz="0" w:space="0" w:color="auto"/>
                <w:left w:val="none" w:sz="0" w:space="0" w:color="auto"/>
                <w:bottom w:val="none" w:sz="0" w:space="0" w:color="auto"/>
                <w:right w:val="none" w:sz="0" w:space="0" w:color="auto"/>
              </w:divBdr>
            </w:div>
            <w:div w:id="1568373730">
              <w:marLeft w:val="0"/>
              <w:marRight w:val="0"/>
              <w:marTop w:val="0"/>
              <w:marBottom w:val="0"/>
              <w:divBdr>
                <w:top w:val="none" w:sz="0" w:space="0" w:color="auto"/>
                <w:left w:val="none" w:sz="0" w:space="0" w:color="auto"/>
                <w:bottom w:val="none" w:sz="0" w:space="0" w:color="auto"/>
                <w:right w:val="none" w:sz="0" w:space="0" w:color="auto"/>
              </w:divBdr>
            </w:div>
            <w:div w:id="896746284">
              <w:marLeft w:val="0"/>
              <w:marRight w:val="0"/>
              <w:marTop w:val="0"/>
              <w:marBottom w:val="0"/>
              <w:divBdr>
                <w:top w:val="none" w:sz="0" w:space="0" w:color="auto"/>
                <w:left w:val="none" w:sz="0" w:space="0" w:color="auto"/>
                <w:bottom w:val="none" w:sz="0" w:space="0" w:color="auto"/>
                <w:right w:val="none" w:sz="0" w:space="0" w:color="auto"/>
              </w:divBdr>
            </w:div>
            <w:div w:id="7299053">
              <w:marLeft w:val="0"/>
              <w:marRight w:val="0"/>
              <w:marTop w:val="0"/>
              <w:marBottom w:val="0"/>
              <w:divBdr>
                <w:top w:val="none" w:sz="0" w:space="0" w:color="auto"/>
                <w:left w:val="none" w:sz="0" w:space="0" w:color="auto"/>
                <w:bottom w:val="none" w:sz="0" w:space="0" w:color="auto"/>
                <w:right w:val="none" w:sz="0" w:space="0" w:color="auto"/>
              </w:divBdr>
            </w:div>
            <w:div w:id="1010377251">
              <w:marLeft w:val="0"/>
              <w:marRight w:val="0"/>
              <w:marTop w:val="0"/>
              <w:marBottom w:val="0"/>
              <w:divBdr>
                <w:top w:val="none" w:sz="0" w:space="0" w:color="auto"/>
                <w:left w:val="none" w:sz="0" w:space="0" w:color="auto"/>
                <w:bottom w:val="none" w:sz="0" w:space="0" w:color="auto"/>
                <w:right w:val="none" w:sz="0" w:space="0" w:color="auto"/>
              </w:divBdr>
            </w:div>
            <w:div w:id="442001988">
              <w:marLeft w:val="0"/>
              <w:marRight w:val="0"/>
              <w:marTop w:val="0"/>
              <w:marBottom w:val="0"/>
              <w:divBdr>
                <w:top w:val="none" w:sz="0" w:space="0" w:color="auto"/>
                <w:left w:val="none" w:sz="0" w:space="0" w:color="auto"/>
                <w:bottom w:val="none" w:sz="0" w:space="0" w:color="auto"/>
                <w:right w:val="none" w:sz="0" w:space="0" w:color="auto"/>
              </w:divBdr>
            </w:div>
            <w:div w:id="1532691369">
              <w:marLeft w:val="0"/>
              <w:marRight w:val="0"/>
              <w:marTop w:val="0"/>
              <w:marBottom w:val="0"/>
              <w:divBdr>
                <w:top w:val="none" w:sz="0" w:space="0" w:color="auto"/>
                <w:left w:val="none" w:sz="0" w:space="0" w:color="auto"/>
                <w:bottom w:val="none" w:sz="0" w:space="0" w:color="auto"/>
                <w:right w:val="none" w:sz="0" w:space="0" w:color="auto"/>
              </w:divBdr>
            </w:div>
            <w:div w:id="86775367">
              <w:marLeft w:val="0"/>
              <w:marRight w:val="0"/>
              <w:marTop w:val="0"/>
              <w:marBottom w:val="0"/>
              <w:divBdr>
                <w:top w:val="none" w:sz="0" w:space="0" w:color="auto"/>
                <w:left w:val="none" w:sz="0" w:space="0" w:color="auto"/>
                <w:bottom w:val="none" w:sz="0" w:space="0" w:color="auto"/>
                <w:right w:val="none" w:sz="0" w:space="0" w:color="auto"/>
              </w:divBdr>
            </w:div>
            <w:div w:id="1092703752">
              <w:marLeft w:val="0"/>
              <w:marRight w:val="0"/>
              <w:marTop w:val="0"/>
              <w:marBottom w:val="0"/>
              <w:divBdr>
                <w:top w:val="none" w:sz="0" w:space="0" w:color="auto"/>
                <w:left w:val="none" w:sz="0" w:space="0" w:color="auto"/>
                <w:bottom w:val="none" w:sz="0" w:space="0" w:color="auto"/>
                <w:right w:val="none" w:sz="0" w:space="0" w:color="auto"/>
              </w:divBdr>
            </w:div>
            <w:div w:id="500969483">
              <w:marLeft w:val="0"/>
              <w:marRight w:val="0"/>
              <w:marTop w:val="0"/>
              <w:marBottom w:val="0"/>
              <w:divBdr>
                <w:top w:val="none" w:sz="0" w:space="0" w:color="auto"/>
                <w:left w:val="none" w:sz="0" w:space="0" w:color="auto"/>
                <w:bottom w:val="none" w:sz="0" w:space="0" w:color="auto"/>
                <w:right w:val="none" w:sz="0" w:space="0" w:color="auto"/>
              </w:divBdr>
            </w:div>
            <w:div w:id="483937080">
              <w:marLeft w:val="0"/>
              <w:marRight w:val="0"/>
              <w:marTop w:val="0"/>
              <w:marBottom w:val="0"/>
              <w:divBdr>
                <w:top w:val="none" w:sz="0" w:space="0" w:color="auto"/>
                <w:left w:val="none" w:sz="0" w:space="0" w:color="auto"/>
                <w:bottom w:val="none" w:sz="0" w:space="0" w:color="auto"/>
                <w:right w:val="none" w:sz="0" w:space="0" w:color="auto"/>
              </w:divBdr>
            </w:div>
            <w:div w:id="1377856244">
              <w:marLeft w:val="0"/>
              <w:marRight w:val="0"/>
              <w:marTop w:val="0"/>
              <w:marBottom w:val="0"/>
              <w:divBdr>
                <w:top w:val="none" w:sz="0" w:space="0" w:color="auto"/>
                <w:left w:val="none" w:sz="0" w:space="0" w:color="auto"/>
                <w:bottom w:val="none" w:sz="0" w:space="0" w:color="auto"/>
                <w:right w:val="none" w:sz="0" w:space="0" w:color="auto"/>
              </w:divBdr>
            </w:div>
            <w:div w:id="1080980627">
              <w:marLeft w:val="0"/>
              <w:marRight w:val="0"/>
              <w:marTop w:val="0"/>
              <w:marBottom w:val="0"/>
              <w:divBdr>
                <w:top w:val="none" w:sz="0" w:space="0" w:color="auto"/>
                <w:left w:val="none" w:sz="0" w:space="0" w:color="auto"/>
                <w:bottom w:val="none" w:sz="0" w:space="0" w:color="auto"/>
                <w:right w:val="none" w:sz="0" w:space="0" w:color="auto"/>
              </w:divBdr>
            </w:div>
            <w:div w:id="1139227620">
              <w:marLeft w:val="0"/>
              <w:marRight w:val="0"/>
              <w:marTop w:val="0"/>
              <w:marBottom w:val="0"/>
              <w:divBdr>
                <w:top w:val="none" w:sz="0" w:space="0" w:color="auto"/>
                <w:left w:val="none" w:sz="0" w:space="0" w:color="auto"/>
                <w:bottom w:val="none" w:sz="0" w:space="0" w:color="auto"/>
                <w:right w:val="none" w:sz="0" w:space="0" w:color="auto"/>
              </w:divBdr>
            </w:div>
            <w:div w:id="942956387">
              <w:marLeft w:val="0"/>
              <w:marRight w:val="0"/>
              <w:marTop w:val="0"/>
              <w:marBottom w:val="0"/>
              <w:divBdr>
                <w:top w:val="none" w:sz="0" w:space="0" w:color="auto"/>
                <w:left w:val="none" w:sz="0" w:space="0" w:color="auto"/>
                <w:bottom w:val="none" w:sz="0" w:space="0" w:color="auto"/>
                <w:right w:val="none" w:sz="0" w:space="0" w:color="auto"/>
              </w:divBdr>
            </w:div>
            <w:div w:id="635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6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eader" Target="header4.xml"/><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github.com/RAOUMERTC73/RISC-V-Single-Cycle-Core-in-Verilo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footer" Target="footer4.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20" Type="http://schemas.openxmlformats.org/officeDocument/2006/relationships/image" Target="media/image11.png"/><Relationship Id="rId41"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95C4ACDA0F34890A1C2B7EC471F326B"/>
        <w:category>
          <w:name w:val="General"/>
          <w:gallery w:val="placeholder"/>
        </w:category>
        <w:types>
          <w:type w:val="bbPlcHdr"/>
        </w:types>
        <w:behaviors>
          <w:behavior w:val="content"/>
        </w:behaviors>
        <w:guid w:val="{30F85299-D55E-49C9-A6B3-E6F1790E7F60}"/>
      </w:docPartPr>
      <w:docPartBody>
        <w:p w:rsidR="00635ADE" w:rsidRDefault="00600F3A" w:rsidP="0066769F">
          <w:pPr>
            <w:pStyle w:val="E95C4ACDA0F34890A1C2B7EC471F326B"/>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1"/>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69F"/>
    <w:rsid w:val="00066BA5"/>
    <w:rsid w:val="002703F5"/>
    <w:rsid w:val="004F6090"/>
    <w:rsid w:val="00600F3A"/>
    <w:rsid w:val="00624366"/>
    <w:rsid w:val="00635ADE"/>
    <w:rsid w:val="0066769F"/>
    <w:rsid w:val="0072355D"/>
    <w:rsid w:val="00D40B43"/>
    <w:rsid w:val="00E25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C0F5E8DF0D4631BF9AD9E3AFAEDA7A">
    <w:name w:val="B3C0F5E8DF0D4631BF9AD9E3AFAEDA7A"/>
    <w:rsid w:val="0066769F"/>
  </w:style>
  <w:style w:type="paragraph" w:customStyle="1" w:styleId="E95C4ACDA0F34890A1C2B7EC471F326B">
    <w:name w:val="E95C4ACDA0F34890A1C2B7EC471F326B"/>
    <w:rsid w:val="0066769F"/>
  </w:style>
  <w:style w:type="paragraph" w:customStyle="1" w:styleId="2621446CB59A41CA9C02AB7E19733820">
    <w:name w:val="2621446CB59A41CA9C02AB7E19733820"/>
    <w:rsid w:val="006676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3F04A-9F98-4FF1-9394-B8ADA0715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19</Pages>
  <Words>929</Words>
  <Characters>5297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COMPLETE RISC – V SINGLE -CYCLE PROCESSOR</vt:lpstr>
    </vt:vector>
  </TitlesOfParts>
  <Company/>
  <LinksUpToDate>false</LinksUpToDate>
  <CharactersWithSpaces>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 RISC – V SINGLE -CYCLE PROCESSOR</dc:title>
  <dc:creator>RAO M.UMER</dc:creator>
  <cp:lastModifiedBy>Rao Muhammad Umer</cp:lastModifiedBy>
  <cp:revision>6</cp:revision>
  <cp:lastPrinted>2024-08-10T22:02:00Z</cp:lastPrinted>
  <dcterms:created xsi:type="dcterms:W3CDTF">2024-08-27T16:50:00Z</dcterms:created>
  <dcterms:modified xsi:type="dcterms:W3CDTF">2024-08-27T17:15:00Z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m113 Google Docs Renderer</vt:lpwstr>
  </property>
</Properties>
</file>